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C7CDA">
      <w:pPr>
        <w:rPr>
          <w:rFonts w:hint="default"/>
          <w:lang w:val="uk-UA"/>
        </w:rPr>
      </w:pPr>
      <w:r>
        <w:rPr>
          <w:rFonts w:hint="default"/>
          <w:lang w:val="uk-UA"/>
        </w:rPr>
        <w:t>Мене звуть чопик Владислав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секція Кібербезпека</w:t>
      </w:r>
    </w:p>
    <w:p w14:paraId="569BAC54">
      <w:pPr>
        <w:rPr>
          <w:rFonts w:hint="default"/>
          <w:lang w:val="uk-UA"/>
        </w:rPr>
      </w:pPr>
    </w:p>
    <w:p w14:paraId="5F2ACDE4">
      <w:pPr>
        <w:rPr>
          <w:rFonts w:hint="default"/>
          <w:lang w:val="en-US"/>
        </w:rPr>
      </w:pPr>
      <w:r>
        <w:rPr>
          <w:rFonts w:hint="default"/>
          <w:lang w:val="uk-UA"/>
        </w:rPr>
        <w:t>Тема</w:t>
      </w:r>
      <w:r>
        <w:rPr>
          <w:rFonts w:hint="default"/>
          <w:lang w:val="en-US"/>
        </w:rPr>
        <w:t>: Розробка програмного забезпечення для підвищення безпеки та оптимізації роботи комп’ютера</w:t>
      </w:r>
    </w:p>
    <w:p w14:paraId="705D1E66">
      <w:pPr>
        <w:rPr>
          <w:rFonts w:hint="default"/>
          <w:lang w:val="en-US"/>
        </w:rPr>
      </w:pPr>
    </w:p>
    <w:p w14:paraId="171DCBA4"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Мета створити</w:t>
      </w:r>
      <w:r>
        <w:rPr>
          <w:rFonts w:hint="default"/>
          <w:lang w:val="en-US"/>
        </w:rPr>
        <w:t xml:space="preserve"> </w:t>
      </w:r>
      <w:r>
        <w:rPr>
          <w:rFonts w:ascii="Arial" w:hAnsi="Arial" w:eastAsia="SimSun" w:cs="Arial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універсальну програму 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uk-UA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SimSun" w:cs="Arial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Security Hub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, яка включає інструменти для виявлення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uk-UA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загроз, очищення системи від непотрібних файлів, покращення продуктивності ПК та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uk-UA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має зручний інтерфейс для моніторингу стану</w:t>
      </w:r>
      <w:r>
        <w:rPr>
          <w:rFonts w:hint="default" w:ascii="Arial" w:hAnsi="Arial" w:eastAsia="SimSun" w:cs="Arial"/>
          <w:color w:val="000000" w:themeColor="text1"/>
          <w:kern w:val="0"/>
          <w:sz w:val="20"/>
          <w:szCs w:val="20"/>
          <w:lang w:val="uk-UA" w:eastAsia="zh-CN" w:bidi="ar"/>
          <w14:textFill>
            <w14:solidFill>
              <w14:schemeClr w14:val="tx1"/>
            </w14:solidFill>
          </w14:textFill>
        </w:rPr>
        <w:t xml:space="preserve"> системи</w:t>
      </w:r>
    </w:p>
    <w:p w14:paraId="65DFD4AF">
      <w:pPr>
        <w:rPr>
          <w:rFonts w:hint="default"/>
          <w:lang w:val="en-US"/>
        </w:rPr>
      </w:pPr>
    </w:p>
    <w:p w14:paraId="3A24FB7A">
      <w:pPr>
        <w:rPr>
          <w:rFonts w:hint="default"/>
          <w:lang w:val="en-US"/>
        </w:rPr>
      </w:pPr>
    </w:p>
    <w:p w14:paraId="2A20026A">
      <w:pPr>
        <w:keepNext w:val="0"/>
        <w:keepLines w:val="0"/>
        <w:widowControl/>
        <w:suppressLineNumbers w:val="0"/>
        <w:jc w:val="both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uk-UA"/>
        </w:rPr>
        <w:t>Актуальність програми</w:t>
      </w:r>
      <w:r>
        <w:rPr>
          <w:rFonts w:hint="default"/>
          <w:color w:val="auto"/>
          <w:sz w:val="20"/>
          <w:szCs w:val="20"/>
          <w:lang w:val="en-US"/>
        </w:rPr>
        <w:t xml:space="preserve"> </w:t>
      </w: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В сучасних умовах цифровізації,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сучасний світ потребує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 xml:space="preserve">хороший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рівн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>ень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 інформаційної безпеки. Антивірусні програми повинні бути більш інтегрованими в систему комп'ютерних мереж та пропонувати широкий спектр рішень від базового сканування до запобігання атак на рівні мережі.</w:t>
      </w:r>
    </w:p>
    <w:p w14:paraId="74ACB149">
      <w:pPr>
        <w:rPr>
          <w:rFonts w:hint="default"/>
          <w:lang w:val="en-US"/>
        </w:rPr>
      </w:pPr>
    </w:p>
    <w:p w14:paraId="11A0F460">
      <w:pPr>
        <w:rPr>
          <w:rFonts w:hint="default"/>
          <w:lang w:val="en-US"/>
        </w:rPr>
      </w:pPr>
    </w:p>
    <w:p w14:paraId="4C646810">
      <w:pPr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uk-UA"/>
        </w:rPr>
        <w:t xml:space="preserve">Для створення програми потрібно слідувати плану </w:t>
      </w:r>
      <w:r>
        <w:rPr>
          <w:rFonts w:hint="default"/>
          <w:color w:val="auto"/>
          <w:sz w:val="20"/>
          <w:szCs w:val="20"/>
          <w:lang w:val="en-US"/>
        </w:rPr>
        <w:t>:</w:t>
      </w:r>
    </w:p>
    <w:p w14:paraId="0401222E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 xml:space="preserve">- </w:t>
      </w: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Дослідження етапів створення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антивурісів та програм оптимізації </w:t>
      </w:r>
    </w:p>
    <w:p w14:paraId="4F3405F8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1" w:hAnsi="1" w:eastAsia="1" w:cs="1"/>
          <w:color w:val="auto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Аналіз технологій для реалізації фукціоналу </w:t>
      </w:r>
    </w:p>
    <w:p w14:paraId="454D27D0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1" w:hAnsi="1" w:eastAsia="1" w:cs="1"/>
          <w:color w:val="auto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Розробка інтерфейсу користувача </w:t>
      </w:r>
    </w:p>
    <w:p w14:paraId="2CB83C9B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1" w:hAnsi="1" w:eastAsia="1" w:cs="1"/>
          <w:color w:val="auto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Розробка backend програми </w:t>
      </w:r>
    </w:p>
    <w:p w14:paraId="181EA168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1" w:hAnsi="1" w:eastAsia="1" w:cs="1"/>
          <w:color w:val="auto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Тестування</w:t>
      </w:r>
    </w:p>
    <w:p w14:paraId="5ABFC118">
      <w:pPr>
        <w:rPr>
          <w:rFonts w:hint="default"/>
          <w:lang w:val="en-US"/>
        </w:rPr>
      </w:pPr>
    </w:p>
    <w:p w14:paraId="493E9EC6">
      <w:pPr>
        <w:rPr>
          <w:rFonts w:hint="default"/>
          <w:lang w:val="en-US"/>
        </w:rPr>
      </w:pPr>
    </w:p>
    <w:p w14:paraId="0B857136">
      <w:pPr>
        <w:rPr>
          <w:rFonts w:hint="default"/>
          <w:lang w:val="en-US"/>
        </w:rPr>
      </w:pPr>
      <w:r>
        <w:rPr>
          <w:rFonts w:hint="default"/>
          <w:lang w:val="en-US"/>
        </w:rPr>
        <w:t>Предмет дослідження – комплексна система захисту комп’ютера.</w:t>
      </w:r>
    </w:p>
    <w:p w14:paraId="4CE01BFF">
      <w:pPr>
        <w:rPr>
          <w:rFonts w:hint="default"/>
          <w:lang w:val="en-US"/>
        </w:rPr>
      </w:pPr>
    </w:p>
    <w:p w14:paraId="5867C50E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Методи досліджень: </w:t>
      </w: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Аналіз, систематизація, експеримент</w:t>
      </w:r>
    </w:p>
    <w:p w14:paraId="16001EE4">
      <w:pPr>
        <w:rPr>
          <w:rFonts w:hint="default"/>
          <w:color w:val="auto"/>
          <w:sz w:val="20"/>
          <w:szCs w:val="20"/>
          <w:lang w:val="en-US"/>
        </w:rPr>
      </w:pPr>
    </w:p>
    <w:p w14:paraId="0210E714">
      <w:pPr>
        <w:rPr>
          <w:rFonts w:hint="default"/>
          <w:color w:val="auto"/>
          <w:sz w:val="20"/>
          <w:szCs w:val="20"/>
          <w:lang w:val="en-US"/>
        </w:rPr>
      </w:pPr>
    </w:p>
    <w:p w14:paraId="6CB679BC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Переваги Security Hub</w:t>
      </w:r>
    </w:p>
    <w:p w14:paraId="08C13F99">
      <w:pPr>
        <w:rPr>
          <w:rFonts w:hint="default"/>
          <w:color w:val="auto"/>
          <w:sz w:val="20"/>
          <w:szCs w:val="20"/>
          <w:lang w:val="en-US"/>
        </w:rPr>
      </w:pPr>
    </w:p>
    <w:p w14:paraId="73873AD2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Використання API від VirusTotal для виявлення </w:t>
      </w:r>
    </w:p>
    <w:p w14:paraId="0D42A240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загроз </w:t>
      </w:r>
    </w:p>
    <w:p w14:paraId="7D1E5D6D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Wingdings" w:hAnsi="Wingdings" w:eastAsia="SimSun" w:cs="Wingdings"/>
          <w:color w:val="auto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Модульна архітектура для підвищення </w:t>
      </w:r>
    </w:p>
    <w:p w14:paraId="22E48FE0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надійності, оскільки кожен модуль можна </w:t>
      </w:r>
    </w:p>
    <w:p w14:paraId="7DCCCBF5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тестувати окремо. </w:t>
      </w:r>
    </w:p>
    <w:p w14:paraId="11F2C62E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Wingdings" w:hAnsi="Wingdings" w:eastAsia="SimSun" w:cs="Wingdings"/>
          <w:color w:val="auto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Інтерфейс</w:t>
      </w:r>
    </w:p>
    <w:p w14:paraId="480EAAFE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Wingdings" w:hAnsi="Wingdings" w:eastAsia="SimSun" w:cs="Wingdings"/>
          <w:color w:val="auto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Оптимізація та очищення системи </w:t>
      </w:r>
    </w:p>
    <w:p w14:paraId="7390340C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Wingdings" w:hAnsi="Wingdings" w:eastAsia="SimSun" w:cs="Wingdings"/>
          <w:color w:val="auto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Шифрування даних </w:t>
      </w:r>
    </w:p>
    <w:p w14:paraId="09BF22D5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Wingdings" w:hAnsi="Wingdings" w:eastAsia="SimSun" w:cs="Wingdings"/>
          <w:color w:val="auto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Використання Python та Eel для рендерингу </w:t>
      </w:r>
    </w:p>
    <w:p w14:paraId="1150A56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Інтерфейсу</w:t>
      </w:r>
    </w:p>
    <w:p w14:paraId="48A9433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</w:pPr>
    </w:p>
    <w:p w14:paraId="340B2B42">
      <w:pPr>
        <w:rPr>
          <w:rFonts w:hint="default"/>
          <w:lang w:val="en-US"/>
        </w:rPr>
      </w:pPr>
    </w:p>
    <w:p w14:paraId="4EB6783B"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Розпазую про скріни </w:t>
      </w:r>
    </w:p>
    <w:p w14:paraId="2FF00A1A">
      <w:pPr>
        <w:rPr>
          <w:rFonts w:hint="default"/>
          <w:lang w:val="uk-UA"/>
        </w:rPr>
      </w:pPr>
      <w:r>
        <w:rPr>
          <w:rFonts w:hint="default"/>
          <w:lang w:val="uk-UA"/>
        </w:rPr>
        <w:t>1 На скриін є мавігаційне меню програми (програми перерафовую)</w:t>
      </w:r>
    </w:p>
    <w:p w14:paraId="40BDE3F6">
      <w:pPr>
        <w:rPr>
          <w:rFonts w:hint="default"/>
          <w:lang w:val="uk-UA"/>
        </w:rPr>
      </w:pPr>
      <w:r>
        <w:rPr>
          <w:rFonts w:hint="default"/>
          <w:lang w:val="uk-UA"/>
        </w:rPr>
        <w:t>2 це скрін з частиною налаштувань про яких зголом буде йти мова</w:t>
      </w:r>
    </w:p>
    <w:p w14:paraId="684630EB">
      <w:pPr>
        <w:rPr>
          <w:rFonts w:hint="default"/>
          <w:lang w:val="uk-UA"/>
        </w:rPr>
      </w:pPr>
    </w:p>
    <w:p w14:paraId="66A9A8E1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Результат роботи ‒ Security Hub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Програма, розроблена для забезпечення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комплексного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захисту ПК та даних користувача. Основні функції: захист від вірусів, очищення системи, моніторинг мережевих підключень та шифрування даних</w:t>
      </w:r>
    </w:p>
    <w:p w14:paraId="68C2E531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</w:pPr>
    </w:p>
    <w:p w14:paraId="3BAA8424">
      <w:pPr>
        <w:rPr>
          <w:rFonts w:hint="default"/>
          <w:lang w:val="uk-UA"/>
        </w:rPr>
      </w:pPr>
    </w:p>
    <w:p w14:paraId="2E172CEE">
      <w:pPr>
        <w:rPr>
          <w:rFonts w:hint="default"/>
          <w:color w:val="auto"/>
          <w:sz w:val="20"/>
          <w:szCs w:val="20"/>
          <w:lang w:val="uk-UA"/>
        </w:rPr>
      </w:pPr>
      <w:r>
        <w:rPr>
          <w:rFonts w:hint="default"/>
          <w:color w:val="auto"/>
          <w:sz w:val="20"/>
          <w:szCs w:val="20"/>
          <w:lang w:val="uk-UA"/>
        </w:rPr>
        <w:t>Висновки</w:t>
      </w:r>
    </w:p>
    <w:p w14:paraId="601AAF20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В ході дослідження реалізовано програму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>Security Hub, яка адаптована до сучасних викликів у сфері інформаційних технологій. Таким чином, для створення антивірусів та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ascii="Arial" w:hAnsi="Arial" w:eastAsia="SimSun" w:cs="Arial"/>
          <w:color w:val="auto"/>
          <w:kern w:val="0"/>
          <w:sz w:val="20"/>
          <w:szCs w:val="20"/>
          <w:lang w:val="en-US" w:eastAsia="zh-CN" w:bidi="ar"/>
        </w:rPr>
        <w:t xml:space="preserve">програм оптимізації комп'ютера на платформі Windows необхідно використовувати комбінацію різних технологій і мов програмування: </w:t>
      </w:r>
      <w:bookmarkStart w:id="0" w:name="_GoBack"/>
      <w:bookmarkEnd w:id="0"/>
    </w:p>
    <w:p w14:paraId="45F28860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- C/C++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забезпечить ефективне ядро програми, </w:t>
      </w:r>
    </w:p>
    <w:p w14:paraId="352B27F4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- Golang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для обробки великих обсягів даних, </w:t>
      </w:r>
    </w:p>
    <w:p w14:paraId="0D2A02C5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- Python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для автоматизації додаткових функцій, </w:t>
      </w:r>
    </w:p>
    <w:p w14:paraId="402D9C77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- JavaScript, HTML та CSS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для реалізації інтерфейсу </w:t>
      </w:r>
    </w:p>
    <w:p w14:paraId="1FAF6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Інтеграція з різними API, </w:t>
      </w:r>
    </w:p>
    <w:p w14:paraId="23A4AD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uk-UA" w:eastAsia="zh-CN" w:bidi="ar"/>
        </w:rPr>
        <w:t xml:space="preserve">Набір таких технологій досволить стровити практично любий антивіруснидодаток з модливістю до кросплатформеності такж небуде лишнім інтеграція з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>api</w:t>
      </w:r>
    </w:p>
    <w:p w14:paraId="0739E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такими як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VirusTotal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, дозволить значно підвищити точність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виявлення шкідливих програм. </w:t>
      </w:r>
    </w:p>
    <w:p w14:paraId="4A6E68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</w:pPr>
    </w:p>
    <w:p w14:paraId="10C29B9A">
      <w:pPr>
        <w:keepNext w:val="0"/>
        <w:keepLines w:val="0"/>
        <w:widowControl/>
        <w:suppressLineNumbers w:val="0"/>
        <w:jc w:val="left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>Всі ці технології працюють разом для забезпечення надійного захисту та оптимізації системи</w:t>
      </w:r>
    </w:p>
    <w:p w14:paraId="274033E0">
      <w:pPr>
        <w:rPr>
          <w:rFonts w:hint="default"/>
          <w:color w:val="auto"/>
          <w:sz w:val="20"/>
          <w:szCs w:val="20"/>
          <w:lang w:val="uk-UA"/>
        </w:rPr>
      </w:pPr>
      <w:r>
        <w:rPr>
          <w:rFonts w:hint="default"/>
          <w:color w:val="auto"/>
          <w:sz w:val="20"/>
          <w:szCs w:val="20"/>
          <w:lang w:val="uk-UA"/>
        </w:rPr>
        <w:br w:type="textWrapping"/>
      </w:r>
    </w:p>
    <w:p w14:paraId="5FCD1338">
      <w:pPr>
        <w:rPr>
          <w:rFonts w:hint="default"/>
          <w:lang w:val="uk-UA"/>
        </w:rPr>
      </w:pPr>
    </w:p>
    <w:p w14:paraId="196BD02D"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Схема малюю </w:t>
      </w:r>
    </w:p>
    <w:p w14:paraId="1BC5BD94">
      <w:pPr>
        <w:rPr>
          <w:rFonts w:hint="default"/>
          <w:lang w:val="uk-UA"/>
        </w:rPr>
      </w:pPr>
      <w:r>
        <w:rPr>
          <w:rFonts w:hint="default"/>
          <w:lang w:val="uk-UA"/>
        </w:rPr>
        <w:t>1 +</w:t>
      </w:r>
    </w:p>
    <w:p w14:paraId="1EF921B4">
      <w:pPr>
        <w:rPr>
          <w:rFonts w:hint="default"/>
          <w:lang w:val="uk-UA"/>
        </w:rPr>
      </w:pPr>
      <w:r>
        <w:rPr>
          <w:rFonts w:hint="default"/>
          <w:lang w:val="uk-UA"/>
        </w:rPr>
        <w:t>2 -</w:t>
      </w:r>
    </w:p>
    <w:p w14:paraId="74FD95FE">
      <w:pPr>
        <w:rPr>
          <w:rFonts w:hint="default"/>
          <w:lang w:val="uk-UA"/>
        </w:rPr>
      </w:pPr>
      <w:r>
        <w:rPr>
          <w:rFonts w:hint="default"/>
          <w:lang w:val="uk-UA"/>
        </w:rPr>
        <w:t>3 -</w:t>
      </w:r>
    </w:p>
    <w:p w14:paraId="2746D5BF">
      <w:pPr>
        <w:rPr>
          <w:rFonts w:hint="default" w:asciiTheme="minorAscii" w:hAnsiTheme="minorAscii"/>
          <w:b w:val="0"/>
          <w:bCs w:val="0"/>
          <w:sz w:val="20"/>
          <w:szCs w:val="20"/>
          <w:lang w:val="uk-UA"/>
        </w:rPr>
      </w:pPr>
      <w:r>
        <w:rPr>
          <w:rFonts w:hint="default"/>
          <w:lang w:val="uk-UA"/>
        </w:rPr>
        <w:t xml:space="preserve">Також ви можите запустити тільки 1 модуль, це в випадку якщо ваш пк неможе витримати </w:t>
      </w:r>
      <w:r>
        <w:rPr>
          <w:rFonts w:hint="default"/>
          <w:lang w:val="en-US"/>
        </w:rPr>
        <w:t>V8</w:t>
      </w:r>
      <w:r>
        <w:rPr>
          <w:rFonts w:hint="default"/>
          <w:lang w:val="uk-UA"/>
        </w:rPr>
        <w:t>.</w:t>
      </w:r>
      <w:r>
        <w:rPr>
          <w:rFonts w:hint="default"/>
          <w:lang w:val="uk-UA"/>
        </w:rPr>
        <w:br w:type="textWrapping"/>
      </w:r>
      <w:r>
        <w:rPr>
          <w:rFonts w:hint="default" w:eastAsia="SimSun" w:cs="SimSun" w:asciiTheme="minorAscii" w:hAnsiTheme="minorAscii"/>
          <w:b w:val="0"/>
          <w:bCs w:val="0"/>
          <w:sz w:val="20"/>
          <w:szCs w:val="20"/>
        </w:rPr>
        <w:t>Така архітектура дозволяє швидко та незалежно від інших модулів змінювати програму, гарантуючи її стабільну роботу.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96548"/>
    <w:rsid w:val="17401758"/>
    <w:rsid w:val="29E40587"/>
    <w:rsid w:val="4C1A1D6B"/>
    <w:rsid w:val="525B563E"/>
    <w:rsid w:val="54BC7867"/>
    <w:rsid w:val="7F9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2025-01-03T21:27:00Z</dcterms:created>
  <dc:creator>god19</dc:creator>
  <cp:lastModifiedBy>Рома Комарницьк�</cp:lastModifiedBy>
  <dcterms:modified xsi:type="dcterms:W3CDTF">2025-01-05T16:28:03Z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38FFA9AFB71747529C905E5F5E742004_12</vt:lpwstr>
  </property>
</Properties>
</file>