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F5E7" w14:textId="77777777" w:rsidR="004A5B45" w:rsidRPr="00AB752D" w:rsidRDefault="00000000">
      <w:pPr>
        <w:spacing w:line="240" w:lineRule="auto"/>
        <w:jc w:val="center"/>
        <w:rPr>
          <w:rFonts w:ascii="Times New Roman" w:eastAsia="Times" w:hAnsi="Times New Roman"/>
          <w:color w:val="000000"/>
          <w:sz w:val="20"/>
          <w:szCs w:val="20"/>
        </w:rPr>
      </w:pPr>
      <w:r w:rsidRPr="00AB752D"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 w:rsidRPr="00AB752D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Pr="00AB752D" w:rsidRDefault="00000000">
      <w:pPr>
        <w:spacing w:line="240" w:lineRule="auto"/>
        <w:jc w:val="center"/>
        <w:rPr>
          <w:rFonts w:ascii="Times New Roman" w:eastAsia="Times" w:hAnsi="Times New Roman"/>
          <w:sz w:val="20"/>
          <w:szCs w:val="20"/>
        </w:rPr>
      </w:pPr>
      <w:r w:rsidRPr="00AB752D"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Pr="00AB752D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 w:rsidRPr="00AB752D">
        <w:rPr>
          <w:rFonts w:ascii="Times New Roman" w:eastAsia="Times New Roman" w:hAnsi="Times New Roman"/>
          <w:b/>
        </w:rPr>
        <w:t xml:space="preserve"> </w:t>
      </w:r>
      <w:r w:rsidRPr="00AB752D">
        <w:rPr>
          <w:rFonts w:ascii="Times New Roman" w:hAnsi="Times New Roman"/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Pr="00AB752D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 w:rsidRPr="00AB752D"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 w:rsidRPr="00AB752D"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Pr="00AB752D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 w:rsidRPr="00AB752D"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Pr="00AB752D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Pr="00AB752D" w:rsidRDefault="004A5B45">
      <w:pPr>
        <w:rPr>
          <w:rFonts w:ascii="Times New Roman" w:hAnsi="Times New Roman"/>
        </w:rPr>
      </w:pPr>
    </w:p>
    <w:p w14:paraId="289A4CAE" w14:textId="77777777" w:rsidR="004A5B45" w:rsidRPr="00AB752D" w:rsidRDefault="004A5B45">
      <w:pPr>
        <w:rPr>
          <w:rFonts w:ascii="Times New Roman" w:hAnsi="Times New Roman"/>
        </w:rPr>
      </w:pPr>
    </w:p>
    <w:p w14:paraId="427C67C8" w14:textId="37965086" w:rsidR="004A5B45" w:rsidRPr="00AB752D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 w:rsidRPr="00AB752D">
        <w:rPr>
          <w:rFonts w:ascii="Times New Roman" w:eastAsia="Times New Roman" w:hAnsi="Times New Roman"/>
          <w:sz w:val="26"/>
          <w:szCs w:val="26"/>
        </w:rPr>
        <w:t>ОТЧЁТ</w:t>
      </w:r>
      <w:r w:rsidRPr="00AB752D"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 w:rsidRPr="00AB752D">
        <w:rPr>
          <w:rFonts w:ascii="Times New Roman" w:eastAsia="Times New Roman" w:hAnsi="Times New Roman"/>
          <w:sz w:val="26"/>
          <w:szCs w:val="26"/>
        </w:rPr>
        <w:t>ПРОИЗВОДСТВЕННОЙ</w:t>
      </w:r>
      <w:r w:rsidRPr="00AB752D"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 w:rsidRPr="00AB752D">
        <w:rPr>
          <w:rFonts w:ascii="Times New Roman" w:eastAsia="Times New Roman" w:hAnsi="Times New Roman"/>
          <w:sz w:val="26"/>
          <w:szCs w:val="26"/>
        </w:rPr>
        <w:br/>
      </w:r>
      <w:r w:rsidR="00D27E2A" w:rsidRPr="00AB752D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 w:rsidRPr="00AB752D">
        <w:rPr>
          <w:rFonts w:ascii="Times New Roman" w:eastAsia="Times New Roman" w:hAnsi="Times New Roman"/>
          <w:sz w:val="26"/>
          <w:szCs w:val="26"/>
        </w:rPr>
        <w:t>(</w:t>
      </w:r>
      <w:r w:rsidR="00B53F16" w:rsidRPr="00AB752D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 w:rsidRPr="00AB752D"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Pr="00AB752D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Pr="00AB752D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 w:rsidRPr="00AB752D"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 w:rsidRPr="00AB752D">
        <w:rPr>
          <w:rFonts w:ascii="Times New Roman" w:eastAsia="Times New Roman" w:hAnsi="Times New Roman"/>
          <w:sz w:val="26"/>
          <w:szCs w:val="26"/>
        </w:rPr>
        <w:t>техника”</w:t>
      </w:r>
      <w:r w:rsidRPr="00AB752D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Pr="00AB752D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 w:rsidRPr="00AB752D"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Pr="00AB752D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Pr="00AB752D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Pr="00AB752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AB752D"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28C2849E" w14:textId="77777777" w:rsidR="004A5B45" w:rsidRPr="00AB752D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Pr="00AB752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AB752D"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Pr="00AB752D" w:rsidRDefault="00000000">
      <w:pPr>
        <w:spacing w:after="0"/>
        <w:jc w:val="right"/>
        <w:rPr>
          <w:rFonts w:ascii="Times New Roman" w:eastAsia="Times New Roman" w:hAnsi="Times New Roman"/>
        </w:rPr>
      </w:pPr>
      <w:r w:rsidRPr="00AB752D"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Pr="00AB752D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2C210A87" w:rsidR="004A5B45" w:rsidRPr="00AB752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AB752D"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7E113E" w:rsidRPr="00AB752D">
        <w:rPr>
          <w:rFonts w:ascii="Times New Roman" w:eastAsia="Times New Roman" w:hAnsi="Times New Roman"/>
          <w:sz w:val="26"/>
          <w:szCs w:val="26"/>
        </w:rPr>
        <w:t xml:space="preserve">доцент </w:t>
      </w:r>
      <w:r w:rsidRPr="00AB752D">
        <w:rPr>
          <w:rFonts w:ascii="Times New Roman" w:eastAsia="Times New Roman" w:hAnsi="Times New Roman"/>
          <w:sz w:val="26"/>
          <w:szCs w:val="26"/>
        </w:rPr>
        <w:t>кафедры ИТиЭО</w:t>
      </w:r>
      <w:r w:rsidR="007E113E" w:rsidRPr="00AB752D">
        <w:rPr>
          <w:rFonts w:ascii="Times New Roman" w:eastAsia="Times New Roman" w:hAnsi="Times New Roman"/>
          <w:sz w:val="26"/>
          <w:szCs w:val="26"/>
        </w:rPr>
        <w:t xml:space="preserve"> к ф.-м. н.</w:t>
      </w:r>
    </w:p>
    <w:p w14:paraId="64FE611A" w14:textId="77777777" w:rsidR="004A5B45" w:rsidRPr="00AB752D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Pr="00AB752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AB752D"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642765E0" w:rsidR="004A5B45" w:rsidRPr="00AB752D" w:rsidRDefault="00000000">
      <w:pPr>
        <w:spacing w:after="0"/>
        <w:jc w:val="right"/>
        <w:rPr>
          <w:rFonts w:ascii="Times New Roman" w:eastAsia="Times New Roman" w:hAnsi="Times New Roman"/>
        </w:rPr>
      </w:pPr>
      <w:r w:rsidRPr="00AB752D">
        <w:rPr>
          <w:rFonts w:ascii="Times New Roman" w:eastAsia="Times New Roman" w:hAnsi="Times New Roman"/>
        </w:rPr>
        <w:t>(</w:t>
      </w:r>
      <w:r w:rsidR="007E113E" w:rsidRPr="00AB752D">
        <w:rPr>
          <w:rFonts w:ascii="Times New Roman" w:eastAsia="Times New Roman" w:hAnsi="Times New Roman"/>
        </w:rPr>
        <w:t>Жуков Н. Н.</w:t>
      </w:r>
      <w:r w:rsidRPr="00AB752D">
        <w:rPr>
          <w:rFonts w:ascii="Times New Roman" w:eastAsia="Times New Roman" w:hAnsi="Times New Roman"/>
        </w:rPr>
        <w:t>)</w:t>
      </w:r>
    </w:p>
    <w:p w14:paraId="56B9AC62" w14:textId="77777777" w:rsidR="004A5B45" w:rsidRPr="00AB752D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Pr="00AB752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AB752D"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Pr="00AB752D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Pr="00AB752D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AB752D"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4C3AA9AE" w:rsidR="004A5B45" w:rsidRPr="00AB752D" w:rsidRDefault="00000000">
      <w:pPr>
        <w:spacing w:after="0"/>
        <w:jc w:val="right"/>
        <w:rPr>
          <w:rFonts w:ascii="Times New Roman" w:eastAsia="Times New Roman" w:hAnsi="Times New Roman"/>
        </w:rPr>
      </w:pPr>
      <w:r w:rsidRPr="00AB752D">
        <w:rPr>
          <w:rFonts w:ascii="Times New Roman" w:eastAsia="Times New Roman" w:hAnsi="Times New Roman"/>
        </w:rPr>
        <w:t>(</w:t>
      </w:r>
      <w:r w:rsidR="007E113E" w:rsidRPr="00AB752D">
        <w:rPr>
          <w:rFonts w:ascii="Times New Roman" w:eastAsia="Times New Roman" w:hAnsi="Times New Roman"/>
        </w:rPr>
        <w:t>Маковеев Н. В.</w:t>
      </w:r>
      <w:r w:rsidRPr="00AB752D">
        <w:rPr>
          <w:rFonts w:ascii="Times New Roman" w:eastAsia="Times New Roman" w:hAnsi="Times New Roman"/>
        </w:rPr>
        <w:t>)</w:t>
      </w:r>
    </w:p>
    <w:p w14:paraId="6032952B" w14:textId="77777777" w:rsidR="004A5B45" w:rsidRPr="00AB752D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Pr="00AB752D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Pr="00AB752D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 w:rsidRPr="00AB752D"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Pr="00AB752D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 w:rsidRPr="00AB752D"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 w:rsidRPr="00AB752D">
        <w:rPr>
          <w:rFonts w:ascii="Times New Roman" w:eastAsia="Times New Roman" w:hAnsi="Times New Roman"/>
          <w:sz w:val="26"/>
          <w:szCs w:val="26"/>
        </w:rPr>
        <w:t>2</w:t>
      </w:r>
      <w:r w:rsidR="003B01FB" w:rsidRPr="00AB752D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Pr="00AB752D" w:rsidRDefault="00000000">
      <w:pPr>
        <w:pStyle w:val="1"/>
        <w:tabs>
          <w:tab w:val="left" w:pos="1360"/>
          <w:tab w:val="center" w:pos="4677"/>
        </w:tabs>
        <w:rPr>
          <w:rFonts w:ascii="Times New Roman" w:hAnsi="Times New Roman" w:cs="Times New Roman"/>
        </w:rPr>
      </w:pPr>
      <w:r w:rsidRPr="00AB752D">
        <w:rPr>
          <w:rFonts w:ascii="Times New Roman" w:hAnsi="Times New Roman" w:cs="Times New Roman"/>
        </w:rPr>
        <w:lastRenderedPageBreak/>
        <w:tab/>
        <w:t>I. Инвариантная самостоятельная работа</w:t>
      </w:r>
    </w:p>
    <w:p w14:paraId="62E73C9B" w14:textId="77777777" w:rsidR="004A5B45" w:rsidRPr="00AB752D" w:rsidRDefault="004A5B45">
      <w:pPr>
        <w:rPr>
          <w:rFonts w:ascii="Times New Roman" w:hAnsi="Times New Roman"/>
        </w:rPr>
      </w:pPr>
    </w:p>
    <w:p w14:paraId="5C0CE35E" w14:textId="77777777" w:rsidR="004A5B45" w:rsidRPr="00AB752D" w:rsidRDefault="004A5B45">
      <w:pPr>
        <w:spacing w:after="0" w:line="240" w:lineRule="auto"/>
        <w:jc w:val="both"/>
        <w:rPr>
          <w:rFonts w:ascii="Times New Roman" w:eastAsia="Times" w:hAnsi="Times New Roman"/>
          <w:b/>
          <w:sz w:val="20"/>
          <w:szCs w:val="20"/>
        </w:rPr>
      </w:pPr>
    </w:p>
    <w:p w14:paraId="62C45E98" w14:textId="6E58F4F6" w:rsidR="00334EC1" w:rsidRPr="00AB752D" w:rsidRDefault="00000000" w:rsidP="00334EC1">
      <w:pPr>
        <w:rPr>
          <w:rFonts w:ascii="Times New Roman" w:eastAsia="Times New Roman" w:hAnsi="Times New Roman"/>
          <w:b/>
          <w:i/>
          <w:sz w:val="24"/>
          <w:szCs w:val="24"/>
        </w:rPr>
      </w:pPr>
      <w:r w:rsidRPr="00AB752D"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 w:rsidRPr="00AB752D">
        <w:rPr>
          <w:rFonts w:ascii="Times New Roman" w:eastAsia="Times New Roman" w:hAnsi="Times New Roman"/>
          <w:b/>
          <w:sz w:val="24"/>
          <w:szCs w:val="24"/>
        </w:rPr>
        <w:t>1</w:t>
      </w:r>
      <w:r w:rsidRPr="00AB752D"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334EC1" w:rsidRPr="00AB752D">
        <w:rPr>
          <w:rFonts w:ascii="Times New Roman" w:eastAsia="Times New Roman" w:hAnsi="Times New Roman"/>
          <w:b/>
          <w:i/>
          <w:sz w:val="24"/>
          <w:szCs w:val="24"/>
        </w:rPr>
        <w:t>Знакомство с программным обеспечением, использующимся цб петроградского района</w:t>
      </w:r>
    </w:p>
    <w:p w14:paraId="1D9A6203" w14:textId="226DD24D" w:rsidR="00F06D0F" w:rsidRPr="00AB752D" w:rsidRDefault="00F06D0F" w:rsidP="00334EC1">
      <w:pPr>
        <w:rPr>
          <w:rFonts w:ascii="Times New Roman" w:hAnsi="Times New Roman"/>
        </w:rPr>
      </w:pPr>
      <w:r w:rsidRPr="00AB752D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Pr="00AB752D" w:rsidRDefault="00F06D0F" w:rsidP="00F06D0F">
      <w:pPr>
        <w:rPr>
          <w:rFonts w:ascii="Times New Roman" w:hAnsi="Times New Roman"/>
        </w:rPr>
      </w:pPr>
      <w:r w:rsidRPr="00AB752D">
        <w:rPr>
          <w:rFonts w:ascii="Times New Roman" w:hAnsi="Times New Roman"/>
        </w:rPr>
        <w:t xml:space="preserve">Примечание к заданию: </w:t>
      </w:r>
      <w:hyperlink r:id="rId9" w:history="1">
        <w:r w:rsidRPr="00AB752D">
          <w:rPr>
            <w:rStyle w:val="a5"/>
            <w:rFonts w:ascii="Times New Roman" w:hAnsi="Times New Roman"/>
          </w:rPr>
          <w:t>https://disk.yandex.ru/i/bHPfXyufLTK0og</w:t>
        </w:r>
      </w:hyperlink>
    </w:p>
    <w:p w14:paraId="39CAC497" w14:textId="77777777" w:rsidR="00F06D0F" w:rsidRPr="00AB752D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Pr="00AB752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</w:rPr>
      </w:pPr>
      <w:r w:rsidRPr="00AB752D"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AB752D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AB752D">
        <w:rPr>
          <w:rFonts w:ascii="Times New Roman" w:hAnsi="Times New Roman"/>
        </w:rPr>
        <w:t xml:space="preserve"> </w:t>
      </w:r>
    </w:p>
    <w:p w14:paraId="076E129A" w14:textId="77777777" w:rsidR="004A5B45" w:rsidRPr="00AB752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" w:hAnsi="Times New Roman"/>
          <w:color w:val="000000"/>
          <w:sz w:val="20"/>
          <w:szCs w:val="20"/>
        </w:rPr>
      </w:pPr>
      <w:r w:rsidRPr="00AB752D"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4CC5638" w14:textId="77777777" w:rsidR="004A5B45" w:rsidRPr="00AB752D" w:rsidRDefault="004A5B45">
      <w:pPr>
        <w:spacing w:after="0" w:line="240" w:lineRule="auto"/>
        <w:rPr>
          <w:rFonts w:ascii="Times New Roman" w:eastAsia="Times" w:hAnsi="Times New Roman"/>
          <w:sz w:val="20"/>
          <w:szCs w:val="20"/>
        </w:rPr>
      </w:pPr>
    </w:p>
    <w:p w14:paraId="4E1465A1" w14:textId="77777777" w:rsidR="00F06D0F" w:rsidRPr="00AB752D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AB752D"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 w:rsidRPr="00AB752D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 w:rsidRPr="00AB752D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AB752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AB752D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Pr="00AB752D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AB752D" w:rsidRDefault="00000000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B752D"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AB752D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Pr="00AB752D" w:rsidRDefault="00000000" w:rsidP="00F06D0F">
      <w:pPr>
        <w:spacing w:after="0" w:line="240" w:lineRule="auto"/>
        <w:jc w:val="both"/>
        <w:rPr>
          <w:rFonts w:ascii="Times New Roman" w:eastAsia="Times" w:hAnsi="Times New Roman"/>
          <w:sz w:val="20"/>
          <w:szCs w:val="20"/>
        </w:rPr>
      </w:pPr>
      <w:r w:rsidRPr="00AB752D"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6000" w14:textId="77777777" w:rsidR="004A5B45" w:rsidRPr="00AB752D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AB752D" w:rsidRDefault="00000000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AB752D"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 w:rsidRPr="00AB752D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 w:rsidRPr="00AB752D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AB752D">
        <w:rPr>
          <w:rFonts w:ascii="Times New Roman" w:hAnsi="Times New Roman"/>
        </w:rPr>
        <w:t xml:space="preserve">  </w:t>
      </w:r>
      <w:r w:rsidR="00F06D0F" w:rsidRPr="00AB752D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AB752D" w:rsidRDefault="00000000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B752D"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AB752D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 подборкой расширений и тем оформления с комментариями</w:t>
      </w:r>
    </w:p>
    <w:p w14:paraId="71028C68" w14:textId="77777777" w:rsidR="004A5B45" w:rsidRPr="00AB752D" w:rsidRDefault="00000000" w:rsidP="00F06D0F">
      <w:pPr>
        <w:spacing w:after="0" w:line="240" w:lineRule="auto"/>
        <w:jc w:val="both"/>
        <w:rPr>
          <w:rFonts w:ascii="Times New Roman" w:eastAsia="Times" w:hAnsi="Times New Roman"/>
          <w:sz w:val="20"/>
          <w:szCs w:val="20"/>
        </w:rPr>
      </w:pPr>
      <w:r w:rsidRPr="00AB752D"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D154D7" w14:textId="77777777" w:rsidR="004A5B45" w:rsidRPr="00AB752D" w:rsidRDefault="004A5B45" w:rsidP="00F06D0F">
      <w:pPr>
        <w:spacing w:after="0" w:line="240" w:lineRule="auto"/>
        <w:jc w:val="both"/>
        <w:rPr>
          <w:rFonts w:ascii="Times New Roman" w:eastAsia="Times" w:hAnsi="Times New Roman"/>
          <w:sz w:val="20"/>
          <w:szCs w:val="20"/>
        </w:rPr>
      </w:pPr>
    </w:p>
    <w:p w14:paraId="3EB074AD" w14:textId="77777777" w:rsidR="004A5B45" w:rsidRPr="00AB752D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Pr="00AB752D" w:rsidRDefault="00F91813">
      <w:pPr>
        <w:rPr>
          <w:rFonts w:ascii="Times New Roman" w:eastAsia="Times" w:hAnsi="Times New Roman"/>
          <w:sz w:val="20"/>
          <w:szCs w:val="20"/>
        </w:rPr>
      </w:pPr>
      <w:r w:rsidRPr="00AB752D">
        <w:rPr>
          <w:rFonts w:ascii="Times New Roman" w:eastAsia="Times" w:hAnsi="Times New Roman"/>
          <w:sz w:val="20"/>
          <w:szCs w:val="20"/>
        </w:rPr>
        <w:br w:type="page"/>
      </w:r>
    </w:p>
    <w:p w14:paraId="449C4A6D" w14:textId="77777777" w:rsidR="004A5B45" w:rsidRPr="00AB752D" w:rsidRDefault="00000000">
      <w:pPr>
        <w:pStyle w:val="1"/>
        <w:jc w:val="center"/>
        <w:rPr>
          <w:rFonts w:ascii="Times New Roman" w:hAnsi="Times New Roman" w:cs="Times New Roman"/>
        </w:rPr>
      </w:pPr>
      <w:r w:rsidRPr="00AB752D">
        <w:rPr>
          <w:rFonts w:ascii="Times New Roman" w:hAnsi="Times New Roman" w:cs="Times New Roman"/>
        </w:rPr>
        <w:lastRenderedPageBreak/>
        <w:t>II. Вариативная самостоятельная работа</w:t>
      </w:r>
    </w:p>
    <w:p w14:paraId="3AE01F4D" w14:textId="77777777" w:rsidR="004A5B45" w:rsidRPr="00AB752D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AB752D"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Pr="00AB752D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Pr="00AB752D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FC54ADB" w14:textId="3A6203EC" w:rsidR="00C63B59" w:rsidRPr="00AB752D" w:rsidRDefault="00C63B59" w:rsidP="00C63B59">
      <w:pPr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AB752D">
        <w:rPr>
          <w:rFonts w:ascii="Times New Roman" w:eastAsia="Times New Roman" w:hAnsi="Times New Roman"/>
          <w:b/>
          <w:color w:val="000000"/>
          <w:sz w:val="28"/>
          <w:szCs w:val="28"/>
        </w:rPr>
        <w:t>Задание 2.1. Создание контейнера Docker для карты России (БКГ)</w:t>
      </w:r>
    </w:p>
    <w:p w14:paraId="7BC1D73B" w14:textId="4B117CE3" w:rsidR="00C63B59" w:rsidRPr="00AB752D" w:rsidRDefault="00C63B59" w:rsidP="00C63B59">
      <w:pPr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AB752D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Интерактивная карта России (БКГ) представляет собой </w:t>
      </w:r>
      <w:r w:rsidRPr="00AB752D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>node</w:t>
      </w:r>
      <w:r w:rsidRPr="00AB752D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</w:t>
      </w:r>
      <w:r w:rsidRPr="00AB752D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>js</w:t>
      </w:r>
      <w:r w:rsidRPr="00AB752D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приложение. Использующее библиотеку </w:t>
      </w:r>
      <w:r w:rsidRPr="00AB752D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>express</w:t>
      </w:r>
      <w:r w:rsidRPr="00AB752D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как основу серверной части. Необходимо создать </w:t>
      </w:r>
      <w:r w:rsidRPr="00AB752D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>Docker</w:t>
      </w:r>
      <w:r w:rsidRPr="00AB752D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контейнер. </w:t>
      </w:r>
    </w:p>
    <w:p w14:paraId="566AF508" w14:textId="3F887128" w:rsidR="00C63B59" w:rsidRPr="00AB752D" w:rsidRDefault="00C63B59" w:rsidP="00C63B59">
      <w:pPr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AB752D">
        <w:rPr>
          <w:rFonts w:ascii="Times New Roman" w:eastAsia="Times New Roman" w:hAnsi="Times New Roman"/>
          <w:b/>
          <w:color w:val="000000"/>
          <w:sz w:val="28"/>
          <w:szCs w:val="28"/>
        </w:rPr>
        <w:t>Задание 2.</w:t>
      </w:r>
      <w:r w:rsidR="00AB752D" w:rsidRPr="00AB752D">
        <w:rPr>
          <w:rFonts w:ascii="Times New Roman" w:eastAsia="Times New Roman" w:hAnsi="Times New Roman"/>
          <w:b/>
          <w:color w:val="000000"/>
          <w:sz w:val="28"/>
          <w:szCs w:val="28"/>
        </w:rPr>
        <w:t>2</w:t>
      </w:r>
      <w:r w:rsidRPr="00AB752D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. </w:t>
      </w:r>
      <w:r w:rsidR="00AB752D" w:rsidRPr="00AB752D">
        <w:rPr>
          <w:rFonts w:ascii="Times New Roman" w:hAnsi="Times New Roman"/>
          <w:b/>
          <w:color w:val="000000"/>
          <w:sz w:val="28"/>
          <w:szCs w:val="28"/>
        </w:rPr>
        <w:t xml:space="preserve">Настройка </w:t>
      </w:r>
      <w:r w:rsidR="00AB752D" w:rsidRPr="00AB752D">
        <w:rPr>
          <w:rFonts w:ascii="Times New Roman" w:hAnsi="Times New Roman"/>
          <w:b/>
          <w:color w:val="000000"/>
          <w:sz w:val="28"/>
          <w:szCs w:val="28"/>
          <w:lang w:val="en-US"/>
        </w:rPr>
        <w:t>nginx</w:t>
      </w:r>
      <w:r w:rsidR="00AB752D" w:rsidRPr="00AB752D">
        <w:rPr>
          <w:rFonts w:ascii="Times New Roman" w:hAnsi="Times New Roman"/>
          <w:b/>
          <w:color w:val="000000"/>
          <w:sz w:val="28"/>
          <w:szCs w:val="28"/>
        </w:rPr>
        <w:t xml:space="preserve"> контейнера. Развертывания приложения вручную</w:t>
      </w:r>
      <w:r w:rsidR="00AB752D" w:rsidRPr="00AB752D">
        <w:rPr>
          <w:rFonts w:ascii="Times New Roman" w:hAnsi="Times New Roman"/>
          <w:b/>
          <w:color w:val="000000"/>
          <w:sz w:val="28"/>
          <w:szCs w:val="28"/>
        </w:rPr>
        <w:t>.</w:t>
      </w:r>
    </w:p>
    <w:p w14:paraId="382901E4" w14:textId="4734B750" w:rsidR="00C1299F" w:rsidRPr="00AB752D" w:rsidRDefault="00AB752D" w:rsidP="00AB752D">
      <w:pPr>
        <w:rPr>
          <w:rFonts w:ascii="Times New Roman" w:hAnsi="Times New Roman"/>
        </w:rPr>
      </w:pPr>
      <w:r w:rsidRPr="00AB752D">
        <w:rPr>
          <w:rFonts w:ascii="Times New Roman" w:hAnsi="Times New Roman"/>
        </w:rPr>
        <w:t>Необходимо создать обратный прокси-сервер для интерактивной карты России. И развернуть приложение локально, протестировав его на корректную работу.</w:t>
      </w:r>
    </w:p>
    <w:p w14:paraId="2996FEED" w14:textId="752C7D62" w:rsidR="00AB752D" w:rsidRDefault="00AB752D" w:rsidP="00AB752D">
      <w:pPr>
        <w:rPr>
          <w:rFonts w:ascii="Times New Roman" w:hAnsi="Times New Roman"/>
          <w:b/>
          <w:color w:val="000000"/>
          <w:sz w:val="28"/>
          <w:szCs w:val="28"/>
        </w:rPr>
      </w:pPr>
      <w:r w:rsidRPr="00AB752D">
        <w:rPr>
          <w:rFonts w:ascii="Times New Roman" w:hAnsi="Times New Roman"/>
          <w:b/>
          <w:color w:val="000000"/>
          <w:sz w:val="28"/>
          <w:szCs w:val="28"/>
        </w:rPr>
        <w:t xml:space="preserve">2.3 Настройка автоматического деплоя через </w:t>
      </w:r>
      <w:r w:rsidRPr="00AB752D">
        <w:rPr>
          <w:rFonts w:ascii="Times New Roman" w:hAnsi="Times New Roman"/>
          <w:b/>
          <w:color w:val="000000"/>
          <w:sz w:val="28"/>
          <w:szCs w:val="28"/>
          <w:lang w:val="en-US"/>
        </w:rPr>
        <w:t>Github</w:t>
      </w:r>
      <w:r w:rsidRPr="00AB752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AB752D">
        <w:rPr>
          <w:rFonts w:ascii="Times New Roman" w:hAnsi="Times New Roman"/>
          <w:b/>
          <w:color w:val="000000"/>
          <w:sz w:val="28"/>
          <w:szCs w:val="28"/>
          <w:lang w:val="en-US"/>
        </w:rPr>
        <w:t>Actions</w:t>
      </w:r>
      <w:r>
        <w:rPr>
          <w:rFonts w:ascii="Times New Roman" w:hAnsi="Times New Roman"/>
          <w:b/>
          <w:color w:val="000000"/>
          <w:sz w:val="28"/>
          <w:szCs w:val="28"/>
        </w:rPr>
        <w:t>.</w:t>
      </w:r>
    </w:p>
    <w:p w14:paraId="2943816A" w14:textId="6C0C42CB" w:rsidR="00AB752D" w:rsidRPr="00AB752D" w:rsidRDefault="00AB752D" w:rsidP="00AB752D">
      <w:pPr>
        <w:rPr>
          <w:rFonts w:ascii="Times New Roman" w:hAnsi="Times New Roman"/>
          <w:bCs/>
          <w:sz w:val="24"/>
          <w:szCs w:val="24"/>
        </w:rPr>
      </w:pPr>
      <w:r w:rsidRPr="00AB752D">
        <w:rPr>
          <w:rFonts w:ascii="Times New Roman" w:hAnsi="Times New Roman"/>
          <w:bCs/>
          <w:color w:val="000000"/>
          <w:sz w:val="24"/>
          <w:szCs w:val="24"/>
        </w:rPr>
        <w:t>Необход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имо настроить автоматическую сборку и деплой приложения на удаленный сервер. Для выполнения этой задачи был выбран сервис </w:t>
      </w:r>
      <w:r w:rsidRPr="00AB752D">
        <w:rPr>
          <w:rFonts w:ascii="Times New Roman" w:hAnsi="Times New Roman"/>
          <w:bCs/>
          <w:color w:val="000000"/>
          <w:sz w:val="24"/>
          <w:szCs w:val="24"/>
          <w:lang w:val="en-US"/>
        </w:rPr>
        <w:t>Github</w:t>
      </w:r>
      <w:r w:rsidRPr="00AB752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AB752D">
        <w:rPr>
          <w:rFonts w:ascii="Times New Roman" w:hAnsi="Times New Roman"/>
          <w:bCs/>
          <w:color w:val="000000"/>
          <w:sz w:val="24"/>
          <w:szCs w:val="24"/>
          <w:lang w:val="en-US"/>
        </w:rPr>
        <w:t>Actions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7E91E6EF" w14:textId="77777777" w:rsidR="00AB752D" w:rsidRPr="00AB752D" w:rsidRDefault="00AB752D" w:rsidP="00AB752D">
      <w:pPr>
        <w:rPr>
          <w:rFonts w:ascii="Times New Roman" w:hAnsi="Times New Roman"/>
        </w:rPr>
      </w:pPr>
    </w:p>
    <w:p w14:paraId="183A481F" w14:textId="77777777" w:rsidR="004A5B45" w:rsidRPr="00AB752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B752D"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Pr="00AB752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AB752D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Pr="00AB752D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Pr="00AB752D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Pr="00AB752D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B752D"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Pr="00AB752D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</w:rPr>
      </w:pPr>
      <w:r w:rsidRPr="00AB752D"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 w:rsidRPr="00AB752D"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 w:rsidRPr="00AB752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0B3862"/>
    <w:rsid w:val="000D2BB5"/>
    <w:rsid w:val="00334EC1"/>
    <w:rsid w:val="003A25B9"/>
    <w:rsid w:val="003B01FB"/>
    <w:rsid w:val="004A5B45"/>
    <w:rsid w:val="005758EF"/>
    <w:rsid w:val="006C49F2"/>
    <w:rsid w:val="006E48B7"/>
    <w:rsid w:val="007E113E"/>
    <w:rsid w:val="008176A6"/>
    <w:rsid w:val="0092020D"/>
    <w:rsid w:val="00AB752D"/>
    <w:rsid w:val="00B53F16"/>
    <w:rsid w:val="00C1299F"/>
    <w:rsid w:val="00C63B59"/>
    <w:rsid w:val="00CE50D5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52D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Маковеев Никита Владимирович</cp:lastModifiedBy>
  <cp:revision>6</cp:revision>
  <dcterms:created xsi:type="dcterms:W3CDTF">2025-01-29T07:09:00Z</dcterms:created>
  <dcterms:modified xsi:type="dcterms:W3CDTF">2025-03-07T08:52:00Z</dcterms:modified>
</cp:coreProperties>
</file>