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5779" w14:textId="29F35456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Множества на числовой прямой (N, Z, 0). Иррациональность числа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√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</w:t>
      </w:r>
    </w:p>
    <w:p w14:paraId="1E38A6E8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Понятие сечения множества О. Примеры сечений.</w:t>
      </w:r>
    </w:p>
    <w:p w14:paraId="7E67E5F9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Упорядочение вещественных чисел. Две леммы.</w:t>
      </w:r>
    </w:p>
    <w:p w14:paraId="72EE7D89" w14:textId="4DE5DE99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лижение чисел конечными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есятичными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др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обями.</w:t>
      </w:r>
    </w:p>
    <w:p w14:paraId="4252E92E" w14:textId="53DC71A4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Непрерывность множества R. Теорема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екин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а.</w:t>
      </w:r>
    </w:p>
    <w:p w14:paraId="7F0A709E" w14:textId="70D56C2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Грани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множеств. Точные грани. Теорема о существовании точной грани. Основное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свойство точных граней.</w:t>
      </w:r>
    </w:p>
    <w:p w14:paraId="78DE576E" w14:textId="7A2E5699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Ограниченные и неограниченные числовые последовательности. Понятие. Примеры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E8F4D45" w14:textId="5EBD2C0C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Бесконечно большие и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бесконечно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малые последовательности. Связь между ними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30C955D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Основные свойства </w:t>
      </w:r>
      <w:proofErr w:type="spellStart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б.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</w:t>
      </w:r>
      <w:proofErr w:type="spellEnd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пос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ледовательностей.</w:t>
      </w:r>
    </w:p>
    <w:p w14:paraId="4FE208EB" w14:textId="4D0C119D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Сходящиеся числовые последовательности. Понятие. Примеры. Расходимость.</w:t>
      </w:r>
    </w:p>
    <w:p w14:paraId="44EAE6DC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еоремы о единственности предела и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ограниченности сходяще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ся последователь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ности.</w:t>
      </w:r>
    </w:p>
    <w:p w14:paraId="1FC6CFDF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Арифметические свойства пределов последовательностей.</w:t>
      </w:r>
    </w:p>
    <w:p w14:paraId="55BBC14E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Теоремы о предельном переходе в неравенствах для последовательностей.</w:t>
      </w:r>
    </w:p>
    <w:p w14:paraId="2FD8E6E4" w14:textId="32E36242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ризнак схо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имости монотонных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последовательностей.</w:t>
      </w:r>
    </w:p>
    <w:p w14:paraId="2F1E8F39" w14:textId="583D3A71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Принцип вложенных отрезков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26941BE" w14:textId="7F1B4A2A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 e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5B0BED2A" w14:textId="0599CEBD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Понятие подпоследовательности. Леммы о схо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имости последовательности и ее по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овательносте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й.</w:t>
      </w:r>
    </w:p>
    <w:p w14:paraId="7396479C" w14:textId="39D2964B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Лемма о вы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ении монотонной по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овательности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7462654" w14:textId="4D28577E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Предельные точки последовательности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связь с частичными пределами.</w:t>
      </w:r>
    </w:p>
    <w:p w14:paraId="7619A3B5" w14:textId="362EEC70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еорема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Больцмана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ейершт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асса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1134F8C" w14:textId="123EB91C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Следствия из теоремы Б.-В. </w:t>
      </w:r>
      <w:proofErr w:type="gramStart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( 3</w:t>
      </w:r>
      <w:proofErr w:type="gramEnd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леммы).</w:t>
      </w:r>
    </w:p>
    <w:p w14:paraId="4CDF738B" w14:textId="37815E35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еорема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.-В. для неограниченной последовательности.</w:t>
      </w:r>
    </w:p>
    <w:p w14:paraId="1614FAD5" w14:textId="70667BD2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Фундаментальные последовательности. Примеры. Критерий Коши.</w:t>
      </w:r>
    </w:p>
    <w:p w14:paraId="7348CE92" w14:textId="5CEEE286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предела функции в точке по Коши, по Гейне. Примеры.</w:t>
      </w:r>
    </w:p>
    <w:p w14:paraId="1697CC0A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Эквивалентность определений предела функции по Гейне и по Коши.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4B29BBE3" w14:textId="0FB5FE68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Односторонние пределы функции в точке.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еорема. Примеры.</w:t>
      </w:r>
    </w:p>
    <w:p w14:paraId="4830B7A5" w14:textId="461C2793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Другие виды 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ределов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ункции - в точке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есконечности.</w:t>
      </w:r>
    </w:p>
    <w:p w14:paraId="3B1D5365" w14:textId="77E6D73F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Арифметические сво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ства пределов функции. 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редельны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переход в неравенствах.</w:t>
      </w:r>
    </w:p>
    <w:p w14:paraId="1A6B19C9" w14:textId="68F250B4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ервый замечательный пре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ел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9C8F8E2" w14:textId="75D6A1CC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Второй замечательный предел.</w:t>
      </w:r>
    </w:p>
    <w:p w14:paraId="0A0C093A" w14:textId="175ECBA9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Сравнение бесконечно малых функций. Свойства эквивалентных </w:t>
      </w:r>
      <w:proofErr w:type="spellStart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б.м.ф</w:t>
      </w:r>
      <w:proofErr w:type="spellEnd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ACAA820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Понятие функции, непрерывной в точке. Определения, примеры.</w:t>
      </w:r>
    </w:p>
    <w:p w14:paraId="1BA093FE" w14:textId="77BCD8BF" w:rsidR="00CD6159" w:rsidRPr="008F6693" w:rsidRDefault="00CD6159" w:rsidP="008F6693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A5A2BDF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Непрерывность функций у=с, x, </w:t>
      </w:r>
      <w:proofErr w:type="spellStart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Pn</w:t>
      </w:r>
      <w:proofErr w:type="spellEnd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(x), </w:t>
      </w:r>
      <w:proofErr w:type="spellStart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Pn</w:t>
      </w:r>
      <w:proofErr w:type="spellEnd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(x)/</w:t>
      </w:r>
      <w:proofErr w:type="spellStart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Qm</w:t>
      </w:r>
      <w:proofErr w:type="spellEnd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(x), тригонометрических функций.</w:t>
      </w:r>
    </w:p>
    <w:p w14:paraId="13901210" w14:textId="6AA40CE2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еорема о непрерывности монотонной функции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911A457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lastRenderedPageBreak/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Непрерывность сложной функции. Следствия из второго замечательного предела.</w:t>
      </w:r>
    </w:p>
    <w:p w14:paraId="54DA5DBE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Первая теорема Больцано-Коши.</w:t>
      </w:r>
    </w:p>
    <w:p w14:paraId="584B2E72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Вторая теорема Больцано-Коши.</w:t>
      </w:r>
    </w:p>
    <w:p w14:paraId="57419EE2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Теорема об устойчивости знака непрерывной функции.</w:t>
      </w:r>
    </w:p>
    <w:p w14:paraId="0B792B48" w14:textId="328F1990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Лемма о локальной ограниченности непрерывной функции. Первая теорема Вейерштрасса.</w:t>
      </w:r>
    </w:p>
    <w:p w14:paraId="427E2134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Вторая теорема Вейерштрасса.</w:t>
      </w:r>
    </w:p>
    <w:p w14:paraId="7BCC9CA2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Непрерывность обратной функции. Теорема.</w:t>
      </w:r>
    </w:p>
    <w:p w14:paraId="73A1DD66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Точки разрыва, их классификация. Примеры.</w:t>
      </w:r>
    </w:p>
    <w:p w14:paraId="5067EE48" w14:textId="7CDB1DC6" w:rsidR="00CD6159" w:rsidRPr="008F6693" w:rsidRDefault="008F6693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="00CD6159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авномерная непрерывность функции.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</w:t>
      </w:r>
      <w:r w:rsidR="00CD6159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онятие,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CD6159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примеры. Связь с непрерывностью.</w:t>
      </w:r>
    </w:p>
    <w:p w14:paraId="626247C8" w14:textId="060351C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Теорема Кантора.</w:t>
      </w:r>
    </w:p>
    <w:p w14:paraId="6F68B7F1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Понятие производной. Ее геометрический смысл.</w:t>
      </w:r>
    </w:p>
    <w:p w14:paraId="1F659529" w14:textId="71884AD2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Производные от функций: у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с, y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x, y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val="en-US" w:eastAsia="ru-RU"/>
        </w:rPr>
        <w:t>n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sinx</w:t>
      </w:r>
      <w:proofErr w:type="spellEnd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cosx</w:t>
      </w:r>
      <w:proofErr w:type="spellEnd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х</w:t>
      </w:r>
      <w:proofErr w:type="spellEnd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log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a</w:t>
      </w:r>
      <w:proofErr w:type="spellEnd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×.</w:t>
      </w:r>
    </w:p>
    <w:p w14:paraId="0E2DFE88" w14:textId="58AC1DAC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Односторонние производные. связь с существованием производно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787F99C1" w14:textId="330ED0F3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Дифференцируемость функции в точке. Два определения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их эквивалентность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25A2FEAA" w14:textId="28A2AB39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Связь между дифференцируемостью и существованием производной, между диффе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ренцируемостью и непрерывностью.</w:t>
      </w:r>
    </w:p>
    <w:p w14:paraId="07D6AE53" w14:textId="060D1BCA" w:rsidR="00CD6159" w:rsidRPr="008F6693" w:rsidRDefault="008F6693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Понятие дифференциала функции. Г</w:t>
      </w:r>
      <w:r w:rsidR="00CD6159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еометрический смысл дифференциала.</w:t>
      </w:r>
    </w:p>
    <w:p w14:paraId="60BB5A32" w14:textId="77777777" w:rsidR="008F6693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Приближенные вычисления при помощи дифференциала.</w:t>
      </w:r>
    </w:p>
    <w:p w14:paraId="69757ADC" w14:textId="17444102" w:rsidR="00CD6159" w:rsidRPr="008F6693" w:rsidRDefault="008F6693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</w:t>
      </w:r>
      <w:r w:rsidR="00CD6159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оизводная суммы, разности, про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CD6159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зведения, частного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571AF663" w14:textId="7906DC74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Производные обратных тригонометрических функ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ций.</w:t>
      </w:r>
    </w:p>
    <w:p w14:paraId="406B2A94" w14:textId="5BF8AA81" w:rsidR="00CD6159" w:rsidRPr="008F6693" w:rsidRDefault="008F6693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Производная сложной функции.</w:t>
      </w:r>
    </w:p>
    <w:p w14:paraId="2F644FA2" w14:textId="6F63B398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Логари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мическая производная.</w:t>
      </w:r>
    </w:p>
    <w:p w14:paraId="017FAE42" w14:textId="77777777" w:rsidR="008F6693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Инвариантность формы дифференциала 1-го порядка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80360C9" w14:textId="2B79DBA4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Возрастание (убывание) функции в точке. Теорема.</w:t>
      </w:r>
    </w:p>
    <w:p w14:paraId="287E43C7" w14:textId="14B3A24C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Теорема Ферма.</w:t>
      </w:r>
    </w:p>
    <w:p w14:paraId="0EFAF559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Теорема Ролля.</w:t>
      </w:r>
    </w:p>
    <w:p w14:paraId="09B335F5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Теорема Лагранжа, следствия из нее.</w:t>
      </w:r>
    </w:p>
    <w:p w14:paraId="3B29BF90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Теорема Коши.</w:t>
      </w:r>
    </w:p>
    <w:p w14:paraId="4BA6BCB2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Производные высших порядков для элементарных функций.</w:t>
      </w:r>
    </w:p>
    <w:p w14:paraId="56A1DA25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Формула Лейбница.</w:t>
      </w:r>
    </w:p>
    <w:p w14:paraId="1A3AA359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Дифференциалы высших порядков. Неинвариантность их формы.</w:t>
      </w:r>
    </w:p>
    <w:p w14:paraId="56994201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Параметрическое дифференцирование.</w:t>
      </w:r>
    </w:p>
    <w:p w14:paraId="508614CD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Раскрытие неопределенностей вида 0/0 по правилу </w:t>
      </w:r>
      <w:proofErr w:type="spellStart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Лопиталя</w:t>
      </w:r>
      <w:proofErr w:type="spellEnd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2D8E0A7" w14:textId="0C8B019B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Раскрытие неопределенностей вида 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∞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∞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 правилу </w:t>
      </w:r>
      <w:proofErr w:type="spellStart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Лопиталя</w:t>
      </w:r>
      <w:proofErr w:type="spellEnd"/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52F3AE4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Раскрытие различных видов неопределенностей.</w:t>
      </w:r>
    </w:p>
    <w:p w14:paraId="36EB2725" w14:textId="6147445A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Формула Тейлора с остатком в форме Пеано.</w:t>
      </w:r>
    </w:p>
    <w:p w14:paraId="76498EEE" w14:textId="1B7BA372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Формула Тейлора с остатком в форме Лагранжа. Формула </w:t>
      </w:r>
      <w:r w:rsidR="008F6693"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аклорена.</w:t>
      </w:r>
    </w:p>
    <w:p w14:paraId="7EFD2E27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Оценка остатка формулы Тейлора.</w:t>
      </w:r>
    </w:p>
    <w:p w14:paraId="51E08B5F" w14:textId="77777777" w:rsidR="00CD6159" w:rsidRPr="008F6693" w:rsidRDefault="00CD6159" w:rsidP="008F669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693">
        <w:rPr>
          <w:rFonts w:ascii="Tahoma" w:eastAsia="Times New Roman" w:hAnsi="Tahoma" w:cs="Tahoma"/>
          <w:color w:val="222222"/>
          <w:sz w:val="28"/>
          <w:szCs w:val="28"/>
          <w:lang w:eastAsia="ru-RU"/>
        </w:rPr>
        <w:t>﻿﻿﻿﻿</w:t>
      </w:r>
      <w:r w:rsidRPr="008F669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Разложение по формуле Маклорена для элементарных функций.</w:t>
      </w:r>
    </w:p>
    <w:p w14:paraId="5DDBC9C0" w14:textId="77777777" w:rsidR="00D96A70" w:rsidRPr="008F6693" w:rsidRDefault="00D96A70" w:rsidP="008F66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6A70" w:rsidRPr="008F6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924"/>
    <w:multiLevelType w:val="multilevel"/>
    <w:tmpl w:val="62BC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1028C"/>
    <w:multiLevelType w:val="multilevel"/>
    <w:tmpl w:val="A4DE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63FF"/>
    <w:multiLevelType w:val="hybridMultilevel"/>
    <w:tmpl w:val="BF36F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2EF9F6">
      <w:start w:val="6"/>
      <w:numFmt w:val="bullet"/>
      <w:lvlText w:val="•"/>
      <w:lvlJc w:val="left"/>
      <w:pPr>
        <w:ind w:left="1440" w:hanging="360"/>
      </w:pPr>
      <w:rPr>
        <w:rFonts w:ascii="UICTFontTextStyleBody" w:eastAsia="Times New Roman" w:hAnsi="UICTFontTextStyleBody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7117D"/>
    <w:multiLevelType w:val="multilevel"/>
    <w:tmpl w:val="389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92B5C"/>
    <w:multiLevelType w:val="multilevel"/>
    <w:tmpl w:val="5FE8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82EB5"/>
    <w:multiLevelType w:val="multilevel"/>
    <w:tmpl w:val="07FE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B55BE"/>
    <w:multiLevelType w:val="multilevel"/>
    <w:tmpl w:val="29F4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517E3"/>
    <w:multiLevelType w:val="hybridMultilevel"/>
    <w:tmpl w:val="0CC40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59"/>
    <w:rsid w:val="001C7057"/>
    <w:rsid w:val="008F6693"/>
    <w:rsid w:val="00C02C3C"/>
    <w:rsid w:val="00CD6159"/>
    <w:rsid w:val="00D96A70"/>
    <w:rsid w:val="00D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C119"/>
  <w15:chartTrackingRefBased/>
  <w15:docId w15:val="{5A63D392-A5C2-4D7C-BC74-12D06F90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Styrchak</dc:creator>
  <cp:keywords/>
  <dc:description/>
  <cp:lastModifiedBy>Lisa Styrchak</cp:lastModifiedBy>
  <cp:revision>1</cp:revision>
  <dcterms:created xsi:type="dcterms:W3CDTF">2023-01-09T19:36:00Z</dcterms:created>
  <dcterms:modified xsi:type="dcterms:W3CDTF">2023-01-09T19:56:00Z</dcterms:modified>
</cp:coreProperties>
</file>