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C401BF1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BA18DA">
        <w:rPr>
          <w:b/>
          <w:color w:val="000000" w:themeColor="text1"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60BE2F1E" w14:textId="77777777" w:rsidR="00BA18DA" w:rsidRPr="00BA18DA" w:rsidRDefault="00905D49" w:rsidP="00BA18DA">
      <w:pPr>
        <w:spacing w:line="360" w:lineRule="auto"/>
        <w:jc w:val="center"/>
        <w:rPr>
          <w:b/>
          <w:bCs/>
          <w:color w:val="000000" w:themeColor="text1"/>
          <w:spacing w:val="5"/>
          <w:sz w:val="28"/>
          <w:szCs w:val="26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BA18DA" w:rsidRPr="00BA18DA">
        <w:rPr>
          <w:b/>
          <w:bCs/>
          <w:color w:val="000000" w:themeColor="text1"/>
          <w:spacing w:val="5"/>
          <w:sz w:val="28"/>
          <w:szCs w:val="26"/>
        </w:rPr>
        <w:t>ОДНОМЕРНЫЕ СТАТИЧЕСКИЕ МАССИВЫ</w:t>
      </w:r>
    </w:p>
    <w:p w14:paraId="1314F47A" w14:textId="7B227AB8" w:rsidR="00760CB5" w:rsidRPr="00FF0560" w:rsidRDefault="00760CB5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BA18DA">
      <w:pPr>
        <w:spacing w:line="360" w:lineRule="auto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77B8430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(ка)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60D78D00" w:rsidR="007F6E90" w:rsidRPr="008F1E82" w:rsidRDefault="008F1E82" w:rsidP="008F1E8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344BCC">
              <w:rPr>
                <w:sz w:val="28"/>
                <w:szCs w:val="28"/>
              </w:rPr>
              <w:t xml:space="preserve"> </w:t>
            </w:r>
            <w:r w:rsidR="00EC3FE1">
              <w:rPr>
                <w:sz w:val="28"/>
                <w:szCs w:val="28"/>
              </w:rPr>
              <w:t>Мельников В.С.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1C477DFC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 w:rsidRPr="008F1E82">
        <w:rPr>
          <w:bCs/>
          <w:color w:val="000000" w:themeColor="text1"/>
          <w:sz w:val="28"/>
          <w:szCs w:val="28"/>
        </w:rPr>
        <w:t>2</w:t>
      </w:r>
      <w:r w:rsidR="008F1E82">
        <w:rPr>
          <w:bCs/>
          <w:color w:val="000000" w:themeColor="text1"/>
          <w:sz w:val="28"/>
          <w:szCs w:val="28"/>
        </w:rPr>
        <w:t>4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D90DE77" w14:textId="3DE83D82" w:rsidR="009C1091" w:rsidRDefault="0096408A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96408A">
        <w:rPr>
          <w:color w:val="000000" w:themeColor="text1"/>
          <w:sz w:val="28"/>
          <w:szCs w:val="28"/>
        </w:rPr>
        <w:t xml:space="preserve">зучение </w:t>
      </w:r>
      <w:r w:rsidR="00BA18DA">
        <w:rPr>
          <w:color w:val="000000" w:themeColor="text1"/>
          <w:sz w:val="28"/>
          <w:szCs w:val="28"/>
        </w:rPr>
        <w:t>и реализация различных сортировок, умение работать с одномерными статичными массивами.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1FADD5BD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При использовании простых переменных каждой области памяти для хранения данных соответствует свое имя. Если с группой величин одинакового типа требуется выполнить однообразные действия, им дают одно имя, а различают по порядковому номеру (индексу). Это дает возможность компактно записать множество операций с использованием циклов.</w:t>
      </w:r>
    </w:p>
    <w:p w14:paraId="6AED85C7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3532267E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Все массивы можно разделить на две группы: одномерные и многомерные. Описание массива в программе отличается от объявления обычной переменной наличием размерности массива, которая задается в квадратных скобках после имени.</w:t>
      </w:r>
    </w:p>
    <w:p w14:paraId="5FFB8BB5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Элементы массива нумеруются с нуля. При описании массива используются те же модификаторы (класс памяти, const и инициализатор), что и для простых переменных.</w:t>
      </w:r>
    </w:p>
    <w:p w14:paraId="3485B954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</w:t>
      </w:r>
    </w:p>
    <w:p w14:paraId="09239805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Простейшая из сортировок – сортировка обменом (пузырьковая сортировка). Вся суть метода заключается в 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14:paraId="585831DA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Быстрая сортировка (quick sort)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14:paraId="4A7D5DA6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lastRenderedPageBreak/>
        <w:t>Общая идея алгоритма состоит в том, что сначала выбирается из массива элемент, который называется опорным. От выбора опорного элемента не зависит корректность алгоритма, но в отдельных случаях может сильно зависеть его эффективность. Затем необходимо сравнить все остальные элементы с опорным и переставить их в массиве так, чтобы разбить массив на три непрерывных отрезка, следующие друг за другом: меньше опорного, раны опорному и больше опорного. Для меньших и больших значений необходимо выполнить рекурсивно ту же последовательность операций, если длина отрезка больше единицы.</w:t>
      </w:r>
    </w:p>
    <w:p w14:paraId="659215DA" w14:textId="1648F177" w:rsidR="001C785B" w:rsidRPr="00BA18DA" w:rsidRDefault="00BA18DA" w:rsidP="001C785B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noProof/>
          <w:color w:val="222222"/>
          <w:sz w:val="28"/>
          <w:szCs w:val="28"/>
        </w:rPr>
        <w:drawing>
          <wp:inline distT="0" distB="0" distL="0" distR="0" wp14:anchorId="076418C8" wp14:editId="26176D20">
            <wp:extent cx="5220152" cy="34902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F06D" w14:textId="12307E03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Бинарный поиск работает только в том случае, если массив отсортирован. Например, если бы искомое минимальное значение стояло не на своем положенном месте, а на месте максимального элемента, то мы бы откинули его на первой же итерации. Сам алгоритм имеет вид:</w:t>
      </w:r>
    </w:p>
    <w:p w14:paraId="15F66A61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1)    Определение значения в середине массива (или иной структуры данных). Полученное значение сравнивается с ключом (значением, которое необходимо найти).</w:t>
      </w:r>
    </w:p>
    <w:p w14:paraId="295BCA7B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2)    Если ключ меньше значения середины, то необходимо осуществлять поиск в первой половине элементов, иначе – во второй.</w:t>
      </w:r>
    </w:p>
    <w:p w14:paraId="41738FD9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3)    Поиск сводится к тому, что вновь определяется значение серединного элемента в выбранной половине и сравнивается с ключом.</w:t>
      </w:r>
    </w:p>
    <w:p w14:paraId="09625665" w14:textId="77777777" w:rsidR="00BA18DA" w:rsidRPr="00BA18DA" w:rsidRDefault="00BA18DA" w:rsidP="00BA18D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BA18DA">
        <w:rPr>
          <w:color w:val="222222"/>
          <w:sz w:val="28"/>
          <w:szCs w:val="28"/>
        </w:rPr>
        <w:t>4)    Процесс продолжается до тех пор, пока не будет определен элемент, равный значению ключа или не станет пустым интервал для поиска.</w:t>
      </w:r>
    </w:p>
    <w:p w14:paraId="137EE874" w14:textId="77777777" w:rsidR="00BA18DA" w:rsidRPr="001C785B" w:rsidRDefault="00BA18DA" w:rsidP="001C785B">
      <w:pPr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36713712" w14:textId="4CC68FF5" w:rsidR="00056A7E" w:rsidRPr="00286925" w:rsidRDefault="00BA18DA" w:rsidP="001353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Необходимо </w:t>
      </w:r>
      <w:r w:rsidR="00286925">
        <w:rPr>
          <w:color w:val="000000" w:themeColor="text1"/>
          <w:sz w:val="28"/>
          <w:szCs w:val="28"/>
        </w:rPr>
        <w:t xml:space="preserve">создать массив размерностью 100 и числами, принадлежащему отрезку от -99 до 99. Дальше нужно отсортировать данный массив и, используя библиотеку </w:t>
      </w:r>
      <w:r w:rsidR="00286925">
        <w:rPr>
          <w:color w:val="000000" w:themeColor="text1"/>
          <w:sz w:val="28"/>
          <w:szCs w:val="28"/>
          <w:lang w:val="en-US"/>
        </w:rPr>
        <w:t>chrono</w:t>
      </w:r>
      <w:r w:rsidR="00286925">
        <w:rPr>
          <w:color w:val="000000" w:themeColor="text1"/>
          <w:sz w:val="28"/>
          <w:szCs w:val="28"/>
        </w:rPr>
        <w:t xml:space="preserve">, вывести в наносекундах время, потраченное на сортировку. В этом же массиве найти минимальный и максимальный элемент и сравнить в каком массиве быстрее их найти, в отсортированном или неотсортированном. Найти среднее значение максимального и минимального элемента и на каких индексах находятся элементы равные этому числу, также сравнить скорость при помощи библиотеки </w:t>
      </w:r>
      <w:r w:rsidR="00286925">
        <w:rPr>
          <w:color w:val="000000" w:themeColor="text1"/>
          <w:sz w:val="28"/>
          <w:szCs w:val="28"/>
          <w:lang w:val="en-US"/>
        </w:rPr>
        <w:t>chrono</w:t>
      </w:r>
      <w:r w:rsidR="00286925" w:rsidRPr="00286925">
        <w:rPr>
          <w:color w:val="000000" w:themeColor="text1"/>
          <w:sz w:val="28"/>
          <w:szCs w:val="28"/>
        </w:rPr>
        <w:t>.</w:t>
      </w:r>
      <w:r w:rsidR="00286925">
        <w:rPr>
          <w:color w:val="000000" w:themeColor="text1"/>
          <w:sz w:val="28"/>
          <w:szCs w:val="28"/>
        </w:rPr>
        <w:t xml:space="preserve"> Дальше следует вывести сколько элементов массива больше числа, которое введет пользователь и меньше. Потом нужно реализовать алгоритм бинарного поиска и сравнить его скорость с обычным перебором. Вывести скорость смены чисел по индексам, которые введет пользователь.</w:t>
      </w:r>
    </w:p>
    <w:p w14:paraId="312FF01A" w14:textId="77777777" w:rsidR="00286925" w:rsidRDefault="006C2947" w:rsidP="00286925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39744EAF" w14:textId="7756C727" w:rsidR="003B06AA" w:rsidRPr="00286925" w:rsidRDefault="00286925" w:rsidP="00286925">
      <w:pPr>
        <w:spacing w:line="360" w:lineRule="auto"/>
        <w:jc w:val="both"/>
        <w:rPr>
          <w:b/>
          <w:sz w:val="28"/>
          <w:szCs w:val="28"/>
        </w:rPr>
      </w:pPr>
      <w:r w:rsidRPr="00286925">
        <w:rPr>
          <w:sz w:val="28"/>
          <w:szCs w:val="28"/>
        </w:rPr>
        <w:t>1)    Создает целочисленный массив размерности </w:t>
      </w:r>
      <w:r w:rsidRPr="00286925">
        <w:rPr>
          <w:i/>
          <w:iCs/>
          <w:sz w:val="28"/>
          <w:szCs w:val="28"/>
        </w:rPr>
        <w:t>N</w:t>
      </w:r>
      <w:r w:rsidRPr="00286925">
        <w:rPr>
          <w:sz w:val="28"/>
          <w:szCs w:val="28"/>
        </w:rPr>
        <w:t> = 100. Элементы массивы должны принимать случайное значение в диапазоне от -99 до 99.</w:t>
      </w:r>
    </w:p>
    <w:p w14:paraId="792A8315" w14:textId="58657953" w:rsidR="009A754A" w:rsidRDefault="00EC3FE1" w:rsidP="003B06AA">
      <w:pPr>
        <w:rPr>
          <w:sz w:val="28"/>
          <w:szCs w:val="28"/>
        </w:rPr>
      </w:pPr>
      <w:r w:rsidRPr="00EC3FE1">
        <w:rPr>
          <w:noProof/>
          <w:sz w:val="28"/>
          <w:szCs w:val="28"/>
        </w:rPr>
        <w:drawing>
          <wp:inline distT="0" distB="0" distL="0" distR="0" wp14:anchorId="39A79674" wp14:editId="6D43AD8A">
            <wp:extent cx="4772691" cy="18100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04F" w14:textId="4DC93B0C" w:rsidR="007377E3" w:rsidRDefault="00286925" w:rsidP="00286925">
      <w:pPr>
        <w:pStyle w:val="a"/>
        <w:numPr>
          <w:ilvl w:val="0"/>
          <w:numId w:val="0"/>
        </w:numPr>
        <w:ind w:left="360"/>
        <w:rPr>
          <w:sz w:val="28"/>
          <w:szCs w:val="28"/>
        </w:rPr>
      </w:pPr>
      <w:r w:rsidRPr="00286925">
        <w:rPr>
          <w:sz w:val="28"/>
          <w:szCs w:val="28"/>
        </w:rPr>
        <w:t>2) Отсортировать заданный в пункте 1 массив […] сортировкой (от меньшего к большему). Определить время, затраченное на сортировку, используя библиотеку chrono.</w:t>
      </w:r>
    </w:p>
    <w:p w14:paraId="411A2235" w14:textId="68FC6CF8" w:rsidR="009A754A" w:rsidRPr="007334DA" w:rsidRDefault="00EC3FE1" w:rsidP="007334DA">
      <w:pPr>
        <w:pStyle w:val="a"/>
        <w:numPr>
          <w:ilvl w:val="0"/>
          <w:numId w:val="0"/>
        </w:numPr>
        <w:ind w:left="360"/>
        <w:rPr>
          <w:sz w:val="28"/>
          <w:szCs w:val="28"/>
        </w:rPr>
      </w:pPr>
      <w:r w:rsidRPr="00EC3FE1">
        <w:rPr>
          <w:sz w:val="28"/>
          <w:szCs w:val="28"/>
        </w:rPr>
        <w:lastRenderedPageBreak/>
        <w:drawing>
          <wp:inline distT="0" distB="0" distL="0" distR="0" wp14:anchorId="36ED4255" wp14:editId="4716815C">
            <wp:extent cx="5772956" cy="227679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F55C" w14:textId="4CF5810F" w:rsidR="007377E3" w:rsidRPr="00EC3FE1" w:rsidRDefault="007334DA" w:rsidP="007377E3">
      <w:pPr>
        <w:spacing w:before="100" w:beforeAutospacing="1" w:after="100" w:afterAutospacing="1"/>
        <w:rPr>
          <w:noProof/>
          <w:lang w:val="en-US"/>
        </w:rPr>
      </w:pPr>
      <w:r w:rsidRPr="007334DA">
        <w:rPr>
          <w:sz w:val="28"/>
          <w:szCs w:val="28"/>
        </w:rPr>
        <w:t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chrono.</w:t>
      </w:r>
      <w:r w:rsidRPr="007334DA">
        <w:rPr>
          <w:noProof/>
        </w:rPr>
        <w:t xml:space="preserve"> </w:t>
      </w:r>
      <w:r w:rsidR="00EC3FE1" w:rsidRPr="00EC3FE1">
        <w:rPr>
          <w:noProof/>
        </w:rPr>
        <w:drawing>
          <wp:inline distT="0" distB="0" distL="0" distR="0" wp14:anchorId="0165080D" wp14:editId="65B9C5BF">
            <wp:extent cx="6120130" cy="3220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0865" w14:textId="29B9F925" w:rsidR="007334DA" w:rsidRDefault="007334DA" w:rsidP="007377E3">
      <w:pPr>
        <w:spacing w:before="100" w:beforeAutospacing="1" w:after="100" w:afterAutospacing="1"/>
        <w:rPr>
          <w:sz w:val="28"/>
          <w:szCs w:val="28"/>
        </w:rPr>
      </w:pPr>
      <w:r w:rsidRPr="007334DA">
        <w:rPr>
          <w:sz w:val="28"/>
          <w:szCs w:val="28"/>
        </w:rPr>
        <w:t>4)    Выводит среднее значение (если необходимо, число нужно округлить) максимального и минимального значения в отсортированном и неотсортированном. Выводит индексы всех элементов, которые равны этому значению, и их количество. Подсчитайте время поиска.</w:t>
      </w:r>
    </w:p>
    <w:p w14:paraId="187669A8" w14:textId="6BE2990C" w:rsidR="007334DA" w:rsidRPr="007334DA" w:rsidRDefault="00EC3FE1" w:rsidP="007377E3">
      <w:pPr>
        <w:spacing w:before="100" w:beforeAutospacing="1" w:after="100" w:afterAutospacing="1"/>
        <w:rPr>
          <w:sz w:val="28"/>
          <w:szCs w:val="28"/>
        </w:rPr>
      </w:pPr>
      <w:r w:rsidRPr="00EC3FE1">
        <w:rPr>
          <w:sz w:val="28"/>
          <w:szCs w:val="28"/>
        </w:rPr>
        <w:lastRenderedPageBreak/>
        <w:drawing>
          <wp:inline distT="0" distB="0" distL="0" distR="0" wp14:anchorId="6F165918" wp14:editId="4764D1BF">
            <wp:extent cx="4820323" cy="681132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02FE" w14:textId="723427CD" w:rsidR="009A754A" w:rsidRDefault="007334DA" w:rsidP="007377E3">
      <w:pPr>
        <w:spacing w:before="100" w:beforeAutospacing="1" w:after="100" w:afterAutospacing="1"/>
        <w:rPr>
          <w:sz w:val="28"/>
          <w:szCs w:val="28"/>
        </w:rPr>
      </w:pPr>
      <w:r w:rsidRPr="007334DA">
        <w:rPr>
          <w:sz w:val="28"/>
          <w:szCs w:val="28"/>
        </w:rPr>
        <w:t>5)    Выводит количество элементов в отсортированном массиве, которые меньше числа </w:t>
      </w:r>
      <w:r w:rsidRPr="007334DA">
        <w:rPr>
          <w:i/>
          <w:iCs/>
          <w:sz w:val="28"/>
          <w:szCs w:val="28"/>
        </w:rPr>
        <w:t>a</w:t>
      </w:r>
      <w:r w:rsidRPr="007334DA">
        <w:rPr>
          <w:sz w:val="28"/>
          <w:szCs w:val="28"/>
        </w:rPr>
        <w:t>, которое инициализируется пользователем.</w:t>
      </w:r>
    </w:p>
    <w:p w14:paraId="13383302" w14:textId="5C3FDA1F" w:rsidR="007334DA" w:rsidRPr="007334DA" w:rsidRDefault="00EC3FE1" w:rsidP="007377E3">
      <w:pPr>
        <w:spacing w:before="100" w:beforeAutospacing="1" w:after="100" w:afterAutospacing="1"/>
        <w:rPr>
          <w:sz w:val="28"/>
          <w:szCs w:val="28"/>
        </w:rPr>
      </w:pPr>
      <w:r w:rsidRPr="00EC3FE1">
        <w:rPr>
          <w:sz w:val="28"/>
          <w:szCs w:val="28"/>
        </w:rPr>
        <w:lastRenderedPageBreak/>
        <w:drawing>
          <wp:inline distT="0" distB="0" distL="0" distR="0" wp14:anchorId="189FB66C" wp14:editId="42261AEF">
            <wp:extent cx="5268060" cy="410584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D859" w14:textId="37D7CD0B" w:rsidR="007F300A" w:rsidRDefault="007334DA" w:rsidP="007F300A">
      <w:pPr>
        <w:spacing w:before="100" w:beforeAutospacing="1" w:after="100" w:afterAutospacing="1"/>
        <w:rPr>
          <w:sz w:val="28"/>
          <w:szCs w:val="28"/>
        </w:rPr>
      </w:pPr>
      <w:r w:rsidRPr="007334DA">
        <w:rPr>
          <w:sz w:val="28"/>
          <w:szCs w:val="28"/>
        </w:rPr>
        <w:t>6)    Выводит количество элементов в отсортированном массиве, которые больше числа </w:t>
      </w:r>
      <w:r w:rsidRPr="007334DA">
        <w:rPr>
          <w:i/>
          <w:iCs/>
          <w:sz w:val="28"/>
          <w:szCs w:val="28"/>
        </w:rPr>
        <w:t>b</w:t>
      </w:r>
      <w:r w:rsidRPr="007334DA">
        <w:rPr>
          <w:sz w:val="28"/>
          <w:szCs w:val="28"/>
        </w:rPr>
        <w:t>, которое инициализируется пользователем.</w:t>
      </w:r>
    </w:p>
    <w:p w14:paraId="3FAA953D" w14:textId="31D97382" w:rsidR="007334DA" w:rsidRDefault="00EC3FE1" w:rsidP="007F300A">
      <w:pPr>
        <w:spacing w:before="100" w:beforeAutospacing="1" w:after="100" w:afterAutospacing="1"/>
        <w:rPr>
          <w:sz w:val="28"/>
          <w:szCs w:val="28"/>
        </w:rPr>
      </w:pPr>
      <w:r w:rsidRPr="00EC3FE1">
        <w:rPr>
          <w:sz w:val="28"/>
          <w:szCs w:val="28"/>
        </w:rPr>
        <w:drawing>
          <wp:inline distT="0" distB="0" distL="0" distR="0" wp14:anchorId="7E3121E8" wp14:editId="3DEEBFC3">
            <wp:extent cx="5191850" cy="4134427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E4D" w14:textId="1AEC57BC" w:rsidR="007334DA" w:rsidRPr="009A754A" w:rsidRDefault="007334DA" w:rsidP="007F300A">
      <w:pPr>
        <w:spacing w:before="100" w:beforeAutospacing="1" w:after="100" w:afterAutospacing="1"/>
        <w:rPr>
          <w:sz w:val="28"/>
          <w:szCs w:val="28"/>
        </w:rPr>
      </w:pPr>
      <w:r w:rsidRPr="007334DA">
        <w:rPr>
          <w:sz w:val="28"/>
          <w:szCs w:val="28"/>
        </w:rPr>
        <w:lastRenderedPageBreak/>
        <w:t xml:space="preserve"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</w:t>
      </w:r>
    </w:p>
    <w:p w14:paraId="26B191F3" w14:textId="5385A564" w:rsidR="007F300A" w:rsidRPr="009A754A" w:rsidRDefault="00EC3FE1" w:rsidP="007F300A">
      <w:pPr>
        <w:spacing w:before="100" w:beforeAutospacing="1" w:after="100" w:afterAutospacing="1"/>
        <w:rPr>
          <w:sz w:val="28"/>
          <w:szCs w:val="28"/>
        </w:rPr>
      </w:pPr>
      <w:r w:rsidRPr="00EC3FE1">
        <w:rPr>
          <w:sz w:val="28"/>
          <w:szCs w:val="28"/>
        </w:rPr>
        <w:drawing>
          <wp:inline distT="0" distB="0" distL="0" distR="0" wp14:anchorId="4926CA04" wp14:editId="71E20DB1">
            <wp:extent cx="6120130" cy="56889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698A" w14:textId="31340688" w:rsidR="007F300A" w:rsidRDefault="007334DA" w:rsidP="007F300A">
      <w:pPr>
        <w:spacing w:before="100" w:beforeAutospacing="1" w:after="100" w:afterAutospacing="1"/>
        <w:rPr>
          <w:sz w:val="28"/>
          <w:szCs w:val="28"/>
        </w:rPr>
      </w:pPr>
      <w:r w:rsidRPr="007334DA">
        <w:rPr>
          <w:sz w:val="28"/>
          <w:szCs w:val="28"/>
        </w:rPr>
        <w:t>8)     Меняет местами элементы массива, индексы которых вводит пользователь. Выведите скорость обмена, используя библиотеку chrono.</w:t>
      </w:r>
    </w:p>
    <w:p w14:paraId="68BD44C9" w14:textId="29C58D78" w:rsidR="007334DA" w:rsidRDefault="00EC3FE1" w:rsidP="007F300A">
      <w:pPr>
        <w:spacing w:before="100" w:beforeAutospacing="1" w:after="100" w:afterAutospacing="1"/>
        <w:rPr>
          <w:sz w:val="28"/>
          <w:szCs w:val="28"/>
        </w:rPr>
      </w:pPr>
      <w:r w:rsidRPr="00EC3FE1">
        <w:rPr>
          <w:sz w:val="28"/>
          <w:szCs w:val="28"/>
        </w:rPr>
        <w:lastRenderedPageBreak/>
        <w:drawing>
          <wp:inline distT="0" distB="0" distL="0" distR="0" wp14:anchorId="1AD10884" wp14:editId="60407436">
            <wp:extent cx="5772956" cy="65541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CD4" w14:textId="2ED1227F" w:rsidR="007334DA" w:rsidRDefault="007334DA" w:rsidP="007F300A">
      <w:pPr>
        <w:spacing w:before="100" w:beforeAutospacing="1" w:after="100" w:afterAutospacing="1"/>
        <w:rPr>
          <w:sz w:val="28"/>
          <w:szCs w:val="28"/>
        </w:rPr>
      </w:pPr>
      <w:r w:rsidRPr="007334DA">
        <w:rPr>
          <w:sz w:val="28"/>
          <w:szCs w:val="28"/>
        </w:rPr>
        <w:t>9)</w:t>
      </w:r>
      <w:r>
        <w:rPr>
          <w:sz w:val="28"/>
          <w:szCs w:val="28"/>
        </w:rPr>
        <w:t>Идз</w:t>
      </w:r>
      <w:r w:rsidR="00EC3FE1">
        <w:rPr>
          <w:sz w:val="28"/>
          <w:szCs w:val="28"/>
        </w:rPr>
        <w:t xml:space="preserve"> сортировка слиянием</w:t>
      </w:r>
      <w:r w:rsidRPr="007334DA">
        <w:rPr>
          <w:sz w:val="28"/>
          <w:szCs w:val="28"/>
        </w:rPr>
        <w:t>.</w:t>
      </w:r>
      <w:r>
        <w:rPr>
          <w:sz w:val="28"/>
          <w:szCs w:val="28"/>
        </w:rPr>
        <w:t xml:space="preserve"> Нужно реализовать алгоритм </w:t>
      </w:r>
      <w:r w:rsidR="00EC3FE1">
        <w:rPr>
          <w:sz w:val="28"/>
          <w:szCs w:val="28"/>
        </w:rPr>
        <w:t>сортировки слиянием</w:t>
      </w:r>
      <w:r>
        <w:rPr>
          <w:sz w:val="28"/>
          <w:szCs w:val="28"/>
        </w:rPr>
        <w:t>.</w:t>
      </w:r>
    </w:p>
    <w:p w14:paraId="5106F9C5" w14:textId="6483109B" w:rsidR="007334DA" w:rsidRDefault="00EC3FE1" w:rsidP="007F300A">
      <w:pPr>
        <w:spacing w:before="100" w:beforeAutospacing="1" w:after="100" w:afterAutospacing="1"/>
        <w:rPr>
          <w:sz w:val="28"/>
          <w:szCs w:val="28"/>
        </w:rPr>
      </w:pPr>
      <w:r w:rsidRPr="00EC3FE1">
        <w:rPr>
          <w:sz w:val="28"/>
          <w:szCs w:val="28"/>
        </w:rPr>
        <w:lastRenderedPageBreak/>
        <w:drawing>
          <wp:inline distT="0" distB="0" distL="0" distR="0" wp14:anchorId="1320F11D" wp14:editId="71CEA11A">
            <wp:extent cx="4363059" cy="629690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CF72" w14:textId="32DFF625" w:rsidR="007334DA" w:rsidRPr="007334DA" w:rsidRDefault="00EC3FE1" w:rsidP="007F300A">
      <w:pPr>
        <w:spacing w:before="100" w:beforeAutospacing="1" w:after="100" w:afterAutospacing="1"/>
        <w:rPr>
          <w:sz w:val="28"/>
          <w:szCs w:val="28"/>
        </w:rPr>
      </w:pPr>
      <w:r w:rsidRPr="00EC3FE1">
        <w:rPr>
          <w:sz w:val="28"/>
          <w:szCs w:val="28"/>
        </w:rPr>
        <w:lastRenderedPageBreak/>
        <w:drawing>
          <wp:inline distT="0" distB="0" distL="0" distR="0" wp14:anchorId="54F2BEA2" wp14:editId="59266B79">
            <wp:extent cx="6120130" cy="2771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A7A1" w14:textId="77777777" w:rsidR="007F300A" w:rsidRPr="009A754A" w:rsidRDefault="007F300A" w:rsidP="007F300A">
      <w:pPr>
        <w:spacing w:before="100" w:beforeAutospacing="1" w:after="100" w:afterAutospacing="1"/>
        <w:rPr>
          <w:sz w:val="28"/>
          <w:szCs w:val="28"/>
        </w:rPr>
      </w:pPr>
    </w:p>
    <w:p w14:paraId="16A40271" w14:textId="49E476B1" w:rsidR="007B3DCA" w:rsidRPr="00BA18DA" w:rsidRDefault="007B3DCA" w:rsidP="007377E3">
      <w:pPr>
        <w:spacing w:before="100" w:beforeAutospacing="1" w:after="100" w:afterAutospacing="1"/>
        <w:rPr>
          <w:noProof/>
        </w:rPr>
      </w:pPr>
      <w:r w:rsidRPr="007B3DCA">
        <w:rPr>
          <w:noProof/>
        </w:rPr>
        <w:t xml:space="preserve"> </w:t>
      </w:r>
    </w:p>
    <w:p w14:paraId="7B50019B" w14:textId="5CAA49AD" w:rsidR="007377E3" w:rsidRDefault="007377E3" w:rsidP="007377E3">
      <w:pPr>
        <w:spacing w:before="100" w:beforeAutospacing="1" w:after="100" w:afterAutospacing="1"/>
        <w:rPr>
          <w:b/>
          <w:sz w:val="28"/>
          <w:szCs w:val="28"/>
        </w:rPr>
      </w:pPr>
      <w:r w:rsidRPr="007377E3">
        <w:rPr>
          <w:b/>
          <w:sz w:val="28"/>
          <w:szCs w:val="28"/>
        </w:rPr>
        <w:t>Вывод</w:t>
      </w:r>
      <w:r>
        <w:rPr>
          <w:b/>
          <w:sz w:val="28"/>
          <w:szCs w:val="28"/>
        </w:rPr>
        <w:t>.</w:t>
      </w:r>
    </w:p>
    <w:p w14:paraId="5944B048" w14:textId="23EC5AEE" w:rsidR="007377E3" w:rsidRPr="009A754A" w:rsidRDefault="007377E3" w:rsidP="007377E3">
      <w:pPr>
        <w:spacing w:before="100" w:beforeAutospacing="1" w:after="100" w:afterAutospacing="1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Были получены знания о </w:t>
      </w:r>
      <w:r w:rsidR="007334DA">
        <w:rPr>
          <w:sz w:val="28"/>
          <w:szCs w:val="28"/>
        </w:rPr>
        <w:t>различных видах сортировки</w:t>
      </w:r>
      <w:r>
        <w:rPr>
          <w:sz w:val="28"/>
          <w:szCs w:val="28"/>
        </w:rPr>
        <w:t xml:space="preserve">. </w:t>
      </w:r>
    </w:p>
    <w:p w14:paraId="51B1C327" w14:textId="22034621" w:rsidR="007F300A" w:rsidRPr="007F300A" w:rsidRDefault="007F300A" w:rsidP="007377E3">
      <w:pPr>
        <w:spacing w:before="100" w:beforeAutospacing="1" w:after="100" w:afterAutospacing="1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Научились </w:t>
      </w:r>
      <w:r w:rsidR="007334DA">
        <w:rPr>
          <w:sz w:val="28"/>
          <w:szCs w:val="28"/>
        </w:rPr>
        <w:t>работе с одномерными статичными массивами</w:t>
      </w:r>
      <w:r>
        <w:rPr>
          <w:sz w:val="28"/>
          <w:szCs w:val="28"/>
        </w:rPr>
        <w:t>.</w:t>
      </w:r>
    </w:p>
    <w:sectPr w:rsidR="007F300A" w:rsidRPr="007F300A" w:rsidSect="0059669B">
      <w:headerReference w:type="default" r:id="rId19"/>
      <w:footerReference w:type="default" r:id="rId2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CCC11" w14:textId="77777777" w:rsidR="00B85C3F" w:rsidRDefault="00B85C3F" w:rsidP="0098338E">
      <w:r>
        <w:separator/>
      </w:r>
    </w:p>
  </w:endnote>
  <w:endnote w:type="continuationSeparator" w:id="0">
    <w:p w14:paraId="48A28914" w14:textId="77777777" w:rsidR="00B85C3F" w:rsidRDefault="00B85C3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3FFD2AF6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377E3">
      <w:rPr>
        <w:noProof/>
      </w:rPr>
      <w:t>2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52116" w14:textId="77777777" w:rsidR="00B85C3F" w:rsidRDefault="00B85C3F" w:rsidP="0098338E">
      <w:r>
        <w:separator/>
      </w:r>
    </w:p>
  </w:footnote>
  <w:footnote w:type="continuationSeparator" w:id="0">
    <w:p w14:paraId="21E884E4" w14:textId="77777777" w:rsidR="00B85C3F" w:rsidRDefault="00B85C3F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F3782C"/>
    <w:multiLevelType w:val="hybridMultilevel"/>
    <w:tmpl w:val="7A769036"/>
    <w:lvl w:ilvl="0" w:tplc="394CA7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756753079">
    <w:abstractNumId w:val="8"/>
  </w:num>
  <w:num w:numId="2" w16cid:durableId="1638990015">
    <w:abstractNumId w:val="0"/>
  </w:num>
  <w:num w:numId="3" w16cid:durableId="64495249">
    <w:abstractNumId w:val="6"/>
  </w:num>
  <w:num w:numId="4" w16cid:durableId="144706220">
    <w:abstractNumId w:val="14"/>
  </w:num>
  <w:num w:numId="5" w16cid:durableId="1112171839">
    <w:abstractNumId w:val="2"/>
  </w:num>
  <w:num w:numId="6" w16cid:durableId="111941661">
    <w:abstractNumId w:val="1"/>
  </w:num>
  <w:num w:numId="7" w16cid:durableId="818617160">
    <w:abstractNumId w:val="4"/>
  </w:num>
  <w:num w:numId="8" w16cid:durableId="510997245">
    <w:abstractNumId w:val="11"/>
  </w:num>
  <w:num w:numId="9" w16cid:durableId="552737458">
    <w:abstractNumId w:val="7"/>
  </w:num>
  <w:num w:numId="10" w16cid:durableId="1911041217">
    <w:abstractNumId w:val="10"/>
  </w:num>
  <w:num w:numId="11" w16cid:durableId="1904870860">
    <w:abstractNumId w:val="12"/>
  </w:num>
  <w:num w:numId="12" w16cid:durableId="2145734364">
    <w:abstractNumId w:val="9"/>
  </w:num>
  <w:num w:numId="13" w16cid:durableId="1691567171">
    <w:abstractNumId w:val="3"/>
  </w:num>
  <w:num w:numId="14" w16cid:durableId="733895658">
    <w:abstractNumId w:val="5"/>
  </w:num>
  <w:num w:numId="15" w16cid:durableId="1388644801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85B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6925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4BCC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6AA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43B9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973"/>
    <w:rsid w:val="004A4C68"/>
    <w:rsid w:val="004A4D00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D7A87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9749C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7FD"/>
    <w:rsid w:val="006F2D82"/>
    <w:rsid w:val="006F30C6"/>
    <w:rsid w:val="006F3238"/>
    <w:rsid w:val="006F36A4"/>
    <w:rsid w:val="006F4936"/>
    <w:rsid w:val="006F54FC"/>
    <w:rsid w:val="006F57D7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4DA"/>
    <w:rsid w:val="00733A77"/>
    <w:rsid w:val="00735700"/>
    <w:rsid w:val="007358E7"/>
    <w:rsid w:val="00736956"/>
    <w:rsid w:val="00736DB9"/>
    <w:rsid w:val="007377E3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DCA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00A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2602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A637D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1E82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5B7F"/>
    <w:rsid w:val="0092760C"/>
    <w:rsid w:val="0093057B"/>
    <w:rsid w:val="009306E4"/>
    <w:rsid w:val="0093070F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54A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3D0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3AFF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5C3F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18DA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10B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3FE1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16B6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  <w:style w:type="character" w:styleId="aff9">
    <w:name w:val="Strong"/>
    <w:basedOn w:val="a1"/>
    <w:uiPriority w:val="22"/>
    <w:qFormat/>
    <w:rsid w:val="004A4973"/>
    <w:rPr>
      <w:b/>
      <w:bCs/>
    </w:rPr>
  </w:style>
  <w:style w:type="character" w:styleId="affa">
    <w:name w:val="Emphasis"/>
    <w:basedOn w:val="a1"/>
    <w:uiPriority w:val="20"/>
    <w:qFormat/>
    <w:rsid w:val="001C78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D666C-456F-4553-ACC4-9F26A8770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fizchichaimba@outlook.com</cp:lastModifiedBy>
  <cp:revision>25</cp:revision>
  <cp:lastPrinted>2015-07-17T09:06:00Z</cp:lastPrinted>
  <dcterms:created xsi:type="dcterms:W3CDTF">2020-02-29T19:01:00Z</dcterms:created>
  <dcterms:modified xsi:type="dcterms:W3CDTF">2024-12-12T18:58:00Z</dcterms:modified>
</cp:coreProperties>
</file>