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E028" w14:textId="77777777" w:rsidR="009841B9" w:rsidRDefault="001D469C">
      <w:hyperlink r:id="rId5" w:history="1">
        <w:r w:rsidRPr="001D469C">
          <w:rPr>
            <w:rStyle w:val="Hiperveza"/>
          </w:rPr>
          <w:t>power supply problems</w:t>
        </w:r>
      </w:hyperlink>
    </w:p>
    <w:p w14:paraId="43BB2650" w14:textId="77777777" w:rsidR="001D469C" w:rsidRDefault="00A973AC">
      <w:hyperlink r:id="rId6" w:history="1">
        <w:r w:rsidR="001D469C" w:rsidRPr="001D469C">
          <w:rPr>
            <w:rStyle w:val="Hiperveza"/>
          </w:rPr>
          <w:t>powers supply problem solutions</w:t>
        </w:r>
      </w:hyperlink>
    </w:p>
    <w:p w14:paraId="7DB9A559" w14:textId="77777777" w:rsidR="00DA36DE" w:rsidRDefault="00DA36DE"/>
    <w:p w14:paraId="560942D0" w14:textId="77777777" w:rsidR="00DA36DE" w:rsidRDefault="00DA36DE">
      <w:r>
        <w:t>Input filtar</w:t>
      </w:r>
    </w:p>
    <w:p w14:paraId="3C550C97" w14:textId="77777777" w:rsidR="00DA36DE" w:rsidRDefault="00DA36DE">
      <w:r>
        <w:rPr>
          <w:noProof/>
        </w:rPr>
        <w:drawing>
          <wp:inline distT="0" distB="0" distL="0" distR="0" wp14:anchorId="026AC4A4" wp14:editId="55068C10">
            <wp:extent cx="5760720" cy="471424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CD55" w14:textId="77777777" w:rsidR="00DA36DE" w:rsidRDefault="00DA36DE"/>
    <w:p w14:paraId="5661EC80" w14:textId="77777777" w:rsidR="00DA36DE" w:rsidRDefault="00DA36DE">
      <w:r>
        <w:rPr>
          <w:noProof/>
        </w:rPr>
        <w:drawing>
          <wp:inline distT="0" distB="0" distL="0" distR="0" wp14:anchorId="77381C66" wp14:editId="3EA67D0D">
            <wp:extent cx="5760720" cy="2108200"/>
            <wp:effectExtent l="0" t="0" r="0" b="635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D44D" w14:textId="77777777" w:rsidR="008B55BF" w:rsidRDefault="008B55BF"/>
    <w:p w14:paraId="6B6F53BB" w14:textId="77777777" w:rsidR="008B55BF" w:rsidRDefault="008B55BF">
      <w:r>
        <w:rPr>
          <w:noProof/>
        </w:rPr>
        <w:lastRenderedPageBreak/>
        <w:drawing>
          <wp:inline distT="0" distB="0" distL="0" distR="0" wp14:anchorId="14182947" wp14:editId="7DF43C31">
            <wp:extent cx="5760720" cy="1572895"/>
            <wp:effectExtent l="0" t="0" r="0" b="825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0AE5" w14:textId="0B867A2F" w:rsidR="008B55BF" w:rsidRDefault="008B55BF">
      <w:r>
        <w:t xml:space="preserve">With this values: f= 227.785kHz ?? What is this filtar used for? </w:t>
      </w:r>
    </w:p>
    <w:p w14:paraId="410A1DAA" w14:textId="3C20CC43" w:rsidR="006A0E19" w:rsidRDefault="006A0E19"/>
    <w:p w14:paraId="51490772" w14:textId="26A713DE" w:rsidR="006A0E19" w:rsidRDefault="006A0E19" w:rsidP="006A0E19">
      <w:pPr>
        <w:pStyle w:val="Naslov2"/>
        <w:numPr>
          <w:ilvl w:val="1"/>
          <w:numId w:val="2"/>
        </w:numPr>
        <w:rPr>
          <w:color w:val="auto"/>
          <w:sz w:val="32"/>
          <w:szCs w:val="32"/>
        </w:rPr>
      </w:pPr>
      <w:bookmarkStart w:id="0" w:name="_Hlk61210467"/>
      <w:r w:rsidRPr="006A0E19">
        <w:rPr>
          <w:color w:val="auto"/>
          <w:sz w:val="32"/>
          <w:szCs w:val="32"/>
        </w:rPr>
        <w:t>Multiple-Device Configuration</w:t>
      </w:r>
    </w:p>
    <w:bookmarkEnd w:id="0"/>
    <w:p w14:paraId="72B1EB7C" w14:textId="2EA3EAF6" w:rsidR="006A0E19" w:rsidRDefault="006A0E19" w:rsidP="006A0E19"/>
    <w:p w14:paraId="61799D08" w14:textId="79FE52B0" w:rsidR="006A0E19" w:rsidRDefault="006A0E19" w:rsidP="006A0E19">
      <w:r>
        <w:t xml:space="preserve">Cascade Configuration </w:t>
      </w:r>
    </w:p>
    <w:p w14:paraId="2CB7268B" w14:textId="61154C74" w:rsidR="006A0E19" w:rsidRDefault="006A0E19" w:rsidP="006A0E19">
      <w:r>
        <w:rPr>
          <w:noProof/>
        </w:rPr>
        <w:drawing>
          <wp:inline distT="0" distB="0" distL="0" distR="0" wp14:anchorId="3C93650E" wp14:editId="7D989190">
            <wp:extent cx="3876675" cy="297180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E3D2" w14:textId="427D7329" w:rsidR="006A0E19" w:rsidRDefault="006A0E19" w:rsidP="006A0E19">
      <w:r>
        <w:t xml:space="preserve">Signal/pins needed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64C33" w14:paraId="4E7EFEBB" w14:textId="77777777" w:rsidTr="00D64C33">
        <w:tc>
          <w:tcPr>
            <w:tcW w:w="2263" w:type="dxa"/>
            <w:shd w:val="clear" w:color="auto" w:fill="92D050"/>
          </w:tcPr>
          <w:p w14:paraId="0AC31047" w14:textId="7A3100DF" w:rsidR="00D64C33" w:rsidRPr="00D64C33" w:rsidRDefault="00D64C33" w:rsidP="006A0E19">
            <w:r w:rsidRPr="00D64C33">
              <w:t>START</w:t>
            </w:r>
          </w:p>
        </w:tc>
      </w:tr>
      <w:tr w:rsidR="00D64C33" w14:paraId="76D4088E" w14:textId="77777777" w:rsidTr="00D64C33">
        <w:tc>
          <w:tcPr>
            <w:tcW w:w="2263" w:type="dxa"/>
            <w:shd w:val="clear" w:color="auto" w:fill="92D050"/>
          </w:tcPr>
          <w:p w14:paraId="78FF2A6A" w14:textId="0B787E24" w:rsidR="00D64C33" w:rsidRPr="00D64C33" w:rsidRDefault="00D64C33" w:rsidP="006A0E19">
            <w:r w:rsidRPr="00D64C33">
              <w:t>CLK</w:t>
            </w:r>
          </w:p>
        </w:tc>
      </w:tr>
      <w:tr w:rsidR="00D64C33" w14:paraId="2AF0D346" w14:textId="77777777" w:rsidTr="00D64C33">
        <w:tc>
          <w:tcPr>
            <w:tcW w:w="2263" w:type="dxa"/>
            <w:shd w:val="clear" w:color="auto" w:fill="92D050"/>
          </w:tcPr>
          <w:p w14:paraId="3F59151D" w14:textId="130AA47A" w:rsidR="00D64C33" w:rsidRPr="00D64C33" w:rsidRDefault="00D64C33" w:rsidP="006A0E19">
            <w:r w:rsidRPr="00D64C33">
              <w:t>/DRDY</w:t>
            </w:r>
          </w:p>
        </w:tc>
      </w:tr>
      <w:tr w:rsidR="00D64C33" w14:paraId="1FBD57B1" w14:textId="77777777" w:rsidTr="00D64C33">
        <w:tc>
          <w:tcPr>
            <w:tcW w:w="2263" w:type="dxa"/>
            <w:shd w:val="clear" w:color="auto" w:fill="92D050"/>
          </w:tcPr>
          <w:p w14:paraId="73E5DC40" w14:textId="1A548E13" w:rsidR="00D64C33" w:rsidRPr="00D64C33" w:rsidRDefault="00D64C33" w:rsidP="006A0E19">
            <w:r w:rsidRPr="00D64C33">
              <w:t>/CS</w:t>
            </w:r>
          </w:p>
        </w:tc>
      </w:tr>
      <w:tr w:rsidR="00D64C33" w14:paraId="028E5F5D" w14:textId="77777777" w:rsidTr="00D64C33">
        <w:tc>
          <w:tcPr>
            <w:tcW w:w="2263" w:type="dxa"/>
            <w:shd w:val="clear" w:color="auto" w:fill="92D050"/>
          </w:tcPr>
          <w:p w14:paraId="3DD9DEE4" w14:textId="0C456EC3" w:rsidR="00D64C33" w:rsidRPr="00D64C33" w:rsidRDefault="00D64C33" w:rsidP="006A0E19">
            <w:r w:rsidRPr="00D64C33">
              <w:t>SCLK</w:t>
            </w:r>
          </w:p>
        </w:tc>
      </w:tr>
      <w:tr w:rsidR="00D64C33" w14:paraId="6C77749B" w14:textId="77777777" w:rsidTr="00D64C33">
        <w:tc>
          <w:tcPr>
            <w:tcW w:w="2263" w:type="dxa"/>
            <w:shd w:val="clear" w:color="auto" w:fill="92D050"/>
          </w:tcPr>
          <w:p w14:paraId="2AED26DD" w14:textId="6ED763E8" w:rsidR="00D64C33" w:rsidRPr="00D64C33" w:rsidRDefault="00D64C33" w:rsidP="006A0E19">
            <w:r w:rsidRPr="00D64C33">
              <w:t>DIN</w:t>
            </w:r>
          </w:p>
        </w:tc>
      </w:tr>
      <w:tr w:rsidR="00D64C33" w14:paraId="7F44BA66" w14:textId="77777777" w:rsidTr="00D64C33">
        <w:tc>
          <w:tcPr>
            <w:tcW w:w="2263" w:type="dxa"/>
            <w:shd w:val="clear" w:color="auto" w:fill="92D050"/>
          </w:tcPr>
          <w:p w14:paraId="3DC14CD4" w14:textId="3752F1B0" w:rsidR="00D64C33" w:rsidRPr="00D64C33" w:rsidRDefault="00D64C33" w:rsidP="006A0E19">
            <w:r w:rsidRPr="00D64C33">
              <w:t>DOUT</w:t>
            </w:r>
          </w:p>
        </w:tc>
      </w:tr>
    </w:tbl>
    <w:p w14:paraId="61B7CEB9" w14:textId="1A953AE4" w:rsidR="006A0E19" w:rsidRDefault="006A0E19" w:rsidP="006A0E19"/>
    <w:p w14:paraId="2F052FCC" w14:textId="77777777" w:rsidR="00D64C33" w:rsidRDefault="00D64C33" w:rsidP="006A0E19"/>
    <w:p w14:paraId="7C7BA7A0" w14:textId="77777777" w:rsidR="00F01B31" w:rsidRDefault="00F01B31" w:rsidP="006A0E19"/>
    <w:p w14:paraId="1184819D" w14:textId="236D31D0" w:rsidR="00F01B31" w:rsidRDefault="00F01B31" w:rsidP="006A0E19"/>
    <w:p w14:paraId="2F1CC0DF" w14:textId="166EFBD5" w:rsidR="00F01B31" w:rsidRDefault="00F01B31" w:rsidP="006A0E19">
      <w:r>
        <w:lastRenderedPageBreak/>
        <w:t>Daisy-Chain Configuration</w:t>
      </w:r>
    </w:p>
    <w:p w14:paraId="645398FC" w14:textId="2EDA8DF3" w:rsidR="00D64C33" w:rsidRPr="006A0E19" w:rsidRDefault="00D64C33" w:rsidP="006A0E19">
      <w:r>
        <w:rPr>
          <w:noProof/>
        </w:rPr>
        <w:drawing>
          <wp:inline distT="0" distB="0" distL="0" distR="0" wp14:anchorId="2F5E5071" wp14:editId="5040BEE4">
            <wp:extent cx="3705225" cy="310515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C716" w14:textId="77777777" w:rsidR="00F01B31" w:rsidRDefault="00F01B31" w:rsidP="00F01B31">
      <w:r>
        <w:t xml:space="preserve">Signal/pins needed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3"/>
      </w:tblGrid>
      <w:tr w:rsidR="00F01B31" w14:paraId="74417130" w14:textId="77777777" w:rsidTr="00F85F9E">
        <w:tc>
          <w:tcPr>
            <w:tcW w:w="2263" w:type="dxa"/>
            <w:shd w:val="clear" w:color="auto" w:fill="92D050"/>
          </w:tcPr>
          <w:p w14:paraId="10C86E70" w14:textId="77777777" w:rsidR="00F01B31" w:rsidRPr="00D64C33" w:rsidRDefault="00F01B31" w:rsidP="00F85F9E">
            <w:r w:rsidRPr="00D64C33">
              <w:t>START</w:t>
            </w:r>
          </w:p>
        </w:tc>
      </w:tr>
      <w:tr w:rsidR="00F01B31" w14:paraId="5442D159" w14:textId="77777777" w:rsidTr="00F85F9E">
        <w:tc>
          <w:tcPr>
            <w:tcW w:w="2263" w:type="dxa"/>
            <w:shd w:val="clear" w:color="auto" w:fill="92D050"/>
          </w:tcPr>
          <w:p w14:paraId="0DA0289D" w14:textId="77777777" w:rsidR="00F01B31" w:rsidRPr="00D64C33" w:rsidRDefault="00F01B31" w:rsidP="00F85F9E">
            <w:r w:rsidRPr="00D64C33">
              <w:t>CLK</w:t>
            </w:r>
          </w:p>
        </w:tc>
      </w:tr>
      <w:tr w:rsidR="00F01B31" w14:paraId="410CE315" w14:textId="77777777" w:rsidTr="00F85F9E">
        <w:tc>
          <w:tcPr>
            <w:tcW w:w="2263" w:type="dxa"/>
            <w:shd w:val="clear" w:color="auto" w:fill="92D050"/>
          </w:tcPr>
          <w:p w14:paraId="226613A8" w14:textId="77777777" w:rsidR="00F01B31" w:rsidRPr="00D64C33" w:rsidRDefault="00F01B31" w:rsidP="00F85F9E">
            <w:r w:rsidRPr="00D64C33">
              <w:t>/DRDY</w:t>
            </w:r>
          </w:p>
        </w:tc>
      </w:tr>
      <w:tr w:rsidR="00F01B31" w14:paraId="415E63B5" w14:textId="77777777" w:rsidTr="00F85F9E">
        <w:tc>
          <w:tcPr>
            <w:tcW w:w="2263" w:type="dxa"/>
            <w:shd w:val="clear" w:color="auto" w:fill="92D050"/>
          </w:tcPr>
          <w:p w14:paraId="2670684F" w14:textId="77777777" w:rsidR="00F01B31" w:rsidRPr="00D64C33" w:rsidRDefault="00F01B31" w:rsidP="00F85F9E">
            <w:r w:rsidRPr="00D64C33">
              <w:t>/CS</w:t>
            </w:r>
          </w:p>
        </w:tc>
      </w:tr>
      <w:tr w:rsidR="00F01B31" w14:paraId="487E159F" w14:textId="77777777" w:rsidTr="00F85F9E">
        <w:tc>
          <w:tcPr>
            <w:tcW w:w="2263" w:type="dxa"/>
            <w:shd w:val="clear" w:color="auto" w:fill="92D050"/>
          </w:tcPr>
          <w:p w14:paraId="5D23FBC1" w14:textId="77777777" w:rsidR="00F01B31" w:rsidRPr="00D64C33" w:rsidRDefault="00F01B31" w:rsidP="00F85F9E">
            <w:r w:rsidRPr="00D64C33">
              <w:t>SCLK</w:t>
            </w:r>
          </w:p>
        </w:tc>
      </w:tr>
      <w:tr w:rsidR="00F01B31" w14:paraId="148A5CC9" w14:textId="77777777" w:rsidTr="00F85F9E">
        <w:tc>
          <w:tcPr>
            <w:tcW w:w="2263" w:type="dxa"/>
            <w:shd w:val="clear" w:color="auto" w:fill="92D050"/>
          </w:tcPr>
          <w:p w14:paraId="28104DEE" w14:textId="77777777" w:rsidR="00F01B31" w:rsidRPr="00D64C33" w:rsidRDefault="00F01B31" w:rsidP="00F85F9E">
            <w:r w:rsidRPr="00D64C33">
              <w:t>DIN</w:t>
            </w:r>
          </w:p>
        </w:tc>
      </w:tr>
      <w:tr w:rsidR="00F01B31" w14:paraId="3F2642C9" w14:textId="77777777" w:rsidTr="00F85F9E">
        <w:tc>
          <w:tcPr>
            <w:tcW w:w="2263" w:type="dxa"/>
            <w:shd w:val="clear" w:color="auto" w:fill="92D050"/>
          </w:tcPr>
          <w:p w14:paraId="1B163CC6" w14:textId="77777777" w:rsidR="00F01B31" w:rsidRPr="00D64C33" w:rsidRDefault="00F01B31" w:rsidP="00F85F9E">
            <w:r w:rsidRPr="00D64C33">
              <w:t>DOUT</w:t>
            </w:r>
          </w:p>
        </w:tc>
      </w:tr>
      <w:tr w:rsidR="00F01B31" w14:paraId="7EFB11BA" w14:textId="77777777" w:rsidTr="00F85F9E">
        <w:tc>
          <w:tcPr>
            <w:tcW w:w="2263" w:type="dxa"/>
            <w:shd w:val="clear" w:color="auto" w:fill="92D050"/>
          </w:tcPr>
          <w:p w14:paraId="0F8F13E6" w14:textId="1F8684EA" w:rsidR="00F01B31" w:rsidRPr="00D64C33" w:rsidRDefault="00F01B31" w:rsidP="00F85F9E">
            <w:r>
              <w:t xml:space="preserve">DAISY_IN </w:t>
            </w:r>
          </w:p>
        </w:tc>
      </w:tr>
      <w:tr w:rsidR="00F01B31" w14:paraId="4823F5BE" w14:textId="77777777" w:rsidTr="00F85F9E">
        <w:tc>
          <w:tcPr>
            <w:tcW w:w="2263" w:type="dxa"/>
            <w:shd w:val="clear" w:color="auto" w:fill="92D050"/>
          </w:tcPr>
          <w:p w14:paraId="00E40F19" w14:textId="77777777" w:rsidR="00F01B31" w:rsidRPr="00D64C33" w:rsidRDefault="00F01B31" w:rsidP="00F85F9E"/>
        </w:tc>
      </w:tr>
      <w:tr w:rsidR="00473E46" w14:paraId="42C2D300" w14:textId="77777777" w:rsidTr="00F85F9E">
        <w:tc>
          <w:tcPr>
            <w:tcW w:w="2263" w:type="dxa"/>
            <w:shd w:val="clear" w:color="auto" w:fill="92D050"/>
          </w:tcPr>
          <w:p w14:paraId="535D70F2" w14:textId="77777777" w:rsidR="00473E46" w:rsidRPr="00D64C33" w:rsidRDefault="00473E46" w:rsidP="00F85F9E"/>
        </w:tc>
      </w:tr>
    </w:tbl>
    <w:p w14:paraId="39DCDE1B" w14:textId="77777777" w:rsidR="00F01B31" w:rsidRDefault="00F01B31" w:rsidP="00F01B31"/>
    <w:p w14:paraId="497D3376" w14:textId="48715408" w:rsidR="00473E46" w:rsidRDefault="00473E46" w:rsidP="00473E46">
      <w:pPr>
        <w:pStyle w:val="Naslov2"/>
        <w:numPr>
          <w:ilvl w:val="1"/>
          <w:numId w:val="2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Power supplies</w:t>
      </w:r>
    </w:p>
    <w:p w14:paraId="3EB18103" w14:textId="296B8492" w:rsidR="00226197" w:rsidRDefault="00226197" w:rsidP="00226197"/>
    <w:p w14:paraId="1CC9982D" w14:textId="7CDFC698" w:rsidR="00226197" w:rsidRDefault="00226197" w:rsidP="00226197"/>
    <w:p w14:paraId="2FD2A3AA" w14:textId="3EDD80B5" w:rsidR="00226197" w:rsidRDefault="00226197" w:rsidP="00226197"/>
    <w:p w14:paraId="529F7253" w14:textId="49F1BA6F" w:rsidR="00226197" w:rsidRDefault="00226197" w:rsidP="00226197"/>
    <w:p w14:paraId="598A1DD2" w14:textId="22A6F7E7" w:rsidR="00226197" w:rsidRDefault="00226197" w:rsidP="00226197"/>
    <w:p w14:paraId="7A8120FF" w14:textId="46DBCCCC" w:rsidR="00226197" w:rsidRDefault="00226197" w:rsidP="00226197"/>
    <w:p w14:paraId="794C992E" w14:textId="0A9D6935" w:rsidR="00226197" w:rsidRDefault="00226197" w:rsidP="00226197"/>
    <w:p w14:paraId="53D9D485" w14:textId="66BAC9FB" w:rsidR="00226197" w:rsidRDefault="00226197" w:rsidP="00226197"/>
    <w:p w14:paraId="26E38FF5" w14:textId="03166174" w:rsidR="00226197" w:rsidRDefault="00226197" w:rsidP="00226197"/>
    <w:p w14:paraId="0CA56281" w14:textId="3FC0ADA8" w:rsidR="00226197" w:rsidRDefault="00226197" w:rsidP="00226197"/>
    <w:p w14:paraId="2FE91E1C" w14:textId="77777777" w:rsidR="00226197" w:rsidRPr="00226197" w:rsidRDefault="00226197" w:rsidP="00226197">
      <w:pPr>
        <w:rPr>
          <w:b/>
          <w:bCs/>
          <w:sz w:val="40"/>
          <w:szCs w:val="40"/>
        </w:rPr>
      </w:pPr>
      <w:r w:rsidRPr="00226197">
        <w:rPr>
          <w:b/>
          <w:bCs/>
          <w:sz w:val="40"/>
          <w:szCs w:val="40"/>
        </w:rPr>
        <w:lastRenderedPageBreak/>
        <w:t xml:space="preserve">ESP32s2 </w:t>
      </w:r>
    </w:p>
    <w:p w14:paraId="1823C92A" w14:textId="77777777" w:rsidR="00226197" w:rsidRDefault="00226197" w:rsidP="00226197"/>
    <w:p w14:paraId="2147F938" w14:textId="5D2CE806" w:rsidR="00226197" w:rsidRPr="00226197" w:rsidRDefault="00226197" w:rsidP="00226197">
      <w:r>
        <w:rPr>
          <w:noProof/>
        </w:rPr>
        <w:drawing>
          <wp:inline distT="0" distB="0" distL="0" distR="0" wp14:anchorId="1ECE186E" wp14:editId="5559FB6D">
            <wp:extent cx="6159018" cy="2415540"/>
            <wp:effectExtent l="0" t="0" r="0" b="381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3468" cy="242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A70B" w14:textId="4D905FEB" w:rsidR="00473E46" w:rsidRDefault="00226197" w:rsidP="00473E46">
      <w:r>
        <w:rPr>
          <w:noProof/>
        </w:rPr>
        <w:drawing>
          <wp:inline distT="0" distB="0" distL="0" distR="0" wp14:anchorId="367A444A" wp14:editId="0D56949F">
            <wp:extent cx="6011841" cy="3040380"/>
            <wp:effectExtent l="0" t="0" r="8255" b="762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373" cy="304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372A" w14:textId="77777777" w:rsidR="00F85F9E" w:rsidRDefault="00F85F9E" w:rsidP="00473E46">
      <w:pPr>
        <w:rPr>
          <w:b/>
          <w:bCs/>
          <w:sz w:val="40"/>
          <w:szCs w:val="40"/>
        </w:rPr>
      </w:pPr>
    </w:p>
    <w:p w14:paraId="77349A82" w14:textId="77777777" w:rsidR="00F85F9E" w:rsidRDefault="00F85F9E" w:rsidP="00473E46">
      <w:pPr>
        <w:rPr>
          <w:b/>
          <w:bCs/>
          <w:sz w:val="40"/>
          <w:szCs w:val="40"/>
        </w:rPr>
      </w:pPr>
    </w:p>
    <w:p w14:paraId="195C470B" w14:textId="77777777" w:rsidR="00F85F9E" w:rsidRDefault="00F85F9E" w:rsidP="00473E46">
      <w:pPr>
        <w:rPr>
          <w:b/>
          <w:bCs/>
          <w:sz w:val="40"/>
          <w:szCs w:val="40"/>
        </w:rPr>
      </w:pPr>
    </w:p>
    <w:p w14:paraId="138F65F3" w14:textId="77777777" w:rsidR="00F85F9E" w:rsidRDefault="00F85F9E" w:rsidP="00473E46">
      <w:pPr>
        <w:rPr>
          <w:b/>
          <w:bCs/>
          <w:sz w:val="40"/>
          <w:szCs w:val="40"/>
        </w:rPr>
      </w:pPr>
    </w:p>
    <w:p w14:paraId="5DDD8C99" w14:textId="77777777" w:rsidR="00F85F9E" w:rsidRDefault="00F85F9E" w:rsidP="00473E46">
      <w:pPr>
        <w:rPr>
          <w:b/>
          <w:bCs/>
          <w:sz w:val="40"/>
          <w:szCs w:val="40"/>
        </w:rPr>
      </w:pPr>
    </w:p>
    <w:p w14:paraId="36BC9124" w14:textId="6E090374" w:rsidR="00226197" w:rsidRDefault="00226197" w:rsidP="00473E46">
      <w:pPr>
        <w:rPr>
          <w:b/>
          <w:bCs/>
          <w:sz w:val="40"/>
          <w:szCs w:val="40"/>
        </w:rPr>
      </w:pPr>
      <w:r w:rsidRPr="00226197">
        <w:rPr>
          <w:b/>
          <w:bCs/>
          <w:sz w:val="40"/>
          <w:szCs w:val="40"/>
        </w:rPr>
        <w:lastRenderedPageBreak/>
        <w:t>ADS1298</w:t>
      </w:r>
    </w:p>
    <w:p w14:paraId="6AD67585" w14:textId="2E929CB1" w:rsidR="00F85F9E" w:rsidRDefault="00F85F9E" w:rsidP="00473E4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9920552" wp14:editId="0EC63C84">
            <wp:extent cx="5760720" cy="2127885"/>
            <wp:effectExtent l="0" t="0" r="0" b="571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8247" w14:textId="6FA88D7C" w:rsidR="00F85F9E" w:rsidRDefault="00F85F9E" w:rsidP="00473E4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048C017" wp14:editId="609FD05A">
            <wp:extent cx="5760720" cy="3406775"/>
            <wp:effectExtent l="0" t="0" r="0" b="317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B94A" w14:textId="181A03E6" w:rsidR="00226197" w:rsidRPr="00226197" w:rsidRDefault="00F85F9E" w:rsidP="00473E46">
      <w:r>
        <w:rPr>
          <w:noProof/>
        </w:rPr>
        <w:lastRenderedPageBreak/>
        <w:drawing>
          <wp:inline distT="0" distB="0" distL="0" distR="0" wp14:anchorId="39144028" wp14:editId="51809DB7">
            <wp:extent cx="6288364" cy="331470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5267" cy="33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51DD" w14:textId="77777777" w:rsidR="00473E46" w:rsidRPr="00473E46" w:rsidRDefault="00473E46" w:rsidP="00473E46">
      <w:pPr>
        <w:pStyle w:val="Odlomakpopisa"/>
        <w:ind w:left="1080"/>
      </w:pPr>
    </w:p>
    <w:p w14:paraId="027F98C2" w14:textId="2838A84B" w:rsidR="006A0E19" w:rsidRDefault="00F85F9E" w:rsidP="006A0E19">
      <w:r>
        <w:rPr>
          <w:noProof/>
        </w:rPr>
        <w:drawing>
          <wp:inline distT="0" distB="0" distL="0" distR="0" wp14:anchorId="0AA5F92A" wp14:editId="0E45D63D">
            <wp:extent cx="5760720" cy="3804920"/>
            <wp:effectExtent l="0" t="0" r="0" b="508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1FB0" w14:textId="4F0C9D4B" w:rsidR="00F85F9E" w:rsidRDefault="00F85F9E" w:rsidP="006A0E19">
      <w:r>
        <w:rPr>
          <w:noProof/>
        </w:rPr>
        <w:lastRenderedPageBreak/>
        <w:drawing>
          <wp:inline distT="0" distB="0" distL="0" distR="0" wp14:anchorId="3CD55184" wp14:editId="164FD996">
            <wp:extent cx="5760720" cy="5374005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23C2" w14:textId="11968931" w:rsidR="003C022D" w:rsidRDefault="003C022D" w:rsidP="003C022D">
      <w:pPr>
        <w:pStyle w:val="Naslov2"/>
        <w:numPr>
          <w:ilvl w:val="1"/>
          <w:numId w:val="2"/>
        </w:numPr>
      </w:pPr>
      <w:r>
        <w:t>reference voltage</w:t>
      </w:r>
    </w:p>
    <w:p w14:paraId="5719D692" w14:textId="77777777" w:rsidR="003C022D" w:rsidRPr="003C022D" w:rsidRDefault="003C022D" w:rsidP="003C022D"/>
    <w:p w14:paraId="0E8B2C5E" w14:textId="23CC35C7" w:rsidR="003C022D" w:rsidRDefault="003C022D" w:rsidP="003C022D">
      <w:r>
        <w:rPr>
          <w:noProof/>
        </w:rPr>
        <w:drawing>
          <wp:inline distT="0" distB="0" distL="0" distR="0" wp14:anchorId="7F71F416" wp14:editId="48FC4958">
            <wp:extent cx="5760720" cy="160528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E7BC" w14:textId="44732B0F" w:rsidR="00014A80" w:rsidRDefault="00014A80" w:rsidP="003C022D">
      <w:r>
        <w:rPr>
          <w:noProof/>
        </w:rPr>
        <w:lastRenderedPageBreak/>
        <w:drawing>
          <wp:inline distT="0" distB="0" distL="0" distR="0" wp14:anchorId="4AD4FADC" wp14:editId="38411EB0">
            <wp:extent cx="5760720" cy="3338195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A915" w14:textId="6BCCD1F4" w:rsidR="00142D34" w:rsidRDefault="00A973AC" w:rsidP="003C022D">
      <w:r>
        <w:rPr>
          <w:noProof/>
        </w:rPr>
        <w:drawing>
          <wp:inline distT="0" distB="0" distL="0" distR="0" wp14:anchorId="2B9F6844" wp14:editId="5E85F9F9">
            <wp:extent cx="5760720" cy="1369060"/>
            <wp:effectExtent l="0" t="0" r="0" b="254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BF2"/>
    <w:multiLevelType w:val="hybridMultilevel"/>
    <w:tmpl w:val="966884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5655B"/>
    <w:multiLevelType w:val="multilevel"/>
    <w:tmpl w:val="2196BE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32B2EE6"/>
    <w:multiLevelType w:val="multilevel"/>
    <w:tmpl w:val="2196BE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2E"/>
    <w:rsid w:val="00014A80"/>
    <w:rsid w:val="0009312E"/>
    <w:rsid w:val="00142D34"/>
    <w:rsid w:val="001C5667"/>
    <w:rsid w:val="001D469C"/>
    <w:rsid w:val="00220EDC"/>
    <w:rsid w:val="00226197"/>
    <w:rsid w:val="003C022D"/>
    <w:rsid w:val="00473E46"/>
    <w:rsid w:val="006A0E19"/>
    <w:rsid w:val="008B55BF"/>
    <w:rsid w:val="009841B9"/>
    <w:rsid w:val="00A973AC"/>
    <w:rsid w:val="00AB5983"/>
    <w:rsid w:val="00D64C33"/>
    <w:rsid w:val="00DA36DE"/>
    <w:rsid w:val="00F01B31"/>
    <w:rsid w:val="00F56A65"/>
    <w:rsid w:val="00F8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663B"/>
  <w15:chartTrackingRefBased/>
  <w15:docId w15:val="{F0AECDA1-FA27-4E77-9FDE-7617898D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A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A0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1D469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D469C"/>
    <w:rPr>
      <w:color w:val="605E5C"/>
      <w:shd w:val="clear" w:color="auto" w:fill="E1DFDD"/>
    </w:rPr>
  </w:style>
  <w:style w:type="character" w:customStyle="1" w:styleId="Naslov2Char">
    <w:name w:val="Naslov 2 Char"/>
    <w:basedOn w:val="Zadanifontodlomka"/>
    <w:link w:val="Naslov2"/>
    <w:uiPriority w:val="9"/>
    <w:rsid w:val="006A0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6A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eetkatablice">
    <w:name w:val="Table Grid"/>
    <w:basedOn w:val="Obinatablica"/>
    <w:uiPriority w:val="39"/>
    <w:rsid w:val="006A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47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e2e.ti.com/blogs_/archives/b/precisionhub/archive/2015/06/25/four-ways-to-protect-your-adc-system-power-supply-reject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2e.ti.com/blogs_/archives/b/precisionhub/archive/2015/05/22/caution-your-adc-may-be-only-as-good-as-its-power-supply?DCMP=dsigpsseries&amp;HQS=hpa-pa-dsig-dsigpsseries-thehub-20150625-blog-20150522-en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21922</TotalTime>
  <Pages>8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Nikpalj</dc:creator>
  <cp:keywords/>
  <dc:description/>
  <cp:lastModifiedBy>Rene Nikpalj</cp:lastModifiedBy>
  <cp:revision>4</cp:revision>
  <dcterms:created xsi:type="dcterms:W3CDTF">2020-12-27T17:11:00Z</dcterms:created>
  <dcterms:modified xsi:type="dcterms:W3CDTF">2021-03-01T19:32:00Z</dcterms:modified>
</cp:coreProperties>
</file>