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D16D" w14:textId="5128FA0C" w:rsidR="00CA275E" w:rsidRPr="00B1544C" w:rsidRDefault="00651C46" w:rsidP="002F31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bookmarkStart w:id="0" w:name="_GoBack"/>
      <w:r w:rsidRPr="00B1544C">
        <w:rPr>
          <w:rFonts w:ascii="Times New Roman" w:hAnsi="Times New Roman" w:cs="Times New Roman"/>
          <w:b/>
          <w:bCs/>
          <w:sz w:val="24"/>
          <w:szCs w:val="24"/>
          <w:lang w:val="en-ID"/>
        </w:rPr>
        <w:t>PROJECT CHARTER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D21944" w14:paraId="1E67426B" w14:textId="77777777" w:rsidTr="00420211">
        <w:tc>
          <w:tcPr>
            <w:tcW w:w="2547" w:type="dxa"/>
          </w:tcPr>
          <w:bookmarkEnd w:id="0"/>
          <w:p w14:paraId="08528269" w14:textId="5F5BEAA6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Proyek</w:t>
            </w:r>
          </w:p>
        </w:tc>
        <w:tc>
          <w:tcPr>
            <w:tcW w:w="6803" w:type="dxa"/>
          </w:tcPr>
          <w:p w14:paraId="34158844" w14:textId="7C5C410C" w:rsidR="00D21944" w:rsidRPr="00C31EE7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Pembuatan</w:t>
            </w:r>
            <w:proofErr w:type="spellEnd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Website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Elektronik</w:t>
            </w:r>
            <w:proofErr w:type="spellEnd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dari</w:t>
            </w:r>
            <w:proofErr w:type="spellEnd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Toko</w:t>
            </w:r>
            <w:proofErr w:type="spellEnd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Blessing </w:t>
            </w:r>
            <w:proofErr w:type="spellStart"/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Elektronik</w:t>
            </w:r>
            <w:proofErr w:type="spellEnd"/>
            <w:r w:rsid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420211" w:rsidRPr="00C31E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Indonesia</w:t>
            </w:r>
          </w:p>
          <w:p w14:paraId="6061AE44" w14:textId="0DA95459" w:rsidR="00420211" w:rsidRPr="00420211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21944" w14:paraId="21A2EB89" w14:textId="77777777" w:rsidTr="00420211">
        <w:tc>
          <w:tcPr>
            <w:tcW w:w="2547" w:type="dxa"/>
          </w:tcPr>
          <w:p w14:paraId="7A6BC2EE" w14:textId="3793A350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Proyek</w:t>
            </w:r>
          </w:p>
        </w:tc>
        <w:tc>
          <w:tcPr>
            <w:tcW w:w="6803" w:type="dxa"/>
          </w:tcPr>
          <w:p w14:paraId="1C891B7F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22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Desember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2021</w:t>
            </w:r>
          </w:p>
          <w:p w14:paraId="13223048" w14:textId="39195971" w:rsidR="00420211" w:rsidRPr="00420211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21944" w14:paraId="602FAA16" w14:textId="77777777" w:rsidTr="00420211">
        <w:tc>
          <w:tcPr>
            <w:tcW w:w="2547" w:type="dxa"/>
          </w:tcPr>
          <w:p w14:paraId="0232B526" w14:textId="27297B55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 Akhir Proyek</w:t>
            </w:r>
          </w:p>
        </w:tc>
        <w:tc>
          <w:tcPr>
            <w:tcW w:w="6803" w:type="dxa"/>
          </w:tcPr>
          <w:p w14:paraId="70DD1C63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01 Juni 2022</w:t>
            </w:r>
          </w:p>
          <w:p w14:paraId="6E5C2621" w14:textId="52F089A3" w:rsidR="00420211" w:rsidRPr="00D21944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21944" w14:paraId="196C3F11" w14:textId="77777777" w:rsidTr="00420211">
        <w:tc>
          <w:tcPr>
            <w:tcW w:w="2547" w:type="dxa"/>
          </w:tcPr>
          <w:p w14:paraId="1F9D06B4" w14:textId="1D51668A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Manajer Proyek</w:t>
            </w:r>
          </w:p>
        </w:tc>
        <w:tc>
          <w:tcPr>
            <w:tcW w:w="6803" w:type="dxa"/>
          </w:tcPr>
          <w:p w14:paraId="51B18608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Agus Yusuf Novianto</w:t>
            </w:r>
          </w:p>
          <w:p w14:paraId="6616F2C4" w14:textId="6D96EA90" w:rsidR="00420211" w:rsidRPr="00D21944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21944" w14:paraId="0838AEA7" w14:textId="77777777" w:rsidTr="00420211">
        <w:tc>
          <w:tcPr>
            <w:tcW w:w="2547" w:type="dxa"/>
          </w:tcPr>
          <w:p w14:paraId="68BC3E4C" w14:textId="2A55EC63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Tujuan Proyek</w:t>
            </w:r>
          </w:p>
        </w:tc>
        <w:tc>
          <w:tcPr>
            <w:tcW w:w="6803" w:type="dxa"/>
          </w:tcPr>
          <w:p w14:paraId="325F0E71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berbasis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 service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membantu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mengelola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pelayanan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pelanggan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penjualan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produk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elektronik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melalui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meningkatkan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pelayanan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cepat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efisien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Web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mencakup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beberapa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fitur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digunakan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oleh </w:t>
            </w:r>
            <w:r w:rsidR="00420211" w:rsidRPr="00D219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user</w:t>
            </w:r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calon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pelanggan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lain: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membeli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produk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elektronik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online,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menyediakan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konsultasi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online. 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Beberapa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bebas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diakses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dibeli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oleh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pelanggan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lainnya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hanya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diakses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oleh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perusahaan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18AEE29F" w14:textId="226FB427" w:rsidR="00420211" w:rsidRPr="00D21944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21944" w14:paraId="4CE31E16" w14:textId="77777777" w:rsidTr="00420211">
        <w:tc>
          <w:tcPr>
            <w:tcW w:w="2547" w:type="dxa"/>
          </w:tcPr>
          <w:p w14:paraId="0190FBB0" w14:textId="24E017BD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Informasi Anggaran</w:t>
            </w:r>
          </w:p>
        </w:tc>
        <w:tc>
          <w:tcPr>
            <w:tcW w:w="6803" w:type="dxa"/>
          </w:tcPr>
          <w:p w14:paraId="0972877E" w14:textId="77777777" w:rsid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="00420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dianggarkan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sebesar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20.000.000 yang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terdiri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website dan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tenaga</w:t>
            </w:r>
            <w:proofErr w:type="spellEnd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20211"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</w:p>
          <w:p w14:paraId="32143933" w14:textId="03B9C977" w:rsidR="00420211" w:rsidRPr="00D21944" w:rsidRDefault="00420211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31EE7" w14:paraId="5FA5CAC4" w14:textId="77777777" w:rsidTr="00420211">
        <w:tc>
          <w:tcPr>
            <w:tcW w:w="2547" w:type="dxa"/>
          </w:tcPr>
          <w:p w14:paraId="359B5831" w14:textId="59ED7442" w:rsidR="00C31EE7" w:rsidRDefault="00C31EE7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Project Management</w:t>
            </w:r>
          </w:p>
        </w:tc>
        <w:tc>
          <w:tcPr>
            <w:tcW w:w="6803" w:type="dxa"/>
          </w:tcPr>
          <w:p w14:paraId="1847FAAF" w14:textId="006FE5F1" w:rsidR="00C31EE7" w:rsidRDefault="00C31EE7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Manajemen proyek yang akan kami buat mengikuti Project Life Cycle yaitu:</w:t>
            </w:r>
          </w:p>
          <w:p w14:paraId="3E0C7F42" w14:textId="77777777" w:rsid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Inisiasi</w:t>
            </w:r>
          </w:p>
          <w:p w14:paraId="5F853E5D" w14:textId="77777777" w:rsid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Planning</w:t>
            </w:r>
          </w:p>
          <w:p w14:paraId="68A420A7" w14:textId="77777777" w:rsid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Execution</w:t>
            </w:r>
          </w:p>
          <w:p w14:paraId="0C0C69B7" w14:textId="77777777" w:rsid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Monitoring and Controlling</w:t>
            </w:r>
          </w:p>
          <w:p w14:paraId="23932958" w14:textId="6748756F" w:rsidR="00C31EE7" w:rsidRPr="00C31EE7" w:rsidRDefault="00C31EE7" w:rsidP="00C31EE7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Closing</w:t>
            </w:r>
          </w:p>
        </w:tc>
      </w:tr>
      <w:tr w:rsidR="00D21944" w14:paraId="0BC6C123" w14:textId="77777777" w:rsidTr="00420211">
        <w:tc>
          <w:tcPr>
            <w:tcW w:w="2547" w:type="dxa"/>
          </w:tcPr>
          <w:p w14:paraId="40061F0D" w14:textId="59E6A1D9" w:rsidR="00D21944" w:rsidRPr="00D21944" w:rsidRDefault="00D21944" w:rsidP="0042021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Pendekatan</w:t>
            </w:r>
          </w:p>
        </w:tc>
        <w:tc>
          <w:tcPr>
            <w:tcW w:w="6803" w:type="dxa"/>
          </w:tcPr>
          <w:p w14:paraId="59909DBF" w14:textId="032C7EDB" w:rsidR="00D21944" w:rsidRPr="00420211" w:rsidRDefault="00420211" w:rsidP="00420211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pertemuan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langsung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C31EE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(meeting)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klien</w:t>
            </w:r>
            <w:r w:rsidRPr="00D219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yaitu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Toko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Blessing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Elektronik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Indonesia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mendapatkan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requirement-requirement yang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dibutuhkan</w:t>
            </w:r>
            <w:proofErr w:type="spellEnd"/>
          </w:p>
          <w:p w14:paraId="45E20AD7" w14:textId="5068A6C5" w:rsidR="00420211" w:rsidRPr="00420211" w:rsidRDefault="00C31EE7" w:rsidP="00420211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Menyatukan ide atau pendapat dari klien maupun team untuk mendapatkan hasil yang diinginkan</w:t>
            </w:r>
          </w:p>
        </w:tc>
      </w:tr>
    </w:tbl>
    <w:p w14:paraId="6BAA48AB" w14:textId="77777777" w:rsidR="00891848" w:rsidRPr="00D21944" w:rsidRDefault="0089184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21944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6B1E5290" w14:textId="7A60965E" w:rsidR="00891848" w:rsidRPr="00C31EE7" w:rsidRDefault="00C31EE7" w:rsidP="00D21944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PROJECT TEAM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3544"/>
      </w:tblGrid>
      <w:tr w:rsidR="00D21944" w:rsidRPr="00D21944" w14:paraId="0A47E87C" w14:textId="77777777" w:rsidTr="00D21944">
        <w:trPr>
          <w:jc w:val="center"/>
        </w:trPr>
        <w:tc>
          <w:tcPr>
            <w:tcW w:w="2830" w:type="dxa"/>
          </w:tcPr>
          <w:p w14:paraId="06A6CB30" w14:textId="086B1BC4" w:rsidR="00D21944" w:rsidRPr="00D21944" w:rsidRDefault="00D21944" w:rsidP="00D2194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1985" w:type="dxa"/>
          </w:tcPr>
          <w:p w14:paraId="47CDA171" w14:textId="109268F2" w:rsidR="00D21944" w:rsidRPr="00D21944" w:rsidRDefault="00D21944" w:rsidP="00D2194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Peranan</w:t>
            </w:r>
            <w:proofErr w:type="spellEnd"/>
          </w:p>
        </w:tc>
        <w:tc>
          <w:tcPr>
            <w:tcW w:w="3544" w:type="dxa"/>
          </w:tcPr>
          <w:p w14:paraId="2ED05B36" w14:textId="1BF53988" w:rsidR="00D21944" w:rsidRPr="00D21944" w:rsidRDefault="00D21944" w:rsidP="00D2194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Kontak</w:t>
            </w:r>
            <w:proofErr w:type="spellEnd"/>
          </w:p>
        </w:tc>
      </w:tr>
      <w:tr w:rsidR="00D21944" w:rsidRPr="00D21944" w14:paraId="470CAB43" w14:textId="77777777" w:rsidTr="00D21944">
        <w:trPr>
          <w:jc w:val="center"/>
        </w:trPr>
        <w:tc>
          <w:tcPr>
            <w:tcW w:w="2830" w:type="dxa"/>
          </w:tcPr>
          <w:p w14:paraId="03AE8390" w14:textId="6E14829B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Agus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Yusuf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Novianto</w:t>
            </w:r>
            <w:proofErr w:type="spellEnd"/>
          </w:p>
        </w:tc>
        <w:tc>
          <w:tcPr>
            <w:tcW w:w="1985" w:type="dxa"/>
          </w:tcPr>
          <w:p w14:paraId="58F9ECB9" w14:textId="52F80987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Project Man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ger</w:t>
            </w:r>
          </w:p>
        </w:tc>
        <w:tc>
          <w:tcPr>
            <w:tcW w:w="3544" w:type="dxa"/>
          </w:tcPr>
          <w:p w14:paraId="755E8B23" w14:textId="6800E0A4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D21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gusy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usup69@gmail.com</w:t>
            </w:r>
          </w:p>
        </w:tc>
      </w:tr>
      <w:tr w:rsidR="00D21944" w:rsidRPr="00D21944" w14:paraId="6224F699" w14:textId="77777777" w:rsidTr="00D21944">
        <w:trPr>
          <w:jc w:val="center"/>
        </w:trPr>
        <w:tc>
          <w:tcPr>
            <w:tcW w:w="2830" w:type="dxa"/>
          </w:tcPr>
          <w:p w14:paraId="4C12F265" w14:textId="3B79E226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Kavita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Kharisna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Murthy</w:t>
            </w:r>
          </w:p>
        </w:tc>
        <w:tc>
          <w:tcPr>
            <w:tcW w:w="1985" w:type="dxa"/>
          </w:tcPr>
          <w:p w14:paraId="0DE9EA5B" w14:textId="23712CA5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112C0E15" w14:textId="57CF9D4E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vithakav4@gmail.com</w:t>
            </w:r>
          </w:p>
        </w:tc>
      </w:tr>
      <w:tr w:rsidR="00D21944" w:rsidRPr="00D21944" w14:paraId="007147A6" w14:textId="77777777" w:rsidTr="00D21944">
        <w:trPr>
          <w:jc w:val="center"/>
        </w:trPr>
        <w:tc>
          <w:tcPr>
            <w:tcW w:w="2830" w:type="dxa"/>
          </w:tcPr>
          <w:p w14:paraId="3F15238C" w14:textId="1E18F719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Dede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Juniawan</w:t>
            </w:r>
            <w:proofErr w:type="spellEnd"/>
          </w:p>
        </w:tc>
        <w:tc>
          <w:tcPr>
            <w:tcW w:w="1985" w:type="dxa"/>
          </w:tcPr>
          <w:p w14:paraId="29019524" w14:textId="740ED4F4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2C6381A4" w14:textId="2F6F08B7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www.dedejuni2002@gmail.com</w:t>
            </w:r>
          </w:p>
        </w:tc>
      </w:tr>
      <w:tr w:rsidR="00D21944" w:rsidRPr="00D21944" w14:paraId="6113908C" w14:textId="77777777" w:rsidTr="00D21944">
        <w:trPr>
          <w:jc w:val="center"/>
        </w:trPr>
        <w:tc>
          <w:tcPr>
            <w:tcW w:w="2830" w:type="dxa"/>
          </w:tcPr>
          <w:p w14:paraId="14D66155" w14:textId="3404FEEA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Salwa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Alif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Afawani</w:t>
            </w:r>
            <w:proofErr w:type="spellEnd"/>
          </w:p>
        </w:tc>
        <w:tc>
          <w:tcPr>
            <w:tcW w:w="1985" w:type="dxa"/>
          </w:tcPr>
          <w:p w14:paraId="7F60ABEE" w14:textId="780C9969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291D38AA" w14:textId="5EC85141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kd.sekarayu1234@gmail.com</w:t>
            </w:r>
          </w:p>
        </w:tc>
      </w:tr>
      <w:tr w:rsidR="00D21944" w:rsidRPr="00D21944" w14:paraId="115FD46D" w14:textId="77777777" w:rsidTr="00D21944">
        <w:trPr>
          <w:jc w:val="center"/>
        </w:trPr>
        <w:tc>
          <w:tcPr>
            <w:tcW w:w="2830" w:type="dxa"/>
          </w:tcPr>
          <w:p w14:paraId="469D2CF1" w14:textId="0A3F0382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Tara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Cinantya</w:t>
            </w:r>
            <w:proofErr w:type="spellEnd"/>
          </w:p>
        </w:tc>
        <w:tc>
          <w:tcPr>
            <w:tcW w:w="1985" w:type="dxa"/>
          </w:tcPr>
          <w:p w14:paraId="16D1EA7A" w14:textId="16664C41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0A3E4167" w14:textId="481BC687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taracnty26@gmail.com</w:t>
            </w:r>
          </w:p>
        </w:tc>
      </w:tr>
      <w:tr w:rsidR="00D21944" w:rsidRPr="00D21944" w14:paraId="5406645F" w14:textId="77777777" w:rsidTr="00D21944">
        <w:trPr>
          <w:jc w:val="center"/>
        </w:trPr>
        <w:tc>
          <w:tcPr>
            <w:tcW w:w="2830" w:type="dxa"/>
          </w:tcPr>
          <w:p w14:paraId="2465226E" w14:textId="645C325D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Sekar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Ayu</w:t>
            </w:r>
            <w:proofErr w:type="spellEnd"/>
          </w:p>
        </w:tc>
        <w:tc>
          <w:tcPr>
            <w:tcW w:w="1985" w:type="dxa"/>
          </w:tcPr>
          <w:p w14:paraId="56E69EB7" w14:textId="6D881DDF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3544" w:type="dxa"/>
          </w:tcPr>
          <w:p w14:paraId="54FB9EC2" w14:textId="06F4BFAB" w:rsidR="00D21944" w:rsidRPr="00D21944" w:rsidRDefault="00D21944" w:rsidP="00C31EE7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alifiwafani@gmail.com</w:t>
            </w:r>
          </w:p>
        </w:tc>
      </w:tr>
    </w:tbl>
    <w:p w14:paraId="186CBB32" w14:textId="77777777" w:rsidR="00891848" w:rsidRPr="00D21944" w:rsidRDefault="00891848" w:rsidP="00C31EE7">
      <w:pPr>
        <w:spacing w:before="24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91848" w:rsidRPr="00D2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21F"/>
    <w:multiLevelType w:val="hybridMultilevel"/>
    <w:tmpl w:val="CCC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11C"/>
    <w:multiLevelType w:val="hybridMultilevel"/>
    <w:tmpl w:val="DA884C1C"/>
    <w:lvl w:ilvl="0" w:tplc="EE00F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2F08"/>
    <w:multiLevelType w:val="hybridMultilevel"/>
    <w:tmpl w:val="F14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46"/>
    <w:rsid w:val="002F318F"/>
    <w:rsid w:val="003234DA"/>
    <w:rsid w:val="00420211"/>
    <w:rsid w:val="00651C46"/>
    <w:rsid w:val="007A2213"/>
    <w:rsid w:val="0089018D"/>
    <w:rsid w:val="00891848"/>
    <w:rsid w:val="00B1544C"/>
    <w:rsid w:val="00C31EE7"/>
    <w:rsid w:val="00C62FF5"/>
    <w:rsid w:val="00CA275E"/>
    <w:rsid w:val="00D21944"/>
    <w:rsid w:val="00F0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CA80"/>
  <w15:chartTrackingRefBased/>
  <w15:docId w15:val="{DA914261-C1CA-42CA-98AF-628F2932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48"/>
    <w:pPr>
      <w:ind w:left="720"/>
      <w:contextualSpacing/>
    </w:pPr>
  </w:style>
  <w:style w:type="table" w:styleId="TableGrid">
    <w:name w:val="Table Grid"/>
    <w:basedOn w:val="TableNormal"/>
    <w:uiPriority w:val="39"/>
    <w:rsid w:val="0089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0CFC5-03F2-4557-92B0-29154361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chaca meilanie</dc:creator>
  <cp:keywords/>
  <dc:description/>
  <cp:lastModifiedBy>taracnty26@gmail.com</cp:lastModifiedBy>
  <cp:revision>3</cp:revision>
  <dcterms:created xsi:type="dcterms:W3CDTF">2021-12-23T07:12:00Z</dcterms:created>
  <dcterms:modified xsi:type="dcterms:W3CDTF">2021-12-24T07:52:00Z</dcterms:modified>
</cp:coreProperties>
</file>