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rPr>
      </w:pPr>
      <w:r>
        <w:rPr>
          <w:rFonts w:ascii="Times New Roman" w:hAnsi="Times New Roman"/>
        </w:rPr>
        <w:t>Group Reflection – Kim Ve Jong</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Since forming our team over a month ago in early December, we have had collaboration ever since using the Discord software. The group has been really supportive and we have delegated our work appropriately with each member contributing each section of work. My responsibilities include creating the Github repository and regulate the repository, and the report on Industry Data with Burning Glass. I have worked worked with everybody’s bio from assignment 1 and incorporated into our assignment 2’s bio. Now, some of the members in our group work full time and in my case, I work in the afternoon shift and sometimes cannot chat in the evening session. However, when I get home around 2am, I quickly attend the task the group has set out earlier and they usually respond in the morning. The team also adjusted and included collaborating during the morning as well. So, by around christmas we had an active channel and typed regularly throughout the day to get the latest update including the update on Github. With an additional member being David that recently joined our group, he has quickly settled in our group and took responsibility for his share of the work. Samuel Jones has played a crucial role in our group and has shown leadership amongst the group and have been quite active in updating the Github repository. Below is a snapshop in our updates on Github files and documents.</w:t>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8111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811145"/>
                    </a:xfrm>
                    <a:prstGeom prst="rect">
                      <a:avLst/>
                    </a:prstGeom>
                  </pic:spPr>
                </pic:pic>
              </a:graphicData>
            </a:graphic>
          </wp:anchor>
        </w:drawing>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52666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5266690"/>
                    </a:xfrm>
                    <a:prstGeom prst="rect">
                      <a:avLst/>
                    </a:prstGeom>
                  </pic:spPr>
                </pic:pic>
              </a:graphicData>
            </a:graphic>
          </wp:anchor>
        </w:drawing>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AU"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AU"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LibreOffice/6.2.8.2$Windows_X86_64 LibreOffice_project/f82ddfca21ebc1e222a662a32b25c0c9d20169ee</Application>
  <Pages>2</Pages>
  <Words>241</Words>
  <Characters>1179</Characters>
  <CharactersWithSpaces>1419</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2020-01-11T19:41:45Z</dcterms:created>
  <dc:creator/>
  <dc:description/>
  <dc:language>en-AU</dc:language>
  <cp:lastModifiedBy/>
  <dcterms:modified xsi:type="dcterms:W3CDTF">2020-01-11T20:21:54Z</dcterms:modified>
  <cp:revision>13</cp:revision>
  <dc:subject/>
  <dc:title/>
</cp:coreProperties>
</file>