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40" w:before="240" w:after="240"/>
        <w:rPr/>
      </w:pPr>
      <w:bookmarkStart w:id="0" w:name="_3493b4br3a84"/>
      <w:bookmarkEnd w:id="0"/>
      <w:r>
        <w:rPr/>
        <w:t>Clouds Services and Servers</w:t>
      </w:r>
    </w:p>
    <w:p>
      <w:pPr>
        <w:pStyle w:val="Normal1"/>
        <w:spacing w:lineRule="auto" w:line="240" w:before="240" w:after="240"/>
        <w:rPr/>
      </w:pPr>
      <w:r>
        <w:rPr/>
        <w:t>Cloud computing is the delivery (or offering) of various computing services i.e. Databases, servers, storage, networking, and software over the internet.</w:t>
      </w:r>
    </w:p>
    <w:p>
      <w:pPr>
        <w:pStyle w:val="Normal1"/>
        <w:spacing w:lineRule="auto" w:line="240" w:before="240" w:after="240"/>
        <w:rPr/>
      </w:pPr>
      <w:r>
        <w:rPr/>
        <w:t>Cloud computing has been a buzz word for a few years now, many organizations and individuals have transitioned their traditional services into the “cloud”. The first advantage of using cloud services that comes to mind is the flexibility and scalability of resources. Secondly, with cloud services, you only pay for what you use, so immediate savings can bee seen. You don’t have to build your own data centre and fill it with your own infrastructure.</w:t>
      </w:r>
    </w:p>
    <w:p>
      <w:pPr>
        <w:pStyle w:val="Normal1"/>
        <w:spacing w:lineRule="auto" w:line="240" w:before="240" w:after="240"/>
        <w:rPr/>
      </w:pPr>
      <w:r>
        <w:rPr/>
        <w:t>Most companies are simply not in a position to go out and purchase land, build a data centre, purchase infrastructure, hire people to configure and install the aforementioned equipment. Then, after everything is up and running, they will need to man the data centre and sustain the infrastructure. By utilizing cloud services, they simply rent to access anything from a few applications terabytes of storage from a cloud service provider.</w:t>
      </w:r>
    </w:p>
    <w:p>
      <w:pPr>
        <w:pStyle w:val="Normal1"/>
        <w:spacing w:lineRule="auto" w:line="240" w:before="240" w:after="240"/>
        <w:rPr/>
      </w:pPr>
      <w:r>
        <w:rPr/>
        <w:t>Apart from large companies, individual users are also able to rent cloud services. People and companies can rent simple storage solutions, networking and virtual computers through to high end processing power and massive storage that will run artificial intelligence platforms. Another advantage of cloud services are you are able to run any application or service that you don’t need to be physically co-located with. Your cloud services may be physically located in Belgium, and you may be located in Dubbo NSW.</w:t>
      </w:r>
    </w:p>
    <w:p>
      <w:pPr>
        <w:pStyle w:val="Normal1"/>
        <w:spacing w:lineRule="auto" w:line="240" w:before="240" w:after="240"/>
        <w:rPr/>
      </w:pPr>
      <w:r>
        <w:rPr/>
        <w:t xml:space="preserve"> </w:t>
      </w:r>
    </w:p>
    <w:p>
      <w:pPr>
        <w:pStyle w:val="Normal1"/>
        <w:spacing w:lineRule="auto" w:line="240" w:before="240" w:after="240"/>
        <w:rPr/>
      </w:pPr>
      <w:r>
        <w:rPr/>
        <w:t>As technology advances, network transmission speeds increase and that is being passed on by network service providers. Unless you’re in Australia where the National Broadband Network (NBN) has not kept up standard or speed with the rest of the world. Large businesses that are transferring and processing large amounts of data cannot afford to be left behind and they need to adopt the evolving technologies to stay ahead of the competitors. Cisco are offering up 400gb speeds on their Nexus 9000 series switches. With that amount of bandwidth, massive amounts of data can be moved around in a quick fashion.</w:t>
      </w:r>
    </w:p>
    <w:p>
      <w:pPr>
        <w:pStyle w:val="Normal1"/>
        <w:spacing w:lineRule="auto" w:line="240" w:before="240" w:after="240"/>
        <w:rPr/>
      </w:pPr>
      <w:r>
        <w:rPr/>
        <w:t xml:space="preserve"> </w:t>
      </w:r>
    </w:p>
    <w:p>
      <w:pPr>
        <w:pStyle w:val="Normal1"/>
        <w:spacing w:lineRule="auto" w:line="240" w:before="240" w:after="240"/>
        <w:rPr/>
      </w:pPr>
      <w:r>
        <w:rPr/>
        <w:t>Microsoft Office 365 is very popular cloud-based service that is available individuals through to large companies. Microsoft offer a web-based portal providing access to applications like Excel, Word, PowerPoint, OneNote, OneDrive and many others. For very little cost, people are able to use these applications without having to download the application to their machine, all of the information is saved offsite (providing redundancy) and allows the user to access their data from anywhere in the world.</w:t>
      </w:r>
    </w:p>
    <w:p>
      <w:pPr>
        <w:pStyle w:val="Normal1"/>
        <w:spacing w:lineRule="auto" w:line="240" w:before="240" w:after="240"/>
        <w:rPr/>
      </w:pPr>
      <w:r>
        <w:rPr/>
        <w:t xml:space="preserve"> </w:t>
      </w:r>
      <w:r>
        <w:rPr/>
        <w:t>With the ever-increasing demand for cloud services, vendors had to come up with a solution to address emerging latency and bandwidth issues. One solution was to offload some processing tasks done by the CPU and pass that to the network infrastructure. An example is: In the Data centre environment the Network interface Card needs to a SmartNIC, passing some processing tasks that would usually be completed by the CPU.  SmartNICs can perform network-intensive functions such as encryption/decryption, firewall, TCP/IP, and HTTP processing.</w:t>
      </w:r>
    </w:p>
    <w:p>
      <w:pPr>
        <w:pStyle w:val="Normal1"/>
        <w:spacing w:lineRule="auto" w:line="240" w:before="240" w:after="240"/>
        <w:rPr/>
      </w:pPr>
      <w:r>
        <w:rPr/>
        <w:t xml:space="preserve"> </w:t>
      </w:r>
    </w:p>
    <w:p>
      <w:pPr>
        <w:pStyle w:val="Normal1"/>
        <w:spacing w:lineRule="auto" w:line="240" w:before="240" w:after="240"/>
        <w:rPr/>
      </w:pPr>
      <w:r>
        <w:rPr/>
        <w:t>To increase the speed and efficiency of the data centers, more and more sharing of resources will need to occur. Utilising SmartNICs, servers running Graphics Processing Units (to provide resources to virtual machines). There will be further progression in the structured cabling space too. Having the fastest processor, with the fastest Network Interface Card is very useless if the data is only running over standard Cat5e copper cabling. Data centre structure cabling provides connections between devices utilising Optic Fibre. With advances in this infrastructure space, we will see faster transfer speeds resulting in higher bandwidth. NICs with a higher bandwidth capacity will be a flow on of higher transfer speeds.</w:t>
      </w:r>
    </w:p>
    <w:p>
      <w:pPr>
        <w:pStyle w:val="Normal1"/>
        <w:spacing w:lineRule="auto" w:line="240" w:before="240" w:after="240"/>
        <w:rPr/>
      </w:pPr>
      <w:r>
        <w:rPr/>
        <w:t xml:space="preserve"> </w:t>
      </w:r>
    </w:p>
    <w:p>
      <w:pPr>
        <w:pStyle w:val="Normal1"/>
        <w:spacing w:lineRule="auto" w:line="240" w:before="240" w:after="240"/>
        <w:rPr/>
      </w:pPr>
      <w:r>
        <w:rPr/>
        <w:t>With more and more people wanting to access and utilise cloud services, there will be a greater requirement for edge or access layer network architecture. These edge nodes or some people are calling them mini data centres will be required to assist in processes the additional data. They will need to synch up with their central data centre and more than likely need to be interconnected with one another. There will be increased employment opportunities for many industries:</w:t>
      </w:r>
    </w:p>
    <w:p>
      <w:pPr>
        <w:pStyle w:val="Normal1"/>
        <w:spacing w:lineRule="auto" w:line="240" w:before="240" w:after="240"/>
        <w:rPr/>
      </w:pPr>
      <w:r>
        <w:rPr/>
        <w:t xml:space="preserve">•       </w:t>
      </w:r>
      <w:r>
        <w:rPr/>
        <w:tab/>
        <w:t>People that specialise in optic fibre installation.</w:t>
      </w:r>
    </w:p>
    <w:p>
      <w:pPr>
        <w:pStyle w:val="Normal1"/>
        <w:spacing w:lineRule="auto" w:line="240" w:before="240" w:after="240"/>
        <w:rPr/>
      </w:pPr>
      <w:r>
        <w:rPr/>
        <w:t xml:space="preserve">•       </w:t>
      </w:r>
      <w:r>
        <w:rPr/>
        <w:tab/>
        <w:t>Builders required for building new data centres or refurbish existing building to be re-fit as data centres.</w:t>
      </w:r>
    </w:p>
    <w:p>
      <w:pPr>
        <w:pStyle w:val="Normal1"/>
        <w:spacing w:lineRule="auto" w:line="240" w:before="240" w:after="240"/>
        <w:rPr/>
      </w:pPr>
      <w:r>
        <w:rPr/>
        <w:t xml:space="preserve">•       </w:t>
      </w:r>
      <w:r>
        <w:rPr/>
        <w:tab/>
        <w:t>Electricians, there will be a massive increase in power demands for a data centre. So not only data centre electricians, but substations will need to be taken into consideration.</w:t>
      </w:r>
    </w:p>
    <w:p>
      <w:pPr>
        <w:pStyle w:val="Normal1"/>
        <w:spacing w:lineRule="auto" w:line="240" w:before="240" w:after="240"/>
        <w:rPr/>
      </w:pPr>
      <w:r>
        <w:rPr/>
        <w:t xml:space="preserve">•       </w:t>
      </w:r>
      <w:r>
        <w:rPr/>
        <w:tab/>
        <w:t>Air Conditioners installers. Data centres require a large amount of cooling in order to keep the infrastructure at the desired operating temperature.</w:t>
      </w:r>
    </w:p>
    <w:p>
      <w:pPr>
        <w:pStyle w:val="Normal1"/>
        <w:spacing w:lineRule="auto" w:line="240" w:before="240" w:after="240"/>
        <w:rPr/>
      </w:pPr>
      <w:r>
        <w:rPr/>
        <w:t xml:space="preserve">•       </w:t>
      </w:r>
      <w:r>
        <w:rPr/>
        <w:tab/>
        <w:t>Network Engineers. The basis of any data centre is a good network. These engineers will be required for ongoing sustainment too.</w:t>
      </w:r>
    </w:p>
    <w:p>
      <w:pPr>
        <w:pStyle w:val="Normal1"/>
        <w:spacing w:lineRule="auto" w:line="240" w:before="240" w:after="240"/>
        <w:rPr/>
      </w:pPr>
      <w:r>
        <w:rPr/>
        <w:t xml:space="preserve">•       </w:t>
      </w:r>
      <w:r>
        <w:rPr/>
        <w:tab/>
        <w:t>Virtual Machine/server engineers. Thick client desktops are slowly becoming a thing of the past.</w:t>
      </w:r>
    </w:p>
    <w:p>
      <w:pPr>
        <w:pStyle w:val="Normal1"/>
        <w:spacing w:lineRule="auto" w:line="240" w:before="240" w:after="240"/>
        <w:rPr/>
      </w:pPr>
      <w:r>
        <w:rPr/>
        <w:t xml:space="preserve">•       </w:t>
      </w:r>
      <w:r>
        <w:rPr/>
        <w:tab/>
        <w:t>Project Managers. Depending on the size of the data centre, there will be a need for a project management team to facilitate the install and sustainment.</w:t>
      </w:r>
    </w:p>
    <w:p>
      <w:pPr>
        <w:pStyle w:val="Normal1"/>
        <w:spacing w:lineRule="auto" w:line="240" w:before="240" w:after="240"/>
        <w:rPr/>
      </w:pPr>
      <w:r>
        <w:rPr/>
        <w:t xml:space="preserve"> </w:t>
      </w:r>
    </w:p>
    <w:p>
      <w:pPr>
        <w:pStyle w:val="Normal1"/>
        <w:spacing w:lineRule="auto" w:line="240" w:before="240" w:after="240"/>
        <w:rPr/>
      </w:pPr>
      <w:r>
        <w:rPr/>
        <w:t xml:space="preserve">An increase in Data Centres across the world will have a large impact on the environment. Care must be taken to minimise any short or long term damage to the environment. Using recycled building materials, the installation of solar panels, planting of additional trees, and recycled filtered water for system cooling are all examples that will help to minimise the impact on the environment. With the installation of more cloud services, there will be an impact on other parts of the IT industry. There will be less demand for desktop engineers. Users will be utilising either Thin clients or something on a BYOD platform. </w:t>
      </w:r>
    </w:p>
    <w:p>
      <w:pPr>
        <w:pStyle w:val="Normal1"/>
        <w:spacing w:lineRule="auto" w:line="240" w:before="240" w:after="240"/>
        <w:rPr/>
      </w:pPr>
      <w:r>
        <w:rPr/>
        <w:t xml:space="preserve"> </w:t>
      </w:r>
    </w:p>
    <w:p>
      <w:pPr>
        <w:pStyle w:val="Normal1"/>
        <w:spacing w:lineRule="auto" w:line="240" w:before="240" w:after="240"/>
        <w:rPr/>
      </w:pPr>
      <w:r>
        <w:rPr/>
        <w:t xml:space="preserve">Up until about a year ago, I was a strong advocate for applications installed on my PC or Laptop. Not utilising cloud based much at all. I worked in an environment where security was paramount and traditional cloud services (Amazon, Office 365) were not an option. It wasn’t a foreign concept to me, it simply didn’t get exposed to the mainstream cloud services (like Office 365) in my personal life. Another consideration I had was security. I only had the one machine, I knew that machine was secure. If anyone had accessed my information, it was both my fault and my problem. So, I kept all of my data local, backed up with redundancy. </w:t>
      </w:r>
    </w:p>
    <w:p>
      <w:pPr>
        <w:pStyle w:val="Normal1"/>
        <w:spacing w:lineRule="auto" w:line="240" w:before="240" w:after="240"/>
        <w:rPr/>
      </w:pPr>
      <w:r>
        <w:rPr/>
        <w:t>Within the last year, I changed employers, security was less of a focus and they utilised Office 365. Due to a change of personal circumstances, I found myself travelling most weekends to visit family. There were plenty of occasions where I wanted to access a document that I thought was residing my laptop, but in fact it was sitting on my PC located 2 hours away in the “My Documents” folder. I initially used to email various documents to myself, however I was having version control issues. I was losing track of when I updated the document and if it was the latest version. I also started at my new workplace, that would throw in another computer to “lose” files on. Where was the latest version of that file I was after? Work, home or laptop. Enter Microsoft’s “One Drive” cloud storage solution.</w:t>
      </w:r>
    </w:p>
    <w:p>
      <w:pPr>
        <w:pStyle w:val="Normal1"/>
        <w:spacing w:lineRule="auto" w:line="240" w:before="240" w:after="240"/>
        <w:rPr/>
      </w:pPr>
      <w:r>
        <w:rPr/>
        <w:t>“</w:t>
      </w:r>
      <w:r>
        <w:rPr/>
        <w:t>Automatic backup for your Desktop, Documents, and Pictures folders</w:t>
      </w:r>
    </w:p>
    <w:p>
      <w:pPr>
        <w:pStyle w:val="Normal1"/>
        <w:spacing w:lineRule="auto" w:line="240" w:before="240" w:after="240"/>
        <w:rPr/>
      </w:pPr>
      <w:r>
        <w:rPr/>
        <w:t>Saving files to the cloud is now effortless. Just set up PC folder backup for any of the three PC folders and OneDrive will do the rest by automatically syncing any changes made or new files added to your backed up folders.”  - https://onedrive.live.com/about/pc-folder-backup/</w:t>
      </w:r>
    </w:p>
    <w:p>
      <w:pPr>
        <w:pStyle w:val="Normal1"/>
        <w:spacing w:lineRule="auto" w:line="240" w:before="240" w:after="240"/>
        <w:rPr/>
      </w:pPr>
      <w:r>
        <w:rPr/>
        <w:t>The cloud service is free for users that only require less than 5GB of storage. Whilst it marketed as an automatic backup solution, I tend to not use OneDrive for that use. I simply use it as a Cloud Storage ‘my documents” folder. That solves my access issues as well as my version control problem.</w:t>
      </w:r>
    </w:p>
    <w:p>
      <w:pPr>
        <w:pStyle w:val="Normal1"/>
        <w:spacing w:lineRule="auto" w:line="240" w:before="240" w:after="240"/>
        <w:rPr/>
      </w:pPr>
      <w:r>
        <w:rPr/>
        <w:t xml:space="preserve"> </w:t>
      </w:r>
    </w:p>
    <w:p>
      <w:pPr>
        <w:pStyle w:val="Normal1"/>
        <w:spacing w:lineRule="auto" w:line="240" w:before="240" w:after="240"/>
        <w:rPr/>
      </w:pPr>
      <w:r>
        <w:rPr/>
        <w:t>Almost 2 years ago I separated from my wife and as a result my 3 children aged 15 13 and 9 relocated around 2 hours drive from me. Whilst I only see my children every second weekend, my 2 older children and myself use Snapchat to keep in touch. Snapchat is a multimedia mobile app that allows my children and I to send videos, pictures to one another.  My eldest daughter is by far the biggest user of Snapchat, she has daily correspondence with hundreds of her friends. The advantage for my daughter using Snapchat Cloud service is, that the images are not stored locally. She sends hundreds of pictures a day on Snapchat, most are photos of nothing (please don’t ask, it’s a teenager Snapchat thing), if she was required to take a photo and then send it, she would have to go through her phone daily and purge the unwanted photos.</w:t>
      </w:r>
    </w:p>
    <w:p>
      <w:pPr>
        <w:pStyle w:val="Normal1"/>
        <w:spacing w:lineRule="auto" w:line="240" w:before="240" w:after="240"/>
        <w:rPr/>
      </w:pPr>
      <w:r>
        <w:rPr/>
        <w:t>With Technology moving forward, bandwidth increasing and with more Data centres being built there will be an increased availability of types of services. As my children and I use mobile phones for the Snapchat application, I am hoping with advancing technologies there will be better coverage. With better coverage I believe there will be greater bandwidth to communicate easier and faster. Being able to communicate all the time, no matter where we are is very important to us, as we do not live together.</w:t>
      </w:r>
    </w:p>
    <w:p>
      <w:pPr>
        <w:pStyle w:val="Normal1"/>
        <w:spacing w:lineRule="auto" w:line="276"/>
        <w:rPr/>
      </w:pPr>
      <w:r>
        <w:rPr/>
      </w:r>
    </w:p>
    <w:p>
      <w:pPr>
        <w:pStyle w:val="Normal1"/>
        <w:spacing w:lineRule="auto" w:line="240" w:before="240" w:after="240"/>
        <w:rPr/>
      </w:pPr>
      <w:r>
        <w:rPr/>
        <w:t xml:space="preserve"> </w:t>
      </w:r>
      <w:r>
        <w:br w:type="page"/>
      </w:r>
    </w:p>
    <w:p>
      <w:pPr>
        <w:pStyle w:val="Heading3"/>
        <w:spacing w:lineRule="auto" w:line="240" w:before="240" w:after="240"/>
        <w:rPr/>
      </w:pPr>
      <w:bookmarkStart w:id="1" w:name="_hvlh22bny4ju"/>
      <w:bookmarkEnd w:id="1"/>
      <w:r>
        <w:rPr/>
        <w:t>Cybersecurity</w:t>
      </w:r>
    </w:p>
    <w:p>
      <w:pPr>
        <w:pStyle w:val="Heading4"/>
        <w:spacing w:lineRule="auto" w:line="240" w:before="240" w:after="240"/>
        <w:rPr/>
      </w:pPr>
      <w:bookmarkStart w:id="2" w:name="_8atcf9wtw59"/>
      <w:bookmarkEnd w:id="2"/>
      <w:r>
        <w:rPr/>
        <w:t>What does it do?</w:t>
      </w:r>
    </w:p>
    <w:p>
      <w:pPr>
        <w:pStyle w:val="Normal1"/>
        <w:spacing w:lineRule="auto" w:line="240" w:before="240" w:after="240"/>
        <w:rPr/>
      </w:pPr>
      <w:r>
        <w:rPr/>
        <w:t>Cyber security is an all-encompassing topic that over the last 10 years has become more and more prevalent in the public eye, but still retains an aspect of mystery as we transition into the age of information and technology. To give a brief overview of topic that cyber security covers, one need only make a brief list to begin to see the scope of the topic; Network security, Application Security, Identity management, database security, mobile security to name a few. However, the nature of cybersecurity is simple. To protect the integrity of networks, programs and ultimately sensitive data from damage or illegal access.</w:t>
      </w:r>
    </w:p>
    <w:p>
      <w:pPr>
        <w:pStyle w:val="Normal1"/>
        <w:spacing w:lineRule="auto" w:line="240" w:before="240" w:after="240"/>
        <w:rPr/>
      </w:pPr>
      <w:r>
        <w:rPr/>
        <w:t xml:space="preserve"> </w:t>
      </w:r>
    </w:p>
    <w:p>
      <w:pPr>
        <w:pStyle w:val="Normal1"/>
        <w:spacing w:lineRule="auto" w:line="240" w:before="240" w:after="240"/>
        <w:rPr/>
      </w:pPr>
      <w:r>
        <w:rPr/>
        <w:t>One of the most prevalent and upcoming technology for cyber security revolves around deep learning. The concept of deep learning is broader than just in regards to Cybersecurity, but essentially it’s the combination of machine learning and artificial intelligence to identify patterns through a type of deductive reasoning that uses contextual clues to indicate what is happening, this is based off and similar to the way human brains work. A current and widely used application for deep learning is image detection where each of the layers detects a pattern in an image that it has learned from previous images.</w:t>
      </w:r>
    </w:p>
    <w:p>
      <w:pPr>
        <w:pStyle w:val="Normal1"/>
        <w:spacing w:lineRule="auto" w:line="240" w:before="240" w:after="240"/>
        <w:rPr/>
      </w:pPr>
      <w:r>
        <w:rPr/>
        <w:t>Two significant areas of cybersecurity that are greatly improved by deep learning is malware detection, and network intrusion. This is because systems like malware detection are currently heavily based on rule-based detection methods to deal with known threats. This leaves easily exploited holes in security due to the ability for attackers to simply tweak the malware signature to evade any current detection system. A significant benefit of this type of malware detection is that it can be applied to all types of platform including computers, smart devices and mobile phones.</w:t>
      </w:r>
    </w:p>
    <w:p>
      <w:pPr>
        <w:pStyle w:val="Normal1"/>
        <w:spacing w:lineRule="auto" w:line="240" w:before="240" w:after="240"/>
        <w:rPr/>
      </w:pPr>
      <w:r>
        <w:rPr/>
        <w:t xml:space="preserve"> </w:t>
      </w:r>
      <w:r>
        <w:rPr/>
        <w:t>By utilizing deep learning, we are able to treat malware programs like images, and apply deep learning techniques on these images to classify them as either malware or safe, this allows us to draw from commonalities in malware and to detect threats that may not fulfill all the rules of a traditional detection method.</w:t>
      </w:r>
    </w:p>
    <w:p>
      <w:pPr>
        <w:pStyle w:val="Normal1"/>
        <w:spacing w:lineRule="auto" w:line="240" w:before="240" w:after="240"/>
        <w:rPr/>
      </w:pPr>
      <w:r>
        <w:rPr/>
        <w:t xml:space="preserve"> </w:t>
      </w:r>
      <w:r>
        <w:rPr/>
        <w:t>With this being said, whilst an important aspect of cyber security is software, a lot of personal security relies on user generated passwords and protection, and it is eminently evident through repeated security breaches of people’s personal data that these methods are not adequate, as users have a tendency to use weak, easily identifiable passwords that can be breached with little to no effort for professional hacking individuals or groups. This has sparked a resurgence in hardware and multifactor authentication to add a further and less user-reliant form of protection.</w:t>
      </w:r>
    </w:p>
    <w:p>
      <w:pPr>
        <w:pStyle w:val="Normal1"/>
        <w:spacing w:lineRule="auto" w:line="240" w:before="240" w:after="240"/>
        <w:rPr/>
      </w:pPr>
      <w:r>
        <w:rPr/>
        <w:t xml:space="preserve"> </w:t>
      </w:r>
      <w:r>
        <w:rPr/>
        <w:t>Hardware authentication is both traditional, and new in many ways. It has been used by banks for a long time in the form of ATM cards, and some banks have used security tokens also, but is now more than ever accessible with the use of personal mobile devices as a secondary point of security. Companies like Google and Apple are now relying on user generated passwords, and a secondary point of verification usually in the form the user’s personal mobile device.</w:t>
      </w:r>
    </w:p>
    <w:p>
      <w:pPr>
        <w:pStyle w:val="Normal1"/>
        <w:spacing w:lineRule="auto" w:line="240" w:before="240" w:after="240"/>
        <w:rPr/>
      </w:pPr>
      <w:r>
        <w:rPr/>
        <w:t xml:space="preserve"> </w:t>
      </w:r>
      <w:r>
        <w:rPr/>
        <w:t>The impact of both of these technologies is profound on both a professional and personal level. For business’ deep learning technology is becoming near essential as we move towards a total reliance on technologically integrating business practices into the IT space. However, this progression also means significant risks, potentially crippling business’ if there are breaches to systems, which means lost revenue, and lost revenue depending on the impact can break business’ who are on the precipice.</w:t>
      </w:r>
    </w:p>
    <w:p>
      <w:pPr>
        <w:pStyle w:val="Normal1"/>
        <w:spacing w:lineRule="auto" w:line="240" w:before="240" w:after="240"/>
        <w:rPr/>
      </w:pPr>
      <w:r>
        <w:rPr/>
        <w:t>Though the positives of deep learning cannot be stated enough, it also carries the risk of reduced jobs. As current malware and detection requires manual engineering that is consistently tweaked by software engineers. Removing the manual element allows more sophisticated and faster paced adaption to threats, but also may remove jobs that are currently essential to business’.</w:t>
      </w:r>
    </w:p>
    <w:p>
      <w:pPr>
        <w:pStyle w:val="Normal1"/>
        <w:spacing w:lineRule="auto" w:line="240" w:before="240" w:after="240"/>
        <w:rPr/>
      </w:pPr>
      <w:r>
        <w:rPr/>
        <w:t>With regards to business’ and two factor authentication, it is common practice for major organisations to utilise key generating software and apps like authy in addition to passwords to add a secondary layer of protection for their networks. However, we may see in the near future a more biometric focused type of two factor authentication for business’ and or a wider adoption of hardware authentication in the form of keys.</w:t>
      </w:r>
    </w:p>
    <w:p>
      <w:pPr>
        <w:pStyle w:val="Normal1"/>
        <w:spacing w:lineRule="auto" w:line="240" w:before="240" w:after="240"/>
        <w:rPr/>
      </w:pPr>
      <w:r>
        <w:rPr/>
        <w:t xml:space="preserve"> </w:t>
      </w:r>
      <w:r>
        <w:rPr/>
        <w:t>On a more personal level, we may begin to see companies utilise their enormous data troves to create extremely sophisticated deep learning networks and integrate them with all future personal devices. However, in the near future, and currently we will be more impacted by the use 2 factor, and hardware authentication on more and more platforms. Companies like Mozilla and Apple are beginning to require two factor authentication for all add-on developers, and more and more companies are making 2FA a requirement, in fact google has launched an advanced protection program which utilises hardware keys that requires you to use these keys every time you want to log in to your account.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References</w:t>
      </w:r>
    </w:p>
    <w:p>
      <w:pPr>
        <w:pStyle w:val="Normal"/>
        <w:rPr/>
      </w:pPr>
      <w:hyperlink r:id="rId2">
        <w:r>
          <w:rPr>
            <w:rStyle w:val="InternetLink"/>
            <w:sz w:val="22"/>
            <w:szCs w:val="22"/>
          </w:rPr>
          <w:t>https://digitalguardian.com/blog/what-cyber-security</w:t>
        </w:r>
      </w:hyperlink>
    </w:p>
    <w:p>
      <w:pPr>
        <w:pStyle w:val="Normal"/>
        <w:rPr/>
      </w:pPr>
      <w:hyperlink r:id="rId3">
        <w:r>
          <w:rPr>
            <w:rStyle w:val="InternetLink"/>
            <w:sz w:val="22"/>
            <w:szCs w:val="22"/>
          </w:rPr>
          <w:t>https://www.paloaltonetworks.com/cyberpedia/what-is-cyber-security</w:t>
        </w:r>
      </w:hyperlink>
    </w:p>
    <w:p>
      <w:pPr>
        <w:pStyle w:val="Normal"/>
        <w:rPr/>
      </w:pPr>
      <w:hyperlink r:id="rId4">
        <w:r>
          <w:rPr>
            <w:rStyle w:val="InternetLink"/>
            <w:sz w:val="22"/>
            <w:szCs w:val="22"/>
          </w:rPr>
          <w:t>https://www.ecpi.edu/blog/new-cybersecurity-technologies-what-is-shaking-up-the-field</w:t>
        </w:r>
      </w:hyperlink>
    </w:p>
    <w:p>
      <w:pPr>
        <w:pStyle w:val="Normal"/>
        <w:rPr/>
      </w:pPr>
      <w:hyperlink r:id="rId5">
        <w:r>
          <w:rPr>
            <w:rStyle w:val="InternetLink"/>
            <w:sz w:val="22"/>
            <w:szCs w:val="22"/>
          </w:rPr>
          <w:t>https://www.analyticsvidhya.com/blog/2018/07/using-power-deep-learning-cyber-security/</w:t>
        </w:r>
      </w:hyperlink>
    </w:p>
    <w:p>
      <w:pPr>
        <w:pStyle w:val="Normal"/>
        <w:keepNext w:val="false"/>
        <w:keepLines w:val="false"/>
        <w:spacing w:lineRule="auto" w:line="240" w:before="280" w:after="80"/>
        <w:rPr/>
      </w:pPr>
      <w:hyperlink r:id="rId7">
        <w:bookmarkStart w:id="3" w:name="_a8upumabcp0l"/>
        <w:bookmarkEnd w:id="3"/>
        <w:r>
          <w:rPr>
            <w:rStyle w:val="InternetLink"/>
            <w:b/>
            <w:sz w:val="22"/>
            <w:szCs w:val="22"/>
          </w:rPr>
          <w:t>https://towardsdatascience.com/malware-detection-using-deep-learning-6c95dd235432</w:t>
        </w:r>
      </w:hyperlink>
    </w:p>
    <w:p>
      <w:pPr>
        <w:pStyle w:val="Normal"/>
        <w:spacing w:lineRule="auto" w:line="240" w:before="280" w:after="80"/>
        <w:rPr>
          <w:rStyle w:val="InternetLink"/>
          <w:b/>
          <w:b/>
          <w:sz w:val="22"/>
          <w:szCs w:val="22"/>
        </w:rPr>
      </w:pPr>
      <w:r>
        <w:rPr/>
      </w:r>
    </w:p>
    <w:p>
      <w:pPr>
        <w:pStyle w:val="Normal"/>
        <w:spacing w:lineRule="auto" w:line="240" w:before="280" w:after="80"/>
        <w:rPr>
          <w:rStyle w:val="InternetLink"/>
          <w:b/>
          <w:b/>
          <w:sz w:val="22"/>
          <w:szCs w:val="22"/>
        </w:rPr>
      </w:pPr>
      <w:r>
        <w:rPr/>
      </w:r>
    </w:p>
    <w:p>
      <w:pPr>
        <w:pStyle w:val="Normal"/>
        <w:spacing w:lineRule="auto" w:line="240" w:before="280" w:after="80"/>
        <w:rPr>
          <w:rStyle w:val="InternetLink"/>
          <w:b/>
          <w:b/>
          <w:sz w:val="22"/>
          <w:szCs w:val="22"/>
        </w:rPr>
      </w:pPr>
      <w:r>
        <w:rPr/>
      </w:r>
    </w:p>
    <w:p>
      <w:pPr>
        <w:pStyle w:val="Normal"/>
        <w:spacing w:lineRule="auto" w:line="240" w:before="280" w:after="80"/>
        <w:rPr>
          <w:rStyle w:val="InternetLink"/>
          <w:b/>
          <w:b/>
          <w:sz w:val="22"/>
          <w:szCs w:val="22"/>
        </w:rPr>
      </w:pPr>
      <w:r>
        <w:rPr/>
      </w:r>
    </w:p>
    <w:p>
      <w:pPr>
        <w:pStyle w:val="Normal"/>
        <w:spacing w:lineRule="auto" w:line="240" w:before="280" w:after="80"/>
        <w:rPr>
          <w:rStyle w:val="InternetLink"/>
          <w:b/>
          <w:b/>
          <w:sz w:val="22"/>
          <w:szCs w:val="22"/>
        </w:rPr>
      </w:pPr>
      <w:r>
        <w:rPr/>
      </w:r>
    </w:p>
    <w:p>
      <w:pPr>
        <w:pStyle w:val="Normal"/>
        <w:spacing w:lineRule="auto" w:line="240" w:before="280" w:after="80"/>
        <w:rPr>
          <w:rStyle w:val="InternetLink"/>
          <w:b/>
          <w:b/>
          <w:sz w:val="22"/>
          <w:szCs w:val="22"/>
        </w:rPr>
      </w:pPr>
      <w:r>
        <w:rPr/>
      </w:r>
    </w:p>
    <w:p>
      <w:pPr>
        <w:pStyle w:val="Normal"/>
        <w:spacing w:lineRule="auto" w:line="240" w:before="280" w:after="80"/>
        <w:rPr>
          <w:rStyle w:val="InternetLink"/>
          <w:b/>
          <w:b/>
          <w:sz w:val="22"/>
          <w:szCs w:val="22"/>
        </w:rPr>
      </w:pPr>
      <w:r>
        <w:rPr/>
      </w:r>
    </w:p>
    <w:p>
      <w:pPr>
        <w:pStyle w:val="Normal"/>
        <w:spacing w:lineRule="auto" w:line="240" w:before="280" w:after="80"/>
        <w:rPr/>
      </w:pPr>
      <w:bookmarkStart w:id="4" w:name="_ta78dzscbzqk"/>
      <w:bookmarkEnd w:id="4"/>
      <w:r>
        <w:rPr>
          <w:b/>
          <w:color w:val="000000"/>
          <w:sz w:val="26"/>
          <w:szCs w:val="26"/>
        </w:rPr>
        <w:t>Autonomous Vehicles</w:t>
      </w:r>
    </w:p>
    <w:p>
      <w:pPr>
        <w:pStyle w:val="Normal1"/>
        <w:spacing w:lineRule="auto" w:line="240" w:before="240" w:after="240"/>
        <w:rPr/>
      </w:pPr>
      <w:r>
        <w:rPr/>
        <w:t>The current state of Autonomous Vehicles as a whole is, frankly, an absolutely huge subject.</w:t>
      </w:r>
    </w:p>
    <w:p>
      <w:pPr>
        <w:pStyle w:val="Normal1"/>
        <w:spacing w:lineRule="auto" w:line="240" w:before="240" w:after="240"/>
        <w:rPr/>
      </w:pPr>
      <w:r>
        <w:rPr/>
        <w:t>The simplest and most core of the idea is that a vehicle can, with the assistance of an onboard computer and sophisticated sensor technology, act in accordance with its surroundings to take action without the direct input of a human driver.</w:t>
      </w:r>
    </w:p>
    <w:p>
      <w:pPr>
        <w:pStyle w:val="Normal1"/>
        <w:spacing w:lineRule="auto" w:line="240" w:before="240" w:after="240"/>
        <w:rPr/>
      </w:pPr>
      <w:r>
        <w:rPr/>
        <w:t>The general classification of autonomous vehicles comes under a five tier system, with each tier having specifics of what the vehicle can do, from simple driver assistance tools all the way up to fully automated trips between places without the need for human intervention.</w:t>
      </w:r>
    </w:p>
    <w:p>
      <w:pPr>
        <w:pStyle w:val="Normal1"/>
        <w:spacing w:lineRule="auto" w:line="240" w:before="240" w:after="240"/>
        <w:rPr>
          <w:sz w:val="36"/>
          <w:szCs w:val="36"/>
          <w:vertAlign w:val="superscript"/>
        </w:rPr>
      </w:pPr>
      <w:r>
        <w:rPr/>
        <w:t>In depth discussion of the technology is easiest with a knowledge of these tiers, which are laid out below.</w:t>
      </w:r>
    </w:p>
    <w:p>
      <w:pPr>
        <w:pStyle w:val="Heading4"/>
        <w:keepNext w:val="false"/>
        <w:keepLines w:val="false"/>
        <w:spacing w:lineRule="auto" w:line="240" w:before="240" w:after="40"/>
        <w:rPr>
          <w:b/>
          <w:b/>
          <w:color w:val="000000"/>
          <w:sz w:val="22"/>
          <w:szCs w:val="22"/>
        </w:rPr>
      </w:pPr>
      <w:bookmarkStart w:id="5" w:name="_8d9bl1vvtlid"/>
      <w:bookmarkEnd w:id="5"/>
      <w:r>
        <w:rPr>
          <w:b/>
          <w:color w:val="000000"/>
          <w:sz w:val="22"/>
          <w:szCs w:val="22"/>
        </w:rPr>
        <w:t>Tier 1</w:t>
      </w:r>
    </w:p>
    <w:p>
      <w:pPr>
        <w:pStyle w:val="Normal1"/>
        <w:spacing w:lineRule="auto" w:line="240" w:before="240" w:after="240"/>
        <w:rPr/>
      </w:pPr>
      <w:r>
        <w:rPr/>
        <w:t>Driver assistance technology is the most common and longest existing of autonomous vehicles, and some of these technologies have been around since as early as the 1950s.</w:t>
      </w:r>
    </w:p>
    <w:p>
      <w:pPr>
        <w:pStyle w:val="Normal1"/>
        <w:spacing w:lineRule="auto" w:line="240" w:before="240" w:after="240"/>
        <w:rPr/>
      </w:pPr>
      <w:r>
        <w:rPr/>
        <w:t>These are relatively simple technologies such as cruise control, anti-lock brake systems (ABS) and stability control. These are all systems that will add convenience to a driver’s commute and safety while still requiring a human to stay in complete control of the vehicle.</w:t>
      </w:r>
    </w:p>
    <w:p>
      <w:pPr>
        <w:pStyle w:val="Heading4"/>
        <w:keepNext w:val="false"/>
        <w:keepLines w:val="false"/>
        <w:spacing w:lineRule="auto" w:line="240" w:before="240" w:after="40"/>
        <w:rPr>
          <w:b/>
          <w:b/>
          <w:color w:val="000000"/>
          <w:sz w:val="22"/>
          <w:szCs w:val="22"/>
        </w:rPr>
      </w:pPr>
      <w:bookmarkStart w:id="6" w:name="_rakyx34m63zr"/>
      <w:bookmarkEnd w:id="6"/>
      <w:r>
        <w:rPr>
          <w:b/>
          <w:color w:val="000000"/>
          <w:sz w:val="22"/>
          <w:szCs w:val="22"/>
        </w:rPr>
        <w:t>Tier 2</w:t>
      </w:r>
    </w:p>
    <w:p>
      <w:pPr>
        <w:pStyle w:val="Normal1"/>
        <w:spacing w:lineRule="auto" w:line="240" w:before="240" w:after="240"/>
        <w:rPr/>
      </w:pPr>
      <w:r>
        <w:rPr/>
        <w:t>The second tier of vehicle autonomy is the limited automation of one feature at a time in limited circumstances. Some variations of this technology have been around since around 2000 and the most well known of these technologies is automatic emergency braking, which will use sensors in the front of the car to automatically slow or stop the car when an obstacle is sensed in front of the car, such as a slower vehicle in the lane in front, a stationary obstacle sitting in the road, or in some cases an animal or person moving into the path of the vehicle.</w:t>
      </w:r>
    </w:p>
    <w:p>
      <w:pPr>
        <w:pStyle w:val="Heading4"/>
        <w:keepNext w:val="false"/>
        <w:keepLines w:val="false"/>
        <w:spacing w:lineRule="auto" w:line="240" w:before="240" w:after="40"/>
        <w:rPr>
          <w:b/>
          <w:b/>
          <w:color w:val="000000"/>
          <w:sz w:val="22"/>
          <w:szCs w:val="22"/>
        </w:rPr>
      </w:pPr>
      <w:bookmarkStart w:id="7" w:name="_owxtvw620ro0"/>
      <w:bookmarkEnd w:id="7"/>
      <w:r>
        <w:rPr>
          <w:b/>
          <w:color w:val="000000"/>
          <w:sz w:val="22"/>
          <w:szCs w:val="22"/>
        </w:rPr>
        <w:t>Tier 3</w:t>
      </w:r>
    </w:p>
    <w:p>
      <w:pPr>
        <w:pStyle w:val="Normal1"/>
        <w:spacing w:lineRule="auto" w:line="240" w:before="240" w:after="240"/>
        <w:rPr/>
      </w:pPr>
      <w:r>
        <w:rPr/>
        <w:t>Tier 3 is the highest version of autonomous vehicle technology that is available to the general public, with several large car manufacturers currently developing and improving their current offerings. Tier 3 allows for the onboard computer handling two or more simultaneous functions driving the vehicle, such as cruise control, automatic braking, and lane keeping.</w:t>
      </w:r>
    </w:p>
    <w:p>
      <w:pPr>
        <w:pStyle w:val="Normal1"/>
        <w:spacing w:lineRule="auto" w:line="240" w:before="240" w:after="240"/>
        <w:rPr/>
      </w:pPr>
      <w:r>
        <w:rPr/>
        <w:t>Vehicles with this level of technology are able to maintain current actions, such as following a lane, sticking at a specific speed, and potentially avoid low speed collisions, but still require an active driver in control of the vehicle. Many of the vehicles of this level have driver monitoring implemented, so that if the driver is not paying appropriate attention to the operation of the vehicle, it will slow and move itself off the road to prevent potential accidents that the computer cannot handle by itself.</w:t>
      </w:r>
    </w:p>
    <w:p>
      <w:pPr>
        <w:pStyle w:val="Heading4"/>
        <w:keepNext w:val="false"/>
        <w:keepLines w:val="false"/>
        <w:spacing w:lineRule="auto" w:line="240" w:before="240" w:after="40"/>
        <w:rPr>
          <w:b/>
          <w:b/>
          <w:color w:val="000000"/>
          <w:sz w:val="22"/>
          <w:szCs w:val="22"/>
        </w:rPr>
      </w:pPr>
      <w:bookmarkStart w:id="8" w:name="_bi7towwej8di"/>
      <w:bookmarkEnd w:id="8"/>
      <w:r>
        <w:rPr>
          <w:b/>
          <w:color w:val="000000"/>
          <w:sz w:val="22"/>
          <w:szCs w:val="22"/>
        </w:rPr>
        <w:t>Tier 4</w:t>
      </w:r>
    </w:p>
    <w:p>
      <w:pPr>
        <w:pStyle w:val="Normal1"/>
        <w:spacing w:lineRule="auto" w:line="240" w:before="240" w:after="240"/>
        <w:rPr/>
      </w:pPr>
      <w:r>
        <w:rPr/>
        <w:t>Tier 4 automation technology is still largely in development. It is able to largely take control of the vehicle, take full control of entire trips, and importantly does not require continual oversight from a human driver. A vehicle with Tier 4 automation is mostly able to handle emergencies and changes of circumstances, especially when in a controlled environment, but will notify the driver if and when anything occurs that it is not able to take care of by itself. With a vehicle of this type the driver would be free to undertake other tasks while being driven but should be awake and ready to take control if it is required.</w:t>
      </w:r>
    </w:p>
    <w:p>
      <w:pPr>
        <w:pStyle w:val="Heading4"/>
        <w:keepNext w:val="false"/>
        <w:keepLines w:val="false"/>
        <w:spacing w:lineRule="auto" w:line="240" w:before="240" w:after="40"/>
        <w:rPr>
          <w:b/>
          <w:b/>
          <w:color w:val="000000"/>
          <w:sz w:val="22"/>
          <w:szCs w:val="22"/>
        </w:rPr>
      </w:pPr>
      <w:bookmarkStart w:id="9" w:name="_fqtp1sp57n2x"/>
      <w:bookmarkEnd w:id="9"/>
      <w:r>
        <w:rPr>
          <w:b/>
          <w:color w:val="000000"/>
          <w:sz w:val="22"/>
          <w:szCs w:val="22"/>
        </w:rPr>
        <w:t>Tier 5</w:t>
      </w:r>
    </w:p>
    <w:p>
      <w:pPr>
        <w:pStyle w:val="Normal1"/>
        <w:spacing w:lineRule="auto" w:line="240" w:before="240" w:after="240"/>
        <w:rPr/>
      </w:pPr>
      <w:r>
        <w:rPr/>
        <w:t>Tier 5 automation, simply put, is complete and total automation of the vehicle. A tier 5 automated vehicle would be able to take any and all actions required to undertake travel completely alone without any input from a human whatsoever.</w:t>
      </w:r>
    </w:p>
    <w:p>
      <w:pPr>
        <w:pStyle w:val="Normal1"/>
        <w:spacing w:lineRule="auto" w:line="240" w:before="240" w:after="240"/>
        <w:rPr/>
      </w:pPr>
      <w:r>
        <w:rPr/>
        <w:t xml:space="preserve"> </w:t>
      </w:r>
    </w:p>
    <w:p>
      <w:pPr>
        <w:pStyle w:val="Normal1"/>
        <w:spacing w:lineRule="auto" w:line="240" w:before="240" w:after="240"/>
        <w:rPr/>
      </w:pPr>
      <w:r>
        <w:rPr/>
        <w:t>As stated above, tiers 3 and 4 are the most heavily under development at this time, with tier 3 being available to the public and being improved and refined while in use, and Tier 4 being actively under development but only available for use under strictly controlled circumstances.</w:t>
      </w:r>
    </w:p>
    <w:p>
      <w:pPr>
        <w:pStyle w:val="Normal1"/>
        <w:spacing w:lineRule="auto" w:line="240" w:before="240" w:after="240"/>
        <w:rPr/>
      </w:pPr>
      <w:r>
        <w:rPr/>
        <w:t>Generally they use a combination of a number of different sensors including RADAR, LIDAR, and ultrasonic sensors to be able to tell what is going on around them, and utilise machine learning to improve and adapt based on what actions have been taken in similar circumstances previously.</w:t>
      </w:r>
    </w:p>
    <w:p>
      <w:pPr>
        <w:pStyle w:val="Normal1"/>
        <w:spacing w:lineRule="auto" w:line="240" w:before="240" w:after="240"/>
        <w:rPr/>
      </w:pPr>
      <w:r>
        <w:rPr/>
        <w:t>A very large amount of the improvements in the quality of vehicle automation in the near future is going to come from machine learning, with Tesla making great strides in this department as they currently have the largest user base with all of their current model vehicles having their Autopilot installed as a standard. Machine learning takes cases where either an onboard computer tries something new, or records what the human driver’s intervention is, and records it for future use so that it can improve its reactions in future. It then will send the information back to the manufacturer where it is propagated across the entire range of vehicles, often on a per-manufacturer basis.</w:t>
      </w:r>
    </w:p>
    <w:p>
      <w:pPr>
        <w:pStyle w:val="Normal1"/>
        <w:spacing w:lineRule="auto" w:line="240" w:before="240" w:after="240"/>
        <w:rPr/>
      </w:pPr>
      <w:r>
        <w:rPr/>
        <w:t>As an addition to this, there is a small number of firms working on a technology called “Vehicle to Everything communication” or V2X, which extends the idea of vehicles talking to each other, and adds traffic lights, weather services and other road services to the mix, allowing the vehicle to know more easily in real time what is happening around it, including traffic and road conditions, and with enough autonomous vehicles on the road, nearly eliminate the incidence of traffic accidents.</w:t>
      </w:r>
    </w:p>
    <w:p>
      <w:pPr>
        <w:pStyle w:val="Normal1"/>
        <w:spacing w:lineRule="auto" w:line="240" w:before="240" w:after="240"/>
        <w:rPr/>
      </w:pPr>
      <w:r>
        <w:rPr/>
        <w:t xml:space="preserve"> </w:t>
      </w:r>
    </w:p>
    <w:p>
      <w:pPr>
        <w:pStyle w:val="Normal1"/>
        <w:spacing w:lineRule="auto" w:line="240" w:before="240" w:after="240"/>
        <w:rPr/>
      </w:pPr>
      <w:r>
        <w:rPr/>
        <w:t>There are many potential impacts of wider improvement and implementation of autonomous vehicle technology, across several different industries.</w:t>
      </w:r>
    </w:p>
    <w:p>
      <w:pPr>
        <w:pStyle w:val="Normal1"/>
        <w:spacing w:lineRule="auto" w:line="240" w:before="240" w:after="240"/>
        <w:rPr/>
      </w:pPr>
      <w:r>
        <w:rPr/>
        <w:t xml:space="preserve"> </w:t>
      </w:r>
    </w:p>
    <w:p>
      <w:pPr>
        <w:pStyle w:val="Normal1"/>
        <w:spacing w:lineRule="auto" w:line="240" w:before="240" w:after="240"/>
        <w:rPr/>
      </w:pPr>
      <w:r>
        <w:rPr/>
        <w:t>To taxis in the short term it will make the driver’s job a lot easier, with the ability to simply input a destination and watch to make sure nothing happens. Unfortunately as the quality of the automation progresses, the drivers themselves will become less and less necessary, eventually reaching a point where an entire fleet will be controlled from the head office with no need for human oversight.</w:t>
      </w:r>
    </w:p>
    <w:p>
      <w:pPr>
        <w:pStyle w:val="Normal1"/>
        <w:spacing w:lineRule="auto" w:line="240" w:before="240" w:after="240"/>
        <w:rPr/>
      </w:pPr>
      <w:r>
        <w:rPr/>
        <w:t xml:space="preserve"> </w:t>
      </w:r>
    </w:p>
    <w:p>
      <w:pPr>
        <w:pStyle w:val="Normal1"/>
        <w:spacing w:lineRule="auto" w:line="240" w:before="240" w:after="240"/>
        <w:rPr/>
      </w:pPr>
      <w:r>
        <w:rPr/>
        <w:t>Similar could be said for the Trucking industry, with a huge pool of jobs that will be made simpler and less tiring on long drives in the short term, with there already being speculation that the local driver providing input in case of an emergency could be replaced by a remote driver overseeing large numbers of trucks and monitoring them for the need for human input.</w:t>
      </w:r>
    </w:p>
    <w:p>
      <w:pPr>
        <w:pStyle w:val="Normal1"/>
        <w:spacing w:lineRule="auto" w:line="240" w:before="240" w:after="240"/>
        <w:rPr/>
      </w:pPr>
      <w:r>
        <w:rPr/>
        <w:t xml:space="preserve"> </w:t>
      </w:r>
    </w:p>
    <w:p>
      <w:pPr>
        <w:pStyle w:val="Normal1"/>
        <w:spacing w:lineRule="auto" w:line="240" w:before="240" w:after="240"/>
        <w:rPr/>
      </w:pPr>
      <w:r>
        <w:rPr/>
        <w:t>Potentially the biggest industry these improvements will have an effect on will be the IT industry.</w:t>
      </w:r>
    </w:p>
    <w:p>
      <w:pPr>
        <w:pStyle w:val="Normal1"/>
        <w:spacing w:lineRule="auto" w:line="240" w:before="240" w:after="240"/>
        <w:rPr/>
      </w:pPr>
      <w:r>
        <w:rPr/>
        <w:t>There is already a very large number of projects that are utilising machine learning and rudimentary AI in their technological research, and with the sheer size and scope of work being done on autonomous vehicles, the improvements in machine learning could be a driving force (pardon the pun) towards huge improvements across the board for software that will learn and adapt from previous experiences. Improvements in machine learning software for cars can potentially lead to improvements in a wide array of uses such as virtual personal assistants, email and spam filtering, and a whole variety of other applications.</w:t>
      </w:r>
    </w:p>
    <w:p>
      <w:pPr>
        <w:pStyle w:val="Normal1"/>
        <w:spacing w:lineRule="auto" w:line="240" w:before="240" w:after="240"/>
        <w:rPr/>
      </w:pPr>
      <w:r>
        <w:rPr/>
        <w:t xml:space="preserve"> </w:t>
      </w:r>
    </w:p>
    <w:p>
      <w:pPr>
        <w:pStyle w:val="Normal1"/>
        <w:spacing w:lineRule="auto" w:line="240" w:before="240" w:after="240"/>
        <w:rPr/>
      </w:pPr>
      <w:r>
        <w:rPr/>
        <w:t>On a more personal level, improvements in self-driving vehicles will have a huge impact to me on both a personal and a professional level.</w:t>
      </w:r>
    </w:p>
    <w:p>
      <w:pPr>
        <w:pStyle w:val="Normal1"/>
        <w:spacing w:lineRule="auto" w:line="240" w:before="240" w:after="240"/>
        <w:rPr/>
      </w:pPr>
      <w:r>
        <w:rPr/>
        <w:t>A vehicle that is able to travel autonomously would mean being able to focus on other tasks while travelling, either locally or over long distances, which would alleviate boredom, fatigue and time that could be spent in other ways while travelling. It would open up the ability for me to more regularly visit friends and family in other cities and states across the country without losing valuable study and work time to travel.</w:t>
      </w:r>
    </w:p>
    <w:p>
      <w:pPr>
        <w:pStyle w:val="Normal1"/>
        <w:spacing w:lineRule="auto" w:line="240" w:before="240" w:after="240"/>
        <w:rPr/>
      </w:pPr>
      <w:r>
        <w:rPr/>
        <w:t>To some of my family members the biggest benefit would be similar; the ability to conduct business, communicate with clients and continue working while travelling to collect mail or visit clients would be invaluable.</w:t>
      </w:r>
      <w:r>
        <w:br w:type="page"/>
      </w:r>
    </w:p>
    <w:p>
      <w:pPr>
        <w:pStyle w:val="Heading3"/>
        <w:rPr/>
      </w:pPr>
      <w:bookmarkStart w:id="10" w:name="_nk0eooujivon"/>
      <w:bookmarkEnd w:id="10"/>
      <w:r>
        <w:rPr/>
        <w:t>Cryptocurrencies</w:t>
      </w:r>
    </w:p>
    <w:p>
      <w:pPr>
        <w:pStyle w:val="Normal1"/>
        <w:rPr/>
      </w:pPr>
      <w:r>
        <w:rPr/>
        <w:t>Blockchain and Cryptocurrencies are a fascinating development that is currently ongoing in the IT world. It changes the way products and services can be paid for online, and with new upcoming developments, in person as well. Historic examples of this magnitude include the internet, smartphones, cloud computing, and public-key cryptography.</w:t>
      </w:r>
    </w:p>
    <w:p>
      <w:pPr>
        <w:pStyle w:val="Normal1"/>
        <w:rPr/>
      </w:pPr>
      <w:r>
        <w:rPr/>
      </w:r>
    </w:p>
    <w:p>
      <w:pPr>
        <w:pStyle w:val="Normal1"/>
        <w:rPr/>
      </w:pPr>
      <w:r>
        <w:rPr/>
        <w:t>Blockchains are an internet based record keeping technology most well known as the technology behind bitcoin. Blockchain i sa distributed, decentralised public ledger, that could be described as a chain of blocks holding digital information. These blocks are able to store all sorts of information, such as the date, time and value of a purchase, who is participating in a transaction using a digital signature, and unique identifiers for the blocks themselves, called a Hash.</w:t>
      </w:r>
    </w:p>
    <w:p>
      <w:pPr>
        <w:pStyle w:val="Normal1"/>
        <w:rPr/>
      </w:pPr>
      <w:r>
        <w:rPr/>
        <w:t>Every single block’s hash is unique. Even if you make two separate transactions at the exact same time, of the same product from the same source for the same amount, the block’s hashes will be unique and different so they can be told apart.</w:t>
      </w:r>
    </w:p>
    <w:p>
      <w:pPr>
        <w:pStyle w:val="Normal1"/>
        <w:rPr/>
      </w:pPr>
      <w:r>
        <w:rPr/>
      </w:r>
    </w:p>
    <w:p>
      <w:pPr>
        <w:pStyle w:val="Normal1"/>
        <w:rPr/>
      </w:pPr>
      <w:r>
        <w:rPr/>
        <w:t>Public-key cryptocurrency is based on the internet is used to make trades anonymously. The most important feature of these cryptocurrencies is that they are not controlled by any central authority; the decentralised nature of the blockchain makes cryptocurrencies immune to government control and interference. Cryptocurrencies can also be sent between two people using public and private keys to avoid the cost of major bank fees.</w:t>
      </w:r>
    </w:p>
    <w:p>
      <w:pPr>
        <w:pStyle w:val="Normal1"/>
        <w:rPr/>
      </w:pPr>
      <w:r>
        <w:rPr/>
        <w:t>Bitcoin is “Mined” by computers around the world by processing transactions on the blockchain with distributed computing.</w:t>
      </w:r>
    </w:p>
    <w:p>
      <w:pPr>
        <w:pStyle w:val="Normal1"/>
        <w:rPr/>
      </w:pPr>
      <w:r>
        <w:rPr/>
      </w:r>
    </w:p>
    <w:p>
      <w:pPr>
        <w:pStyle w:val="Normal1"/>
        <w:rPr/>
      </w:pPr>
      <w:r>
        <w:rPr/>
        <w:t>As of the time of writing, the current price of bitcoin is $11,756.65 in australian dollars, and increasing global uncertainties will likely push more investors into bitcoin as it becomes recognised as a store of value.</w:t>
      </w:r>
    </w:p>
    <w:p>
      <w:pPr>
        <w:pStyle w:val="Normal1"/>
        <w:rPr/>
      </w:pPr>
      <w:r>
        <w:rPr/>
      </w:r>
    </w:p>
    <w:p>
      <w:pPr>
        <w:pStyle w:val="Normal1"/>
        <w:rPr/>
      </w:pPr>
      <w:r>
        <w:rPr/>
        <w:t>While Bitcoin mining can be mined on a smartphone, it’s not a worthwhile solution as it will use a lot of energy for a relatively low power device; most bitcoin mining is undertaken on desktop PCs and in a larger amount by specialised large servers.</w:t>
      </w:r>
    </w:p>
    <w:p>
      <w:pPr>
        <w:pStyle w:val="Normal1"/>
        <w:rPr/>
      </w:pPr>
      <w:r>
        <w:rPr/>
        <w:t>The better use of a smartphone when it comes to cryptocurrencies is as storage for your Digital Wallet. These digital wallets are used with most cryptocurrencies as a way to store your money; these style wallets are used, among others, by Bitcoin, Ethereum, Ripple, Litecoin, and Bitcoin Cash.</w:t>
      </w:r>
    </w:p>
    <w:p>
      <w:pPr>
        <w:pStyle w:val="Normal1"/>
        <w:rPr/>
      </w:pPr>
      <w:r>
        <w:rPr/>
        <w:t>The wallet stores the public and private “Keys” or addresses which can be used to send or receive the currency. With the private key it is possible to write in the public ledger, effectively spending the associated currency by assigning it to another person’s key. The public key is used as a receiving address, which people can use to sign their currency over into your wallet.</w:t>
      </w:r>
    </w:p>
    <w:p>
      <w:pPr>
        <w:pStyle w:val="Normal1"/>
        <w:rPr/>
      </w:pPr>
      <w:r>
        <w:rPr/>
      </w:r>
    </w:p>
    <w:p>
      <w:pPr>
        <w:pStyle w:val="Normal1"/>
        <w:rPr/>
      </w:pPr>
      <w:r>
        <w:rPr/>
        <w:t>Cryptocurrency is currently illegal in a number of countries, including Algeria, Egypt, Morocco, Nepal and Pakistan, and the countries that have a Banking Ban are Saudi Arabia, Jordan, Iran, Bangladesh, India, China, and Cambodia. These banking bans are essentially the local reserve bank disallowing any banking organisations from accepting or trading in cryptocurrencies.</w:t>
      </w:r>
    </w:p>
    <w:p>
      <w:pPr>
        <w:pStyle w:val="Normal1"/>
        <w:rPr/>
      </w:pPr>
      <w:r>
        <w:rPr/>
        <w:t>However as the development of bitcoin is decentralised it is a promising development for a more financially inclusive world.</w:t>
      </w:r>
    </w:p>
    <w:p>
      <w:pPr>
        <w:pStyle w:val="Normal1"/>
        <w:rPr/>
      </w:pPr>
      <w:r>
        <w:rPr/>
      </w:r>
    </w:p>
    <w:p>
      <w:pPr>
        <w:pStyle w:val="Normal1"/>
        <w:rPr/>
      </w:pPr>
      <w:r>
        <w:rPr/>
        <w:t>The rise of cryptocurrency can potentially have a huge impact on the real estate industry as it currently relies on an inefficient loop between Attorneys, financial institutions, and real estate agents, which has the effect of making transactions slow and cumbersome. This ineffective loop stems from a lack of guarantees of trust between parties, which can escalate costs by as much as 10%.</w:t>
      </w:r>
    </w:p>
    <w:p>
      <w:pPr>
        <w:pStyle w:val="Normal1"/>
        <w:rPr/>
      </w:pPr>
      <w:r>
        <w:rPr/>
        <w:t xml:space="preserve">Blockchain technology and the use of smart contracts can revolutionise this process while complying with legal requirements. The smart contract code will facilitate, verify and enforce the negotiation or performance of any agreement or transaction. </w:t>
      </w:r>
    </w:p>
    <w:p>
      <w:pPr>
        <w:pStyle w:val="Normal1"/>
        <w:rPr/>
      </w:pPr>
      <w:r>
        <w:rPr/>
      </w:r>
    </w:p>
    <w:p>
      <w:pPr>
        <w:pStyle w:val="Normal1"/>
        <w:rPr/>
      </w:pPr>
      <w:r>
        <w:rPr/>
        <w:t>Of course these advancements, while they are able to massively expand access, still require massive changes to financial law; they need a legal framework that is responsive and will enable them to work, and there are a lot of regulators and innovators in the tech space that are working hard to address this needed change. A leader of this is the Financial Services Commission in Barbados, who have created a working group to consult on the creation of new financial regulations that can be applied to digital assets, and propose new regulatory sandboxes for individual products. This approach to regulation focuses on having no more or less regulation than is required to eliminate systemic risks and minimise consumer vulnerability, while still leaving breathing room for innovation. Some particularly necessary changes include modification of the legal requirements for stock exchange so that they cover digital assets, while maintaining compliance with anti money laundering and know-your-client requirements.</w:t>
      </w:r>
    </w:p>
    <w:p>
      <w:pPr>
        <w:pStyle w:val="Normal1"/>
        <w:rPr/>
      </w:pPr>
      <w:r>
        <w:rPr/>
        <w:t xml:space="preserve">These legal modifications will bring financial law into the new era, and the regulators in Barbados are well underway to making these changes. </w:t>
      </w:r>
    </w:p>
    <w:p>
      <w:pPr>
        <w:pStyle w:val="Normal1"/>
        <w:rPr/>
      </w:pPr>
      <w:r>
        <w:rPr/>
      </w:r>
    </w:p>
    <w:p>
      <w:pPr>
        <w:pStyle w:val="Normal1"/>
        <w:rPr/>
      </w:pPr>
      <w:r>
        <w:rPr/>
        <w:t>There are unfortunately a substantial number of drawbacks with cryptocurrency as well; As a person’s wallet is secured with a private key, there is a not insignificant number of hackers that will attempt to steal the key to make off with the data; as the keys are anonymous and not regulated by any governing body, they are also susceptible to theft with little recourse.</w:t>
      </w:r>
    </w:p>
    <w:p>
      <w:pPr>
        <w:pStyle w:val="Normal1"/>
        <w:rPr/>
      </w:pPr>
      <w:r>
        <w:rPr/>
        <w:t>The anonymity also lends itself to shadier uses, with the well known and very large Silk Road website being an example of people being able to buy drugs, weapons, and other illicit substances and services with no legal oversight.</w:t>
      </w:r>
    </w:p>
    <w:p>
      <w:pPr>
        <w:pStyle w:val="Normal1"/>
        <w:rPr/>
      </w:pPr>
      <w:r>
        <w:rPr/>
        <w:t>Another massive issue is one of energy use;  as it currently stands the popularity of bitcoin has led to huge racks and data centres full of servers mining bitcoin, which uses huge amounts of energy. This has gotten to a point that not only is there little profit to the venture with the amount of money required to buy hardware and keep up with energy requirements, but it also has a very large carbon footprint.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gitalguardian.com/blog/what-cyber-security" TargetMode="External"/><Relationship Id="rId3" Type="http://schemas.openxmlformats.org/officeDocument/2006/relationships/hyperlink" Target="https://www.paloaltonetworks.com/cyberpedia/what-is-cyber-security" TargetMode="External"/><Relationship Id="rId4" Type="http://schemas.openxmlformats.org/officeDocument/2006/relationships/hyperlink" Target="https://www.ecpi.edu/blog/new-cybersecurity-technologies-what-is-shaking-up-the-field" TargetMode="External"/><Relationship Id="rId5" Type="http://schemas.openxmlformats.org/officeDocument/2006/relationships/hyperlink" Target="https://www.analyticsvidhya.com/blog/2018/07/using-power-deep-learning-cyber-security/" TargetMode="External"/><Relationship Id="rId6" Type="http://schemas.openxmlformats.org/officeDocument/2006/relationships/hyperlink" Target="https://towardsdatascience.com/malware-detection-using-deep-learning-6c95dd235432"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LibreOffice/6.2.8.2$Windows_X86_64 LibreOffice_project/f82ddfca21ebc1e222a662a32b25c0c9d20169ee</Application>
  <Pages>10</Pages>
  <Words>4641</Words>
  <Characters>24104</Characters>
  <CharactersWithSpaces>28732</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2020-01-11T21:41:50Z</dcterms:modified>
  <cp:revision>1</cp:revision>
  <dc:subject/>
  <dc:title/>
</cp:coreProperties>
</file>