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38BF" w14:textId="4FB30434" w:rsidR="00AA4924" w:rsidRPr="00AA4924" w:rsidRDefault="00AA4924" w:rsidP="00AA4924">
      <w:r>
        <w:t xml:space="preserve">Sandy Mental discovered her passion through her father’s vinyl collection, fostering a love for diverse sounds and melodies. She learned to play the piano as a kid, but was not able to use her talent the right way, until a good friend introduced her to the world of sampling and beat-making, igniting her creative spark. Since then, she is on fire and making beats in her very own sound. Every track has a deep personal story, crafting a unique, emotional, sexy and sentimental </w:t>
      </w:r>
      <w:r w:rsidR="009B0C08">
        <w:t xml:space="preserve">sound, complementing her artist name. Another close friend plays the Saxophone for her while she is drinking some Amaretto Sours or Aperol Spritzzz…. She has a lot of stories to tell </w:t>
      </w:r>
      <w:r w:rsidR="009B0C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9B0C08">
        <w:t xml:space="preserve"> </w:t>
      </w:r>
    </w:p>
    <w:sectPr w:rsidR="00AA4924" w:rsidRPr="00AA4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24"/>
    <w:rsid w:val="00640F82"/>
    <w:rsid w:val="009B0C08"/>
    <w:rsid w:val="00A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3162"/>
  <w15:chartTrackingRefBased/>
  <w15:docId w15:val="{EB380FB6-AD12-41D0-B816-64FC1DC4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2024-04-10T09:32:00Z</dcterms:created>
  <dcterms:modified xsi:type="dcterms:W3CDTF">2024-04-10T09:43:00Z</dcterms:modified>
</cp:coreProperties>
</file>