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96743" w14:textId="77777777" w:rsidR="005E3831" w:rsidRPr="00D35F1E" w:rsidRDefault="00677D3B">
      <w:pPr>
        <w:spacing w:after="40"/>
        <w:jc w:val="center"/>
        <w:rPr>
          <w:lang w:val="es-ES"/>
        </w:rPr>
      </w:pPr>
      <w:r w:rsidRPr="00D35F1E">
        <w:rPr>
          <w:b/>
          <w:color w:val="0B1F35"/>
          <w:sz w:val="56"/>
          <w:lang w:val="es-ES"/>
        </w:rPr>
        <w:t>AuthCares - Guía de defensa para 4 integrantes</w:t>
      </w:r>
    </w:p>
    <w:p w14:paraId="353B1376" w14:textId="77777777" w:rsidR="005E3831" w:rsidRPr="00D35F1E" w:rsidRDefault="00677D3B">
      <w:pPr>
        <w:spacing w:after="280"/>
        <w:jc w:val="center"/>
        <w:rPr>
          <w:lang w:val="es-ES"/>
        </w:rPr>
      </w:pPr>
      <w:r w:rsidRPr="00D35F1E">
        <w:rPr>
          <w:color w:val="4B5563"/>
          <w:sz w:val="26"/>
          <w:lang w:val="es-ES"/>
        </w:rPr>
        <w:t>Qué decir, quién lo dice y cuánto tiempo usar para una presentación de 7 a 9 minutos</w:t>
      </w: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5E3831" w:rsidRPr="00D35F1E" w14:paraId="5EADED10" w14:textId="77777777">
        <w:trPr>
          <w:jc w:val="center"/>
        </w:trPr>
        <w:tc>
          <w:tcPr>
            <w:tcW w:w="9792" w:type="dxa"/>
            <w:shd w:val="clear" w:color="auto" w:fill="DFF6EA"/>
          </w:tcPr>
          <w:p w14:paraId="36667075" w14:textId="77777777" w:rsidR="005E3831" w:rsidRPr="00D35F1E" w:rsidRDefault="00677D3B">
            <w:pPr>
              <w:spacing w:after="40"/>
              <w:rPr>
                <w:lang w:val="es-ES"/>
              </w:rPr>
            </w:pPr>
            <w:r w:rsidRPr="00D35F1E">
              <w:rPr>
                <w:b/>
                <w:color w:val="0B1F35"/>
                <w:sz w:val="23"/>
                <w:lang w:val="es-ES"/>
              </w:rPr>
              <w:t>Idea central de la exposición</w:t>
            </w:r>
          </w:p>
          <w:p w14:paraId="12F51186" w14:textId="77777777" w:rsidR="005E3831" w:rsidRPr="00D35F1E" w:rsidRDefault="00677D3B">
            <w:pPr>
              <w:spacing w:after="0"/>
              <w:rPr>
                <w:lang w:val="es-ES"/>
              </w:rPr>
            </w:pPr>
            <w:r w:rsidRPr="00D35F1E">
              <w:rPr>
                <w:lang w:val="es-ES"/>
              </w:rPr>
              <w:t xml:space="preserve">No presenten funciones sueltas. Cuenten una historia: Bennett usa el Galaxy Watch, </w:t>
            </w:r>
            <w:r w:rsidRPr="00D35F1E">
              <w:rPr>
                <w:lang w:val="es-ES"/>
              </w:rPr>
              <w:t>Firebase recibe los datos, la app móvil alerta al cuidador, la IA apoya con orientación y las estadísticas ayudan a entender lo ocurrido.</w:t>
            </w:r>
          </w:p>
        </w:tc>
      </w:tr>
    </w:tbl>
    <w:p w14:paraId="516C5F2B" w14:textId="77777777" w:rsidR="005E3831" w:rsidRPr="00D35F1E" w:rsidRDefault="005E3831">
      <w:pPr>
        <w:rPr>
          <w:lang w:val="es-ES"/>
        </w:rPr>
      </w:pPr>
    </w:p>
    <w:p w14:paraId="458BE517" w14:textId="77777777" w:rsidR="005E3831" w:rsidRDefault="00677D3B">
      <w:pPr>
        <w:pStyle w:val="Ttulo1"/>
      </w:pPr>
      <w:r>
        <w:t>Distribución general</w:t>
      </w: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4680"/>
      </w:tblGrid>
      <w:tr w:rsidR="005E3831" w14:paraId="1E3FADFF" w14:textId="77777777">
        <w:trPr>
          <w:jc w:val="center"/>
        </w:trPr>
        <w:tc>
          <w:tcPr>
            <w:tcW w:w="2448" w:type="dxa"/>
            <w:shd w:val="clear" w:color="auto" w:fill="E8EEF5"/>
            <w:vAlign w:val="center"/>
          </w:tcPr>
          <w:p w14:paraId="22E06F7C" w14:textId="77777777" w:rsidR="005E3831" w:rsidRDefault="00677D3B">
            <w:pPr>
              <w:spacing w:after="0"/>
            </w:pPr>
            <w:r>
              <w:rPr>
                <w:b/>
                <w:color w:val="0B1F35"/>
                <w:sz w:val="18"/>
              </w:rPr>
              <w:t>Integrante</w:t>
            </w:r>
          </w:p>
        </w:tc>
        <w:tc>
          <w:tcPr>
            <w:tcW w:w="2448" w:type="dxa"/>
            <w:shd w:val="clear" w:color="auto" w:fill="E8EEF5"/>
            <w:vAlign w:val="center"/>
          </w:tcPr>
          <w:p w14:paraId="1721B081" w14:textId="77777777" w:rsidR="005E3831" w:rsidRDefault="00677D3B">
            <w:pPr>
              <w:spacing w:after="0"/>
            </w:pPr>
            <w:r>
              <w:rPr>
                <w:b/>
                <w:color w:val="0B1F35"/>
                <w:sz w:val="18"/>
              </w:rPr>
              <w:t>Diapositivas</w:t>
            </w:r>
          </w:p>
        </w:tc>
        <w:tc>
          <w:tcPr>
            <w:tcW w:w="2448" w:type="dxa"/>
            <w:shd w:val="clear" w:color="auto" w:fill="E8EEF5"/>
            <w:vAlign w:val="center"/>
          </w:tcPr>
          <w:p w14:paraId="027D1125" w14:textId="77777777" w:rsidR="005E3831" w:rsidRDefault="00677D3B">
            <w:pPr>
              <w:spacing w:after="0"/>
            </w:pPr>
            <w:r>
              <w:rPr>
                <w:b/>
                <w:color w:val="0B1F35"/>
                <w:sz w:val="18"/>
              </w:rPr>
              <w:t>Tiempo</w:t>
            </w:r>
          </w:p>
        </w:tc>
        <w:tc>
          <w:tcPr>
            <w:tcW w:w="2448" w:type="dxa"/>
            <w:shd w:val="clear" w:color="auto" w:fill="E8EEF5"/>
            <w:vAlign w:val="center"/>
          </w:tcPr>
          <w:p w14:paraId="13076879" w14:textId="77777777" w:rsidR="005E3831" w:rsidRDefault="00677D3B">
            <w:pPr>
              <w:spacing w:after="0"/>
            </w:pPr>
            <w:r>
              <w:rPr>
                <w:b/>
                <w:color w:val="0B1F35"/>
                <w:sz w:val="18"/>
              </w:rPr>
              <w:t>Rol principal</w:t>
            </w:r>
          </w:p>
        </w:tc>
      </w:tr>
      <w:tr w:rsidR="005E3831" w:rsidRPr="00D35F1E" w14:paraId="397A415F" w14:textId="77777777">
        <w:trPr>
          <w:jc w:val="center"/>
        </w:trPr>
        <w:tc>
          <w:tcPr>
            <w:tcW w:w="1440" w:type="dxa"/>
            <w:vAlign w:val="center"/>
          </w:tcPr>
          <w:p w14:paraId="0C02D76C" w14:textId="77777777" w:rsidR="005E3831" w:rsidRDefault="00677D3B">
            <w:pPr>
              <w:spacing w:after="0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2016" w:type="dxa"/>
            <w:vAlign w:val="center"/>
          </w:tcPr>
          <w:p w14:paraId="640EFE28" w14:textId="77777777" w:rsidR="005E3831" w:rsidRDefault="00677D3B">
            <w:pPr>
              <w:spacing w:after="0"/>
            </w:pPr>
            <w:r>
              <w:rPr>
                <w:color w:val="000000"/>
                <w:sz w:val="17"/>
              </w:rPr>
              <w:t>1 - 3</w:t>
            </w:r>
          </w:p>
        </w:tc>
        <w:tc>
          <w:tcPr>
            <w:tcW w:w="1440" w:type="dxa"/>
            <w:vAlign w:val="center"/>
          </w:tcPr>
          <w:p w14:paraId="2E394004" w14:textId="77777777" w:rsidR="005E3831" w:rsidRDefault="00677D3B">
            <w:pPr>
              <w:spacing w:after="0"/>
            </w:pPr>
            <w:r>
              <w:rPr>
                <w:color w:val="000000"/>
                <w:sz w:val="17"/>
              </w:rPr>
              <w:t>2:00 min</w:t>
            </w:r>
          </w:p>
        </w:tc>
        <w:tc>
          <w:tcPr>
            <w:tcW w:w="4680" w:type="dxa"/>
            <w:vAlign w:val="center"/>
          </w:tcPr>
          <w:p w14:paraId="65599A1D" w14:textId="77777777" w:rsidR="005E3831" w:rsidRPr="00D35F1E" w:rsidRDefault="00677D3B">
            <w:pPr>
              <w:spacing w:after="0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 xml:space="preserve">Abrir con impacto, </w:t>
            </w:r>
            <w:r w:rsidRPr="00D35F1E">
              <w:rPr>
                <w:color w:val="000000"/>
                <w:sz w:val="17"/>
                <w:lang w:val="es-ES"/>
              </w:rPr>
              <w:t>explicar problema y solución.</w:t>
            </w:r>
          </w:p>
        </w:tc>
      </w:tr>
      <w:tr w:rsidR="005E3831" w:rsidRPr="00D35F1E" w14:paraId="51FD46AC" w14:textId="77777777">
        <w:trPr>
          <w:jc w:val="center"/>
        </w:trPr>
        <w:tc>
          <w:tcPr>
            <w:tcW w:w="1440" w:type="dxa"/>
            <w:vAlign w:val="center"/>
          </w:tcPr>
          <w:p w14:paraId="222AB680" w14:textId="77777777" w:rsidR="005E3831" w:rsidRDefault="00677D3B">
            <w:pPr>
              <w:spacing w:after="0"/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2016" w:type="dxa"/>
            <w:vAlign w:val="center"/>
          </w:tcPr>
          <w:p w14:paraId="5BA80FEF" w14:textId="77777777" w:rsidR="005E3831" w:rsidRDefault="00677D3B">
            <w:pPr>
              <w:spacing w:after="0"/>
            </w:pPr>
            <w:r>
              <w:rPr>
                <w:color w:val="000000"/>
                <w:sz w:val="17"/>
              </w:rPr>
              <w:t>4 - 6</w:t>
            </w:r>
          </w:p>
        </w:tc>
        <w:tc>
          <w:tcPr>
            <w:tcW w:w="1440" w:type="dxa"/>
            <w:vAlign w:val="center"/>
          </w:tcPr>
          <w:p w14:paraId="59782FF2" w14:textId="77777777" w:rsidR="005E3831" w:rsidRDefault="00677D3B">
            <w:pPr>
              <w:spacing w:after="0"/>
            </w:pPr>
            <w:r>
              <w:rPr>
                <w:color w:val="000000"/>
                <w:sz w:val="17"/>
              </w:rPr>
              <w:t>2:00 min</w:t>
            </w:r>
          </w:p>
        </w:tc>
        <w:tc>
          <w:tcPr>
            <w:tcW w:w="4680" w:type="dxa"/>
            <w:vAlign w:val="center"/>
          </w:tcPr>
          <w:p w14:paraId="72D434DF" w14:textId="77777777" w:rsidR="005E3831" w:rsidRPr="00D35F1E" w:rsidRDefault="00677D3B">
            <w:pPr>
              <w:spacing w:after="0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>Explicar arquitectura, tecnologías y reloj.</w:t>
            </w:r>
          </w:p>
        </w:tc>
      </w:tr>
      <w:tr w:rsidR="005E3831" w:rsidRPr="00D35F1E" w14:paraId="6283BAF5" w14:textId="77777777">
        <w:trPr>
          <w:jc w:val="center"/>
        </w:trPr>
        <w:tc>
          <w:tcPr>
            <w:tcW w:w="1440" w:type="dxa"/>
            <w:vAlign w:val="center"/>
          </w:tcPr>
          <w:p w14:paraId="7C8D1178" w14:textId="77777777" w:rsidR="005E3831" w:rsidRDefault="00677D3B">
            <w:pPr>
              <w:spacing w:after="0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2016" w:type="dxa"/>
            <w:vAlign w:val="center"/>
          </w:tcPr>
          <w:p w14:paraId="4AE41264" w14:textId="77777777" w:rsidR="005E3831" w:rsidRDefault="00677D3B">
            <w:pPr>
              <w:spacing w:after="0"/>
            </w:pPr>
            <w:r>
              <w:rPr>
                <w:color w:val="000000"/>
                <w:sz w:val="17"/>
              </w:rPr>
              <w:t>7 - 10</w:t>
            </w:r>
          </w:p>
        </w:tc>
        <w:tc>
          <w:tcPr>
            <w:tcW w:w="1440" w:type="dxa"/>
            <w:vAlign w:val="center"/>
          </w:tcPr>
          <w:p w14:paraId="2AA27274" w14:textId="77777777" w:rsidR="005E3831" w:rsidRDefault="00677D3B">
            <w:pPr>
              <w:spacing w:after="0"/>
            </w:pPr>
            <w:r>
              <w:rPr>
                <w:color w:val="000000"/>
                <w:sz w:val="17"/>
              </w:rPr>
              <w:t>2:10 min</w:t>
            </w:r>
          </w:p>
        </w:tc>
        <w:tc>
          <w:tcPr>
            <w:tcW w:w="4680" w:type="dxa"/>
            <w:vAlign w:val="center"/>
          </w:tcPr>
          <w:p w14:paraId="350D83BD" w14:textId="77777777" w:rsidR="005E3831" w:rsidRPr="00D35F1E" w:rsidRDefault="00677D3B">
            <w:pPr>
              <w:spacing w:after="0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>Mostrar app móvil, web y estadísticas.</w:t>
            </w:r>
          </w:p>
        </w:tc>
      </w:tr>
      <w:tr w:rsidR="005E3831" w:rsidRPr="00D35F1E" w14:paraId="66A6910F" w14:textId="77777777">
        <w:trPr>
          <w:jc w:val="center"/>
        </w:trPr>
        <w:tc>
          <w:tcPr>
            <w:tcW w:w="1440" w:type="dxa"/>
            <w:vAlign w:val="center"/>
          </w:tcPr>
          <w:p w14:paraId="72A825EA" w14:textId="77777777" w:rsidR="005E3831" w:rsidRDefault="00677D3B">
            <w:pPr>
              <w:spacing w:after="0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2016" w:type="dxa"/>
            <w:vAlign w:val="center"/>
          </w:tcPr>
          <w:p w14:paraId="37C364D7" w14:textId="77777777" w:rsidR="005E3831" w:rsidRDefault="00677D3B">
            <w:pPr>
              <w:spacing w:after="0"/>
            </w:pPr>
            <w:r>
              <w:rPr>
                <w:color w:val="000000"/>
                <w:sz w:val="17"/>
              </w:rPr>
              <w:t>11 - 14</w:t>
            </w:r>
          </w:p>
        </w:tc>
        <w:tc>
          <w:tcPr>
            <w:tcW w:w="1440" w:type="dxa"/>
            <w:vAlign w:val="center"/>
          </w:tcPr>
          <w:p w14:paraId="5E00560F" w14:textId="77777777" w:rsidR="005E3831" w:rsidRDefault="00677D3B">
            <w:pPr>
              <w:spacing w:after="0"/>
            </w:pPr>
            <w:r>
              <w:rPr>
                <w:color w:val="000000"/>
                <w:sz w:val="17"/>
              </w:rPr>
              <w:t>2:10 min</w:t>
            </w:r>
          </w:p>
        </w:tc>
        <w:tc>
          <w:tcPr>
            <w:tcW w:w="4680" w:type="dxa"/>
            <w:vAlign w:val="center"/>
          </w:tcPr>
          <w:p w14:paraId="4DF26201" w14:textId="77777777" w:rsidR="005E3831" w:rsidRPr="00D35F1E" w:rsidRDefault="00677D3B">
            <w:pPr>
              <w:spacing w:after="0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>Explicar alertas, impacto, mejoras y cierre.</w:t>
            </w:r>
          </w:p>
        </w:tc>
      </w:tr>
    </w:tbl>
    <w:p w14:paraId="1F17DE58" w14:textId="77777777" w:rsidR="005E3831" w:rsidRPr="00D35F1E" w:rsidRDefault="005E3831">
      <w:pPr>
        <w:rPr>
          <w:lang w:val="es-ES"/>
        </w:rPr>
      </w:pPr>
    </w:p>
    <w:p w14:paraId="71B98D0A" w14:textId="77777777" w:rsidR="005E3831" w:rsidRDefault="00677D3B">
      <w:pPr>
        <w:pStyle w:val="Ttulo1"/>
      </w:pPr>
      <w:r>
        <w:t>Regla de oro</w:t>
      </w:r>
    </w:p>
    <w:p w14:paraId="7664A5E0" w14:textId="77777777" w:rsidR="005E3831" w:rsidRPr="00D35F1E" w:rsidRDefault="00677D3B">
      <w:pPr>
        <w:pStyle w:val="Listaconvietas"/>
        <w:spacing w:after="40"/>
        <w:rPr>
          <w:lang w:val="es-ES"/>
        </w:rPr>
      </w:pPr>
      <w:r w:rsidRPr="00D35F1E">
        <w:rPr>
          <w:lang w:val="es-ES"/>
        </w:rPr>
        <w:t xml:space="preserve">No leer la </w:t>
      </w:r>
      <w:r w:rsidRPr="00D35F1E">
        <w:rPr>
          <w:lang w:val="es-ES"/>
        </w:rPr>
        <w:t>diapositiva. La diapositiva acompaña; ustedes cuentan la historia.</w:t>
      </w:r>
    </w:p>
    <w:p w14:paraId="0E3C7C49" w14:textId="77777777" w:rsidR="005E3831" w:rsidRPr="00D35F1E" w:rsidRDefault="00677D3B">
      <w:pPr>
        <w:pStyle w:val="Listaconvietas"/>
        <w:spacing w:after="40"/>
        <w:rPr>
          <w:lang w:val="es-ES"/>
        </w:rPr>
      </w:pPr>
      <w:r w:rsidRPr="00D35F1E">
        <w:rPr>
          <w:lang w:val="es-ES"/>
        </w:rPr>
        <w:t>No intentar mostrar todas las funciones. Sigan el caso de Bennett de inicio a fin.</w:t>
      </w:r>
    </w:p>
    <w:p w14:paraId="4178C460" w14:textId="77777777" w:rsidR="005E3831" w:rsidRPr="00D35F1E" w:rsidRDefault="00677D3B">
      <w:pPr>
        <w:pStyle w:val="Listaconvietas"/>
        <w:spacing w:after="40"/>
        <w:rPr>
          <w:lang w:val="es-ES"/>
        </w:rPr>
      </w:pPr>
      <w:r w:rsidRPr="00D35F1E">
        <w:rPr>
          <w:lang w:val="es-ES"/>
        </w:rPr>
        <w:t>No prometer diagnóstico médico. AuthCares acompaña y alerta; no reemplaza profesionales.</w:t>
      </w:r>
    </w:p>
    <w:p w14:paraId="51127822" w14:textId="77777777" w:rsidR="005E3831" w:rsidRPr="00D35F1E" w:rsidRDefault="00677D3B">
      <w:pPr>
        <w:pStyle w:val="Listaconvietas"/>
        <w:spacing w:after="40"/>
        <w:rPr>
          <w:lang w:val="es-ES"/>
        </w:rPr>
      </w:pPr>
      <w:r w:rsidRPr="00D35F1E">
        <w:rPr>
          <w:lang w:val="es-ES"/>
        </w:rPr>
        <w:t xml:space="preserve">Mantener </w:t>
      </w:r>
      <w:r w:rsidRPr="00D35F1E">
        <w:rPr>
          <w:lang w:val="es-ES"/>
        </w:rPr>
        <w:t>frases cortas, seguras y con pausas.</w:t>
      </w:r>
    </w:p>
    <w:p w14:paraId="4C978159" w14:textId="77777777" w:rsidR="005E3831" w:rsidRPr="00D35F1E" w:rsidRDefault="00677D3B">
      <w:pPr>
        <w:pStyle w:val="Ttulo1"/>
        <w:rPr>
          <w:lang w:val="es-ES"/>
        </w:rPr>
      </w:pPr>
      <w:r w:rsidRPr="00D35F1E">
        <w:rPr>
          <w:lang w:val="es-ES"/>
        </w:rPr>
        <w:t>Guion por integrante</w:t>
      </w:r>
    </w:p>
    <w:p w14:paraId="6B4A1ABB" w14:textId="77777777" w:rsidR="005E3831" w:rsidRPr="00D35F1E" w:rsidRDefault="00677D3B">
      <w:pPr>
        <w:pStyle w:val="Ttulo2"/>
        <w:rPr>
          <w:lang w:val="es-ES"/>
        </w:rPr>
      </w:pPr>
      <w:r w:rsidRPr="00D35F1E">
        <w:rPr>
          <w:lang w:val="es-ES"/>
        </w:rPr>
        <w:t>Integrante 1 - Apertura, problema y solución</w:t>
      </w: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5E3831" w:rsidRPr="00D35F1E" w14:paraId="09257209" w14:textId="77777777">
        <w:trPr>
          <w:jc w:val="center"/>
        </w:trPr>
        <w:tc>
          <w:tcPr>
            <w:tcW w:w="9792" w:type="dxa"/>
            <w:shd w:val="clear" w:color="auto" w:fill="F4F6F9"/>
          </w:tcPr>
          <w:p w14:paraId="14F06B40" w14:textId="77777777" w:rsidR="005E3831" w:rsidRPr="00D35F1E" w:rsidRDefault="00677D3B">
            <w:pPr>
              <w:spacing w:after="40"/>
              <w:rPr>
                <w:lang w:val="es-ES"/>
              </w:rPr>
            </w:pPr>
            <w:r w:rsidRPr="00D35F1E">
              <w:rPr>
                <w:b/>
                <w:color w:val="0B1F35"/>
                <w:sz w:val="23"/>
                <w:lang w:val="es-ES"/>
              </w:rPr>
              <w:t>Tiempo asignado</w:t>
            </w:r>
          </w:p>
          <w:p w14:paraId="664F3EB4" w14:textId="77777777" w:rsidR="005E3831" w:rsidRPr="00D35F1E" w:rsidRDefault="00677D3B">
            <w:pPr>
              <w:spacing w:after="0"/>
              <w:rPr>
                <w:lang w:val="es-ES"/>
              </w:rPr>
            </w:pPr>
            <w:r w:rsidRPr="00D35F1E">
              <w:rPr>
                <w:lang w:val="es-ES"/>
              </w:rPr>
              <w:t>Tiempo total: 2:00 minutos</w:t>
            </w:r>
          </w:p>
        </w:tc>
      </w:tr>
    </w:tbl>
    <w:p w14:paraId="7C94734C" w14:textId="77777777" w:rsidR="005E3831" w:rsidRPr="00D35F1E" w:rsidRDefault="005E3831" w:rsidP="00D35F1E">
      <w:pPr>
        <w:jc w:val="center"/>
        <w:rPr>
          <w:lang w:val="es-ES"/>
        </w:rPr>
      </w:pPr>
    </w:p>
    <w:tbl>
      <w:tblPr>
        <w:tblW w:w="12512" w:type="dxa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2353"/>
        <w:gridCol w:w="1563"/>
        <w:gridCol w:w="1958"/>
        <w:gridCol w:w="4680"/>
        <w:gridCol w:w="1958"/>
      </w:tblGrid>
      <w:tr w:rsidR="005E3831" w14:paraId="3E5129BD" w14:textId="77777777" w:rsidTr="00D35F1E">
        <w:trPr>
          <w:jc w:val="center"/>
        </w:trPr>
        <w:tc>
          <w:tcPr>
            <w:tcW w:w="2353" w:type="dxa"/>
            <w:shd w:val="clear" w:color="auto" w:fill="E8EEF5"/>
            <w:vAlign w:val="center"/>
          </w:tcPr>
          <w:p w14:paraId="66181501" w14:textId="77777777" w:rsidR="005E3831" w:rsidRDefault="00677D3B" w:rsidP="00D35F1E">
            <w:pPr>
              <w:spacing w:after="0"/>
              <w:jc w:val="center"/>
            </w:pPr>
            <w:proofErr w:type="spellStart"/>
            <w:r>
              <w:rPr>
                <w:b/>
                <w:color w:val="0B1F35"/>
                <w:sz w:val="18"/>
              </w:rPr>
              <w:t>Diapo</w:t>
            </w:r>
            <w:proofErr w:type="spellEnd"/>
          </w:p>
        </w:tc>
        <w:tc>
          <w:tcPr>
            <w:tcW w:w="1563" w:type="dxa"/>
            <w:shd w:val="clear" w:color="auto" w:fill="E8EEF5"/>
            <w:vAlign w:val="center"/>
          </w:tcPr>
          <w:p w14:paraId="44EAC4DE" w14:textId="77777777" w:rsidR="005E3831" w:rsidRDefault="00677D3B" w:rsidP="00D35F1E">
            <w:pPr>
              <w:spacing w:after="0"/>
              <w:jc w:val="center"/>
            </w:pPr>
            <w:r>
              <w:rPr>
                <w:b/>
                <w:color w:val="0B1F35"/>
                <w:sz w:val="18"/>
              </w:rPr>
              <w:t>Tema</w:t>
            </w:r>
          </w:p>
        </w:tc>
        <w:tc>
          <w:tcPr>
            <w:tcW w:w="1958" w:type="dxa"/>
            <w:shd w:val="clear" w:color="auto" w:fill="E8EEF5"/>
            <w:vAlign w:val="center"/>
          </w:tcPr>
          <w:p w14:paraId="7D8F5C00" w14:textId="77777777" w:rsidR="005E3831" w:rsidRDefault="00677D3B" w:rsidP="00D35F1E">
            <w:pPr>
              <w:spacing w:after="0"/>
              <w:jc w:val="center"/>
            </w:pPr>
            <w:r>
              <w:rPr>
                <w:b/>
                <w:color w:val="0B1F35"/>
                <w:sz w:val="18"/>
              </w:rPr>
              <w:t>Tiempo</w:t>
            </w:r>
          </w:p>
        </w:tc>
        <w:tc>
          <w:tcPr>
            <w:tcW w:w="4680" w:type="dxa"/>
            <w:shd w:val="clear" w:color="auto" w:fill="E8EEF5"/>
            <w:vAlign w:val="center"/>
          </w:tcPr>
          <w:p w14:paraId="7FC966A7" w14:textId="77777777" w:rsidR="005E3831" w:rsidRDefault="00677D3B" w:rsidP="00D35F1E">
            <w:pPr>
              <w:spacing w:after="0"/>
              <w:jc w:val="center"/>
            </w:pPr>
            <w:r>
              <w:rPr>
                <w:b/>
                <w:color w:val="0B1F35"/>
                <w:sz w:val="18"/>
              </w:rPr>
              <w:t>Qué decir exactamente</w:t>
            </w:r>
          </w:p>
        </w:tc>
        <w:tc>
          <w:tcPr>
            <w:tcW w:w="1958" w:type="dxa"/>
            <w:shd w:val="clear" w:color="auto" w:fill="E8EEF5"/>
            <w:vAlign w:val="center"/>
          </w:tcPr>
          <w:p w14:paraId="6C742235" w14:textId="77777777" w:rsidR="005E3831" w:rsidRDefault="00677D3B" w:rsidP="00D35F1E">
            <w:pPr>
              <w:spacing w:after="0"/>
              <w:jc w:val="center"/>
            </w:pPr>
            <w:r>
              <w:rPr>
                <w:b/>
                <w:color w:val="0B1F35"/>
                <w:sz w:val="18"/>
              </w:rPr>
              <w:t>Evitar</w:t>
            </w:r>
          </w:p>
        </w:tc>
      </w:tr>
      <w:tr w:rsidR="005E3831" w:rsidRPr="00D35F1E" w14:paraId="2CC7F413" w14:textId="77777777" w:rsidTr="00D35F1E">
        <w:trPr>
          <w:jc w:val="center"/>
        </w:trPr>
        <w:tc>
          <w:tcPr>
            <w:tcW w:w="2353" w:type="dxa"/>
            <w:vAlign w:val="center"/>
          </w:tcPr>
          <w:p w14:paraId="4ABB1372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1563" w:type="dxa"/>
            <w:vAlign w:val="center"/>
          </w:tcPr>
          <w:p w14:paraId="05E5E9D0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Portada</w:t>
            </w:r>
          </w:p>
        </w:tc>
        <w:tc>
          <w:tcPr>
            <w:tcW w:w="1958" w:type="dxa"/>
            <w:vAlign w:val="center"/>
          </w:tcPr>
          <w:p w14:paraId="60478B88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30 s</w:t>
            </w:r>
          </w:p>
        </w:tc>
        <w:tc>
          <w:tcPr>
            <w:tcW w:w="4680" w:type="dxa"/>
            <w:vAlign w:val="center"/>
          </w:tcPr>
          <w:p w14:paraId="33C0B860" w14:textId="77777777" w:rsidR="005E3831" w:rsidRPr="00D35F1E" w:rsidRDefault="00677D3B" w:rsidP="00D35F1E">
            <w:pPr>
              <w:spacing w:after="0"/>
              <w:jc w:val="center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 xml:space="preserve">Buenos días. Somos el equipo de </w:t>
            </w:r>
            <w:r w:rsidRPr="00D35F1E">
              <w:rPr>
                <w:color w:val="000000"/>
                <w:sz w:val="17"/>
                <w:lang w:val="es-ES"/>
              </w:rPr>
              <w:t>AuthCares. Hoy no queremos mostrar solo pantallas; queremos contar la historia de Bennett y cómo la tecnología puede ayudar a sus cuidadores a acompañarlo mejor.</w:t>
            </w:r>
          </w:p>
        </w:tc>
        <w:tc>
          <w:tcPr>
            <w:tcW w:w="1958" w:type="dxa"/>
            <w:vAlign w:val="center"/>
          </w:tcPr>
          <w:p w14:paraId="036DF7CC" w14:textId="77777777" w:rsidR="005E3831" w:rsidRPr="00D35F1E" w:rsidRDefault="00677D3B" w:rsidP="00D35F1E">
            <w:pPr>
              <w:spacing w:after="0"/>
              <w:jc w:val="center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>No empezar diciendo que es una app hecha en Kotlin.</w:t>
            </w:r>
          </w:p>
        </w:tc>
      </w:tr>
      <w:tr w:rsidR="005E3831" w:rsidRPr="00D35F1E" w14:paraId="17399D1A" w14:textId="77777777" w:rsidTr="00D35F1E">
        <w:trPr>
          <w:jc w:val="center"/>
        </w:trPr>
        <w:tc>
          <w:tcPr>
            <w:tcW w:w="2353" w:type="dxa"/>
            <w:vAlign w:val="center"/>
          </w:tcPr>
          <w:p w14:paraId="0DEB41C4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1563" w:type="dxa"/>
            <w:vAlign w:val="center"/>
          </w:tcPr>
          <w:p w14:paraId="1546ACE9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Problema</w:t>
            </w:r>
          </w:p>
        </w:tc>
        <w:tc>
          <w:tcPr>
            <w:tcW w:w="1958" w:type="dxa"/>
            <w:vAlign w:val="center"/>
          </w:tcPr>
          <w:p w14:paraId="53641CAB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40 s</w:t>
            </w:r>
          </w:p>
        </w:tc>
        <w:tc>
          <w:tcPr>
            <w:tcW w:w="4680" w:type="dxa"/>
            <w:vAlign w:val="center"/>
          </w:tcPr>
          <w:p w14:paraId="42ACA489" w14:textId="77777777" w:rsidR="005E3831" w:rsidRPr="00D35F1E" w:rsidRDefault="00677D3B" w:rsidP="00D35F1E">
            <w:pPr>
              <w:spacing w:after="0"/>
              <w:jc w:val="center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 xml:space="preserve">Muchos padres de </w:t>
            </w:r>
            <w:r w:rsidRPr="00D35F1E">
              <w:rPr>
                <w:color w:val="000000"/>
                <w:sz w:val="17"/>
                <w:lang w:val="es-ES"/>
              </w:rPr>
              <w:t>niños con TEA no siempre pueden estar presentes durante el día. El niño puede estar en el colegio, terapia o con otro cuidador. En esos momentos, cualquier cambio importante puede pasar desapercibido o llegar tarde.</w:t>
            </w:r>
          </w:p>
        </w:tc>
        <w:tc>
          <w:tcPr>
            <w:tcW w:w="1958" w:type="dxa"/>
            <w:vAlign w:val="center"/>
          </w:tcPr>
          <w:p w14:paraId="7431027E" w14:textId="77777777" w:rsidR="005E3831" w:rsidRPr="00D35F1E" w:rsidRDefault="00677D3B" w:rsidP="00D35F1E">
            <w:pPr>
              <w:spacing w:after="0"/>
              <w:jc w:val="center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>No decir que todos los niños con TEA tie</w:t>
            </w:r>
            <w:r w:rsidRPr="00D35F1E">
              <w:rPr>
                <w:color w:val="000000"/>
                <w:sz w:val="17"/>
                <w:lang w:val="es-ES"/>
              </w:rPr>
              <w:t>nen crisis.</w:t>
            </w:r>
          </w:p>
        </w:tc>
      </w:tr>
      <w:tr w:rsidR="005E3831" w:rsidRPr="00D35F1E" w14:paraId="47142BCA" w14:textId="77777777" w:rsidTr="00D35F1E">
        <w:trPr>
          <w:jc w:val="center"/>
        </w:trPr>
        <w:tc>
          <w:tcPr>
            <w:tcW w:w="2353" w:type="dxa"/>
            <w:vAlign w:val="center"/>
          </w:tcPr>
          <w:p w14:paraId="184CB5B4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1563" w:type="dxa"/>
            <w:vAlign w:val="center"/>
          </w:tcPr>
          <w:p w14:paraId="51E38A43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Solución</w:t>
            </w:r>
          </w:p>
        </w:tc>
        <w:tc>
          <w:tcPr>
            <w:tcW w:w="1958" w:type="dxa"/>
            <w:vAlign w:val="center"/>
          </w:tcPr>
          <w:p w14:paraId="213C1E4F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50 s</w:t>
            </w:r>
          </w:p>
        </w:tc>
        <w:tc>
          <w:tcPr>
            <w:tcW w:w="4680" w:type="dxa"/>
            <w:vAlign w:val="center"/>
          </w:tcPr>
          <w:p w14:paraId="1A637ABE" w14:textId="77777777" w:rsidR="005E3831" w:rsidRPr="00D35F1E" w:rsidRDefault="00677D3B" w:rsidP="00D35F1E">
            <w:pPr>
              <w:spacing w:after="0"/>
              <w:jc w:val="center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>AuthCares conecta un Galaxy Watch con Firebase y una aplicación móvil. El reloj registra señales como ritmo cardíaco y movimiento. La app transforma esos datos en monitoreo, alertas, estadísticas y apoyo con inteligencia artifi</w:t>
            </w:r>
            <w:r w:rsidRPr="00D35F1E">
              <w:rPr>
                <w:color w:val="000000"/>
                <w:sz w:val="17"/>
                <w:lang w:val="es-ES"/>
              </w:rPr>
              <w:t>cial.</w:t>
            </w:r>
          </w:p>
        </w:tc>
        <w:tc>
          <w:tcPr>
            <w:tcW w:w="1958" w:type="dxa"/>
            <w:vAlign w:val="center"/>
          </w:tcPr>
          <w:p w14:paraId="75688DC8" w14:textId="77777777" w:rsidR="005E3831" w:rsidRPr="00D35F1E" w:rsidRDefault="00677D3B" w:rsidP="00D35F1E">
            <w:pPr>
              <w:spacing w:after="0"/>
              <w:jc w:val="center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>No enumerar todavía todas las pantallas.</w:t>
            </w:r>
          </w:p>
        </w:tc>
      </w:tr>
    </w:tbl>
    <w:p w14:paraId="6BE0C137" w14:textId="77777777" w:rsidR="005E3831" w:rsidRPr="00D35F1E" w:rsidRDefault="005E3831">
      <w:pPr>
        <w:rPr>
          <w:lang w:val="es-ES"/>
        </w:rPr>
      </w:pPr>
    </w:p>
    <w:p w14:paraId="28615D35" w14:textId="77777777" w:rsidR="005E3831" w:rsidRPr="00D35F1E" w:rsidRDefault="00677D3B">
      <w:pPr>
        <w:rPr>
          <w:lang w:val="es-ES"/>
        </w:rPr>
      </w:pPr>
      <w:r w:rsidRPr="00D35F1E">
        <w:rPr>
          <w:b/>
          <w:lang w:val="es-ES"/>
        </w:rPr>
        <w:t xml:space="preserve">Transición recomendada: </w:t>
      </w:r>
      <w:r w:rsidRPr="00D35F1E">
        <w:rPr>
          <w:lang w:val="es-ES"/>
        </w:rPr>
        <w:t>Con esta idea clara, ahora veamos cómo viaja la información dentro del sistema.</w:t>
      </w:r>
    </w:p>
    <w:p w14:paraId="3A418868" w14:textId="77777777" w:rsidR="005E3831" w:rsidRDefault="00677D3B">
      <w:pPr>
        <w:pStyle w:val="Ttulo2"/>
      </w:pPr>
      <w:r>
        <w:t>Integrante 2 - Arquitectura, tecnologías y reloj</w:t>
      </w: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5E3831" w:rsidRPr="00D35F1E" w14:paraId="626F0083" w14:textId="77777777">
        <w:trPr>
          <w:jc w:val="center"/>
        </w:trPr>
        <w:tc>
          <w:tcPr>
            <w:tcW w:w="9792" w:type="dxa"/>
            <w:shd w:val="clear" w:color="auto" w:fill="F4F6F9"/>
          </w:tcPr>
          <w:p w14:paraId="7F1AC290" w14:textId="77777777" w:rsidR="005E3831" w:rsidRPr="00D35F1E" w:rsidRDefault="00677D3B">
            <w:pPr>
              <w:spacing w:after="40"/>
              <w:rPr>
                <w:lang w:val="es-ES"/>
              </w:rPr>
            </w:pPr>
            <w:r w:rsidRPr="00D35F1E">
              <w:rPr>
                <w:b/>
                <w:color w:val="0B1F35"/>
                <w:sz w:val="23"/>
                <w:lang w:val="es-ES"/>
              </w:rPr>
              <w:t>Tiempo asignado</w:t>
            </w:r>
          </w:p>
          <w:p w14:paraId="40A704C6" w14:textId="77777777" w:rsidR="005E3831" w:rsidRPr="00D35F1E" w:rsidRDefault="00677D3B">
            <w:pPr>
              <w:spacing w:after="0"/>
              <w:rPr>
                <w:lang w:val="es-ES"/>
              </w:rPr>
            </w:pPr>
            <w:r w:rsidRPr="00D35F1E">
              <w:rPr>
                <w:lang w:val="es-ES"/>
              </w:rPr>
              <w:t>Tiempo total: 2:00 minutos</w:t>
            </w:r>
          </w:p>
        </w:tc>
      </w:tr>
    </w:tbl>
    <w:p w14:paraId="57738099" w14:textId="77777777" w:rsidR="005E3831" w:rsidRPr="00D35F1E" w:rsidRDefault="005E3831">
      <w:pPr>
        <w:rPr>
          <w:lang w:val="es-ES"/>
        </w:rPr>
      </w:pP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4680"/>
        <w:gridCol w:w="1958"/>
      </w:tblGrid>
      <w:tr w:rsidR="005E3831" w14:paraId="7F2140A4" w14:textId="77777777">
        <w:trPr>
          <w:jc w:val="center"/>
        </w:trPr>
        <w:tc>
          <w:tcPr>
            <w:tcW w:w="1958" w:type="dxa"/>
            <w:shd w:val="clear" w:color="auto" w:fill="E8EEF5"/>
            <w:vAlign w:val="center"/>
          </w:tcPr>
          <w:p w14:paraId="051953B7" w14:textId="77777777" w:rsidR="005E3831" w:rsidRDefault="00677D3B">
            <w:pPr>
              <w:spacing w:after="0"/>
            </w:pPr>
            <w:r>
              <w:rPr>
                <w:b/>
                <w:color w:val="0B1F35"/>
                <w:sz w:val="18"/>
              </w:rPr>
              <w:t>Diapo</w:t>
            </w:r>
          </w:p>
        </w:tc>
        <w:tc>
          <w:tcPr>
            <w:tcW w:w="1958" w:type="dxa"/>
            <w:shd w:val="clear" w:color="auto" w:fill="E8EEF5"/>
            <w:vAlign w:val="center"/>
          </w:tcPr>
          <w:p w14:paraId="37AD36B3" w14:textId="77777777" w:rsidR="005E3831" w:rsidRDefault="00677D3B">
            <w:pPr>
              <w:spacing w:after="0"/>
            </w:pPr>
            <w:r>
              <w:rPr>
                <w:b/>
                <w:color w:val="0B1F35"/>
                <w:sz w:val="18"/>
              </w:rPr>
              <w:t>Tema</w:t>
            </w:r>
          </w:p>
        </w:tc>
        <w:tc>
          <w:tcPr>
            <w:tcW w:w="1958" w:type="dxa"/>
            <w:shd w:val="clear" w:color="auto" w:fill="E8EEF5"/>
            <w:vAlign w:val="center"/>
          </w:tcPr>
          <w:p w14:paraId="0B1832BE" w14:textId="77777777" w:rsidR="005E3831" w:rsidRDefault="00677D3B">
            <w:pPr>
              <w:spacing w:after="0"/>
            </w:pPr>
            <w:r>
              <w:rPr>
                <w:b/>
                <w:color w:val="0B1F35"/>
                <w:sz w:val="18"/>
              </w:rPr>
              <w:t>Tiempo</w:t>
            </w:r>
          </w:p>
        </w:tc>
        <w:tc>
          <w:tcPr>
            <w:tcW w:w="1958" w:type="dxa"/>
            <w:shd w:val="clear" w:color="auto" w:fill="E8EEF5"/>
            <w:vAlign w:val="center"/>
          </w:tcPr>
          <w:p w14:paraId="3A5F61F7" w14:textId="77777777" w:rsidR="005E3831" w:rsidRDefault="00677D3B">
            <w:pPr>
              <w:spacing w:after="0"/>
            </w:pPr>
            <w:r>
              <w:rPr>
                <w:b/>
                <w:color w:val="0B1F35"/>
                <w:sz w:val="18"/>
              </w:rPr>
              <w:t>Qué decir exactamente</w:t>
            </w:r>
          </w:p>
        </w:tc>
        <w:tc>
          <w:tcPr>
            <w:tcW w:w="1958" w:type="dxa"/>
            <w:shd w:val="clear" w:color="auto" w:fill="E8EEF5"/>
            <w:vAlign w:val="center"/>
          </w:tcPr>
          <w:p w14:paraId="783E0A62" w14:textId="77777777" w:rsidR="005E3831" w:rsidRDefault="00677D3B">
            <w:pPr>
              <w:spacing w:after="0"/>
            </w:pPr>
            <w:r>
              <w:rPr>
                <w:b/>
                <w:color w:val="0B1F35"/>
                <w:sz w:val="18"/>
              </w:rPr>
              <w:t>Evitar</w:t>
            </w:r>
          </w:p>
        </w:tc>
      </w:tr>
      <w:tr w:rsidR="005E3831" w:rsidRPr="00D35F1E" w14:paraId="4E6EDF2C" w14:textId="77777777">
        <w:trPr>
          <w:jc w:val="center"/>
        </w:trPr>
        <w:tc>
          <w:tcPr>
            <w:tcW w:w="792" w:type="dxa"/>
            <w:vAlign w:val="center"/>
          </w:tcPr>
          <w:p w14:paraId="39B9DB46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1440" w:type="dxa"/>
            <w:vAlign w:val="center"/>
          </w:tcPr>
          <w:p w14:paraId="2A1DE479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Arquitectura</w:t>
            </w:r>
          </w:p>
        </w:tc>
        <w:tc>
          <w:tcPr>
            <w:tcW w:w="1008" w:type="dxa"/>
            <w:vAlign w:val="center"/>
          </w:tcPr>
          <w:p w14:paraId="57D2B9D7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45 s</w:t>
            </w:r>
          </w:p>
        </w:tc>
        <w:tc>
          <w:tcPr>
            <w:tcW w:w="4680" w:type="dxa"/>
            <w:vAlign w:val="center"/>
          </w:tcPr>
          <w:p w14:paraId="4A305CAC" w14:textId="77777777" w:rsidR="005E3831" w:rsidRPr="00D35F1E" w:rsidRDefault="00677D3B" w:rsidP="00D35F1E">
            <w:pPr>
              <w:spacing w:after="0"/>
              <w:jc w:val="center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 xml:space="preserve">El flujo inicia en el Galaxy Watch. El reloj envía datos a Firebase. Firebase funciona como el centro que conecta la información. Luego la app móvil muestra el monitoreo, la app web </w:t>
            </w:r>
            <w:r w:rsidRPr="00D35F1E">
              <w:rPr>
                <w:color w:val="000000"/>
                <w:sz w:val="17"/>
                <w:lang w:val="es-ES"/>
              </w:rPr>
              <w:t>complementa la gestión y la IA ayuda a interpretar el contexto.</w:t>
            </w:r>
          </w:p>
        </w:tc>
        <w:tc>
          <w:tcPr>
            <w:tcW w:w="1656" w:type="dxa"/>
            <w:vAlign w:val="center"/>
          </w:tcPr>
          <w:p w14:paraId="3C601E15" w14:textId="77777777" w:rsidR="005E3831" w:rsidRPr="00D35F1E" w:rsidRDefault="00677D3B" w:rsidP="00D35F1E">
            <w:pPr>
              <w:spacing w:after="0"/>
              <w:jc w:val="center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>No explicar clases, paquetes ni código interno.</w:t>
            </w:r>
          </w:p>
        </w:tc>
      </w:tr>
      <w:tr w:rsidR="005E3831" w:rsidRPr="00D35F1E" w14:paraId="63A1E3FD" w14:textId="77777777">
        <w:trPr>
          <w:jc w:val="center"/>
        </w:trPr>
        <w:tc>
          <w:tcPr>
            <w:tcW w:w="792" w:type="dxa"/>
            <w:vAlign w:val="center"/>
          </w:tcPr>
          <w:p w14:paraId="0E748922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5</w:t>
            </w:r>
          </w:p>
        </w:tc>
        <w:tc>
          <w:tcPr>
            <w:tcW w:w="1440" w:type="dxa"/>
            <w:vAlign w:val="center"/>
          </w:tcPr>
          <w:p w14:paraId="27BD9147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Tecnologías</w:t>
            </w:r>
          </w:p>
        </w:tc>
        <w:tc>
          <w:tcPr>
            <w:tcW w:w="1008" w:type="dxa"/>
            <w:vAlign w:val="center"/>
          </w:tcPr>
          <w:p w14:paraId="2E7B25EA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35 s</w:t>
            </w:r>
          </w:p>
        </w:tc>
        <w:tc>
          <w:tcPr>
            <w:tcW w:w="4680" w:type="dxa"/>
            <w:vAlign w:val="center"/>
          </w:tcPr>
          <w:p w14:paraId="456A42AC" w14:textId="77777777" w:rsidR="005E3831" w:rsidRPr="00D35F1E" w:rsidRDefault="00677D3B" w:rsidP="00D35F1E">
            <w:pPr>
              <w:spacing w:after="0"/>
              <w:jc w:val="center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 xml:space="preserve">Usamos Kotlin y Jetpack Compose para la app móvil. Firebase nos permite manejar autenticación, datos en tiempo real, </w:t>
            </w:r>
            <w:r w:rsidRPr="00D35F1E">
              <w:rPr>
                <w:color w:val="000000"/>
                <w:sz w:val="17"/>
                <w:lang w:val="es-ES"/>
              </w:rPr>
              <w:t>historial y notificaciones. También integramos Wear OS para el reloj y Gemini API para la asistencia con IA.</w:t>
            </w:r>
          </w:p>
        </w:tc>
        <w:tc>
          <w:tcPr>
            <w:tcW w:w="1656" w:type="dxa"/>
            <w:vAlign w:val="center"/>
          </w:tcPr>
          <w:p w14:paraId="188C90F6" w14:textId="77777777" w:rsidR="005E3831" w:rsidRPr="00D35F1E" w:rsidRDefault="00677D3B" w:rsidP="00D35F1E">
            <w:pPr>
              <w:spacing w:after="0"/>
              <w:jc w:val="center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>No leer cada tecnología como lista de compras.</w:t>
            </w:r>
          </w:p>
        </w:tc>
      </w:tr>
      <w:tr w:rsidR="005E3831" w:rsidRPr="00D35F1E" w14:paraId="0EF103D4" w14:textId="77777777">
        <w:trPr>
          <w:jc w:val="center"/>
        </w:trPr>
        <w:tc>
          <w:tcPr>
            <w:tcW w:w="792" w:type="dxa"/>
            <w:vAlign w:val="center"/>
          </w:tcPr>
          <w:p w14:paraId="54B44AB5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6</w:t>
            </w:r>
          </w:p>
        </w:tc>
        <w:tc>
          <w:tcPr>
            <w:tcW w:w="1440" w:type="dxa"/>
            <w:vAlign w:val="center"/>
          </w:tcPr>
          <w:p w14:paraId="23A2EDE1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Reloj</w:t>
            </w:r>
          </w:p>
        </w:tc>
        <w:tc>
          <w:tcPr>
            <w:tcW w:w="1008" w:type="dxa"/>
            <w:vAlign w:val="center"/>
          </w:tcPr>
          <w:p w14:paraId="3C8C8856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40 s</w:t>
            </w:r>
          </w:p>
        </w:tc>
        <w:tc>
          <w:tcPr>
            <w:tcW w:w="4680" w:type="dxa"/>
            <w:vAlign w:val="center"/>
          </w:tcPr>
          <w:p w14:paraId="76571C89" w14:textId="77777777" w:rsidR="005E3831" w:rsidRPr="00D35F1E" w:rsidRDefault="00677D3B" w:rsidP="00D35F1E">
            <w:pPr>
              <w:spacing w:after="0"/>
              <w:jc w:val="center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>En la historia de Bennett, el Galaxy Watch es el punto de inicio. Captura señales impo</w:t>
            </w:r>
            <w:r w:rsidRPr="00D35F1E">
              <w:rPr>
                <w:color w:val="000000"/>
                <w:sz w:val="17"/>
                <w:lang w:val="es-ES"/>
              </w:rPr>
              <w:t>rtantes como ritmo cardíaco y movimiento, y las envía para que el cuidador pueda revisarlas desde la aplicación.</w:t>
            </w:r>
          </w:p>
        </w:tc>
        <w:tc>
          <w:tcPr>
            <w:tcW w:w="1656" w:type="dxa"/>
            <w:vAlign w:val="center"/>
          </w:tcPr>
          <w:p w14:paraId="06EEB70C" w14:textId="77777777" w:rsidR="005E3831" w:rsidRPr="00D35F1E" w:rsidRDefault="00677D3B" w:rsidP="00D35F1E">
            <w:pPr>
              <w:spacing w:after="0"/>
              <w:jc w:val="center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>No decir que ya mide GPS, batería o temperatura si están como mejoras futuras.</w:t>
            </w:r>
          </w:p>
        </w:tc>
      </w:tr>
    </w:tbl>
    <w:p w14:paraId="4F2CA5E5" w14:textId="77777777" w:rsidR="005E3831" w:rsidRPr="00D35F1E" w:rsidRDefault="005E3831">
      <w:pPr>
        <w:rPr>
          <w:lang w:val="es-ES"/>
        </w:rPr>
      </w:pPr>
    </w:p>
    <w:p w14:paraId="7EE51FC6" w14:textId="77777777" w:rsidR="005E3831" w:rsidRPr="00D35F1E" w:rsidRDefault="00677D3B">
      <w:pPr>
        <w:rPr>
          <w:lang w:val="es-ES"/>
        </w:rPr>
      </w:pPr>
      <w:r w:rsidRPr="00D35F1E">
        <w:rPr>
          <w:b/>
          <w:lang w:val="es-ES"/>
        </w:rPr>
        <w:t xml:space="preserve">Transición recomendada: </w:t>
      </w:r>
      <w:r w:rsidRPr="00D35F1E">
        <w:rPr>
          <w:lang w:val="es-ES"/>
        </w:rPr>
        <w:t>Ahora que los datos ya llegan al siste</w:t>
      </w:r>
      <w:r w:rsidRPr="00D35F1E">
        <w:rPr>
          <w:lang w:val="es-ES"/>
        </w:rPr>
        <w:t>ma, veamos qué recibe el cuidador en la aplicación.</w:t>
      </w:r>
    </w:p>
    <w:p w14:paraId="3700EA1D" w14:textId="77777777" w:rsidR="005E3831" w:rsidRPr="00D35F1E" w:rsidRDefault="00677D3B">
      <w:pPr>
        <w:pStyle w:val="Ttulo2"/>
        <w:rPr>
          <w:lang w:val="es-ES"/>
        </w:rPr>
      </w:pPr>
      <w:r w:rsidRPr="00D35F1E">
        <w:rPr>
          <w:lang w:val="es-ES"/>
        </w:rPr>
        <w:t>Integrante 3 - App móvil, web y estadísticas</w:t>
      </w: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5E3831" w:rsidRPr="00D35F1E" w14:paraId="781179AD" w14:textId="77777777">
        <w:trPr>
          <w:jc w:val="center"/>
        </w:trPr>
        <w:tc>
          <w:tcPr>
            <w:tcW w:w="9792" w:type="dxa"/>
            <w:shd w:val="clear" w:color="auto" w:fill="F4F6F9"/>
          </w:tcPr>
          <w:p w14:paraId="392225B0" w14:textId="77777777" w:rsidR="005E3831" w:rsidRPr="00D35F1E" w:rsidRDefault="00677D3B">
            <w:pPr>
              <w:spacing w:after="40"/>
              <w:rPr>
                <w:lang w:val="es-ES"/>
              </w:rPr>
            </w:pPr>
            <w:r w:rsidRPr="00D35F1E">
              <w:rPr>
                <w:b/>
                <w:color w:val="0B1F35"/>
                <w:sz w:val="23"/>
                <w:lang w:val="es-ES"/>
              </w:rPr>
              <w:t>Tiempo asignado</w:t>
            </w:r>
          </w:p>
          <w:p w14:paraId="6E0CB1E4" w14:textId="77777777" w:rsidR="005E3831" w:rsidRPr="00D35F1E" w:rsidRDefault="00677D3B">
            <w:pPr>
              <w:spacing w:after="0"/>
              <w:rPr>
                <w:lang w:val="es-ES"/>
              </w:rPr>
            </w:pPr>
            <w:r w:rsidRPr="00D35F1E">
              <w:rPr>
                <w:lang w:val="es-ES"/>
              </w:rPr>
              <w:t>Tiempo total: 2:10 minutos</w:t>
            </w:r>
          </w:p>
        </w:tc>
      </w:tr>
    </w:tbl>
    <w:p w14:paraId="5175D9CF" w14:textId="77777777" w:rsidR="005E3831" w:rsidRPr="00D35F1E" w:rsidRDefault="005E3831">
      <w:pPr>
        <w:rPr>
          <w:lang w:val="es-ES"/>
        </w:rPr>
      </w:pP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4680"/>
        <w:gridCol w:w="1958"/>
      </w:tblGrid>
      <w:tr w:rsidR="005E3831" w14:paraId="1A431D2D" w14:textId="77777777">
        <w:trPr>
          <w:jc w:val="center"/>
        </w:trPr>
        <w:tc>
          <w:tcPr>
            <w:tcW w:w="1958" w:type="dxa"/>
            <w:shd w:val="clear" w:color="auto" w:fill="E8EEF5"/>
            <w:vAlign w:val="center"/>
          </w:tcPr>
          <w:p w14:paraId="3131ACB2" w14:textId="77777777" w:rsidR="005E3831" w:rsidRDefault="00677D3B">
            <w:pPr>
              <w:spacing w:after="0"/>
            </w:pPr>
            <w:r>
              <w:rPr>
                <w:b/>
                <w:color w:val="0B1F35"/>
                <w:sz w:val="18"/>
              </w:rPr>
              <w:t>Diapo</w:t>
            </w:r>
          </w:p>
        </w:tc>
        <w:tc>
          <w:tcPr>
            <w:tcW w:w="1958" w:type="dxa"/>
            <w:shd w:val="clear" w:color="auto" w:fill="E8EEF5"/>
            <w:vAlign w:val="center"/>
          </w:tcPr>
          <w:p w14:paraId="59BB01FA" w14:textId="77777777" w:rsidR="005E3831" w:rsidRDefault="00677D3B">
            <w:pPr>
              <w:spacing w:after="0"/>
            </w:pPr>
            <w:r>
              <w:rPr>
                <w:b/>
                <w:color w:val="0B1F35"/>
                <w:sz w:val="18"/>
              </w:rPr>
              <w:t>Tema</w:t>
            </w:r>
          </w:p>
        </w:tc>
        <w:tc>
          <w:tcPr>
            <w:tcW w:w="1958" w:type="dxa"/>
            <w:shd w:val="clear" w:color="auto" w:fill="E8EEF5"/>
            <w:vAlign w:val="center"/>
          </w:tcPr>
          <w:p w14:paraId="7647C170" w14:textId="77777777" w:rsidR="005E3831" w:rsidRDefault="00677D3B">
            <w:pPr>
              <w:spacing w:after="0"/>
            </w:pPr>
            <w:r>
              <w:rPr>
                <w:b/>
                <w:color w:val="0B1F35"/>
                <w:sz w:val="18"/>
              </w:rPr>
              <w:t>Tiempo</w:t>
            </w:r>
          </w:p>
        </w:tc>
        <w:tc>
          <w:tcPr>
            <w:tcW w:w="1958" w:type="dxa"/>
            <w:shd w:val="clear" w:color="auto" w:fill="E8EEF5"/>
            <w:vAlign w:val="center"/>
          </w:tcPr>
          <w:p w14:paraId="39D4DBED" w14:textId="77777777" w:rsidR="005E3831" w:rsidRDefault="00677D3B">
            <w:pPr>
              <w:spacing w:after="0"/>
            </w:pPr>
            <w:r>
              <w:rPr>
                <w:b/>
                <w:color w:val="0B1F35"/>
                <w:sz w:val="18"/>
              </w:rPr>
              <w:t>Qué decir exactamente</w:t>
            </w:r>
          </w:p>
        </w:tc>
        <w:tc>
          <w:tcPr>
            <w:tcW w:w="1958" w:type="dxa"/>
            <w:shd w:val="clear" w:color="auto" w:fill="E8EEF5"/>
            <w:vAlign w:val="center"/>
          </w:tcPr>
          <w:p w14:paraId="3605DEDA" w14:textId="77777777" w:rsidR="005E3831" w:rsidRDefault="00677D3B">
            <w:pPr>
              <w:spacing w:after="0"/>
            </w:pPr>
            <w:r>
              <w:rPr>
                <w:b/>
                <w:color w:val="0B1F35"/>
                <w:sz w:val="18"/>
              </w:rPr>
              <w:t>Evitar</w:t>
            </w:r>
          </w:p>
        </w:tc>
      </w:tr>
      <w:tr w:rsidR="005E3831" w:rsidRPr="00D35F1E" w14:paraId="6507AF8C" w14:textId="77777777">
        <w:trPr>
          <w:jc w:val="center"/>
        </w:trPr>
        <w:tc>
          <w:tcPr>
            <w:tcW w:w="792" w:type="dxa"/>
            <w:vAlign w:val="center"/>
          </w:tcPr>
          <w:p w14:paraId="1BC301DF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7</w:t>
            </w:r>
          </w:p>
        </w:tc>
        <w:tc>
          <w:tcPr>
            <w:tcW w:w="1440" w:type="dxa"/>
            <w:vAlign w:val="center"/>
          </w:tcPr>
          <w:p w14:paraId="232B762B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App móvil</w:t>
            </w:r>
          </w:p>
        </w:tc>
        <w:tc>
          <w:tcPr>
            <w:tcW w:w="1008" w:type="dxa"/>
            <w:vAlign w:val="center"/>
          </w:tcPr>
          <w:p w14:paraId="55612543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45 s</w:t>
            </w:r>
          </w:p>
        </w:tc>
        <w:tc>
          <w:tcPr>
            <w:tcW w:w="4680" w:type="dxa"/>
            <w:vAlign w:val="center"/>
          </w:tcPr>
          <w:p w14:paraId="0ADF6CC9" w14:textId="77777777" w:rsidR="005E3831" w:rsidRPr="00D35F1E" w:rsidRDefault="00677D3B" w:rsidP="00D35F1E">
            <w:pPr>
              <w:spacing w:after="0"/>
              <w:jc w:val="center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 xml:space="preserve">La app móvil convierte datos en </w:t>
            </w:r>
            <w:r w:rsidRPr="00D35F1E">
              <w:rPr>
                <w:color w:val="000000"/>
                <w:sz w:val="17"/>
                <w:lang w:val="es-ES"/>
              </w:rPr>
              <w:t>tranquilidad. El cuidador puede iniciar sesión, revisar el estado del niño, entrar a estadísticas y ver alertas. La idea no es mostrar números sin contexto, sino información clara para actuar mejor.</w:t>
            </w:r>
          </w:p>
        </w:tc>
        <w:tc>
          <w:tcPr>
            <w:tcW w:w="1656" w:type="dxa"/>
            <w:vAlign w:val="center"/>
          </w:tcPr>
          <w:p w14:paraId="385D0EA5" w14:textId="77777777" w:rsidR="005E3831" w:rsidRPr="00D35F1E" w:rsidRDefault="00677D3B" w:rsidP="00D35F1E">
            <w:pPr>
              <w:spacing w:after="0"/>
              <w:jc w:val="center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>No abrir demasiadas pantallas en vivo.</w:t>
            </w:r>
          </w:p>
        </w:tc>
      </w:tr>
      <w:tr w:rsidR="005E3831" w:rsidRPr="00D35F1E" w14:paraId="64438913" w14:textId="77777777">
        <w:trPr>
          <w:jc w:val="center"/>
        </w:trPr>
        <w:tc>
          <w:tcPr>
            <w:tcW w:w="792" w:type="dxa"/>
            <w:vAlign w:val="center"/>
          </w:tcPr>
          <w:p w14:paraId="72E6855E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8</w:t>
            </w:r>
          </w:p>
        </w:tc>
        <w:tc>
          <w:tcPr>
            <w:tcW w:w="1440" w:type="dxa"/>
            <w:vAlign w:val="center"/>
          </w:tcPr>
          <w:p w14:paraId="10975C7D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App web</w:t>
            </w:r>
          </w:p>
        </w:tc>
        <w:tc>
          <w:tcPr>
            <w:tcW w:w="1008" w:type="dxa"/>
            <w:vAlign w:val="center"/>
          </w:tcPr>
          <w:p w14:paraId="19C3EC46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35 s</w:t>
            </w:r>
          </w:p>
        </w:tc>
        <w:tc>
          <w:tcPr>
            <w:tcW w:w="4680" w:type="dxa"/>
            <w:vAlign w:val="center"/>
          </w:tcPr>
          <w:p w14:paraId="0C4BEA23" w14:textId="77777777" w:rsidR="005E3831" w:rsidRPr="00D35F1E" w:rsidRDefault="00677D3B" w:rsidP="00D35F1E">
            <w:pPr>
              <w:spacing w:after="0"/>
              <w:jc w:val="center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>La aplicación web complementa la experiencia móvil. Permite administrar o revisar información desde una pantalla más amplia, apoyando el seguimiento del niño desde otro entorno.</w:t>
            </w:r>
          </w:p>
        </w:tc>
        <w:tc>
          <w:tcPr>
            <w:tcW w:w="1656" w:type="dxa"/>
            <w:vAlign w:val="center"/>
          </w:tcPr>
          <w:p w14:paraId="5761F6BD" w14:textId="77777777" w:rsidR="005E3831" w:rsidRPr="00D35F1E" w:rsidRDefault="00677D3B" w:rsidP="00D35F1E">
            <w:pPr>
              <w:spacing w:after="0"/>
              <w:jc w:val="center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>No prometer funciones web que aún no estén listas.</w:t>
            </w:r>
          </w:p>
        </w:tc>
      </w:tr>
      <w:tr w:rsidR="005E3831" w:rsidRPr="00D35F1E" w14:paraId="28E94BD0" w14:textId="77777777">
        <w:trPr>
          <w:jc w:val="center"/>
        </w:trPr>
        <w:tc>
          <w:tcPr>
            <w:tcW w:w="792" w:type="dxa"/>
            <w:vAlign w:val="center"/>
          </w:tcPr>
          <w:p w14:paraId="0DEE84A2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9</w:t>
            </w:r>
          </w:p>
        </w:tc>
        <w:tc>
          <w:tcPr>
            <w:tcW w:w="1440" w:type="dxa"/>
            <w:vAlign w:val="center"/>
          </w:tcPr>
          <w:p w14:paraId="1262EF74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IA</w:t>
            </w:r>
          </w:p>
        </w:tc>
        <w:tc>
          <w:tcPr>
            <w:tcW w:w="1008" w:type="dxa"/>
            <w:vAlign w:val="center"/>
          </w:tcPr>
          <w:p w14:paraId="7888FC3F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40 s</w:t>
            </w:r>
          </w:p>
        </w:tc>
        <w:tc>
          <w:tcPr>
            <w:tcW w:w="4680" w:type="dxa"/>
            <w:vAlign w:val="center"/>
          </w:tcPr>
          <w:p w14:paraId="3A41E530" w14:textId="77777777" w:rsidR="005E3831" w:rsidRPr="00D35F1E" w:rsidRDefault="00677D3B" w:rsidP="00D35F1E">
            <w:pPr>
              <w:spacing w:after="0"/>
              <w:jc w:val="center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 xml:space="preserve">La inteligencia </w:t>
            </w:r>
            <w:r w:rsidRPr="00D35F1E">
              <w:rPr>
                <w:color w:val="000000"/>
                <w:sz w:val="17"/>
                <w:lang w:val="es-ES"/>
              </w:rPr>
              <w:t>artificial funciona como apoyo. El cuidador puede recibir orientación contextual en momentos de duda. No reemplaza a un profesional, pero ayuda a responder con más calma y claridad.</w:t>
            </w:r>
          </w:p>
        </w:tc>
        <w:tc>
          <w:tcPr>
            <w:tcW w:w="1656" w:type="dxa"/>
            <w:vAlign w:val="center"/>
          </w:tcPr>
          <w:p w14:paraId="0D023649" w14:textId="77777777" w:rsidR="005E3831" w:rsidRPr="00D35F1E" w:rsidRDefault="00677D3B" w:rsidP="00D35F1E">
            <w:pPr>
              <w:spacing w:after="0"/>
              <w:jc w:val="center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>No decir que la IA diagnostica.</w:t>
            </w:r>
          </w:p>
        </w:tc>
      </w:tr>
      <w:tr w:rsidR="005E3831" w:rsidRPr="00D35F1E" w14:paraId="2952FE75" w14:textId="77777777">
        <w:trPr>
          <w:jc w:val="center"/>
        </w:trPr>
        <w:tc>
          <w:tcPr>
            <w:tcW w:w="792" w:type="dxa"/>
            <w:vAlign w:val="center"/>
          </w:tcPr>
          <w:p w14:paraId="190E345F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10</w:t>
            </w:r>
          </w:p>
        </w:tc>
        <w:tc>
          <w:tcPr>
            <w:tcW w:w="1440" w:type="dxa"/>
            <w:vAlign w:val="center"/>
          </w:tcPr>
          <w:p w14:paraId="50FBD0C4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Estadísticas</w:t>
            </w:r>
          </w:p>
        </w:tc>
        <w:tc>
          <w:tcPr>
            <w:tcW w:w="1008" w:type="dxa"/>
            <w:vAlign w:val="center"/>
          </w:tcPr>
          <w:p w14:paraId="6784C824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50 s</w:t>
            </w:r>
          </w:p>
        </w:tc>
        <w:tc>
          <w:tcPr>
            <w:tcW w:w="4680" w:type="dxa"/>
            <w:vAlign w:val="center"/>
          </w:tcPr>
          <w:p w14:paraId="6BFEFE38" w14:textId="77777777" w:rsidR="005E3831" w:rsidRPr="00D35F1E" w:rsidRDefault="00677D3B" w:rsidP="00D35F1E">
            <w:pPr>
              <w:spacing w:after="0"/>
              <w:jc w:val="center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 xml:space="preserve">Las estadísticas se </w:t>
            </w:r>
            <w:r w:rsidRPr="00D35F1E">
              <w:rPr>
                <w:color w:val="000000"/>
                <w:sz w:val="17"/>
                <w:lang w:val="es-ES"/>
              </w:rPr>
              <w:t>calculan desde datos reales del historial del reloj. La app puede mostrar frecuencia promedio, máxima, mínima, cantidad de mediciones y actividad. Si no existen datos suficientes, la app no inventa valores.</w:t>
            </w:r>
          </w:p>
        </w:tc>
        <w:tc>
          <w:tcPr>
            <w:tcW w:w="1656" w:type="dxa"/>
            <w:vAlign w:val="center"/>
          </w:tcPr>
          <w:p w14:paraId="306B8ED3" w14:textId="77777777" w:rsidR="005E3831" w:rsidRPr="00D35F1E" w:rsidRDefault="00677D3B" w:rsidP="00D35F1E">
            <w:pPr>
              <w:spacing w:after="0"/>
              <w:jc w:val="center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 xml:space="preserve">No inventar números si en la demo no </w:t>
            </w:r>
            <w:r w:rsidRPr="00D35F1E">
              <w:rPr>
                <w:color w:val="000000"/>
                <w:sz w:val="17"/>
                <w:lang w:val="es-ES"/>
              </w:rPr>
              <w:t>aparecen.</w:t>
            </w:r>
          </w:p>
        </w:tc>
      </w:tr>
    </w:tbl>
    <w:p w14:paraId="6FF8A51E" w14:textId="77777777" w:rsidR="005E3831" w:rsidRPr="00D35F1E" w:rsidRDefault="005E3831">
      <w:pPr>
        <w:rPr>
          <w:lang w:val="es-ES"/>
        </w:rPr>
      </w:pPr>
    </w:p>
    <w:p w14:paraId="30E36F34" w14:textId="77777777" w:rsidR="005E3831" w:rsidRPr="00D35F1E" w:rsidRDefault="00677D3B">
      <w:pPr>
        <w:rPr>
          <w:lang w:val="es-ES"/>
        </w:rPr>
      </w:pPr>
      <w:r w:rsidRPr="00D35F1E">
        <w:rPr>
          <w:b/>
          <w:lang w:val="es-ES"/>
        </w:rPr>
        <w:t xml:space="preserve">Transición recomendada: </w:t>
      </w:r>
      <w:r w:rsidRPr="00D35F1E">
        <w:rPr>
          <w:lang w:val="es-ES"/>
        </w:rPr>
        <w:t>Y cuando los datos muestran algo que requiere atención, AuthCares lo comunica mediante alertas.</w:t>
      </w:r>
    </w:p>
    <w:p w14:paraId="202DE8BF" w14:textId="77777777" w:rsidR="005E3831" w:rsidRPr="00D35F1E" w:rsidRDefault="00677D3B">
      <w:pPr>
        <w:pStyle w:val="Ttulo2"/>
        <w:rPr>
          <w:lang w:val="es-ES"/>
        </w:rPr>
      </w:pPr>
      <w:r w:rsidRPr="00D35F1E">
        <w:rPr>
          <w:lang w:val="es-ES"/>
        </w:rPr>
        <w:lastRenderedPageBreak/>
        <w:t>Integrante 4 - Alertas, impacto, mejoras y cierre</w:t>
      </w: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5E3831" w:rsidRPr="00D35F1E" w14:paraId="401F81B3" w14:textId="77777777">
        <w:trPr>
          <w:jc w:val="center"/>
        </w:trPr>
        <w:tc>
          <w:tcPr>
            <w:tcW w:w="9792" w:type="dxa"/>
            <w:shd w:val="clear" w:color="auto" w:fill="F4F6F9"/>
          </w:tcPr>
          <w:p w14:paraId="1C46AC79" w14:textId="77777777" w:rsidR="005E3831" w:rsidRPr="00D35F1E" w:rsidRDefault="00677D3B">
            <w:pPr>
              <w:spacing w:after="40"/>
              <w:rPr>
                <w:lang w:val="es-ES"/>
              </w:rPr>
            </w:pPr>
            <w:r w:rsidRPr="00D35F1E">
              <w:rPr>
                <w:b/>
                <w:color w:val="0B1F35"/>
                <w:sz w:val="23"/>
                <w:lang w:val="es-ES"/>
              </w:rPr>
              <w:t>Tiempo asignado</w:t>
            </w:r>
          </w:p>
          <w:p w14:paraId="5E536390" w14:textId="77777777" w:rsidR="005E3831" w:rsidRPr="00D35F1E" w:rsidRDefault="00677D3B">
            <w:pPr>
              <w:spacing w:after="0"/>
              <w:rPr>
                <w:lang w:val="es-ES"/>
              </w:rPr>
            </w:pPr>
            <w:r w:rsidRPr="00D35F1E">
              <w:rPr>
                <w:lang w:val="es-ES"/>
              </w:rPr>
              <w:t>Tiempo total: 2:10 minutos</w:t>
            </w:r>
          </w:p>
        </w:tc>
      </w:tr>
    </w:tbl>
    <w:p w14:paraId="13BF8992" w14:textId="77777777" w:rsidR="005E3831" w:rsidRPr="00D35F1E" w:rsidRDefault="005E3831">
      <w:pPr>
        <w:rPr>
          <w:lang w:val="es-ES"/>
        </w:rPr>
      </w:pP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1958"/>
        <w:gridCol w:w="1958"/>
        <w:gridCol w:w="1958"/>
        <w:gridCol w:w="4680"/>
        <w:gridCol w:w="1958"/>
      </w:tblGrid>
      <w:tr w:rsidR="005E3831" w14:paraId="558EDE4E" w14:textId="77777777">
        <w:trPr>
          <w:jc w:val="center"/>
        </w:trPr>
        <w:tc>
          <w:tcPr>
            <w:tcW w:w="1958" w:type="dxa"/>
            <w:shd w:val="clear" w:color="auto" w:fill="E8EEF5"/>
            <w:vAlign w:val="center"/>
          </w:tcPr>
          <w:p w14:paraId="360D5BD7" w14:textId="77777777" w:rsidR="005E3831" w:rsidRDefault="00677D3B">
            <w:pPr>
              <w:spacing w:after="0"/>
            </w:pPr>
            <w:r>
              <w:rPr>
                <w:b/>
                <w:color w:val="0B1F35"/>
                <w:sz w:val="18"/>
              </w:rPr>
              <w:t>Diapo</w:t>
            </w:r>
          </w:p>
        </w:tc>
        <w:tc>
          <w:tcPr>
            <w:tcW w:w="1958" w:type="dxa"/>
            <w:shd w:val="clear" w:color="auto" w:fill="E8EEF5"/>
            <w:vAlign w:val="center"/>
          </w:tcPr>
          <w:p w14:paraId="39890A9E" w14:textId="77777777" w:rsidR="005E3831" w:rsidRDefault="00677D3B">
            <w:pPr>
              <w:spacing w:after="0"/>
            </w:pPr>
            <w:r>
              <w:rPr>
                <w:b/>
                <w:color w:val="0B1F35"/>
                <w:sz w:val="18"/>
              </w:rPr>
              <w:t>Tema</w:t>
            </w:r>
          </w:p>
        </w:tc>
        <w:tc>
          <w:tcPr>
            <w:tcW w:w="1958" w:type="dxa"/>
            <w:shd w:val="clear" w:color="auto" w:fill="E8EEF5"/>
            <w:vAlign w:val="center"/>
          </w:tcPr>
          <w:p w14:paraId="59691C20" w14:textId="77777777" w:rsidR="005E3831" w:rsidRDefault="00677D3B">
            <w:pPr>
              <w:spacing w:after="0"/>
            </w:pPr>
            <w:r>
              <w:rPr>
                <w:b/>
                <w:color w:val="0B1F35"/>
                <w:sz w:val="18"/>
              </w:rPr>
              <w:t>Tiempo</w:t>
            </w:r>
          </w:p>
        </w:tc>
        <w:tc>
          <w:tcPr>
            <w:tcW w:w="1958" w:type="dxa"/>
            <w:shd w:val="clear" w:color="auto" w:fill="E8EEF5"/>
            <w:vAlign w:val="center"/>
          </w:tcPr>
          <w:p w14:paraId="3068D177" w14:textId="77777777" w:rsidR="005E3831" w:rsidRDefault="00677D3B">
            <w:pPr>
              <w:spacing w:after="0"/>
            </w:pPr>
            <w:r>
              <w:rPr>
                <w:b/>
                <w:color w:val="0B1F35"/>
                <w:sz w:val="18"/>
              </w:rPr>
              <w:t xml:space="preserve">Qué </w:t>
            </w:r>
            <w:r>
              <w:rPr>
                <w:b/>
                <w:color w:val="0B1F35"/>
                <w:sz w:val="18"/>
              </w:rPr>
              <w:t>decir exactamente</w:t>
            </w:r>
          </w:p>
        </w:tc>
        <w:tc>
          <w:tcPr>
            <w:tcW w:w="1958" w:type="dxa"/>
            <w:shd w:val="clear" w:color="auto" w:fill="E8EEF5"/>
            <w:vAlign w:val="center"/>
          </w:tcPr>
          <w:p w14:paraId="403893E7" w14:textId="77777777" w:rsidR="005E3831" w:rsidRDefault="00677D3B">
            <w:pPr>
              <w:spacing w:after="0"/>
            </w:pPr>
            <w:r>
              <w:rPr>
                <w:b/>
                <w:color w:val="0B1F35"/>
                <w:sz w:val="18"/>
              </w:rPr>
              <w:t>Evitar</w:t>
            </w:r>
          </w:p>
        </w:tc>
      </w:tr>
      <w:tr w:rsidR="005E3831" w:rsidRPr="00D35F1E" w14:paraId="0C11E845" w14:textId="77777777">
        <w:trPr>
          <w:jc w:val="center"/>
        </w:trPr>
        <w:tc>
          <w:tcPr>
            <w:tcW w:w="792" w:type="dxa"/>
            <w:vAlign w:val="center"/>
          </w:tcPr>
          <w:p w14:paraId="64F34AEC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11</w:t>
            </w:r>
          </w:p>
        </w:tc>
        <w:tc>
          <w:tcPr>
            <w:tcW w:w="1440" w:type="dxa"/>
            <w:vAlign w:val="center"/>
          </w:tcPr>
          <w:p w14:paraId="648E31D9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Notificaciones</w:t>
            </w:r>
          </w:p>
        </w:tc>
        <w:tc>
          <w:tcPr>
            <w:tcW w:w="1008" w:type="dxa"/>
            <w:vAlign w:val="center"/>
          </w:tcPr>
          <w:p w14:paraId="3E1B442C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40 s</w:t>
            </w:r>
          </w:p>
        </w:tc>
        <w:tc>
          <w:tcPr>
            <w:tcW w:w="4680" w:type="dxa"/>
            <w:vAlign w:val="center"/>
          </w:tcPr>
          <w:p w14:paraId="37132CDE" w14:textId="77777777" w:rsidR="005E3831" w:rsidRPr="00D35F1E" w:rsidRDefault="00677D3B" w:rsidP="00D35F1E">
            <w:pPr>
              <w:spacing w:after="0"/>
              <w:jc w:val="center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>AuthCares detecta señales relevantes usando datos reales, como ritmo cardíaco elevado o movimiento intenso. Cuando algo requiere revisión, el cuidador recibe una alerta y puede ver el detalle.</w:t>
            </w:r>
          </w:p>
        </w:tc>
        <w:tc>
          <w:tcPr>
            <w:tcW w:w="1656" w:type="dxa"/>
            <w:vAlign w:val="center"/>
          </w:tcPr>
          <w:p w14:paraId="75AD152A" w14:textId="77777777" w:rsidR="005E3831" w:rsidRPr="00D35F1E" w:rsidRDefault="00677D3B" w:rsidP="00D35F1E">
            <w:pPr>
              <w:spacing w:after="0"/>
              <w:jc w:val="center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>No decir que d</w:t>
            </w:r>
            <w:r w:rsidRPr="00D35F1E">
              <w:rPr>
                <w:color w:val="000000"/>
                <w:sz w:val="17"/>
                <w:lang w:val="es-ES"/>
              </w:rPr>
              <w:t>etecta crisis médicas con precisión.</w:t>
            </w:r>
          </w:p>
        </w:tc>
      </w:tr>
      <w:tr w:rsidR="005E3831" w:rsidRPr="00D35F1E" w14:paraId="26DD3A07" w14:textId="77777777">
        <w:trPr>
          <w:jc w:val="center"/>
        </w:trPr>
        <w:tc>
          <w:tcPr>
            <w:tcW w:w="792" w:type="dxa"/>
            <w:vAlign w:val="center"/>
          </w:tcPr>
          <w:p w14:paraId="260843DC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12</w:t>
            </w:r>
          </w:p>
        </w:tc>
        <w:tc>
          <w:tcPr>
            <w:tcW w:w="1440" w:type="dxa"/>
            <w:vAlign w:val="center"/>
          </w:tcPr>
          <w:p w14:paraId="26200985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Impacto</w:t>
            </w:r>
          </w:p>
        </w:tc>
        <w:tc>
          <w:tcPr>
            <w:tcW w:w="1008" w:type="dxa"/>
            <w:vAlign w:val="center"/>
          </w:tcPr>
          <w:p w14:paraId="3619E871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35 s</w:t>
            </w:r>
          </w:p>
        </w:tc>
        <w:tc>
          <w:tcPr>
            <w:tcW w:w="4680" w:type="dxa"/>
            <w:vAlign w:val="center"/>
          </w:tcPr>
          <w:p w14:paraId="1AF70893" w14:textId="77777777" w:rsidR="005E3831" w:rsidRPr="00D35F1E" w:rsidRDefault="00677D3B" w:rsidP="00D35F1E">
            <w:pPr>
              <w:spacing w:after="0"/>
              <w:jc w:val="center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>El impacto principal es reducir la incertidumbre. El cuidador tiene más contexto, puede actuar con mayor calma y puede compartir información con otras personas involucradas en el cuidado.</w:t>
            </w:r>
          </w:p>
        </w:tc>
        <w:tc>
          <w:tcPr>
            <w:tcW w:w="1656" w:type="dxa"/>
            <w:vAlign w:val="center"/>
          </w:tcPr>
          <w:p w14:paraId="1210BADC" w14:textId="77777777" w:rsidR="005E3831" w:rsidRPr="00D35F1E" w:rsidRDefault="00677D3B" w:rsidP="00D35F1E">
            <w:pPr>
              <w:spacing w:after="0"/>
              <w:jc w:val="center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 xml:space="preserve">No </w:t>
            </w:r>
            <w:r w:rsidRPr="00D35F1E">
              <w:rPr>
                <w:color w:val="000000"/>
                <w:sz w:val="17"/>
                <w:lang w:val="es-ES"/>
              </w:rPr>
              <w:t>prometer que elimina todas las preocupaciones.</w:t>
            </w:r>
          </w:p>
        </w:tc>
      </w:tr>
      <w:tr w:rsidR="005E3831" w:rsidRPr="00D35F1E" w14:paraId="44A92042" w14:textId="77777777">
        <w:trPr>
          <w:jc w:val="center"/>
        </w:trPr>
        <w:tc>
          <w:tcPr>
            <w:tcW w:w="792" w:type="dxa"/>
            <w:vAlign w:val="center"/>
          </w:tcPr>
          <w:p w14:paraId="1007E98D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13</w:t>
            </w:r>
          </w:p>
        </w:tc>
        <w:tc>
          <w:tcPr>
            <w:tcW w:w="1440" w:type="dxa"/>
            <w:vAlign w:val="center"/>
          </w:tcPr>
          <w:p w14:paraId="1A9772E2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Futuras mejoras</w:t>
            </w:r>
          </w:p>
        </w:tc>
        <w:tc>
          <w:tcPr>
            <w:tcW w:w="1008" w:type="dxa"/>
            <w:vAlign w:val="center"/>
          </w:tcPr>
          <w:p w14:paraId="3F1F0578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35 s</w:t>
            </w:r>
          </w:p>
        </w:tc>
        <w:tc>
          <w:tcPr>
            <w:tcW w:w="4680" w:type="dxa"/>
            <w:vAlign w:val="center"/>
          </w:tcPr>
          <w:p w14:paraId="24219D5E" w14:textId="77777777" w:rsidR="005E3831" w:rsidRDefault="00677D3B" w:rsidP="00D35F1E">
            <w:pPr>
              <w:spacing w:after="0"/>
              <w:jc w:val="center"/>
            </w:pPr>
            <w:r w:rsidRPr="00D35F1E">
              <w:rPr>
                <w:color w:val="000000"/>
                <w:sz w:val="17"/>
                <w:lang w:val="es-ES"/>
              </w:rPr>
              <w:t xml:space="preserve">Como mejoras futuras proponemos GPS, batería del reloj, temperatura corporal, reportes PDF e IA más contextual. </w:t>
            </w:r>
            <w:r>
              <w:rPr>
                <w:color w:val="000000"/>
                <w:sz w:val="17"/>
              </w:rPr>
              <w:t>Son pasos realistas para hacer AuthCares más completo.</w:t>
            </w:r>
          </w:p>
        </w:tc>
        <w:tc>
          <w:tcPr>
            <w:tcW w:w="1656" w:type="dxa"/>
            <w:vAlign w:val="center"/>
          </w:tcPr>
          <w:p w14:paraId="389EF1A5" w14:textId="77777777" w:rsidR="005E3831" w:rsidRPr="00D35F1E" w:rsidRDefault="00677D3B" w:rsidP="00D35F1E">
            <w:pPr>
              <w:spacing w:after="0"/>
              <w:jc w:val="center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 xml:space="preserve">No decir que </w:t>
            </w:r>
            <w:r w:rsidRPr="00D35F1E">
              <w:rPr>
                <w:color w:val="000000"/>
                <w:sz w:val="17"/>
                <w:lang w:val="es-ES"/>
              </w:rPr>
              <w:t>estas mejoras ya están implementadas.</w:t>
            </w:r>
          </w:p>
        </w:tc>
      </w:tr>
      <w:tr w:rsidR="005E3831" w14:paraId="4396E496" w14:textId="77777777">
        <w:trPr>
          <w:jc w:val="center"/>
        </w:trPr>
        <w:tc>
          <w:tcPr>
            <w:tcW w:w="792" w:type="dxa"/>
            <w:vAlign w:val="center"/>
          </w:tcPr>
          <w:p w14:paraId="27474B3C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14</w:t>
            </w:r>
          </w:p>
        </w:tc>
        <w:tc>
          <w:tcPr>
            <w:tcW w:w="1440" w:type="dxa"/>
            <w:vAlign w:val="center"/>
          </w:tcPr>
          <w:p w14:paraId="751E0CAB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Conclusión</w:t>
            </w:r>
          </w:p>
        </w:tc>
        <w:tc>
          <w:tcPr>
            <w:tcW w:w="1008" w:type="dxa"/>
            <w:vAlign w:val="center"/>
          </w:tcPr>
          <w:p w14:paraId="1CD8EE17" w14:textId="77777777" w:rsidR="005E3831" w:rsidRDefault="00677D3B" w:rsidP="00D35F1E">
            <w:pPr>
              <w:spacing w:after="0"/>
              <w:jc w:val="center"/>
            </w:pPr>
            <w:r>
              <w:rPr>
                <w:color w:val="000000"/>
                <w:sz w:val="17"/>
              </w:rPr>
              <w:t>60 s</w:t>
            </w:r>
          </w:p>
        </w:tc>
        <w:tc>
          <w:tcPr>
            <w:tcW w:w="4680" w:type="dxa"/>
            <w:vAlign w:val="center"/>
          </w:tcPr>
          <w:p w14:paraId="4932A679" w14:textId="77777777" w:rsidR="005E3831" w:rsidRDefault="00677D3B" w:rsidP="00D35F1E">
            <w:pPr>
              <w:spacing w:after="0"/>
              <w:jc w:val="center"/>
            </w:pPr>
            <w:r w:rsidRPr="00D35F1E">
              <w:rPr>
                <w:color w:val="000000"/>
                <w:sz w:val="17"/>
                <w:lang w:val="es-ES"/>
              </w:rPr>
              <w:t xml:space="preserve">AuthCares no busca ser solo una aplicación. Busca ser una herramienta de acompañamiento. Conecta reloj, Firebase, app móvil, web e IA para entregar información útil en el momento adecuado. </w:t>
            </w:r>
            <w:r>
              <w:rPr>
                <w:color w:val="000000"/>
                <w:sz w:val="17"/>
              </w:rPr>
              <w:t>AuthCares</w:t>
            </w:r>
            <w:r>
              <w:rPr>
                <w:color w:val="000000"/>
                <w:sz w:val="17"/>
              </w:rPr>
              <w:t xml:space="preserve"> convierte datos en cuidado.</w:t>
            </w:r>
          </w:p>
        </w:tc>
        <w:tc>
          <w:tcPr>
            <w:tcW w:w="1656" w:type="dxa"/>
            <w:vAlign w:val="center"/>
          </w:tcPr>
          <w:p w14:paraId="372939B0" w14:textId="77777777" w:rsidR="005E3831" w:rsidRDefault="00677D3B" w:rsidP="00D35F1E">
            <w:pPr>
              <w:spacing w:after="0"/>
              <w:jc w:val="center"/>
            </w:pPr>
            <w:r w:rsidRPr="00D35F1E">
              <w:rPr>
                <w:color w:val="000000"/>
                <w:sz w:val="17"/>
                <w:lang w:val="es-ES"/>
              </w:rPr>
              <w:t xml:space="preserve">No cerrar con 'eso sería todo'. </w:t>
            </w:r>
            <w:r>
              <w:rPr>
                <w:color w:val="000000"/>
                <w:sz w:val="17"/>
              </w:rPr>
              <w:t>Terminar con seguridad.</w:t>
            </w:r>
          </w:p>
        </w:tc>
      </w:tr>
    </w:tbl>
    <w:p w14:paraId="0ECC2B8E" w14:textId="77777777" w:rsidR="005E3831" w:rsidRDefault="005E3831"/>
    <w:p w14:paraId="49AFB0FD" w14:textId="77777777" w:rsidR="005E3831" w:rsidRPr="00D35F1E" w:rsidRDefault="00677D3B">
      <w:pPr>
        <w:rPr>
          <w:lang w:val="es-ES"/>
        </w:rPr>
      </w:pPr>
      <w:r w:rsidRPr="00D35F1E">
        <w:rPr>
          <w:b/>
          <w:lang w:val="es-ES"/>
        </w:rPr>
        <w:t xml:space="preserve">Transición recomendada: </w:t>
      </w:r>
      <w:r w:rsidRPr="00D35F1E">
        <w:rPr>
          <w:lang w:val="es-ES"/>
        </w:rPr>
        <w:t>Cerrar mirando al jurado y hacer una pausa después de la frase final.</w:t>
      </w:r>
    </w:p>
    <w:p w14:paraId="7425C1E8" w14:textId="77777777" w:rsidR="005E3831" w:rsidRPr="00D35F1E" w:rsidRDefault="00677D3B">
      <w:pPr>
        <w:rPr>
          <w:lang w:val="es-ES"/>
        </w:rPr>
      </w:pPr>
      <w:r w:rsidRPr="00D35F1E">
        <w:rPr>
          <w:lang w:val="es-ES"/>
        </w:rPr>
        <w:br w:type="page"/>
      </w:r>
    </w:p>
    <w:p w14:paraId="678CE5FA" w14:textId="77777777" w:rsidR="005E3831" w:rsidRDefault="00677D3B">
      <w:pPr>
        <w:pStyle w:val="Ttulo1"/>
      </w:pPr>
      <w:r>
        <w:lastRenderedPageBreak/>
        <w:t>Línea de tiempo completa</w:t>
      </w: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4752"/>
      </w:tblGrid>
      <w:tr w:rsidR="005E3831" w14:paraId="6D404A8E" w14:textId="77777777">
        <w:trPr>
          <w:jc w:val="center"/>
        </w:trPr>
        <w:tc>
          <w:tcPr>
            <w:tcW w:w="2448" w:type="dxa"/>
            <w:shd w:val="clear" w:color="auto" w:fill="E8EEF5"/>
            <w:vAlign w:val="center"/>
          </w:tcPr>
          <w:p w14:paraId="235F9C09" w14:textId="77777777" w:rsidR="005E3831" w:rsidRDefault="00677D3B">
            <w:pPr>
              <w:spacing w:after="0"/>
            </w:pPr>
            <w:r>
              <w:rPr>
                <w:b/>
                <w:color w:val="0B1F35"/>
                <w:sz w:val="18"/>
              </w:rPr>
              <w:t>Minuto</w:t>
            </w:r>
          </w:p>
        </w:tc>
        <w:tc>
          <w:tcPr>
            <w:tcW w:w="2448" w:type="dxa"/>
            <w:shd w:val="clear" w:color="auto" w:fill="E8EEF5"/>
            <w:vAlign w:val="center"/>
          </w:tcPr>
          <w:p w14:paraId="25F1D48C" w14:textId="77777777" w:rsidR="005E3831" w:rsidRDefault="00677D3B">
            <w:pPr>
              <w:spacing w:after="0"/>
            </w:pPr>
            <w:r>
              <w:rPr>
                <w:b/>
                <w:color w:val="0B1F35"/>
                <w:sz w:val="18"/>
              </w:rPr>
              <w:t>Integrante</w:t>
            </w:r>
          </w:p>
        </w:tc>
        <w:tc>
          <w:tcPr>
            <w:tcW w:w="2448" w:type="dxa"/>
            <w:shd w:val="clear" w:color="auto" w:fill="E8EEF5"/>
            <w:vAlign w:val="center"/>
          </w:tcPr>
          <w:p w14:paraId="4973B914" w14:textId="77777777" w:rsidR="005E3831" w:rsidRDefault="00677D3B">
            <w:pPr>
              <w:spacing w:after="0"/>
            </w:pPr>
            <w:r>
              <w:rPr>
                <w:b/>
                <w:color w:val="0B1F35"/>
                <w:sz w:val="18"/>
              </w:rPr>
              <w:t>Diapositivas</w:t>
            </w:r>
          </w:p>
        </w:tc>
        <w:tc>
          <w:tcPr>
            <w:tcW w:w="2448" w:type="dxa"/>
            <w:shd w:val="clear" w:color="auto" w:fill="E8EEF5"/>
            <w:vAlign w:val="center"/>
          </w:tcPr>
          <w:p w14:paraId="77901346" w14:textId="77777777" w:rsidR="005E3831" w:rsidRDefault="00677D3B">
            <w:pPr>
              <w:spacing w:after="0"/>
            </w:pPr>
            <w:r>
              <w:rPr>
                <w:b/>
                <w:color w:val="0B1F35"/>
                <w:sz w:val="18"/>
              </w:rPr>
              <w:t xml:space="preserve">Qué debe </w:t>
            </w:r>
            <w:r>
              <w:rPr>
                <w:b/>
                <w:color w:val="0B1F35"/>
                <w:sz w:val="18"/>
              </w:rPr>
              <w:t>pasar</w:t>
            </w:r>
          </w:p>
        </w:tc>
      </w:tr>
      <w:tr w:rsidR="005E3831" w:rsidRPr="00D35F1E" w14:paraId="72EC0ADA" w14:textId="77777777">
        <w:trPr>
          <w:jc w:val="center"/>
        </w:trPr>
        <w:tc>
          <w:tcPr>
            <w:tcW w:w="1656" w:type="dxa"/>
            <w:vAlign w:val="center"/>
          </w:tcPr>
          <w:p w14:paraId="5679199A" w14:textId="77777777" w:rsidR="005E3831" w:rsidRDefault="00677D3B">
            <w:pPr>
              <w:spacing w:after="0"/>
            </w:pPr>
            <w:r>
              <w:rPr>
                <w:color w:val="000000"/>
                <w:sz w:val="17"/>
              </w:rPr>
              <w:t>0:00 - 2:00</w:t>
            </w:r>
          </w:p>
        </w:tc>
        <w:tc>
          <w:tcPr>
            <w:tcW w:w="1440" w:type="dxa"/>
            <w:vAlign w:val="center"/>
          </w:tcPr>
          <w:p w14:paraId="7ED8180F" w14:textId="77777777" w:rsidR="005E3831" w:rsidRDefault="00677D3B">
            <w:pPr>
              <w:spacing w:after="0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1728" w:type="dxa"/>
            <w:vAlign w:val="center"/>
          </w:tcPr>
          <w:p w14:paraId="432005F7" w14:textId="77777777" w:rsidR="005E3831" w:rsidRDefault="00677D3B">
            <w:pPr>
              <w:spacing w:after="0"/>
            </w:pPr>
            <w:r>
              <w:rPr>
                <w:color w:val="000000"/>
                <w:sz w:val="17"/>
              </w:rPr>
              <w:t>1 - 3</w:t>
            </w:r>
          </w:p>
        </w:tc>
        <w:tc>
          <w:tcPr>
            <w:tcW w:w="4752" w:type="dxa"/>
            <w:vAlign w:val="center"/>
          </w:tcPr>
          <w:p w14:paraId="3E919ACA" w14:textId="77777777" w:rsidR="005E3831" w:rsidRPr="00D35F1E" w:rsidRDefault="00677D3B">
            <w:pPr>
              <w:spacing w:after="0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>Enganchar al jurado con la historia de Bennett.</w:t>
            </w:r>
          </w:p>
        </w:tc>
      </w:tr>
      <w:tr w:rsidR="005E3831" w:rsidRPr="00D35F1E" w14:paraId="45A3DBEE" w14:textId="77777777">
        <w:trPr>
          <w:jc w:val="center"/>
        </w:trPr>
        <w:tc>
          <w:tcPr>
            <w:tcW w:w="1656" w:type="dxa"/>
            <w:vAlign w:val="center"/>
          </w:tcPr>
          <w:p w14:paraId="6469345F" w14:textId="77777777" w:rsidR="005E3831" w:rsidRDefault="00677D3B">
            <w:pPr>
              <w:spacing w:after="0"/>
            </w:pPr>
            <w:r>
              <w:rPr>
                <w:color w:val="000000"/>
                <w:sz w:val="17"/>
              </w:rPr>
              <w:t>2:00 - 4:00</w:t>
            </w:r>
          </w:p>
        </w:tc>
        <w:tc>
          <w:tcPr>
            <w:tcW w:w="1440" w:type="dxa"/>
            <w:vAlign w:val="center"/>
          </w:tcPr>
          <w:p w14:paraId="330AFEFF" w14:textId="77777777" w:rsidR="005E3831" w:rsidRDefault="00677D3B">
            <w:pPr>
              <w:spacing w:after="0"/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1728" w:type="dxa"/>
            <w:vAlign w:val="center"/>
          </w:tcPr>
          <w:p w14:paraId="47E55859" w14:textId="77777777" w:rsidR="005E3831" w:rsidRDefault="00677D3B">
            <w:pPr>
              <w:spacing w:after="0"/>
            </w:pPr>
            <w:r>
              <w:rPr>
                <w:color w:val="000000"/>
                <w:sz w:val="17"/>
              </w:rPr>
              <w:t>4 - 6</w:t>
            </w:r>
          </w:p>
        </w:tc>
        <w:tc>
          <w:tcPr>
            <w:tcW w:w="4752" w:type="dxa"/>
            <w:vAlign w:val="center"/>
          </w:tcPr>
          <w:p w14:paraId="447B34C2" w14:textId="77777777" w:rsidR="005E3831" w:rsidRPr="00D35F1E" w:rsidRDefault="00677D3B">
            <w:pPr>
              <w:spacing w:after="0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>Mostrar que el sistema tiene arquitectura clara.</w:t>
            </w:r>
          </w:p>
        </w:tc>
      </w:tr>
      <w:tr w:rsidR="005E3831" w:rsidRPr="00D35F1E" w14:paraId="20F7CE7E" w14:textId="77777777">
        <w:trPr>
          <w:jc w:val="center"/>
        </w:trPr>
        <w:tc>
          <w:tcPr>
            <w:tcW w:w="1656" w:type="dxa"/>
            <w:vAlign w:val="center"/>
          </w:tcPr>
          <w:p w14:paraId="3A39110E" w14:textId="77777777" w:rsidR="005E3831" w:rsidRDefault="00677D3B">
            <w:pPr>
              <w:spacing w:after="0"/>
            </w:pPr>
            <w:r>
              <w:rPr>
                <w:color w:val="000000"/>
                <w:sz w:val="17"/>
              </w:rPr>
              <w:t>4:00 - 6:10</w:t>
            </w:r>
          </w:p>
        </w:tc>
        <w:tc>
          <w:tcPr>
            <w:tcW w:w="1440" w:type="dxa"/>
            <w:vAlign w:val="center"/>
          </w:tcPr>
          <w:p w14:paraId="3A500686" w14:textId="77777777" w:rsidR="005E3831" w:rsidRDefault="00677D3B">
            <w:pPr>
              <w:spacing w:after="0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1728" w:type="dxa"/>
            <w:vAlign w:val="center"/>
          </w:tcPr>
          <w:p w14:paraId="2B17249D" w14:textId="77777777" w:rsidR="005E3831" w:rsidRDefault="00677D3B">
            <w:pPr>
              <w:spacing w:after="0"/>
            </w:pPr>
            <w:r>
              <w:rPr>
                <w:color w:val="000000"/>
                <w:sz w:val="17"/>
              </w:rPr>
              <w:t>7 - 10</w:t>
            </w:r>
          </w:p>
        </w:tc>
        <w:tc>
          <w:tcPr>
            <w:tcW w:w="4752" w:type="dxa"/>
            <w:vAlign w:val="center"/>
          </w:tcPr>
          <w:p w14:paraId="31E45E06" w14:textId="77777777" w:rsidR="005E3831" w:rsidRPr="00D35F1E" w:rsidRDefault="00677D3B">
            <w:pPr>
              <w:spacing w:after="0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>Demostrar valor para el cuidador: app, web, IA y estadísticas.</w:t>
            </w:r>
          </w:p>
        </w:tc>
      </w:tr>
      <w:tr w:rsidR="005E3831" w:rsidRPr="00D35F1E" w14:paraId="3EBF8316" w14:textId="77777777">
        <w:trPr>
          <w:jc w:val="center"/>
        </w:trPr>
        <w:tc>
          <w:tcPr>
            <w:tcW w:w="1656" w:type="dxa"/>
            <w:vAlign w:val="center"/>
          </w:tcPr>
          <w:p w14:paraId="5DB98818" w14:textId="77777777" w:rsidR="005E3831" w:rsidRDefault="00677D3B">
            <w:pPr>
              <w:spacing w:after="0"/>
            </w:pPr>
            <w:r>
              <w:rPr>
                <w:color w:val="000000"/>
                <w:sz w:val="17"/>
              </w:rPr>
              <w:t>6:10 - 8:20</w:t>
            </w:r>
          </w:p>
        </w:tc>
        <w:tc>
          <w:tcPr>
            <w:tcW w:w="1440" w:type="dxa"/>
            <w:vAlign w:val="center"/>
          </w:tcPr>
          <w:p w14:paraId="31A6F622" w14:textId="77777777" w:rsidR="005E3831" w:rsidRDefault="00677D3B">
            <w:pPr>
              <w:spacing w:after="0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1728" w:type="dxa"/>
            <w:vAlign w:val="center"/>
          </w:tcPr>
          <w:p w14:paraId="6D3D4207" w14:textId="77777777" w:rsidR="005E3831" w:rsidRDefault="00677D3B">
            <w:pPr>
              <w:spacing w:after="0"/>
            </w:pPr>
            <w:r>
              <w:rPr>
                <w:color w:val="000000"/>
                <w:sz w:val="17"/>
              </w:rPr>
              <w:t>11 - 14</w:t>
            </w:r>
          </w:p>
        </w:tc>
        <w:tc>
          <w:tcPr>
            <w:tcW w:w="4752" w:type="dxa"/>
            <w:vAlign w:val="center"/>
          </w:tcPr>
          <w:p w14:paraId="621AF1EA" w14:textId="77777777" w:rsidR="005E3831" w:rsidRPr="00D35F1E" w:rsidRDefault="00677D3B">
            <w:pPr>
              <w:spacing w:after="0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>Cerrar con alertas, impacto y frase final.</w:t>
            </w:r>
          </w:p>
        </w:tc>
      </w:tr>
    </w:tbl>
    <w:p w14:paraId="5414BE1B" w14:textId="77777777" w:rsidR="005E3831" w:rsidRPr="00D35F1E" w:rsidRDefault="005E3831">
      <w:pPr>
        <w:rPr>
          <w:lang w:val="es-ES"/>
        </w:rPr>
      </w:pPr>
    </w:p>
    <w:p w14:paraId="3ACDE6DA" w14:textId="77777777" w:rsidR="005E3831" w:rsidRDefault="00677D3B">
      <w:pPr>
        <w:pStyle w:val="Ttulo1"/>
      </w:pPr>
      <w:r>
        <w:t>Frases clave que deben repetir</w:t>
      </w:r>
    </w:p>
    <w:p w14:paraId="081E1942" w14:textId="77777777" w:rsidR="005E3831" w:rsidRPr="00D35F1E" w:rsidRDefault="00677D3B">
      <w:pPr>
        <w:pStyle w:val="Listaconvietas"/>
        <w:spacing w:after="40"/>
        <w:rPr>
          <w:lang w:val="es-ES"/>
        </w:rPr>
      </w:pPr>
      <w:r w:rsidRPr="00D35F1E">
        <w:rPr>
          <w:lang w:val="es-ES"/>
        </w:rPr>
        <w:t>AuthCares convierte datos en cuidado.</w:t>
      </w:r>
    </w:p>
    <w:p w14:paraId="05BBA736" w14:textId="77777777" w:rsidR="005E3831" w:rsidRPr="00D35F1E" w:rsidRDefault="00677D3B">
      <w:pPr>
        <w:pStyle w:val="Listaconvietas"/>
        <w:spacing w:after="40"/>
        <w:rPr>
          <w:lang w:val="es-ES"/>
        </w:rPr>
      </w:pPr>
      <w:r w:rsidRPr="00D35F1E">
        <w:rPr>
          <w:lang w:val="es-ES"/>
        </w:rPr>
        <w:t>La app acompaña, no diagnostica.</w:t>
      </w:r>
    </w:p>
    <w:p w14:paraId="0B0A78DE" w14:textId="77777777" w:rsidR="005E3831" w:rsidRPr="00D35F1E" w:rsidRDefault="00677D3B">
      <w:pPr>
        <w:pStyle w:val="Listaconvietas"/>
        <w:spacing w:after="40"/>
        <w:rPr>
          <w:lang w:val="es-ES"/>
        </w:rPr>
      </w:pPr>
      <w:r w:rsidRPr="00D35F1E">
        <w:rPr>
          <w:lang w:val="es-ES"/>
        </w:rPr>
        <w:t>No mostramos números aislados; mostramos información útil para actuar mejor.</w:t>
      </w:r>
    </w:p>
    <w:p w14:paraId="2BCBA39B" w14:textId="77777777" w:rsidR="005E3831" w:rsidRPr="00D35F1E" w:rsidRDefault="00677D3B">
      <w:pPr>
        <w:pStyle w:val="Listaconvietas"/>
        <w:spacing w:after="40"/>
        <w:rPr>
          <w:lang w:val="es-ES"/>
        </w:rPr>
      </w:pPr>
      <w:r w:rsidRPr="00D35F1E">
        <w:rPr>
          <w:lang w:val="es-ES"/>
        </w:rPr>
        <w:t xml:space="preserve">El valor está en el flujo </w:t>
      </w:r>
      <w:r w:rsidRPr="00D35F1E">
        <w:rPr>
          <w:lang w:val="es-ES"/>
        </w:rPr>
        <w:t>completo: reloj, Firebase, app móvil, web e IA.</w:t>
      </w:r>
    </w:p>
    <w:p w14:paraId="3E504BAC" w14:textId="77777777" w:rsidR="005E3831" w:rsidRDefault="00677D3B">
      <w:pPr>
        <w:pStyle w:val="Ttulo1"/>
      </w:pPr>
      <w:r>
        <w:t>Qué hacer durante la demo</w:t>
      </w:r>
    </w:p>
    <w:p w14:paraId="2973E193" w14:textId="77777777" w:rsidR="005E3831" w:rsidRPr="00D35F1E" w:rsidRDefault="00677D3B">
      <w:pPr>
        <w:pStyle w:val="Listaconvietas"/>
        <w:spacing w:after="40"/>
        <w:rPr>
          <w:lang w:val="es-ES"/>
        </w:rPr>
      </w:pPr>
      <w:r w:rsidRPr="00D35F1E">
        <w:rPr>
          <w:lang w:val="es-ES"/>
        </w:rPr>
        <w:t>Mostrar solo el flujo principal: Bennett -&gt; reloj -&gt; app -&gt; alerta -&gt; IA -&gt; estadísticas.</w:t>
      </w:r>
    </w:p>
    <w:p w14:paraId="5DA180F1" w14:textId="77777777" w:rsidR="005E3831" w:rsidRPr="00D35F1E" w:rsidRDefault="00677D3B">
      <w:pPr>
        <w:pStyle w:val="Listaconvietas"/>
        <w:spacing w:after="40"/>
        <w:rPr>
          <w:lang w:val="es-ES"/>
        </w:rPr>
      </w:pPr>
      <w:r w:rsidRPr="00D35F1E">
        <w:rPr>
          <w:lang w:val="es-ES"/>
        </w:rPr>
        <w:t>Si algo demora, no quedarse callados. Decir: 'Mientras carga, esto representa el monitoreo c</w:t>
      </w:r>
      <w:r w:rsidRPr="00D35F1E">
        <w:rPr>
          <w:lang w:val="es-ES"/>
        </w:rPr>
        <w:t>onectado en tiempo real'.</w:t>
      </w:r>
    </w:p>
    <w:p w14:paraId="17DC94C4" w14:textId="77777777" w:rsidR="005E3831" w:rsidRDefault="00677D3B">
      <w:pPr>
        <w:pStyle w:val="Listaconvietas"/>
        <w:spacing w:after="40"/>
      </w:pPr>
      <w:r w:rsidRPr="00D35F1E">
        <w:rPr>
          <w:lang w:val="es-ES"/>
        </w:rPr>
        <w:t xml:space="preserve">No pedir disculpas por detalles pequeños. </w:t>
      </w:r>
      <w:r>
        <w:t>Continuar con seguridad.</w:t>
      </w:r>
    </w:p>
    <w:p w14:paraId="0443D64F" w14:textId="77777777" w:rsidR="005E3831" w:rsidRPr="00D35F1E" w:rsidRDefault="00677D3B">
      <w:pPr>
        <w:pStyle w:val="Listaconvietas"/>
        <w:spacing w:after="40"/>
        <w:rPr>
          <w:lang w:val="es-ES"/>
        </w:rPr>
      </w:pPr>
      <w:r w:rsidRPr="00D35F1E">
        <w:rPr>
          <w:lang w:val="es-ES"/>
        </w:rPr>
        <w:t>Si no hay datos reales suficientes en ese momento, decir que AuthCares no inventa valores y muestra estado vacío.</w:t>
      </w:r>
    </w:p>
    <w:p w14:paraId="39814388" w14:textId="77777777" w:rsidR="005E3831" w:rsidRDefault="00677D3B">
      <w:pPr>
        <w:pStyle w:val="Ttulo1"/>
      </w:pPr>
      <w:r>
        <w:t>Preguntas probables del jurado</w:t>
      </w: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4896"/>
        <w:gridCol w:w="6336"/>
      </w:tblGrid>
      <w:tr w:rsidR="005E3831" w14:paraId="42B25FE8" w14:textId="77777777">
        <w:trPr>
          <w:jc w:val="center"/>
        </w:trPr>
        <w:tc>
          <w:tcPr>
            <w:tcW w:w="4896" w:type="dxa"/>
            <w:shd w:val="clear" w:color="auto" w:fill="E8EEF5"/>
            <w:vAlign w:val="center"/>
          </w:tcPr>
          <w:p w14:paraId="2F08800A" w14:textId="77777777" w:rsidR="005E3831" w:rsidRDefault="00677D3B">
            <w:pPr>
              <w:spacing w:after="0"/>
            </w:pPr>
            <w:r>
              <w:rPr>
                <w:b/>
                <w:color w:val="0B1F35"/>
                <w:sz w:val="18"/>
              </w:rPr>
              <w:t>Pregunta</w:t>
            </w:r>
          </w:p>
        </w:tc>
        <w:tc>
          <w:tcPr>
            <w:tcW w:w="4896" w:type="dxa"/>
            <w:shd w:val="clear" w:color="auto" w:fill="E8EEF5"/>
            <w:vAlign w:val="center"/>
          </w:tcPr>
          <w:p w14:paraId="7424CBFB" w14:textId="77777777" w:rsidR="005E3831" w:rsidRDefault="00677D3B">
            <w:pPr>
              <w:spacing w:after="0"/>
            </w:pPr>
            <w:r>
              <w:rPr>
                <w:b/>
                <w:color w:val="0B1F35"/>
                <w:sz w:val="18"/>
              </w:rPr>
              <w:t>Respuesta</w:t>
            </w:r>
            <w:r>
              <w:rPr>
                <w:b/>
                <w:color w:val="0B1F35"/>
                <w:sz w:val="18"/>
              </w:rPr>
              <w:t xml:space="preserve"> profesional</w:t>
            </w:r>
          </w:p>
        </w:tc>
      </w:tr>
      <w:tr w:rsidR="005E3831" w:rsidRPr="00D35F1E" w14:paraId="3CFEEED8" w14:textId="77777777">
        <w:trPr>
          <w:jc w:val="center"/>
        </w:trPr>
        <w:tc>
          <w:tcPr>
            <w:tcW w:w="2880" w:type="dxa"/>
            <w:vAlign w:val="center"/>
          </w:tcPr>
          <w:p w14:paraId="50162DB5" w14:textId="77777777" w:rsidR="005E3831" w:rsidRDefault="00677D3B">
            <w:pPr>
              <w:spacing w:after="0"/>
            </w:pPr>
            <w:r>
              <w:rPr>
                <w:color w:val="000000"/>
                <w:sz w:val="17"/>
              </w:rPr>
              <w:t>¿AuthCares diagnostica crisis?</w:t>
            </w:r>
          </w:p>
        </w:tc>
        <w:tc>
          <w:tcPr>
            <w:tcW w:w="6336" w:type="dxa"/>
            <w:vAlign w:val="center"/>
          </w:tcPr>
          <w:p w14:paraId="7DE45E34" w14:textId="77777777" w:rsidR="005E3831" w:rsidRPr="00D35F1E" w:rsidRDefault="00677D3B">
            <w:pPr>
              <w:spacing w:after="0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>No. AuthCares acompaña y alerta con base en datos. No reemplaza a médicos, psicólogos ni especialistas.</w:t>
            </w:r>
          </w:p>
        </w:tc>
      </w:tr>
      <w:tr w:rsidR="005E3831" w:rsidRPr="00D35F1E" w14:paraId="159FB4E1" w14:textId="77777777">
        <w:trPr>
          <w:jc w:val="center"/>
        </w:trPr>
        <w:tc>
          <w:tcPr>
            <w:tcW w:w="2880" w:type="dxa"/>
            <w:vAlign w:val="center"/>
          </w:tcPr>
          <w:p w14:paraId="1B1DBB59" w14:textId="77777777" w:rsidR="005E3831" w:rsidRDefault="00677D3B">
            <w:pPr>
              <w:spacing w:after="0"/>
            </w:pPr>
            <w:r>
              <w:rPr>
                <w:color w:val="000000"/>
                <w:sz w:val="17"/>
              </w:rPr>
              <w:t>¿Por qué Firebase?</w:t>
            </w:r>
          </w:p>
        </w:tc>
        <w:tc>
          <w:tcPr>
            <w:tcW w:w="6336" w:type="dxa"/>
            <w:vAlign w:val="center"/>
          </w:tcPr>
          <w:p w14:paraId="5EA907DE" w14:textId="77777777" w:rsidR="005E3831" w:rsidRPr="00D35F1E" w:rsidRDefault="00677D3B">
            <w:pPr>
              <w:spacing w:after="0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 xml:space="preserve">Porque permite autenticación, datos en tiempo real, historial y </w:t>
            </w:r>
            <w:r w:rsidRPr="00D35F1E">
              <w:rPr>
                <w:color w:val="000000"/>
                <w:sz w:val="17"/>
                <w:lang w:val="es-ES"/>
              </w:rPr>
              <w:t>notificaciones dentro de una misma solución.</w:t>
            </w:r>
          </w:p>
        </w:tc>
      </w:tr>
      <w:tr w:rsidR="005E3831" w14:paraId="020BD1DE" w14:textId="77777777">
        <w:trPr>
          <w:jc w:val="center"/>
        </w:trPr>
        <w:tc>
          <w:tcPr>
            <w:tcW w:w="2880" w:type="dxa"/>
            <w:vAlign w:val="center"/>
          </w:tcPr>
          <w:p w14:paraId="2AEADE6D" w14:textId="77777777" w:rsidR="005E3831" w:rsidRPr="00D35F1E" w:rsidRDefault="00677D3B">
            <w:pPr>
              <w:spacing w:after="0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>¿Qué pasa si no hay datos?</w:t>
            </w:r>
          </w:p>
        </w:tc>
        <w:tc>
          <w:tcPr>
            <w:tcW w:w="6336" w:type="dxa"/>
            <w:vAlign w:val="center"/>
          </w:tcPr>
          <w:p w14:paraId="0F63C867" w14:textId="77777777" w:rsidR="005E3831" w:rsidRDefault="00677D3B">
            <w:pPr>
              <w:spacing w:after="0"/>
            </w:pPr>
            <w:r w:rsidRPr="00D35F1E">
              <w:rPr>
                <w:color w:val="000000"/>
                <w:sz w:val="17"/>
                <w:lang w:val="es-ES"/>
              </w:rPr>
              <w:t xml:space="preserve">La app muestra un estado vacío o mensaje de información insuficiente. </w:t>
            </w:r>
            <w:r>
              <w:rPr>
                <w:color w:val="000000"/>
                <w:sz w:val="17"/>
              </w:rPr>
              <w:t>No inventa valores.</w:t>
            </w:r>
          </w:p>
        </w:tc>
      </w:tr>
      <w:tr w:rsidR="005E3831" w:rsidRPr="00D35F1E" w14:paraId="406353EF" w14:textId="77777777">
        <w:trPr>
          <w:jc w:val="center"/>
        </w:trPr>
        <w:tc>
          <w:tcPr>
            <w:tcW w:w="2880" w:type="dxa"/>
            <w:vAlign w:val="center"/>
          </w:tcPr>
          <w:p w14:paraId="1A7ED8D7" w14:textId="77777777" w:rsidR="005E3831" w:rsidRPr="00D35F1E" w:rsidRDefault="00677D3B">
            <w:pPr>
              <w:spacing w:after="0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>¿Para qué sirve la IA?</w:t>
            </w:r>
          </w:p>
        </w:tc>
        <w:tc>
          <w:tcPr>
            <w:tcW w:w="6336" w:type="dxa"/>
            <w:vAlign w:val="center"/>
          </w:tcPr>
          <w:p w14:paraId="0F516383" w14:textId="77777777" w:rsidR="005E3831" w:rsidRPr="00D35F1E" w:rsidRDefault="00677D3B">
            <w:pPr>
              <w:spacing w:after="0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>Sirve como apoyo contextual para orientar al cuidador, no para emitir</w:t>
            </w:r>
            <w:r w:rsidRPr="00D35F1E">
              <w:rPr>
                <w:color w:val="000000"/>
                <w:sz w:val="17"/>
                <w:lang w:val="es-ES"/>
              </w:rPr>
              <w:t xml:space="preserve"> diagnósticos.</w:t>
            </w:r>
          </w:p>
        </w:tc>
      </w:tr>
      <w:tr w:rsidR="005E3831" w:rsidRPr="00D35F1E" w14:paraId="03DAE53A" w14:textId="77777777">
        <w:trPr>
          <w:jc w:val="center"/>
        </w:trPr>
        <w:tc>
          <w:tcPr>
            <w:tcW w:w="2880" w:type="dxa"/>
            <w:vAlign w:val="center"/>
          </w:tcPr>
          <w:p w14:paraId="3D97CC45" w14:textId="77777777" w:rsidR="005E3831" w:rsidRPr="00D35F1E" w:rsidRDefault="00677D3B">
            <w:pPr>
              <w:spacing w:after="0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>¿Cuál es el mayor valor del proyecto?</w:t>
            </w:r>
          </w:p>
        </w:tc>
        <w:tc>
          <w:tcPr>
            <w:tcW w:w="6336" w:type="dxa"/>
            <w:vAlign w:val="center"/>
          </w:tcPr>
          <w:p w14:paraId="038441BF" w14:textId="77777777" w:rsidR="005E3831" w:rsidRPr="00D35F1E" w:rsidRDefault="00677D3B">
            <w:pPr>
              <w:spacing w:after="0"/>
              <w:rPr>
                <w:lang w:val="es-ES"/>
              </w:rPr>
            </w:pPr>
            <w:r w:rsidRPr="00D35F1E">
              <w:rPr>
                <w:color w:val="000000"/>
                <w:sz w:val="17"/>
                <w:lang w:val="es-ES"/>
              </w:rPr>
              <w:t>La integración completa: reloj, Firebase, app móvil, web, IA, alertas y estadísticas trabajando como un producto.</w:t>
            </w:r>
          </w:p>
        </w:tc>
      </w:tr>
    </w:tbl>
    <w:p w14:paraId="7F989551" w14:textId="77777777" w:rsidR="005E3831" w:rsidRPr="00D35F1E" w:rsidRDefault="005E3831">
      <w:pPr>
        <w:rPr>
          <w:lang w:val="es-ES"/>
        </w:rPr>
      </w:pPr>
    </w:p>
    <w:p w14:paraId="1BA54DEC" w14:textId="77777777" w:rsidR="005E3831" w:rsidRDefault="00677D3B">
      <w:pPr>
        <w:pStyle w:val="Ttulo1"/>
      </w:pPr>
      <w:r>
        <w:t>Consejo final para sacar 20/20</w:t>
      </w:r>
    </w:p>
    <w:tbl>
      <w:tblPr>
        <w:tblW w:w="0" w:type="auto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Layout w:type="fixed"/>
        <w:tblLook w:val="04A0" w:firstRow="1" w:lastRow="0" w:firstColumn="1" w:lastColumn="0" w:noHBand="0" w:noVBand="1"/>
      </w:tblPr>
      <w:tblGrid>
        <w:gridCol w:w="9792"/>
      </w:tblGrid>
      <w:tr w:rsidR="005E3831" w:rsidRPr="00D35F1E" w14:paraId="21F59DC8" w14:textId="77777777">
        <w:trPr>
          <w:jc w:val="center"/>
        </w:trPr>
        <w:tc>
          <w:tcPr>
            <w:tcW w:w="9792" w:type="dxa"/>
            <w:shd w:val="clear" w:color="auto" w:fill="FFF3D6"/>
          </w:tcPr>
          <w:p w14:paraId="2FAB1633" w14:textId="77777777" w:rsidR="005E3831" w:rsidRPr="00D35F1E" w:rsidRDefault="00677D3B">
            <w:pPr>
              <w:spacing w:after="40"/>
              <w:rPr>
                <w:lang w:val="es-ES"/>
              </w:rPr>
            </w:pPr>
            <w:r w:rsidRPr="00D35F1E">
              <w:rPr>
                <w:b/>
                <w:color w:val="0B1F35"/>
                <w:sz w:val="23"/>
                <w:lang w:val="es-ES"/>
              </w:rPr>
              <w:t>Presenten como producto, no como tarea</w:t>
            </w:r>
          </w:p>
          <w:p w14:paraId="517F7699" w14:textId="77777777" w:rsidR="005E3831" w:rsidRPr="00D35F1E" w:rsidRDefault="00677D3B">
            <w:pPr>
              <w:spacing w:after="0"/>
              <w:rPr>
                <w:lang w:val="es-ES"/>
              </w:rPr>
            </w:pPr>
            <w:r w:rsidRPr="00D35F1E">
              <w:rPr>
                <w:lang w:val="es-ES"/>
              </w:rPr>
              <w:t>Hablen con segur</w:t>
            </w:r>
            <w:r w:rsidRPr="00D35F1E">
              <w:rPr>
                <w:lang w:val="es-ES"/>
              </w:rPr>
              <w:t>idad, usen pausas y mantengan la historia de Bennett. Si el jurado recuerda una sola frase, debe ser: AuthCares convierte datos en cuidado.</w:t>
            </w:r>
          </w:p>
        </w:tc>
      </w:tr>
    </w:tbl>
    <w:p w14:paraId="66B2BF18" w14:textId="77777777" w:rsidR="005E3831" w:rsidRPr="00D35F1E" w:rsidRDefault="005E3831">
      <w:pPr>
        <w:rPr>
          <w:lang w:val="es-ES"/>
        </w:rPr>
      </w:pPr>
    </w:p>
    <w:sectPr w:rsidR="005E3831" w:rsidRPr="00D35F1E" w:rsidSect="00034616">
      <w:footerReference w:type="default" r:id="rId8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68A02" w14:textId="77777777" w:rsidR="00677D3B" w:rsidRDefault="00677D3B">
      <w:pPr>
        <w:spacing w:after="0" w:line="240" w:lineRule="auto"/>
      </w:pPr>
      <w:r>
        <w:separator/>
      </w:r>
    </w:p>
  </w:endnote>
  <w:endnote w:type="continuationSeparator" w:id="0">
    <w:p w14:paraId="1B6AF79A" w14:textId="77777777" w:rsidR="00677D3B" w:rsidRDefault="00677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4FD0E" w14:textId="77777777" w:rsidR="005E3831" w:rsidRPr="00D35F1E" w:rsidRDefault="00677D3B">
    <w:pPr>
      <w:pStyle w:val="Piedepgina"/>
      <w:jc w:val="center"/>
      <w:rPr>
        <w:lang w:val="es-ES"/>
      </w:rPr>
    </w:pPr>
    <w:r w:rsidRPr="00D35F1E">
      <w:rPr>
        <w:color w:val="6B7280"/>
        <w:sz w:val="16"/>
        <w:lang w:val="es-ES"/>
      </w:rPr>
      <w:t>AuthCares - Guía de defensa | Presentación de 7 a 9 minutos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3AA2F" w14:textId="77777777" w:rsidR="00677D3B" w:rsidRDefault="00677D3B">
      <w:pPr>
        <w:spacing w:after="0" w:line="240" w:lineRule="auto"/>
      </w:pPr>
      <w:r>
        <w:separator/>
      </w:r>
    </w:p>
  </w:footnote>
  <w:footnote w:type="continuationSeparator" w:id="0">
    <w:p w14:paraId="44683091" w14:textId="77777777" w:rsidR="00677D3B" w:rsidRDefault="00677D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3831"/>
    <w:rsid w:val="00677D3B"/>
    <w:rsid w:val="00AA1D8D"/>
    <w:rsid w:val="00B47730"/>
    <w:rsid w:val="00CB0664"/>
    <w:rsid w:val="00D35F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6D1976"/>
  <w14:defaultImageDpi w14:val="300"/>
  <w15:docId w15:val="{CA6B47A7-3C34-4E79-BC95-2ED83079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2E74B5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1214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CHOQUE MORAN</cp:lastModifiedBy>
  <cp:revision>3</cp:revision>
  <dcterms:created xsi:type="dcterms:W3CDTF">2013-12-23T23:15:00Z</dcterms:created>
  <dcterms:modified xsi:type="dcterms:W3CDTF">2026-06-30T01:47:00Z</dcterms:modified>
  <cp:category/>
</cp:coreProperties>
</file>