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83" w:after="0"/>
        <w:ind w:left="567" w:right="106" w:hanging="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3"/>
        <w:spacing w:lineRule="auto" w:line="360"/>
        <w:ind w:left="567" w:right="1013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ГОСУДАРСТВЕННОЕ БЮДЖЕТНОЕ ОБРАЗОВАТЕЛЬНОЕ УЧРЕЖДЕНИЕ</w:t>
      </w:r>
      <w:r>
        <w:rPr>
          <w:rFonts w:ascii="Arial" w:hAnsi="Arial"/>
          <w:spacing w:val="-57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ГОРОДА МОСКВЫ ДОПОЛНИТЕЛЬНОГО ПРОФЕССИОНАЛЬНОГО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ОБРАЗОВАНИЯ ЦЕНТР ПРОФЕССИОНАЛЬНЫХ КВАЛИФИКАЦИЕЙ И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СОДЕЙСТВИЯ</w:t>
      </w:r>
      <w:r>
        <w:rPr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ТРУДОУСТРОЙСТВУ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«ПРОФЕССИОНАЛ»</w:t>
      </w:r>
    </w:p>
    <w:p>
      <w:pPr>
        <w:pStyle w:val="Style15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Style15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Style15"/>
        <w:spacing w:before="1" w:after="0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ПОЯСНИТЕЛЬНАЯ</w:t>
      </w:r>
      <w:r>
        <w:rPr>
          <w:rFonts w:ascii="Arial" w:hAnsi="Arial"/>
          <w:b/>
          <w:spacing w:val="52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ЗАПИСКА</w:t>
      </w:r>
    </w:p>
    <w:p>
      <w:pPr>
        <w:pStyle w:val="Normal"/>
        <w:spacing w:before="135" w:after="160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к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итоговой</w:t>
      </w:r>
      <w:r>
        <w:rPr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аттестационной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работе</w:t>
      </w:r>
      <w:r>
        <w:rPr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на</w:t>
      </w:r>
      <w:r>
        <w:rPr>
          <w:rFonts w:ascii="Arial" w:hAnsi="Arial"/>
          <w:spacing w:val="-5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тему</w:t>
      </w:r>
    </w:p>
    <w:p>
      <w:pPr>
        <w:pStyle w:val="Normal"/>
        <w:spacing w:before="142" w:after="160"/>
        <w:ind w:left="567" w:right="559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«Разработка</w:t>
      </w:r>
      <w:r>
        <w:rPr>
          <w:rFonts w:ascii="Arial" w:hAnsi="Arial"/>
          <w:b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web-ресурса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с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использованием</w:t>
      </w:r>
      <w:r>
        <w:rPr>
          <w:rFonts w:ascii="Arial" w:hAnsi="Arial"/>
          <w:b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технологий</w:t>
      </w:r>
    </w:p>
    <w:p>
      <w:pPr>
        <w:pStyle w:val="Normal"/>
        <w:tabs>
          <w:tab w:val="clear" w:pos="708"/>
          <w:tab w:val="left" w:pos="7170" w:leader="none"/>
        </w:tabs>
        <w:spacing w:lineRule="auto" w:line="360" w:before="160" w:after="160"/>
        <w:ind w:left="1985" w:right="2878" w:firstLine="9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HTML,</w:t>
      </w:r>
      <w:r>
        <w:rPr>
          <w:rFonts w:ascii="Arial" w:hAnsi="Arial"/>
          <w:b/>
          <w:spacing w:val="16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CSS,</w:t>
      </w:r>
      <w:r>
        <w:rPr>
          <w:rFonts w:ascii="Arial" w:hAnsi="Arial"/>
          <w:b/>
          <w:spacing w:val="16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JavaScript,</w:t>
      </w:r>
      <w:r>
        <w:rPr>
          <w:rFonts w:ascii="Arial" w:hAnsi="Arial"/>
          <w:b/>
          <w:spacing w:val="16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jQuery»</w:t>
      </w:r>
      <w:r>
        <w:rPr>
          <w:rFonts w:ascii="Arial" w:hAnsi="Arial"/>
          <w:b/>
          <w:spacing w:val="1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(на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примере</w:t>
      </w:r>
      <w:r>
        <w:rPr>
          <w:rFonts w:ascii="Arial" w:hAnsi="Arial"/>
          <w:b/>
          <w:spacing w:val="-3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web-ресурса: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  <w:u w:val="single"/>
        </w:rPr>
        <w:t>интернет-магазин</w:t>
      </w:r>
      <w:r>
        <w:rPr>
          <w:rFonts w:ascii="Arial" w:hAnsi="Arial"/>
          <w:b/>
          <w:sz w:val="24"/>
          <w:szCs w:val="24"/>
        </w:rPr>
        <w:t>)</w:t>
      </w:r>
    </w:p>
    <w:p>
      <w:pPr>
        <w:pStyle w:val="Style15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Style15"/>
        <w:spacing w:before="8" w:after="0"/>
        <w:ind w:left="567" w:hanging="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2337" w:leader="none"/>
          <w:tab w:val="left" w:pos="4410" w:leader="none"/>
        </w:tabs>
        <w:ind w:left="567" w:right="559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Слушателя</w:t>
      </w:r>
      <w:r>
        <w:rPr>
          <w:rFonts w:ascii="Arial" w:hAnsi="Arial"/>
          <w:sz w:val="24"/>
          <w:szCs w:val="24"/>
          <w:u w:val="single"/>
        </w:rPr>
        <w:t xml:space="preserve"> </w:t>
      </w:r>
      <w:r>
        <w:rPr>
          <w:rFonts w:ascii="Arial" w:hAnsi="Arial"/>
          <w:sz w:val="24"/>
          <w:szCs w:val="24"/>
          <w:u w:val="single"/>
        </w:rPr>
        <w:t>Юмина</w:t>
      </w:r>
      <w:r>
        <w:rPr>
          <w:rFonts w:ascii="Arial" w:hAnsi="Arial"/>
          <w:sz w:val="24"/>
          <w:szCs w:val="24"/>
          <w:u w:val="single"/>
        </w:rPr>
        <w:t xml:space="preserve"> </w:t>
      </w:r>
      <w:r>
        <w:rPr>
          <w:rFonts w:ascii="Arial" w:hAnsi="Arial"/>
          <w:sz w:val="24"/>
          <w:szCs w:val="24"/>
          <w:u w:val="single"/>
        </w:rPr>
        <w:t>Е</w:t>
      </w:r>
      <w:r>
        <w:rPr>
          <w:rFonts w:ascii="Arial" w:hAnsi="Arial"/>
          <w:sz w:val="24"/>
          <w:szCs w:val="24"/>
          <w:u w:val="single"/>
        </w:rPr>
        <w:t>.</w:t>
      </w:r>
      <w:r>
        <w:rPr>
          <w:rFonts w:ascii="Arial" w:hAnsi="Arial"/>
          <w:sz w:val="24"/>
          <w:szCs w:val="24"/>
          <w:u w:val="single"/>
        </w:rPr>
        <w:t>А</w:t>
      </w:r>
      <w:r>
        <w:rPr>
          <w:rFonts w:ascii="Arial" w:hAnsi="Arial"/>
          <w:sz w:val="24"/>
          <w:szCs w:val="24"/>
          <w:u w:val="single"/>
        </w:rPr>
        <w:t xml:space="preserve">. </w:t>
      </w:r>
      <w:r>
        <w:rPr>
          <w:rFonts w:ascii="Arial" w:hAnsi="Arial"/>
          <w:sz w:val="24"/>
          <w:szCs w:val="24"/>
        </w:rPr>
        <w:t>группы</w:t>
      </w:r>
      <w:r>
        <w:rPr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№: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 361</w:t>
      </w:r>
    </w:p>
    <w:p>
      <w:pPr>
        <w:pStyle w:val="Normal"/>
        <w:spacing w:before="138" w:after="160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программы</w:t>
      </w:r>
      <w:r>
        <w:rPr>
          <w:rFonts w:ascii="Arial" w:hAnsi="Arial"/>
          <w:spacing w:val="-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профессиональной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переподготовки</w:t>
      </w:r>
    </w:p>
    <w:p>
      <w:pPr>
        <w:pStyle w:val="Normal"/>
        <w:tabs>
          <w:tab w:val="clear" w:pos="708"/>
          <w:tab w:val="left" w:pos="1919" w:leader="none"/>
        </w:tabs>
        <w:spacing w:before="138" w:after="160"/>
        <w:ind w:left="567" w:right="559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«</w:t>
      </w:r>
      <w:r>
        <w:rPr>
          <w:rFonts w:ascii="Arial" w:hAnsi="Arial"/>
          <w:sz w:val="24"/>
          <w:szCs w:val="24"/>
          <w:u w:val="single"/>
        </w:rPr>
        <w:t>Frontend разработка</w:t>
      </w:r>
      <w:r>
        <w:rPr>
          <w:rFonts w:ascii="Arial" w:hAnsi="Arial"/>
          <w:sz w:val="24"/>
          <w:szCs w:val="24"/>
        </w:rPr>
        <w:t>»</w:t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15"/>
        <w:ind w:left="56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162" w:after="160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Москва,</w:t>
      </w:r>
      <w:r>
        <w:rPr>
          <w:rFonts w:ascii="Arial" w:hAnsi="Arial"/>
          <w:spacing w:val="-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202</w:t>
      </w:r>
      <w:r>
        <w:rPr>
          <w:rFonts w:ascii="Arial" w:hAnsi="Arial"/>
          <w:sz w:val="24"/>
          <w:szCs w:val="24"/>
        </w:rPr>
        <w:t>2</w:t>
      </w:r>
    </w:p>
    <w:p>
      <w:pPr>
        <w:pStyle w:val="Normal"/>
        <w:spacing w:before="162" w:after="160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162" w:after="160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162" w:after="160"/>
        <w:ind w:left="567" w:right="1013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162" w:after="160"/>
        <w:ind w:left="567" w:right="1013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План работы.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качестве итоговой аттестационной работы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был выдран,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полноценный веб-сайт интернет-магазина. 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Этапы выполнения: 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Разработка дизайна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интернет магазина.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Разработка функционала страницы.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HTML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разметка страницы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Применение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CSS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стилей</w:t>
      </w:r>
    </w:p>
    <w:p>
      <w:pPr>
        <w:pStyle w:val="ListParagraph"/>
        <w:numPr>
          <w:ilvl w:val="0"/>
          <w:numId w:val="1"/>
        </w:numPr>
        <w:spacing w:lineRule="auto" w:line="360"/>
        <w:ind w:left="567" w:hanging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Применение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JavaScript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и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jQuery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к разным блокам и элементам страницы</w:t>
      </w:r>
    </w:p>
    <w:p>
      <w:pPr>
        <w:pStyle w:val="Normal"/>
        <w:spacing w:lineRule="auto" w:line="360"/>
        <w:jc w:val="left"/>
        <w:rPr>
          <w:rFonts w:ascii="Arial" w:hAnsi="Arial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Основная часть.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i w:val="false"/>
          <w:color w:val="000000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Выбор тематики,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интернет-магазин,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Мой выбор на продажу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товаров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из  переработанного вторсырья. Рюкзаки,  Пакеты, Кроссовки, Толстовки, </w:t>
      </w:r>
      <w:r>
        <w:rPr>
          <w:rFonts w:cs="Times New Roman" w:ascii="roboto;Arial;Helvetica;sans-serif" w:hAnsi="roboto;Arial;Helvetica;sans-serif"/>
          <w:b w:val="false"/>
          <w:i w:val="false"/>
          <w:caps w:val="false"/>
          <w:smallCaps w:val="false"/>
          <w:color w:val="000000"/>
          <w:spacing w:val="0"/>
        </w:rPr>
        <w:t xml:space="preserve">Скейтборды. Подвески на шею, Кольцо, Стулья, Декоративные предметы, Статуи Оленя, Совы. 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i w:val="false"/>
          <w:color w:val="000000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интернет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магазине  реализована возможность выбора товара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из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каталог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а.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Этапы разработки.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Р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азрабатывался примерный макет проекта.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Верстается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HTML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разметка титульной страницы.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Делаем шапку в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основное меню и подвал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В шапке.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самом вверху посередине анимационное Названия сайта. 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Сделана из трех анимацией. Пылающий огонь, Логотип для сайта и всплывающие окно.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Далее идет Поисковик по сайту по бокам иконки слева личный кабинет и корзина.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С права иконка возврат на главное меню.</w:t>
      </w:r>
    </w:p>
    <w:p>
      <w:pPr>
        <w:pStyle w:val="Normal"/>
        <w:spacing w:lineRule="auto" w:line="360"/>
        <w:ind w:left="567" w:hanging="0"/>
        <w:jc w:val="left"/>
        <w:rPr>
          <w:rFonts w:cs="Times New Roman"/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С лева в нижнем углу находится.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Многоуровневое вертикальное Меню. </w:t>
      </w:r>
    </w:p>
    <w:p>
      <w:pPr>
        <w:pStyle w:val="1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В нем  находится папки.</w:t>
      </w:r>
    </w:p>
    <w:p>
      <w:pPr>
        <w:pStyle w:val="1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Каталог. Товар.  Корзина.  Контакты. Полезные статьи.</w:t>
      </w:r>
    </w:p>
    <w:p>
      <w:pPr>
        <w:pStyle w:val="1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Основной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Блок.</w:t>
      </w:r>
    </w:p>
    <w:p>
      <w:pPr>
        <w:pStyle w:val="1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теле страницы, размещен счетчик «Скидка»,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показывает оставшееся </w:t>
      </w:r>
    </w:p>
    <w:p>
      <w:pPr>
        <w:pStyle w:val="Normal"/>
        <w:spacing w:lineRule="auto" w:line="360"/>
        <w:ind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время до   завершения акции.</w:t>
      </w:r>
    </w:p>
    <w:p>
      <w:pPr>
        <w:pStyle w:val="Normal"/>
        <w:spacing w:lineRule="auto" w:line="360"/>
        <w:ind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Затем идет слайдер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Он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автоматически перелистывает изображения. </w:t>
      </w:r>
    </w:p>
    <w:p>
      <w:pPr>
        <w:pStyle w:val="Normal"/>
        <w:spacing w:lineRule="auto" w:line="360"/>
        <w:ind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Так же м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ожно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самому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перелистывать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стрелочками влево и право </w:t>
      </w:r>
    </w:p>
    <w:p>
      <w:pPr>
        <w:pStyle w:val="Normal"/>
        <w:spacing w:lineRule="auto" w:line="360"/>
        <w:ind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или нажимать на кружки.</w:t>
      </w:r>
    </w:p>
    <w:p>
      <w:pPr>
        <w:pStyle w:val="Normal"/>
        <w:spacing w:lineRule="auto" w:line="360"/>
        <w:ind w:left="567" w:hanging="0"/>
        <w:jc w:val="left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Д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алее идет информация по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новинкам в интернет магазине.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З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ru-RU"/>
        </w:rPr>
        <w:t>атем информация по работе магазина.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Затем идет подвал.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нем находиться 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Меню многоуровневое вертикальное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меню.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В нем,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Пять блоков.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1) блок содержи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т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информацию. О Компании,  Реквизиты,  Пресс-центр,  Контакты,  Правила продажи,  Политика конфиденциальности.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2) </w:t>
      </w:r>
      <w:bookmarkStart w:id="2" w:name="__DdeLink__296_635012616"/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блок . </w:t>
      </w:r>
      <w:bookmarkEnd w:id="2"/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Покупателям  Каталог  Промокоды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Корзина,  Отзывы о нас,  Вопросы и ответы,  Обратная связь.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3)  </w:t>
      </w:r>
      <w:bookmarkStart w:id="3" w:name="__DdeLink__325_635012616"/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блок. </w:t>
      </w:r>
      <w:bookmarkEnd w:id="3"/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 Мы в соц сетях,  В контакте,  Одноклассники,  YouTube,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Телеграм,  Мой Мир,  TikTok.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4) 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блок .   Для поставщиков,  Закупки,  Раскрытие информации,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Инвесторам,  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Франшиза,  Перевозчикам.</w:t>
      </w:r>
    </w:p>
    <w:p>
      <w:pPr>
        <w:pStyle w:val="Normal"/>
        <w:spacing w:lineRule="auto" w:line="3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5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) блок.  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Доставка,  Доставка курьером,  Д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оставка курьером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,  Самовывоз.</w:t>
      </w:r>
    </w:p>
    <w:p>
      <w:pPr>
        <w:pStyle w:val="Normal"/>
        <w:spacing w:lineRule="auto" w:line="360"/>
        <w:ind w:left="567" w:hanging="0"/>
        <w:jc w:val="left"/>
        <w:rPr>
          <w:rFonts w:cs="Times New Roman"/>
          <w:caps w:val="false"/>
          <w:smallCaps w:val="false"/>
          <w:spacing w:val="0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Остальные страницы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оформляются аналогичным образом: «шапка» и «подвал»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остаются не именными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,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может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только 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переделываться</w:t>
      </w:r>
      <w:r>
        <w:rPr>
          <w:rFonts w:cs="Times New Roman"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контекстная часть.</w:t>
      </w:r>
      <w:r>
        <w:br w:type="page"/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Пример кода-разметки (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>header)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&lt;!DOCTYPE html&gt;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&lt;html lang="ru"&gt;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&lt;head&gt;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&lt;meta charset="utf-8"&gt;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&lt;meta name="viewport" content="width=device-width, initial-scale=1.0"&gt;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&lt;title&gt;Surf&lt;/title&gt;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&lt;link rel="stylesheet" href="css/style.css"&gt;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&lt;script src="js/jquery-3.6.0.min.js"&gt;&lt;/script&gt;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&lt;script src="js/scripts.js"&gt;&lt;/script&gt;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&lt;script src="js/main.js"&gt;&lt;/script&gt;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&lt;/head&gt;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&lt;body&gt;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&lt;header&gt;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&lt;section&gt;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&lt;/section&gt;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&lt;section class="mainhead"&gt;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&lt;div class="container"&gt;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href="index.html" class="icon logo"&gt;&lt;/a&gt;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&lt;div class="searschform"&gt;&lt;/div&gt;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href="#" class="icon login"&gt;&lt;/a&gt;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href="order.html" class="icon order"&gt;&lt;/a&gt;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&lt;/div&gt;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&lt;/section&gt;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&lt;section&gt;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&lt;nav class="topmenu container"&gt;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href="index.html" class="active"&gt;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</w:rPr>
        <w:t>Главная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href="catalog.html"&gt;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</w:rPr>
        <w:t>Каталог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href="product.html"&gt;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</w:rPr>
        <w:t>Товар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href="order.html"&gt;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</w:rPr>
        <w:t>Корзина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&lt;a href="contacts.html"&gt;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</w:rPr>
        <w:t>Контакты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&lt;/a&gt;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&lt;/nav&gt;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&lt;/section&gt;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br/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shd w:fill="FFFFFF" w:val="clear"/>
          <w:lang w:val="en-US"/>
        </w:rPr>
        <w:t>&lt;/header&gt;</w:t>
      </w:r>
    </w:p>
    <w:p>
      <w:pPr>
        <w:pStyle w:val="Normal"/>
        <w:spacing w:lineRule="auto" w:line="276"/>
        <w:ind w:left="567" w:hanging="0"/>
        <w:jc w:val="left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cs="Times New Roman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Д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алее,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Создаем контент на странице «Каталог». 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При открытии страницы видим все товары с фото и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описанием.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К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ликну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в на товар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переходим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в карточку товара. 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В карточке товара с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левой части находиться кнопка «Каталог» при нажатии на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неё,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раскрывается список товаров с под категориями. 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В к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арточк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е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товара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при нажатии на фото он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о автоматически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увеличивается.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Справа находится Подробное описание, стоимость и кнопка «Купить»,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при нажати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и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переходим в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корзину.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корзине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можно менять удалять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количество и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строки при этом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итоговая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сумм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а  меняется.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76"/>
        <w:ind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      </w:t>
      </w: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Ниже идет форма для оформления заказа, где покупатель должен ввести свои              контактные данные и выбрать дату доставки с помощью «всплывающего» календаря. Далее идут курсы валют для ознакомления.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Во вкладке «Контакты» расположена интерактивная Яндекс-карта, график работы, адрес и телефон.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В репозитории можно ознакомиться с полной информацией этого проекта: 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https://github.com/Kvz09/Work.git</w:t>
      </w:r>
    </w:p>
    <w:p>
      <w:pPr>
        <w:pStyle w:val="Normal"/>
        <w:spacing w:lineRule="auto" w:line="276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left="567" w:hanging="0"/>
        <w:jc w:val="left"/>
        <w:rPr>
          <w:rFonts w:ascii="Arial" w:hAnsi="Arial" w:cs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/>
        <w:ind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Список литературы: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left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Электронный справочник </w:t>
      </w:r>
      <w:hyperlink r:id="rId2">
        <w:r>
          <w:rPr>
            <w:rFonts w:eastAsia="Times New Roman" w:cs="Times New Roman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shd w:fill="FFFFFF" w:val="clear"/>
            <w:lang w:eastAsia="ru-RU"/>
          </w:rPr>
          <w:t>https://developer.mozilla.org/ru/</w:t>
        </w:r>
      </w:hyperlink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Электронный справочник </w:t>
      </w:r>
      <w:hyperlink r:id="rId3" w:tgtFrame="_blank">
        <w:r>
          <w:rPr>
            <w:rFonts w:eastAsia="Times New Roman" w:cs="Times New Roman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https://webref.ru/</w:t>
        </w:r>
      </w:hyperlink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Учебник по JavaScript </w:t>
      </w:r>
      <w:hyperlink r:id="rId4">
        <w:r>
          <w:rPr>
            <w:rFonts w:eastAsia="Times New Roman" w:cs="Times New Roman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https://learn.javascript.ru/</w:t>
        </w:r>
      </w:hyperlink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>  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Times New Roman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Справочник </w:t>
      </w:r>
      <w:hyperlink r:id="rId5">
        <w:r>
          <w:rPr>
            <w:rFonts w:eastAsia="Times New Roman" w:cs="Times New Roman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http://javascript.ru/manual</w:t>
        </w:r>
      </w:hyperlink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Русская документация по API jQuery </w:t>
      </w:r>
      <w:hyperlink r:id="rId6">
        <w:r>
          <w:rPr>
            <w:rFonts w:eastAsia="Times New Roman" w:cs="Arial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https://jquery-docs.ru/</w:t>
        </w:r>
      </w:hyperlink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Создание градиентов </w:t>
      </w:r>
      <w:hyperlink r:id="rId7">
        <w:r>
          <w:rPr>
            <w:rFonts w:eastAsia="Times New Roman" w:cs="Arial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https://www.colorzilla.com/gradient-editor/</w:t>
        </w:r>
      </w:hyperlink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 w:eastAsia="ru-RU"/>
        </w:rPr>
        <w:t>IT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-специалист </w:t>
      </w:r>
      <w:hyperlink r:id="rId8">
        <w:r>
          <w:rPr>
            <w:rFonts w:eastAsia="Times New Roman" w:cs="Arial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https://fls.guru/</w:t>
        </w:r>
      </w:hyperlink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Шрифты 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 w:eastAsia="ru-RU"/>
        </w:rPr>
        <w:t>Google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  <w:lang w:eastAsia="ru-RU"/>
        </w:rPr>
        <w:t xml:space="preserve"> </w:t>
      </w:r>
      <w:hyperlink r:id="rId9">
        <w:r>
          <w:rPr>
            <w:rFonts w:eastAsia="Times New Roman" w:cs="Arial"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eastAsia="ru-RU"/>
          </w:rPr>
          <w:t>https://fonts.google.com/</w:t>
        </w:r>
      </w:hyperlink>
    </w:p>
    <w:p>
      <w:pPr>
        <w:pStyle w:val="ListParagraph"/>
        <w:shd w:val="clear" w:color="auto" w:fill="FFFFFF"/>
        <w:spacing w:lineRule="auto" w:line="240" w:before="0" w:after="0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ListParagraph"/>
        <w:shd w:val="clear" w:color="auto" w:fill="FFFFFF"/>
        <w:spacing w:lineRule="auto" w:line="240" w:before="0" w:after="0"/>
        <w:contextualSpacing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0" w:after="160"/>
        <w:ind w:left="56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sectPr>
      <w:type w:val="nextPage"/>
      <w:pgSz w:w="11906" w:h="16838"/>
      <w:pgMar w:left="1020" w:right="740" w:gutter="0" w:header="0" w:top="1320" w:footer="0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roboto">
    <w:altName w:val="Arial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802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3">
    <w:name w:val="Heading 3"/>
    <w:basedOn w:val="Normal"/>
    <w:link w:val="31"/>
    <w:uiPriority w:val="9"/>
    <w:unhideWhenUsed/>
    <w:qFormat/>
    <w:rsid w:val="009802b4"/>
    <w:pPr>
      <w:widowControl w:val="false"/>
      <w:spacing w:lineRule="auto" w:line="240" w:before="0" w:after="0"/>
      <w:ind w:left="455" w:right="1013" w:hanging="0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9802b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1" w:customStyle="1">
    <w:name w:val="Основной текст Знак"/>
    <w:basedOn w:val="DefaultParagraphFont"/>
    <w:uiPriority w:val="1"/>
    <w:qFormat/>
    <w:rsid w:val="009802b4"/>
    <w:rPr>
      <w:rFonts w:ascii="Verdana" w:hAnsi="Verdana" w:eastAsia="Verdana" w:cs="Verdana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802b4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9802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>
    <w:name w:val="Интернет-ссылка"/>
    <w:basedOn w:val="DefaultParagraphFont"/>
    <w:uiPriority w:val="99"/>
    <w:unhideWhenUsed/>
    <w:rsid w:val="00e24c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4389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Style11"/>
    <w:uiPriority w:val="1"/>
    <w:qFormat/>
    <w:rsid w:val="009802b4"/>
    <w:pPr>
      <w:widowControl w:val="false"/>
      <w:spacing w:lineRule="auto" w:line="240" w:before="0" w:after="0"/>
    </w:pPr>
    <w:rPr>
      <w:rFonts w:ascii="Verdana" w:hAnsi="Verdana" w:eastAsia="Verdana" w:cs="Verdan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802b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950b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ru/" TargetMode="External"/><Relationship Id="rId3" Type="http://schemas.openxmlformats.org/officeDocument/2006/relationships/hyperlink" Target="https://webref.ru/" TargetMode="External"/><Relationship Id="rId4" Type="http://schemas.openxmlformats.org/officeDocument/2006/relationships/hyperlink" Target="https://learn.javascript.ru/" TargetMode="External"/><Relationship Id="rId5" Type="http://schemas.openxmlformats.org/officeDocument/2006/relationships/hyperlink" Target="http://javascript.ru/manual" TargetMode="External"/><Relationship Id="rId6" Type="http://schemas.openxmlformats.org/officeDocument/2006/relationships/hyperlink" Target="https://jquery-docs.ru/" TargetMode="External"/><Relationship Id="rId7" Type="http://schemas.openxmlformats.org/officeDocument/2006/relationships/hyperlink" Target="https://www.colorzilla.com/gradient-editor/" TargetMode="External"/><Relationship Id="rId8" Type="http://schemas.openxmlformats.org/officeDocument/2006/relationships/hyperlink" Target="https://fls.guru/" TargetMode="External"/><Relationship Id="rId9" Type="http://schemas.openxmlformats.org/officeDocument/2006/relationships/hyperlink" Target="https://fonts.google.com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LibreOffice/7.3.4.2$Windows_X86_64 LibreOffice_project/728fec16bd5f605073805c3c9e7c4212a0120dc5</Application>
  <AppVersion>15.0000</AppVersion>
  <Pages>6</Pages>
  <Words>574</Words>
  <Characters>4370</Characters>
  <CharactersWithSpaces>4974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Светлана Вячеславовна</dc:creator>
  <dc:description/>
  <dc:language>ru-RU</dc:language>
  <cp:lastModifiedBy/>
  <dcterms:modified xsi:type="dcterms:W3CDTF">2022-06-21T23:51:57Z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