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20733F" w14:textId="5239B3DA" w:rsidR="00690B05" w:rsidRPr="00D648BA" w:rsidRDefault="00690B05" w:rsidP="00690B05">
      <w:pPr>
        <w:rPr>
          <w:b/>
          <w:bCs/>
          <w:sz w:val="28"/>
          <w:szCs w:val="28"/>
        </w:rPr>
      </w:pPr>
      <w:r w:rsidRPr="00D648BA">
        <w:rPr>
          <w:b/>
          <w:bCs/>
        </w:rPr>
        <w:t xml:space="preserve">Online Supplementary Material to: Cost-effectiveness </w:t>
      </w:r>
      <w:r w:rsidR="00C87D9A" w:rsidRPr="00D648BA">
        <w:rPr>
          <w:b/>
          <w:bCs/>
        </w:rPr>
        <w:t>analysis of non-surgical periodontal treatment for preventing strokes and myocardial infarction in the UK</w:t>
      </w:r>
    </w:p>
    <w:p w14:paraId="6396EE1C" w14:textId="79F222BB" w:rsidR="00690B05" w:rsidRPr="00D648BA" w:rsidRDefault="00690B05" w:rsidP="00690B05">
      <w:pPr>
        <w:rPr>
          <w:b/>
          <w:bCs/>
        </w:rPr>
      </w:pPr>
    </w:p>
    <w:p w14:paraId="6811BBBA" w14:textId="568B348B" w:rsidR="00997D55" w:rsidRPr="00D648BA" w:rsidRDefault="0043759A" w:rsidP="0043759A">
      <w:pPr>
        <w:pStyle w:val="ListParagraph"/>
        <w:numPr>
          <w:ilvl w:val="0"/>
          <w:numId w:val="1"/>
        </w:numPr>
      </w:pPr>
      <w:r w:rsidRPr="00D648BA">
        <w:t xml:space="preserve">Consolidated Health Economic Evaluation Reporting Standards 2022 Checklist </w:t>
      </w:r>
    </w:p>
    <w:tbl>
      <w:tblPr>
        <w:tblW w:w="0" w:type="auto"/>
        <w:jc w:val="center"/>
        <w:tblLook w:val="0420" w:firstRow="1" w:lastRow="0" w:firstColumn="0" w:lastColumn="0" w:noHBand="0" w:noVBand="1"/>
      </w:tblPr>
      <w:tblGrid>
        <w:gridCol w:w="2603"/>
        <w:gridCol w:w="453"/>
        <w:gridCol w:w="4592"/>
        <w:gridCol w:w="1358"/>
      </w:tblGrid>
      <w:tr w:rsidR="0043759A" w:rsidRPr="00D648BA" w14:paraId="676762E4" w14:textId="77777777" w:rsidTr="0043759A">
        <w:trPr>
          <w:cantSplit/>
          <w:tblHeader/>
          <w:jc w:val="center"/>
        </w:trPr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</w:tcBorders>
            <w:shd w:val="clear" w:color="auto" w:fill="747474" w:themeFill="background2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1FF6C988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FFFFFF"/>
                <w:sz w:val="16"/>
                <w:szCs w:val="16"/>
              </w:rPr>
              <w:t>Topic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shd w:val="clear" w:color="auto" w:fill="747474" w:themeFill="background2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599E1C0E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FFFFFF"/>
                <w:sz w:val="16"/>
                <w:szCs w:val="16"/>
              </w:rPr>
              <w:t>No.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</w:tcBorders>
            <w:shd w:val="clear" w:color="auto" w:fill="747474" w:themeFill="background2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1A72106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FFFFFF"/>
                <w:sz w:val="16"/>
                <w:szCs w:val="16"/>
              </w:rPr>
              <w:t>Item</w:t>
            </w:r>
          </w:p>
        </w:tc>
        <w:tc>
          <w:tcPr>
            <w:tcW w:w="0" w:type="auto"/>
            <w:tcBorders>
              <w:top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747474" w:themeFill="background2" w:themeFillShade="80"/>
            <w:tcMar>
              <w:top w:w="0" w:type="dxa"/>
              <w:left w:w="0" w:type="dxa"/>
              <w:bottom w:w="0" w:type="dxa"/>
              <w:right w:w="0" w:type="dxa"/>
            </w:tcMar>
            <w:vAlign w:val="center"/>
          </w:tcPr>
          <w:p w14:paraId="23AAB827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FFFFFF"/>
                <w:sz w:val="16"/>
                <w:szCs w:val="16"/>
              </w:rPr>
              <w:t>Location where item is reported</w:t>
            </w:r>
          </w:p>
        </w:tc>
      </w:tr>
      <w:tr w:rsidR="0043759A" w:rsidRPr="00D648BA" w14:paraId="5067C3B2" w14:textId="77777777" w:rsidTr="00914240">
        <w:trPr>
          <w:cantSplit/>
          <w:jc w:val="center"/>
        </w:trPr>
        <w:tc>
          <w:tcPr>
            <w:tcW w:w="0" w:type="auto"/>
            <w:vMerge w:val="restart"/>
            <w:tcBorders>
              <w:left w:val="single" w:sz="8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49C3E9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Title</w:t>
            </w:r>
          </w:p>
        </w:tc>
        <w:tc>
          <w:tcPr>
            <w:tcW w:w="0" w:type="auto"/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ED7785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0EF3CB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1ABA1B8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7E974E73" w14:textId="77777777" w:rsidTr="00914240">
        <w:trPr>
          <w:cantSplit/>
          <w:jc w:val="center"/>
        </w:trPr>
        <w:tc>
          <w:tcPr>
            <w:tcW w:w="0" w:type="auto"/>
            <w:vMerge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7CB51D1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E0E83B7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DDFAD37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Identify the study as an economic evaluation and specify the interventions being compared.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904F77C" w14:textId="23438146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rFonts w:eastAsia="DejaVu Sans" w:cs="DejaVu Sans"/>
                <w:color w:val="000000"/>
                <w:sz w:val="16"/>
                <w:szCs w:val="16"/>
              </w:rPr>
            </w:pPr>
          </w:p>
        </w:tc>
      </w:tr>
      <w:tr w:rsidR="0043759A" w:rsidRPr="00D648BA" w14:paraId="36E29AE8" w14:textId="77777777" w:rsidTr="00914240">
        <w:trPr>
          <w:cantSplit/>
          <w:jc w:val="center"/>
        </w:trPr>
        <w:tc>
          <w:tcPr>
            <w:tcW w:w="0" w:type="auto"/>
            <w:vMerge w:val="restart"/>
            <w:tcBorders>
              <w:left w:val="single" w:sz="8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DA97C07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Abstract</w:t>
            </w:r>
          </w:p>
        </w:tc>
        <w:tc>
          <w:tcPr>
            <w:tcW w:w="0" w:type="auto"/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07E1E6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B7207B9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9F35E0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53C96889" w14:textId="77777777" w:rsidTr="00914240">
        <w:trPr>
          <w:cantSplit/>
          <w:jc w:val="center"/>
        </w:trPr>
        <w:tc>
          <w:tcPr>
            <w:tcW w:w="0" w:type="auto"/>
            <w:vMerge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5D8987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71D250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9E31D7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Provide a structured summary that highlights context, key methods, results, and alternative analyses.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EAB25C" w14:textId="0F674B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1E975D00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0BC2602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Introduction</w:t>
            </w:r>
          </w:p>
        </w:tc>
        <w:tc>
          <w:tcPr>
            <w:tcW w:w="0" w:type="auto"/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0B1D8C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7989C2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A6A1BC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0567E8FA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D78937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Background and objectives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AB7D001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8B3AC13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Give the context for the study, the study question, and its practical relevance for decision making in policy or practice.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DD3C88" w14:textId="13C592F2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5CB6A1F6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E6181CD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Methods</w:t>
            </w:r>
          </w:p>
        </w:tc>
        <w:tc>
          <w:tcPr>
            <w:tcW w:w="0" w:type="auto"/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BDA482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F5D05FC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BB9100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5B194A2E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7048F6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Health economic analysis plan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ABE31B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43F34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Indicate whether a health economic analysis plan was developed and where available.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F6970CE" w14:textId="1DA30CDB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314F5E07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3F9B27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Study population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7301C35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BB6EC9B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Describe characteristics of the study population (such as age range, demographics, socioeconomic, or clinical characteristics).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39FB77F" w14:textId="1330F73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6DA608E1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CD6F2AE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Setting and location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D28E9A1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597BF52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Provide relevant contextual information that may influence findings.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993941E" w14:textId="5888C1A9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742669F8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5AF929B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Comparators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B980952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AA4D6D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Describe the interventions or strategies being compared and why chosen.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69491B" w14:textId="117A5194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377E5AF1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BC5525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Perspective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1B1E45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650EE4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State the perspective(s) adopted by the study and why chosen.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90D41" w14:textId="1C9864CC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3B26374C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573B1B6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Time horizon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27544A5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7D74A41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State the time horizon for the study and why appropriate.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487110" w14:textId="1D5FAB45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26C51347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243933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Discount rate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B32428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10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7EE913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Report the discount rate(s) and reason chosen.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2C04FE1" w14:textId="7A3A42A4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0B2A2B9E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1814889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Selection of outcomes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C89407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11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4E38585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Describe what outcomes were used as the measure(s) of benefit(s) and harm(s).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8602E8" w14:textId="281B7FD8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0157792C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BD7FBC0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Measurement of outcomes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7E1ED29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12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5413D7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Describe how outcomes used to capture benefit(s) and harm(s) were measured.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89DFB1" w14:textId="42045B75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1331121C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D047BB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Valuation of outcomes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85C93FF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13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A6726B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Describe the population and methods used to measure and value outcomes.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6804DAF" w14:textId="3C35771D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7F4A2806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C908659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Measurement and valuation of resources and costs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F7EFDCB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14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5DB1915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Describe how costs were valued.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15E0748" w14:textId="6A2764AE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1604BCFC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AEE6A56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Currency, price date, and conversion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7723E56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15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CE1B98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Report the dates of the estimated resource quantities and unit costs, plus the currency and year of conversion.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57275" w14:textId="044E5C8D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07CA2ECF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ED2D827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lastRenderedPageBreak/>
              <w:t>Rationale and description of model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BB2A63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16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55BFC0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If modelling is used, describe in detail and why used. Report if the model is publicly available and where it can be accessed.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0AA13E6" w14:textId="4D4151EE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49C74C60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2725CEA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Analytics and assumptions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863732C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17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A4623B2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Describe any methods for analysing or statistically transforming data, any extrapolation methods, and approaches for validating any model used.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FD42CCB" w14:textId="5DF106F4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50BDE14A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DC9D68A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Characterising heterogeneity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859E7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18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DDD0CD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Describe any methods used for estimating how the results of the study vary for subgroups.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FA0392A" w14:textId="02A4A346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45A0512B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78B657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Characterising distributional effects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4F7F501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19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77F198D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Describe how impacts are distributed across different individuals or adjustments made to reflect priority populations.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2042F89" w14:textId="011865BD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41A0DAAE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56B384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Characterising uncertainty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331A113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20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1FD32BD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Describe methods to characterise any sources of uncertainty in the analysis.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9905886" w14:textId="2003A4B5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0CE3BEEB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2F2226C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Approach to engagement with patients and others affected by the study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1F6194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21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EF242A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Describe any approaches to engage patients or service recipients, the general public, communities, or stakeholders (such as clinicians or payers) in the design of the study.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4B17FA" w14:textId="46D28233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42B9276B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82002D5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Results</w:t>
            </w:r>
          </w:p>
        </w:tc>
        <w:tc>
          <w:tcPr>
            <w:tcW w:w="0" w:type="auto"/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196778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CA32203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095CA882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57DA78BB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42A0372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Study parameters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AD30281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22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1403C1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Report all analytic inputs (such as values, ranges, references) including uncertainty or distributional assumptions.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6E0C460" w14:textId="14D9AC0B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737CA969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3568050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Summary of main results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8569DB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23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13AECE0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Report the mean values for the main categories of costs and outcomes of interest and summarise them in the most appropriate overall measure.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C9DF996" w14:textId="7DA9E521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rFonts w:eastAsia="DejaVu Sans" w:cs="DejaVu Sans"/>
                <w:color w:val="000000"/>
                <w:sz w:val="16"/>
                <w:szCs w:val="16"/>
              </w:rPr>
            </w:pPr>
          </w:p>
        </w:tc>
      </w:tr>
      <w:tr w:rsidR="0043759A" w:rsidRPr="00D648BA" w14:paraId="5E57858B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07C0AA6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Effect of uncertainty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1B12C32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24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4F91BE3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Describe how uncertainty about analytic judgments, inputs, or projections affect findings. Report the effect of choice of discount rate and time horizon, if applicable.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3AF7CE7" w14:textId="79C81999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470C943C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EAB1C08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Effect of engagement with patients and others affected by the study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55F4661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25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31BF186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Report on any difference patient/service recipient, general public, community, or stakeholder involvement made to the approach or findings of the study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20D65F1" w14:textId="0C8AF11B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3440FBC0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89F98CA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Discussion</w:t>
            </w:r>
          </w:p>
        </w:tc>
        <w:tc>
          <w:tcPr>
            <w:tcW w:w="0" w:type="auto"/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DB552CD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20365F03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0E7B614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4B1C80F1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C06D076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Study findings, limitations, generalisability, and current knowledge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8254B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26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583B93B3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Report key findings, limitations, ethical or equity considerations not captured, and how these could affect patients, policy, or practice.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009E11C6" w14:textId="49504949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6814439F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1F8B773E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Other relevant information</w:t>
            </w:r>
          </w:p>
        </w:tc>
        <w:tc>
          <w:tcPr>
            <w:tcW w:w="0" w:type="auto"/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446A54B9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  <w:tc>
          <w:tcPr>
            <w:tcW w:w="0" w:type="auto"/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3E4116D2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CC"/>
            <w:tcMar>
              <w:top w:w="0" w:type="dxa"/>
              <w:left w:w="0" w:type="dxa"/>
              <w:bottom w:w="0" w:type="dxa"/>
              <w:right w:w="0" w:type="dxa"/>
            </w:tcMar>
          </w:tcPr>
          <w:p w14:paraId="6215596B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  <w:tr w:rsidR="0043759A" w:rsidRPr="00D648BA" w14:paraId="1C34BEA0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6C731E39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Source of funding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175B6D64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27</w:t>
            </w:r>
          </w:p>
        </w:tc>
        <w:tc>
          <w:tcPr>
            <w:tcW w:w="0" w:type="auto"/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9805265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Describe how the study was funded and any role of the funder in the identification, design, conduct, and reporting of the analysis</w:t>
            </w:r>
          </w:p>
        </w:tc>
        <w:tc>
          <w:tcPr>
            <w:tcW w:w="0" w:type="auto"/>
            <w:tcBorders>
              <w:right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3AE5C7F4" w14:textId="2818635E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rFonts w:eastAsia="DejaVu Sans" w:cs="DejaVu Sans"/>
                <w:color w:val="000000"/>
                <w:sz w:val="16"/>
                <w:szCs w:val="16"/>
              </w:rPr>
            </w:pPr>
          </w:p>
        </w:tc>
      </w:tr>
      <w:tr w:rsidR="0043759A" w:rsidRPr="00D648BA" w14:paraId="44C42E89" w14:textId="77777777" w:rsidTr="00914240">
        <w:trPr>
          <w:cantSplit/>
          <w:jc w:val="center"/>
        </w:trPr>
        <w:tc>
          <w:tcPr>
            <w:tcW w:w="0" w:type="auto"/>
            <w:tcBorders>
              <w:left w:val="single" w:sz="8" w:space="0" w:color="000000"/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2E81B194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b/>
                <w:color w:val="000000"/>
                <w:sz w:val="16"/>
                <w:szCs w:val="16"/>
              </w:rPr>
              <w:t>Conflicts of interest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4086501C" w14:textId="77777777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28</w:t>
            </w:r>
          </w:p>
        </w:tc>
        <w:tc>
          <w:tcPr>
            <w:tcW w:w="0" w:type="auto"/>
            <w:tcBorders>
              <w:bottom w:val="single" w:sz="8" w:space="0" w:color="000000"/>
            </w:tcBorders>
            <w:shd w:val="clear" w:color="auto" w:fill="FFFFFF"/>
            <w:tcMar>
              <w:top w:w="0" w:type="dxa"/>
              <w:left w:w="0" w:type="dxa"/>
              <w:bottom w:w="0" w:type="dxa"/>
              <w:right w:w="0" w:type="dxa"/>
            </w:tcMar>
          </w:tcPr>
          <w:p w14:paraId="7BBC17BD" w14:textId="77777777" w:rsidR="0043759A" w:rsidRPr="00D648BA" w:rsidRDefault="0043759A" w:rsidP="00914240">
            <w:pPr>
              <w:spacing w:before="100" w:after="100"/>
              <w:ind w:left="100" w:right="100"/>
              <w:rPr>
                <w:sz w:val="16"/>
                <w:szCs w:val="16"/>
              </w:rPr>
            </w:pPr>
            <w:r w:rsidRPr="00D648BA">
              <w:rPr>
                <w:rFonts w:eastAsia="DejaVu Sans" w:cs="DejaVu Sans"/>
                <w:color w:val="000000"/>
                <w:sz w:val="16"/>
                <w:szCs w:val="16"/>
              </w:rPr>
              <w:t>Report authors conflicts of interest according to journal or International Committee of Medical Journal Editors requirements.</w:t>
            </w:r>
          </w:p>
        </w:tc>
        <w:tc>
          <w:tcPr>
            <w:tcW w:w="0" w:type="auto"/>
            <w:tcBorders>
              <w:bottom w:val="single" w:sz="8" w:space="0" w:color="000000"/>
              <w:right w:val="single" w:sz="8" w:space="0" w:color="000000"/>
            </w:tcBorders>
            <w:tcMar>
              <w:top w:w="0" w:type="dxa"/>
              <w:left w:w="0" w:type="dxa"/>
              <w:bottom w:w="0" w:type="dxa"/>
              <w:right w:w="0" w:type="dxa"/>
            </w:tcMar>
          </w:tcPr>
          <w:p w14:paraId="79E79821" w14:textId="4AA8CB90" w:rsidR="0043759A" w:rsidRPr="00D648BA" w:rsidRDefault="0043759A" w:rsidP="00914240">
            <w:pPr>
              <w:spacing w:before="100" w:after="100"/>
              <w:ind w:left="100" w:right="100"/>
              <w:jc w:val="center"/>
              <w:rPr>
                <w:sz w:val="16"/>
                <w:szCs w:val="16"/>
              </w:rPr>
            </w:pPr>
          </w:p>
        </w:tc>
      </w:tr>
    </w:tbl>
    <w:p w14:paraId="322BACD5" w14:textId="7FC055AC" w:rsidR="0043759A" w:rsidRPr="00D648BA" w:rsidRDefault="00F82D5B" w:rsidP="0043759A">
      <w:r w:rsidRPr="00D648BA">
        <w:t>Table 1 CHEERS 2022 Checklist</w:t>
      </w:r>
    </w:p>
    <w:p w14:paraId="44FAEF5C" w14:textId="49FF9E19" w:rsidR="0029014D" w:rsidRPr="00D648BA" w:rsidRDefault="002D5685" w:rsidP="002D5685">
      <w:pPr>
        <w:pStyle w:val="ListParagraph"/>
        <w:numPr>
          <w:ilvl w:val="0"/>
          <w:numId w:val="1"/>
        </w:numPr>
      </w:pPr>
      <w:r w:rsidRPr="00D648BA">
        <w:t xml:space="preserve">Model Parameters </w:t>
      </w:r>
      <w:r w:rsidR="007B0983" w:rsidRPr="00D648BA">
        <w:t>And Values</w:t>
      </w:r>
    </w:p>
    <w:tbl>
      <w:tblPr>
        <w:tblStyle w:val="TableGrid"/>
        <w:tblW w:w="9498" w:type="dxa"/>
        <w:tblInd w:w="-431" w:type="dxa"/>
        <w:tblLook w:val="04A0" w:firstRow="1" w:lastRow="0" w:firstColumn="1" w:lastColumn="0" w:noHBand="0" w:noVBand="1"/>
      </w:tblPr>
      <w:tblGrid>
        <w:gridCol w:w="1702"/>
        <w:gridCol w:w="2126"/>
        <w:gridCol w:w="1843"/>
        <w:gridCol w:w="3827"/>
      </w:tblGrid>
      <w:tr w:rsidR="008327BA" w:rsidRPr="00D648BA" w14:paraId="0CA01FC1" w14:textId="77777777" w:rsidTr="008327BA">
        <w:trPr>
          <w:trHeight w:val="587"/>
        </w:trPr>
        <w:tc>
          <w:tcPr>
            <w:tcW w:w="1702" w:type="dxa"/>
          </w:tcPr>
          <w:p w14:paraId="78A93CD2" w14:textId="64313D96" w:rsidR="008327BA" w:rsidRPr="00D648BA" w:rsidRDefault="008327BA" w:rsidP="007B0983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2126" w:type="dxa"/>
          </w:tcPr>
          <w:p w14:paraId="0F8F3429" w14:textId="38206449" w:rsidR="008327BA" w:rsidRPr="00D648BA" w:rsidRDefault="008327BA" w:rsidP="007B0983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Description</w:t>
            </w:r>
          </w:p>
        </w:tc>
        <w:tc>
          <w:tcPr>
            <w:tcW w:w="1843" w:type="dxa"/>
          </w:tcPr>
          <w:p w14:paraId="03D0C3B8" w14:textId="4D87B474" w:rsidR="008327BA" w:rsidRPr="00D648BA" w:rsidRDefault="008327BA" w:rsidP="007B0983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 xml:space="preserve">Deterministic Value </w:t>
            </w:r>
          </w:p>
        </w:tc>
        <w:tc>
          <w:tcPr>
            <w:tcW w:w="3827" w:type="dxa"/>
          </w:tcPr>
          <w:p w14:paraId="7AF10D82" w14:textId="148CEDF2" w:rsidR="008327BA" w:rsidRPr="00D648BA" w:rsidRDefault="00DD5673" w:rsidP="007B0983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Reference</w:t>
            </w:r>
          </w:p>
        </w:tc>
      </w:tr>
      <w:tr w:rsidR="00B71D63" w:rsidRPr="00D648BA" w14:paraId="39635B7D" w14:textId="77777777" w:rsidTr="00AA1049">
        <w:trPr>
          <w:trHeight w:val="231"/>
        </w:trPr>
        <w:tc>
          <w:tcPr>
            <w:tcW w:w="9498" w:type="dxa"/>
            <w:gridSpan w:val="4"/>
          </w:tcPr>
          <w:p w14:paraId="040470AD" w14:textId="4C006BAA" w:rsidR="00B71D63" w:rsidRPr="00D648BA" w:rsidRDefault="00B71D63" w:rsidP="00914240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lastRenderedPageBreak/>
              <w:t>Baseline Hazards</w:t>
            </w:r>
          </w:p>
        </w:tc>
      </w:tr>
      <w:tr w:rsidR="008327BA" w:rsidRPr="00D648BA" w14:paraId="3C3C16C6" w14:textId="77777777" w:rsidTr="008327BA">
        <w:trPr>
          <w:trHeight w:val="587"/>
        </w:trPr>
        <w:tc>
          <w:tcPr>
            <w:tcW w:w="1702" w:type="dxa"/>
          </w:tcPr>
          <w:p w14:paraId="33B99E8E" w14:textId="17D10A67" w:rsidR="008327BA" w:rsidRPr="00D648BA" w:rsidRDefault="008327BA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Base state stroke hazard</w:t>
            </w:r>
          </w:p>
        </w:tc>
        <w:tc>
          <w:tcPr>
            <w:tcW w:w="2126" w:type="dxa"/>
          </w:tcPr>
          <w:p w14:paraId="730486BF" w14:textId="249C5323" w:rsidR="008327BA" w:rsidRPr="00D648BA" w:rsidRDefault="00D635DB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Annual stroke hazard in base state</w:t>
            </w:r>
          </w:p>
        </w:tc>
        <w:tc>
          <w:tcPr>
            <w:tcW w:w="1843" w:type="dxa"/>
          </w:tcPr>
          <w:p w14:paraId="0FB25370" w14:textId="3ABEFF12" w:rsidR="008327BA" w:rsidRPr="00D648BA" w:rsidRDefault="00D635DB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0.0336</w:t>
            </w:r>
          </w:p>
        </w:tc>
        <w:tc>
          <w:tcPr>
            <w:tcW w:w="3827" w:type="dxa"/>
          </w:tcPr>
          <w:p w14:paraId="4737A184" w14:textId="667F4EB6" w:rsidR="008327BA" w:rsidRPr="00D648BA" w:rsidRDefault="0098333D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[1]</w:t>
            </w:r>
            <w:r w:rsidR="008544A0" w:rsidRPr="00D648BA">
              <w:rPr>
                <w:sz w:val="20"/>
                <w:szCs w:val="20"/>
              </w:rPr>
              <w:t xml:space="preserve"> </w:t>
            </w:r>
          </w:p>
        </w:tc>
      </w:tr>
      <w:tr w:rsidR="008327BA" w:rsidRPr="00D648BA" w14:paraId="7DDD93F2" w14:textId="77777777" w:rsidTr="008327BA">
        <w:trPr>
          <w:trHeight w:val="587"/>
        </w:trPr>
        <w:tc>
          <w:tcPr>
            <w:tcW w:w="1702" w:type="dxa"/>
          </w:tcPr>
          <w:p w14:paraId="68429141" w14:textId="25FFE975" w:rsidR="008327BA" w:rsidRPr="00D648BA" w:rsidRDefault="008327BA" w:rsidP="000549F5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Base state CHD hazard</w:t>
            </w:r>
          </w:p>
        </w:tc>
        <w:tc>
          <w:tcPr>
            <w:tcW w:w="2126" w:type="dxa"/>
          </w:tcPr>
          <w:p w14:paraId="5CCB56F5" w14:textId="04DECED5" w:rsidR="008327BA" w:rsidRPr="00D648BA" w:rsidRDefault="00DC1909" w:rsidP="000549F5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Annual MI hazard in base state</w:t>
            </w:r>
          </w:p>
        </w:tc>
        <w:tc>
          <w:tcPr>
            <w:tcW w:w="1843" w:type="dxa"/>
          </w:tcPr>
          <w:p w14:paraId="7FD3E7DE" w14:textId="38D0A31B" w:rsidR="008327BA" w:rsidRPr="00D648BA" w:rsidRDefault="00B16E85" w:rsidP="000549F5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0.0463</w:t>
            </w:r>
          </w:p>
        </w:tc>
        <w:tc>
          <w:tcPr>
            <w:tcW w:w="3827" w:type="dxa"/>
          </w:tcPr>
          <w:p w14:paraId="7F731AF1" w14:textId="1D7E2194" w:rsidR="008327BA" w:rsidRPr="00D648BA" w:rsidRDefault="00B8527D" w:rsidP="000549F5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[2]</w:t>
            </w:r>
          </w:p>
        </w:tc>
      </w:tr>
      <w:tr w:rsidR="008327BA" w:rsidRPr="00D648BA" w14:paraId="2F859104" w14:textId="77777777" w:rsidTr="008327BA">
        <w:trPr>
          <w:trHeight w:val="573"/>
        </w:trPr>
        <w:tc>
          <w:tcPr>
            <w:tcW w:w="1702" w:type="dxa"/>
          </w:tcPr>
          <w:p w14:paraId="3881A99E" w14:textId="3FCDB207" w:rsidR="008327BA" w:rsidRPr="00D648BA" w:rsidRDefault="008327BA" w:rsidP="000549F5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Background death hazard</w:t>
            </w:r>
          </w:p>
        </w:tc>
        <w:tc>
          <w:tcPr>
            <w:tcW w:w="2126" w:type="dxa"/>
          </w:tcPr>
          <w:p w14:paraId="6154F23B" w14:textId="78F76856" w:rsidR="008327BA" w:rsidRPr="00D648BA" w:rsidRDefault="0098519C" w:rsidP="000549F5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 xml:space="preserve">Annual </w:t>
            </w:r>
            <w:r w:rsidR="00B16E85" w:rsidRPr="00D648BA">
              <w:rPr>
                <w:sz w:val="20"/>
                <w:szCs w:val="20"/>
              </w:rPr>
              <w:t xml:space="preserve">background death hazard </w:t>
            </w:r>
          </w:p>
        </w:tc>
        <w:tc>
          <w:tcPr>
            <w:tcW w:w="1843" w:type="dxa"/>
          </w:tcPr>
          <w:p w14:paraId="12DDA77D" w14:textId="45B20887" w:rsidR="008327BA" w:rsidRPr="00D648BA" w:rsidRDefault="00B16E85" w:rsidP="000549F5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0.0126</w:t>
            </w:r>
          </w:p>
        </w:tc>
        <w:tc>
          <w:tcPr>
            <w:tcW w:w="3827" w:type="dxa"/>
          </w:tcPr>
          <w:p w14:paraId="5C6F2905" w14:textId="70D13492" w:rsidR="008327BA" w:rsidRPr="00D648BA" w:rsidRDefault="00434CD3" w:rsidP="000549F5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[3]</w:t>
            </w:r>
          </w:p>
        </w:tc>
      </w:tr>
      <w:tr w:rsidR="00B71D63" w:rsidRPr="00D648BA" w14:paraId="0758A157" w14:textId="77777777" w:rsidTr="003957D6">
        <w:trPr>
          <w:trHeight w:val="331"/>
        </w:trPr>
        <w:tc>
          <w:tcPr>
            <w:tcW w:w="9498" w:type="dxa"/>
            <w:gridSpan w:val="4"/>
          </w:tcPr>
          <w:p w14:paraId="0B0CDBCB" w14:textId="45550AA0" w:rsidR="00B71D63" w:rsidRPr="00D648BA" w:rsidRDefault="00B71D63" w:rsidP="000549F5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Case Fatality Rates</w:t>
            </w:r>
          </w:p>
        </w:tc>
      </w:tr>
      <w:tr w:rsidR="008327BA" w:rsidRPr="00D648BA" w14:paraId="54408D4C" w14:textId="77777777" w:rsidTr="008327BA">
        <w:trPr>
          <w:trHeight w:val="293"/>
        </w:trPr>
        <w:tc>
          <w:tcPr>
            <w:tcW w:w="1702" w:type="dxa"/>
          </w:tcPr>
          <w:p w14:paraId="7B940F90" w14:textId="1B28FDD7" w:rsidR="008327BA" w:rsidRPr="00D648BA" w:rsidRDefault="008327BA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Stroke fatality</w:t>
            </w:r>
          </w:p>
        </w:tc>
        <w:tc>
          <w:tcPr>
            <w:tcW w:w="2126" w:type="dxa"/>
          </w:tcPr>
          <w:p w14:paraId="7A25F0BC" w14:textId="3DAFBB91" w:rsidR="008327BA" w:rsidRPr="00D648BA" w:rsidRDefault="00F10BF5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Fatal</w:t>
            </w:r>
            <w:r w:rsidR="00070E19" w:rsidRPr="00D648BA">
              <w:rPr>
                <w:sz w:val="20"/>
                <w:szCs w:val="20"/>
              </w:rPr>
              <w:t xml:space="preserve"> fraction of stroke </w:t>
            </w:r>
            <w:r w:rsidR="002F798B" w:rsidRPr="00D648BA">
              <w:rPr>
                <w:sz w:val="20"/>
                <w:szCs w:val="20"/>
              </w:rPr>
              <w:t>events in cycle</w:t>
            </w:r>
          </w:p>
        </w:tc>
        <w:tc>
          <w:tcPr>
            <w:tcW w:w="1843" w:type="dxa"/>
          </w:tcPr>
          <w:p w14:paraId="1C914C04" w14:textId="13F91329" w:rsidR="008327BA" w:rsidRPr="00D648BA" w:rsidRDefault="006A5DD2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0.1</w:t>
            </w:r>
          </w:p>
        </w:tc>
        <w:tc>
          <w:tcPr>
            <w:tcW w:w="3827" w:type="dxa"/>
          </w:tcPr>
          <w:p w14:paraId="0D1E08B4" w14:textId="20F459BE" w:rsidR="008327BA" w:rsidRPr="00D648BA" w:rsidRDefault="006657F3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[4]</w:t>
            </w:r>
          </w:p>
        </w:tc>
      </w:tr>
      <w:tr w:rsidR="008327BA" w:rsidRPr="00D648BA" w14:paraId="470468FA" w14:textId="77777777" w:rsidTr="008327BA">
        <w:trPr>
          <w:trHeight w:val="293"/>
        </w:trPr>
        <w:tc>
          <w:tcPr>
            <w:tcW w:w="1702" w:type="dxa"/>
          </w:tcPr>
          <w:p w14:paraId="4B798762" w14:textId="613AA0F9" w:rsidR="008327BA" w:rsidRPr="00D648BA" w:rsidRDefault="008327BA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CHD fatality</w:t>
            </w:r>
          </w:p>
        </w:tc>
        <w:tc>
          <w:tcPr>
            <w:tcW w:w="2126" w:type="dxa"/>
          </w:tcPr>
          <w:p w14:paraId="104B8E3A" w14:textId="7B7F2A00" w:rsidR="008327BA" w:rsidRPr="00D648BA" w:rsidRDefault="002F798B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Fatal fraction of MI events in cycle</w:t>
            </w:r>
          </w:p>
        </w:tc>
        <w:tc>
          <w:tcPr>
            <w:tcW w:w="1843" w:type="dxa"/>
          </w:tcPr>
          <w:p w14:paraId="3D9BEF75" w14:textId="28315EA2" w:rsidR="008327BA" w:rsidRPr="00D648BA" w:rsidRDefault="006A5DD2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0.14</w:t>
            </w:r>
          </w:p>
        </w:tc>
        <w:tc>
          <w:tcPr>
            <w:tcW w:w="3827" w:type="dxa"/>
          </w:tcPr>
          <w:p w14:paraId="223E31AC" w14:textId="170AC78E" w:rsidR="008327BA" w:rsidRPr="00D648BA" w:rsidRDefault="00A0504B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 xml:space="preserve">[5] </w:t>
            </w:r>
          </w:p>
        </w:tc>
      </w:tr>
      <w:tr w:rsidR="00B71D63" w:rsidRPr="00D648BA" w14:paraId="56FCF658" w14:textId="77777777" w:rsidTr="00383C86">
        <w:trPr>
          <w:trHeight w:val="303"/>
        </w:trPr>
        <w:tc>
          <w:tcPr>
            <w:tcW w:w="9498" w:type="dxa"/>
            <w:gridSpan w:val="4"/>
          </w:tcPr>
          <w:p w14:paraId="7E5D290E" w14:textId="766447BF" w:rsidR="00B71D63" w:rsidRPr="00D648BA" w:rsidRDefault="00B71D63" w:rsidP="00914240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Hazard multipliers by state</w:t>
            </w:r>
          </w:p>
        </w:tc>
      </w:tr>
      <w:tr w:rsidR="001641C6" w:rsidRPr="00D648BA" w14:paraId="5CE9BAAB" w14:textId="77777777" w:rsidTr="008327BA">
        <w:trPr>
          <w:trHeight w:val="293"/>
        </w:trPr>
        <w:tc>
          <w:tcPr>
            <w:tcW w:w="1702" w:type="dxa"/>
          </w:tcPr>
          <w:p w14:paraId="41837C57" w14:textId="624FB15D" w:rsidR="001641C6" w:rsidRPr="00D648BA" w:rsidRDefault="001641C6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Stroke Post-Stroke Y1</w:t>
            </w:r>
          </w:p>
        </w:tc>
        <w:tc>
          <w:tcPr>
            <w:tcW w:w="2126" w:type="dxa"/>
          </w:tcPr>
          <w:p w14:paraId="6C45DE6F" w14:textId="7FF50629" w:rsidR="001641C6" w:rsidRPr="00D648BA" w:rsidRDefault="001641C6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How much higher the stroke hazard becomes after prior Y1 stroke</w:t>
            </w:r>
          </w:p>
        </w:tc>
        <w:tc>
          <w:tcPr>
            <w:tcW w:w="1843" w:type="dxa"/>
            <w:vMerge w:val="restart"/>
          </w:tcPr>
          <w:p w14:paraId="4F733771" w14:textId="6100224E" w:rsidR="001641C6" w:rsidRPr="00D648BA" w:rsidRDefault="001641C6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1.36</w:t>
            </w:r>
          </w:p>
        </w:tc>
        <w:tc>
          <w:tcPr>
            <w:tcW w:w="3827" w:type="dxa"/>
            <w:vMerge w:val="restart"/>
          </w:tcPr>
          <w:p w14:paraId="1222D247" w14:textId="4580A155" w:rsidR="001641C6" w:rsidRPr="00D648BA" w:rsidRDefault="001641C6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[6]</w:t>
            </w:r>
          </w:p>
        </w:tc>
      </w:tr>
      <w:tr w:rsidR="001641C6" w:rsidRPr="00D648BA" w14:paraId="75686709" w14:textId="77777777" w:rsidTr="008327BA">
        <w:trPr>
          <w:trHeight w:val="293"/>
        </w:trPr>
        <w:tc>
          <w:tcPr>
            <w:tcW w:w="1702" w:type="dxa"/>
          </w:tcPr>
          <w:p w14:paraId="0DAB19E6" w14:textId="6F378E65" w:rsidR="001641C6" w:rsidRPr="00D648BA" w:rsidRDefault="001641C6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Stroke Post-Stroke Y2</w:t>
            </w:r>
          </w:p>
        </w:tc>
        <w:tc>
          <w:tcPr>
            <w:tcW w:w="2126" w:type="dxa"/>
          </w:tcPr>
          <w:p w14:paraId="780D55FB" w14:textId="1B7F4A0D" w:rsidR="001641C6" w:rsidRPr="00D648BA" w:rsidRDefault="001641C6" w:rsidP="00914240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How much higher the stroke hazard becomes after prior Y2 stroke</w:t>
            </w:r>
          </w:p>
        </w:tc>
        <w:tc>
          <w:tcPr>
            <w:tcW w:w="1843" w:type="dxa"/>
            <w:vMerge/>
          </w:tcPr>
          <w:p w14:paraId="32A87EB0" w14:textId="77777777" w:rsidR="001641C6" w:rsidRPr="00D648BA" w:rsidRDefault="001641C6" w:rsidP="00914240">
            <w:pPr>
              <w:rPr>
                <w:sz w:val="20"/>
                <w:szCs w:val="20"/>
              </w:rPr>
            </w:pPr>
          </w:p>
        </w:tc>
        <w:tc>
          <w:tcPr>
            <w:tcW w:w="3827" w:type="dxa"/>
            <w:vMerge/>
          </w:tcPr>
          <w:p w14:paraId="0510ED33" w14:textId="42A43582" w:rsidR="001641C6" w:rsidRPr="00D648BA" w:rsidRDefault="001641C6" w:rsidP="00914240">
            <w:pPr>
              <w:rPr>
                <w:sz w:val="20"/>
                <w:szCs w:val="20"/>
              </w:rPr>
            </w:pPr>
          </w:p>
        </w:tc>
      </w:tr>
      <w:tr w:rsidR="001641C6" w:rsidRPr="00D648BA" w14:paraId="4CC9C259" w14:textId="77777777" w:rsidTr="008327BA">
        <w:trPr>
          <w:trHeight w:val="280"/>
        </w:trPr>
        <w:tc>
          <w:tcPr>
            <w:tcW w:w="1702" w:type="dxa"/>
          </w:tcPr>
          <w:p w14:paraId="0F03C914" w14:textId="004B30DB" w:rsidR="001641C6" w:rsidRPr="00D648BA" w:rsidRDefault="001641C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CHD Post CHD Y1</w:t>
            </w:r>
          </w:p>
        </w:tc>
        <w:tc>
          <w:tcPr>
            <w:tcW w:w="2126" w:type="dxa"/>
          </w:tcPr>
          <w:p w14:paraId="1F45C395" w14:textId="0323E9EC" w:rsidR="001641C6" w:rsidRPr="00D648BA" w:rsidRDefault="001641C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 xml:space="preserve">How much higher the MI hazard becomes after prior Y1 MI </w:t>
            </w:r>
          </w:p>
        </w:tc>
        <w:tc>
          <w:tcPr>
            <w:tcW w:w="1843" w:type="dxa"/>
            <w:vMerge w:val="restart"/>
          </w:tcPr>
          <w:p w14:paraId="526CF143" w14:textId="733FBBFD" w:rsidR="001641C6" w:rsidRPr="00D648BA" w:rsidRDefault="001641C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1.19</w:t>
            </w:r>
          </w:p>
        </w:tc>
        <w:tc>
          <w:tcPr>
            <w:tcW w:w="3827" w:type="dxa"/>
            <w:vMerge/>
          </w:tcPr>
          <w:p w14:paraId="387071C7" w14:textId="74B916EB" w:rsidR="001641C6" w:rsidRPr="00D648BA" w:rsidRDefault="001641C6" w:rsidP="007E3A63">
            <w:pPr>
              <w:rPr>
                <w:sz w:val="20"/>
                <w:szCs w:val="20"/>
              </w:rPr>
            </w:pPr>
          </w:p>
        </w:tc>
      </w:tr>
      <w:tr w:rsidR="001641C6" w:rsidRPr="00D648BA" w14:paraId="4A0E4A87" w14:textId="77777777" w:rsidTr="008327BA">
        <w:trPr>
          <w:trHeight w:val="293"/>
        </w:trPr>
        <w:tc>
          <w:tcPr>
            <w:tcW w:w="1702" w:type="dxa"/>
          </w:tcPr>
          <w:p w14:paraId="30C46E84" w14:textId="6C4FDA10" w:rsidR="001641C6" w:rsidRPr="00D648BA" w:rsidRDefault="001641C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CHD Post CHD Y2</w:t>
            </w:r>
          </w:p>
        </w:tc>
        <w:tc>
          <w:tcPr>
            <w:tcW w:w="2126" w:type="dxa"/>
          </w:tcPr>
          <w:p w14:paraId="7AD08BF3" w14:textId="443C425D" w:rsidR="001641C6" w:rsidRPr="00D648BA" w:rsidRDefault="001641C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How much higher the MI hazard becomes after prior Y2 MI</w:t>
            </w:r>
          </w:p>
        </w:tc>
        <w:tc>
          <w:tcPr>
            <w:tcW w:w="1843" w:type="dxa"/>
            <w:vMerge/>
          </w:tcPr>
          <w:p w14:paraId="2D95ECDA" w14:textId="77777777" w:rsidR="001641C6" w:rsidRPr="00D648BA" w:rsidRDefault="001641C6" w:rsidP="007E3A63">
            <w:pPr>
              <w:rPr>
                <w:sz w:val="20"/>
                <w:szCs w:val="20"/>
              </w:rPr>
            </w:pPr>
          </w:p>
        </w:tc>
        <w:tc>
          <w:tcPr>
            <w:tcW w:w="3827" w:type="dxa"/>
            <w:vMerge/>
          </w:tcPr>
          <w:p w14:paraId="6BAC3F89" w14:textId="4D05F77E" w:rsidR="001641C6" w:rsidRPr="00D648BA" w:rsidRDefault="001641C6" w:rsidP="007E3A63">
            <w:pPr>
              <w:rPr>
                <w:sz w:val="20"/>
                <w:szCs w:val="20"/>
              </w:rPr>
            </w:pPr>
          </w:p>
        </w:tc>
      </w:tr>
      <w:tr w:rsidR="001641C6" w:rsidRPr="00D648BA" w14:paraId="09CC5DC7" w14:textId="77777777" w:rsidTr="008327BA">
        <w:trPr>
          <w:trHeight w:val="293"/>
        </w:trPr>
        <w:tc>
          <w:tcPr>
            <w:tcW w:w="1702" w:type="dxa"/>
          </w:tcPr>
          <w:p w14:paraId="214DFC47" w14:textId="4D4C55BF" w:rsidR="001641C6" w:rsidRPr="00D648BA" w:rsidRDefault="001641C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Stroke Post Both Y1</w:t>
            </w:r>
          </w:p>
        </w:tc>
        <w:tc>
          <w:tcPr>
            <w:tcW w:w="2126" w:type="dxa"/>
          </w:tcPr>
          <w:p w14:paraId="47D40476" w14:textId="57996274" w:rsidR="001641C6" w:rsidRPr="00D648BA" w:rsidRDefault="001641C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How much higher the stroke hazard becomes after prior Y1 both</w:t>
            </w:r>
          </w:p>
        </w:tc>
        <w:tc>
          <w:tcPr>
            <w:tcW w:w="1843" w:type="dxa"/>
            <w:vMerge w:val="restart"/>
          </w:tcPr>
          <w:p w14:paraId="2BBC0673" w14:textId="69291BDF" w:rsidR="001641C6" w:rsidRPr="00D648BA" w:rsidRDefault="001641C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1.94</w:t>
            </w:r>
          </w:p>
        </w:tc>
        <w:tc>
          <w:tcPr>
            <w:tcW w:w="3827" w:type="dxa"/>
            <w:vMerge/>
          </w:tcPr>
          <w:p w14:paraId="67502C9C" w14:textId="6AD91E82" w:rsidR="001641C6" w:rsidRPr="00D648BA" w:rsidRDefault="001641C6" w:rsidP="007E3A63">
            <w:pPr>
              <w:rPr>
                <w:sz w:val="20"/>
                <w:szCs w:val="20"/>
              </w:rPr>
            </w:pPr>
          </w:p>
        </w:tc>
      </w:tr>
      <w:tr w:rsidR="001641C6" w:rsidRPr="00D648BA" w14:paraId="6AF57A6D" w14:textId="77777777" w:rsidTr="008327BA">
        <w:trPr>
          <w:trHeight w:val="293"/>
        </w:trPr>
        <w:tc>
          <w:tcPr>
            <w:tcW w:w="1702" w:type="dxa"/>
          </w:tcPr>
          <w:p w14:paraId="00364D80" w14:textId="75E45D08" w:rsidR="001641C6" w:rsidRPr="00D648BA" w:rsidRDefault="001641C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Stroke Post Both Y2</w:t>
            </w:r>
          </w:p>
        </w:tc>
        <w:tc>
          <w:tcPr>
            <w:tcW w:w="2126" w:type="dxa"/>
          </w:tcPr>
          <w:p w14:paraId="3E47CF70" w14:textId="421DB513" w:rsidR="001641C6" w:rsidRPr="00D648BA" w:rsidRDefault="001641C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How much higher the stroke hazard becomes after prior Y2 both</w:t>
            </w:r>
          </w:p>
        </w:tc>
        <w:tc>
          <w:tcPr>
            <w:tcW w:w="1843" w:type="dxa"/>
            <w:vMerge/>
          </w:tcPr>
          <w:p w14:paraId="63EDCE68" w14:textId="77777777" w:rsidR="001641C6" w:rsidRPr="00D648BA" w:rsidRDefault="001641C6" w:rsidP="007E3A63">
            <w:pPr>
              <w:rPr>
                <w:sz w:val="20"/>
                <w:szCs w:val="20"/>
              </w:rPr>
            </w:pPr>
          </w:p>
        </w:tc>
        <w:tc>
          <w:tcPr>
            <w:tcW w:w="3827" w:type="dxa"/>
            <w:vMerge/>
          </w:tcPr>
          <w:p w14:paraId="35146863" w14:textId="7E8E574A" w:rsidR="001641C6" w:rsidRPr="00D648BA" w:rsidRDefault="001641C6" w:rsidP="007E3A63">
            <w:pPr>
              <w:rPr>
                <w:sz w:val="20"/>
                <w:szCs w:val="20"/>
              </w:rPr>
            </w:pPr>
          </w:p>
        </w:tc>
      </w:tr>
      <w:tr w:rsidR="001641C6" w:rsidRPr="00D648BA" w14:paraId="6EEF68D3" w14:textId="77777777" w:rsidTr="008327BA">
        <w:trPr>
          <w:trHeight w:val="293"/>
        </w:trPr>
        <w:tc>
          <w:tcPr>
            <w:tcW w:w="1702" w:type="dxa"/>
          </w:tcPr>
          <w:p w14:paraId="363F21B4" w14:textId="35E821BC" w:rsidR="001641C6" w:rsidRPr="00D648BA" w:rsidRDefault="001641C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CHD Post Both Y1</w:t>
            </w:r>
          </w:p>
        </w:tc>
        <w:tc>
          <w:tcPr>
            <w:tcW w:w="2126" w:type="dxa"/>
          </w:tcPr>
          <w:p w14:paraId="2EFCD7A6" w14:textId="04C1E7AA" w:rsidR="001641C6" w:rsidRPr="00D648BA" w:rsidRDefault="001641C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How much higher the MI hazard becomes after prior Y1 both</w:t>
            </w:r>
          </w:p>
        </w:tc>
        <w:tc>
          <w:tcPr>
            <w:tcW w:w="1843" w:type="dxa"/>
            <w:vMerge/>
          </w:tcPr>
          <w:p w14:paraId="34E9CC4E" w14:textId="77777777" w:rsidR="001641C6" w:rsidRPr="00D648BA" w:rsidRDefault="001641C6" w:rsidP="007E3A63">
            <w:pPr>
              <w:rPr>
                <w:sz w:val="20"/>
                <w:szCs w:val="20"/>
              </w:rPr>
            </w:pPr>
          </w:p>
        </w:tc>
        <w:tc>
          <w:tcPr>
            <w:tcW w:w="3827" w:type="dxa"/>
            <w:vMerge/>
          </w:tcPr>
          <w:p w14:paraId="084F8D61" w14:textId="77777777" w:rsidR="001641C6" w:rsidRPr="00D648BA" w:rsidRDefault="001641C6" w:rsidP="007E3A63">
            <w:pPr>
              <w:rPr>
                <w:sz w:val="20"/>
                <w:szCs w:val="20"/>
              </w:rPr>
            </w:pPr>
          </w:p>
        </w:tc>
      </w:tr>
      <w:tr w:rsidR="001641C6" w:rsidRPr="00D648BA" w14:paraId="52A98BE6" w14:textId="77777777" w:rsidTr="008327BA">
        <w:trPr>
          <w:trHeight w:val="293"/>
        </w:trPr>
        <w:tc>
          <w:tcPr>
            <w:tcW w:w="1702" w:type="dxa"/>
          </w:tcPr>
          <w:p w14:paraId="513FE629" w14:textId="6A670650" w:rsidR="001641C6" w:rsidRPr="00D648BA" w:rsidRDefault="001641C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CHD Post Both Y2</w:t>
            </w:r>
          </w:p>
        </w:tc>
        <w:tc>
          <w:tcPr>
            <w:tcW w:w="2126" w:type="dxa"/>
          </w:tcPr>
          <w:p w14:paraId="1B6D92E1" w14:textId="7EDEF8FF" w:rsidR="001641C6" w:rsidRPr="00D648BA" w:rsidRDefault="001641C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How much higher the MI hazard becomes after prior Y2 both</w:t>
            </w:r>
          </w:p>
        </w:tc>
        <w:tc>
          <w:tcPr>
            <w:tcW w:w="1843" w:type="dxa"/>
            <w:vMerge/>
          </w:tcPr>
          <w:p w14:paraId="55A88F5D" w14:textId="77777777" w:rsidR="001641C6" w:rsidRPr="00D648BA" w:rsidRDefault="001641C6" w:rsidP="007E3A63">
            <w:pPr>
              <w:rPr>
                <w:sz w:val="20"/>
                <w:szCs w:val="20"/>
              </w:rPr>
            </w:pPr>
          </w:p>
        </w:tc>
        <w:tc>
          <w:tcPr>
            <w:tcW w:w="3827" w:type="dxa"/>
            <w:vMerge/>
          </w:tcPr>
          <w:p w14:paraId="3E90C385" w14:textId="77777777" w:rsidR="001641C6" w:rsidRPr="00D648BA" w:rsidRDefault="001641C6" w:rsidP="007E3A63">
            <w:pPr>
              <w:rPr>
                <w:sz w:val="20"/>
                <w:szCs w:val="20"/>
              </w:rPr>
            </w:pPr>
          </w:p>
        </w:tc>
      </w:tr>
      <w:tr w:rsidR="00266831" w:rsidRPr="00D648BA" w14:paraId="14BC0958" w14:textId="77777777" w:rsidTr="00981993">
        <w:trPr>
          <w:trHeight w:val="293"/>
        </w:trPr>
        <w:tc>
          <w:tcPr>
            <w:tcW w:w="9498" w:type="dxa"/>
            <w:gridSpan w:val="4"/>
          </w:tcPr>
          <w:p w14:paraId="3792C5D3" w14:textId="6153B05E" w:rsidR="00266831" w:rsidRPr="00D648BA" w:rsidRDefault="00266831" w:rsidP="007E3A63">
            <w:pPr>
              <w:rPr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Utilities</w:t>
            </w:r>
          </w:p>
        </w:tc>
      </w:tr>
      <w:tr w:rsidR="009162CB" w:rsidRPr="00D648BA" w14:paraId="36AF2626" w14:textId="77777777" w:rsidTr="008327BA">
        <w:trPr>
          <w:trHeight w:val="293"/>
        </w:trPr>
        <w:tc>
          <w:tcPr>
            <w:tcW w:w="1702" w:type="dxa"/>
          </w:tcPr>
          <w:p w14:paraId="7F80E80B" w14:textId="1F0135DA" w:rsidR="009162CB" w:rsidRPr="00D648BA" w:rsidRDefault="009162CB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Base</w:t>
            </w:r>
          </w:p>
        </w:tc>
        <w:tc>
          <w:tcPr>
            <w:tcW w:w="2126" w:type="dxa"/>
            <w:vMerge w:val="restart"/>
          </w:tcPr>
          <w:p w14:paraId="0F52FAA4" w14:textId="65BBBD20" w:rsidR="009162CB" w:rsidRPr="00D648BA" w:rsidRDefault="009162CB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Distinct utility values for each state</w:t>
            </w:r>
          </w:p>
        </w:tc>
        <w:tc>
          <w:tcPr>
            <w:tcW w:w="1843" w:type="dxa"/>
          </w:tcPr>
          <w:p w14:paraId="7D6616CD" w14:textId="616CF4B5" w:rsidR="009162CB" w:rsidRPr="00D648BA" w:rsidRDefault="009162CB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0.83</w:t>
            </w:r>
          </w:p>
        </w:tc>
        <w:tc>
          <w:tcPr>
            <w:tcW w:w="3827" w:type="dxa"/>
            <w:vMerge w:val="restart"/>
          </w:tcPr>
          <w:p w14:paraId="5085C3A3" w14:textId="13727721" w:rsidR="009162CB" w:rsidRPr="00D648BA" w:rsidRDefault="009162CB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[7]</w:t>
            </w:r>
          </w:p>
        </w:tc>
      </w:tr>
      <w:tr w:rsidR="009162CB" w:rsidRPr="00D648BA" w14:paraId="4415873C" w14:textId="77777777" w:rsidTr="008327BA">
        <w:trPr>
          <w:trHeight w:val="293"/>
        </w:trPr>
        <w:tc>
          <w:tcPr>
            <w:tcW w:w="1702" w:type="dxa"/>
          </w:tcPr>
          <w:p w14:paraId="3F284227" w14:textId="0E7C3F52" w:rsidR="009162CB" w:rsidRPr="00D648BA" w:rsidRDefault="009162CB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Post-Stroke Y1</w:t>
            </w:r>
          </w:p>
        </w:tc>
        <w:tc>
          <w:tcPr>
            <w:tcW w:w="2126" w:type="dxa"/>
            <w:vMerge/>
          </w:tcPr>
          <w:p w14:paraId="067EABDC" w14:textId="19AA2277" w:rsidR="009162CB" w:rsidRPr="00D648BA" w:rsidRDefault="009162CB" w:rsidP="007E3A6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4493DAA8" w14:textId="517EBEC8" w:rsidR="009162CB" w:rsidRPr="00D648BA" w:rsidRDefault="009162CB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0.7</w:t>
            </w:r>
          </w:p>
        </w:tc>
        <w:tc>
          <w:tcPr>
            <w:tcW w:w="3827" w:type="dxa"/>
            <w:vMerge/>
          </w:tcPr>
          <w:p w14:paraId="773840A9" w14:textId="69EF65D3" w:rsidR="009162CB" w:rsidRPr="00D648BA" w:rsidRDefault="009162CB" w:rsidP="007E3A63">
            <w:pPr>
              <w:rPr>
                <w:sz w:val="20"/>
                <w:szCs w:val="20"/>
              </w:rPr>
            </w:pPr>
          </w:p>
        </w:tc>
      </w:tr>
      <w:tr w:rsidR="009162CB" w:rsidRPr="00D648BA" w14:paraId="509CE784" w14:textId="77777777" w:rsidTr="008327BA">
        <w:trPr>
          <w:trHeight w:val="293"/>
        </w:trPr>
        <w:tc>
          <w:tcPr>
            <w:tcW w:w="1702" w:type="dxa"/>
          </w:tcPr>
          <w:p w14:paraId="68BBC618" w14:textId="4F95E210" w:rsidR="009162CB" w:rsidRPr="00D648BA" w:rsidRDefault="009162CB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Post-Stroke Y2</w:t>
            </w:r>
          </w:p>
        </w:tc>
        <w:tc>
          <w:tcPr>
            <w:tcW w:w="2126" w:type="dxa"/>
            <w:vMerge/>
          </w:tcPr>
          <w:p w14:paraId="06AB8474" w14:textId="77777777" w:rsidR="009162CB" w:rsidRPr="00D648BA" w:rsidRDefault="009162CB" w:rsidP="007E3A6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7D0501AC" w14:textId="5273C975" w:rsidR="009162CB" w:rsidRPr="00D648BA" w:rsidRDefault="009162CB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0.68</w:t>
            </w:r>
          </w:p>
        </w:tc>
        <w:tc>
          <w:tcPr>
            <w:tcW w:w="3827" w:type="dxa"/>
            <w:vMerge/>
          </w:tcPr>
          <w:p w14:paraId="441E11C7" w14:textId="45B291D8" w:rsidR="009162CB" w:rsidRPr="00D648BA" w:rsidRDefault="009162CB" w:rsidP="007E3A63">
            <w:pPr>
              <w:rPr>
                <w:sz w:val="20"/>
                <w:szCs w:val="20"/>
              </w:rPr>
            </w:pPr>
          </w:p>
        </w:tc>
      </w:tr>
      <w:tr w:rsidR="009162CB" w:rsidRPr="00D648BA" w14:paraId="10CF92D2" w14:textId="77777777" w:rsidTr="008327BA">
        <w:trPr>
          <w:trHeight w:val="280"/>
        </w:trPr>
        <w:tc>
          <w:tcPr>
            <w:tcW w:w="1702" w:type="dxa"/>
          </w:tcPr>
          <w:p w14:paraId="126C6C57" w14:textId="440E5F45" w:rsidR="009162CB" w:rsidRPr="00D648BA" w:rsidRDefault="009162CB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 CHD Y1</w:t>
            </w:r>
          </w:p>
        </w:tc>
        <w:tc>
          <w:tcPr>
            <w:tcW w:w="2126" w:type="dxa"/>
            <w:vMerge/>
          </w:tcPr>
          <w:p w14:paraId="6484F3D6" w14:textId="77777777" w:rsidR="009162CB" w:rsidRPr="00D648BA" w:rsidRDefault="009162CB" w:rsidP="007E3A6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5B8B355A" w14:textId="50F3A8CC" w:rsidR="009162CB" w:rsidRPr="00D648BA" w:rsidRDefault="009162CB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0.77</w:t>
            </w:r>
          </w:p>
        </w:tc>
        <w:tc>
          <w:tcPr>
            <w:tcW w:w="3827" w:type="dxa"/>
            <w:vMerge/>
          </w:tcPr>
          <w:p w14:paraId="068AAB05" w14:textId="72C651A5" w:rsidR="009162CB" w:rsidRPr="00D648BA" w:rsidRDefault="009162CB" w:rsidP="007E3A63">
            <w:pPr>
              <w:rPr>
                <w:sz w:val="20"/>
                <w:szCs w:val="20"/>
              </w:rPr>
            </w:pPr>
          </w:p>
        </w:tc>
      </w:tr>
      <w:tr w:rsidR="009162CB" w:rsidRPr="00D648BA" w14:paraId="7C611B10" w14:textId="77777777" w:rsidTr="008327BA">
        <w:trPr>
          <w:trHeight w:val="293"/>
        </w:trPr>
        <w:tc>
          <w:tcPr>
            <w:tcW w:w="1702" w:type="dxa"/>
          </w:tcPr>
          <w:p w14:paraId="4C450A6E" w14:textId="7669C3A3" w:rsidR="009162CB" w:rsidRPr="00D648BA" w:rsidRDefault="009162CB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 CHD Y2</w:t>
            </w:r>
          </w:p>
        </w:tc>
        <w:tc>
          <w:tcPr>
            <w:tcW w:w="2126" w:type="dxa"/>
            <w:vMerge/>
          </w:tcPr>
          <w:p w14:paraId="0FAE09B6" w14:textId="77777777" w:rsidR="009162CB" w:rsidRPr="00D648BA" w:rsidRDefault="009162CB" w:rsidP="007E3A6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22B7463D" w14:textId="2216748C" w:rsidR="009162CB" w:rsidRPr="00D648BA" w:rsidRDefault="009162CB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0.74</w:t>
            </w:r>
          </w:p>
        </w:tc>
        <w:tc>
          <w:tcPr>
            <w:tcW w:w="3827" w:type="dxa"/>
            <w:vMerge/>
          </w:tcPr>
          <w:p w14:paraId="6C0E51B2" w14:textId="4EEC7151" w:rsidR="009162CB" w:rsidRPr="00D648BA" w:rsidRDefault="009162CB" w:rsidP="007E3A63">
            <w:pPr>
              <w:rPr>
                <w:sz w:val="20"/>
                <w:szCs w:val="20"/>
              </w:rPr>
            </w:pPr>
          </w:p>
        </w:tc>
      </w:tr>
      <w:tr w:rsidR="007537C5" w:rsidRPr="00D648BA" w14:paraId="4BA26019" w14:textId="77777777" w:rsidTr="008327BA">
        <w:trPr>
          <w:trHeight w:val="293"/>
        </w:trPr>
        <w:tc>
          <w:tcPr>
            <w:tcW w:w="1702" w:type="dxa"/>
          </w:tcPr>
          <w:p w14:paraId="27B4CF99" w14:textId="528341CB" w:rsidR="007537C5" w:rsidRPr="00D648BA" w:rsidRDefault="007537C5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 Both Y1</w:t>
            </w:r>
          </w:p>
        </w:tc>
        <w:tc>
          <w:tcPr>
            <w:tcW w:w="2126" w:type="dxa"/>
            <w:vMerge/>
          </w:tcPr>
          <w:p w14:paraId="5E8CF4A6" w14:textId="77777777" w:rsidR="007537C5" w:rsidRPr="00D648BA" w:rsidRDefault="007537C5" w:rsidP="007E3A6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60927CDD" w14:textId="7DF666B1" w:rsidR="007537C5" w:rsidRPr="00D648BA" w:rsidRDefault="0049353F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0.54</w:t>
            </w:r>
          </w:p>
        </w:tc>
        <w:tc>
          <w:tcPr>
            <w:tcW w:w="3827" w:type="dxa"/>
          </w:tcPr>
          <w:p w14:paraId="6ECD0E16" w14:textId="62C6DDAD" w:rsidR="007537C5" w:rsidRPr="00D648BA" w:rsidRDefault="00591688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Multiplicative approach</w:t>
            </w:r>
          </w:p>
        </w:tc>
      </w:tr>
      <w:tr w:rsidR="007537C5" w:rsidRPr="00D648BA" w14:paraId="29B7F7C6" w14:textId="77777777" w:rsidTr="008327BA">
        <w:trPr>
          <w:trHeight w:val="280"/>
        </w:trPr>
        <w:tc>
          <w:tcPr>
            <w:tcW w:w="1702" w:type="dxa"/>
          </w:tcPr>
          <w:p w14:paraId="557545AD" w14:textId="107FF313" w:rsidR="007537C5" w:rsidRPr="00D648BA" w:rsidRDefault="007537C5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 Both Y2</w:t>
            </w:r>
          </w:p>
        </w:tc>
        <w:tc>
          <w:tcPr>
            <w:tcW w:w="2126" w:type="dxa"/>
            <w:vMerge/>
          </w:tcPr>
          <w:p w14:paraId="0EFEEB8C" w14:textId="77777777" w:rsidR="007537C5" w:rsidRPr="00D648BA" w:rsidRDefault="007537C5" w:rsidP="007E3A6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649F0A56" w14:textId="2356E957" w:rsidR="007537C5" w:rsidRPr="00D648BA" w:rsidRDefault="0049353F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0.50</w:t>
            </w:r>
          </w:p>
        </w:tc>
        <w:tc>
          <w:tcPr>
            <w:tcW w:w="3827" w:type="dxa"/>
          </w:tcPr>
          <w:p w14:paraId="445C7316" w14:textId="0700E6E0" w:rsidR="007537C5" w:rsidRPr="00D648BA" w:rsidRDefault="00591688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 xml:space="preserve">Multiplicative approach </w:t>
            </w:r>
          </w:p>
        </w:tc>
      </w:tr>
      <w:tr w:rsidR="007537C5" w:rsidRPr="00D648BA" w14:paraId="158760FE" w14:textId="77777777" w:rsidTr="008327BA">
        <w:trPr>
          <w:trHeight w:val="293"/>
        </w:trPr>
        <w:tc>
          <w:tcPr>
            <w:tcW w:w="1702" w:type="dxa"/>
          </w:tcPr>
          <w:p w14:paraId="5DFC614A" w14:textId="05A0A866" w:rsidR="007537C5" w:rsidRPr="00D648BA" w:rsidRDefault="007537C5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Dead</w:t>
            </w:r>
          </w:p>
        </w:tc>
        <w:tc>
          <w:tcPr>
            <w:tcW w:w="2126" w:type="dxa"/>
            <w:vMerge/>
          </w:tcPr>
          <w:p w14:paraId="362D2B06" w14:textId="77777777" w:rsidR="007537C5" w:rsidRPr="00D648BA" w:rsidRDefault="007537C5" w:rsidP="007E3A6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7DD86888" w14:textId="58426DEB" w:rsidR="007537C5" w:rsidRPr="00D648BA" w:rsidRDefault="0049353F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</w:t>
            </w:r>
          </w:p>
        </w:tc>
        <w:tc>
          <w:tcPr>
            <w:tcW w:w="3827" w:type="dxa"/>
          </w:tcPr>
          <w:p w14:paraId="722F2410" w14:textId="7544CD6A" w:rsidR="007537C5" w:rsidRPr="00D648BA" w:rsidRDefault="007537C5" w:rsidP="007E3A63">
            <w:pPr>
              <w:rPr>
                <w:sz w:val="20"/>
                <w:szCs w:val="20"/>
              </w:rPr>
            </w:pPr>
          </w:p>
        </w:tc>
      </w:tr>
      <w:tr w:rsidR="008540D6" w:rsidRPr="00D648BA" w14:paraId="0774003D" w14:textId="77777777" w:rsidTr="008327BA">
        <w:trPr>
          <w:trHeight w:val="293"/>
        </w:trPr>
        <w:tc>
          <w:tcPr>
            <w:tcW w:w="1702" w:type="dxa"/>
          </w:tcPr>
          <w:p w14:paraId="68E002C2" w14:textId="2B1630F0" w:rsidR="008540D6" w:rsidRPr="00D648BA" w:rsidRDefault="008540D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Disutility of stroke event</w:t>
            </w:r>
          </w:p>
        </w:tc>
        <w:tc>
          <w:tcPr>
            <w:tcW w:w="2126" w:type="dxa"/>
            <w:vMerge w:val="restart"/>
          </w:tcPr>
          <w:p w14:paraId="74D6AB2F" w14:textId="30CF097F" w:rsidR="008540D6" w:rsidRPr="00D648BA" w:rsidRDefault="008540D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Disutility for acute CVD events</w:t>
            </w:r>
          </w:p>
        </w:tc>
        <w:tc>
          <w:tcPr>
            <w:tcW w:w="1843" w:type="dxa"/>
          </w:tcPr>
          <w:p w14:paraId="6A721AB0" w14:textId="013B79AB" w:rsidR="008540D6" w:rsidRPr="00D648BA" w:rsidRDefault="0049353F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-0.59</w:t>
            </w:r>
          </w:p>
        </w:tc>
        <w:tc>
          <w:tcPr>
            <w:tcW w:w="3827" w:type="dxa"/>
          </w:tcPr>
          <w:p w14:paraId="3676D271" w14:textId="59074BCE" w:rsidR="008540D6" w:rsidRPr="00D648BA" w:rsidRDefault="00C9509E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[8]</w:t>
            </w:r>
          </w:p>
        </w:tc>
      </w:tr>
      <w:tr w:rsidR="008540D6" w:rsidRPr="00D648BA" w14:paraId="425F19AB" w14:textId="77777777" w:rsidTr="008327BA">
        <w:trPr>
          <w:trHeight w:val="280"/>
        </w:trPr>
        <w:tc>
          <w:tcPr>
            <w:tcW w:w="1702" w:type="dxa"/>
          </w:tcPr>
          <w:p w14:paraId="04EB9035" w14:textId="5F09F54F" w:rsidR="008540D6" w:rsidRPr="00D648BA" w:rsidRDefault="008540D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lastRenderedPageBreak/>
              <w:t>Disutility of CHD event</w:t>
            </w:r>
          </w:p>
        </w:tc>
        <w:tc>
          <w:tcPr>
            <w:tcW w:w="2126" w:type="dxa"/>
            <w:vMerge/>
          </w:tcPr>
          <w:p w14:paraId="5C07FFF8" w14:textId="77777777" w:rsidR="008540D6" w:rsidRPr="00D648BA" w:rsidRDefault="008540D6" w:rsidP="007E3A63">
            <w:pPr>
              <w:rPr>
                <w:sz w:val="20"/>
                <w:szCs w:val="20"/>
              </w:rPr>
            </w:pPr>
          </w:p>
        </w:tc>
        <w:tc>
          <w:tcPr>
            <w:tcW w:w="1843" w:type="dxa"/>
          </w:tcPr>
          <w:p w14:paraId="39F3A835" w14:textId="6C35ACB0" w:rsidR="008540D6" w:rsidRPr="00D648BA" w:rsidRDefault="0049353F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-0.03</w:t>
            </w:r>
          </w:p>
        </w:tc>
        <w:tc>
          <w:tcPr>
            <w:tcW w:w="3827" w:type="dxa"/>
          </w:tcPr>
          <w:p w14:paraId="5388CE4C" w14:textId="385CAD31" w:rsidR="008540D6" w:rsidRPr="00D648BA" w:rsidRDefault="00C25BF6" w:rsidP="007E3A63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[9]</w:t>
            </w:r>
          </w:p>
        </w:tc>
      </w:tr>
    </w:tbl>
    <w:p w14:paraId="27C76135" w14:textId="23FB23C5" w:rsidR="002F00D0" w:rsidRPr="00D648BA" w:rsidRDefault="00F82D5B" w:rsidP="007B0983">
      <w:r w:rsidRPr="00D648BA">
        <w:t xml:space="preserve">Table 2 </w:t>
      </w:r>
      <w:r w:rsidR="006465EA" w:rsidRPr="00D648BA">
        <w:t>All model parameters and values</w:t>
      </w:r>
    </w:p>
    <w:p w14:paraId="4915F7BA" w14:textId="407CCD12" w:rsidR="005F2AF5" w:rsidRPr="00D648BA" w:rsidRDefault="002F00D0" w:rsidP="005F2AF5">
      <w:pPr>
        <w:pStyle w:val="ListParagraph"/>
        <w:numPr>
          <w:ilvl w:val="0"/>
          <w:numId w:val="1"/>
        </w:numPr>
      </w:pPr>
      <w:r w:rsidRPr="00D648BA">
        <w:t>Transition Matri</w:t>
      </w:r>
      <w:r w:rsidR="00442FBE" w:rsidRPr="00D648BA">
        <w:t xml:space="preserve">ces </w:t>
      </w:r>
      <w:r w:rsidRPr="00D648BA">
        <w:t xml:space="preserve"> </w:t>
      </w:r>
    </w:p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1445"/>
        <w:gridCol w:w="1194"/>
        <w:gridCol w:w="1095"/>
        <w:gridCol w:w="1216"/>
        <w:gridCol w:w="1023"/>
        <w:gridCol w:w="1022"/>
        <w:gridCol w:w="1121"/>
        <w:gridCol w:w="1072"/>
        <w:gridCol w:w="1444"/>
      </w:tblGrid>
      <w:tr w:rsidR="00060764" w:rsidRPr="00D648BA" w14:paraId="75CF9E0A" w14:textId="0CB7731D" w:rsidTr="002E1F1B">
        <w:tc>
          <w:tcPr>
            <w:tcW w:w="1445" w:type="dxa"/>
          </w:tcPr>
          <w:p w14:paraId="1A28E6CD" w14:textId="0A1F046F" w:rsidR="00060764" w:rsidRPr="00D648BA" w:rsidRDefault="00060764" w:rsidP="00060764">
            <w:bookmarkStart w:id="0" w:name="_Hlk213072524"/>
          </w:p>
        </w:tc>
        <w:tc>
          <w:tcPr>
            <w:tcW w:w="1194" w:type="dxa"/>
          </w:tcPr>
          <w:p w14:paraId="2E2AF887" w14:textId="07231178" w:rsidR="00060764" w:rsidRPr="00D648BA" w:rsidRDefault="00060764" w:rsidP="00060764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Base (no prior CVD)</w:t>
            </w:r>
          </w:p>
        </w:tc>
        <w:tc>
          <w:tcPr>
            <w:tcW w:w="1095" w:type="dxa"/>
          </w:tcPr>
          <w:p w14:paraId="418D1368" w14:textId="6761DF37" w:rsidR="00060764" w:rsidRPr="00D648BA" w:rsidRDefault="00060764" w:rsidP="00060764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Post-Stroke (Y1)</w:t>
            </w:r>
          </w:p>
        </w:tc>
        <w:tc>
          <w:tcPr>
            <w:tcW w:w="1216" w:type="dxa"/>
          </w:tcPr>
          <w:p w14:paraId="5C2E57BE" w14:textId="30BD2AC8" w:rsidR="00060764" w:rsidRPr="00D648BA" w:rsidRDefault="00060764" w:rsidP="00060764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Post-Stroke (Y2)</w:t>
            </w:r>
          </w:p>
        </w:tc>
        <w:tc>
          <w:tcPr>
            <w:tcW w:w="1023" w:type="dxa"/>
          </w:tcPr>
          <w:p w14:paraId="78E9017E" w14:textId="641F006A" w:rsidR="00060764" w:rsidRPr="00D648BA" w:rsidRDefault="00060764" w:rsidP="00060764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Post-CHD (Y1)</w:t>
            </w:r>
          </w:p>
        </w:tc>
        <w:tc>
          <w:tcPr>
            <w:tcW w:w="1022" w:type="dxa"/>
          </w:tcPr>
          <w:p w14:paraId="1DEB2713" w14:textId="145FC079" w:rsidR="00060764" w:rsidRPr="00D648BA" w:rsidRDefault="00060764" w:rsidP="00060764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Post-CHD (Y2)</w:t>
            </w:r>
          </w:p>
        </w:tc>
        <w:tc>
          <w:tcPr>
            <w:tcW w:w="1121" w:type="dxa"/>
          </w:tcPr>
          <w:p w14:paraId="6146D7BF" w14:textId="38678CE4" w:rsidR="00060764" w:rsidRPr="00D648BA" w:rsidRDefault="00060764" w:rsidP="00060764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Post-Both (Y1)</w:t>
            </w:r>
          </w:p>
        </w:tc>
        <w:tc>
          <w:tcPr>
            <w:tcW w:w="1072" w:type="dxa"/>
          </w:tcPr>
          <w:p w14:paraId="71AADBD1" w14:textId="7794E3BC" w:rsidR="00060764" w:rsidRPr="00D648BA" w:rsidRDefault="00060764" w:rsidP="00060764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Post-Both (Y2)</w:t>
            </w:r>
          </w:p>
        </w:tc>
        <w:tc>
          <w:tcPr>
            <w:tcW w:w="1444" w:type="dxa"/>
          </w:tcPr>
          <w:p w14:paraId="74C7D362" w14:textId="25F1AC7E" w:rsidR="00060764" w:rsidRPr="00D648BA" w:rsidRDefault="00060764" w:rsidP="00060764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Dead (absorbing)</w:t>
            </w:r>
          </w:p>
        </w:tc>
      </w:tr>
      <w:tr w:rsidR="00060764" w:rsidRPr="00D648BA" w14:paraId="550FBB12" w14:textId="77777777" w:rsidTr="00B54DB2">
        <w:tc>
          <w:tcPr>
            <w:tcW w:w="10632" w:type="dxa"/>
            <w:gridSpan w:val="9"/>
          </w:tcPr>
          <w:p w14:paraId="12B56C7D" w14:textId="4187A34F" w:rsidR="00060764" w:rsidRPr="00D648BA" w:rsidRDefault="00060764" w:rsidP="00060764">
            <w:r w:rsidRPr="00D648BA">
              <w:rPr>
                <w:b/>
                <w:bCs/>
              </w:rPr>
              <w:t>Base Arm</w:t>
            </w:r>
          </w:p>
        </w:tc>
      </w:tr>
      <w:bookmarkEnd w:id="0"/>
      <w:tr w:rsidR="00B35280" w:rsidRPr="00D648BA" w14:paraId="2B704493" w14:textId="5AE8238B" w:rsidTr="002E1F1B">
        <w:tc>
          <w:tcPr>
            <w:tcW w:w="1445" w:type="dxa"/>
          </w:tcPr>
          <w:p w14:paraId="38EED5CD" w14:textId="23039D6C" w:rsidR="00B35280" w:rsidRPr="00D648BA" w:rsidRDefault="00B35280" w:rsidP="00B35280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Base (no prior CVD)</w:t>
            </w:r>
          </w:p>
        </w:tc>
        <w:tc>
          <w:tcPr>
            <w:tcW w:w="1194" w:type="dxa"/>
          </w:tcPr>
          <w:p w14:paraId="3D8CF02A" w14:textId="2E24CDA8" w:rsidR="00B35280" w:rsidRPr="00D648BA" w:rsidRDefault="00B35280" w:rsidP="00B35280">
            <w:r w:rsidRPr="00D648BA">
              <w:t>0.912</w:t>
            </w:r>
          </w:p>
        </w:tc>
        <w:tc>
          <w:tcPr>
            <w:tcW w:w="1095" w:type="dxa"/>
          </w:tcPr>
          <w:p w14:paraId="62E65B2A" w14:textId="54F2838A" w:rsidR="00B35280" w:rsidRPr="00D648BA" w:rsidRDefault="00B35280" w:rsidP="00B35280">
            <w:r w:rsidRPr="00D648BA">
              <w:t>0.028</w:t>
            </w:r>
          </w:p>
        </w:tc>
        <w:tc>
          <w:tcPr>
            <w:tcW w:w="1216" w:type="dxa"/>
          </w:tcPr>
          <w:p w14:paraId="3A444747" w14:textId="76AD3958" w:rsidR="00B35280" w:rsidRPr="00D648BA" w:rsidRDefault="00B35280" w:rsidP="00B35280">
            <w:r w:rsidRPr="00D648BA">
              <w:t>0.000</w:t>
            </w:r>
          </w:p>
        </w:tc>
        <w:tc>
          <w:tcPr>
            <w:tcW w:w="1023" w:type="dxa"/>
          </w:tcPr>
          <w:p w14:paraId="686F53A5" w14:textId="6E7DDA9B" w:rsidR="00B35280" w:rsidRPr="00D648BA" w:rsidRDefault="00B35280" w:rsidP="00B35280">
            <w:r w:rsidRPr="00D648BA">
              <w:t>0.037</w:t>
            </w:r>
          </w:p>
        </w:tc>
        <w:tc>
          <w:tcPr>
            <w:tcW w:w="1022" w:type="dxa"/>
          </w:tcPr>
          <w:p w14:paraId="11E8CD84" w14:textId="6D384D0A" w:rsidR="00B35280" w:rsidRPr="00D648BA" w:rsidRDefault="00B35280" w:rsidP="00B35280">
            <w:r w:rsidRPr="00D648BA">
              <w:t>0.000</w:t>
            </w:r>
          </w:p>
        </w:tc>
        <w:tc>
          <w:tcPr>
            <w:tcW w:w="1121" w:type="dxa"/>
          </w:tcPr>
          <w:p w14:paraId="2B20FC00" w14:textId="23F065A8" w:rsidR="00B35280" w:rsidRPr="00D648BA" w:rsidRDefault="00B35280" w:rsidP="00B35280">
            <w:r w:rsidRPr="00D648BA">
              <w:t>0.001</w:t>
            </w:r>
          </w:p>
        </w:tc>
        <w:tc>
          <w:tcPr>
            <w:tcW w:w="1072" w:type="dxa"/>
          </w:tcPr>
          <w:p w14:paraId="7A108A2C" w14:textId="58789C98" w:rsidR="00B35280" w:rsidRPr="00D648BA" w:rsidRDefault="00B35280" w:rsidP="00B35280">
            <w:r w:rsidRPr="00D648BA">
              <w:t>0.000</w:t>
            </w:r>
          </w:p>
        </w:tc>
        <w:tc>
          <w:tcPr>
            <w:tcW w:w="1444" w:type="dxa"/>
          </w:tcPr>
          <w:p w14:paraId="16A867E3" w14:textId="261C66C3" w:rsidR="00B35280" w:rsidRPr="00D648BA" w:rsidRDefault="00B35280" w:rsidP="00B35280">
            <w:r w:rsidRPr="00D648BA">
              <w:t>0.022</w:t>
            </w:r>
          </w:p>
        </w:tc>
      </w:tr>
      <w:tr w:rsidR="00B35280" w:rsidRPr="00D648BA" w14:paraId="4548AA68" w14:textId="54A70D2C" w:rsidTr="002E1F1B">
        <w:tc>
          <w:tcPr>
            <w:tcW w:w="1445" w:type="dxa"/>
          </w:tcPr>
          <w:p w14:paraId="0D037434" w14:textId="34EC3820" w:rsidR="00B35280" w:rsidRPr="00D648BA" w:rsidRDefault="00B35280" w:rsidP="00B35280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Post-Stroke (Y1)</w:t>
            </w:r>
          </w:p>
        </w:tc>
        <w:tc>
          <w:tcPr>
            <w:tcW w:w="1194" w:type="dxa"/>
          </w:tcPr>
          <w:p w14:paraId="588D963A" w14:textId="2A9EFDC4" w:rsidR="00B35280" w:rsidRPr="00D648BA" w:rsidRDefault="00B35280" w:rsidP="00B35280">
            <w:r w:rsidRPr="00D648BA">
              <w:t>0.000</w:t>
            </w:r>
          </w:p>
        </w:tc>
        <w:tc>
          <w:tcPr>
            <w:tcW w:w="1095" w:type="dxa"/>
          </w:tcPr>
          <w:p w14:paraId="4AC916C5" w14:textId="307A0126" w:rsidR="00B35280" w:rsidRPr="00D648BA" w:rsidRDefault="00B35280" w:rsidP="00B35280">
            <w:r w:rsidRPr="00D648BA">
              <w:t>0.000</w:t>
            </w:r>
          </w:p>
        </w:tc>
        <w:tc>
          <w:tcPr>
            <w:tcW w:w="1216" w:type="dxa"/>
          </w:tcPr>
          <w:p w14:paraId="1F7B6C65" w14:textId="538AEA71" w:rsidR="00B35280" w:rsidRPr="00D648BA" w:rsidRDefault="00B35280" w:rsidP="00B35280">
            <w:r w:rsidRPr="00D648BA">
              <w:t>0.987</w:t>
            </w:r>
          </w:p>
        </w:tc>
        <w:tc>
          <w:tcPr>
            <w:tcW w:w="1023" w:type="dxa"/>
          </w:tcPr>
          <w:p w14:paraId="5CFA1696" w14:textId="1350D083" w:rsidR="00B35280" w:rsidRPr="00D648BA" w:rsidRDefault="00B35280" w:rsidP="00B35280">
            <w:r w:rsidRPr="00D648BA">
              <w:t>0.000</w:t>
            </w:r>
          </w:p>
        </w:tc>
        <w:tc>
          <w:tcPr>
            <w:tcW w:w="1022" w:type="dxa"/>
          </w:tcPr>
          <w:p w14:paraId="014165AB" w14:textId="1E5BF4CE" w:rsidR="00B35280" w:rsidRPr="00D648BA" w:rsidRDefault="00B35280" w:rsidP="00B35280">
            <w:r w:rsidRPr="00D648BA">
              <w:t>0.000</w:t>
            </w:r>
          </w:p>
        </w:tc>
        <w:tc>
          <w:tcPr>
            <w:tcW w:w="1121" w:type="dxa"/>
          </w:tcPr>
          <w:p w14:paraId="44E5F72F" w14:textId="48CB33B0" w:rsidR="00B35280" w:rsidRPr="00D648BA" w:rsidRDefault="00B35280" w:rsidP="00B35280">
            <w:r w:rsidRPr="00D648BA">
              <w:t>0.000</w:t>
            </w:r>
          </w:p>
        </w:tc>
        <w:tc>
          <w:tcPr>
            <w:tcW w:w="1072" w:type="dxa"/>
          </w:tcPr>
          <w:p w14:paraId="7AB8D4F6" w14:textId="368AD143" w:rsidR="00B35280" w:rsidRPr="00D648BA" w:rsidRDefault="00B35280" w:rsidP="00B35280">
            <w:r w:rsidRPr="00D648BA">
              <w:t>0.000</w:t>
            </w:r>
          </w:p>
        </w:tc>
        <w:tc>
          <w:tcPr>
            <w:tcW w:w="1444" w:type="dxa"/>
          </w:tcPr>
          <w:p w14:paraId="27B13E75" w14:textId="068AC784" w:rsidR="00B35280" w:rsidRPr="00D648BA" w:rsidRDefault="00B35280" w:rsidP="00B35280">
            <w:r w:rsidRPr="00D648BA">
              <w:t>0.013</w:t>
            </w:r>
          </w:p>
        </w:tc>
      </w:tr>
      <w:tr w:rsidR="00B35280" w:rsidRPr="00D648BA" w14:paraId="652AD9E2" w14:textId="161AFED9" w:rsidTr="002E1F1B">
        <w:tc>
          <w:tcPr>
            <w:tcW w:w="1445" w:type="dxa"/>
          </w:tcPr>
          <w:p w14:paraId="0FBE1F0B" w14:textId="5A907F3E" w:rsidR="00B35280" w:rsidRPr="00D648BA" w:rsidRDefault="00B35280" w:rsidP="00B35280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Post-Stroke (Y2)</w:t>
            </w:r>
          </w:p>
        </w:tc>
        <w:tc>
          <w:tcPr>
            <w:tcW w:w="1194" w:type="dxa"/>
          </w:tcPr>
          <w:p w14:paraId="0BB99283" w14:textId="1514D412" w:rsidR="00B35280" w:rsidRPr="00D648BA" w:rsidRDefault="00B35280" w:rsidP="00B35280">
            <w:r w:rsidRPr="00D648BA">
              <w:t>0.000</w:t>
            </w:r>
          </w:p>
        </w:tc>
        <w:tc>
          <w:tcPr>
            <w:tcW w:w="1095" w:type="dxa"/>
          </w:tcPr>
          <w:p w14:paraId="693650D4" w14:textId="5B186418" w:rsidR="00B35280" w:rsidRPr="00D648BA" w:rsidRDefault="00B35280" w:rsidP="00B35280">
            <w:r w:rsidRPr="00D648BA">
              <w:t>0.038</w:t>
            </w:r>
          </w:p>
        </w:tc>
        <w:tc>
          <w:tcPr>
            <w:tcW w:w="1216" w:type="dxa"/>
          </w:tcPr>
          <w:p w14:paraId="63C7B96B" w14:textId="51C4D757" w:rsidR="00B35280" w:rsidRPr="00D648BA" w:rsidRDefault="00B35280" w:rsidP="00B35280">
            <w:r w:rsidRPr="00D648BA">
              <w:t>0.901</w:t>
            </w:r>
          </w:p>
        </w:tc>
        <w:tc>
          <w:tcPr>
            <w:tcW w:w="1023" w:type="dxa"/>
          </w:tcPr>
          <w:p w14:paraId="00212700" w14:textId="078610A8" w:rsidR="00B35280" w:rsidRPr="00D648BA" w:rsidRDefault="00B35280" w:rsidP="00B35280">
            <w:r w:rsidRPr="00D648BA">
              <w:t>0.000</w:t>
            </w:r>
          </w:p>
        </w:tc>
        <w:tc>
          <w:tcPr>
            <w:tcW w:w="1022" w:type="dxa"/>
          </w:tcPr>
          <w:p w14:paraId="12E1D869" w14:textId="3D39ADA9" w:rsidR="00B35280" w:rsidRPr="00D648BA" w:rsidRDefault="00B35280" w:rsidP="00B35280">
            <w:r w:rsidRPr="00D648BA">
              <w:t>0.000</w:t>
            </w:r>
          </w:p>
        </w:tc>
        <w:tc>
          <w:tcPr>
            <w:tcW w:w="1121" w:type="dxa"/>
          </w:tcPr>
          <w:p w14:paraId="7D37EA77" w14:textId="68C801D0" w:rsidR="00B35280" w:rsidRPr="00D648BA" w:rsidRDefault="00B35280" w:rsidP="00B35280">
            <w:r w:rsidRPr="00D648BA">
              <w:t>0.038</w:t>
            </w:r>
          </w:p>
        </w:tc>
        <w:tc>
          <w:tcPr>
            <w:tcW w:w="1072" w:type="dxa"/>
          </w:tcPr>
          <w:p w14:paraId="7EA606D2" w14:textId="5BFA6519" w:rsidR="00B35280" w:rsidRPr="00D648BA" w:rsidRDefault="00B35280" w:rsidP="00B35280">
            <w:r w:rsidRPr="00D648BA">
              <w:t>0.000</w:t>
            </w:r>
          </w:p>
        </w:tc>
        <w:tc>
          <w:tcPr>
            <w:tcW w:w="1444" w:type="dxa"/>
          </w:tcPr>
          <w:p w14:paraId="24AF94A3" w14:textId="3005566F" w:rsidR="00B35280" w:rsidRPr="00D648BA" w:rsidRDefault="00B35280" w:rsidP="00B35280">
            <w:r w:rsidRPr="00D648BA">
              <w:t>0.023</w:t>
            </w:r>
          </w:p>
        </w:tc>
      </w:tr>
      <w:tr w:rsidR="00B35280" w:rsidRPr="00D648BA" w14:paraId="260EE744" w14:textId="4E3AC7A4" w:rsidTr="002E1F1B">
        <w:tc>
          <w:tcPr>
            <w:tcW w:w="1445" w:type="dxa"/>
          </w:tcPr>
          <w:p w14:paraId="37F5B2DB" w14:textId="4F50A65E" w:rsidR="00B35280" w:rsidRPr="00D648BA" w:rsidRDefault="00B35280" w:rsidP="00B35280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Post-CHD (Y1)</w:t>
            </w:r>
          </w:p>
        </w:tc>
        <w:tc>
          <w:tcPr>
            <w:tcW w:w="1194" w:type="dxa"/>
          </w:tcPr>
          <w:p w14:paraId="67DB49C8" w14:textId="57D1BECF" w:rsidR="00B35280" w:rsidRPr="00D648BA" w:rsidRDefault="00B35280" w:rsidP="00B35280">
            <w:r w:rsidRPr="00D648BA">
              <w:t>0.000</w:t>
            </w:r>
          </w:p>
        </w:tc>
        <w:tc>
          <w:tcPr>
            <w:tcW w:w="1095" w:type="dxa"/>
          </w:tcPr>
          <w:p w14:paraId="62AA6FC5" w14:textId="2491E6EA" w:rsidR="00B35280" w:rsidRPr="00D648BA" w:rsidRDefault="00B35280" w:rsidP="00B35280">
            <w:r w:rsidRPr="00D648BA">
              <w:t>0.000</w:t>
            </w:r>
          </w:p>
        </w:tc>
        <w:tc>
          <w:tcPr>
            <w:tcW w:w="1216" w:type="dxa"/>
          </w:tcPr>
          <w:p w14:paraId="3F8ECAE8" w14:textId="0C545F13" w:rsidR="00B35280" w:rsidRPr="00D648BA" w:rsidRDefault="00B35280" w:rsidP="00B35280">
            <w:r w:rsidRPr="00D648BA">
              <w:t>0.000</w:t>
            </w:r>
          </w:p>
        </w:tc>
        <w:tc>
          <w:tcPr>
            <w:tcW w:w="1023" w:type="dxa"/>
          </w:tcPr>
          <w:p w14:paraId="640B0729" w14:textId="1BD01AFF" w:rsidR="00B35280" w:rsidRPr="00D648BA" w:rsidRDefault="00B35280" w:rsidP="00B35280">
            <w:r w:rsidRPr="00D648BA">
              <w:t>0.000</w:t>
            </w:r>
          </w:p>
        </w:tc>
        <w:tc>
          <w:tcPr>
            <w:tcW w:w="1022" w:type="dxa"/>
          </w:tcPr>
          <w:p w14:paraId="161EAAC8" w14:textId="19A859DE" w:rsidR="00B35280" w:rsidRPr="00D648BA" w:rsidRDefault="00B35280" w:rsidP="00B35280">
            <w:r w:rsidRPr="00D648BA">
              <w:t>0.987</w:t>
            </w:r>
          </w:p>
        </w:tc>
        <w:tc>
          <w:tcPr>
            <w:tcW w:w="1121" w:type="dxa"/>
          </w:tcPr>
          <w:p w14:paraId="318A69F0" w14:textId="6A8C5A16" w:rsidR="00B35280" w:rsidRPr="00D648BA" w:rsidRDefault="00B35280" w:rsidP="00B35280">
            <w:r w:rsidRPr="00D648BA">
              <w:t>0.000</w:t>
            </w:r>
          </w:p>
        </w:tc>
        <w:tc>
          <w:tcPr>
            <w:tcW w:w="1072" w:type="dxa"/>
          </w:tcPr>
          <w:p w14:paraId="4D35C460" w14:textId="2568DFED" w:rsidR="00B35280" w:rsidRPr="00D648BA" w:rsidRDefault="00B35280" w:rsidP="00B35280">
            <w:r w:rsidRPr="00D648BA">
              <w:t>0.000</w:t>
            </w:r>
          </w:p>
        </w:tc>
        <w:tc>
          <w:tcPr>
            <w:tcW w:w="1444" w:type="dxa"/>
          </w:tcPr>
          <w:p w14:paraId="4009CA07" w14:textId="43634A15" w:rsidR="00B35280" w:rsidRPr="00D648BA" w:rsidRDefault="00B35280" w:rsidP="00B35280">
            <w:r w:rsidRPr="00D648BA">
              <w:t>0.013</w:t>
            </w:r>
          </w:p>
        </w:tc>
      </w:tr>
      <w:tr w:rsidR="00B35280" w:rsidRPr="00D648BA" w14:paraId="1EFB90A8" w14:textId="39B00D57" w:rsidTr="002E1F1B">
        <w:tc>
          <w:tcPr>
            <w:tcW w:w="1445" w:type="dxa"/>
          </w:tcPr>
          <w:p w14:paraId="24CAF5B2" w14:textId="68E153EE" w:rsidR="00B35280" w:rsidRPr="00D648BA" w:rsidRDefault="00B35280" w:rsidP="00B35280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Post-CHD (Y2)</w:t>
            </w:r>
          </w:p>
        </w:tc>
        <w:tc>
          <w:tcPr>
            <w:tcW w:w="1194" w:type="dxa"/>
          </w:tcPr>
          <w:p w14:paraId="194066E9" w14:textId="531DF04E" w:rsidR="00B35280" w:rsidRPr="00D648BA" w:rsidRDefault="00B35280" w:rsidP="00B35280">
            <w:r w:rsidRPr="00D648BA">
              <w:t>0.000</w:t>
            </w:r>
          </w:p>
        </w:tc>
        <w:tc>
          <w:tcPr>
            <w:tcW w:w="1095" w:type="dxa"/>
          </w:tcPr>
          <w:p w14:paraId="56B8C9CA" w14:textId="3E98B0A9" w:rsidR="00B35280" w:rsidRPr="00D648BA" w:rsidRDefault="00B35280" w:rsidP="00B35280">
            <w:r w:rsidRPr="00D648BA">
              <w:t>0.000</w:t>
            </w:r>
          </w:p>
        </w:tc>
        <w:tc>
          <w:tcPr>
            <w:tcW w:w="1216" w:type="dxa"/>
          </w:tcPr>
          <w:p w14:paraId="0A223FB9" w14:textId="02BE1273" w:rsidR="00B35280" w:rsidRPr="00D648BA" w:rsidRDefault="00B35280" w:rsidP="00B35280">
            <w:r w:rsidRPr="00D648BA">
              <w:t>0.000</w:t>
            </w:r>
          </w:p>
        </w:tc>
        <w:tc>
          <w:tcPr>
            <w:tcW w:w="1023" w:type="dxa"/>
          </w:tcPr>
          <w:p w14:paraId="5EF360EA" w14:textId="50D66B17" w:rsidR="00B35280" w:rsidRPr="00D648BA" w:rsidRDefault="00B35280" w:rsidP="00B35280">
            <w:r w:rsidRPr="00D648BA">
              <w:t>0.044</w:t>
            </w:r>
          </w:p>
        </w:tc>
        <w:tc>
          <w:tcPr>
            <w:tcW w:w="1022" w:type="dxa"/>
          </w:tcPr>
          <w:p w14:paraId="39D9E080" w14:textId="4CD73CBB" w:rsidR="00B35280" w:rsidRPr="00D648BA" w:rsidRDefault="00B35280" w:rsidP="00B35280">
            <w:r w:rsidRPr="00D648BA">
              <w:t>0.904</w:t>
            </w:r>
          </w:p>
        </w:tc>
        <w:tc>
          <w:tcPr>
            <w:tcW w:w="1121" w:type="dxa"/>
          </w:tcPr>
          <w:p w14:paraId="76867320" w14:textId="7841A793" w:rsidR="00B35280" w:rsidRPr="00D648BA" w:rsidRDefault="00B35280" w:rsidP="00B35280">
            <w:r w:rsidRPr="00D648BA">
              <w:t>0.029</w:t>
            </w:r>
          </w:p>
        </w:tc>
        <w:tc>
          <w:tcPr>
            <w:tcW w:w="1072" w:type="dxa"/>
          </w:tcPr>
          <w:p w14:paraId="11C16998" w14:textId="09C6A3D9" w:rsidR="00B35280" w:rsidRPr="00D648BA" w:rsidRDefault="00B35280" w:rsidP="00B35280">
            <w:r w:rsidRPr="00D648BA">
              <w:t>0.000</w:t>
            </w:r>
          </w:p>
        </w:tc>
        <w:tc>
          <w:tcPr>
            <w:tcW w:w="1444" w:type="dxa"/>
          </w:tcPr>
          <w:p w14:paraId="31FC9EC5" w14:textId="24886F9C" w:rsidR="00B35280" w:rsidRPr="00D648BA" w:rsidRDefault="00B35280" w:rsidP="00B35280">
            <w:r w:rsidRPr="00D648BA">
              <w:t>0.023</w:t>
            </w:r>
          </w:p>
        </w:tc>
      </w:tr>
      <w:tr w:rsidR="00B35280" w:rsidRPr="00D648BA" w14:paraId="4A65BB23" w14:textId="77777777" w:rsidTr="002E1F1B">
        <w:tc>
          <w:tcPr>
            <w:tcW w:w="1445" w:type="dxa"/>
          </w:tcPr>
          <w:p w14:paraId="1F23F566" w14:textId="57B571BB" w:rsidR="00B35280" w:rsidRPr="00D648BA" w:rsidRDefault="00B35280" w:rsidP="00B35280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Post-Both (Y1)</w:t>
            </w:r>
          </w:p>
        </w:tc>
        <w:tc>
          <w:tcPr>
            <w:tcW w:w="1194" w:type="dxa"/>
          </w:tcPr>
          <w:p w14:paraId="418A0E8A" w14:textId="212E7ADB" w:rsidR="00B35280" w:rsidRPr="00D648BA" w:rsidRDefault="00B35280" w:rsidP="00B35280">
            <w:r w:rsidRPr="00D648BA">
              <w:t>0.000</w:t>
            </w:r>
          </w:p>
        </w:tc>
        <w:tc>
          <w:tcPr>
            <w:tcW w:w="1095" w:type="dxa"/>
          </w:tcPr>
          <w:p w14:paraId="685C9EB8" w14:textId="0F2BEC78" w:rsidR="00B35280" w:rsidRPr="00D648BA" w:rsidRDefault="00B35280" w:rsidP="00B35280">
            <w:r w:rsidRPr="00D648BA">
              <w:t>0.000</w:t>
            </w:r>
          </w:p>
        </w:tc>
        <w:tc>
          <w:tcPr>
            <w:tcW w:w="1216" w:type="dxa"/>
          </w:tcPr>
          <w:p w14:paraId="4441E9D6" w14:textId="231B60F5" w:rsidR="00B35280" w:rsidRPr="00D648BA" w:rsidRDefault="00B35280" w:rsidP="00B35280">
            <w:r w:rsidRPr="00D648BA">
              <w:t>0.000</w:t>
            </w:r>
          </w:p>
        </w:tc>
        <w:tc>
          <w:tcPr>
            <w:tcW w:w="1023" w:type="dxa"/>
          </w:tcPr>
          <w:p w14:paraId="2FB48D49" w14:textId="6C6354AB" w:rsidR="00B35280" w:rsidRPr="00D648BA" w:rsidRDefault="00B35280" w:rsidP="00B35280">
            <w:r w:rsidRPr="00D648BA">
              <w:t>0.000</w:t>
            </w:r>
          </w:p>
        </w:tc>
        <w:tc>
          <w:tcPr>
            <w:tcW w:w="1022" w:type="dxa"/>
          </w:tcPr>
          <w:p w14:paraId="3C9CFB7E" w14:textId="39B410C5" w:rsidR="00B35280" w:rsidRPr="00D648BA" w:rsidRDefault="00B35280" w:rsidP="00B35280">
            <w:r w:rsidRPr="00D648BA">
              <w:t>0.000</w:t>
            </w:r>
          </w:p>
        </w:tc>
        <w:tc>
          <w:tcPr>
            <w:tcW w:w="1121" w:type="dxa"/>
          </w:tcPr>
          <w:p w14:paraId="6D68DFAC" w14:textId="4BF417BA" w:rsidR="00B35280" w:rsidRPr="00D648BA" w:rsidRDefault="00B35280" w:rsidP="00B35280">
            <w:r w:rsidRPr="00D648BA">
              <w:t>0.000</w:t>
            </w:r>
          </w:p>
        </w:tc>
        <w:tc>
          <w:tcPr>
            <w:tcW w:w="1072" w:type="dxa"/>
          </w:tcPr>
          <w:p w14:paraId="6B59AD96" w14:textId="6E3F2351" w:rsidR="00B35280" w:rsidRPr="00D648BA" w:rsidRDefault="00B35280" w:rsidP="00B35280">
            <w:r w:rsidRPr="00D648BA">
              <w:t>0.987</w:t>
            </w:r>
          </w:p>
        </w:tc>
        <w:tc>
          <w:tcPr>
            <w:tcW w:w="1444" w:type="dxa"/>
          </w:tcPr>
          <w:p w14:paraId="6A65471B" w14:textId="073AD816" w:rsidR="00B35280" w:rsidRPr="00D648BA" w:rsidRDefault="00B35280" w:rsidP="00B35280">
            <w:r w:rsidRPr="00D648BA">
              <w:t>0.013</w:t>
            </w:r>
          </w:p>
        </w:tc>
      </w:tr>
      <w:tr w:rsidR="00B35280" w:rsidRPr="00D648BA" w14:paraId="0119D896" w14:textId="77777777" w:rsidTr="002E1F1B">
        <w:tc>
          <w:tcPr>
            <w:tcW w:w="1445" w:type="dxa"/>
          </w:tcPr>
          <w:p w14:paraId="028C287A" w14:textId="2C8BB291" w:rsidR="00B35280" w:rsidRPr="00D648BA" w:rsidRDefault="00B35280" w:rsidP="00B35280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Post-Both (Y2)</w:t>
            </w:r>
          </w:p>
        </w:tc>
        <w:tc>
          <w:tcPr>
            <w:tcW w:w="1194" w:type="dxa"/>
          </w:tcPr>
          <w:p w14:paraId="55F98931" w14:textId="778068A1" w:rsidR="00B35280" w:rsidRPr="00D648BA" w:rsidRDefault="00B35280" w:rsidP="00B35280">
            <w:r w:rsidRPr="00D648BA">
              <w:t>0.000</w:t>
            </w:r>
          </w:p>
        </w:tc>
        <w:tc>
          <w:tcPr>
            <w:tcW w:w="1095" w:type="dxa"/>
          </w:tcPr>
          <w:p w14:paraId="6110F178" w14:textId="143AE1E0" w:rsidR="00B35280" w:rsidRPr="00D648BA" w:rsidRDefault="00B35280" w:rsidP="00B35280">
            <w:r w:rsidRPr="00D648BA">
              <w:t>0.051</w:t>
            </w:r>
          </w:p>
        </w:tc>
        <w:tc>
          <w:tcPr>
            <w:tcW w:w="1216" w:type="dxa"/>
          </w:tcPr>
          <w:p w14:paraId="620C832D" w14:textId="31F80BBE" w:rsidR="00B35280" w:rsidRPr="00D648BA" w:rsidRDefault="00B35280" w:rsidP="00B35280">
            <w:r w:rsidRPr="00D648BA">
              <w:t>0.000</w:t>
            </w:r>
          </w:p>
        </w:tc>
        <w:tc>
          <w:tcPr>
            <w:tcW w:w="1023" w:type="dxa"/>
          </w:tcPr>
          <w:p w14:paraId="1511357C" w14:textId="13E748CD" w:rsidR="00B35280" w:rsidRPr="00D648BA" w:rsidRDefault="00B35280" w:rsidP="00B35280">
            <w:r w:rsidRPr="00D648BA">
              <w:t>0.068</w:t>
            </w:r>
          </w:p>
        </w:tc>
        <w:tc>
          <w:tcPr>
            <w:tcW w:w="1022" w:type="dxa"/>
          </w:tcPr>
          <w:p w14:paraId="503D8B3F" w14:textId="2AE08C9B" w:rsidR="00B35280" w:rsidRPr="00D648BA" w:rsidRDefault="00B35280" w:rsidP="00B35280">
            <w:r w:rsidRPr="00D648BA">
              <w:t>0.000</w:t>
            </w:r>
          </w:p>
        </w:tc>
        <w:tc>
          <w:tcPr>
            <w:tcW w:w="1121" w:type="dxa"/>
          </w:tcPr>
          <w:p w14:paraId="6413C860" w14:textId="037EEFA1" w:rsidR="00B35280" w:rsidRPr="00D648BA" w:rsidRDefault="00B35280" w:rsidP="00B35280">
            <w:r w:rsidRPr="00D648BA">
              <w:t>0.004</w:t>
            </w:r>
          </w:p>
        </w:tc>
        <w:tc>
          <w:tcPr>
            <w:tcW w:w="1072" w:type="dxa"/>
          </w:tcPr>
          <w:p w14:paraId="65FAF891" w14:textId="37BB9462" w:rsidR="00B35280" w:rsidRPr="00D648BA" w:rsidRDefault="00B35280" w:rsidP="00B35280">
            <w:r w:rsidRPr="00D648BA">
              <w:t>0.846</w:t>
            </w:r>
          </w:p>
        </w:tc>
        <w:tc>
          <w:tcPr>
            <w:tcW w:w="1444" w:type="dxa"/>
          </w:tcPr>
          <w:p w14:paraId="681ECFE1" w14:textId="3238437A" w:rsidR="00B35280" w:rsidRPr="00D648BA" w:rsidRDefault="00B35280" w:rsidP="00B35280">
            <w:r w:rsidRPr="00D648BA">
              <w:t>0.031</w:t>
            </w:r>
          </w:p>
        </w:tc>
      </w:tr>
      <w:tr w:rsidR="00B35280" w:rsidRPr="00D648BA" w14:paraId="48FAD95A" w14:textId="77777777" w:rsidTr="002E1F1B">
        <w:tc>
          <w:tcPr>
            <w:tcW w:w="1445" w:type="dxa"/>
          </w:tcPr>
          <w:p w14:paraId="0899956B" w14:textId="6C1AF28B" w:rsidR="00B35280" w:rsidRPr="00D648BA" w:rsidRDefault="00B35280" w:rsidP="00B35280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Dead (absorbing)</w:t>
            </w:r>
          </w:p>
        </w:tc>
        <w:tc>
          <w:tcPr>
            <w:tcW w:w="1194" w:type="dxa"/>
          </w:tcPr>
          <w:p w14:paraId="0705DF86" w14:textId="33816AED" w:rsidR="00B35280" w:rsidRPr="00D648BA" w:rsidRDefault="00B35280" w:rsidP="00B35280">
            <w:r w:rsidRPr="00D648BA">
              <w:t>0.000</w:t>
            </w:r>
          </w:p>
        </w:tc>
        <w:tc>
          <w:tcPr>
            <w:tcW w:w="1095" w:type="dxa"/>
          </w:tcPr>
          <w:p w14:paraId="075CCD42" w14:textId="06EFC424" w:rsidR="00B35280" w:rsidRPr="00D648BA" w:rsidRDefault="00B35280" w:rsidP="00B35280">
            <w:r w:rsidRPr="00D648BA">
              <w:t>0.000</w:t>
            </w:r>
          </w:p>
        </w:tc>
        <w:tc>
          <w:tcPr>
            <w:tcW w:w="1216" w:type="dxa"/>
          </w:tcPr>
          <w:p w14:paraId="0E3B0B96" w14:textId="37445BD7" w:rsidR="00B35280" w:rsidRPr="00D648BA" w:rsidRDefault="00B35280" w:rsidP="00B35280">
            <w:r w:rsidRPr="00D648BA">
              <w:t>0.000</w:t>
            </w:r>
          </w:p>
        </w:tc>
        <w:tc>
          <w:tcPr>
            <w:tcW w:w="1023" w:type="dxa"/>
          </w:tcPr>
          <w:p w14:paraId="0A382C39" w14:textId="54841AE0" w:rsidR="00B35280" w:rsidRPr="00D648BA" w:rsidRDefault="00B35280" w:rsidP="00B35280">
            <w:r w:rsidRPr="00D648BA">
              <w:t>0.000</w:t>
            </w:r>
          </w:p>
        </w:tc>
        <w:tc>
          <w:tcPr>
            <w:tcW w:w="1022" w:type="dxa"/>
          </w:tcPr>
          <w:p w14:paraId="28053910" w14:textId="6B07E00F" w:rsidR="00B35280" w:rsidRPr="00D648BA" w:rsidRDefault="00B35280" w:rsidP="00B35280">
            <w:r w:rsidRPr="00D648BA">
              <w:t>0.000</w:t>
            </w:r>
          </w:p>
        </w:tc>
        <w:tc>
          <w:tcPr>
            <w:tcW w:w="1121" w:type="dxa"/>
          </w:tcPr>
          <w:p w14:paraId="6B6AD0AF" w14:textId="282B93BD" w:rsidR="00B35280" w:rsidRPr="00D648BA" w:rsidRDefault="00B35280" w:rsidP="00B35280">
            <w:r w:rsidRPr="00D648BA">
              <w:t>0.000</w:t>
            </w:r>
          </w:p>
        </w:tc>
        <w:tc>
          <w:tcPr>
            <w:tcW w:w="1072" w:type="dxa"/>
          </w:tcPr>
          <w:p w14:paraId="7BD4BA6A" w14:textId="2ACF8FE7" w:rsidR="00B35280" w:rsidRPr="00D648BA" w:rsidRDefault="00B35280" w:rsidP="00B35280">
            <w:r w:rsidRPr="00D648BA">
              <w:t>0.000</w:t>
            </w:r>
          </w:p>
        </w:tc>
        <w:tc>
          <w:tcPr>
            <w:tcW w:w="1444" w:type="dxa"/>
          </w:tcPr>
          <w:p w14:paraId="2B0063A1" w14:textId="77D06D60" w:rsidR="00B35280" w:rsidRPr="00D648BA" w:rsidRDefault="00B35280" w:rsidP="00B35280">
            <w:r w:rsidRPr="00D648BA">
              <w:t>1.000</w:t>
            </w:r>
          </w:p>
        </w:tc>
      </w:tr>
      <w:tr w:rsidR="00060764" w:rsidRPr="00D648BA" w14:paraId="692CB1FC" w14:textId="77777777" w:rsidTr="00132B8A">
        <w:tc>
          <w:tcPr>
            <w:tcW w:w="10632" w:type="dxa"/>
            <w:gridSpan w:val="9"/>
          </w:tcPr>
          <w:p w14:paraId="0271F766" w14:textId="22AEDA77" w:rsidR="00060764" w:rsidRPr="00D648BA" w:rsidRDefault="00060764" w:rsidP="00060764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Treated</w:t>
            </w:r>
          </w:p>
        </w:tc>
      </w:tr>
      <w:tr w:rsidR="00801FE9" w:rsidRPr="00D648BA" w14:paraId="606D4E5D" w14:textId="77777777" w:rsidTr="002E1F1B">
        <w:tc>
          <w:tcPr>
            <w:tcW w:w="1445" w:type="dxa"/>
          </w:tcPr>
          <w:p w14:paraId="06473D7F" w14:textId="132D8EDC" w:rsidR="00801FE9" w:rsidRPr="00D648BA" w:rsidRDefault="00801FE9" w:rsidP="00801FE9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Base (no prior CVD)</w:t>
            </w:r>
          </w:p>
        </w:tc>
        <w:tc>
          <w:tcPr>
            <w:tcW w:w="1194" w:type="dxa"/>
          </w:tcPr>
          <w:p w14:paraId="760EE91B" w14:textId="1818AB7D" w:rsidR="00801FE9" w:rsidRPr="00D648BA" w:rsidRDefault="00801FE9" w:rsidP="00801FE9">
            <w:r w:rsidRPr="00D648BA">
              <w:t>0.938</w:t>
            </w:r>
          </w:p>
        </w:tc>
        <w:tc>
          <w:tcPr>
            <w:tcW w:w="1095" w:type="dxa"/>
          </w:tcPr>
          <w:p w14:paraId="3511A4F3" w14:textId="0577AA10" w:rsidR="00801FE9" w:rsidRPr="00D648BA" w:rsidRDefault="00801FE9" w:rsidP="00801FE9">
            <w:r w:rsidRPr="00D648BA">
              <w:t>0.016</w:t>
            </w:r>
          </w:p>
        </w:tc>
        <w:tc>
          <w:tcPr>
            <w:tcW w:w="1216" w:type="dxa"/>
          </w:tcPr>
          <w:p w14:paraId="00F1C6BD" w14:textId="5AC3DE82" w:rsidR="00801FE9" w:rsidRPr="00D648BA" w:rsidRDefault="00801FE9" w:rsidP="00801FE9">
            <w:r w:rsidRPr="00D648BA">
              <w:t>0.000</w:t>
            </w:r>
          </w:p>
        </w:tc>
        <w:tc>
          <w:tcPr>
            <w:tcW w:w="1023" w:type="dxa"/>
          </w:tcPr>
          <w:p w14:paraId="5661E693" w14:textId="273C11FF" w:rsidR="00801FE9" w:rsidRPr="00D648BA" w:rsidRDefault="00801FE9" w:rsidP="00801FE9">
            <w:r w:rsidRPr="00D648BA">
              <w:t>0.027</w:t>
            </w:r>
          </w:p>
        </w:tc>
        <w:tc>
          <w:tcPr>
            <w:tcW w:w="1022" w:type="dxa"/>
          </w:tcPr>
          <w:p w14:paraId="04D76BCD" w14:textId="468B2546" w:rsidR="00801FE9" w:rsidRPr="00D648BA" w:rsidRDefault="00801FE9" w:rsidP="00801FE9">
            <w:r w:rsidRPr="00D648BA">
              <w:t>0.000</w:t>
            </w:r>
          </w:p>
        </w:tc>
        <w:tc>
          <w:tcPr>
            <w:tcW w:w="1121" w:type="dxa"/>
          </w:tcPr>
          <w:p w14:paraId="574F409B" w14:textId="6321CCC3" w:rsidR="00801FE9" w:rsidRPr="00D648BA" w:rsidRDefault="00801FE9" w:rsidP="00801FE9">
            <w:r w:rsidRPr="00D648BA">
              <w:t>0.000</w:t>
            </w:r>
          </w:p>
        </w:tc>
        <w:tc>
          <w:tcPr>
            <w:tcW w:w="1072" w:type="dxa"/>
          </w:tcPr>
          <w:p w14:paraId="166E6FCD" w14:textId="22B948FB" w:rsidR="00801FE9" w:rsidRPr="00D648BA" w:rsidRDefault="00801FE9" w:rsidP="00801FE9">
            <w:r w:rsidRPr="00D648BA">
              <w:t>0.000</w:t>
            </w:r>
          </w:p>
        </w:tc>
        <w:tc>
          <w:tcPr>
            <w:tcW w:w="1444" w:type="dxa"/>
          </w:tcPr>
          <w:p w14:paraId="25C3B7C2" w14:textId="39318D7D" w:rsidR="00801FE9" w:rsidRPr="00D648BA" w:rsidRDefault="00801FE9" w:rsidP="00801FE9">
            <w:r w:rsidRPr="00D648BA">
              <w:t>0.019</w:t>
            </w:r>
          </w:p>
        </w:tc>
      </w:tr>
      <w:tr w:rsidR="00801FE9" w:rsidRPr="00D648BA" w14:paraId="03E1C718" w14:textId="77777777" w:rsidTr="002E1F1B">
        <w:tc>
          <w:tcPr>
            <w:tcW w:w="1445" w:type="dxa"/>
          </w:tcPr>
          <w:p w14:paraId="5C642B29" w14:textId="55CE454B" w:rsidR="00801FE9" w:rsidRPr="00D648BA" w:rsidRDefault="00801FE9" w:rsidP="00801FE9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Post-Stroke (Y1)</w:t>
            </w:r>
          </w:p>
        </w:tc>
        <w:tc>
          <w:tcPr>
            <w:tcW w:w="1194" w:type="dxa"/>
          </w:tcPr>
          <w:p w14:paraId="09D8BAE2" w14:textId="3D0DD91D" w:rsidR="00801FE9" w:rsidRPr="00D648BA" w:rsidRDefault="00801FE9" w:rsidP="00801FE9">
            <w:r w:rsidRPr="00D648BA">
              <w:t>0.000</w:t>
            </w:r>
          </w:p>
        </w:tc>
        <w:tc>
          <w:tcPr>
            <w:tcW w:w="1095" w:type="dxa"/>
          </w:tcPr>
          <w:p w14:paraId="5A8634A9" w14:textId="574F0C2B" w:rsidR="00801FE9" w:rsidRPr="00D648BA" w:rsidRDefault="00801FE9" w:rsidP="00801FE9">
            <w:r w:rsidRPr="00D648BA">
              <w:t>0.000</w:t>
            </w:r>
          </w:p>
        </w:tc>
        <w:tc>
          <w:tcPr>
            <w:tcW w:w="1216" w:type="dxa"/>
          </w:tcPr>
          <w:p w14:paraId="699F18F3" w14:textId="0E92B746" w:rsidR="00801FE9" w:rsidRPr="00D648BA" w:rsidRDefault="00801FE9" w:rsidP="00801FE9">
            <w:r w:rsidRPr="00D648BA">
              <w:t>0.987</w:t>
            </w:r>
          </w:p>
        </w:tc>
        <w:tc>
          <w:tcPr>
            <w:tcW w:w="1023" w:type="dxa"/>
          </w:tcPr>
          <w:p w14:paraId="178D0F27" w14:textId="2D8DB041" w:rsidR="00801FE9" w:rsidRPr="00D648BA" w:rsidRDefault="00801FE9" w:rsidP="00801FE9">
            <w:r w:rsidRPr="00D648BA">
              <w:t>0.000</w:t>
            </w:r>
          </w:p>
        </w:tc>
        <w:tc>
          <w:tcPr>
            <w:tcW w:w="1022" w:type="dxa"/>
          </w:tcPr>
          <w:p w14:paraId="198AFBB9" w14:textId="2FAF6D74" w:rsidR="00801FE9" w:rsidRPr="00D648BA" w:rsidRDefault="00801FE9" w:rsidP="00801FE9">
            <w:r w:rsidRPr="00D648BA">
              <w:t>0.000</w:t>
            </w:r>
          </w:p>
        </w:tc>
        <w:tc>
          <w:tcPr>
            <w:tcW w:w="1121" w:type="dxa"/>
          </w:tcPr>
          <w:p w14:paraId="03E7B6A9" w14:textId="7806CBAF" w:rsidR="00801FE9" w:rsidRPr="00D648BA" w:rsidRDefault="00801FE9" w:rsidP="00801FE9">
            <w:r w:rsidRPr="00D648BA">
              <w:t>0.000</w:t>
            </w:r>
          </w:p>
        </w:tc>
        <w:tc>
          <w:tcPr>
            <w:tcW w:w="1072" w:type="dxa"/>
          </w:tcPr>
          <w:p w14:paraId="6B572BB0" w14:textId="37C102E5" w:rsidR="00801FE9" w:rsidRPr="00D648BA" w:rsidRDefault="00801FE9" w:rsidP="00801FE9">
            <w:r w:rsidRPr="00D648BA">
              <w:t>0.000</w:t>
            </w:r>
          </w:p>
        </w:tc>
        <w:tc>
          <w:tcPr>
            <w:tcW w:w="1444" w:type="dxa"/>
          </w:tcPr>
          <w:p w14:paraId="0A33E4EB" w14:textId="0298CAA9" w:rsidR="00801FE9" w:rsidRPr="00D648BA" w:rsidRDefault="00801FE9" w:rsidP="00801FE9">
            <w:r w:rsidRPr="00D648BA">
              <w:t>0.013</w:t>
            </w:r>
          </w:p>
        </w:tc>
      </w:tr>
      <w:tr w:rsidR="00801FE9" w:rsidRPr="00D648BA" w14:paraId="60D79F72" w14:textId="77777777" w:rsidTr="002E1F1B">
        <w:tc>
          <w:tcPr>
            <w:tcW w:w="1445" w:type="dxa"/>
          </w:tcPr>
          <w:p w14:paraId="079F8E48" w14:textId="65453100" w:rsidR="00801FE9" w:rsidRPr="00D648BA" w:rsidRDefault="00801FE9" w:rsidP="00801FE9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Post-Stroke (Y2)</w:t>
            </w:r>
          </w:p>
        </w:tc>
        <w:tc>
          <w:tcPr>
            <w:tcW w:w="1194" w:type="dxa"/>
          </w:tcPr>
          <w:p w14:paraId="0F221A3B" w14:textId="3AA3631A" w:rsidR="00801FE9" w:rsidRPr="00D648BA" w:rsidRDefault="00801FE9" w:rsidP="00801FE9">
            <w:r w:rsidRPr="00D648BA">
              <w:t>0.000</w:t>
            </w:r>
          </w:p>
        </w:tc>
        <w:tc>
          <w:tcPr>
            <w:tcW w:w="1095" w:type="dxa"/>
          </w:tcPr>
          <w:p w14:paraId="2A54F425" w14:textId="291DAEA5" w:rsidR="00801FE9" w:rsidRPr="00D648BA" w:rsidRDefault="00801FE9" w:rsidP="00801FE9">
            <w:r w:rsidRPr="00D648BA">
              <w:t>0.021</w:t>
            </w:r>
          </w:p>
        </w:tc>
        <w:tc>
          <w:tcPr>
            <w:tcW w:w="1216" w:type="dxa"/>
          </w:tcPr>
          <w:p w14:paraId="1826F773" w14:textId="72C1C462" w:rsidR="00801FE9" w:rsidRPr="00D648BA" w:rsidRDefault="00801FE9" w:rsidP="00801FE9">
            <w:r w:rsidRPr="00D648BA">
              <w:t>0.932</w:t>
            </w:r>
          </w:p>
        </w:tc>
        <w:tc>
          <w:tcPr>
            <w:tcW w:w="1023" w:type="dxa"/>
          </w:tcPr>
          <w:p w14:paraId="29EFBF9C" w14:textId="0E97D8A5" w:rsidR="00801FE9" w:rsidRPr="00D648BA" w:rsidRDefault="00801FE9" w:rsidP="00801FE9">
            <w:r w:rsidRPr="00D648BA">
              <w:t>0.000</w:t>
            </w:r>
          </w:p>
        </w:tc>
        <w:tc>
          <w:tcPr>
            <w:tcW w:w="1022" w:type="dxa"/>
          </w:tcPr>
          <w:p w14:paraId="6D968C6D" w14:textId="725EDAED" w:rsidR="00801FE9" w:rsidRPr="00D648BA" w:rsidRDefault="00801FE9" w:rsidP="00801FE9">
            <w:r w:rsidRPr="00D648BA">
              <w:t>0.000</w:t>
            </w:r>
          </w:p>
        </w:tc>
        <w:tc>
          <w:tcPr>
            <w:tcW w:w="1121" w:type="dxa"/>
          </w:tcPr>
          <w:p w14:paraId="439619C0" w14:textId="3C019DA6" w:rsidR="00801FE9" w:rsidRPr="00D648BA" w:rsidRDefault="00801FE9" w:rsidP="00801FE9">
            <w:r w:rsidRPr="00D648BA">
              <w:t>0.027</w:t>
            </w:r>
          </w:p>
        </w:tc>
        <w:tc>
          <w:tcPr>
            <w:tcW w:w="1072" w:type="dxa"/>
          </w:tcPr>
          <w:p w14:paraId="7066A0CE" w14:textId="2509C458" w:rsidR="00801FE9" w:rsidRPr="00D648BA" w:rsidRDefault="00801FE9" w:rsidP="00801FE9">
            <w:r w:rsidRPr="00D648BA">
              <w:t>0.000</w:t>
            </w:r>
          </w:p>
        </w:tc>
        <w:tc>
          <w:tcPr>
            <w:tcW w:w="1444" w:type="dxa"/>
          </w:tcPr>
          <w:p w14:paraId="2C33F8AC" w14:textId="02BE320C" w:rsidR="00801FE9" w:rsidRPr="00D648BA" w:rsidRDefault="00801FE9" w:rsidP="00801FE9">
            <w:r w:rsidRPr="00D648BA">
              <w:t>0.019</w:t>
            </w:r>
          </w:p>
        </w:tc>
      </w:tr>
      <w:tr w:rsidR="00801FE9" w:rsidRPr="00D648BA" w14:paraId="48C81FB6" w14:textId="77777777" w:rsidTr="002E1F1B">
        <w:tc>
          <w:tcPr>
            <w:tcW w:w="1445" w:type="dxa"/>
          </w:tcPr>
          <w:p w14:paraId="4B0CC4C3" w14:textId="2A75B647" w:rsidR="00801FE9" w:rsidRPr="00D648BA" w:rsidRDefault="00801FE9" w:rsidP="00801FE9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Post-CHD (Y1)</w:t>
            </w:r>
          </w:p>
        </w:tc>
        <w:tc>
          <w:tcPr>
            <w:tcW w:w="1194" w:type="dxa"/>
          </w:tcPr>
          <w:p w14:paraId="43E53957" w14:textId="5592B42D" w:rsidR="00801FE9" w:rsidRPr="00D648BA" w:rsidRDefault="00801FE9" w:rsidP="00801FE9">
            <w:r w:rsidRPr="00D648BA">
              <w:t>0.000</w:t>
            </w:r>
          </w:p>
        </w:tc>
        <w:tc>
          <w:tcPr>
            <w:tcW w:w="1095" w:type="dxa"/>
          </w:tcPr>
          <w:p w14:paraId="4BD5A9E7" w14:textId="7816F691" w:rsidR="00801FE9" w:rsidRPr="00D648BA" w:rsidRDefault="00801FE9" w:rsidP="00801FE9">
            <w:r w:rsidRPr="00D648BA">
              <w:t>0.000</w:t>
            </w:r>
          </w:p>
        </w:tc>
        <w:tc>
          <w:tcPr>
            <w:tcW w:w="1216" w:type="dxa"/>
          </w:tcPr>
          <w:p w14:paraId="5EE3E0F4" w14:textId="23FE0FD0" w:rsidR="00801FE9" w:rsidRPr="00D648BA" w:rsidRDefault="00801FE9" w:rsidP="00801FE9">
            <w:r w:rsidRPr="00D648BA">
              <w:t>0.000</w:t>
            </w:r>
          </w:p>
        </w:tc>
        <w:tc>
          <w:tcPr>
            <w:tcW w:w="1023" w:type="dxa"/>
          </w:tcPr>
          <w:p w14:paraId="6739C8E7" w14:textId="64B17135" w:rsidR="00801FE9" w:rsidRPr="00D648BA" w:rsidRDefault="00801FE9" w:rsidP="00801FE9">
            <w:r w:rsidRPr="00D648BA">
              <w:t>0.000</w:t>
            </w:r>
          </w:p>
        </w:tc>
        <w:tc>
          <w:tcPr>
            <w:tcW w:w="1022" w:type="dxa"/>
          </w:tcPr>
          <w:p w14:paraId="2EDD4513" w14:textId="0650E582" w:rsidR="00801FE9" w:rsidRPr="00D648BA" w:rsidRDefault="00801FE9" w:rsidP="00801FE9">
            <w:r w:rsidRPr="00D648BA">
              <w:t>0.987</w:t>
            </w:r>
          </w:p>
        </w:tc>
        <w:tc>
          <w:tcPr>
            <w:tcW w:w="1121" w:type="dxa"/>
          </w:tcPr>
          <w:p w14:paraId="79AFA6BE" w14:textId="68816B3D" w:rsidR="00801FE9" w:rsidRPr="00D648BA" w:rsidRDefault="00801FE9" w:rsidP="00801FE9">
            <w:r w:rsidRPr="00D648BA">
              <w:t>0.000</w:t>
            </w:r>
          </w:p>
        </w:tc>
        <w:tc>
          <w:tcPr>
            <w:tcW w:w="1072" w:type="dxa"/>
          </w:tcPr>
          <w:p w14:paraId="629CB3BE" w14:textId="47FBFA25" w:rsidR="00801FE9" w:rsidRPr="00D648BA" w:rsidRDefault="00801FE9" w:rsidP="00801FE9">
            <w:r w:rsidRPr="00D648BA">
              <w:t>0.000</w:t>
            </w:r>
          </w:p>
        </w:tc>
        <w:tc>
          <w:tcPr>
            <w:tcW w:w="1444" w:type="dxa"/>
          </w:tcPr>
          <w:p w14:paraId="30A86F71" w14:textId="28B8485E" w:rsidR="00801FE9" w:rsidRPr="00D648BA" w:rsidRDefault="00801FE9" w:rsidP="00801FE9">
            <w:r w:rsidRPr="00D648BA">
              <w:t>0.013</w:t>
            </w:r>
          </w:p>
        </w:tc>
      </w:tr>
      <w:tr w:rsidR="00801FE9" w:rsidRPr="00D648BA" w14:paraId="3C27CFE5" w14:textId="77777777" w:rsidTr="002E1F1B">
        <w:tc>
          <w:tcPr>
            <w:tcW w:w="1445" w:type="dxa"/>
          </w:tcPr>
          <w:p w14:paraId="407564E8" w14:textId="00DE7D24" w:rsidR="00801FE9" w:rsidRPr="00D648BA" w:rsidRDefault="00801FE9" w:rsidP="00801FE9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Post-CHD (Y2)</w:t>
            </w:r>
          </w:p>
        </w:tc>
        <w:tc>
          <w:tcPr>
            <w:tcW w:w="1194" w:type="dxa"/>
          </w:tcPr>
          <w:p w14:paraId="72ACDF4F" w14:textId="40BCF958" w:rsidR="00801FE9" w:rsidRPr="00D648BA" w:rsidRDefault="00801FE9" w:rsidP="00801FE9">
            <w:r w:rsidRPr="00D648BA">
              <w:t>0.000</w:t>
            </w:r>
          </w:p>
        </w:tc>
        <w:tc>
          <w:tcPr>
            <w:tcW w:w="1095" w:type="dxa"/>
          </w:tcPr>
          <w:p w14:paraId="6CFFE164" w14:textId="2CB66B7A" w:rsidR="00801FE9" w:rsidRPr="00D648BA" w:rsidRDefault="00801FE9" w:rsidP="00801FE9">
            <w:r w:rsidRPr="00D648BA">
              <w:t>0.000</w:t>
            </w:r>
          </w:p>
        </w:tc>
        <w:tc>
          <w:tcPr>
            <w:tcW w:w="1216" w:type="dxa"/>
          </w:tcPr>
          <w:p w14:paraId="2F76B7BC" w14:textId="6D45FE3C" w:rsidR="00801FE9" w:rsidRPr="00D648BA" w:rsidRDefault="00801FE9" w:rsidP="00801FE9">
            <w:r w:rsidRPr="00D648BA">
              <w:t>0.000</w:t>
            </w:r>
          </w:p>
        </w:tc>
        <w:tc>
          <w:tcPr>
            <w:tcW w:w="1023" w:type="dxa"/>
          </w:tcPr>
          <w:p w14:paraId="78736B41" w14:textId="3137389C" w:rsidR="00801FE9" w:rsidRPr="00D648BA" w:rsidRDefault="00801FE9" w:rsidP="00801FE9">
            <w:r w:rsidRPr="00D648BA">
              <w:t>0.032</w:t>
            </w:r>
          </w:p>
        </w:tc>
        <w:tc>
          <w:tcPr>
            <w:tcW w:w="1022" w:type="dxa"/>
          </w:tcPr>
          <w:p w14:paraId="7EE69325" w14:textId="2E839968" w:rsidR="00801FE9" w:rsidRPr="00D648BA" w:rsidRDefault="00801FE9" w:rsidP="00801FE9">
            <w:r w:rsidRPr="00D648BA">
              <w:t>0.933</w:t>
            </w:r>
          </w:p>
        </w:tc>
        <w:tc>
          <w:tcPr>
            <w:tcW w:w="1121" w:type="dxa"/>
          </w:tcPr>
          <w:p w14:paraId="6EA8006E" w14:textId="09A0F15E" w:rsidR="00801FE9" w:rsidRPr="00D648BA" w:rsidRDefault="00801FE9" w:rsidP="00801FE9">
            <w:r w:rsidRPr="00D648BA">
              <w:t>0.016</w:t>
            </w:r>
          </w:p>
        </w:tc>
        <w:tc>
          <w:tcPr>
            <w:tcW w:w="1072" w:type="dxa"/>
          </w:tcPr>
          <w:p w14:paraId="3E255DE5" w14:textId="7E585AAB" w:rsidR="00801FE9" w:rsidRPr="00D648BA" w:rsidRDefault="00801FE9" w:rsidP="00801FE9">
            <w:r w:rsidRPr="00D648BA">
              <w:t>0.000</w:t>
            </w:r>
          </w:p>
        </w:tc>
        <w:tc>
          <w:tcPr>
            <w:tcW w:w="1444" w:type="dxa"/>
          </w:tcPr>
          <w:p w14:paraId="3A8FDD41" w14:textId="1E9B42D1" w:rsidR="00801FE9" w:rsidRPr="00D648BA" w:rsidRDefault="00801FE9" w:rsidP="00801FE9">
            <w:r w:rsidRPr="00D648BA">
              <w:t>0.020</w:t>
            </w:r>
          </w:p>
        </w:tc>
      </w:tr>
      <w:tr w:rsidR="00801FE9" w:rsidRPr="00D648BA" w14:paraId="3C98A022" w14:textId="77777777" w:rsidTr="002E1F1B">
        <w:tc>
          <w:tcPr>
            <w:tcW w:w="1445" w:type="dxa"/>
          </w:tcPr>
          <w:p w14:paraId="5E5F5064" w14:textId="72737C28" w:rsidR="00801FE9" w:rsidRPr="00D648BA" w:rsidRDefault="00801FE9" w:rsidP="00801FE9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Post-Both (Y1)</w:t>
            </w:r>
          </w:p>
        </w:tc>
        <w:tc>
          <w:tcPr>
            <w:tcW w:w="1194" w:type="dxa"/>
          </w:tcPr>
          <w:p w14:paraId="099C021E" w14:textId="455F0698" w:rsidR="00801FE9" w:rsidRPr="00D648BA" w:rsidRDefault="00801FE9" w:rsidP="00801FE9">
            <w:r w:rsidRPr="00D648BA">
              <w:t>0.000</w:t>
            </w:r>
          </w:p>
        </w:tc>
        <w:tc>
          <w:tcPr>
            <w:tcW w:w="1095" w:type="dxa"/>
          </w:tcPr>
          <w:p w14:paraId="410A010E" w14:textId="698CD7AC" w:rsidR="00801FE9" w:rsidRPr="00D648BA" w:rsidRDefault="00801FE9" w:rsidP="00801FE9">
            <w:r w:rsidRPr="00D648BA">
              <w:t>0.000</w:t>
            </w:r>
          </w:p>
        </w:tc>
        <w:tc>
          <w:tcPr>
            <w:tcW w:w="1216" w:type="dxa"/>
          </w:tcPr>
          <w:p w14:paraId="37D74CDB" w14:textId="5B3AD53F" w:rsidR="00801FE9" w:rsidRPr="00D648BA" w:rsidRDefault="00801FE9" w:rsidP="00801FE9">
            <w:r w:rsidRPr="00D648BA">
              <w:t>0.000</w:t>
            </w:r>
          </w:p>
        </w:tc>
        <w:tc>
          <w:tcPr>
            <w:tcW w:w="1023" w:type="dxa"/>
          </w:tcPr>
          <w:p w14:paraId="59AC2E12" w14:textId="7B13C413" w:rsidR="00801FE9" w:rsidRPr="00D648BA" w:rsidRDefault="00801FE9" w:rsidP="00801FE9">
            <w:r w:rsidRPr="00D648BA">
              <w:t>0.000</w:t>
            </w:r>
          </w:p>
        </w:tc>
        <w:tc>
          <w:tcPr>
            <w:tcW w:w="1022" w:type="dxa"/>
          </w:tcPr>
          <w:p w14:paraId="3D705170" w14:textId="40560636" w:rsidR="00801FE9" w:rsidRPr="00D648BA" w:rsidRDefault="00801FE9" w:rsidP="00801FE9">
            <w:r w:rsidRPr="00D648BA">
              <w:t>0.000</w:t>
            </w:r>
          </w:p>
        </w:tc>
        <w:tc>
          <w:tcPr>
            <w:tcW w:w="1121" w:type="dxa"/>
          </w:tcPr>
          <w:p w14:paraId="18F11AEB" w14:textId="3F392274" w:rsidR="00801FE9" w:rsidRPr="00D648BA" w:rsidRDefault="00801FE9" w:rsidP="00801FE9">
            <w:r w:rsidRPr="00D648BA">
              <w:t>0.000</w:t>
            </w:r>
          </w:p>
        </w:tc>
        <w:tc>
          <w:tcPr>
            <w:tcW w:w="1072" w:type="dxa"/>
          </w:tcPr>
          <w:p w14:paraId="74A26C0E" w14:textId="0DEB9802" w:rsidR="00801FE9" w:rsidRPr="00D648BA" w:rsidRDefault="00801FE9" w:rsidP="00801FE9">
            <w:r w:rsidRPr="00D648BA">
              <w:t>0.987</w:t>
            </w:r>
          </w:p>
        </w:tc>
        <w:tc>
          <w:tcPr>
            <w:tcW w:w="1444" w:type="dxa"/>
          </w:tcPr>
          <w:p w14:paraId="16184841" w14:textId="22332C5E" w:rsidR="00801FE9" w:rsidRPr="00D648BA" w:rsidRDefault="00801FE9" w:rsidP="00801FE9">
            <w:r w:rsidRPr="00D648BA">
              <w:t>0.013</w:t>
            </w:r>
          </w:p>
        </w:tc>
      </w:tr>
      <w:tr w:rsidR="00801FE9" w:rsidRPr="00D648BA" w14:paraId="6B461706" w14:textId="77777777" w:rsidTr="002E1F1B">
        <w:tc>
          <w:tcPr>
            <w:tcW w:w="1445" w:type="dxa"/>
          </w:tcPr>
          <w:p w14:paraId="46440CDF" w14:textId="536EFF92" w:rsidR="00801FE9" w:rsidRPr="00D648BA" w:rsidRDefault="00801FE9" w:rsidP="00801FE9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Post-Both (Y2)</w:t>
            </w:r>
          </w:p>
        </w:tc>
        <w:tc>
          <w:tcPr>
            <w:tcW w:w="1194" w:type="dxa"/>
          </w:tcPr>
          <w:p w14:paraId="3BAE9CA8" w14:textId="2039C900" w:rsidR="00801FE9" w:rsidRPr="00D648BA" w:rsidRDefault="00801FE9" w:rsidP="00801FE9">
            <w:r w:rsidRPr="00D648BA">
              <w:t>0.000</w:t>
            </w:r>
          </w:p>
        </w:tc>
        <w:tc>
          <w:tcPr>
            <w:tcW w:w="1095" w:type="dxa"/>
          </w:tcPr>
          <w:p w14:paraId="34BCA41C" w14:textId="63E0B6FA" w:rsidR="00801FE9" w:rsidRPr="00D648BA" w:rsidRDefault="00801FE9" w:rsidP="00801FE9">
            <w:r w:rsidRPr="00D648BA">
              <w:t>0.029</w:t>
            </w:r>
          </w:p>
        </w:tc>
        <w:tc>
          <w:tcPr>
            <w:tcW w:w="1216" w:type="dxa"/>
          </w:tcPr>
          <w:p w14:paraId="43F0A029" w14:textId="3ED87494" w:rsidR="00801FE9" w:rsidRPr="00D648BA" w:rsidRDefault="00801FE9" w:rsidP="00801FE9">
            <w:r w:rsidRPr="00D648BA">
              <w:t>0.000</w:t>
            </w:r>
          </w:p>
        </w:tc>
        <w:tc>
          <w:tcPr>
            <w:tcW w:w="1023" w:type="dxa"/>
          </w:tcPr>
          <w:p w14:paraId="013D2482" w14:textId="10FD30DA" w:rsidR="00801FE9" w:rsidRPr="00D648BA" w:rsidRDefault="00801FE9" w:rsidP="00801FE9">
            <w:r w:rsidRPr="00D648BA">
              <w:t>0.050</w:t>
            </w:r>
          </w:p>
        </w:tc>
        <w:tc>
          <w:tcPr>
            <w:tcW w:w="1022" w:type="dxa"/>
          </w:tcPr>
          <w:p w14:paraId="21AE3A03" w14:textId="5C47E1ED" w:rsidR="00801FE9" w:rsidRPr="00D648BA" w:rsidRDefault="00801FE9" w:rsidP="00801FE9">
            <w:r w:rsidRPr="00D648BA">
              <w:t>0.000</w:t>
            </w:r>
          </w:p>
        </w:tc>
        <w:tc>
          <w:tcPr>
            <w:tcW w:w="1121" w:type="dxa"/>
          </w:tcPr>
          <w:p w14:paraId="33F45411" w14:textId="4CB32CEB" w:rsidR="00801FE9" w:rsidRPr="00D648BA" w:rsidRDefault="00801FE9" w:rsidP="00801FE9">
            <w:r w:rsidRPr="00D648BA">
              <w:t>0.002</w:t>
            </w:r>
          </w:p>
        </w:tc>
        <w:tc>
          <w:tcPr>
            <w:tcW w:w="1072" w:type="dxa"/>
          </w:tcPr>
          <w:p w14:paraId="3F49E063" w14:textId="10CF1BD3" w:rsidR="00801FE9" w:rsidRPr="00D648BA" w:rsidRDefault="00801FE9" w:rsidP="00801FE9">
            <w:r w:rsidRPr="00D648BA">
              <w:t>0.895</w:t>
            </w:r>
          </w:p>
        </w:tc>
        <w:tc>
          <w:tcPr>
            <w:tcW w:w="1444" w:type="dxa"/>
          </w:tcPr>
          <w:p w14:paraId="10320DBF" w14:textId="746B2911" w:rsidR="00801FE9" w:rsidRPr="00D648BA" w:rsidRDefault="00801FE9" w:rsidP="00801FE9">
            <w:r w:rsidRPr="00D648BA">
              <w:t>0.024</w:t>
            </w:r>
          </w:p>
        </w:tc>
      </w:tr>
      <w:tr w:rsidR="00801FE9" w:rsidRPr="00D648BA" w14:paraId="7343F8DB" w14:textId="77777777" w:rsidTr="002E1F1B">
        <w:tc>
          <w:tcPr>
            <w:tcW w:w="1445" w:type="dxa"/>
          </w:tcPr>
          <w:p w14:paraId="404D72F1" w14:textId="644F5EC6" w:rsidR="00801FE9" w:rsidRPr="00D648BA" w:rsidRDefault="00801FE9" w:rsidP="00801FE9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Dead (absorbing)</w:t>
            </w:r>
          </w:p>
        </w:tc>
        <w:tc>
          <w:tcPr>
            <w:tcW w:w="1194" w:type="dxa"/>
          </w:tcPr>
          <w:p w14:paraId="763F705F" w14:textId="4E1372F3" w:rsidR="00801FE9" w:rsidRPr="00D648BA" w:rsidRDefault="00801FE9" w:rsidP="00801FE9">
            <w:r w:rsidRPr="00D648BA">
              <w:t>0.000</w:t>
            </w:r>
          </w:p>
        </w:tc>
        <w:tc>
          <w:tcPr>
            <w:tcW w:w="1095" w:type="dxa"/>
          </w:tcPr>
          <w:p w14:paraId="7AC6F122" w14:textId="5B2DC531" w:rsidR="00801FE9" w:rsidRPr="00D648BA" w:rsidRDefault="00801FE9" w:rsidP="00801FE9">
            <w:r w:rsidRPr="00D648BA">
              <w:t>0.000</w:t>
            </w:r>
          </w:p>
        </w:tc>
        <w:tc>
          <w:tcPr>
            <w:tcW w:w="1216" w:type="dxa"/>
          </w:tcPr>
          <w:p w14:paraId="3D1D92AC" w14:textId="05F2DEBE" w:rsidR="00801FE9" w:rsidRPr="00D648BA" w:rsidRDefault="00801FE9" w:rsidP="00801FE9">
            <w:r w:rsidRPr="00D648BA">
              <w:t>0.000</w:t>
            </w:r>
          </w:p>
        </w:tc>
        <w:tc>
          <w:tcPr>
            <w:tcW w:w="1023" w:type="dxa"/>
          </w:tcPr>
          <w:p w14:paraId="3290AAED" w14:textId="5157CEC1" w:rsidR="00801FE9" w:rsidRPr="00D648BA" w:rsidRDefault="00801FE9" w:rsidP="00801FE9">
            <w:r w:rsidRPr="00D648BA">
              <w:t>0.000</w:t>
            </w:r>
          </w:p>
        </w:tc>
        <w:tc>
          <w:tcPr>
            <w:tcW w:w="1022" w:type="dxa"/>
          </w:tcPr>
          <w:p w14:paraId="72FA02C9" w14:textId="30A390A4" w:rsidR="00801FE9" w:rsidRPr="00D648BA" w:rsidRDefault="00801FE9" w:rsidP="00801FE9">
            <w:r w:rsidRPr="00D648BA">
              <w:t>0.000</w:t>
            </w:r>
          </w:p>
        </w:tc>
        <w:tc>
          <w:tcPr>
            <w:tcW w:w="1121" w:type="dxa"/>
          </w:tcPr>
          <w:p w14:paraId="7C49DE2A" w14:textId="0DF0A4D8" w:rsidR="00801FE9" w:rsidRPr="00D648BA" w:rsidRDefault="00801FE9" w:rsidP="00801FE9">
            <w:r w:rsidRPr="00D648BA">
              <w:t>0.000</w:t>
            </w:r>
          </w:p>
        </w:tc>
        <w:tc>
          <w:tcPr>
            <w:tcW w:w="1072" w:type="dxa"/>
          </w:tcPr>
          <w:p w14:paraId="38DCE8EB" w14:textId="63F0ADF6" w:rsidR="00801FE9" w:rsidRPr="00D648BA" w:rsidRDefault="00801FE9" w:rsidP="00801FE9">
            <w:r w:rsidRPr="00D648BA">
              <w:t>0.000</w:t>
            </w:r>
          </w:p>
        </w:tc>
        <w:tc>
          <w:tcPr>
            <w:tcW w:w="1444" w:type="dxa"/>
          </w:tcPr>
          <w:p w14:paraId="0DE05C5C" w14:textId="234E98C0" w:rsidR="00801FE9" w:rsidRPr="00D648BA" w:rsidRDefault="00801FE9" w:rsidP="00801FE9">
            <w:r w:rsidRPr="00D648BA">
              <w:t>1.000</w:t>
            </w:r>
          </w:p>
        </w:tc>
      </w:tr>
    </w:tbl>
    <w:p w14:paraId="38ABA95B" w14:textId="0795A748" w:rsidR="006D1690" w:rsidRPr="00D648BA" w:rsidRDefault="006465EA" w:rsidP="006D1690">
      <w:r w:rsidRPr="00D648BA">
        <w:t xml:space="preserve">Table 3 </w:t>
      </w:r>
      <w:r w:rsidR="00B21647" w:rsidRPr="00D648BA">
        <w:t>Base Markov model transition matrices</w:t>
      </w:r>
    </w:p>
    <w:p w14:paraId="1F3A0ADC" w14:textId="28ACB80E" w:rsidR="006D1690" w:rsidRPr="00D648BA" w:rsidRDefault="006D1690" w:rsidP="006D1690">
      <w:pPr>
        <w:pStyle w:val="ListParagraph"/>
        <w:numPr>
          <w:ilvl w:val="0"/>
          <w:numId w:val="1"/>
        </w:numPr>
      </w:pPr>
      <w:r w:rsidRPr="00D648BA">
        <w:t xml:space="preserve">Cost </w:t>
      </w:r>
      <w:r w:rsidR="007F6775" w:rsidRPr="00D648BA">
        <w:t xml:space="preserve">Associated With Periodontal Disease </w:t>
      </w:r>
    </w:p>
    <w:tbl>
      <w:tblPr>
        <w:tblStyle w:val="TableGrid"/>
        <w:tblW w:w="10632" w:type="dxa"/>
        <w:tblInd w:w="-856" w:type="dxa"/>
        <w:tblLook w:val="04A0" w:firstRow="1" w:lastRow="0" w:firstColumn="1" w:lastColumn="0" w:noHBand="0" w:noVBand="1"/>
      </w:tblPr>
      <w:tblGrid>
        <w:gridCol w:w="1844"/>
        <w:gridCol w:w="1842"/>
        <w:gridCol w:w="1677"/>
        <w:gridCol w:w="1584"/>
        <w:gridCol w:w="1842"/>
        <w:gridCol w:w="1843"/>
      </w:tblGrid>
      <w:tr w:rsidR="00B773A1" w:rsidRPr="00D648BA" w14:paraId="28B64EA8" w14:textId="77777777" w:rsidTr="007C0E20">
        <w:tc>
          <w:tcPr>
            <w:tcW w:w="1844" w:type="dxa"/>
          </w:tcPr>
          <w:p w14:paraId="6845570F" w14:textId="0F5189EA" w:rsidR="00B773A1" w:rsidRPr="00D648BA" w:rsidRDefault="00B773A1" w:rsidP="00B773A1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lastRenderedPageBreak/>
              <w:t>Procedure</w:t>
            </w:r>
          </w:p>
        </w:tc>
        <w:tc>
          <w:tcPr>
            <w:tcW w:w="1842" w:type="dxa"/>
          </w:tcPr>
          <w:p w14:paraId="4729DB1A" w14:textId="25CAF2D9" w:rsidR="00B773A1" w:rsidRPr="00D648BA" w:rsidRDefault="00B773A1" w:rsidP="00B773A1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Labour Cost (£)</w:t>
            </w:r>
          </w:p>
        </w:tc>
        <w:tc>
          <w:tcPr>
            <w:tcW w:w="1677" w:type="dxa"/>
          </w:tcPr>
          <w:p w14:paraId="2BC75508" w14:textId="1057B358" w:rsidR="00B773A1" w:rsidRPr="00D648BA" w:rsidRDefault="00B773A1" w:rsidP="00B773A1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Laboratory Cost (£)</w:t>
            </w:r>
          </w:p>
        </w:tc>
        <w:tc>
          <w:tcPr>
            <w:tcW w:w="1584" w:type="dxa"/>
          </w:tcPr>
          <w:p w14:paraId="1915CC8E" w14:textId="2C95A9D6" w:rsidR="00B773A1" w:rsidRPr="00D648BA" w:rsidRDefault="00B773A1" w:rsidP="00B773A1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Total Cost (£)</w:t>
            </w:r>
          </w:p>
        </w:tc>
        <w:tc>
          <w:tcPr>
            <w:tcW w:w="1842" w:type="dxa"/>
          </w:tcPr>
          <w:p w14:paraId="74552359" w14:textId="0FAE61F2" w:rsidR="00B773A1" w:rsidRPr="00D648BA" w:rsidRDefault="00B773A1" w:rsidP="00B773A1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Expe</w:t>
            </w:r>
            <w:r w:rsidR="007C0E20" w:rsidRPr="00D648BA">
              <w:rPr>
                <w:b/>
                <w:bCs/>
              </w:rPr>
              <w:t>cted amount per cycle (1 year)</w:t>
            </w:r>
          </w:p>
        </w:tc>
        <w:tc>
          <w:tcPr>
            <w:tcW w:w="1843" w:type="dxa"/>
          </w:tcPr>
          <w:p w14:paraId="0139FD47" w14:textId="2AAEA58F" w:rsidR="00B773A1" w:rsidRPr="00D648BA" w:rsidRDefault="007C0E20" w:rsidP="00B773A1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Expected cost per cycle</w:t>
            </w:r>
            <w:r w:rsidR="00251CA9" w:rsidRPr="00D648BA">
              <w:rPr>
                <w:b/>
                <w:bCs/>
              </w:rPr>
              <w:t xml:space="preserve"> (£)</w:t>
            </w:r>
          </w:p>
        </w:tc>
      </w:tr>
      <w:tr w:rsidR="00B773A1" w:rsidRPr="00D648BA" w14:paraId="5D3FB05D" w14:textId="77777777" w:rsidTr="007C0E20">
        <w:tc>
          <w:tcPr>
            <w:tcW w:w="1844" w:type="dxa"/>
          </w:tcPr>
          <w:p w14:paraId="74F44FE8" w14:textId="7285F866" w:rsidR="00B773A1" w:rsidRPr="00D648BA" w:rsidRDefault="0086256C" w:rsidP="00B773A1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Initial periodontal treatment</w:t>
            </w:r>
          </w:p>
        </w:tc>
        <w:tc>
          <w:tcPr>
            <w:tcW w:w="1842" w:type="dxa"/>
          </w:tcPr>
          <w:p w14:paraId="5BAA6A8F" w14:textId="65A11A86" w:rsidR="00B773A1" w:rsidRPr="00D648BA" w:rsidRDefault="00846AED" w:rsidP="00B773A1">
            <w:r w:rsidRPr="00D648BA">
              <w:t>530.75</w:t>
            </w:r>
          </w:p>
        </w:tc>
        <w:tc>
          <w:tcPr>
            <w:tcW w:w="1677" w:type="dxa"/>
          </w:tcPr>
          <w:p w14:paraId="33C6C824" w14:textId="0F7E22F8" w:rsidR="00B773A1" w:rsidRPr="00D648BA" w:rsidRDefault="007843CA" w:rsidP="00B773A1">
            <w:r w:rsidRPr="00D648BA">
              <w:t>-</w:t>
            </w:r>
          </w:p>
        </w:tc>
        <w:tc>
          <w:tcPr>
            <w:tcW w:w="1584" w:type="dxa"/>
          </w:tcPr>
          <w:p w14:paraId="6BF8DEE6" w14:textId="5DB8B3CB" w:rsidR="00B773A1" w:rsidRPr="00D648BA" w:rsidRDefault="007843CA" w:rsidP="00B773A1">
            <w:r w:rsidRPr="00D648BA">
              <w:t>530.75</w:t>
            </w:r>
          </w:p>
        </w:tc>
        <w:tc>
          <w:tcPr>
            <w:tcW w:w="1842" w:type="dxa"/>
          </w:tcPr>
          <w:p w14:paraId="458C04E1" w14:textId="4F175A27" w:rsidR="00B773A1" w:rsidRPr="00D648BA" w:rsidRDefault="00251CA9" w:rsidP="00B773A1">
            <w:r w:rsidRPr="00D648BA">
              <w:t>0.1</w:t>
            </w:r>
          </w:p>
        </w:tc>
        <w:tc>
          <w:tcPr>
            <w:tcW w:w="1843" w:type="dxa"/>
          </w:tcPr>
          <w:p w14:paraId="27A41829" w14:textId="1E821F46" w:rsidR="00B773A1" w:rsidRPr="00D648BA" w:rsidRDefault="007A535D" w:rsidP="00B773A1">
            <w:r w:rsidRPr="00D648BA">
              <w:t>53.07</w:t>
            </w:r>
          </w:p>
        </w:tc>
      </w:tr>
      <w:tr w:rsidR="00B773A1" w:rsidRPr="00D648BA" w14:paraId="3AA61491" w14:textId="77777777" w:rsidTr="007C0E20">
        <w:tc>
          <w:tcPr>
            <w:tcW w:w="1844" w:type="dxa"/>
          </w:tcPr>
          <w:p w14:paraId="6F5DC6F5" w14:textId="16B77A0F" w:rsidR="00B773A1" w:rsidRPr="00D648BA" w:rsidRDefault="0086256C" w:rsidP="00B773A1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Periodontal re-treatment</w:t>
            </w:r>
          </w:p>
        </w:tc>
        <w:tc>
          <w:tcPr>
            <w:tcW w:w="1842" w:type="dxa"/>
          </w:tcPr>
          <w:p w14:paraId="7BA6A9C6" w14:textId="5F2AF2F8" w:rsidR="00B773A1" w:rsidRPr="00D648BA" w:rsidRDefault="00846AED" w:rsidP="00B773A1">
            <w:r w:rsidRPr="00D648BA">
              <w:t>265.37</w:t>
            </w:r>
          </w:p>
        </w:tc>
        <w:tc>
          <w:tcPr>
            <w:tcW w:w="1677" w:type="dxa"/>
          </w:tcPr>
          <w:p w14:paraId="43CC0C09" w14:textId="751077F1" w:rsidR="00B773A1" w:rsidRPr="00D648BA" w:rsidRDefault="007843CA" w:rsidP="00B773A1">
            <w:r w:rsidRPr="00D648BA">
              <w:t>-</w:t>
            </w:r>
          </w:p>
        </w:tc>
        <w:tc>
          <w:tcPr>
            <w:tcW w:w="1584" w:type="dxa"/>
          </w:tcPr>
          <w:p w14:paraId="05F69FE5" w14:textId="0A9B84DA" w:rsidR="00B773A1" w:rsidRPr="00D648BA" w:rsidRDefault="007843CA" w:rsidP="00B773A1">
            <w:r w:rsidRPr="00D648BA">
              <w:t>265.37</w:t>
            </w:r>
          </w:p>
        </w:tc>
        <w:tc>
          <w:tcPr>
            <w:tcW w:w="1842" w:type="dxa"/>
          </w:tcPr>
          <w:p w14:paraId="6160D9DF" w14:textId="4DEA62CF" w:rsidR="00B773A1" w:rsidRPr="00D648BA" w:rsidRDefault="00251CA9" w:rsidP="00B773A1">
            <w:r w:rsidRPr="00D648BA">
              <w:t>1</w:t>
            </w:r>
          </w:p>
        </w:tc>
        <w:tc>
          <w:tcPr>
            <w:tcW w:w="1843" w:type="dxa"/>
          </w:tcPr>
          <w:p w14:paraId="5B933D5E" w14:textId="345AC838" w:rsidR="00B773A1" w:rsidRPr="00D648BA" w:rsidRDefault="007A535D" w:rsidP="00B773A1">
            <w:r w:rsidRPr="00D648BA">
              <w:t>265.37</w:t>
            </w:r>
          </w:p>
        </w:tc>
      </w:tr>
      <w:tr w:rsidR="0086256C" w:rsidRPr="00D648BA" w14:paraId="1E5895EB" w14:textId="77777777" w:rsidTr="00914240">
        <w:tc>
          <w:tcPr>
            <w:tcW w:w="1844" w:type="dxa"/>
          </w:tcPr>
          <w:p w14:paraId="2BD8B7AE" w14:textId="2D5BB903" w:rsidR="0086256C" w:rsidRPr="00D648BA" w:rsidRDefault="0086256C" w:rsidP="00914240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 xml:space="preserve">Periodontal maintenance </w:t>
            </w:r>
          </w:p>
        </w:tc>
        <w:tc>
          <w:tcPr>
            <w:tcW w:w="1842" w:type="dxa"/>
          </w:tcPr>
          <w:p w14:paraId="340B4F53" w14:textId="061E38DE" w:rsidR="0086256C" w:rsidRPr="00D648BA" w:rsidRDefault="007843CA" w:rsidP="00914240">
            <w:r w:rsidRPr="00D648BA">
              <w:t>35.90</w:t>
            </w:r>
          </w:p>
        </w:tc>
        <w:tc>
          <w:tcPr>
            <w:tcW w:w="1677" w:type="dxa"/>
          </w:tcPr>
          <w:p w14:paraId="30EEF713" w14:textId="13D64859" w:rsidR="0086256C" w:rsidRPr="00D648BA" w:rsidRDefault="007843CA" w:rsidP="00914240">
            <w:r w:rsidRPr="00D648BA">
              <w:t>-</w:t>
            </w:r>
          </w:p>
        </w:tc>
        <w:tc>
          <w:tcPr>
            <w:tcW w:w="1584" w:type="dxa"/>
          </w:tcPr>
          <w:p w14:paraId="5A895829" w14:textId="689B73C6" w:rsidR="0086256C" w:rsidRPr="00D648BA" w:rsidRDefault="007843CA" w:rsidP="00914240">
            <w:r w:rsidRPr="00D648BA">
              <w:t>35.90</w:t>
            </w:r>
          </w:p>
        </w:tc>
        <w:tc>
          <w:tcPr>
            <w:tcW w:w="1842" w:type="dxa"/>
          </w:tcPr>
          <w:p w14:paraId="620808F0" w14:textId="4AC3BC65" w:rsidR="0086256C" w:rsidRPr="00D648BA" w:rsidRDefault="00251CA9" w:rsidP="00914240">
            <w:r w:rsidRPr="00D648BA">
              <w:t>0.5</w:t>
            </w:r>
          </w:p>
        </w:tc>
        <w:tc>
          <w:tcPr>
            <w:tcW w:w="1843" w:type="dxa"/>
          </w:tcPr>
          <w:p w14:paraId="694BDC8A" w14:textId="655491C0" w:rsidR="0086256C" w:rsidRPr="00D648BA" w:rsidRDefault="007A535D" w:rsidP="00914240">
            <w:r w:rsidRPr="00D648BA">
              <w:t>17.95</w:t>
            </w:r>
          </w:p>
        </w:tc>
      </w:tr>
      <w:tr w:rsidR="0086256C" w:rsidRPr="00D648BA" w14:paraId="5684D633" w14:textId="77777777" w:rsidTr="00914240">
        <w:tc>
          <w:tcPr>
            <w:tcW w:w="1844" w:type="dxa"/>
          </w:tcPr>
          <w:p w14:paraId="477C0E8B" w14:textId="0A565731" w:rsidR="0086256C" w:rsidRPr="00D648BA" w:rsidRDefault="0086256C" w:rsidP="00914240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 xml:space="preserve">Extraction </w:t>
            </w:r>
          </w:p>
        </w:tc>
        <w:tc>
          <w:tcPr>
            <w:tcW w:w="1842" w:type="dxa"/>
          </w:tcPr>
          <w:p w14:paraId="7D46D0D8" w14:textId="54ADCE68" w:rsidR="0086256C" w:rsidRPr="00D648BA" w:rsidRDefault="007843CA" w:rsidP="00914240">
            <w:r w:rsidRPr="00D648BA">
              <w:t>71.79</w:t>
            </w:r>
          </w:p>
        </w:tc>
        <w:tc>
          <w:tcPr>
            <w:tcW w:w="1677" w:type="dxa"/>
          </w:tcPr>
          <w:p w14:paraId="20C6F352" w14:textId="1EA2321C" w:rsidR="0086256C" w:rsidRPr="00D648BA" w:rsidRDefault="007843CA" w:rsidP="00914240">
            <w:r w:rsidRPr="00D648BA">
              <w:t>-</w:t>
            </w:r>
          </w:p>
        </w:tc>
        <w:tc>
          <w:tcPr>
            <w:tcW w:w="1584" w:type="dxa"/>
          </w:tcPr>
          <w:p w14:paraId="0B714637" w14:textId="386C8407" w:rsidR="0086256C" w:rsidRPr="00D648BA" w:rsidRDefault="007843CA" w:rsidP="00914240">
            <w:r w:rsidRPr="00D648BA">
              <w:t>71.</w:t>
            </w:r>
            <w:r w:rsidR="00F410AD" w:rsidRPr="00D648BA">
              <w:t>79</w:t>
            </w:r>
          </w:p>
        </w:tc>
        <w:tc>
          <w:tcPr>
            <w:tcW w:w="1842" w:type="dxa"/>
          </w:tcPr>
          <w:p w14:paraId="139F7304" w14:textId="521F4C6D" w:rsidR="0086256C" w:rsidRPr="00D648BA" w:rsidRDefault="00251CA9" w:rsidP="00914240">
            <w:r w:rsidRPr="00D648BA">
              <w:t>1</w:t>
            </w:r>
          </w:p>
        </w:tc>
        <w:tc>
          <w:tcPr>
            <w:tcW w:w="1843" w:type="dxa"/>
          </w:tcPr>
          <w:p w14:paraId="670C1B6B" w14:textId="4E312185" w:rsidR="0086256C" w:rsidRPr="00D648BA" w:rsidRDefault="007A535D" w:rsidP="00914240">
            <w:r w:rsidRPr="00D648BA">
              <w:t>71.79</w:t>
            </w:r>
          </w:p>
        </w:tc>
      </w:tr>
      <w:tr w:rsidR="0086256C" w:rsidRPr="00D648BA" w14:paraId="57D2D020" w14:textId="77777777" w:rsidTr="007C0E20">
        <w:tc>
          <w:tcPr>
            <w:tcW w:w="1844" w:type="dxa"/>
          </w:tcPr>
          <w:p w14:paraId="37AC7C9B" w14:textId="059771A5" w:rsidR="0086256C" w:rsidRPr="00D648BA" w:rsidRDefault="0086256C" w:rsidP="00B773A1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Resin-bonded bridge</w:t>
            </w:r>
          </w:p>
        </w:tc>
        <w:tc>
          <w:tcPr>
            <w:tcW w:w="1842" w:type="dxa"/>
          </w:tcPr>
          <w:p w14:paraId="6F352790" w14:textId="025A3E10" w:rsidR="0086256C" w:rsidRPr="00D648BA" w:rsidRDefault="007843CA" w:rsidP="00B773A1">
            <w:r w:rsidRPr="00D648BA">
              <w:t>285.89</w:t>
            </w:r>
          </w:p>
        </w:tc>
        <w:tc>
          <w:tcPr>
            <w:tcW w:w="1677" w:type="dxa"/>
          </w:tcPr>
          <w:p w14:paraId="653BB6AC" w14:textId="52C9A700" w:rsidR="0086256C" w:rsidRPr="00D648BA" w:rsidRDefault="007843CA" w:rsidP="00B773A1">
            <w:r w:rsidRPr="00D648BA">
              <w:t>96.15</w:t>
            </w:r>
          </w:p>
        </w:tc>
        <w:tc>
          <w:tcPr>
            <w:tcW w:w="1584" w:type="dxa"/>
          </w:tcPr>
          <w:p w14:paraId="3EDBCBF6" w14:textId="1C85513F" w:rsidR="0086256C" w:rsidRPr="00D648BA" w:rsidRDefault="00F410AD" w:rsidP="00B773A1">
            <w:r w:rsidRPr="00D648BA">
              <w:t>382.04</w:t>
            </w:r>
          </w:p>
        </w:tc>
        <w:tc>
          <w:tcPr>
            <w:tcW w:w="1842" w:type="dxa"/>
          </w:tcPr>
          <w:p w14:paraId="112C704A" w14:textId="15C3D45B" w:rsidR="0086256C" w:rsidRPr="00D648BA" w:rsidRDefault="00251CA9" w:rsidP="00B773A1">
            <w:r w:rsidRPr="00D648BA">
              <w:t>1</w:t>
            </w:r>
          </w:p>
        </w:tc>
        <w:tc>
          <w:tcPr>
            <w:tcW w:w="1843" w:type="dxa"/>
          </w:tcPr>
          <w:p w14:paraId="70DC8B24" w14:textId="464B44DC" w:rsidR="0086256C" w:rsidRPr="00D648BA" w:rsidRDefault="005110F9" w:rsidP="00B773A1">
            <w:r w:rsidRPr="00D648BA">
              <w:t>382.04</w:t>
            </w:r>
          </w:p>
        </w:tc>
      </w:tr>
      <w:tr w:rsidR="0086256C" w:rsidRPr="00D648BA" w14:paraId="5BCA59B7" w14:textId="77777777" w:rsidTr="007C0E20">
        <w:tc>
          <w:tcPr>
            <w:tcW w:w="1844" w:type="dxa"/>
          </w:tcPr>
          <w:p w14:paraId="6B6DEFF0" w14:textId="42B30807" w:rsidR="0086256C" w:rsidRPr="00D648BA" w:rsidRDefault="0086256C" w:rsidP="00B773A1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Removable partial denture</w:t>
            </w:r>
          </w:p>
        </w:tc>
        <w:tc>
          <w:tcPr>
            <w:tcW w:w="1842" w:type="dxa"/>
          </w:tcPr>
          <w:p w14:paraId="739AC9F0" w14:textId="5FA91827" w:rsidR="0086256C" w:rsidRPr="00D648BA" w:rsidRDefault="007843CA" w:rsidP="00B773A1">
            <w:r w:rsidRPr="00D648BA">
              <w:t>356.40</w:t>
            </w:r>
          </w:p>
        </w:tc>
        <w:tc>
          <w:tcPr>
            <w:tcW w:w="1677" w:type="dxa"/>
          </w:tcPr>
          <w:p w14:paraId="1441F0DB" w14:textId="1601BC2D" w:rsidR="0086256C" w:rsidRPr="00D648BA" w:rsidRDefault="007843CA" w:rsidP="00B773A1">
            <w:r w:rsidRPr="00D648BA">
              <w:t>128.20</w:t>
            </w:r>
          </w:p>
        </w:tc>
        <w:tc>
          <w:tcPr>
            <w:tcW w:w="1584" w:type="dxa"/>
          </w:tcPr>
          <w:p w14:paraId="40C1ADFE" w14:textId="6927C8F6" w:rsidR="0086256C" w:rsidRPr="00D648BA" w:rsidRDefault="00F410AD" w:rsidP="00B773A1">
            <w:r w:rsidRPr="00D648BA">
              <w:t>484.60</w:t>
            </w:r>
          </w:p>
        </w:tc>
        <w:tc>
          <w:tcPr>
            <w:tcW w:w="1842" w:type="dxa"/>
          </w:tcPr>
          <w:p w14:paraId="613CB819" w14:textId="14B669F9" w:rsidR="0086256C" w:rsidRPr="00D648BA" w:rsidRDefault="00251CA9" w:rsidP="00B773A1">
            <w:r w:rsidRPr="00D648BA">
              <w:t>1</w:t>
            </w:r>
          </w:p>
        </w:tc>
        <w:tc>
          <w:tcPr>
            <w:tcW w:w="1843" w:type="dxa"/>
          </w:tcPr>
          <w:p w14:paraId="716F7437" w14:textId="4F73D358" w:rsidR="0086256C" w:rsidRPr="00D648BA" w:rsidRDefault="005110F9" w:rsidP="00B773A1">
            <w:r w:rsidRPr="00D648BA">
              <w:t>484.60</w:t>
            </w:r>
          </w:p>
        </w:tc>
      </w:tr>
    </w:tbl>
    <w:p w14:paraId="73A8D448" w14:textId="0914194B" w:rsidR="000549F5" w:rsidRPr="00D648BA" w:rsidRDefault="00B21647" w:rsidP="000549F5">
      <w:r w:rsidRPr="00D648BA">
        <w:t xml:space="preserve">Table 4 </w:t>
      </w:r>
      <w:r w:rsidR="001D37F9" w:rsidRPr="00D648BA">
        <w:t>Full breakdown of periodontal costs</w:t>
      </w:r>
    </w:p>
    <w:p w14:paraId="6EF0341F" w14:textId="16E8EBD9" w:rsidR="005F4032" w:rsidRPr="00D648BA" w:rsidRDefault="00FB4232" w:rsidP="005F4032">
      <w:pPr>
        <w:pStyle w:val="ListParagraph"/>
        <w:numPr>
          <w:ilvl w:val="0"/>
          <w:numId w:val="1"/>
        </w:numPr>
      </w:pPr>
      <w:r w:rsidRPr="00D648BA">
        <w:t xml:space="preserve">Costs </w:t>
      </w:r>
      <w:r w:rsidR="005F4032" w:rsidRPr="00D648BA">
        <w:t>Associated With Markov States</w:t>
      </w:r>
    </w:p>
    <w:p w14:paraId="08651AF4" w14:textId="40553C66" w:rsidR="00A25CB9" w:rsidRPr="00D648BA" w:rsidRDefault="00A25CB9" w:rsidP="00A25CB9">
      <w:r w:rsidRPr="00D648BA">
        <w:t xml:space="preserve">Costs </w:t>
      </w:r>
      <w:r w:rsidR="00740CD3" w:rsidRPr="00D648BA">
        <w:t>sourced from Patel et al. (</w:t>
      </w:r>
      <w:r w:rsidR="001D414C" w:rsidRPr="00D648BA">
        <w:t xml:space="preserve">2020) were multiplied using a 2014/2015 GPD inflator value of 1.3396 to get our 2024 </w:t>
      </w:r>
      <w:r w:rsidR="00C5450C" w:rsidRPr="00D648BA">
        <w:t xml:space="preserve">deterministic </w:t>
      </w:r>
      <w:r w:rsidR="001D414C" w:rsidRPr="00D648BA">
        <w:t xml:space="preserve">value. </w:t>
      </w:r>
      <w:r w:rsidR="00C5450C" w:rsidRPr="00D648BA">
        <w:t>A value of 1.1706 was used for c</w:t>
      </w:r>
      <w:r w:rsidR="001D414C" w:rsidRPr="00D648BA">
        <w:t xml:space="preserve">osts sourced from </w:t>
      </w:r>
      <w:r w:rsidR="00C770F0" w:rsidRPr="00D648BA">
        <w:t>Morton et al. (2024)</w:t>
      </w:r>
      <w:r w:rsidR="00054E30" w:rsidRPr="00D648BA">
        <w:t>.</w:t>
      </w:r>
      <w:r w:rsidR="00C770F0" w:rsidRPr="00D648BA">
        <w:t xml:space="preserve"> </w:t>
      </w:r>
    </w:p>
    <w:tbl>
      <w:tblPr>
        <w:tblStyle w:val="TableGrid"/>
        <w:tblW w:w="10916" w:type="dxa"/>
        <w:tblInd w:w="-856" w:type="dxa"/>
        <w:tblLook w:val="04A0" w:firstRow="1" w:lastRow="0" w:firstColumn="1" w:lastColumn="0" w:noHBand="0" w:noVBand="1"/>
      </w:tblPr>
      <w:tblGrid>
        <w:gridCol w:w="1417"/>
        <w:gridCol w:w="2125"/>
        <w:gridCol w:w="1710"/>
        <w:gridCol w:w="3679"/>
        <w:gridCol w:w="1985"/>
      </w:tblGrid>
      <w:tr w:rsidR="0038784A" w:rsidRPr="00D648BA" w14:paraId="1CCE3B0A" w14:textId="77777777" w:rsidTr="0038784A">
        <w:trPr>
          <w:trHeight w:val="806"/>
        </w:trPr>
        <w:tc>
          <w:tcPr>
            <w:tcW w:w="1417" w:type="dxa"/>
          </w:tcPr>
          <w:p w14:paraId="4E8C7C1E" w14:textId="5B1BCB85" w:rsidR="0038784A" w:rsidRPr="00D648BA" w:rsidRDefault="0038784A" w:rsidP="005F4032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State</w:t>
            </w:r>
          </w:p>
        </w:tc>
        <w:tc>
          <w:tcPr>
            <w:tcW w:w="2125" w:type="dxa"/>
          </w:tcPr>
          <w:p w14:paraId="4F57EA7F" w14:textId="4EE7A1EF" w:rsidR="0038784A" w:rsidRPr="00D648BA" w:rsidRDefault="0038784A" w:rsidP="005F4032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Value from source (year)</w:t>
            </w:r>
          </w:p>
        </w:tc>
        <w:tc>
          <w:tcPr>
            <w:tcW w:w="1710" w:type="dxa"/>
          </w:tcPr>
          <w:p w14:paraId="7E827C43" w14:textId="5E2F157B" w:rsidR="0038784A" w:rsidRPr="00D648BA" w:rsidRDefault="0038784A" w:rsidP="005F4032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Deterministic 2024 Value (£)</w:t>
            </w:r>
          </w:p>
        </w:tc>
        <w:tc>
          <w:tcPr>
            <w:tcW w:w="3679" w:type="dxa"/>
          </w:tcPr>
          <w:p w14:paraId="6EE60FB9" w14:textId="46AA9C27" w:rsidR="0038784A" w:rsidRPr="00D648BA" w:rsidRDefault="0038784A" w:rsidP="005F4032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Description</w:t>
            </w:r>
          </w:p>
        </w:tc>
        <w:tc>
          <w:tcPr>
            <w:tcW w:w="1985" w:type="dxa"/>
          </w:tcPr>
          <w:p w14:paraId="0AF60FF1" w14:textId="567A28CB" w:rsidR="0038784A" w:rsidRPr="00D648BA" w:rsidRDefault="00DD5673" w:rsidP="005F4032">
            <w:pPr>
              <w:rPr>
                <w:b/>
                <w:bCs/>
              </w:rPr>
            </w:pPr>
            <w:r w:rsidRPr="00D648BA">
              <w:rPr>
                <w:b/>
                <w:bCs/>
              </w:rPr>
              <w:t>Reference</w:t>
            </w:r>
          </w:p>
        </w:tc>
      </w:tr>
      <w:tr w:rsidR="0038784A" w:rsidRPr="00D648BA" w14:paraId="1618B6B7" w14:textId="77777777" w:rsidTr="0038784A">
        <w:tc>
          <w:tcPr>
            <w:tcW w:w="1417" w:type="dxa"/>
          </w:tcPr>
          <w:p w14:paraId="2EBBA1BC" w14:textId="36065094" w:rsidR="0038784A" w:rsidRPr="00D648BA" w:rsidRDefault="0038784A" w:rsidP="005F4032">
            <w:r w:rsidRPr="00D648BA">
              <w:t>Base</w:t>
            </w:r>
          </w:p>
        </w:tc>
        <w:tc>
          <w:tcPr>
            <w:tcW w:w="2125" w:type="dxa"/>
          </w:tcPr>
          <w:p w14:paraId="1FFF8EB6" w14:textId="273C215F" w:rsidR="0038784A" w:rsidRPr="00D648BA" w:rsidRDefault="0038784A" w:rsidP="009F6D27">
            <w:pPr>
              <w:jc w:val="center"/>
            </w:pPr>
            <w:r w:rsidRPr="00D648BA">
              <w:t>0</w:t>
            </w:r>
          </w:p>
        </w:tc>
        <w:tc>
          <w:tcPr>
            <w:tcW w:w="1710" w:type="dxa"/>
          </w:tcPr>
          <w:p w14:paraId="6F387E7D" w14:textId="7DA78E00" w:rsidR="0038784A" w:rsidRPr="00D648BA" w:rsidRDefault="0038784A" w:rsidP="009F6D27">
            <w:pPr>
              <w:jc w:val="center"/>
            </w:pPr>
            <w:r w:rsidRPr="00D648BA">
              <w:t>0</w:t>
            </w:r>
          </w:p>
        </w:tc>
        <w:tc>
          <w:tcPr>
            <w:tcW w:w="3679" w:type="dxa"/>
          </w:tcPr>
          <w:p w14:paraId="65596F67" w14:textId="62093DEE" w:rsidR="0038784A" w:rsidRPr="00D648BA" w:rsidRDefault="0038784A" w:rsidP="005F4032">
            <w:r w:rsidRPr="00D648BA">
              <w:t>Base state costs were assumed to be zero as we are evaluating the costs of CVD events and individuals enter CVD free.</w:t>
            </w:r>
          </w:p>
        </w:tc>
        <w:tc>
          <w:tcPr>
            <w:tcW w:w="1985" w:type="dxa"/>
          </w:tcPr>
          <w:p w14:paraId="3313B522" w14:textId="325C6055" w:rsidR="0038784A" w:rsidRPr="00D648BA" w:rsidRDefault="0038784A" w:rsidP="005F4032">
            <w:r w:rsidRPr="00D648BA">
              <w:t>N/a</w:t>
            </w:r>
          </w:p>
        </w:tc>
      </w:tr>
      <w:tr w:rsidR="00314DD9" w:rsidRPr="00D648BA" w14:paraId="2A6ECD83" w14:textId="77777777" w:rsidTr="0038784A">
        <w:tc>
          <w:tcPr>
            <w:tcW w:w="1417" w:type="dxa"/>
          </w:tcPr>
          <w:p w14:paraId="16F708D6" w14:textId="43EEE2ED" w:rsidR="00314DD9" w:rsidRPr="00D648BA" w:rsidRDefault="00314DD9" w:rsidP="004E1E52">
            <w:r w:rsidRPr="00D648BA">
              <w:t>Post Stroke Y1</w:t>
            </w:r>
          </w:p>
        </w:tc>
        <w:tc>
          <w:tcPr>
            <w:tcW w:w="2125" w:type="dxa"/>
          </w:tcPr>
          <w:p w14:paraId="42650A74" w14:textId="4D24446F" w:rsidR="00314DD9" w:rsidRPr="00D648BA" w:rsidRDefault="00314DD9" w:rsidP="009F6D27">
            <w:pPr>
              <w:jc w:val="center"/>
            </w:pPr>
            <w:r w:rsidRPr="00D648BA">
              <w:t>15,577 (2014)</w:t>
            </w:r>
          </w:p>
        </w:tc>
        <w:tc>
          <w:tcPr>
            <w:tcW w:w="1710" w:type="dxa"/>
          </w:tcPr>
          <w:p w14:paraId="1E1AB311" w14:textId="04D6E03C" w:rsidR="00314DD9" w:rsidRPr="00D648BA" w:rsidRDefault="00314DD9" w:rsidP="009F6D27">
            <w:pPr>
              <w:jc w:val="center"/>
            </w:pPr>
            <w:r w:rsidRPr="00D648BA">
              <w:t>20,866.95</w:t>
            </w:r>
          </w:p>
        </w:tc>
        <w:tc>
          <w:tcPr>
            <w:tcW w:w="3679" w:type="dxa"/>
          </w:tcPr>
          <w:p w14:paraId="015444EF" w14:textId="096F053E" w:rsidR="00314DD9" w:rsidRPr="00D648BA" w:rsidRDefault="00314DD9" w:rsidP="004E1E52">
            <w:r w:rsidRPr="00D648BA">
              <w:t>The mean NHS &amp; PSS first year cost for an individual aged 65-74 years old was used here.</w:t>
            </w:r>
          </w:p>
        </w:tc>
        <w:tc>
          <w:tcPr>
            <w:tcW w:w="1985" w:type="dxa"/>
            <w:vMerge w:val="restart"/>
          </w:tcPr>
          <w:p w14:paraId="18E52951" w14:textId="4AA91E8A" w:rsidR="00314DD9" w:rsidRPr="00D648BA" w:rsidRDefault="00314DD9" w:rsidP="004E1E52">
            <w:r w:rsidRPr="00D648BA">
              <w:t>[10]</w:t>
            </w:r>
          </w:p>
        </w:tc>
      </w:tr>
      <w:tr w:rsidR="00314DD9" w:rsidRPr="00D648BA" w14:paraId="7C5350F5" w14:textId="77777777" w:rsidTr="0038784A">
        <w:tc>
          <w:tcPr>
            <w:tcW w:w="1417" w:type="dxa"/>
          </w:tcPr>
          <w:p w14:paraId="77CEEBB2" w14:textId="7DE1A93A" w:rsidR="00314DD9" w:rsidRPr="00D648BA" w:rsidRDefault="00314DD9" w:rsidP="004E1E52">
            <w:r w:rsidRPr="00D648BA">
              <w:t>Post Stroke Y2</w:t>
            </w:r>
          </w:p>
        </w:tc>
        <w:tc>
          <w:tcPr>
            <w:tcW w:w="2125" w:type="dxa"/>
          </w:tcPr>
          <w:p w14:paraId="7F5E0444" w14:textId="062B94CF" w:rsidR="00314DD9" w:rsidRPr="00D648BA" w:rsidRDefault="00314DD9" w:rsidP="009F6D27">
            <w:pPr>
              <w:jc w:val="center"/>
            </w:pPr>
            <w:r w:rsidRPr="00D648BA">
              <w:t>5,761(2014)</w:t>
            </w:r>
          </w:p>
        </w:tc>
        <w:tc>
          <w:tcPr>
            <w:tcW w:w="1710" w:type="dxa"/>
          </w:tcPr>
          <w:p w14:paraId="583510B3" w14:textId="7036BF83" w:rsidR="00314DD9" w:rsidRPr="00D648BA" w:rsidRDefault="00314DD9" w:rsidP="009F6D27">
            <w:pPr>
              <w:jc w:val="center"/>
            </w:pPr>
            <w:r w:rsidRPr="00D648BA">
              <w:t>7,717.44</w:t>
            </w:r>
          </w:p>
        </w:tc>
        <w:tc>
          <w:tcPr>
            <w:tcW w:w="3679" w:type="dxa"/>
          </w:tcPr>
          <w:p w14:paraId="06CE7D05" w14:textId="72C1CB24" w:rsidR="00314DD9" w:rsidRPr="00D648BA" w:rsidRDefault="00314DD9" w:rsidP="004E1E52">
            <w:r w:rsidRPr="00D648BA">
              <w:t>The mean NHS &amp; PSS first year cost for an individual aged 65-74 years old was used here.</w:t>
            </w:r>
          </w:p>
        </w:tc>
        <w:tc>
          <w:tcPr>
            <w:tcW w:w="1985" w:type="dxa"/>
            <w:vMerge/>
          </w:tcPr>
          <w:p w14:paraId="3A9EE210" w14:textId="77777777" w:rsidR="00314DD9" w:rsidRPr="00D648BA" w:rsidRDefault="00314DD9" w:rsidP="004E1E52"/>
        </w:tc>
      </w:tr>
      <w:tr w:rsidR="00FC560F" w:rsidRPr="00D648BA" w14:paraId="3B20E7DE" w14:textId="77777777" w:rsidTr="0038784A">
        <w:tc>
          <w:tcPr>
            <w:tcW w:w="1417" w:type="dxa"/>
          </w:tcPr>
          <w:p w14:paraId="2355BC58" w14:textId="65BEDFEB" w:rsidR="00FC560F" w:rsidRPr="00D648BA" w:rsidRDefault="00FC560F" w:rsidP="004E1E52">
            <w:r w:rsidRPr="00D648BA">
              <w:t>Post CHD Y1</w:t>
            </w:r>
          </w:p>
        </w:tc>
        <w:tc>
          <w:tcPr>
            <w:tcW w:w="2125" w:type="dxa"/>
          </w:tcPr>
          <w:p w14:paraId="36C46BBD" w14:textId="44D0470D" w:rsidR="00FC560F" w:rsidRPr="00D648BA" w:rsidRDefault="00FC560F" w:rsidP="009F6D27">
            <w:pPr>
              <w:jc w:val="center"/>
            </w:pPr>
            <w:r w:rsidRPr="00D648BA">
              <w:t>4,705.45 (2020)</w:t>
            </w:r>
          </w:p>
        </w:tc>
        <w:tc>
          <w:tcPr>
            <w:tcW w:w="1710" w:type="dxa"/>
          </w:tcPr>
          <w:p w14:paraId="2B2740D4" w14:textId="26FF9A05" w:rsidR="00FC560F" w:rsidRPr="00D648BA" w:rsidRDefault="00FC560F" w:rsidP="009F6D27">
            <w:pPr>
              <w:jc w:val="center"/>
            </w:pPr>
            <w:r w:rsidRPr="00D648BA">
              <w:t>6,303.42</w:t>
            </w:r>
          </w:p>
        </w:tc>
        <w:tc>
          <w:tcPr>
            <w:tcW w:w="3679" w:type="dxa"/>
          </w:tcPr>
          <w:p w14:paraId="1BEEDC16" w14:textId="5E59045A" w:rsidR="00FC560F" w:rsidRPr="00D648BA" w:rsidRDefault="00FC560F" w:rsidP="004E1E52">
            <w:r w:rsidRPr="00D648BA">
              <w:t>Healthcare costs for an individual in the first six months after a MI.</w:t>
            </w:r>
          </w:p>
        </w:tc>
        <w:tc>
          <w:tcPr>
            <w:tcW w:w="1985" w:type="dxa"/>
            <w:vMerge w:val="restart"/>
          </w:tcPr>
          <w:p w14:paraId="357DEE04" w14:textId="742B78AA" w:rsidR="00FC560F" w:rsidRPr="00D648BA" w:rsidRDefault="00FC560F" w:rsidP="004E1E52">
            <w:r w:rsidRPr="00D648BA">
              <w:t>[</w:t>
            </w:r>
            <w:r w:rsidR="001A5B08" w:rsidRPr="00D648BA">
              <w:t>9</w:t>
            </w:r>
            <w:r w:rsidRPr="00D648BA">
              <w:t>]</w:t>
            </w:r>
          </w:p>
        </w:tc>
      </w:tr>
      <w:tr w:rsidR="00FC560F" w:rsidRPr="00D648BA" w14:paraId="5F16DFFF" w14:textId="77777777" w:rsidTr="0038784A">
        <w:tc>
          <w:tcPr>
            <w:tcW w:w="1417" w:type="dxa"/>
          </w:tcPr>
          <w:p w14:paraId="786C165F" w14:textId="5A46A010" w:rsidR="00FC560F" w:rsidRPr="00D648BA" w:rsidRDefault="00FC560F" w:rsidP="004E1E52">
            <w:r w:rsidRPr="00D648BA">
              <w:t>Post CHD Y2</w:t>
            </w:r>
          </w:p>
        </w:tc>
        <w:tc>
          <w:tcPr>
            <w:tcW w:w="2125" w:type="dxa"/>
          </w:tcPr>
          <w:p w14:paraId="6C5487A9" w14:textId="5F3D5AA6" w:rsidR="00FC560F" w:rsidRPr="00D648BA" w:rsidRDefault="00FC560F" w:rsidP="009F6D27">
            <w:pPr>
              <w:jc w:val="center"/>
            </w:pPr>
            <w:r w:rsidRPr="00D648BA">
              <w:t>1,015.21 (2020)</w:t>
            </w:r>
          </w:p>
        </w:tc>
        <w:tc>
          <w:tcPr>
            <w:tcW w:w="1710" w:type="dxa"/>
          </w:tcPr>
          <w:p w14:paraId="65A33BD6" w14:textId="7399BF80" w:rsidR="00FC560F" w:rsidRPr="00D648BA" w:rsidRDefault="00FC560F" w:rsidP="009F6D27">
            <w:pPr>
              <w:jc w:val="center"/>
            </w:pPr>
            <w:r w:rsidRPr="00D648BA">
              <w:t>1,359.98</w:t>
            </w:r>
          </w:p>
        </w:tc>
        <w:tc>
          <w:tcPr>
            <w:tcW w:w="3679" w:type="dxa"/>
          </w:tcPr>
          <w:p w14:paraId="423B6E5D" w14:textId="63D9C209" w:rsidR="00FC560F" w:rsidRPr="00D648BA" w:rsidRDefault="00FC560F" w:rsidP="004E1E52">
            <w:r w:rsidRPr="00D648BA">
              <w:t>Healthcare costs for an individual per year after a MI.</w:t>
            </w:r>
          </w:p>
        </w:tc>
        <w:tc>
          <w:tcPr>
            <w:tcW w:w="1985" w:type="dxa"/>
            <w:vMerge/>
          </w:tcPr>
          <w:p w14:paraId="7D05B5A8" w14:textId="77777777" w:rsidR="00FC560F" w:rsidRPr="00D648BA" w:rsidRDefault="00FC560F" w:rsidP="004E1E52"/>
        </w:tc>
      </w:tr>
      <w:tr w:rsidR="00C848F7" w:rsidRPr="00D648BA" w14:paraId="3010A192" w14:textId="77777777" w:rsidTr="0038784A">
        <w:tc>
          <w:tcPr>
            <w:tcW w:w="1417" w:type="dxa"/>
          </w:tcPr>
          <w:p w14:paraId="0B9C1E1E" w14:textId="2D668831" w:rsidR="00C848F7" w:rsidRPr="00D648BA" w:rsidRDefault="00C848F7" w:rsidP="003168EE">
            <w:r w:rsidRPr="00D648BA">
              <w:t>Post Both Y1</w:t>
            </w:r>
          </w:p>
        </w:tc>
        <w:tc>
          <w:tcPr>
            <w:tcW w:w="2125" w:type="dxa"/>
          </w:tcPr>
          <w:p w14:paraId="01E0C44E" w14:textId="621B50ED" w:rsidR="00C848F7" w:rsidRPr="00D648BA" w:rsidRDefault="00C848F7" w:rsidP="003168EE">
            <w:pPr>
              <w:jc w:val="center"/>
            </w:pPr>
            <w:r w:rsidRPr="00D648BA">
              <w:t>15,577 (2014)</w:t>
            </w:r>
          </w:p>
        </w:tc>
        <w:tc>
          <w:tcPr>
            <w:tcW w:w="1710" w:type="dxa"/>
          </w:tcPr>
          <w:p w14:paraId="7F3C2EA0" w14:textId="415C02B6" w:rsidR="00C848F7" w:rsidRPr="00D648BA" w:rsidRDefault="00C848F7" w:rsidP="003168EE">
            <w:pPr>
              <w:jc w:val="center"/>
            </w:pPr>
            <w:r w:rsidRPr="00D648BA">
              <w:t xml:space="preserve">20,866.95 </w:t>
            </w:r>
          </w:p>
        </w:tc>
        <w:tc>
          <w:tcPr>
            <w:tcW w:w="3679" w:type="dxa"/>
            <w:vMerge w:val="restart"/>
          </w:tcPr>
          <w:p w14:paraId="42D5A623" w14:textId="2FDC860D" w:rsidR="00C848F7" w:rsidRPr="00D648BA" w:rsidRDefault="00C848F7" w:rsidP="003168EE">
            <w:r w:rsidRPr="00D648BA">
              <w:t>The highest cost of the two events was selected to model for post-both in order to capture an accurate value in the absence of evidence.</w:t>
            </w:r>
          </w:p>
        </w:tc>
        <w:tc>
          <w:tcPr>
            <w:tcW w:w="1985" w:type="dxa"/>
            <w:vMerge w:val="restart"/>
          </w:tcPr>
          <w:p w14:paraId="195369DA" w14:textId="75B75BB7" w:rsidR="00C848F7" w:rsidRPr="00D648BA" w:rsidRDefault="00C848F7" w:rsidP="003168EE">
            <w:r w:rsidRPr="00D648BA">
              <w:t>[10]</w:t>
            </w:r>
          </w:p>
        </w:tc>
      </w:tr>
      <w:tr w:rsidR="00C848F7" w:rsidRPr="00D648BA" w14:paraId="7FA272E8" w14:textId="77777777" w:rsidTr="0038784A">
        <w:tc>
          <w:tcPr>
            <w:tcW w:w="1417" w:type="dxa"/>
          </w:tcPr>
          <w:p w14:paraId="09131B8F" w14:textId="72F0F899" w:rsidR="00C848F7" w:rsidRPr="00D648BA" w:rsidRDefault="00C848F7" w:rsidP="003168EE">
            <w:r w:rsidRPr="00D648BA">
              <w:t>Post Both Y2</w:t>
            </w:r>
          </w:p>
        </w:tc>
        <w:tc>
          <w:tcPr>
            <w:tcW w:w="2125" w:type="dxa"/>
          </w:tcPr>
          <w:p w14:paraId="59972960" w14:textId="4CFC83AA" w:rsidR="00C848F7" w:rsidRPr="00D648BA" w:rsidRDefault="00C848F7" w:rsidP="003168EE">
            <w:pPr>
              <w:jc w:val="center"/>
            </w:pPr>
            <w:r w:rsidRPr="00D648BA">
              <w:t>5,761(2014)</w:t>
            </w:r>
          </w:p>
        </w:tc>
        <w:tc>
          <w:tcPr>
            <w:tcW w:w="1710" w:type="dxa"/>
          </w:tcPr>
          <w:p w14:paraId="3D14F54C" w14:textId="71A171C9" w:rsidR="00C848F7" w:rsidRPr="00D648BA" w:rsidRDefault="00C848F7" w:rsidP="003168EE">
            <w:pPr>
              <w:jc w:val="center"/>
            </w:pPr>
            <w:r w:rsidRPr="00D648BA">
              <w:t>7,717.44</w:t>
            </w:r>
          </w:p>
        </w:tc>
        <w:tc>
          <w:tcPr>
            <w:tcW w:w="3679" w:type="dxa"/>
            <w:vMerge/>
          </w:tcPr>
          <w:p w14:paraId="68132EDC" w14:textId="77777777" w:rsidR="00C848F7" w:rsidRPr="00D648BA" w:rsidRDefault="00C848F7" w:rsidP="003168EE"/>
        </w:tc>
        <w:tc>
          <w:tcPr>
            <w:tcW w:w="1985" w:type="dxa"/>
            <w:vMerge/>
          </w:tcPr>
          <w:p w14:paraId="42F9AE59" w14:textId="77777777" w:rsidR="00C848F7" w:rsidRPr="00D648BA" w:rsidRDefault="00C848F7" w:rsidP="003168EE"/>
        </w:tc>
      </w:tr>
      <w:tr w:rsidR="0038784A" w:rsidRPr="00D648BA" w14:paraId="414954FE" w14:textId="77777777" w:rsidTr="0038784A">
        <w:tc>
          <w:tcPr>
            <w:tcW w:w="1417" w:type="dxa"/>
          </w:tcPr>
          <w:p w14:paraId="03E2732D" w14:textId="5753080F" w:rsidR="0038784A" w:rsidRPr="00D648BA" w:rsidRDefault="0038784A" w:rsidP="005F4032">
            <w:r w:rsidRPr="00D648BA">
              <w:t>Dead</w:t>
            </w:r>
          </w:p>
        </w:tc>
        <w:tc>
          <w:tcPr>
            <w:tcW w:w="2125" w:type="dxa"/>
          </w:tcPr>
          <w:p w14:paraId="1A96B06B" w14:textId="5BCBC998" w:rsidR="0038784A" w:rsidRPr="00D648BA" w:rsidRDefault="0076474A" w:rsidP="009F6D27">
            <w:pPr>
              <w:jc w:val="center"/>
            </w:pPr>
            <w:r w:rsidRPr="00D648BA">
              <w:t>0</w:t>
            </w:r>
          </w:p>
        </w:tc>
        <w:tc>
          <w:tcPr>
            <w:tcW w:w="1710" w:type="dxa"/>
          </w:tcPr>
          <w:p w14:paraId="21693AC6" w14:textId="409B22E6" w:rsidR="0038784A" w:rsidRPr="00D648BA" w:rsidRDefault="0038784A" w:rsidP="009F6D27">
            <w:pPr>
              <w:jc w:val="center"/>
            </w:pPr>
            <w:r w:rsidRPr="00D648BA">
              <w:t>0</w:t>
            </w:r>
          </w:p>
        </w:tc>
        <w:tc>
          <w:tcPr>
            <w:tcW w:w="3679" w:type="dxa"/>
          </w:tcPr>
          <w:p w14:paraId="5D0084F6" w14:textId="1F81C70F" w:rsidR="0038784A" w:rsidRPr="00D648BA" w:rsidRDefault="0076474A" w:rsidP="005F4032">
            <w:r w:rsidRPr="00D648BA">
              <w:t>-</w:t>
            </w:r>
          </w:p>
        </w:tc>
        <w:tc>
          <w:tcPr>
            <w:tcW w:w="1985" w:type="dxa"/>
          </w:tcPr>
          <w:p w14:paraId="77F9B2B2" w14:textId="7E6FBBBA" w:rsidR="0038784A" w:rsidRPr="00D648BA" w:rsidRDefault="0076474A" w:rsidP="005F4032">
            <w:r w:rsidRPr="00D648BA">
              <w:t>N/a</w:t>
            </w:r>
          </w:p>
        </w:tc>
      </w:tr>
      <w:tr w:rsidR="0038784A" w:rsidRPr="00D648BA" w14:paraId="138A59BB" w14:textId="77777777" w:rsidTr="0038784A">
        <w:tc>
          <w:tcPr>
            <w:tcW w:w="1417" w:type="dxa"/>
          </w:tcPr>
          <w:p w14:paraId="7F4D2F7D" w14:textId="458766D0" w:rsidR="0038784A" w:rsidRPr="00D648BA" w:rsidRDefault="0038784A" w:rsidP="00C35637">
            <w:r w:rsidRPr="00D648BA">
              <w:lastRenderedPageBreak/>
              <w:t>Stroke event (one-off)</w:t>
            </w:r>
          </w:p>
        </w:tc>
        <w:tc>
          <w:tcPr>
            <w:tcW w:w="2125" w:type="dxa"/>
          </w:tcPr>
          <w:p w14:paraId="47843CE1" w14:textId="0EB4EDD0" w:rsidR="0038784A" w:rsidRPr="00D648BA" w:rsidRDefault="00012305" w:rsidP="00C35637">
            <w:pPr>
              <w:jc w:val="center"/>
            </w:pPr>
            <w:r w:rsidRPr="00D648BA">
              <w:t>3,061.20 (2003)</w:t>
            </w:r>
          </w:p>
        </w:tc>
        <w:tc>
          <w:tcPr>
            <w:tcW w:w="1710" w:type="dxa"/>
          </w:tcPr>
          <w:p w14:paraId="4F23B822" w14:textId="6B4BFA97" w:rsidR="0038784A" w:rsidRPr="00D648BA" w:rsidRDefault="00E44435" w:rsidP="00C35637">
            <w:pPr>
              <w:jc w:val="center"/>
            </w:pPr>
            <w:r w:rsidRPr="00D648BA">
              <w:t>5,240.77</w:t>
            </w:r>
          </w:p>
        </w:tc>
        <w:tc>
          <w:tcPr>
            <w:tcW w:w="3679" w:type="dxa"/>
          </w:tcPr>
          <w:p w14:paraId="285BD595" w14:textId="3DF38D7E" w:rsidR="0038784A" w:rsidRPr="00D648BA" w:rsidRDefault="00A45D65" w:rsidP="00C35637">
            <w:r w:rsidRPr="00D648BA">
              <w:t xml:space="preserve">Cost to the NHS over 5 years was £15,306, which we divided by 5 </w:t>
            </w:r>
            <w:r w:rsidR="00831773" w:rsidRPr="00D648BA">
              <w:t>to give the single year cost.</w:t>
            </w:r>
            <w:r w:rsidR="00EE1CDD" w:rsidRPr="00D648BA">
              <w:t xml:space="preserve"> The cost inflator value was </w:t>
            </w:r>
            <w:r w:rsidR="000C21C2" w:rsidRPr="00D648BA">
              <w:t>1.712.</w:t>
            </w:r>
          </w:p>
        </w:tc>
        <w:tc>
          <w:tcPr>
            <w:tcW w:w="1985" w:type="dxa"/>
          </w:tcPr>
          <w:p w14:paraId="661D77D0" w14:textId="6BC8B0D5" w:rsidR="0038784A" w:rsidRPr="00D648BA" w:rsidRDefault="002363B4" w:rsidP="00C35637">
            <w:r w:rsidRPr="00D648BA">
              <w:t>[11]</w:t>
            </w:r>
          </w:p>
        </w:tc>
      </w:tr>
      <w:tr w:rsidR="0038784A" w:rsidRPr="00D648BA" w14:paraId="17A50527" w14:textId="77777777" w:rsidTr="0038784A">
        <w:tc>
          <w:tcPr>
            <w:tcW w:w="1417" w:type="dxa"/>
          </w:tcPr>
          <w:p w14:paraId="218F8AE9" w14:textId="040AD5FF" w:rsidR="0038784A" w:rsidRPr="00D648BA" w:rsidRDefault="0035275B" w:rsidP="005F4032">
            <w:r w:rsidRPr="00D648BA">
              <w:t>CHD</w:t>
            </w:r>
            <w:r w:rsidR="0038784A" w:rsidRPr="00D648BA">
              <w:t xml:space="preserve"> event (one-off)</w:t>
            </w:r>
          </w:p>
        </w:tc>
        <w:tc>
          <w:tcPr>
            <w:tcW w:w="2125" w:type="dxa"/>
          </w:tcPr>
          <w:p w14:paraId="7F6F8BE0" w14:textId="7A4A2C9D" w:rsidR="0038784A" w:rsidRPr="00D648BA" w:rsidRDefault="00D80A0E" w:rsidP="009F6D27">
            <w:pPr>
              <w:jc w:val="center"/>
            </w:pPr>
            <w:r w:rsidRPr="00D648BA">
              <w:t>2,047.31</w:t>
            </w:r>
            <w:r w:rsidR="00BD69F2" w:rsidRPr="00D648BA">
              <w:t xml:space="preserve"> (2020)</w:t>
            </w:r>
          </w:p>
        </w:tc>
        <w:tc>
          <w:tcPr>
            <w:tcW w:w="1710" w:type="dxa"/>
          </w:tcPr>
          <w:p w14:paraId="1AD0D2DB" w14:textId="68577D51" w:rsidR="0038784A" w:rsidRPr="00D648BA" w:rsidRDefault="0038784A" w:rsidP="009F6D27">
            <w:pPr>
              <w:jc w:val="center"/>
            </w:pPr>
            <w:r w:rsidRPr="00D648BA">
              <w:t>2,396.58</w:t>
            </w:r>
          </w:p>
        </w:tc>
        <w:tc>
          <w:tcPr>
            <w:tcW w:w="3679" w:type="dxa"/>
          </w:tcPr>
          <w:p w14:paraId="5835E21A" w14:textId="19C1E1BD" w:rsidR="0038784A" w:rsidRPr="00D648BA" w:rsidRDefault="00D80A0E" w:rsidP="005F4032">
            <w:r w:rsidRPr="00D648BA">
              <w:t>Direct healthcare costs of the acute event.</w:t>
            </w:r>
          </w:p>
        </w:tc>
        <w:tc>
          <w:tcPr>
            <w:tcW w:w="1985" w:type="dxa"/>
          </w:tcPr>
          <w:p w14:paraId="262FED08" w14:textId="4F4194C7" w:rsidR="0038784A" w:rsidRPr="00D648BA" w:rsidRDefault="006417BC" w:rsidP="005F4032">
            <w:r w:rsidRPr="00D648BA">
              <w:t>[12]</w:t>
            </w:r>
          </w:p>
        </w:tc>
      </w:tr>
    </w:tbl>
    <w:p w14:paraId="0AAC980B" w14:textId="4127967A" w:rsidR="00C41A18" w:rsidRPr="00D648BA" w:rsidRDefault="001D37F9" w:rsidP="00603EAF">
      <w:r w:rsidRPr="00D648BA">
        <w:t xml:space="preserve">Table 5 </w:t>
      </w:r>
      <w:r w:rsidR="00D648BA" w:rsidRPr="00D648BA">
        <w:t>Breakdown of costs per Markov state</w:t>
      </w:r>
    </w:p>
    <w:p w14:paraId="22EC77CD" w14:textId="37126314" w:rsidR="00EE1724" w:rsidRPr="00D648BA" w:rsidRDefault="0015459D" w:rsidP="0015459D">
      <w:pPr>
        <w:pStyle w:val="ListParagraph"/>
        <w:numPr>
          <w:ilvl w:val="0"/>
          <w:numId w:val="1"/>
        </w:numPr>
      </w:pPr>
      <w:r w:rsidRPr="00D648BA">
        <w:t>Sensitivity Analysis</w:t>
      </w:r>
    </w:p>
    <w:tbl>
      <w:tblPr>
        <w:tblStyle w:val="TableGrid"/>
        <w:tblW w:w="10774" w:type="dxa"/>
        <w:tblInd w:w="-856" w:type="dxa"/>
        <w:tblLook w:val="04A0" w:firstRow="1" w:lastRow="0" w:firstColumn="1" w:lastColumn="0" w:noHBand="0" w:noVBand="1"/>
      </w:tblPr>
      <w:tblGrid>
        <w:gridCol w:w="1418"/>
        <w:gridCol w:w="1560"/>
        <w:gridCol w:w="2976"/>
        <w:gridCol w:w="1418"/>
        <w:gridCol w:w="1417"/>
        <w:gridCol w:w="1985"/>
      </w:tblGrid>
      <w:tr w:rsidR="00BA0BCE" w:rsidRPr="00D648BA" w14:paraId="06275FA5" w14:textId="77777777" w:rsidTr="00BA0BCE">
        <w:trPr>
          <w:trHeight w:val="587"/>
        </w:trPr>
        <w:tc>
          <w:tcPr>
            <w:tcW w:w="1418" w:type="dxa"/>
          </w:tcPr>
          <w:p w14:paraId="5F7B28E1" w14:textId="77777777" w:rsidR="00BA0BCE" w:rsidRPr="00D648BA" w:rsidRDefault="00BA0BCE" w:rsidP="00C35637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Parameter</w:t>
            </w:r>
          </w:p>
        </w:tc>
        <w:tc>
          <w:tcPr>
            <w:tcW w:w="1560" w:type="dxa"/>
          </w:tcPr>
          <w:p w14:paraId="12DC38AD" w14:textId="17C94C9F" w:rsidR="00BA0BCE" w:rsidRPr="00D648BA" w:rsidRDefault="00BA0BCE" w:rsidP="00C35637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Deterministic Value</w:t>
            </w:r>
          </w:p>
        </w:tc>
        <w:tc>
          <w:tcPr>
            <w:tcW w:w="2976" w:type="dxa"/>
          </w:tcPr>
          <w:p w14:paraId="2576FEC5" w14:textId="5E8E9FA4" w:rsidR="00BA0BCE" w:rsidRPr="00D648BA" w:rsidRDefault="00BA0BCE" w:rsidP="00C35637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 xml:space="preserve">CI for one-way sensitivity analysis </w:t>
            </w:r>
          </w:p>
        </w:tc>
        <w:tc>
          <w:tcPr>
            <w:tcW w:w="1418" w:type="dxa"/>
          </w:tcPr>
          <w:p w14:paraId="37005904" w14:textId="2AD98E8E" w:rsidR="00BA0BCE" w:rsidRPr="00D648BA" w:rsidRDefault="00BA0BCE" w:rsidP="00C35637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Parameter Distribution</w:t>
            </w:r>
          </w:p>
        </w:tc>
        <w:tc>
          <w:tcPr>
            <w:tcW w:w="3402" w:type="dxa"/>
            <w:gridSpan w:val="2"/>
          </w:tcPr>
          <w:p w14:paraId="15006F5B" w14:textId="661461FF" w:rsidR="00BA0BCE" w:rsidRPr="00D648BA" w:rsidRDefault="00BA0BCE" w:rsidP="00C35637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Probabilistic sensitivity analysis</w:t>
            </w:r>
          </w:p>
        </w:tc>
      </w:tr>
      <w:tr w:rsidR="00797964" w:rsidRPr="00D648BA" w14:paraId="6D4EC8DC" w14:textId="77777777" w:rsidTr="00241152">
        <w:trPr>
          <w:trHeight w:val="117"/>
        </w:trPr>
        <w:tc>
          <w:tcPr>
            <w:tcW w:w="7372" w:type="dxa"/>
            <w:gridSpan w:val="4"/>
          </w:tcPr>
          <w:p w14:paraId="413D35E7" w14:textId="77777777" w:rsidR="00797964" w:rsidRPr="00D648BA" w:rsidRDefault="00797964" w:rsidP="00C356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76E80B61" w14:textId="4B27643C" w:rsidR="00797964" w:rsidRPr="00D648BA" w:rsidRDefault="00797964" w:rsidP="00C35637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α</w:t>
            </w:r>
          </w:p>
        </w:tc>
        <w:tc>
          <w:tcPr>
            <w:tcW w:w="1985" w:type="dxa"/>
          </w:tcPr>
          <w:p w14:paraId="09C5F664" w14:textId="74C30495" w:rsidR="00797964" w:rsidRPr="00D648BA" w:rsidRDefault="00797964" w:rsidP="00C35637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β</w:t>
            </w:r>
          </w:p>
        </w:tc>
      </w:tr>
      <w:tr w:rsidR="00BA0BCE" w:rsidRPr="00D648BA" w14:paraId="7E4C45A2" w14:textId="77777777" w:rsidTr="00BA0BCE">
        <w:trPr>
          <w:trHeight w:val="231"/>
        </w:trPr>
        <w:tc>
          <w:tcPr>
            <w:tcW w:w="1418" w:type="dxa"/>
          </w:tcPr>
          <w:p w14:paraId="4CD06A7B" w14:textId="77777777" w:rsidR="00BA0BCE" w:rsidRPr="00D648BA" w:rsidRDefault="00BA0BCE" w:rsidP="00C35637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Baseline Hazards</w:t>
            </w:r>
          </w:p>
        </w:tc>
        <w:tc>
          <w:tcPr>
            <w:tcW w:w="1560" w:type="dxa"/>
          </w:tcPr>
          <w:p w14:paraId="7291D6CF" w14:textId="77777777" w:rsidR="00BA0BCE" w:rsidRPr="00D648BA" w:rsidRDefault="00BA0BCE" w:rsidP="00C356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2976" w:type="dxa"/>
          </w:tcPr>
          <w:p w14:paraId="5FEAB324" w14:textId="77777777" w:rsidR="00BA0BCE" w:rsidRPr="00D648BA" w:rsidRDefault="00BA0BCE" w:rsidP="00C356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8" w:type="dxa"/>
          </w:tcPr>
          <w:p w14:paraId="49E7544E" w14:textId="77777777" w:rsidR="00BA0BCE" w:rsidRPr="00D648BA" w:rsidRDefault="00BA0BCE" w:rsidP="00C356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417" w:type="dxa"/>
          </w:tcPr>
          <w:p w14:paraId="4A9A0136" w14:textId="77777777" w:rsidR="00BA0BCE" w:rsidRPr="00D648BA" w:rsidRDefault="00BA0BCE" w:rsidP="00C35637">
            <w:pPr>
              <w:rPr>
                <w:b/>
                <w:bCs/>
                <w:sz w:val="20"/>
                <w:szCs w:val="20"/>
              </w:rPr>
            </w:pPr>
          </w:p>
        </w:tc>
        <w:tc>
          <w:tcPr>
            <w:tcW w:w="1985" w:type="dxa"/>
          </w:tcPr>
          <w:p w14:paraId="112D5C65" w14:textId="77777777" w:rsidR="00BA0BCE" w:rsidRPr="00D648BA" w:rsidRDefault="00BA0BCE" w:rsidP="00C35637">
            <w:pPr>
              <w:rPr>
                <w:b/>
                <w:bCs/>
                <w:sz w:val="20"/>
                <w:szCs w:val="20"/>
              </w:rPr>
            </w:pPr>
          </w:p>
        </w:tc>
      </w:tr>
      <w:tr w:rsidR="00365BBC" w:rsidRPr="00D648BA" w14:paraId="4358E1C7" w14:textId="77777777" w:rsidTr="00BA0BCE">
        <w:trPr>
          <w:trHeight w:val="587"/>
        </w:trPr>
        <w:tc>
          <w:tcPr>
            <w:tcW w:w="1418" w:type="dxa"/>
          </w:tcPr>
          <w:p w14:paraId="4F18409A" w14:textId="77777777" w:rsidR="00365BBC" w:rsidRPr="00D648BA" w:rsidRDefault="00365BBC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Base state stroke hazard</w:t>
            </w:r>
          </w:p>
        </w:tc>
        <w:tc>
          <w:tcPr>
            <w:tcW w:w="1560" w:type="dxa"/>
          </w:tcPr>
          <w:p w14:paraId="70732B62" w14:textId="23673683" w:rsidR="00365BBC" w:rsidRPr="00D648BA" w:rsidRDefault="00365BBC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0.0336</w:t>
            </w:r>
          </w:p>
        </w:tc>
        <w:tc>
          <w:tcPr>
            <w:tcW w:w="2976" w:type="dxa"/>
          </w:tcPr>
          <w:p w14:paraId="0D544DD5" w14:textId="2AE29FB7" w:rsidR="00365BBC" w:rsidRPr="00D648BA" w:rsidRDefault="00365BBC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(0.030-0.037)</w:t>
            </w:r>
          </w:p>
        </w:tc>
        <w:tc>
          <w:tcPr>
            <w:tcW w:w="1418" w:type="dxa"/>
            <w:vMerge w:val="restart"/>
          </w:tcPr>
          <w:p w14:paraId="0B5A6F7B" w14:textId="08CEBEBC" w:rsidR="00365BBC" w:rsidRPr="00D648BA" w:rsidRDefault="00365BBC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Beta</w:t>
            </w:r>
          </w:p>
        </w:tc>
        <w:tc>
          <w:tcPr>
            <w:tcW w:w="1417" w:type="dxa"/>
          </w:tcPr>
          <w:p w14:paraId="59775AB9" w14:textId="4B4C5E8F" w:rsidR="00365BBC" w:rsidRPr="00D648BA" w:rsidRDefault="00DF6808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4</w:t>
            </w:r>
          </w:p>
        </w:tc>
        <w:tc>
          <w:tcPr>
            <w:tcW w:w="1985" w:type="dxa"/>
          </w:tcPr>
          <w:p w14:paraId="1D8E1ECF" w14:textId="2DCFC3B7" w:rsidR="00365BBC" w:rsidRPr="00D648BA" w:rsidRDefault="00DF6808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96</w:t>
            </w:r>
          </w:p>
        </w:tc>
      </w:tr>
      <w:tr w:rsidR="00365BBC" w:rsidRPr="00D648BA" w14:paraId="0ECB9D5B" w14:textId="77777777" w:rsidTr="00BA0BCE">
        <w:trPr>
          <w:trHeight w:val="587"/>
        </w:trPr>
        <w:tc>
          <w:tcPr>
            <w:tcW w:w="1418" w:type="dxa"/>
          </w:tcPr>
          <w:p w14:paraId="43DA76EB" w14:textId="5B528544" w:rsidR="00365BBC" w:rsidRPr="00D648BA" w:rsidRDefault="00365BBC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Base state CHD hazard</w:t>
            </w:r>
          </w:p>
        </w:tc>
        <w:tc>
          <w:tcPr>
            <w:tcW w:w="1560" w:type="dxa"/>
          </w:tcPr>
          <w:p w14:paraId="2F10F73B" w14:textId="458D444D" w:rsidR="00365BBC" w:rsidRPr="00D648BA" w:rsidRDefault="00365BBC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0.0463</w:t>
            </w:r>
          </w:p>
        </w:tc>
        <w:tc>
          <w:tcPr>
            <w:tcW w:w="2976" w:type="dxa"/>
          </w:tcPr>
          <w:p w14:paraId="38E94E74" w14:textId="19C28BB7" w:rsidR="00365BBC" w:rsidRPr="00D648BA" w:rsidRDefault="00365BBC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(0.042-0.51)</w:t>
            </w:r>
          </w:p>
        </w:tc>
        <w:tc>
          <w:tcPr>
            <w:tcW w:w="1418" w:type="dxa"/>
            <w:vMerge/>
          </w:tcPr>
          <w:p w14:paraId="0D8C98CC" w14:textId="77777777" w:rsidR="00365BBC" w:rsidRPr="00D648BA" w:rsidRDefault="00365BBC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7C8CF6EB" w14:textId="27D722E5" w:rsidR="00365BBC" w:rsidRPr="00D648BA" w:rsidRDefault="00B927FE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12.5</w:t>
            </w:r>
          </w:p>
        </w:tc>
        <w:tc>
          <w:tcPr>
            <w:tcW w:w="1985" w:type="dxa"/>
          </w:tcPr>
          <w:p w14:paraId="10AD3662" w14:textId="0E721B75" w:rsidR="00365BBC" w:rsidRPr="00D648BA" w:rsidRDefault="00B927FE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258</w:t>
            </w:r>
          </w:p>
        </w:tc>
      </w:tr>
      <w:tr w:rsidR="00365BBC" w:rsidRPr="00D648BA" w14:paraId="3420D1C1" w14:textId="77777777" w:rsidTr="00BA0BCE">
        <w:trPr>
          <w:trHeight w:val="573"/>
        </w:trPr>
        <w:tc>
          <w:tcPr>
            <w:tcW w:w="1418" w:type="dxa"/>
          </w:tcPr>
          <w:p w14:paraId="34605844" w14:textId="77777777" w:rsidR="00365BBC" w:rsidRPr="00D648BA" w:rsidRDefault="00365BBC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Background death hazard</w:t>
            </w:r>
          </w:p>
        </w:tc>
        <w:tc>
          <w:tcPr>
            <w:tcW w:w="1560" w:type="dxa"/>
          </w:tcPr>
          <w:p w14:paraId="6F2708FC" w14:textId="33B32696" w:rsidR="00365BBC" w:rsidRPr="00D648BA" w:rsidRDefault="00365BBC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0.0126</w:t>
            </w:r>
          </w:p>
        </w:tc>
        <w:tc>
          <w:tcPr>
            <w:tcW w:w="2976" w:type="dxa"/>
          </w:tcPr>
          <w:p w14:paraId="4790950C" w14:textId="15C56800" w:rsidR="00365BBC" w:rsidRPr="00D648BA" w:rsidRDefault="00365BBC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(0.011-0.014)</w:t>
            </w:r>
          </w:p>
        </w:tc>
        <w:tc>
          <w:tcPr>
            <w:tcW w:w="1418" w:type="dxa"/>
            <w:vMerge/>
          </w:tcPr>
          <w:p w14:paraId="22C39EB9" w14:textId="77777777" w:rsidR="00365BBC" w:rsidRPr="00D648BA" w:rsidRDefault="00365BBC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33267146" w14:textId="11C009C6" w:rsidR="00365BBC" w:rsidRPr="00D648BA" w:rsidRDefault="00797964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1.7</w:t>
            </w:r>
          </w:p>
        </w:tc>
        <w:tc>
          <w:tcPr>
            <w:tcW w:w="1985" w:type="dxa"/>
          </w:tcPr>
          <w:p w14:paraId="6885C7F0" w14:textId="132FC24E" w:rsidR="00365BBC" w:rsidRPr="00D648BA" w:rsidRDefault="00797964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132.5</w:t>
            </w:r>
          </w:p>
        </w:tc>
      </w:tr>
      <w:tr w:rsidR="00797964" w:rsidRPr="00D648BA" w14:paraId="41B05F32" w14:textId="77777777" w:rsidTr="0081134E">
        <w:trPr>
          <w:trHeight w:val="331"/>
        </w:trPr>
        <w:tc>
          <w:tcPr>
            <w:tcW w:w="10774" w:type="dxa"/>
            <w:gridSpan w:val="6"/>
          </w:tcPr>
          <w:p w14:paraId="7266E643" w14:textId="22E4A8AA" w:rsidR="00797964" w:rsidRPr="00D648BA" w:rsidRDefault="00797964" w:rsidP="00C35637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Case Fatality Rates</w:t>
            </w:r>
          </w:p>
        </w:tc>
      </w:tr>
      <w:tr w:rsidR="004F3B35" w:rsidRPr="00D648BA" w14:paraId="0AA7E6F9" w14:textId="77777777" w:rsidTr="00BA0BCE">
        <w:trPr>
          <w:trHeight w:val="293"/>
        </w:trPr>
        <w:tc>
          <w:tcPr>
            <w:tcW w:w="1418" w:type="dxa"/>
          </w:tcPr>
          <w:p w14:paraId="2640D875" w14:textId="77777777" w:rsidR="004F3B35" w:rsidRPr="00D648BA" w:rsidRDefault="004F3B35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Stroke fatality</w:t>
            </w:r>
          </w:p>
        </w:tc>
        <w:tc>
          <w:tcPr>
            <w:tcW w:w="1560" w:type="dxa"/>
          </w:tcPr>
          <w:p w14:paraId="20BCCB6F" w14:textId="1FE4E8F1" w:rsidR="004F3B35" w:rsidRPr="00D648BA" w:rsidRDefault="004F3B35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0.1</w:t>
            </w:r>
          </w:p>
        </w:tc>
        <w:tc>
          <w:tcPr>
            <w:tcW w:w="2976" w:type="dxa"/>
          </w:tcPr>
          <w:p w14:paraId="05D52D61" w14:textId="4D2C04E3" w:rsidR="004F3B35" w:rsidRPr="00D648BA" w:rsidRDefault="004F3B35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(0.09-0.11)</w:t>
            </w:r>
          </w:p>
        </w:tc>
        <w:tc>
          <w:tcPr>
            <w:tcW w:w="1418" w:type="dxa"/>
            <w:vMerge w:val="restart"/>
          </w:tcPr>
          <w:p w14:paraId="44A176D6" w14:textId="25C65F27" w:rsidR="004F3B35" w:rsidRPr="00D648BA" w:rsidRDefault="004F3B35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Beta</w:t>
            </w:r>
          </w:p>
        </w:tc>
        <w:tc>
          <w:tcPr>
            <w:tcW w:w="1417" w:type="dxa"/>
          </w:tcPr>
          <w:p w14:paraId="673BE45E" w14:textId="32E548B9" w:rsidR="004F3B35" w:rsidRPr="00D648BA" w:rsidRDefault="00656350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</w:t>
            </w:r>
          </w:p>
        </w:tc>
        <w:tc>
          <w:tcPr>
            <w:tcW w:w="1985" w:type="dxa"/>
          </w:tcPr>
          <w:p w14:paraId="541B0EF1" w14:textId="2123A16C" w:rsidR="004F3B35" w:rsidRPr="00D648BA" w:rsidRDefault="00656350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3</w:t>
            </w:r>
          </w:p>
        </w:tc>
      </w:tr>
      <w:tr w:rsidR="004F3B35" w:rsidRPr="00D648BA" w14:paraId="7D6BB3FF" w14:textId="77777777" w:rsidTr="00BA0BCE">
        <w:trPr>
          <w:trHeight w:val="293"/>
        </w:trPr>
        <w:tc>
          <w:tcPr>
            <w:tcW w:w="1418" w:type="dxa"/>
          </w:tcPr>
          <w:p w14:paraId="66548E1C" w14:textId="0FC75618" w:rsidR="004F3B35" w:rsidRPr="00D648BA" w:rsidRDefault="004F3B35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CHD fatality</w:t>
            </w:r>
          </w:p>
        </w:tc>
        <w:tc>
          <w:tcPr>
            <w:tcW w:w="1560" w:type="dxa"/>
          </w:tcPr>
          <w:p w14:paraId="54DCB617" w14:textId="6CA0B60C" w:rsidR="004F3B35" w:rsidRPr="00D648BA" w:rsidRDefault="004F3B35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0.14</w:t>
            </w:r>
          </w:p>
        </w:tc>
        <w:tc>
          <w:tcPr>
            <w:tcW w:w="2976" w:type="dxa"/>
          </w:tcPr>
          <w:p w14:paraId="32427C1A" w14:textId="7CD13D20" w:rsidR="004F3B35" w:rsidRPr="00D648BA" w:rsidRDefault="004F3B35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(0.126-0.154)</w:t>
            </w:r>
          </w:p>
        </w:tc>
        <w:tc>
          <w:tcPr>
            <w:tcW w:w="1418" w:type="dxa"/>
            <w:vMerge/>
          </w:tcPr>
          <w:p w14:paraId="563C367A" w14:textId="77777777" w:rsidR="004F3B35" w:rsidRPr="00D648BA" w:rsidRDefault="004F3B35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012B3A72" w14:textId="6EF47942" w:rsidR="004F3B35" w:rsidRPr="00D648BA" w:rsidRDefault="00656350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</w:t>
            </w:r>
          </w:p>
        </w:tc>
        <w:tc>
          <w:tcPr>
            <w:tcW w:w="1985" w:type="dxa"/>
          </w:tcPr>
          <w:p w14:paraId="7810CCCD" w14:textId="33DCCEB1" w:rsidR="004F3B35" w:rsidRPr="00D648BA" w:rsidRDefault="00656350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4</w:t>
            </w:r>
          </w:p>
        </w:tc>
      </w:tr>
      <w:tr w:rsidR="008A4D75" w:rsidRPr="00D648BA" w14:paraId="6537D5EF" w14:textId="77777777" w:rsidTr="00EB5A8C">
        <w:trPr>
          <w:trHeight w:val="303"/>
        </w:trPr>
        <w:tc>
          <w:tcPr>
            <w:tcW w:w="10774" w:type="dxa"/>
            <w:gridSpan w:val="6"/>
          </w:tcPr>
          <w:p w14:paraId="4A3F7D17" w14:textId="39C99CF7" w:rsidR="008A4D75" w:rsidRPr="00D648BA" w:rsidRDefault="008A4D75" w:rsidP="00C35637">
            <w:pPr>
              <w:rPr>
                <w:b/>
                <w:bCs/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Hazard Multipliers by state</w:t>
            </w:r>
          </w:p>
        </w:tc>
      </w:tr>
      <w:tr w:rsidR="0063332A" w:rsidRPr="00D648BA" w14:paraId="4B011A54" w14:textId="77777777" w:rsidTr="00BA0BCE">
        <w:trPr>
          <w:trHeight w:val="293"/>
        </w:trPr>
        <w:tc>
          <w:tcPr>
            <w:tcW w:w="1418" w:type="dxa"/>
          </w:tcPr>
          <w:p w14:paraId="2A171255" w14:textId="0AF4410D" w:rsidR="0063332A" w:rsidRPr="00D648BA" w:rsidRDefault="0063332A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Stroke Post-Stroke Y1</w:t>
            </w:r>
          </w:p>
        </w:tc>
        <w:tc>
          <w:tcPr>
            <w:tcW w:w="1560" w:type="dxa"/>
            <w:vMerge w:val="restart"/>
          </w:tcPr>
          <w:p w14:paraId="52271EEB" w14:textId="177B2BD3" w:rsidR="0063332A" w:rsidRPr="00D648BA" w:rsidRDefault="0063332A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1.36</w:t>
            </w:r>
          </w:p>
        </w:tc>
        <w:tc>
          <w:tcPr>
            <w:tcW w:w="2976" w:type="dxa"/>
            <w:vMerge w:val="restart"/>
          </w:tcPr>
          <w:p w14:paraId="41DA079F" w14:textId="70B9C292" w:rsidR="0063332A" w:rsidRPr="00D648BA" w:rsidRDefault="0063332A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(1.03-1.80)</w:t>
            </w:r>
          </w:p>
        </w:tc>
        <w:tc>
          <w:tcPr>
            <w:tcW w:w="1418" w:type="dxa"/>
            <w:vMerge w:val="restart"/>
          </w:tcPr>
          <w:p w14:paraId="3ED20CB1" w14:textId="613FA874" w:rsidR="0063332A" w:rsidRPr="00D648BA" w:rsidRDefault="0063332A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Beta</w:t>
            </w:r>
          </w:p>
        </w:tc>
        <w:tc>
          <w:tcPr>
            <w:tcW w:w="1417" w:type="dxa"/>
            <w:vMerge w:val="restart"/>
          </w:tcPr>
          <w:p w14:paraId="55772A14" w14:textId="026470C2" w:rsidR="0063332A" w:rsidRPr="00D648BA" w:rsidRDefault="0063332A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1.19</w:t>
            </w:r>
          </w:p>
        </w:tc>
        <w:tc>
          <w:tcPr>
            <w:tcW w:w="1985" w:type="dxa"/>
            <w:vMerge w:val="restart"/>
          </w:tcPr>
          <w:p w14:paraId="1AA68028" w14:textId="7E30898F" w:rsidR="0063332A" w:rsidRPr="00D648BA" w:rsidRDefault="0063332A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1.58</w:t>
            </w:r>
          </w:p>
        </w:tc>
      </w:tr>
      <w:tr w:rsidR="0063332A" w:rsidRPr="00D648BA" w14:paraId="7B840CFE" w14:textId="77777777" w:rsidTr="00BA0BCE">
        <w:trPr>
          <w:trHeight w:val="293"/>
        </w:trPr>
        <w:tc>
          <w:tcPr>
            <w:tcW w:w="1418" w:type="dxa"/>
          </w:tcPr>
          <w:p w14:paraId="045BDC11" w14:textId="04761462" w:rsidR="0063332A" w:rsidRPr="00D648BA" w:rsidRDefault="0063332A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Stroke Post-Stroke Y2</w:t>
            </w:r>
          </w:p>
        </w:tc>
        <w:tc>
          <w:tcPr>
            <w:tcW w:w="1560" w:type="dxa"/>
            <w:vMerge/>
          </w:tcPr>
          <w:p w14:paraId="53161998" w14:textId="18A59FFA" w:rsidR="0063332A" w:rsidRPr="00D648BA" w:rsidRDefault="0063332A" w:rsidP="00C35637">
            <w:pPr>
              <w:rPr>
                <w:sz w:val="20"/>
                <w:szCs w:val="20"/>
              </w:rPr>
            </w:pPr>
          </w:p>
        </w:tc>
        <w:tc>
          <w:tcPr>
            <w:tcW w:w="2976" w:type="dxa"/>
            <w:vMerge/>
          </w:tcPr>
          <w:p w14:paraId="11E0B683" w14:textId="77777777" w:rsidR="0063332A" w:rsidRPr="00D648BA" w:rsidRDefault="0063332A" w:rsidP="00C35637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5059A720" w14:textId="77777777" w:rsidR="0063332A" w:rsidRPr="00D648BA" w:rsidRDefault="0063332A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7DCCC453" w14:textId="59DEB885" w:rsidR="0063332A" w:rsidRPr="00D648BA" w:rsidRDefault="0063332A" w:rsidP="00C35637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5C054DEF" w14:textId="037A16E3" w:rsidR="0063332A" w:rsidRPr="00D648BA" w:rsidRDefault="0063332A" w:rsidP="00C35637">
            <w:pPr>
              <w:rPr>
                <w:sz w:val="20"/>
                <w:szCs w:val="20"/>
              </w:rPr>
            </w:pPr>
          </w:p>
        </w:tc>
      </w:tr>
      <w:tr w:rsidR="00085D16" w:rsidRPr="00D648BA" w14:paraId="645EB27C" w14:textId="77777777" w:rsidTr="00BA0BCE">
        <w:trPr>
          <w:trHeight w:val="280"/>
        </w:trPr>
        <w:tc>
          <w:tcPr>
            <w:tcW w:w="1418" w:type="dxa"/>
          </w:tcPr>
          <w:p w14:paraId="13F36330" w14:textId="5C86AABF" w:rsidR="00085D16" w:rsidRPr="00D648BA" w:rsidRDefault="00085D16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CHD Post CHD Y1</w:t>
            </w:r>
          </w:p>
        </w:tc>
        <w:tc>
          <w:tcPr>
            <w:tcW w:w="1560" w:type="dxa"/>
            <w:vMerge w:val="restart"/>
          </w:tcPr>
          <w:p w14:paraId="7B30E61A" w14:textId="7BE420D8" w:rsidR="00085D16" w:rsidRPr="00D648BA" w:rsidRDefault="00085D16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1.19</w:t>
            </w:r>
          </w:p>
        </w:tc>
        <w:tc>
          <w:tcPr>
            <w:tcW w:w="2976" w:type="dxa"/>
            <w:vMerge w:val="restart"/>
          </w:tcPr>
          <w:p w14:paraId="1DF86018" w14:textId="4C4B36DE" w:rsidR="00085D16" w:rsidRPr="00D648BA" w:rsidRDefault="00085D16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(1.05-1.34)</w:t>
            </w:r>
          </w:p>
        </w:tc>
        <w:tc>
          <w:tcPr>
            <w:tcW w:w="1418" w:type="dxa"/>
            <w:vMerge/>
          </w:tcPr>
          <w:p w14:paraId="0A5E64C0" w14:textId="77777777" w:rsidR="00085D16" w:rsidRPr="00D648BA" w:rsidRDefault="00085D16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14:paraId="760597C8" w14:textId="2FC1C58C" w:rsidR="00085D16" w:rsidRPr="00D648BA" w:rsidRDefault="00085D16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1.37</w:t>
            </w:r>
          </w:p>
        </w:tc>
        <w:tc>
          <w:tcPr>
            <w:tcW w:w="1985" w:type="dxa"/>
            <w:vMerge w:val="restart"/>
          </w:tcPr>
          <w:p w14:paraId="0C8EBB48" w14:textId="66141D12" w:rsidR="00085D16" w:rsidRPr="00D648BA" w:rsidRDefault="00085D16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1.47</w:t>
            </w:r>
          </w:p>
        </w:tc>
      </w:tr>
      <w:tr w:rsidR="00085D16" w:rsidRPr="00D648BA" w14:paraId="53301767" w14:textId="77777777" w:rsidTr="00BA0BCE">
        <w:trPr>
          <w:trHeight w:val="293"/>
        </w:trPr>
        <w:tc>
          <w:tcPr>
            <w:tcW w:w="1418" w:type="dxa"/>
          </w:tcPr>
          <w:p w14:paraId="1FF23CB4" w14:textId="65A2A18B" w:rsidR="00085D16" w:rsidRPr="00D648BA" w:rsidRDefault="00085D16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CHD Post CHD Y2</w:t>
            </w:r>
          </w:p>
        </w:tc>
        <w:tc>
          <w:tcPr>
            <w:tcW w:w="1560" w:type="dxa"/>
            <w:vMerge/>
          </w:tcPr>
          <w:p w14:paraId="2B0F9052" w14:textId="0BCD35C0" w:rsidR="00085D16" w:rsidRPr="00D648BA" w:rsidRDefault="00085D16" w:rsidP="00C35637">
            <w:pPr>
              <w:rPr>
                <w:sz w:val="20"/>
                <w:szCs w:val="20"/>
              </w:rPr>
            </w:pPr>
          </w:p>
        </w:tc>
        <w:tc>
          <w:tcPr>
            <w:tcW w:w="2976" w:type="dxa"/>
            <w:vMerge/>
          </w:tcPr>
          <w:p w14:paraId="0F2065D8" w14:textId="77777777" w:rsidR="00085D16" w:rsidRPr="00D648BA" w:rsidRDefault="00085D16" w:rsidP="00C35637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1B0C7E4D" w14:textId="77777777" w:rsidR="00085D16" w:rsidRPr="00D648BA" w:rsidRDefault="00085D16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06238190" w14:textId="5F6E06EC" w:rsidR="00085D16" w:rsidRPr="00D648BA" w:rsidRDefault="00085D16" w:rsidP="00C35637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4E198800" w14:textId="7A6169C4" w:rsidR="00085D16" w:rsidRPr="00D648BA" w:rsidRDefault="00085D16" w:rsidP="00C35637">
            <w:pPr>
              <w:rPr>
                <w:sz w:val="20"/>
                <w:szCs w:val="20"/>
              </w:rPr>
            </w:pPr>
          </w:p>
        </w:tc>
      </w:tr>
      <w:tr w:rsidR="00221B24" w:rsidRPr="00D648BA" w14:paraId="2FCA78A7" w14:textId="77777777" w:rsidTr="00BA0BCE">
        <w:trPr>
          <w:trHeight w:val="293"/>
        </w:trPr>
        <w:tc>
          <w:tcPr>
            <w:tcW w:w="1418" w:type="dxa"/>
          </w:tcPr>
          <w:p w14:paraId="76FEA06F" w14:textId="5A31D4CB" w:rsidR="00221B24" w:rsidRPr="00D648BA" w:rsidRDefault="00221B24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Stroke Post Both Y1</w:t>
            </w:r>
          </w:p>
        </w:tc>
        <w:tc>
          <w:tcPr>
            <w:tcW w:w="1560" w:type="dxa"/>
            <w:vMerge w:val="restart"/>
          </w:tcPr>
          <w:p w14:paraId="215DB03F" w14:textId="171DD10C" w:rsidR="00221B24" w:rsidRPr="00D648BA" w:rsidRDefault="00221B24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1.94</w:t>
            </w:r>
          </w:p>
        </w:tc>
        <w:tc>
          <w:tcPr>
            <w:tcW w:w="2976" w:type="dxa"/>
            <w:vMerge w:val="restart"/>
          </w:tcPr>
          <w:p w14:paraId="223F2659" w14:textId="38AEAA0F" w:rsidR="00221B24" w:rsidRPr="00D648BA" w:rsidRDefault="00221B24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(1.23-3.04)</w:t>
            </w:r>
          </w:p>
        </w:tc>
        <w:tc>
          <w:tcPr>
            <w:tcW w:w="1418" w:type="dxa"/>
            <w:vMerge/>
          </w:tcPr>
          <w:p w14:paraId="0187007B" w14:textId="77777777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 w:val="restart"/>
          </w:tcPr>
          <w:p w14:paraId="67942916" w14:textId="5F48DC6B" w:rsidR="00221B24" w:rsidRPr="00D648BA" w:rsidRDefault="00221B24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1.045</w:t>
            </w:r>
          </w:p>
        </w:tc>
        <w:tc>
          <w:tcPr>
            <w:tcW w:w="1985" w:type="dxa"/>
            <w:vMerge w:val="restart"/>
          </w:tcPr>
          <w:p w14:paraId="78AC138B" w14:textId="71BAC5E8" w:rsidR="00221B24" w:rsidRPr="00D648BA" w:rsidRDefault="00221B24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1.619</w:t>
            </w:r>
          </w:p>
        </w:tc>
      </w:tr>
      <w:tr w:rsidR="00221B24" w:rsidRPr="00D648BA" w14:paraId="193880F4" w14:textId="77777777" w:rsidTr="00BA0BCE">
        <w:trPr>
          <w:trHeight w:val="293"/>
        </w:trPr>
        <w:tc>
          <w:tcPr>
            <w:tcW w:w="1418" w:type="dxa"/>
          </w:tcPr>
          <w:p w14:paraId="05837A29" w14:textId="1E0CF2B1" w:rsidR="00221B24" w:rsidRPr="00D648BA" w:rsidRDefault="00221B24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Stroke Post Both Y2</w:t>
            </w:r>
          </w:p>
        </w:tc>
        <w:tc>
          <w:tcPr>
            <w:tcW w:w="1560" w:type="dxa"/>
            <w:vMerge/>
          </w:tcPr>
          <w:p w14:paraId="1FF2220E" w14:textId="79CCE950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  <w:tc>
          <w:tcPr>
            <w:tcW w:w="2976" w:type="dxa"/>
            <w:vMerge/>
          </w:tcPr>
          <w:p w14:paraId="27113E8A" w14:textId="77777777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6D1F2357" w14:textId="77777777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71603F14" w14:textId="7C01D396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3AE565AD" w14:textId="616EC3F4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</w:tr>
      <w:tr w:rsidR="00221B24" w:rsidRPr="00D648BA" w14:paraId="1C751299" w14:textId="77777777" w:rsidTr="00BA0BCE">
        <w:trPr>
          <w:trHeight w:val="293"/>
        </w:trPr>
        <w:tc>
          <w:tcPr>
            <w:tcW w:w="1418" w:type="dxa"/>
          </w:tcPr>
          <w:p w14:paraId="7DDC808D" w14:textId="77505493" w:rsidR="00221B24" w:rsidRPr="00D648BA" w:rsidRDefault="00221B24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CHD Post Both Y1</w:t>
            </w:r>
          </w:p>
        </w:tc>
        <w:tc>
          <w:tcPr>
            <w:tcW w:w="1560" w:type="dxa"/>
            <w:vMerge/>
          </w:tcPr>
          <w:p w14:paraId="0F3CAA7F" w14:textId="451FA32A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  <w:tc>
          <w:tcPr>
            <w:tcW w:w="2976" w:type="dxa"/>
            <w:vMerge/>
          </w:tcPr>
          <w:p w14:paraId="2565749F" w14:textId="77777777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7FF2AB3A" w14:textId="77777777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4037D13A" w14:textId="1EAA224D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38627344" w14:textId="77777777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</w:tr>
      <w:tr w:rsidR="00221B24" w:rsidRPr="00D648BA" w14:paraId="67C7C9DE" w14:textId="77777777" w:rsidTr="00BA0BCE">
        <w:trPr>
          <w:trHeight w:val="293"/>
        </w:trPr>
        <w:tc>
          <w:tcPr>
            <w:tcW w:w="1418" w:type="dxa"/>
          </w:tcPr>
          <w:p w14:paraId="7EA20182" w14:textId="72B8E0C5" w:rsidR="00221B24" w:rsidRPr="00D648BA" w:rsidRDefault="00221B24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CHD Post Both Y2</w:t>
            </w:r>
          </w:p>
        </w:tc>
        <w:tc>
          <w:tcPr>
            <w:tcW w:w="1560" w:type="dxa"/>
            <w:vMerge/>
          </w:tcPr>
          <w:p w14:paraId="2820CD7E" w14:textId="69C35AE5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  <w:tc>
          <w:tcPr>
            <w:tcW w:w="2976" w:type="dxa"/>
            <w:vMerge/>
          </w:tcPr>
          <w:p w14:paraId="0D781898" w14:textId="77777777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  <w:tc>
          <w:tcPr>
            <w:tcW w:w="1418" w:type="dxa"/>
            <w:vMerge/>
          </w:tcPr>
          <w:p w14:paraId="529C25C8" w14:textId="77777777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  <w:vMerge/>
          </w:tcPr>
          <w:p w14:paraId="53542D13" w14:textId="7ABD7E1D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  <w:tc>
          <w:tcPr>
            <w:tcW w:w="1985" w:type="dxa"/>
            <w:vMerge/>
          </w:tcPr>
          <w:p w14:paraId="5F521209" w14:textId="77777777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</w:tr>
      <w:tr w:rsidR="00221B24" w:rsidRPr="00D648BA" w14:paraId="443BE54C" w14:textId="77777777" w:rsidTr="00F3335E">
        <w:trPr>
          <w:trHeight w:val="293"/>
        </w:trPr>
        <w:tc>
          <w:tcPr>
            <w:tcW w:w="10774" w:type="dxa"/>
            <w:gridSpan w:val="6"/>
          </w:tcPr>
          <w:p w14:paraId="04BCDCA2" w14:textId="7D9041D9" w:rsidR="00221B24" w:rsidRPr="00D648BA" w:rsidRDefault="00221B24" w:rsidP="00C35637">
            <w:pPr>
              <w:rPr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Treatment Effects</w:t>
            </w:r>
          </w:p>
        </w:tc>
      </w:tr>
      <w:tr w:rsidR="0003410D" w:rsidRPr="00D648BA" w14:paraId="6F570120" w14:textId="77777777" w:rsidTr="00BA0BCE">
        <w:trPr>
          <w:trHeight w:val="293"/>
        </w:trPr>
        <w:tc>
          <w:tcPr>
            <w:tcW w:w="1418" w:type="dxa"/>
          </w:tcPr>
          <w:p w14:paraId="70FE26A2" w14:textId="6E80DF12" w:rsidR="0003410D" w:rsidRPr="00D648BA" w:rsidRDefault="0003410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Stroke</w:t>
            </w:r>
          </w:p>
        </w:tc>
        <w:tc>
          <w:tcPr>
            <w:tcW w:w="1560" w:type="dxa"/>
          </w:tcPr>
          <w:p w14:paraId="611D0E02" w14:textId="54FF3624" w:rsidR="0003410D" w:rsidRPr="00D648BA" w:rsidRDefault="0003410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0.55</w:t>
            </w:r>
          </w:p>
        </w:tc>
        <w:tc>
          <w:tcPr>
            <w:tcW w:w="2976" w:type="dxa"/>
          </w:tcPr>
          <w:p w14:paraId="32AF57FE" w14:textId="190D9ADC" w:rsidR="0003410D" w:rsidRPr="00D648BA" w:rsidRDefault="0003410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(0.29-0.81)</w:t>
            </w:r>
          </w:p>
        </w:tc>
        <w:tc>
          <w:tcPr>
            <w:tcW w:w="1418" w:type="dxa"/>
            <w:vMerge w:val="restart"/>
          </w:tcPr>
          <w:p w14:paraId="6C0A9F34" w14:textId="664BB00C" w:rsidR="0003410D" w:rsidRPr="00D648BA" w:rsidRDefault="0003410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Beta</w:t>
            </w:r>
          </w:p>
        </w:tc>
        <w:tc>
          <w:tcPr>
            <w:tcW w:w="1417" w:type="dxa"/>
          </w:tcPr>
          <w:p w14:paraId="0BCF6905" w14:textId="29D1F2CB" w:rsidR="0003410D" w:rsidRPr="00D648BA" w:rsidRDefault="00335963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1.59</w:t>
            </w:r>
          </w:p>
        </w:tc>
        <w:tc>
          <w:tcPr>
            <w:tcW w:w="1985" w:type="dxa"/>
          </w:tcPr>
          <w:p w14:paraId="2EFC8BB5" w14:textId="41BA7735" w:rsidR="0003410D" w:rsidRPr="00D648BA" w:rsidRDefault="00335963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1.16</w:t>
            </w:r>
          </w:p>
        </w:tc>
      </w:tr>
      <w:tr w:rsidR="0003410D" w:rsidRPr="00D648BA" w14:paraId="18BB1D70" w14:textId="77777777" w:rsidTr="00BA0BCE">
        <w:trPr>
          <w:trHeight w:val="293"/>
        </w:trPr>
        <w:tc>
          <w:tcPr>
            <w:tcW w:w="1418" w:type="dxa"/>
          </w:tcPr>
          <w:p w14:paraId="7AC6829B" w14:textId="3526A8F8" w:rsidR="0003410D" w:rsidRPr="00D648BA" w:rsidRDefault="0003410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CHD</w:t>
            </w:r>
          </w:p>
        </w:tc>
        <w:tc>
          <w:tcPr>
            <w:tcW w:w="1560" w:type="dxa"/>
          </w:tcPr>
          <w:p w14:paraId="2C8D744A" w14:textId="5DCCE336" w:rsidR="0003410D" w:rsidRPr="00D648BA" w:rsidRDefault="0003410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0.7</w:t>
            </w:r>
          </w:p>
        </w:tc>
        <w:tc>
          <w:tcPr>
            <w:tcW w:w="2976" w:type="dxa"/>
          </w:tcPr>
          <w:p w14:paraId="49B2F7A6" w14:textId="2D12710F" w:rsidR="0003410D" w:rsidRPr="00D648BA" w:rsidRDefault="0003410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(0.44-0.95)</w:t>
            </w:r>
          </w:p>
        </w:tc>
        <w:tc>
          <w:tcPr>
            <w:tcW w:w="1418" w:type="dxa"/>
            <w:vMerge/>
          </w:tcPr>
          <w:p w14:paraId="24133FAB" w14:textId="77777777" w:rsidR="0003410D" w:rsidRPr="00D648BA" w:rsidRDefault="0003410D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71D3810E" w14:textId="21B26972" w:rsidR="0003410D" w:rsidRPr="00D648BA" w:rsidRDefault="00335963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2.15</w:t>
            </w:r>
          </w:p>
        </w:tc>
        <w:tc>
          <w:tcPr>
            <w:tcW w:w="1985" w:type="dxa"/>
          </w:tcPr>
          <w:p w14:paraId="5A0AE98D" w14:textId="5BB593EC" w:rsidR="0003410D" w:rsidRPr="00D648BA" w:rsidRDefault="00335963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2.3</w:t>
            </w:r>
          </w:p>
        </w:tc>
      </w:tr>
      <w:tr w:rsidR="00335963" w:rsidRPr="00D648BA" w14:paraId="21F33810" w14:textId="77777777" w:rsidTr="00FC0B61">
        <w:trPr>
          <w:trHeight w:val="293"/>
        </w:trPr>
        <w:tc>
          <w:tcPr>
            <w:tcW w:w="10774" w:type="dxa"/>
            <w:gridSpan w:val="6"/>
          </w:tcPr>
          <w:p w14:paraId="38C2D721" w14:textId="283772F7" w:rsidR="00335963" w:rsidRPr="00D648BA" w:rsidRDefault="00335963" w:rsidP="00C35637">
            <w:pPr>
              <w:rPr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Utilities</w:t>
            </w:r>
          </w:p>
        </w:tc>
      </w:tr>
      <w:tr w:rsidR="00A8506D" w:rsidRPr="00D648BA" w14:paraId="4D2A2A26" w14:textId="77777777" w:rsidTr="00BA0BCE">
        <w:trPr>
          <w:trHeight w:val="293"/>
        </w:trPr>
        <w:tc>
          <w:tcPr>
            <w:tcW w:w="1418" w:type="dxa"/>
          </w:tcPr>
          <w:p w14:paraId="0ABA9196" w14:textId="77777777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Post-Stroke Y1</w:t>
            </w:r>
          </w:p>
        </w:tc>
        <w:tc>
          <w:tcPr>
            <w:tcW w:w="1560" w:type="dxa"/>
          </w:tcPr>
          <w:p w14:paraId="326FDDD1" w14:textId="295543E1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0.70</w:t>
            </w:r>
          </w:p>
        </w:tc>
        <w:tc>
          <w:tcPr>
            <w:tcW w:w="2976" w:type="dxa"/>
          </w:tcPr>
          <w:p w14:paraId="089D68DB" w14:textId="3660DC51" w:rsidR="00A8506D" w:rsidRPr="00D648BA" w:rsidRDefault="000D68FC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(0.65-0.76)</w:t>
            </w:r>
          </w:p>
        </w:tc>
        <w:tc>
          <w:tcPr>
            <w:tcW w:w="1418" w:type="dxa"/>
            <w:vMerge w:val="restart"/>
          </w:tcPr>
          <w:p w14:paraId="03955BC0" w14:textId="65052CCC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Beta</w:t>
            </w:r>
          </w:p>
        </w:tc>
        <w:tc>
          <w:tcPr>
            <w:tcW w:w="1417" w:type="dxa"/>
          </w:tcPr>
          <w:p w14:paraId="3CC16CBE" w14:textId="79103FCA" w:rsidR="00A8506D" w:rsidRPr="00D648BA" w:rsidRDefault="000D68FC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11.1</w:t>
            </w:r>
          </w:p>
        </w:tc>
        <w:tc>
          <w:tcPr>
            <w:tcW w:w="1985" w:type="dxa"/>
          </w:tcPr>
          <w:p w14:paraId="71E36739" w14:textId="48DC6760" w:rsidR="00A8506D" w:rsidRPr="00D648BA" w:rsidRDefault="000D68FC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4.8</w:t>
            </w:r>
          </w:p>
        </w:tc>
      </w:tr>
      <w:tr w:rsidR="00A8506D" w:rsidRPr="00D648BA" w14:paraId="4D26D6B6" w14:textId="77777777" w:rsidTr="00BA0BCE">
        <w:trPr>
          <w:trHeight w:val="293"/>
        </w:trPr>
        <w:tc>
          <w:tcPr>
            <w:tcW w:w="1418" w:type="dxa"/>
          </w:tcPr>
          <w:p w14:paraId="659FD330" w14:textId="77777777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Post-Stroke Y2</w:t>
            </w:r>
          </w:p>
        </w:tc>
        <w:tc>
          <w:tcPr>
            <w:tcW w:w="1560" w:type="dxa"/>
          </w:tcPr>
          <w:p w14:paraId="3F75BB0B" w14:textId="0C04B49C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0.68</w:t>
            </w:r>
          </w:p>
        </w:tc>
        <w:tc>
          <w:tcPr>
            <w:tcW w:w="2976" w:type="dxa"/>
          </w:tcPr>
          <w:p w14:paraId="22957056" w14:textId="3E09F2A2" w:rsidR="00A8506D" w:rsidRPr="00D648BA" w:rsidRDefault="00BC639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(0.64-0.74)</w:t>
            </w:r>
          </w:p>
        </w:tc>
        <w:tc>
          <w:tcPr>
            <w:tcW w:w="1418" w:type="dxa"/>
            <w:vMerge/>
          </w:tcPr>
          <w:p w14:paraId="058930AA" w14:textId="77777777" w:rsidR="00A8506D" w:rsidRPr="00D648BA" w:rsidRDefault="00A8506D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1704462" w14:textId="2A4F4457" w:rsidR="00A8506D" w:rsidRPr="00D648BA" w:rsidRDefault="00BC639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12.1</w:t>
            </w:r>
          </w:p>
        </w:tc>
        <w:tc>
          <w:tcPr>
            <w:tcW w:w="1985" w:type="dxa"/>
          </w:tcPr>
          <w:p w14:paraId="526F1CD7" w14:textId="2C63BB60" w:rsidR="00A8506D" w:rsidRPr="00D648BA" w:rsidRDefault="00BC639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5.6</w:t>
            </w:r>
          </w:p>
        </w:tc>
      </w:tr>
      <w:tr w:rsidR="00A8506D" w:rsidRPr="00D648BA" w14:paraId="5B9FD17F" w14:textId="77777777" w:rsidTr="00BA0BCE">
        <w:trPr>
          <w:trHeight w:val="280"/>
        </w:trPr>
        <w:tc>
          <w:tcPr>
            <w:tcW w:w="1418" w:type="dxa"/>
          </w:tcPr>
          <w:p w14:paraId="6607D9D5" w14:textId="77777777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 CHD Y1</w:t>
            </w:r>
          </w:p>
        </w:tc>
        <w:tc>
          <w:tcPr>
            <w:tcW w:w="1560" w:type="dxa"/>
          </w:tcPr>
          <w:p w14:paraId="563CB8CA" w14:textId="40F41625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0.77</w:t>
            </w:r>
          </w:p>
        </w:tc>
        <w:tc>
          <w:tcPr>
            <w:tcW w:w="2976" w:type="dxa"/>
          </w:tcPr>
          <w:p w14:paraId="7289F33F" w14:textId="27E7599F" w:rsidR="00A8506D" w:rsidRPr="00D648BA" w:rsidRDefault="00070EAB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(0.73-0.81)</w:t>
            </w:r>
          </w:p>
        </w:tc>
        <w:tc>
          <w:tcPr>
            <w:tcW w:w="1418" w:type="dxa"/>
            <w:vMerge/>
          </w:tcPr>
          <w:p w14:paraId="2CB2B0FB" w14:textId="77777777" w:rsidR="00A8506D" w:rsidRPr="00D648BA" w:rsidRDefault="00A8506D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4148BC9C" w14:textId="291DA752" w:rsidR="00A8506D" w:rsidRPr="00D648BA" w:rsidRDefault="00070EAB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420</w:t>
            </w:r>
          </w:p>
        </w:tc>
        <w:tc>
          <w:tcPr>
            <w:tcW w:w="1985" w:type="dxa"/>
          </w:tcPr>
          <w:p w14:paraId="318B18D5" w14:textId="239C9F04" w:rsidR="00A8506D" w:rsidRPr="00D648BA" w:rsidRDefault="00070EAB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125.5</w:t>
            </w:r>
          </w:p>
        </w:tc>
      </w:tr>
      <w:tr w:rsidR="00A8506D" w:rsidRPr="00D648BA" w14:paraId="4E338210" w14:textId="77777777" w:rsidTr="00BA0BCE">
        <w:trPr>
          <w:trHeight w:val="293"/>
        </w:trPr>
        <w:tc>
          <w:tcPr>
            <w:tcW w:w="1418" w:type="dxa"/>
          </w:tcPr>
          <w:p w14:paraId="1D34DCD7" w14:textId="77777777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lastRenderedPageBreak/>
              <w:t>Post CHD Y2</w:t>
            </w:r>
          </w:p>
        </w:tc>
        <w:tc>
          <w:tcPr>
            <w:tcW w:w="1560" w:type="dxa"/>
          </w:tcPr>
          <w:p w14:paraId="1008E692" w14:textId="4E4788BB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0.74</w:t>
            </w:r>
          </w:p>
        </w:tc>
        <w:tc>
          <w:tcPr>
            <w:tcW w:w="2976" w:type="dxa"/>
          </w:tcPr>
          <w:p w14:paraId="408226F0" w14:textId="211DB5FF" w:rsidR="00A8506D" w:rsidRPr="00D648BA" w:rsidRDefault="00780C96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(0.70-0.78)</w:t>
            </w:r>
          </w:p>
        </w:tc>
        <w:tc>
          <w:tcPr>
            <w:tcW w:w="1418" w:type="dxa"/>
            <w:vMerge/>
          </w:tcPr>
          <w:p w14:paraId="65B54CA7" w14:textId="77777777" w:rsidR="00A8506D" w:rsidRPr="00D648BA" w:rsidRDefault="00A8506D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2950FA1F" w14:textId="7399731A" w:rsidR="00A8506D" w:rsidRPr="00D648BA" w:rsidRDefault="00780C96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16.7</w:t>
            </w:r>
          </w:p>
        </w:tc>
        <w:tc>
          <w:tcPr>
            <w:tcW w:w="1985" w:type="dxa"/>
          </w:tcPr>
          <w:p w14:paraId="683D3E9D" w14:textId="0A196CE2" w:rsidR="00A8506D" w:rsidRPr="00D648BA" w:rsidRDefault="009F1E33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5.9</w:t>
            </w:r>
          </w:p>
        </w:tc>
      </w:tr>
      <w:tr w:rsidR="00A8506D" w:rsidRPr="00D648BA" w14:paraId="7FE098B2" w14:textId="77777777" w:rsidTr="00BA0BCE">
        <w:trPr>
          <w:trHeight w:val="293"/>
        </w:trPr>
        <w:tc>
          <w:tcPr>
            <w:tcW w:w="1418" w:type="dxa"/>
          </w:tcPr>
          <w:p w14:paraId="29118425" w14:textId="77777777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 Both Y1</w:t>
            </w:r>
          </w:p>
        </w:tc>
        <w:tc>
          <w:tcPr>
            <w:tcW w:w="1560" w:type="dxa"/>
          </w:tcPr>
          <w:p w14:paraId="20073B3D" w14:textId="41E8D229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0.54</w:t>
            </w:r>
          </w:p>
        </w:tc>
        <w:tc>
          <w:tcPr>
            <w:tcW w:w="2976" w:type="dxa"/>
          </w:tcPr>
          <w:p w14:paraId="507844B0" w14:textId="7277A0E8" w:rsidR="00A8506D" w:rsidRPr="00D648BA" w:rsidRDefault="009F1E33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(0.49-0.59)</w:t>
            </w:r>
          </w:p>
        </w:tc>
        <w:tc>
          <w:tcPr>
            <w:tcW w:w="1418" w:type="dxa"/>
            <w:vMerge/>
          </w:tcPr>
          <w:p w14:paraId="6F6BBFA1" w14:textId="77777777" w:rsidR="00A8506D" w:rsidRPr="00D648BA" w:rsidRDefault="00A8506D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376083F7" w14:textId="251CF1B4" w:rsidR="00A8506D" w:rsidRPr="00D648BA" w:rsidRDefault="00FB4FC9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10.5</w:t>
            </w:r>
          </w:p>
        </w:tc>
        <w:tc>
          <w:tcPr>
            <w:tcW w:w="1985" w:type="dxa"/>
          </w:tcPr>
          <w:p w14:paraId="7C514AFC" w14:textId="62715DD5" w:rsidR="00A8506D" w:rsidRPr="00D648BA" w:rsidRDefault="00FB4FC9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9</w:t>
            </w:r>
          </w:p>
        </w:tc>
      </w:tr>
      <w:tr w:rsidR="00A8506D" w:rsidRPr="00D648BA" w14:paraId="652115EC" w14:textId="77777777" w:rsidTr="00BA0BCE">
        <w:trPr>
          <w:trHeight w:val="280"/>
        </w:trPr>
        <w:tc>
          <w:tcPr>
            <w:tcW w:w="1418" w:type="dxa"/>
          </w:tcPr>
          <w:p w14:paraId="664ECF83" w14:textId="77777777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 Both Y2</w:t>
            </w:r>
          </w:p>
        </w:tc>
        <w:tc>
          <w:tcPr>
            <w:tcW w:w="1560" w:type="dxa"/>
          </w:tcPr>
          <w:p w14:paraId="787BAF53" w14:textId="5C334A76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0.50</w:t>
            </w:r>
          </w:p>
        </w:tc>
        <w:tc>
          <w:tcPr>
            <w:tcW w:w="2976" w:type="dxa"/>
          </w:tcPr>
          <w:p w14:paraId="3C020215" w14:textId="13B29642" w:rsidR="00A8506D" w:rsidRPr="00D648BA" w:rsidRDefault="00FB4FC9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(0.45-0.54)</w:t>
            </w:r>
          </w:p>
        </w:tc>
        <w:tc>
          <w:tcPr>
            <w:tcW w:w="1418" w:type="dxa"/>
            <w:vMerge/>
          </w:tcPr>
          <w:p w14:paraId="712F8331" w14:textId="77777777" w:rsidR="00A8506D" w:rsidRPr="00D648BA" w:rsidRDefault="00A8506D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5D9C9E81" w14:textId="7A359E9C" w:rsidR="00A8506D" w:rsidRPr="00D648BA" w:rsidRDefault="00A22842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10.75</w:t>
            </w:r>
          </w:p>
        </w:tc>
        <w:tc>
          <w:tcPr>
            <w:tcW w:w="1985" w:type="dxa"/>
          </w:tcPr>
          <w:p w14:paraId="6C839C99" w14:textId="555F8DA5" w:rsidR="00A8506D" w:rsidRPr="00D648BA" w:rsidRDefault="00A22842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10.61</w:t>
            </w:r>
          </w:p>
        </w:tc>
      </w:tr>
      <w:tr w:rsidR="00A8506D" w:rsidRPr="00D648BA" w14:paraId="1FC28D7D" w14:textId="77777777" w:rsidTr="00BA0BCE">
        <w:trPr>
          <w:trHeight w:val="293"/>
        </w:trPr>
        <w:tc>
          <w:tcPr>
            <w:tcW w:w="1418" w:type="dxa"/>
          </w:tcPr>
          <w:p w14:paraId="4152E4B6" w14:textId="77777777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Dead</w:t>
            </w:r>
          </w:p>
        </w:tc>
        <w:tc>
          <w:tcPr>
            <w:tcW w:w="1560" w:type="dxa"/>
          </w:tcPr>
          <w:p w14:paraId="241CFC20" w14:textId="36BC67A3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</w:t>
            </w:r>
          </w:p>
        </w:tc>
        <w:tc>
          <w:tcPr>
            <w:tcW w:w="2976" w:type="dxa"/>
          </w:tcPr>
          <w:p w14:paraId="07012195" w14:textId="4DC9CB82" w:rsidR="00A8506D" w:rsidRPr="00D648BA" w:rsidRDefault="00A22842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Merge/>
          </w:tcPr>
          <w:p w14:paraId="2C57C0FE" w14:textId="77777777" w:rsidR="00A8506D" w:rsidRPr="00D648BA" w:rsidRDefault="00A8506D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4D95B6C5" w14:textId="51910887" w:rsidR="00A8506D" w:rsidRPr="00D648BA" w:rsidRDefault="00A22842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-</w:t>
            </w:r>
          </w:p>
        </w:tc>
        <w:tc>
          <w:tcPr>
            <w:tcW w:w="1985" w:type="dxa"/>
          </w:tcPr>
          <w:p w14:paraId="54A96A18" w14:textId="4400F5C4" w:rsidR="00A8506D" w:rsidRPr="00D648BA" w:rsidRDefault="00A22842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-</w:t>
            </w:r>
          </w:p>
        </w:tc>
      </w:tr>
      <w:tr w:rsidR="00A8506D" w:rsidRPr="00D648BA" w14:paraId="6CD1C178" w14:textId="77777777" w:rsidTr="00BA0BCE">
        <w:trPr>
          <w:trHeight w:val="293"/>
        </w:trPr>
        <w:tc>
          <w:tcPr>
            <w:tcW w:w="1418" w:type="dxa"/>
          </w:tcPr>
          <w:p w14:paraId="05BABFF1" w14:textId="77777777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Stroke event</w:t>
            </w:r>
          </w:p>
        </w:tc>
        <w:tc>
          <w:tcPr>
            <w:tcW w:w="1560" w:type="dxa"/>
          </w:tcPr>
          <w:p w14:paraId="6862379F" w14:textId="4BCCF369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-0.59</w:t>
            </w:r>
          </w:p>
        </w:tc>
        <w:tc>
          <w:tcPr>
            <w:tcW w:w="2976" w:type="dxa"/>
          </w:tcPr>
          <w:p w14:paraId="1AFCBC02" w14:textId="3B577CBE" w:rsidR="00A8506D" w:rsidRPr="00D648BA" w:rsidRDefault="00A22842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(-0.885- -0.295)</w:t>
            </w:r>
          </w:p>
        </w:tc>
        <w:tc>
          <w:tcPr>
            <w:tcW w:w="1418" w:type="dxa"/>
            <w:vMerge/>
          </w:tcPr>
          <w:p w14:paraId="4BA77C90" w14:textId="77777777" w:rsidR="00A8506D" w:rsidRPr="00D648BA" w:rsidRDefault="00A8506D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14C998F8" w14:textId="3536F407" w:rsidR="00A8506D" w:rsidRPr="00D648BA" w:rsidRDefault="00BA5DAE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5</w:t>
            </w:r>
          </w:p>
        </w:tc>
        <w:tc>
          <w:tcPr>
            <w:tcW w:w="1985" w:type="dxa"/>
          </w:tcPr>
          <w:p w14:paraId="0C32C3A8" w14:textId="183C8870" w:rsidR="00A8506D" w:rsidRPr="00D648BA" w:rsidRDefault="00BA5DAE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5</w:t>
            </w:r>
          </w:p>
        </w:tc>
      </w:tr>
      <w:tr w:rsidR="00A8506D" w:rsidRPr="00D648BA" w14:paraId="73D9CB53" w14:textId="77777777" w:rsidTr="00BA0BCE">
        <w:trPr>
          <w:trHeight w:val="280"/>
        </w:trPr>
        <w:tc>
          <w:tcPr>
            <w:tcW w:w="1418" w:type="dxa"/>
          </w:tcPr>
          <w:p w14:paraId="45F7FB20" w14:textId="77777777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CHD event</w:t>
            </w:r>
          </w:p>
        </w:tc>
        <w:tc>
          <w:tcPr>
            <w:tcW w:w="1560" w:type="dxa"/>
          </w:tcPr>
          <w:p w14:paraId="5569CF11" w14:textId="651F4B8E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-0.03</w:t>
            </w:r>
          </w:p>
        </w:tc>
        <w:tc>
          <w:tcPr>
            <w:tcW w:w="2976" w:type="dxa"/>
          </w:tcPr>
          <w:p w14:paraId="5739B436" w14:textId="6FBE7836" w:rsidR="00A8506D" w:rsidRPr="00D648BA" w:rsidRDefault="00BA5DAE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(-0.045- -0.015)</w:t>
            </w:r>
          </w:p>
        </w:tc>
        <w:tc>
          <w:tcPr>
            <w:tcW w:w="1418" w:type="dxa"/>
            <w:vMerge/>
          </w:tcPr>
          <w:p w14:paraId="3CD4C192" w14:textId="77777777" w:rsidR="00A8506D" w:rsidRPr="00D648BA" w:rsidRDefault="00A8506D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44F26431" w14:textId="791697C4" w:rsidR="00A8506D" w:rsidRPr="00D648BA" w:rsidRDefault="00BA5DAE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5</w:t>
            </w:r>
          </w:p>
        </w:tc>
        <w:tc>
          <w:tcPr>
            <w:tcW w:w="1985" w:type="dxa"/>
          </w:tcPr>
          <w:p w14:paraId="4DF03B87" w14:textId="72C9269F" w:rsidR="00A8506D" w:rsidRPr="00D648BA" w:rsidRDefault="00BA5DAE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5</w:t>
            </w:r>
          </w:p>
        </w:tc>
      </w:tr>
      <w:tr w:rsidR="00A8506D" w:rsidRPr="00D648BA" w14:paraId="1A05B9D0" w14:textId="77777777" w:rsidTr="00526F2F">
        <w:trPr>
          <w:trHeight w:val="280"/>
        </w:trPr>
        <w:tc>
          <w:tcPr>
            <w:tcW w:w="10774" w:type="dxa"/>
            <w:gridSpan w:val="6"/>
          </w:tcPr>
          <w:p w14:paraId="535E7719" w14:textId="21B72150" w:rsidR="00A8506D" w:rsidRPr="00D648BA" w:rsidRDefault="00A8506D" w:rsidP="00C35637">
            <w:pPr>
              <w:rPr>
                <w:sz w:val="20"/>
                <w:szCs w:val="20"/>
              </w:rPr>
            </w:pPr>
            <w:r w:rsidRPr="00D648BA">
              <w:rPr>
                <w:b/>
                <w:bCs/>
                <w:sz w:val="20"/>
                <w:szCs w:val="20"/>
              </w:rPr>
              <w:t>Costs (£)</w:t>
            </w:r>
          </w:p>
        </w:tc>
      </w:tr>
      <w:tr w:rsidR="00221B24" w:rsidRPr="00D648BA" w14:paraId="03A7BB73" w14:textId="77777777" w:rsidTr="00BA0BCE">
        <w:trPr>
          <w:trHeight w:val="280"/>
        </w:trPr>
        <w:tc>
          <w:tcPr>
            <w:tcW w:w="1418" w:type="dxa"/>
          </w:tcPr>
          <w:p w14:paraId="1FE29234" w14:textId="62B2BA8D" w:rsidR="00221B24" w:rsidRPr="00D648BA" w:rsidRDefault="00221B24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Base</w:t>
            </w:r>
          </w:p>
        </w:tc>
        <w:tc>
          <w:tcPr>
            <w:tcW w:w="1560" w:type="dxa"/>
          </w:tcPr>
          <w:p w14:paraId="520F98DA" w14:textId="0C9CA87E" w:rsidR="00221B24" w:rsidRPr="00D648BA" w:rsidRDefault="00221B24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</w:t>
            </w:r>
          </w:p>
        </w:tc>
        <w:tc>
          <w:tcPr>
            <w:tcW w:w="2976" w:type="dxa"/>
          </w:tcPr>
          <w:p w14:paraId="3B67B35F" w14:textId="0BBF2641" w:rsidR="00221B24" w:rsidRPr="00D648BA" w:rsidRDefault="004C252E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Merge w:val="restart"/>
          </w:tcPr>
          <w:p w14:paraId="2323D5BD" w14:textId="4F84E10E" w:rsidR="00221B24" w:rsidRPr="00D648BA" w:rsidRDefault="00221B24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Gamma</w:t>
            </w:r>
          </w:p>
        </w:tc>
        <w:tc>
          <w:tcPr>
            <w:tcW w:w="1417" w:type="dxa"/>
          </w:tcPr>
          <w:p w14:paraId="145904A1" w14:textId="3F2B4DED" w:rsidR="00221B24" w:rsidRPr="00D648BA" w:rsidRDefault="004C252E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-</w:t>
            </w:r>
          </w:p>
        </w:tc>
        <w:tc>
          <w:tcPr>
            <w:tcW w:w="1985" w:type="dxa"/>
          </w:tcPr>
          <w:p w14:paraId="3613420C" w14:textId="7B594D6B" w:rsidR="00221B24" w:rsidRPr="00D648BA" w:rsidRDefault="004C252E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-</w:t>
            </w:r>
          </w:p>
        </w:tc>
      </w:tr>
      <w:tr w:rsidR="00221B24" w:rsidRPr="00D648BA" w14:paraId="71C99805" w14:textId="77777777" w:rsidTr="00BA0BCE">
        <w:trPr>
          <w:trHeight w:val="280"/>
        </w:trPr>
        <w:tc>
          <w:tcPr>
            <w:tcW w:w="1418" w:type="dxa"/>
          </w:tcPr>
          <w:p w14:paraId="152F912B" w14:textId="707436AF" w:rsidR="00221B24" w:rsidRPr="00D648BA" w:rsidRDefault="00221B24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 Stroke Y1</w:t>
            </w:r>
          </w:p>
        </w:tc>
        <w:tc>
          <w:tcPr>
            <w:tcW w:w="1560" w:type="dxa"/>
          </w:tcPr>
          <w:p w14:paraId="5CE0D099" w14:textId="47FCF3F9" w:rsidR="00221B24" w:rsidRPr="00D648BA" w:rsidRDefault="00221B24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20,866.95</w:t>
            </w:r>
          </w:p>
        </w:tc>
        <w:tc>
          <w:tcPr>
            <w:tcW w:w="2976" w:type="dxa"/>
          </w:tcPr>
          <w:p w14:paraId="37AF5D57" w14:textId="44F4CDAB" w:rsidR="00221B24" w:rsidRPr="00D648BA" w:rsidRDefault="007D0C5A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(19,</w:t>
            </w:r>
            <w:r w:rsidR="00611DB1" w:rsidRPr="00D648BA">
              <w:rPr>
                <w:sz w:val="20"/>
                <w:szCs w:val="20"/>
              </w:rPr>
              <w:t>748.38-21,985.52)</w:t>
            </w:r>
          </w:p>
        </w:tc>
        <w:tc>
          <w:tcPr>
            <w:tcW w:w="1418" w:type="dxa"/>
            <w:vMerge/>
          </w:tcPr>
          <w:p w14:paraId="729EA794" w14:textId="77777777" w:rsidR="00221B24" w:rsidRPr="00D648BA" w:rsidRDefault="00221B24" w:rsidP="00E34F4E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5D9CB1B0" w14:textId="4847F053" w:rsidR="00221B24" w:rsidRPr="00D648BA" w:rsidRDefault="00611DB1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1337.4</w:t>
            </w:r>
          </w:p>
        </w:tc>
        <w:tc>
          <w:tcPr>
            <w:tcW w:w="1985" w:type="dxa"/>
          </w:tcPr>
          <w:p w14:paraId="5F599A08" w14:textId="36B314D5" w:rsidR="00221B24" w:rsidRPr="00D648BA" w:rsidRDefault="00611DB1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15.61</w:t>
            </w:r>
          </w:p>
        </w:tc>
      </w:tr>
      <w:tr w:rsidR="00221B24" w:rsidRPr="00D648BA" w14:paraId="5BB6D501" w14:textId="77777777" w:rsidTr="00BA0BCE">
        <w:trPr>
          <w:trHeight w:val="280"/>
        </w:trPr>
        <w:tc>
          <w:tcPr>
            <w:tcW w:w="1418" w:type="dxa"/>
          </w:tcPr>
          <w:p w14:paraId="5DD9D999" w14:textId="56307110" w:rsidR="00221B24" w:rsidRPr="00D648BA" w:rsidRDefault="00221B24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 Stroke Y2</w:t>
            </w:r>
          </w:p>
        </w:tc>
        <w:tc>
          <w:tcPr>
            <w:tcW w:w="1560" w:type="dxa"/>
          </w:tcPr>
          <w:p w14:paraId="097D9E13" w14:textId="4DC265D6" w:rsidR="00221B24" w:rsidRPr="00D648BA" w:rsidRDefault="00221B24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7,717.44</w:t>
            </w:r>
          </w:p>
        </w:tc>
        <w:tc>
          <w:tcPr>
            <w:tcW w:w="2976" w:type="dxa"/>
          </w:tcPr>
          <w:p w14:paraId="3325EA10" w14:textId="04A12701" w:rsidR="00221B24" w:rsidRPr="00D648BA" w:rsidRDefault="00E60038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(5,886</w:t>
            </w:r>
            <w:r w:rsidR="002472E2" w:rsidRPr="00D648BA">
              <w:rPr>
                <w:sz w:val="20"/>
                <w:szCs w:val="20"/>
              </w:rPr>
              <w:t>.20-9,550.01)</w:t>
            </w:r>
          </w:p>
        </w:tc>
        <w:tc>
          <w:tcPr>
            <w:tcW w:w="1418" w:type="dxa"/>
            <w:vMerge/>
          </w:tcPr>
          <w:p w14:paraId="567957B7" w14:textId="77777777" w:rsidR="00221B24" w:rsidRPr="00D648BA" w:rsidRDefault="00221B24" w:rsidP="00E34F4E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50913344" w14:textId="50AF10A6" w:rsidR="00221B24" w:rsidRPr="00D648BA" w:rsidRDefault="002472E2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68.2</w:t>
            </w:r>
          </w:p>
        </w:tc>
        <w:tc>
          <w:tcPr>
            <w:tcW w:w="1985" w:type="dxa"/>
          </w:tcPr>
          <w:p w14:paraId="6D688E2B" w14:textId="308ED8D6" w:rsidR="00221B24" w:rsidRPr="00D648BA" w:rsidRDefault="002472E2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113.2</w:t>
            </w:r>
          </w:p>
        </w:tc>
      </w:tr>
      <w:tr w:rsidR="00221B24" w:rsidRPr="00D648BA" w14:paraId="788412F7" w14:textId="77777777" w:rsidTr="00BA0BCE">
        <w:trPr>
          <w:trHeight w:val="280"/>
        </w:trPr>
        <w:tc>
          <w:tcPr>
            <w:tcW w:w="1418" w:type="dxa"/>
          </w:tcPr>
          <w:p w14:paraId="10167210" w14:textId="2880B16D" w:rsidR="00221B24" w:rsidRPr="00D648BA" w:rsidRDefault="00221B24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 CHD Y1</w:t>
            </w:r>
          </w:p>
        </w:tc>
        <w:tc>
          <w:tcPr>
            <w:tcW w:w="1560" w:type="dxa"/>
          </w:tcPr>
          <w:p w14:paraId="48229C77" w14:textId="047F1D94" w:rsidR="00221B24" w:rsidRPr="00D648BA" w:rsidRDefault="00221B24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6,303.42</w:t>
            </w:r>
          </w:p>
        </w:tc>
        <w:tc>
          <w:tcPr>
            <w:tcW w:w="2976" w:type="dxa"/>
          </w:tcPr>
          <w:p w14:paraId="72D95419" w14:textId="14FCDB09" w:rsidR="00221B24" w:rsidRPr="00D648BA" w:rsidRDefault="00FC7A3B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(6,082.51-6,524.33)</w:t>
            </w:r>
          </w:p>
        </w:tc>
        <w:tc>
          <w:tcPr>
            <w:tcW w:w="1418" w:type="dxa"/>
            <w:vMerge/>
          </w:tcPr>
          <w:p w14:paraId="393DAE34" w14:textId="77777777" w:rsidR="00221B24" w:rsidRPr="00D648BA" w:rsidRDefault="00221B24" w:rsidP="00E34F4E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167C3F3E" w14:textId="0B1D836F" w:rsidR="00221B24" w:rsidRPr="00D648BA" w:rsidRDefault="00FC7A3B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3,127.72</w:t>
            </w:r>
          </w:p>
        </w:tc>
        <w:tc>
          <w:tcPr>
            <w:tcW w:w="1985" w:type="dxa"/>
          </w:tcPr>
          <w:p w14:paraId="3792E040" w14:textId="513CF9DF" w:rsidR="00221B24" w:rsidRPr="00D648BA" w:rsidRDefault="00FC7A3B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2.01</w:t>
            </w:r>
          </w:p>
        </w:tc>
      </w:tr>
      <w:tr w:rsidR="00221B24" w:rsidRPr="00D648BA" w14:paraId="2591E24F" w14:textId="77777777" w:rsidTr="00BA0BCE">
        <w:trPr>
          <w:trHeight w:val="280"/>
        </w:trPr>
        <w:tc>
          <w:tcPr>
            <w:tcW w:w="1418" w:type="dxa"/>
          </w:tcPr>
          <w:p w14:paraId="7DD87E92" w14:textId="5048FFFC" w:rsidR="00221B24" w:rsidRPr="00D648BA" w:rsidRDefault="00221B24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 CHD Y2</w:t>
            </w:r>
          </w:p>
        </w:tc>
        <w:tc>
          <w:tcPr>
            <w:tcW w:w="1560" w:type="dxa"/>
          </w:tcPr>
          <w:p w14:paraId="757C9628" w14:textId="14C7E5E2" w:rsidR="00221B24" w:rsidRPr="00D648BA" w:rsidRDefault="00221B24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1,359.98</w:t>
            </w:r>
          </w:p>
        </w:tc>
        <w:tc>
          <w:tcPr>
            <w:tcW w:w="2976" w:type="dxa"/>
          </w:tcPr>
          <w:p w14:paraId="479964C2" w14:textId="13AF6AD0" w:rsidR="00221B24" w:rsidRPr="00D648BA" w:rsidRDefault="004A6212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(1,024.37-1,695.59)</w:t>
            </w:r>
          </w:p>
        </w:tc>
        <w:tc>
          <w:tcPr>
            <w:tcW w:w="1418" w:type="dxa"/>
            <w:vMerge/>
          </w:tcPr>
          <w:p w14:paraId="6FF28B71" w14:textId="77777777" w:rsidR="00221B24" w:rsidRPr="00D648BA" w:rsidRDefault="00221B24" w:rsidP="00E34F4E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62BB336D" w14:textId="597A7F25" w:rsidR="00221B24" w:rsidRPr="00D648BA" w:rsidRDefault="00450A18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63.17</w:t>
            </w:r>
          </w:p>
        </w:tc>
        <w:tc>
          <w:tcPr>
            <w:tcW w:w="1985" w:type="dxa"/>
          </w:tcPr>
          <w:p w14:paraId="42B0CB58" w14:textId="289050A6" w:rsidR="00221B24" w:rsidRPr="00D648BA" w:rsidRDefault="00450A18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21.56</w:t>
            </w:r>
          </w:p>
        </w:tc>
      </w:tr>
      <w:tr w:rsidR="005B452A" w:rsidRPr="00D648BA" w14:paraId="4121C0B6" w14:textId="77777777" w:rsidTr="00BA0BCE">
        <w:trPr>
          <w:trHeight w:val="280"/>
        </w:trPr>
        <w:tc>
          <w:tcPr>
            <w:tcW w:w="1418" w:type="dxa"/>
          </w:tcPr>
          <w:p w14:paraId="544A23B0" w14:textId="0DA84452" w:rsidR="005B452A" w:rsidRPr="00D648BA" w:rsidRDefault="005B452A" w:rsidP="005B452A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 Both Y1</w:t>
            </w:r>
          </w:p>
        </w:tc>
        <w:tc>
          <w:tcPr>
            <w:tcW w:w="1560" w:type="dxa"/>
          </w:tcPr>
          <w:p w14:paraId="3B47FF9D" w14:textId="522DE347" w:rsidR="005B452A" w:rsidRPr="00D648BA" w:rsidRDefault="005B452A" w:rsidP="005B452A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20,866.95</w:t>
            </w:r>
          </w:p>
        </w:tc>
        <w:tc>
          <w:tcPr>
            <w:tcW w:w="2976" w:type="dxa"/>
          </w:tcPr>
          <w:p w14:paraId="5425FA5B" w14:textId="4DC5310B" w:rsidR="005B452A" w:rsidRPr="00D648BA" w:rsidRDefault="005B452A" w:rsidP="005B452A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(19,748.38-21,985.52)</w:t>
            </w:r>
          </w:p>
        </w:tc>
        <w:tc>
          <w:tcPr>
            <w:tcW w:w="1418" w:type="dxa"/>
            <w:vMerge/>
          </w:tcPr>
          <w:p w14:paraId="3091880D" w14:textId="77777777" w:rsidR="005B452A" w:rsidRPr="00D648BA" w:rsidRDefault="005B452A" w:rsidP="005B452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50026A78" w14:textId="379983DC" w:rsidR="005B452A" w:rsidRPr="00D648BA" w:rsidRDefault="005B452A" w:rsidP="005B452A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1337.4</w:t>
            </w:r>
          </w:p>
        </w:tc>
        <w:tc>
          <w:tcPr>
            <w:tcW w:w="1985" w:type="dxa"/>
          </w:tcPr>
          <w:p w14:paraId="07BB6FA3" w14:textId="1764585B" w:rsidR="005B452A" w:rsidRPr="00D648BA" w:rsidRDefault="005B452A" w:rsidP="005B452A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15.61</w:t>
            </w:r>
          </w:p>
        </w:tc>
      </w:tr>
      <w:tr w:rsidR="005B452A" w:rsidRPr="00D648BA" w14:paraId="667E75F4" w14:textId="77777777" w:rsidTr="00BA0BCE">
        <w:trPr>
          <w:trHeight w:val="280"/>
        </w:trPr>
        <w:tc>
          <w:tcPr>
            <w:tcW w:w="1418" w:type="dxa"/>
          </w:tcPr>
          <w:p w14:paraId="27850535" w14:textId="7A485DEE" w:rsidR="005B452A" w:rsidRPr="00D648BA" w:rsidRDefault="005B452A" w:rsidP="005B452A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Post Both Y2</w:t>
            </w:r>
          </w:p>
        </w:tc>
        <w:tc>
          <w:tcPr>
            <w:tcW w:w="1560" w:type="dxa"/>
          </w:tcPr>
          <w:p w14:paraId="35258E9B" w14:textId="2856B26C" w:rsidR="005B452A" w:rsidRPr="00D648BA" w:rsidRDefault="005B452A" w:rsidP="005B452A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7,717.44</w:t>
            </w:r>
          </w:p>
        </w:tc>
        <w:tc>
          <w:tcPr>
            <w:tcW w:w="2976" w:type="dxa"/>
          </w:tcPr>
          <w:p w14:paraId="7CDCADAA" w14:textId="20F75D2C" w:rsidR="005B452A" w:rsidRPr="00D648BA" w:rsidRDefault="005B452A" w:rsidP="005B452A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(5,886.20-9,550.01)</w:t>
            </w:r>
          </w:p>
        </w:tc>
        <w:tc>
          <w:tcPr>
            <w:tcW w:w="1418" w:type="dxa"/>
            <w:vMerge/>
          </w:tcPr>
          <w:p w14:paraId="48862FBD" w14:textId="77777777" w:rsidR="005B452A" w:rsidRPr="00D648BA" w:rsidRDefault="005B452A" w:rsidP="005B452A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38FF5F66" w14:textId="7F9E4ED5" w:rsidR="005B452A" w:rsidRPr="00D648BA" w:rsidRDefault="005B452A" w:rsidP="005B452A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68.2</w:t>
            </w:r>
          </w:p>
        </w:tc>
        <w:tc>
          <w:tcPr>
            <w:tcW w:w="1985" w:type="dxa"/>
          </w:tcPr>
          <w:p w14:paraId="37FBA3A6" w14:textId="77432EEC" w:rsidR="005B452A" w:rsidRPr="00D648BA" w:rsidRDefault="005B452A" w:rsidP="005B452A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113.2</w:t>
            </w:r>
          </w:p>
        </w:tc>
      </w:tr>
      <w:tr w:rsidR="00221B24" w:rsidRPr="00D648BA" w14:paraId="4453574E" w14:textId="77777777" w:rsidTr="00BA0BCE">
        <w:trPr>
          <w:trHeight w:val="280"/>
        </w:trPr>
        <w:tc>
          <w:tcPr>
            <w:tcW w:w="1418" w:type="dxa"/>
          </w:tcPr>
          <w:p w14:paraId="1C7FFAFE" w14:textId="4D674047" w:rsidR="00221B24" w:rsidRPr="00D648BA" w:rsidRDefault="00221B24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Dead</w:t>
            </w:r>
          </w:p>
        </w:tc>
        <w:tc>
          <w:tcPr>
            <w:tcW w:w="1560" w:type="dxa"/>
          </w:tcPr>
          <w:p w14:paraId="74CCA495" w14:textId="46639EB9" w:rsidR="00221B24" w:rsidRPr="00D648BA" w:rsidRDefault="00221B24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0</w:t>
            </w:r>
          </w:p>
        </w:tc>
        <w:tc>
          <w:tcPr>
            <w:tcW w:w="2976" w:type="dxa"/>
          </w:tcPr>
          <w:p w14:paraId="69D2DED0" w14:textId="75861C99" w:rsidR="00221B24" w:rsidRPr="00D648BA" w:rsidRDefault="005B452A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Merge/>
          </w:tcPr>
          <w:p w14:paraId="76156B5D" w14:textId="77777777" w:rsidR="00221B24" w:rsidRPr="00D648BA" w:rsidRDefault="00221B24" w:rsidP="00E34F4E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59BAC6F9" w14:textId="35040DA6" w:rsidR="00221B24" w:rsidRPr="00D648BA" w:rsidRDefault="005B452A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-</w:t>
            </w:r>
          </w:p>
        </w:tc>
        <w:tc>
          <w:tcPr>
            <w:tcW w:w="1985" w:type="dxa"/>
          </w:tcPr>
          <w:p w14:paraId="6D70307F" w14:textId="778C5AB7" w:rsidR="00221B24" w:rsidRPr="00D648BA" w:rsidRDefault="005B452A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-</w:t>
            </w:r>
          </w:p>
        </w:tc>
      </w:tr>
      <w:tr w:rsidR="00221B24" w:rsidRPr="00D648BA" w14:paraId="65EDFC44" w14:textId="77777777" w:rsidTr="00BA0BCE">
        <w:trPr>
          <w:trHeight w:val="280"/>
        </w:trPr>
        <w:tc>
          <w:tcPr>
            <w:tcW w:w="1418" w:type="dxa"/>
          </w:tcPr>
          <w:p w14:paraId="4C492673" w14:textId="58D7C2E9" w:rsidR="00221B24" w:rsidRPr="00D648BA" w:rsidRDefault="00221B24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Stroke Event</w:t>
            </w:r>
          </w:p>
        </w:tc>
        <w:tc>
          <w:tcPr>
            <w:tcW w:w="1560" w:type="dxa"/>
          </w:tcPr>
          <w:p w14:paraId="2D54DED3" w14:textId="46CAA1DB" w:rsidR="00221B24" w:rsidRPr="00D648BA" w:rsidRDefault="00221B24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5,240.77</w:t>
            </w:r>
          </w:p>
        </w:tc>
        <w:tc>
          <w:tcPr>
            <w:tcW w:w="2976" w:type="dxa"/>
          </w:tcPr>
          <w:p w14:paraId="2BF4FE59" w14:textId="63FD2B12" w:rsidR="00221B24" w:rsidRPr="00D648BA" w:rsidRDefault="00801C1F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(4,716.69-5,7</w:t>
            </w:r>
            <w:r w:rsidR="007E00C5" w:rsidRPr="00D648BA">
              <w:rPr>
                <w:sz w:val="20"/>
                <w:szCs w:val="20"/>
              </w:rPr>
              <w:t>64.85)</w:t>
            </w:r>
          </w:p>
        </w:tc>
        <w:tc>
          <w:tcPr>
            <w:tcW w:w="1418" w:type="dxa"/>
            <w:vMerge/>
          </w:tcPr>
          <w:p w14:paraId="41710AE9" w14:textId="77777777" w:rsidR="00221B24" w:rsidRPr="00D648BA" w:rsidRDefault="00221B24" w:rsidP="00E34F4E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70CE70EC" w14:textId="226471B3" w:rsidR="00221B24" w:rsidRPr="00D648BA" w:rsidRDefault="00CE3EC9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2</w:t>
            </w:r>
            <w:r w:rsidR="0090652F" w:rsidRPr="00D648BA">
              <w:rPr>
                <w:sz w:val="20"/>
                <w:szCs w:val="20"/>
              </w:rPr>
              <w:t>5</w:t>
            </w:r>
          </w:p>
        </w:tc>
        <w:tc>
          <w:tcPr>
            <w:tcW w:w="1985" w:type="dxa"/>
          </w:tcPr>
          <w:p w14:paraId="3ACF10B6" w14:textId="3E84E3DB" w:rsidR="00221B24" w:rsidRPr="00D648BA" w:rsidRDefault="0090652F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209.63</w:t>
            </w:r>
          </w:p>
        </w:tc>
      </w:tr>
      <w:tr w:rsidR="00221B24" w:rsidRPr="00D648BA" w14:paraId="35406BA1" w14:textId="77777777" w:rsidTr="00BA0BCE">
        <w:trPr>
          <w:trHeight w:val="280"/>
        </w:trPr>
        <w:tc>
          <w:tcPr>
            <w:tcW w:w="1418" w:type="dxa"/>
          </w:tcPr>
          <w:p w14:paraId="2693C729" w14:textId="29B8E306" w:rsidR="00221B24" w:rsidRPr="00D648BA" w:rsidRDefault="00221B24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CHD Event</w:t>
            </w:r>
          </w:p>
        </w:tc>
        <w:tc>
          <w:tcPr>
            <w:tcW w:w="1560" w:type="dxa"/>
          </w:tcPr>
          <w:p w14:paraId="0E4C36DB" w14:textId="56D5E49A" w:rsidR="00221B24" w:rsidRPr="00D648BA" w:rsidRDefault="00221B24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2,3996.58</w:t>
            </w:r>
          </w:p>
        </w:tc>
        <w:tc>
          <w:tcPr>
            <w:tcW w:w="2976" w:type="dxa"/>
          </w:tcPr>
          <w:p w14:paraId="1CE12390" w14:textId="15CB271C" w:rsidR="00221B24" w:rsidRPr="00D648BA" w:rsidRDefault="0090652F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(2,037.09-2,756.07)</w:t>
            </w:r>
          </w:p>
        </w:tc>
        <w:tc>
          <w:tcPr>
            <w:tcW w:w="1418" w:type="dxa"/>
            <w:vMerge/>
          </w:tcPr>
          <w:p w14:paraId="10A26BE8" w14:textId="77777777" w:rsidR="00221B24" w:rsidRPr="00D648BA" w:rsidRDefault="00221B24" w:rsidP="00C35637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041E010A" w14:textId="7450238D" w:rsidR="00221B24" w:rsidRPr="00D648BA" w:rsidRDefault="006B4AB2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170.6</w:t>
            </w:r>
          </w:p>
        </w:tc>
        <w:tc>
          <w:tcPr>
            <w:tcW w:w="1985" w:type="dxa"/>
          </w:tcPr>
          <w:p w14:paraId="0E1A992E" w14:textId="77A46776" w:rsidR="00221B24" w:rsidRPr="00D648BA" w:rsidRDefault="006B4AB2" w:rsidP="00C35637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14.05</w:t>
            </w:r>
          </w:p>
        </w:tc>
      </w:tr>
      <w:tr w:rsidR="00221B24" w:rsidRPr="00D648BA" w14:paraId="6EEDADEB" w14:textId="77777777" w:rsidTr="00BA0BCE">
        <w:trPr>
          <w:trHeight w:val="280"/>
        </w:trPr>
        <w:tc>
          <w:tcPr>
            <w:tcW w:w="1418" w:type="dxa"/>
          </w:tcPr>
          <w:p w14:paraId="0E0BCC89" w14:textId="3F0374D0" w:rsidR="00221B24" w:rsidRPr="002D0263" w:rsidRDefault="00221B24" w:rsidP="00E34F4E">
            <w:pPr>
              <w:rPr>
                <w:sz w:val="20"/>
                <w:szCs w:val="20"/>
                <w:lang w:val="it-IT"/>
              </w:rPr>
            </w:pPr>
            <w:r w:rsidRPr="002D0263">
              <w:rPr>
                <w:sz w:val="20"/>
                <w:szCs w:val="20"/>
                <w:lang w:val="it-IT"/>
              </w:rPr>
              <w:t xml:space="preserve">Per </w:t>
            </w:r>
            <w:proofErr w:type="spellStart"/>
            <w:r w:rsidRPr="002D0263">
              <w:rPr>
                <w:sz w:val="20"/>
                <w:szCs w:val="20"/>
                <w:lang w:val="it-IT"/>
              </w:rPr>
              <w:t>cycle</w:t>
            </w:r>
            <w:proofErr w:type="spellEnd"/>
            <w:r w:rsidRPr="002D0263">
              <w:rPr>
                <w:sz w:val="20"/>
                <w:szCs w:val="20"/>
                <w:lang w:val="it-IT"/>
              </w:rPr>
              <w:t xml:space="preserve"> non-</w:t>
            </w:r>
            <w:proofErr w:type="spellStart"/>
            <w:r w:rsidRPr="002D0263">
              <w:rPr>
                <w:sz w:val="20"/>
                <w:szCs w:val="20"/>
                <w:lang w:val="it-IT"/>
              </w:rPr>
              <w:t>periodontal</w:t>
            </w:r>
            <w:proofErr w:type="spellEnd"/>
            <w:r w:rsidRPr="002D0263">
              <w:rPr>
                <w:sz w:val="20"/>
                <w:szCs w:val="20"/>
                <w:lang w:val="it-IT"/>
              </w:rPr>
              <w:t xml:space="preserve"> cost</w:t>
            </w:r>
          </w:p>
        </w:tc>
        <w:tc>
          <w:tcPr>
            <w:tcW w:w="1560" w:type="dxa"/>
          </w:tcPr>
          <w:p w14:paraId="75B2688D" w14:textId="312FCA82" w:rsidR="00221B24" w:rsidRPr="00D648BA" w:rsidRDefault="00221B24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1,274.82</w:t>
            </w:r>
          </w:p>
        </w:tc>
        <w:tc>
          <w:tcPr>
            <w:tcW w:w="2976" w:type="dxa"/>
          </w:tcPr>
          <w:p w14:paraId="5861DFAF" w14:textId="79221E43" w:rsidR="00221B24" w:rsidRPr="00D648BA" w:rsidRDefault="006B4AB2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-</w:t>
            </w:r>
          </w:p>
        </w:tc>
        <w:tc>
          <w:tcPr>
            <w:tcW w:w="1418" w:type="dxa"/>
            <w:vMerge/>
          </w:tcPr>
          <w:p w14:paraId="04F1C4B1" w14:textId="77777777" w:rsidR="00221B24" w:rsidRPr="00D648BA" w:rsidRDefault="00221B24" w:rsidP="00E34F4E">
            <w:pPr>
              <w:rPr>
                <w:sz w:val="20"/>
                <w:szCs w:val="20"/>
              </w:rPr>
            </w:pPr>
          </w:p>
        </w:tc>
        <w:tc>
          <w:tcPr>
            <w:tcW w:w="1417" w:type="dxa"/>
          </w:tcPr>
          <w:p w14:paraId="3DCF1D28" w14:textId="568716F9" w:rsidR="00221B24" w:rsidRPr="00D648BA" w:rsidRDefault="00061283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25</w:t>
            </w:r>
          </w:p>
        </w:tc>
        <w:tc>
          <w:tcPr>
            <w:tcW w:w="1985" w:type="dxa"/>
          </w:tcPr>
          <w:p w14:paraId="4D9E668A" w14:textId="0179288B" w:rsidR="00221B24" w:rsidRPr="00D648BA" w:rsidRDefault="00061283" w:rsidP="00E34F4E">
            <w:pPr>
              <w:rPr>
                <w:sz w:val="20"/>
                <w:szCs w:val="20"/>
              </w:rPr>
            </w:pPr>
            <w:r w:rsidRPr="00D648BA">
              <w:rPr>
                <w:sz w:val="20"/>
                <w:szCs w:val="20"/>
              </w:rPr>
              <w:t>50.99</w:t>
            </w:r>
          </w:p>
        </w:tc>
      </w:tr>
    </w:tbl>
    <w:p w14:paraId="6BE8EEAE" w14:textId="0F241E66" w:rsidR="0034321D" w:rsidRPr="00D648BA" w:rsidRDefault="00D648BA" w:rsidP="000549F5">
      <w:r w:rsidRPr="00D648BA">
        <w:t xml:space="preserve">Table </w:t>
      </w:r>
      <w:r>
        <w:t xml:space="preserve">6 </w:t>
      </w:r>
      <w:r w:rsidR="00002376">
        <w:t>Parameters an</w:t>
      </w:r>
      <w:r w:rsidR="00DC516B">
        <w:t>d related values used in sensitivity analysis</w:t>
      </w:r>
    </w:p>
    <w:p w14:paraId="072FAB0D" w14:textId="77777777" w:rsidR="0034321D" w:rsidRPr="00D648BA" w:rsidRDefault="0034321D" w:rsidP="000549F5">
      <w:pPr>
        <w:rPr>
          <w:b/>
          <w:bCs/>
        </w:rPr>
      </w:pPr>
    </w:p>
    <w:p w14:paraId="221C24AA" w14:textId="62197F25" w:rsidR="000549F5" w:rsidRPr="00D648BA" w:rsidRDefault="000549F5" w:rsidP="000549F5">
      <w:pPr>
        <w:rPr>
          <w:b/>
          <w:bCs/>
        </w:rPr>
      </w:pPr>
      <w:r w:rsidRPr="00D648BA">
        <w:rPr>
          <w:b/>
          <w:bCs/>
        </w:rPr>
        <w:t>References</w:t>
      </w:r>
    </w:p>
    <w:p w14:paraId="41C9E280" w14:textId="25A77A08" w:rsidR="003F5C87" w:rsidRPr="00D648BA" w:rsidRDefault="003F5C87" w:rsidP="000549F5">
      <w:r w:rsidRPr="00D648BA">
        <w:t xml:space="preserve">[1] </w:t>
      </w:r>
      <w:proofErr w:type="spellStart"/>
      <w:r w:rsidR="00AA14C0" w:rsidRPr="00D648BA">
        <w:t>Zemedikun</w:t>
      </w:r>
      <w:proofErr w:type="spellEnd"/>
      <w:r w:rsidR="00AA14C0" w:rsidRPr="00D648BA">
        <w:t xml:space="preserve"> DT, Chandan JS, Raindi D, et al. Burden of chronic diseases associated with periodontal diseases: a retrospective cohort study using UK primary care data. </w:t>
      </w:r>
      <w:r w:rsidR="00AA14C0" w:rsidRPr="00D648BA">
        <w:rPr>
          <w:i/>
          <w:iCs/>
        </w:rPr>
        <w:t>BMJ Open</w:t>
      </w:r>
      <w:r w:rsidR="00AA14C0" w:rsidRPr="00D648BA">
        <w:t>. 2021;11(12):e048296. doi:10.1136/bmjopen-2020-048296.</w:t>
      </w:r>
    </w:p>
    <w:p w14:paraId="40493ACF" w14:textId="56F1D65D" w:rsidR="00AA14C0" w:rsidRPr="00D648BA" w:rsidRDefault="00B8527D" w:rsidP="000549F5">
      <w:r w:rsidRPr="00D648BA">
        <w:t xml:space="preserve">[2] </w:t>
      </w:r>
      <w:r w:rsidR="000C79F6" w:rsidRPr="00D648BA">
        <w:t>Seoane T, Bullon B, Fernandez-</w:t>
      </w:r>
      <w:proofErr w:type="spellStart"/>
      <w:r w:rsidR="000C79F6" w:rsidRPr="00D648BA">
        <w:t>Riejos</w:t>
      </w:r>
      <w:proofErr w:type="spellEnd"/>
      <w:r w:rsidR="000C79F6" w:rsidRPr="00D648BA">
        <w:t xml:space="preserve"> P, et al. Periodontitis and other risk factors related to myocardial infarction and its follow-up. </w:t>
      </w:r>
      <w:r w:rsidR="000C79F6" w:rsidRPr="00D648BA">
        <w:rPr>
          <w:i/>
          <w:iCs/>
        </w:rPr>
        <w:t>J Clin Med</w:t>
      </w:r>
      <w:r w:rsidR="000C79F6" w:rsidRPr="00D648BA">
        <w:t>. 2022;11(9):2618. doi:10.3390/jcm11092618.</w:t>
      </w:r>
    </w:p>
    <w:p w14:paraId="672A5B89" w14:textId="00C070E0" w:rsidR="000C79F6" w:rsidRPr="00D648BA" w:rsidRDefault="00434CD3" w:rsidP="000549F5">
      <w:r w:rsidRPr="00D648BA">
        <w:t xml:space="preserve">[3] </w:t>
      </w:r>
      <w:r w:rsidR="00AE4BB0" w:rsidRPr="00D648BA">
        <w:t xml:space="preserve">Office for National Statistics. </w:t>
      </w:r>
      <w:r w:rsidR="00AE4BB0" w:rsidRPr="00D648BA">
        <w:rPr>
          <w:i/>
          <w:iCs/>
        </w:rPr>
        <w:t>National Life Tables: UK</w:t>
      </w:r>
      <w:r w:rsidR="00AE4BB0" w:rsidRPr="00D648BA">
        <w:t xml:space="preserve"> [Internet]. London, England: Office for National Statistics; March 18, 2025. Accessed October 23, 2025. Available from: </w:t>
      </w:r>
      <w:hyperlink r:id="rId6" w:history="1">
        <w:r w:rsidR="00AE4BB0" w:rsidRPr="00D648BA">
          <w:rPr>
            <w:rStyle w:val="Hyperlink"/>
          </w:rPr>
          <w:t>https://www.ons.gov.uk/peoplepopulationandcommunity/birthsdeathsandmarriages/lifeexpectancies/datasets/nationallifetablesunitedkingdomreferencetables</w:t>
        </w:r>
      </w:hyperlink>
      <w:r w:rsidR="00AE4BB0" w:rsidRPr="00D648BA">
        <w:t xml:space="preserve"> </w:t>
      </w:r>
    </w:p>
    <w:p w14:paraId="3548099D" w14:textId="0F3502AD" w:rsidR="00AE4BB0" w:rsidRPr="00D648BA" w:rsidRDefault="006657F3" w:rsidP="000549F5">
      <w:r w:rsidRPr="00D648BA">
        <w:t xml:space="preserve">[4] </w:t>
      </w:r>
      <w:r w:rsidR="00A0504B" w:rsidRPr="00D648BA">
        <w:t xml:space="preserve">Morgan A, Sinnott SJ, Smeeth L, Minassian C, Quint J. Concordance in the recording of stroke across UK primary and secondary care datasets: a population-based cohort study. </w:t>
      </w:r>
      <w:r w:rsidR="00A0504B" w:rsidRPr="00D648BA">
        <w:rPr>
          <w:i/>
          <w:iCs/>
        </w:rPr>
        <w:t>BJGP Open</w:t>
      </w:r>
      <w:r w:rsidR="00A0504B" w:rsidRPr="00D648BA">
        <w:t>. 2021;5(2):BJGPO.2020.0117. doi:10.3399/BJGPO.2020.0117</w:t>
      </w:r>
    </w:p>
    <w:p w14:paraId="7B926E27" w14:textId="1804EA5C" w:rsidR="0087623C" w:rsidRPr="00D648BA" w:rsidRDefault="0087623C" w:rsidP="000549F5">
      <w:r w:rsidRPr="00D648BA">
        <w:lastRenderedPageBreak/>
        <w:t xml:space="preserve">[5] Allara E, Shi W, Bolton T, et al. Burden of cardiovascular diseases in England (2020–24): a national cohort using electronic health records data. </w:t>
      </w:r>
      <w:r w:rsidRPr="00D648BA">
        <w:rPr>
          <w:i/>
          <w:iCs/>
        </w:rPr>
        <w:t>Lancet Public Health</w:t>
      </w:r>
      <w:r w:rsidRPr="00D648BA">
        <w:t>. 2025;10(11):e943–e954. doi:10.1016/S2468-2667(25)00163-X.</w:t>
      </w:r>
    </w:p>
    <w:p w14:paraId="750DCCED" w14:textId="461F33C4" w:rsidR="001641C6" w:rsidRPr="00D648BA" w:rsidRDefault="001641C6" w:rsidP="000549F5">
      <w:r w:rsidRPr="00D648BA">
        <w:t xml:space="preserve">[6] </w:t>
      </w:r>
      <w:r w:rsidR="00581A86" w:rsidRPr="00D648BA">
        <w:t xml:space="preserve">Danese MD, Pemberton-Ross P, Catterick D, Villa G. Estimation of the increased risk associated with recurrent events or </w:t>
      </w:r>
      <w:proofErr w:type="spellStart"/>
      <w:r w:rsidR="00581A86" w:rsidRPr="00D648BA">
        <w:t>polyvascular</w:t>
      </w:r>
      <w:proofErr w:type="spellEnd"/>
      <w:r w:rsidR="00581A86" w:rsidRPr="00D648BA">
        <w:t xml:space="preserve"> atherosclerotic cardiovascular disease in the United Kingdom. </w:t>
      </w:r>
      <w:proofErr w:type="spellStart"/>
      <w:r w:rsidR="00581A86" w:rsidRPr="00D648BA">
        <w:rPr>
          <w:i/>
          <w:iCs/>
        </w:rPr>
        <w:t>Eur</w:t>
      </w:r>
      <w:proofErr w:type="spellEnd"/>
      <w:r w:rsidR="00581A86" w:rsidRPr="00D648BA">
        <w:rPr>
          <w:i/>
          <w:iCs/>
        </w:rPr>
        <w:t xml:space="preserve"> J Prev Cardiol</w:t>
      </w:r>
      <w:r w:rsidR="00581A86" w:rsidRPr="00D648BA">
        <w:t>. 2021;28(3):335–343. doi:10.1177/2047487319899212.</w:t>
      </w:r>
    </w:p>
    <w:p w14:paraId="50896642" w14:textId="14ECFF0A" w:rsidR="000549F5" w:rsidRPr="00D648BA" w:rsidRDefault="009162CB" w:rsidP="000549F5">
      <w:r w:rsidRPr="00D648BA">
        <w:t xml:space="preserve">[7] </w:t>
      </w:r>
      <w:r w:rsidR="00C9509E" w:rsidRPr="00D648BA">
        <w:t xml:space="preserve">Lui JN, Williams C, Keng MJ, et al; REVEAL Collaborative Group. Impact of new cardiovascular events on quality of life and hospital costs in people with cardiovascular disease in the United Kingdom and United States. </w:t>
      </w:r>
      <w:r w:rsidR="00C9509E" w:rsidRPr="00D648BA">
        <w:rPr>
          <w:i/>
          <w:iCs/>
        </w:rPr>
        <w:t>J Am Heart Assoc</w:t>
      </w:r>
      <w:r w:rsidR="00C9509E" w:rsidRPr="00D648BA">
        <w:t>. 2023;12(19):e030766. doi:10.1161/JAHA.123.030766.</w:t>
      </w:r>
    </w:p>
    <w:p w14:paraId="21933362" w14:textId="53933C2D" w:rsidR="00EB7042" w:rsidRPr="00D648BA" w:rsidRDefault="00EB7042" w:rsidP="000549F5">
      <w:r w:rsidRPr="00D648BA">
        <w:t xml:space="preserve">[8] Thom HH, Hollingworth W, </w:t>
      </w:r>
      <w:proofErr w:type="spellStart"/>
      <w:r w:rsidRPr="00D648BA">
        <w:t>Sofat</w:t>
      </w:r>
      <w:proofErr w:type="spellEnd"/>
      <w:r w:rsidRPr="00D648BA">
        <w:t xml:space="preserve"> R, et al. Directly acting oral anticoagulants for the prevention of stroke in atrial fibrillation in England and Wales: cost-effectiveness model and value of information analysis. </w:t>
      </w:r>
      <w:r w:rsidRPr="00D648BA">
        <w:rPr>
          <w:i/>
          <w:iCs/>
        </w:rPr>
        <w:t xml:space="preserve">MDM Policy </w:t>
      </w:r>
      <w:proofErr w:type="spellStart"/>
      <w:r w:rsidRPr="00D648BA">
        <w:rPr>
          <w:i/>
          <w:iCs/>
        </w:rPr>
        <w:t>Pract</w:t>
      </w:r>
      <w:proofErr w:type="spellEnd"/>
      <w:r w:rsidRPr="00D648BA">
        <w:t>. 2019;4(2):2381468319866828. doi:10.1177/2381468319866828.</w:t>
      </w:r>
    </w:p>
    <w:p w14:paraId="2FCB0C6D" w14:textId="0D08D4E5" w:rsidR="00C25BF6" w:rsidRPr="00D648BA" w:rsidRDefault="00C25BF6" w:rsidP="000549F5">
      <w:r w:rsidRPr="00D648BA">
        <w:t xml:space="preserve">[9] </w:t>
      </w:r>
      <w:r w:rsidR="007204FA" w:rsidRPr="00D648BA">
        <w:t xml:space="preserve">Morton JI, Marquina C, Lloyd M, Watts GF, </w:t>
      </w:r>
      <w:proofErr w:type="spellStart"/>
      <w:r w:rsidR="007204FA" w:rsidRPr="00D648BA">
        <w:t>Zoungas</w:t>
      </w:r>
      <w:proofErr w:type="spellEnd"/>
      <w:r w:rsidR="007204FA" w:rsidRPr="00D648BA">
        <w:t xml:space="preserve"> S, Liew D, Ademi Z. Lipid-lowering strategies for primary prevention of coronary heart disease in the UK: a cost-effectiveness analysis. </w:t>
      </w:r>
      <w:r w:rsidR="007204FA" w:rsidRPr="00D648BA">
        <w:rPr>
          <w:i/>
          <w:iCs/>
        </w:rPr>
        <w:t>Pharmacoeconomics</w:t>
      </w:r>
      <w:r w:rsidR="007204FA" w:rsidRPr="00D648BA">
        <w:t>. 2024;42(1):91–107. doi:10.1007/s40273-023-01306-2.</w:t>
      </w:r>
    </w:p>
    <w:p w14:paraId="4816D950" w14:textId="5C1FD71C" w:rsidR="00314DD9" w:rsidRPr="00D648BA" w:rsidRDefault="00314DD9" w:rsidP="000549F5">
      <w:r w:rsidRPr="00D648BA">
        <w:t xml:space="preserve">[10] Patel A, </w:t>
      </w:r>
      <w:proofErr w:type="spellStart"/>
      <w:r w:rsidRPr="00D648BA">
        <w:t>Berdunov</w:t>
      </w:r>
      <w:proofErr w:type="spellEnd"/>
      <w:r w:rsidRPr="00D648BA">
        <w:t xml:space="preserve"> V, Quayyum Z, King D, Knapp M, Wittenberg R. Estimated societal costs of stroke in the UK based on a discrete event simulation. </w:t>
      </w:r>
      <w:r w:rsidRPr="00D648BA">
        <w:rPr>
          <w:i/>
          <w:iCs/>
        </w:rPr>
        <w:t>Age Ageing</w:t>
      </w:r>
      <w:r w:rsidRPr="00D648BA">
        <w:t>. 2020;49(2):270–276. doi:10.1093/ageing/afz162.</w:t>
      </w:r>
    </w:p>
    <w:p w14:paraId="424CF45C" w14:textId="4BDF1918" w:rsidR="006417BC" w:rsidRPr="00D648BA" w:rsidRDefault="006417BC" w:rsidP="000549F5">
      <w:r w:rsidRPr="00D648BA">
        <w:t xml:space="preserve">[11] Youman P, Wilson K, </w:t>
      </w:r>
      <w:proofErr w:type="spellStart"/>
      <w:r w:rsidRPr="00D648BA">
        <w:t>Harraf</w:t>
      </w:r>
      <w:proofErr w:type="spellEnd"/>
      <w:r w:rsidRPr="00D648BA">
        <w:t xml:space="preserve"> F, Kalra L. The economic burden of stroke in the United Kingdom. </w:t>
      </w:r>
      <w:r w:rsidRPr="00D648BA">
        <w:rPr>
          <w:i/>
          <w:iCs/>
        </w:rPr>
        <w:t>Pharmacoeconomics.</w:t>
      </w:r>
      <w:r w:rsidRPr="00D648BA">
        <w:t xml:space="preserve"> 2003;21:43–50. doi:10.2165/00019053-200321001-00005.</w:t>
      </w:r>
    </w:p>
    <w:p w14:paraId="63031141" w14:textId="5275C046" w:rsidR="007204FA" w:rsidRPr="009162CB" w:rsidRDefault="00C83366" w:rsidP="00155C2D">
      <w:r w:rsidRPr="00D648BA">
        <w:t>[12]</w:t>
      </w:r>
      <w:r w:rsidR="00155C2D" w:rsidRPr="00D648BA">
        <w:t xml:space="preserve"> National Health Service. 2020/21 National Cost Collection for the NHS. Available from: https://www.england.nhs.uk/costing-in-the-nhs/national-cost-collection/. Accessed December 1, 2025.</w:t>
      </w:r>
    </w:p>
    <w:sectPr w:rsidR="007204FA" w:rsidRPr="009162C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jaVu Sans">
    <w:altName w:val="Verdana"/>
    <w:panose1 w:val="00000000000000000000"/>
    <w:charset w:val="00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47C43"/>
    <w:multiLevelType w:val="hybridMultilevel"/>
    <w:tmpl w:val="E3D054B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8386648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0B05"/>
    <w:rsid w:val="00002376"/>
    <w:rsid w:val="00012305"/>
    <w:rsid w:val="0003008F"/>
    <w:rsid w:val="0003070A"/>
    <w:rsid w:val="00031603"/>
    <w:rsid w:val="0003410D"/>
    <w:rsid w:val="00034163"/>
    <w:rsid w:val="000549F5"/>
    <w:rsid w:val="00054E30"/>
    <w:rsid w:val="00060764"/>
    <w:rsid w:val="00061283"/>
    <w:rsid w:val="00070E19"/>
    <w:rsid w:val="00070EAB"/>
    <w:rsid w:val="00073517"/>
    <w:rsid w:val="00085D16"/>
    <w:rsid w:val="000975C0"/>
    <w:rsid w:val="000C21C2"/>
    <w:rsid w:val="000C74B1"/>
    <w:rsid w:val="000C79F6"/>
    <w:rsid w:val="000D68FC"/>
    <w:rsid w:val="000E6C26"/>
    <w:rsid w:val="000F61B1"/>
    <w:rsid w:val="000F7C04"/>
    <w:rsid w:val="001034AA"/>
    <w:rsid w:val="00110F39"/>
    <w:rsid w:val="001177DF"/>
    <w:rsid w:val="0015459D"/>
    <w:rsid w:val="00155C2D"/>
    <w:rsid w:val="001641C6"/>
    <w:rsid w:val="001665C0"/>
    <w:rsid w:val="001A4A58"/>
    <w:rsid w:val="001A5B08"/>
    <w:rsid w:val="001B5F87"/>
    <w:rsid w:val="001D37F9"/>
    <w:rsid w:val="001D414C"/>
    <w:rsid w:val="00205E86"/>
    <w:rsid w:val="00214D76"/>
    <w:rsid w:val="00221B24"/>
    <w:rsid w:val="0023135A"/>
    <w:rsid w:val="002363B4"/>
    <w:rsid w:val="00237E4E"/>
    <w:rsid w:val="002472E2"/>
    <w:rsid w:val="00251CA9"/>
    <w:rsid w:val="00266831"/>
    <w:rsid w:val="00276FFF"/>
    <w:rsid w:val="002853AC"/>
    <w:rsid w:val="0029014D"/>
    <w:rsid w:val="002A1FD9"/>
    <w:rsid w:val="002C6005"/>
    <w:rsid w:val="002C7002"/>
    <w:rsid w:val="002D0263"/>
    <w:rsid w:val="002D5685"/>
    <w:rsid w:val="002E1F1B"/>
    <w:rsid w:val="002E376E"/>
    <w:rsid w:val="002E3BDB"/>
    <w:rsid w:val="002F00D0"/>
    <w:rsid w:val="002F798B"/>
    <w:rsid w:val="00314DD9"/>
    <w:rsid w:val="003168EE"/>
    <w:rsid w:val="00335963"/>
    <w:rsid w:val="00337C3C"/>
    <w:rsid w:val="0034321D"/>
    <w:rsid w:val="0035275B"/>
    <w:rsid w:val="00363137"/>
    <w:rsid w:val="00365BBC"/>
    <w:rsid w:val="00367505"/>
    <w:rsid w:val="00385133"/>
    <w:rsid w:val="0038784A"/>
    <w:rsid w:val="00392BAC"/>
    <w:rsid w:val="003D537A"/>
    <w:rsid w:val="003F3405"/>
    <w:rsid w:val="003F5C87"/>
    <w:rsid w:val="00410939"/>
    <w:rsid w:val="004139FC"/>
    <w:rsid w:val="00434CD3"/>
    <w:rsid w:val="0043759A"/>
    <w:rsid w:val="00442535"/>
    <w:rsid w:val="00442FBE"/>
    <w:rsid w:val="00445A75"/>
    <w:rsid w:val="00450A18"/>
    <w:rsid w:val="00453503"/>
    <w:rsid w:val="004556E5"/>
    <w:rsid w:val="004714BE"/>
    <w:rsid w:val="00476CF3"/>
    <w:rsid w:val="0049353F"/>
    <w:rsid w:val="004A6212"/>
    <w:rsid w:val="004C1824"/>
    <w:rsid w:val="004C252E"/>
    <w:rsid w:val="004F2348"/>
    <w:rsid w:val="004F3B35"/>
    <w:rsid w:val="0050114B"/>
    <w:rsid w:val="00506078"/>
    <w:rsid w:val="005110F9"/>
    <w:rsid w:val="00532C7A"/>
    <w:rsid w:val="00555468"/>
    <w:rsid w:val="0056357F"/>
    <w:rsid w:val="00581A86"/>
    <w:rsid w:val="00585B45"/>
    <w:rsid w:val="00591688"/>
    <w:rsid w:val="005B452A"/>
    <w:rsid w:val="005D3D2E"/>
    <w:rsid w:val="005F2AF5"/>
    <w:rsid w:val="005F4032"/>
    <w:rsid w:val="005F6907"/>
    <w:rsid w:val="00603EAF"/>
    <w:rsid w:val="00611DB1"/>
    <w:rsid w:val="00624CCE"/>
    <w:rsid w:val="0063332A"/>
    <w:rsid w:val="006417BC"/>
    <w:rsid w:val="006465EA"/>
    <w:rsid w:val="00656350"/>
    <w:rsid w:val="006657F3"/>
    <w:rsid w:val="00680B98"/>
    <w:rsid w:val="00690B05"/>
    <w:rsid w:val="006969E6"/>
    <w:rsid w:val="006A5DD2"/>
    <w:rsid w:val="006B4AB2"/>
    <w:rsid w:val="006D1690"/>
    <w:rsid w:val="006D6E2C"/>
    <w:rsid w:val="006E0001"/>
    <w:rsid w:val="007204FA"/>
    <w:rsid w:val="00740CD3"/>
    <w:rsid w:val="00751873"/>
    <w:rsid w:val="007537C5"/>
    <w:rsid w:val="0075433F"/>
    <w:rsid w:val="0076474A"/>
    <w:rsid w:val="00772E5A"/>
    <w:rsid w:val="00780C96"/>
    <w:rsid w:val="007843CA"/>
    <w:rsid w:val="00797964"/>
    <w:rsid w:val="007A535D"/>
    <w:rsid w:val="007B0983"/>
    <w:rsid w:val="007B4857"/>
    <w:rsid w:val="007B5EA2"/>
    <w:rsid w:val="007C0E20"/>
    <w:rsid w:val="007C38DC"/>
    <w:rsid w:val="007D0C5A"/>
    <w:rsid w:val="007E00C5"/>
    <w:rsid w:val="007E3A63"/>
    <w:rsid w:val="007E57B9"/>
    <w:rsid w:val="007F6775"/>
    <w:rsid w:val="00801C1F"/>
    <w:rsid w:val="00801FE9"/>
    <w:rsid w:val="00831773"/>
    <w:rsid w:val="008327BA"/>
    <w:rsid w:val="00845330"/>
    <w:rsid w:val="00846AED"/>
    <w:rsid w:val="008540D6"/>
    <w:rsid w:val="008544A0"/>
    <w:rsid w:val="0086256C"/>
    <w:rsid w:val="00862DEA"/>
    <w:rsid w:val="008655C5"/>
    <w:rsid w:val="00870443"/>
    <w:rsid w:val="0087623C"/>
    <w:rsid w:val="00876553"/>
    <w:rsid w:val="008A4D75"/>
    <w:rsid w:val="008B7AEB"/>
    <w:rsid w:val="008E270D"/>
    <w:rsid w:val="008E68A7"/>
    <w:rsid w:val="008F714E"/>
    <w:rsid w:val="00902F1D"/>
    <w:rsid w:val="0090652F"/>
    <w:rsid w:val="009162CB"/>
    <w:rsid w:val="00924B3A"/>
    <w:rsid w:val="00953C4A"/>
    <w:rsid w:val="00954BD0"/>
    <w:rsid w:val="00962D18"/>
    <w:rsid w:val="0098333D"/>
    <w:rsid w:val="0098519C"/>
    <w:rsid w:val="00997D55"/>
    <w:rsid w:val="009E4F4C"/>
    <w:rsid w:val="009F0E12"/>
    <w:rsid w:val="009F1E33"/>
    <w:rsid w:val="009F3E8A"/>
    <w:rsid w:val="009F6D27"/>
    <w:rsid w:val="00A0504B"/>
    <w:rsid w:val="00A22842"/>
    <w:rsid w:val="00A25CB9"/>
    <w:rsid w:val="00A33E00"/>
    <w:rsid w:val="00A45D65"/>
    <w:rsid w:val="00A548DD"/>
    <w:rsid w:val="00A8506D"/>
    <w:rsid w:val="00A92A71"/>
    <w:rsid w:val="00AA14C0"/>
    <w:rsid w:val="00AA6854"/>
    <w:rsid w:val="00AE4BB0"/>
    <w:rsid w:val="00B16E85"/>
    <w:rsid w:val="00B21647"/>
    <w:rsid w:val="00B22E02"/>
    <w:rsid w:val="00B35280"/>
    <w:rsid w:val="00B41912"/>
    <w:rsid w:val="00B538FF"/>
    <w:rsid w:val="00B71D63"/>
    <w:rsid w:val="00B773A1"/>
    <w:rsid w:val="00B84611"/>
    <w:rsid w:val="00B8527D"/>
    <w:rsid w:val="00B927FE"/>
    <w:rsid w:val="00B9496D"/>
    <w:rsid w:val="00B96F08"/>
    <w:rsid w:val="00BA0405"/>
    <w:rsid w:val="00BA0BCE"/>
    <w:rsid w:val="00BA3296"/>
    <w:rsid w:val="00BA42D6"/>
    <w:rsid w:val="00BA5DAE"/>
    <w:rsid w:val="00BC2F4A"/>
    <w:rsid w:val="00BC639D"/>
    <w:rsid w:val="00BD0900"/>
    <w:rsid w:val="00BD69F2"/>
    <w:rsid w:val="00BE5804"/>
    <w:rsid w:val="00C23B35"/>
    <w:rsid w:val="00C25BF6"/>
    <w:rsid w:val="00C41A18"/>
    <w:rsid w:val="00C5450C"/>
    <w:rsid w:val="00C620E3"/>
    <w:rsid w:val="00C66CE6"/>
    <w:rsid w:val="00C770F0"/>
    <w:rsid w:val="00C83366"/>
    <w:rsid w:val="00C848F7"/>
    <w:rsid w:val="00C86080"/>
    <w:rsid w:val="00C87D9A"/>
    <w:rsid w:val="00C914C7"/>
    <w:rsid w:val="00C93FA8"/>
    <w:rsid w:val="00C9509E"/>
    <w:rsid w:val="00CA1E87"/>
    <w:rsid w:val="00CA268D"/>
    <w:rsid w:val="00CA2A7C"/>
    <w:rsid w:val="00CB333B"/>
    <w:rsid w:val="00CC0A1C"/>
    <w:rsid w:val="00CD42DE"/>
    <w:rsid w:val="00CE3EC9"/>
    <w:rsid w:val="00CE633B"/>
    <w:rsid w:val="00D635DB"/>
    <w:rsid w:val="00D648BA"/>
    <w:rsid w:val="00D7039B"/>
    <w:rsid w:val="00D80A0E"/>
    <w:rsid w:val="00DB74B1"/>
    <w:rsid w:val="00DC1909"/>
    <w:rsid w:val="00DC516B"/>
    <w:rsid w:val="00DC6585"/>
    <w:rsid w:val="00DC7C81"/>
    <w:rsid w:val="00DD5673"/>
    <w:rsid w:val="00DF6808"/>
    <w:rsid w:val="00E33BCA"/>
    <w:rsid w:val="00E341B3"/>
    <w:rsid w:val="00E44435"/>
    <w:rsid w:val="00E60038"/>
    <w:rsid w:val="00E705F9"/>
    <w:rsid w:val="00EB7042"/>
    <w:rsid w:val="00EC1482"/>
    <w:rsid w:val="00ED3D44"/>
    <w:rsid w:val="00EE1724"/>
    <w:rsid w:val="00EE1CDD"/>
    <w:rsid w:val="00F05CDA"/>
    <w:rsid w:val="00F10BF5"/>
    <w:rsid w:val="00F410AD"/>
    <w:rsid w:val="00F82D5B"/>
    <w:rsid w:val="00FB4232"/>
    <w:rsid w:val="00FB4FC9"/>
    <w:rsid w:val="00FC560F"/>
    <w:rsid w:val="00FC6294"/>
    <w:rsid w:val="00FC7A3B"/>
    <w:rsid w:val="00FF5B1F"/>
    <w:rsid w:val="00FF6C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9D0FF21"/>
  <w15:chartTrackingRefBased/>
  <w15:docId w15:val="{44822372-864D-48BF-976E-A0A363D31F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B05"/>
  </w:style>
  <w:style w:type="paragraph" w:styleId="Heading1">
    <w:name w:val="heading 1"/>
    <w:basedOn w:val="Normal"/>
    <w:next w:val="Normal"/>
    <w:link w:val="Heading1Char"/>
    <w:uiPriority w:val="9"/>
    <w:qFormat/>
    <w:rsid w:val="00690B0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0B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0B0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0B0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0B0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0B0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0B0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0B0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0B0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0B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0B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0B0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0B0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0B0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0B0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0B0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0B0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0B0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0B0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0B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0B0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0B0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0B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0B0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0B0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0B0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0B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0B0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0B0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2F00D0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AE4BB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AE4B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hyperlink" Target="https://www.ons.gov.uk/peoplepopulationandcommunity/birthsdeathsandmarriages/lifeexpectancies/datasets/nationallifetablesunitedkingdomreferencetables" TargetMode="Externa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B384584-4032-48B8-87F3-DC25C23F919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2081</Words>
  <Characters>11866</Characters>
  <Application>Microsoft Office Word</Application>
  <DocSecurity>0</DocSecurity>
  <Lines>98</Lines>
  <Paragraphs>27</Paragraphs>
  <ScaleCrop>false</ScaleCrop>
  <Company/>
  <LinksUpToDate>false</LinksUpToDate>
  <CharactersWithSpaces>13920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Coote</dc:creator>
  <cp:keywords/>
  <dc:description/>
  <cp:lastModifiedBy>Edward Coote</cp:lastModifiedBy>
  <cp:revision>247</cp:revision>
  <dcterms:created xsi:type="dcterms:W3CDTF">2025-11-03T13:18:00Z</dcterms:created>
  <dcterms:modified xsi:type="dcterms:W3CDTF">2026-01-08T12:27:00Z</dcterms:modified>
</cp:coreProperties>
</file>