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GT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K.Asabere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NormalTok"/>
        </w:rPr>
        <w:t xml:space="preserve">scat_table1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</w:t>
      </w:r>
      <w:r>
        <w:br/>
      </w:r>
      <w:r>
        <w:rPr>
          <w:rStyle w:val="NormalTok"/>
        </w:rPr>
        <w:t xml:space="preserve">         Length,</w:t>
      </w:r>
      <w:r>
        <w:br/>
      </w:r>
      <w:r>
        <w:rPr>
          <w:rStyle w:val="NormalTok"/>
        </w:rPr>
        <w:t xml:space="preserve">         Diameter,</w:t>
      </w:r>
      <w:r>
        <w:br/>
      </w:r>
      <w:r>
        <w:rPr>
          <w:rStyle w:val="NormalTok"/>
        </w:rPr>
        <w:t xml:space="preserve">         Mass,</w:t>
      </w:r>
      <w:r>
        <w:br/>
      </w:r>
      <w:r>
        <w:rPr>
          <w:rStyle w:val="NormalTok"/>
        </w:rPr>
        <w:t xml:space="preserve">         d13C,</w:t>
      </w:r>
      <w:r>
        <w:br/>
      </w:r>
      <w:r>
        <w:rPr>
          <w:rStyle w:val="NormalTok"/>
        </w:rPr>
        <w:t xml:space="preserve">         d15N)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bookmarkStart w:id="20" w:name="a-great-table"/>
    <w:p>
      <w:pPr>
        <w:pStyle w:val="Heading2"/>
      </w:pPr>
      <w:r>
        <w:t xml:space="preserve">A Great Table</w:t>
      </w:r>
    </w:p>
    <w:p>
      <w:pPr>
        <w:pStyle w:val="SourceCode"/>
      </w:pPr>
      <w:r>
        <w:rPr>
          <w:rStyle w:val="NormalTok"/>
        </w:rPr>
        <w:t xml:space="preserve">scat_table1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 Poopie"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"Morphometric Data on Scat"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"**Source**: Reid, R. E. B. (2015).</w:t>
      </w:r>
      <w:r>
        <w:br/>
      </w:r>
      <w:r>
        <w:rPr>
          <w:rStyle w:val="StringTok"/>
        </w:rPr>
        <w:t xml:space="preserve">  A morphometric modeling approach to distinguishing among bobcat,</w:t>
      </w:r>
      <w:r>
        <w:br/>
      </w:r>
      <w:r>
        <w:rPr>
          <w:rStyle w:val="StringTok"/>
        </w:rPr>
        <w:t xml:space="preserve">  coyote and gray fox scats. *Wildlife Biology*, 21(5), 254-262"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"Physical Averages"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Length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tab_stubhead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California Poopie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Morphometric Data on Scat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Physical Averages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Length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Diameter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d13C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d15N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bobcat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coyote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gray_fox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Source</w:t>
            </w:r>
            <w:r>
              <w:rPr>
                <w:rFonts w:ascii="Calibri" w:hAnsi="Calibri"/>
                <w:sz w:val="20"/>
              </w:rPr>
              <w:t xml:space="preserve">: Reid, R. E. B. (2015).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A morphometric modeling approach to distinguishing among bobcat,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coyote and gray fox scats. </w:t>
            </w:r>
            <w:r>
              <w:rPr>
                <w:i/>
                <w:rFonts w:ascii="Calibri" w:hAnsi="Calibri"/>
                <w:sz w:val="20"/>
              </w:rPr>
              <w:t xml:space="preserve">Wildlife Biology</w:t>
            </w:r>
            <w:r>
              <w:rPr>
                <w:rFonts w:ascii="Calibri" w:hAnsi="Calibri"/>
                <w:sz w:val="20"/>
              </w:rPr>
              <w:t xml:space="preserve">, 21(5), 254-262</w:t>
            </w:r>
          </w:p>
        </w:tc>
      </w:tr>
    </w:tbl>
    <w:bookmarkEnd w:id="20"/>
    <w:bookmarkStart w:id="21" w:name="a-stylized-version"/>
    <w:p>
      <w:pPr>
        <w:pStyle w:val="Heading2"/>
      </w:pPr>
      <w:r>
        <w:t xml:space="preserve">A Stylized Version</w:t>
      </w:r>
    </w:p>
    <w:p>
      <w:pPr>
        <w:pStyle w:val="SourceCode"/>
      </w:pPr>
      <w:r>
        <w:rPr>
          <w:rStyle w:val="NormalTok"/>
        </w:rPr>
        <w:t xml:space="preserve">scat_table1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 Poopie"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"Morphometric Data on Scat"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"**Source**: Reid, R. E. B. (2015). </w:t>
      </w:r>
      <w:r>
        <w:br/>
      </w:r>
      <w:r>
        <w:rPr>
          <w:rStyle w:val="StringTok"/>
        </w:rPr>
        <w:t xml:space="preserve"> A morphometric modeling approach to distinguishing among bobcat,</w:t>
      </w:r>
      <w:r>
        <w:br/>
      </w:r>
      <w:r>
        <w:rPr>
          <w:rStyle w:val="StringTok"/>
        </w:rPr>
        <w:t xml:space="preserve"> coyote and gray fox scats. *Wildlife Biology*, 21(5), 254-262"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"Physical Averages"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Length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California Poopie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Morphometric Data on Scat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Physical Averages</w:t>
            </w:r>
          </w:p>
        </w:tc>
        <w:tc>
          <w:tcPr>
            <w:tcBorders>
              <w:top w:val="single" w:sz="16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5D5D5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Length</w:t>
            </w:r>
          </w:p>
        </w:tc>
        <w:tc>
          <w:tcPr>
            <w:tcBorders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Diameter</w:t>
            </w:r>
          </w:p>
        </w:tc>
        <w:tc>
          <w:tcPr>
            <w:tcBorders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Mass</w:t>
            </w:r>
          </w:p>
        </w:tc>
        <w:tc>
          <w:tcPr>
            <w:tcBorders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d13C</w:t>
            </w:r>
          </w:p>
        </w:tc>
        <w:tc>
          <w:tcPr>
            <w:tcBorders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d15N</w:t>
            </w:r>
          </w:p>
        </w:tc>
        <w:tc>
          <w:tcPr>
            <w:tcBorders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bobcat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-27.7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coyote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-24.8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gray_fox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-27.3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A5FEF2"/>
              <w:bottom w:val="single" w:space="0" w:color="A5FEF2"/>
              <w:start w:val="single" w:space="0" w:color="A5FEF2"/>
              <w:end w:val="single" w:space="0" w:color="A5FEF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Source</w:t>
            </w:r>
            <w:r>
              <w:rPr>
                <w:rFonts w:ascii="Calibri" w:hAnsi="Calibri"/>
                <w:sz w:val="20"/>
              </w:rPr>
              <w:t xml:space="preserve">: Reid, R. E. B. (2015).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A morphometric modeling approach to distinguishing among bobcat,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coyote and gray fox scats. </w:t>
            </w:r>
            <w:r>
              <w:rPr>
                <w:i/>
                <w:rFonts w:ascii="Calibri" w:hAnsi="Calibri"/>
                <w:sz w:val="20"/>
              </w:rPr>
              <w:t xml:space="preserve">Wildlife Biology</w:t>
            </w:r>
            <w:r>
              <w:rPr>
                <w:rFonts w:ascii="Calibri" w:hAnsi="Calibri"/>
                <w:sz w:val="20"/>
              </w:rPr>
              <w:t xml:space="preserve">, 21(5), 254-262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scat_table2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</w:t>
      </w:r>
      <w:r>
        <w:br/>
      </w:r>
      <w:r>
        <w:rPr>
          <w:rStyle w:val="NormalTok"/>
        </w:rPr>
        <w:t xml:space="preserve">         Location,</w:t>
      </w:r>
      <w:r>
        <w:br/>
      </w:r>
      <w:r>
        <w:rPr>
          <w:rStyle w:val="NormalTok"/>
        </w:rPr>
        <w:t xml:space="preserve">         Site,</w:t>
      </w:r>
      <w:r>
        <w:br/>
      </w:r>
      <w:r>
        <w:rPr>
          <w:rStyle w:val="NormalTok"/>
        </w:rPr>
        <w:t xml:space="preserve">         Length,</w:t>
      </w:r>
      <w:r>
        <w:br/>
      </w:r>
      <w:r>
        <w:rPr>
          <w:rStyle w:val="NormalTok"/>
        </w:rPr>
        <w:t xml:space="preserve">         Diameter,</w:t>
      </w:r>
      <w:r>
        <w:br/>
      </w:r>
      <w:r>
        <w:rPr>
          <w:rStyle w:val="NormalTok"/>
        </w:rPr>
        <w:t xml:space="preserve">         Mass,</w:t>
      </w:r>
      <w:r>
        <w:br/>
      </w:r>
      <w:r>
        <w:rPr>
          <w:rStyle w:val="NormalTok"/>
        </w:rPr>
        <w:t xml:space="preserve">         d13C,</w:t>
      </w:r>
      <w:r>
        <w:br/>
      </w:r>
      <w:r>
        <w:rPr>
          <w:rStyle w:val="NormalTok"/>
        </w:rPr>
        <w:t xml:space="preserve">         d15N)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bookmarkEnd w:id="21"/>
    <w:bookmarkStart w:id="22" w:name="grouped-data"/>
    <w:p>
      <w:pPr>
        <w:pStyle w:val="Heading1"/>
      </w:pPr>
      <w:r>
        <w:t xml:space="preserve">Grouped Data</w:t>
      </w:r>
    </w:p>
    <w:p>
      <w:pPr>
        <w:pStyle w:val="SourceCode"/>
      </w:pPr>
      <w:r>
        <w:rPr>
          <w:rStyle w:val="NormalTok"/>
        </w:rPr>
        <w:t xml:space="preserve">scat_table2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d13C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d15N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bobcat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ANNU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coyote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ANNU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gray_fox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ANNU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WITH THE GT PACKAGE</dc:title>
  <dc:creator>K.Asabere</dc:creator>
  <cp:keywords/>
  <dcterms:created xsi:type="dcterms:W3CDTF">2024-04-20T03:50:32Z</dcterms:created>
  <dcterms:modified xsi:type="dcterms:W3CDTF">2024-04-20T03:50:32Z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