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03A4" w14:textId="4C87CD99" w:rsidR="008504A4" w:rsidRPr="008504A4" w:rsidRDefault="00627FC5" w:rsidP="000444E5">
      <w:pPr>
        <w:spacing w:before="100" w:beforeAutospacing="1" w:after="100" w:afterAutospacing="1"/>
        <w:rPr>
          <w:rFonts w:ascii="Times New Roman" w:eastAsia="Times New Roman" w:hAnsi="Times New Roman" w:cs="Times New Roman"/>
          <w:b/>
          <w:bCs/>
          <w:kern w:val="0"/>
          <w:sz w:val="48"/>
          <w:szCs w:val="48"/>
          <w:lang w:eastAsia="en-GB"/>
          <w14:ligatures w14:val="none"/>
        </w:rPr>
      </w:pPr>
      <w:bookmarkStart w:id="0" w:name="OLE_LINK1"/>
      <w:proofErr w:type="spellStart"/>
      <w:r>
        <w:rPr>
          <w:rFonts w:ascii="Times New Roman" w:eastAsia="Times New Roman" w:hAnsi="Times New Roman" w:cs="Times New Roman"/>
          <w:b/>
          <w:bCs/>
          <w:kern w:val="0"/>
          <w:sz w:val="48"/>
          <w:szCs w:val="48"/>
          <w:lang w:eastAsia="en-GB"/>
          <w14:ligatures w14:val="none"/>
        </w:rPr>
        <w:t>C</w:t>
      </w:r>
      <w:r w:rsidR="009E351D">
        <w:rPr>
          <w:rFonts w:ascii="Times New Roman" w:eastAsia="Times New Roman" w:hAnsi="Times New Roman" w:cs="Times New Roman"/>
          <w:b/>
          <w:bCs/>
          <w:kern w:val="0"/>
          <w:sz w:val="48"/>
          <w:szCs w:val="48"/>
          <w:lang w:eastAsia="en-GB"/>
          <w14:ligatures w14:val="none"/>
        </w:rPr>
        <w:t>hiefExam</w:t>
      </w:r>
      <w:r>
        <w:rPr>
          <w:rFonts w:ascii="Times New Roman" w:eastAsia="Times New Roman" w:hAnsi="Times New Roman" w:cs="Times New Roman"/>
          <w:b/>
          <w:bCs/>
          <w:kern w:val="0"/>
          <w:sz w:val="48"/>
          <w:szCs w:val="48"/>
          <w:lang w:eastAsia="en-GB"/>
          <w14:ligatures w14:val="none"/>
        </w:rPr>
        <w:t>iner</w:t>
      </w:r>
      <w:proofErr w:type="spellEnd"/>
    </w:p>
    <w:bookmarkEnd w:id="0"/>
    <w:p w14:paraId="45B6774C" w14:textId="4912DECA"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proofErr w:type="spellStart"/>
      <w:r>
        <w:rPr>
          <w:rFonts w:ascii="Times New Roman" w:eastAsia="Times New Roman" w:hAnsi="Times New Roman" w:cs="Times New Roman"/>
          <w:kern w:val="0"/>
          <w:lang w:eastAsia="en-GB"/>
          <w14:ligatures w14:val="none"/>
        </w:rPr>
        <w:t>ChiefExamer</w:t>
      </w:r>
      <w:proofErr w:type="spellEnd"/>
      <w:r w:rsidRPr="00627FC5">
        <w:rPr>
          <w:rFonts w:ascii="Times New Roman" w:eastAsia="Times New Roman" w:hAnsi="Times New Roman" w:cs="Times New Roman"/>
          <w:kern w:val="0"/>
          <w:lang w:eastAsia="en-GB"/>
          <w14:ligatures w14:val="none"/>
        </w:rPr>
        <w:t xml:space="preserve"> is a secure, lightweight online examination web application for a nursing training college. It includes candidate registration, candidate login by index number, an administrator backend, question upload, timed exams, autosave, auto-marking, suspicious-event logging, and Excel results export.</w:t>
      </w:r>
    </w:p>
    <w:p w14:paraId="040B7C0D"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Features</w:t>
      </w:r>
    </w:p>
    <w:p w14:paraId="47A29F3E"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Candidate registration with unique index numbers</w:t>
      </w:r>
    </w:p>
    <w:p w14:paraId="44C3E0EB" w14:textId="4D8C0A59"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Administrator log</w:t>
      </w:r>
      <w:r>
        <w:rPr>
          <w:rFonts w:ascii="Times New Roman" w:eastAsia="Times New Roman" w:hAnsi="Times New Roman" w:cs="Times New Roman"/>
          <w:kern w:val="0"/>
          <w:lang w:eastAsia="en-GB"/>
          <w14:ligatures w14:val="none"/>
        </w:rPr>
        <w:t xml:space="preserve">s </w:t>
      </w:r>
      <w:r w:rsidRPr="00627FC5">
        <w:rPr>
          <w:rFonts w:ascii="Times New Roman" w:eastAsia="Times New Roman" w:hAnsi="Times New Roman" w:cs="Times New Roman"/>
          <w:kern w:val="0"/>
          <w:lang w:eastAsia="en-GB"/>
          <w14:ligatures w14:val="none"/>
        </w:rPr>
        <w:t>in with username-based access</w:t>
      </w:r>
    </w:p>
    <w:p w14:paraId="29987795"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Administrator creation, editing, acceptance, suspension, deletion, and password reset for candidates</w:t>
      </w:r>
    </w:p>
    <w:p w14:paraId="59304B4C"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Administrator host settings for changing the admin username and password</w:t>
      </w:r>
    </w:p>
    <w:p w14:paraId="2CC576FB"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Progressive Web App (PWA) install support with cached app shell assets</w:t>
      </w:r>
    </w:p>
    <w:p w14:paraId="2E7242E4"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Secure password hashing with PBKDF2</w:t>
      </w:r>
    </w:p>
    <w:p w14:paraId="707CF825"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Role-based access for candidates and administrators</w:t>
      </w:r>
    </w:p>
    <w:p w14:paraId="0548A30C"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Single active session per candidate account</w:t>
      </w:r>
    </w:p>
    <w:p w14:paraId="4EA3C3B9"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Administrator dashboard for exams, candidates, questions, and results</w:t>
      </w:r>
    </w:p>
    <w:p w14:paraId="7B986B2B"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Manual question entry and </w:t>
      </w:r>
      <w:r w:rsidRPr="00627FC5">
        <w:rPr>
          <w:rFonts w:ascii="Courier New" w:eastAsia="Times New Roman" w:hAnsi="Courier New" w:cs="Courier New"/>
          <w:kern w:val="0"/>
          <w:sz w:val="20"/>
          <w:szCs w:val="20"/>
          <w:lang w:eastAsia="en-GB"/>
          <w14:ligatures w14:val="none"/>
        </w:rPr>
        <w:t>.txt</w:t>
      </w:r>
      <w:r w:rsidRPr="00627FC5">
        <w:rPr>
          <w:rFonts w:ascii="Times New Roman" w:eastAsia="Times New Roman" w:hAnsi="Times New Roman" w:cs="Times New Roman"/>
          <w:kern w:val="0"/>
          <w:lang w:eastAsia="en-GB"/>
          <w14:ligatures w14:val="none"/>
        </w:rPr>
        <w:t xml:space="preserve"> / </w:t>
      </w:r>
      <w:r w:rsidRPr="00627FC5">
        <w:rPr>
          <w:rFonts w:ascii="Courier New" w:eastAsia="Times New Roman" w:hAnsi="Courier New" w:cs="Courier New"/>
          <w:kern w:val="0"/>
          <w:sz w:val="20"/>
          <w:szCs w:val="20"/>
          <w:lang w:eastAsia="en-GB"/>
          <w14:ligatures w14:val="none"/>
        </w:rPr>
        <w:t>.docx</w:t>
      </w:r>
      <w:r w:rsidRPr="00627FC5">
        <w:rPr>
          <w:rFonts w:ascii="Times New Roman" w:eastAsia="Times New Roman" w:hAnsi="Times New Roman" w:cs="Times New Roman"/>
          <w:kern w:val="0"/>
          <w:lang w:eastAsia="en-GB"/>
          <w14:ligatures w14:val="none"/>
        </w:rPr>
        <w:t xml:space="preserve"> / </w:t>
      </w:r>
      <w:r w:rsidRPr="00627FC5">
        <w:rPr>
          <w:rFonts w:ascii="Courier New" w:eastAsia="Times New Roman" w:hAnsi="Courier New" w:cs="Courier New"/>
          <w:kern w:val="0"/>
          <w:sz w:val="20"/>
          <w:szCs w:val="20"/>
          <w:lang w:eastAsia="en-GB"/>
          <w14:ligatures w14:val="none"/>
        </w:rPr>
        <w:t>.csv</w:t>
      </w:r>
      <w:r w:rsidRPr="00627FC5">
        <w:rPr>
          <w:rFonts w:ascii="Times New Roman" w:eastAsia="Times New Roman" w:hAnsi="Times New Roman" w:cs="Times New Roman"/>
          <w:kern w:val="0"/>
          <w:lang w:eastAsia="en-GB"/>
          <w14:ligatures w14:val="none"/>
        </w:rPr>
        <w:t xml:space="preserve"> question import</w:t>
      </w:r>
    </w:p>
    <w:p w14:paraId="21543E18"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Exam start date/time and exam end date/time</w:t>
      </w:r>
    </w:p>
    <w:p w14:paraId="37DEE0BB"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Configurable number of attempts per exam</w:t>
      </w:r>
    </w:p>
    <w:p w14:paraId="7C6040BE"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Timed exam attempts with visible countdown</w:t>
      </w:r>
    </w:p>
    <w:p w14:paraId="13A0BEEC"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Autosave while candidates answer</w:t>
      </w:r>
    </w:p>
    <w:p w14:paraId="18C92DFE"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Automatic submission at time expiry</w:t>
      </w:r>
    </w:p>
    <w:p w14:paraId="78F61CF9"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Objective auto-marking</w:t>
      </w:r>
    </w:p>
    <w:p w14:paraId="14C26309"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Results export as </w:t>
      </w:r>
      <w:r w:rsidRPr="00627FC5">
        <w:rPr>
          <w:rFonts w:ascii="Courier New" w:eastAsia="Times New Roman" w:hAnsi="Courier New" w:cs="Courier New"/>
          <w:kern w:val="0"/>
          <w:sz w:val="20"/>
          <w:szCs w:val="20"/>
          <w:lang w:eastAsia="en-GB"/>
          <w14:ligatures w14:val="none"/>
        </w:rPr>
        <w:t>.xlsx</w:t>
      </w:r>
    </w:p>
    <w:p w14:paraId="005E1D60"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Database backup and restore from the administrator host settings</w:t>
      </w:r>
    </w:p>
    <w:p w14:paraId="35999BD4"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Connected-device visibility for active host sessions and in-progress examinations</w:t>
      </w:r>
    </w:p>
    <w:p w14:paraId="60FBF772"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Browser event logging for tab hiding, window blur, copy, paste, cut, and right-click attempts</w:t>
      </w:r>
    </w:p>
    <w:p w14:paraId="3D50BA10" w14:textId="77777777" w:rsidR="00627FC5" w:rsidRPr="00627FC5" w:rsidRDefault="00627FC5" w:rsidP="00627FC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Responsive browser UI for desktop, tablet, and mobile</w:t>
      </w:r>
    </w:p>
    <w:p w14:paraId="5CFED5FF"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Tech Stack</w:t>
      </w:r>
    </w:p>
    <w:p w14:paraId="37647DD7" w14:textId="77777777" w:rsidR="00627FC5" w:rsidRPr="00627FC5" w:rsidRDefault="00627FC5" w:rsidP="00627FC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Backend: Python standard library HTTP server</w:t>
      </w:r>
    </w:p>
    <w:p w14:paraId="253C71A8" w14:textId="77777777" w:rsidR="00627FC5" w:rsidRPr="00627FC5" w:rsidRDefault="00627FC5" w:rsidP="00627FC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Database: SQLite</w:t>
      </w:r>
    </w:p>
    <w:p w14:paraId="1AE0F7A0" w14:textId="77777777" w:rsidR="00627FC5" w:rsidRPr="00627FC5" w:rsidRDefault="00627FC5" w:rsidP="00627FC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Frontend: HTML, CSS, and JavaScript</w:t>
      </w:r>
    </w:p>
    <w:p w14:paraId="43887471" w14:textId="77777777" w:rsidR="00627FC5" w:rsidRPr="00627FC5" w:rsidRDefault="00627FC5" w:rsidP="00627FC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File processing: Python </w:t>
      </w:r>
      <w:proofErr w:type="spellStart"/>
      <w:r w:rsidRPr="00627FC5">
        <w:rPr>
          <w:rFonts w:ascii="Courier New" w:eastAsia="Times New Roman" w:hAnsi="Courier New" w:cs="Courier New"/>
          <w:kern w:val="0"/>
          <w:sz w:val="20"/>
          <w:szCs w:val="20"/>
          <w:lang w:eastAsia="en-GB"/>
          <w14:ligatures w14:val="none"/>
        </w:rPr>
        <w:t>zipfile</w:t>
      </w:r>
      <w:proofErr w:type="spellEnd"/>
      <w:r w:rsidRPr="00627FC5">
        <w:rPr>
          <w:rFonts w:ascii="Times New Roman" w:eastAsia="Times New Roman" w:hAnsi="Times New Roman" w:cs="Times New Roman"/>
          <w:kern w:val="0"/>
          <w:lang w:eastAsia="en-GB"/>
          <w14:ligatures w14:val="none"/>
        </w:rPr>
        <w:t xml:space="preserve"> and XML parsing for </w:t>
      </w:r>
      <w:r w:rsidRPr="00627FC5">
        <w:rPr>
          <w:rFonts w:ascii="Courier New" w:eastAsia="Times New Roman" w:hAnsi="Courier New" w:cs="Courier New"/>
          <w:kern w:val="0"/>
          <w:sz w:val="20"/>
          <w:szCs w:val="20"/>
          <w:lang w:eastAsia="en-GB"/>
          <w14:ligatures w14:val="none"/>
        </w:rPr>
        <w:t>.docx</w:t>
      </w:r>
    </w:p>
    <w:p w14:paraId="64E7D92F" w14:textId="77777777" w:rsidR="00627FC5" w:rsidRPr="00627FC5" w:rsidRDefault="00627FC5" w:rsidP="00627FC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Excel export: generated </w:t>
      </w:r>
      <w:r w:rsidRPr="00627FC5">
        <w:rPr>
          <w:rFonts w:ascii="Courier New" w:eastAsia="Times New Roman" w:hAnsi="Courier New" w:cs="Courier New"/>
          <w:kern w:val="0"/>
          <w:sz w:val="20"/>
          <w:szCs w:val="20"/>
          <w:lang w:eastAsia="en-GB"/>
          <w14:ligatures w14:val="none"/>
        </w:rPr>
        <w:t>.xlsx</w:t>
      </w:r>
      <w:r w:rsidRPr="00627FC5">
        <w:rPr>
          <w:rFonts w:ascii="Times New Roman" w:eastAsia="Times New Roman" w:hAnsi="Times New Roman" w:cs="Times New Roman"/>
          <w:kern w:val="0"/>
          <w:lang w:eastAsia="en-GB"/>
          <w14:ligatures w14:val="none"/>
        </w:rPr>
        <w:t xml:space="preserve"> workbook</w:t>
      </w:r>
    </w:p>
    <w:p w14:paraId="2D83BA84"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This project has no external package dependencies. It uses SQLite so a college can run a working installation without setting up PostgreSQL or MySQL first. The database schema is in </w:t>
      </w:r>
      <w:proofErr w:type="spellStart"/>
      <w:r w:rsidRPr="00627FC5">
        <w:rPr>
          <w:rFonts w:ascii="Courier New" w:eastAsia="Times New Roman" w:hAnsi="Courier New" w:cs="Courier New"/>
          <w:kern w:val="0"/>
          <w:sz w:val="20"/>
          <w:szCs w:val="20"/>
          <w:lang w:eastAsia="en-GB"/>
          <w14:ligatures w14:val="none"/>
        </w:rPr>
        <w:t>schema.sql</w:t>
      </w:r>
      <w:proofErr w:type="spellEnd"/>
      <w:r w:rsidRPr="00627FC5">
        <w:rPr>
          <w:rFonts w:ascii="Times New Roman" w:eastAsia="Times New Roman" w:hAnsi="Times New Roman" w:cs="Times New Roman"/>
          <w:kern w:val="0"/>
          <w:lang w:eastAsia="en-GB"/>
          <w14:ligatures w14:val="none"/>
        </w:rPr>
        <w:t>.</w:t>
      </w:r>
    </w:p>
    <w:p w14:paraId="319716A5"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Browser and Computer Compatibility</w:t>
      </w:r>
    </w:p>
    <w:p w14:paraId="0C4C96BB"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lastRenderedPageBreak/>
        <w:t>KYEREMEH v1.1 is a web-based online examination system designed to open and run on standard computers and major modern browsers without complex installation.</w:t>
      </w:r>
    </w:p>
    <w:p w14:paraId="713F2ECA"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The app should be compatible with Windows, macOS, and Linux computers, including desktop computers, laptop computers, and tablets where possible. The interface is responsive so pages adjust to different screen sizes.</w:t>
      </w:r>
    </w:p>
    <w:p w14:paraId="1FF2F7B1"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The app should work properly on major modern browsers, including Google Chrome, Microsoft Edge, Mozilla Firefox, Safari, and Opera. It should not depend on one specific browser only. It uses standard web technologies such as HTML5, CSS3, JavaScript, secure backend technologies, and a standard database system.</w:t>
      </w:r>
    </w:p>
    <w:p w14:paraId="471501F7"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Before deployment, test the app across different browsers and screen sizes. For best examination security, Chrome, Edge, or Firefox may be recommended during exams, but the app should still open in all major browsers.</w:t>
      </w:r>
    </w:p>
    <w:p w14:paraId="0BF93135"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Run Locally</w:t>
      </w:r>
    </w:p>
    <w:p w14:paraId="71E174E0"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From the project folder:</w:t>
      </w:r>
    </w:p>
    <w:p w14:paraId="714D9F2C"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python3 server.py</w:t>
      </w:r>
    </w:p>
    <w:p w14:paraId="49E0471B"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Then open:</w:t>
      </w:r>
    </w:p>
    <w:p w14:paraId="3C14B4D8"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http://127.0.0.1:8000</w:t>
      </w:r>
    </w:p>
    <w:p w14:paraId="016A9ABD"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The first screen now shows active examinations. Students and administrators can open the exam system from phones, tablets, or other computers on the same Wi-Fi/LAN.</w:t>
      </w:r>
    </w:p>
    <w:p w14:paraId="71BEF716"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By </w:t>
      </w:r>
      <w:proofErr w:type="gramStart"/>
      <w:r w:rsidRPr="00627FC5">
        <w:rPr>
          <w:rFonts w:ascii="Times New Roman" w:eastAsia="Times New Roman" w:hAnsi="Times New Roman" w:cs="Times New Roman"/>
          <w:kern w:val="0"/>
          <w:lang w:eastAsia="en-GB"/>
          <w14:ligatures w14:val="none"/>
        </w:rPr>
        <w:t>default</w:t>
      </w:r>
      <w:proofErr w:type="gramEnd"/>
      <w:r w:rsidRPr="00627FC5">
        <w:rPr>
          <w:rFonts w:ascii="Times New Roman" w:eastAsia="Times New Roman" w:hAnsi="Times New Roman" w:cs="Times New Roman"/>
          <w:kern w:val="0"/>
          <w:lang w:eastAsia="en-GB"/>
          <w14:ligatures w14:val="none"/>
        </w:rPr>
        <w:t xml:space="preserve"> the server listens on </w:t>
      </w:r>
      <w:r w:rsidRPr="00627FC5">
        <w:rPr>
          <w:rFonts w:ascii="Courier New" w:eastAsia="Times New Roman" w:hAnsi="Courier New" w:cs="Courier New"/>
          <w:kern w:val="0"/>
          <w:sz w:val="20"/>
          <w:szCs w:val="20"/>
          <w:lang w:eastAsia="en-GB"/>
          <w14:ligatures w14:val="none"/>
        </w:rPr>
        <w:t>0.0.0.0</w:t>
      </w:r>
      <w:r w:rsidRPr="00627FC5">
        <w:rPr>
          <w:rFonts w:ascii="Times New Roman" w:eastAsia="Times New Roman" w:hAnsi="Times New Roman" w:cs="Times New Roman"/>
          <w:kern w:val="0"/>
          <w:lang w:eastAsia="en-GB"/>
          <w14:ligatures w14:val="none"/>
        </w:rPr>
        <w:t>, which allows nearby devices on the same network to connect. If you only want access from the host computer, start it with:</w:t>
      </w:r>
    </w:p>
    <w:p w14:paraId="4619EA33"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HOST=127.0.0.1 python3 server.py</w:t>
      </w:r>
    </w:p>
    <w:p w14:paraId="6B3A786C"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In this Codex workspace, use the bundled Python runtime if </w:t>
      </w:r>
      <w:r w:rsidRPr="00627FC5">
        <w:rPr>
          <w:rFonts w:ascii="Courier New" w:eastAsia="Times New Roman" w:hAnsi="Courier New" w:cs="Courier New"/>
          <w:kern w:val="0"/>
          <w:sz w:val="20"/>
          <w:szCs w:val="20"/>
          <w:lang w:eastAsia="en-GB"/>
          <w14:ligatures w14:val="none"/>
        </w:rPr>
        <w:t>python3</w:t>
      </w:r>
      <w:r w:rsidRPr="00627FC5">
        <w:rPr>
          <w:rFonts w:ascii="Times New Roman" w:eastAsia="Times New Roman" w:hAnsi="Times New Roman" w:cs="Times New Roman"/>
          <w:kern w:val="0"/>
          <w:lang w:eastAsia="en-GB"/>
          <w14:ligatures w14:val="none"/>
        </w:rPr>
        <w:t xml:space="preserve"> is not available:</w:t>
      </w:r>
    </w:p>
    <w:p w14:paraId="3D2AB588"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/Users/macbook</w:t>
      </w:r>
      <w:proofErr w:type="gramStart"/>
      <w:r w:rsidRPr="00627FC5">
        <w:rPr>
          <w:rFonts w:ascii="Courier New" w:eastAsia="Times New Roman" w:hAnsi="Courier New" w:cs="Courier New"/>
          <w:kern w:val="0"/>
          <w:sz w:val="20"/>
          <w:szCs w:val="20"/>
          <w:lang w:eastAsia="en-GB"/>
          <w14:ligatures w14:val="none"/>
        </w:rPr>
        <w:t>/.cache</w:t>
      </w:r>
      <w:proofErr w:type="gramEnd"/>
      <w:r w:rsidRPr="00627FC5">
        <w:rPr>
          <w:rFonts w:ascii="Courier New" w:eastAsia="Times New Roman" w:hAnsi="Courier New" w:cs="Courier New"/>
          <w:kern w:val="0"/>
          <w:sz w:val="20"/>
          <w:szCs w:val="20"/>
          <w:lang w:eastAsia="en-GB"/>
          <w14:ligatures w14:val="none"/>
        </w:rPr>
        <w:t>/codex-runtimes/codex-primary-runtime/dependencies/python/bin/python3 server.py</w:t>
      </w:r>
    </w:p>
    <w:p w14:paraId="2A82E445"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How to Build the Windows Installer</w:t>
      </w:r>
    </w:p>
    <w:p w14:paraId="7A7BF7F1"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The easiest way to create the Windows </w:t>
      </w:r>
      <w:r w:rsidRPr="00627FC5">
        <w:rPr>
          <w:rFonts w:ascii="Courier New" w:eastAsia="Times New Roman" w:hAnsi="Courier New" w:cs="Courier New"/>
          <w:kern w:val="0"/>
          <w:sz w:val="20"/>
          <w:szCs w:val="20"/>
          <w:lang w:eastAsia="en-GB"/>
          <w14:ligatures w14:val="none"/>
        </w:rPr>
        <w:t>.exe</w:t>
      </w:r>
      <w:r w:rsidRPr="00627FC5">
        <w:rPr>
          <w:rFonts w:ascii="Times New Roman" w:eastAsia="Times New Roman" w:hAnsi="Times New Roman" w:cs="Times New Roman"/>
          <w:kern w:val="0"/>
          <w:lang w:eastAsia="en-GB"/>
          <w14:ligatures w14:val="none"/>
        </w:rPr>
        <w:t xml:space="preserve"> installer is to let GitHub Actions build it on a Windows computer in the cloud.</w:t>
      </w:r>
    </w:p>
    <w:p w14:paraId="00E3C055" w14:textId="77777777" w:rsidR="00627FC5" w:rsidRPr="00627FC5" w:rsidRDefault="00627FC5" w:rsidP="00627F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27FC5">
        <w:rPr>
          <w:rFonts w:ascii="Times New Roman" w:eastAsia="Times New Roman" w:hAnsi="Times New Roman" w:cs="Times New Roman"/>
          <w:b/>
          <w:bCs/>
          <w:kern w:val="0"/>
          <w:sz w:val="27"/>
          <w:szCs w:val="27"/>
          <w:lang w:eastAsia="en-GB"/>
          <w14:ligatures w14:val="none"/>
        </w:rPr>
        <w:t>Build With GitHub Actions</w:t>
      </w:r>
    </w:p>
    <w:p w14:paraId="3C562005"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Push this project to a GitHub repository.</w:t>
      </w:r>
    </w:p>
    <w:p w14:paraId="4F1740ED"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Open the repository on GitHub.</w:t>
      </w:r>
    </w:p>
    <w:p w14:paraId="4A22929F"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Click the </w:t>
      </w:r>
      <w:r w:rsidRPr="00627FC5">
        <w:rPr>
          <w:rFonts w:ascii="Times New Roman" w:eastAsia="Times New Roman" w:hAnsi="Times New Roman" w:cs="Times New Roman"/>
          <w:b/>
          <w:bCs/>
          <w:kern w:val="0"/>
          <w:lang w:eastAsia="en-GB"/>
          <w14:ligatures w14:val="none"/>
        </w:rPr>
        <w:t>Actions</w:t>
      </w:r>
      <w:r w:rsidRPr="00627FC5">
        <w:rPr>
          <w:rFonts w:ascii="Times New Roman" w:eastAsia="Times New Roman" w:hAnsi="Times New Roman" w:cs="Times New Roman"/>
          <w:kern w:val="0"/>
          <w:lang w:eastAsia="en-GB"/>
          <w14:ligatures w14:val="none"/>
        </w:rPr>
        <w:t xml:space="preserve"> tab.</w:t>
      </w:r>
    </w:p>
    <w:p w14:paraId="2B5FC564"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Click </w:t>
      </w:r>
      <w:r w:rsidRPr="00627FC5">
        <w:rPr>
          <w:rFonts w:ascii="Times New Roman" w:eastAsia="Times New Roman" w:hAnsi="Times New Roman" w:cs="Times New Roman"/>
          <w:b/>
          <w:bCs/>
          <w:kern w:val="0"/>
          <w:lang w:eastAsia="en-GB"/>
          <w14:ligatures w14:val="none"/>
        </w:rPr>
        <w:t>Build Windows Installer</w:t>
      </w:r>
      <w:r w:rsidRPr="00627FC5">
        <w:rPr>
          <w:rFonts w:ascii="Times New Roman" w:eastAsia="Times New Roman" w:hAnsi="Times New Roman" w:cs="Times New Roman"/>
          <w:kern w:val="0"/>
          <w:lang w:eastAsia="en-GB"/>
          <w14:ligatures w14:val="none"/>
        </w:rPr>
        <w:t>.</w:t>
      </w:r>
    </w:p>
    <w:p w14:paraId="142448D3"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lastRenderedPageBreak/>
        <w:t xml:space="preserve">Click </w:t>
      </w:r>
      <w:r w:rsidRPr="00627FC5">
        <w:rPr>
          <w:rFonts w:ascii="Times New Roman" w:eastAsia="Times New Roman" w:hAnsi="Times New Roman" w:cs="Times New Roman"/>
          <w:b/>
          <w:bCs/>
          <w:kern w:val="0"/>
          <w:lang w:eastAsia="en-GB"/>
          <w14:ligatures w14:val="none"/>
        </w:rPr>
        <w:t>Run workflow</w:t>
      </w:r>
      <w:r w:rsidRPr="00627FC5">
        <w:rPr>
          <w:rFonts w:ascii="Times New Roman" w:eastAsia="Times New Roman" w:hAnsi="Times New Roman" w:cs="Times New Roman"/>
          <w:kern w:val="0"/>
          <w:lang w:eastAsia="en-GB"/>
          <w14:ligatures w14:val="none"/>
        </w:rPr>
        <w:t>.</w:t>
      </w:r>
    </w:p>
    <w:p w14:paraId="4F0A82AB"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Wait for the workflow to finish. This can take several minutes.</w:t>
      </w:r>
    </w:p>
    <w:p w14:paraId="6143C6EA"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Open the finished workflow run.</w:t>
      </w:r>
    </w:p>
    <w:p w14:paraId="0032F553"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Scroll to </w:t>
      </w:r>
      <w:r w:rsidRPr="00627FC5">
        <w:rPr>
          <w:rFonts w:ascii="Times New Roman" w:eastAsia="Times New Roman" w:hAnsi="Times New Roman" w:cs="Times New Roman"/>
          <w:b/>
          <w:bCs/>
          <w:kern w:val="0"/>
          <w:lang w:eastAsia="en-GB"/>
          <w14:ligatures w14:val="none"/>
        </w:rPr>
        <w:t>Artifacts</w:t>
      </w:r>
      <w:r w:rsidRPr="00627FC5">
        <w:rPr>
          <w:rFonts w:ascii="Times New Roman" w:eastAsia="Times New Roman" w:hAnsi="Times New Roman" w:cs="Times New Roman"/>
          <w:kern w:val="0"/>
          <w:lang w:eastAsia="en-GB"/>
          <w14:ligatures w14:val="none"/>
        </w:rPr>
        <w:t>.</w:t>
      </w:r>
    </w:p>
    <w:p w14:paraId="3DFA1D5C"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Download </w:t>
      </w:r>
      <w:proofErr w:type="spellStart"/>
      <w:r w:rsidRPr="00627FC5">
        <w:rPr>
          <w:rFonts w:ascii="Times New Roman" w:eastAsia="Times New Roman" w:hAnsi="Times New Roman" w:cs="Times New Roman"/>
          <w:b/>
          <w:bCs/>
          <w:kern w:val="0"/>
          <w:lang w:eastAsia="en-GB"/>
          <w14:ligatures w14:val="none"/>
        </w:rPr>
        <w:t>chiefexam</w:t>
      </w:r>
      <w:proofErr w:type="spellEnd"/>
      <w:r w:rsidRPr="00627FC5">
        <w:rPr>
          <w:rFonts w:ascii="Times New Roman" w:eastAsia="Times New Roman" w:hAnsi="Times New Roman" w:cs="Times New Roman"/>
          <w:b/>
          <w:bCs/>
          <w:kern w:val="0"/>
          <w:lang w:eastAsia="en-GB"/>
          <w14:ligatures w14:val="none"/>
        </w:rPr>
        <w:t>-windows-installer</w:t>
      </w:r>
      <w:r w:rsidRPr="00627FC5">
        <w:rPr>
          <w:rFonts w:ascii="Times New Roman" w:eastAsia="Times New Roman" w:hAnsi="Times New Roman" w:cs="Times New Roman"/>
          <w:kern w:val="0"/>
          <w:lang w:eastAsia="en-GB"/>
          <w14:ligatures w14:val="none"/>
        </w:rPr>
        <w:t>.</w:t>
      </w:r>
    </w:p>
    <w:p w14:paraId="3F4532B5" w14:textId="77777777" w:rsidR="00627FC5" w:rsidRPr="00627FC5" w:rsidRDefault="00627FC5" w:rsidP="00627FC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Unzip the downloaded file. The Windows installer </w:t>
      </w:r>
      <w:r w:rsidRPr="00627FC5">
        <w:rPr>
          <w:rFonts w:ascii="Courier New" w:eastAsia="Times New Roman" w:hAnsi="Courier New" w:cs="Courier New"/>
          <w:kern w:val="0"/>
          <w:sz w:val="20"/>
          <w:szCs w:val="20"/>
          <w:lang w:eastAsia="en-GB"/>
          <w14:ligatures w14:val="none"/>
        </w:rPr>
        <w:t>.exe</w:t>
      </w:r>
      <w:r w:rsidRPr="00627FC5">
        <w:rPr>
          <w:rFonts w:ascii="Times New Roman" w:eastAsia="Times New Roman" w:hAnsi="Times New Roman" w:cs="Times New Roman"/>
          <w:kern w:val="0"/>
          <w:lang w:eastAsia="en-GB"/>
          <w14:ligatures w14:val="none"/>
        </w:rPr>
        <w:t xml:space="preserve"> will be inside.</w:t>
      </w:r>
    </w:p>
    <w:p w14:paraId="5CB71B46"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The workflow uses a Windows runner, installs Python, installs </w:t>
      </w:r>
      <w:proofErr w:type="spellStart"/>
      <w:r w:rsidRPr="00627FC5">
        <w:rPr>
          <w:rFonts w:ascii="Times New Roman" w:eastAsia="Times New Roman" w:hAnsi="Times New Roman" w:cs="Times New Roman"/>
          <w:kern w:val="0"/>
          <w:lang w:eastAsia="en-GB"/>
          <w14:ligatures w14:val="none"/>
        </w:rPr>
        <w:t>PyInstaller</w:t>
      </w:r>
      <w:proofErr w:type="spellEnd"/>
      <w:r w:rsidRPr="00627FC5">
        <w:rPr>
          <w:rFonts w:ascii="Times New Roman" w:eastAsia="Times New Roman" w:hAnsi="Times New Roman" w:cs="Times New Roman"/>
          <w:kern w:val="0"/>
          <w:lang w:eastAsia="en-GB"/>
          <w14:ligatures w14:val="none"/>
        </w:rPr>
        <w:t xml:space="preserve"> from </w:t>
      </w:r>
      <w:r w:rsidRPr="00627FC5">
        <w:rPr>
          <w:rFonts w:ascii="Courier New" w:eastAsia="Times New Roman" w:hAnsi="Courier New" w:cs="Courier New"/>
          <w:kern w:val="0"/>
          <w:sz w:val="20"/>
          <w:szCs w:val="20"/>
          <w:lang w:eastAsia="en-GB"/>
          <w14:ligatures w14:val="none"/>
        </w:rPr>
        <w:t>requirements-build.txt</w:t>
      </w:r>
      <w:r w:rsidRPr="00627FC5">
        <w:rPr>
          <w:rFonts w:ascii="Times New Roman" w:eastAsia="Times New Roman" w:hAnsi="Times New Roman" w:cs="Times New Roman"/>
          <w:kern w:val="0"/>
          <w:lang w:eastAsia="en-GB"/>
          <w14:ligatures w14:val="none"/>
        </w:rPr>
        <w:t xml:space="preserve">, installs Node.js and </w:t>
      </w:r>
      <w:proofErr w:type="spellStart"/>
      <w:r w:rsidRPr="00627FC5">
        <w:rPr>
          <w:rFonts w:ascii="Times New Roman" w:eastAsia="Times New Roman" w:hAnsi="Times New Roman" w:cs="Times New Roman"/>
          <w:kern w:val="0"/>
          <w:lang w:eastAsia="en-GB"/>
          <w14:ligatures w14:val="none"/>
        </w:rPr>
        <w:t>npm</w:t>
      </w:r>
      <w:proofErr w:type="spellEnd"/>
      <w:r w:rsidRPr="00627FC5">
        <w:rPr>
          <w:rFonts w:ascii="Times New Roman" w:eastAsia="Times New Roman" w:hAnsi="Times New Roman" w:cs="Times New Roman"/>
          <w:kern w:val="0"/>
          <w:lang w:eastAsia="en-GB"/>
          <w14:ligatures w14:val="none"/>
        </w:rPr>
        <w:t xml:space="preserve"> packages, validates the frontend/backend files, builds the Python backend executable, packages the Electron desktop app, and uploads the final installer as a downloadable artifact.</w:t>
      </w:r>
    </w:p>
    <w:p w14:paraId="779E3E3E" w14:textId="77777777" w:rsidR="00627FC5" w:rsidRPr="00627FC5" w:rsidRDefault="00627FC5" w:rsidP="00627F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27FC5">
        <w:rPr>
          <w:rFonts w:ascii="Times New Roman" w:eastAsia="Times New Roman" w:hAnsi="Times New Roman" w:cs="Times New Roman"/>
          <w:b/>
          <w:bCs/>
          <w:kern w:val="0"/>
          <w:sz w:val="27"/>
          <w:szCs w:val="27"/>
          <w:lang w:eastAsia="en-GB"/>
          <w14:ligatures w14:val="none"/>
        </w:rPr>
        <w:t xml:space="preserve">Build Locally </w:t>
      </w:r>
      <w:proofErr w:type="gramStart"/>
      <w:r w:rsidRPr="00627FC5">
        <w:rPr>
          <w:rFonts w:ascii="Times New Roman" w:eastAsia="Times New Roman" w:hAnsi="Times New Roman" w:cs="Times New Roman"/>
          <w:b/>
          <w:bCs/>
          <w:kern w:val="0"/>
          <w:sz w:val="27"/>
          <w:szCs w:val="27"/>
          <w:lang w:eastAsia="en-GB"/>
          <w14:ligatures w14:val="none"/>
        </w:rPr>
        <w:t>On</w:t>
      </w:r>
      <w:proofErr w:type="gramEnd"/>
      <w:r w:rsidRPr="00627FC5">
        <w:rPr>
          <w:rFonts w:ascii="Times New Roman" w:eastAsia="Times New Roman" w:hAnsi="Times New Roman" w:cs="Times New Roman"/>
          <w:b/>
          <w:bCs/>
          <w:kern w:val="0"/>
          <w:sz w:val="27"/>
          <w:szCs w:val="27"/>
          <w:lang w:eastAsia="en-GB"/>
          <w14:ligatures w14:val="none"/>
        </w:rPr>
        <w:t xml:space="preserve"> Windows</w:t>
      </w:r>
    </w:p>
    <w:p w14:paraId="0CC6CD5C"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Install these first:</w:t>
      </w:r>
    </w:p>
    <w:p w14:paraId="41C0E736" w14:textId="77777777" w:rsidR="00627FC5" w:rsidRPr="00627FC5" w:rsidRDefault="00627FC5" w:rsidP="00627FC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Python 3.10 or newer</w:t>
      </w:r>
    </w:p>
    <w:p w14:paraId="2072E394" w14:textId="77777777" w:rsidR="00627FC5" w:rsidRPr="00627FC5" w:rsidRDefault="00627FC5" w:rsidP="00627FC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Node.js 20 or newer</w:t>
      </w:r>
    </w:p>
    <w:p w14:paraId="729159E3" w14:textId="77777777" w:rsidR="00627FC5" w:rsidRPr="00627FC5" w:rsidRDefault="00627FC5" w:rsidP="00627FC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Git, if you are cloning the project from GitHub</w:t>
      </w:r>
    </w:p>
    <w:p w14:paraId="4D32515A"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Open PowerShell in the project folder and run this exact command:</w:t>
      </w:r>
    </w:p>
    <w:p w14:paraId="1E67B527"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.\scripts\build-windows-installer.ps1</w:t>
      </w:r>
    </w:p>
    <w:p w14:paraId="0B9D4947"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If PowerShell blocks the script, run these two commands instead:</w:t>
      </w:r>
    </w:p>
    <w:p w14:paraId="2C10CD6F"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Set-</w:t>
      </w:r>
      <w:proofErr w:type="spellStart"/>
      <w:r w:rsidRPr="00627FC5">
        <w:rPr>
          <w:rFonts w:ascii="Courier New" w:eastAsia="Times New Roman" w:hAnsi="Courier New" w:cs="Courier New"/>
          <w:kern w:val="0"/>
          <w:sz w:val="20"/>
          <w:szCs w:val="20"/>
          <w:lang w:eastAsia="en-GB"/>
          <w14:ligatures w14:val="none"/>
        </w:rPr>
        <w:t>ExecutionPolicy</w:t>
      </w:r>
      <w:proofErr w:type="spellEnd"/>
      <w:r w:rsidRPr="00627FC5">
        <w:rPr>
          <w:rFonts w:ascii="Courier New" w:eastAsia="Times New Roman" w:hAnsi="Courier New" w:cs="Courier New"/>
          <w:kern w:val="0"/>
          <w:sz w:val="20"/>
          <w:szCs w:val="20"/>
          <w:lang w:eastAsia="en-GB"/>
          <w14:ligatures w14:val="none"/>
        </w:rPr>
        <w:t xml:space="preserve"> -Scope Process Bypass</w:t>
      </w:r>
    </w:p>
    <w:p w14:paraId="1BA5EE59"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.\scripts\build-windows-installer.ps1</w:t>
      </w:r>
    </w:p>
    <w:p w14:paraId="47B589B3"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The generated installer will be saved in:</w:t>
      </w:r>
    </w:p>
    <w:p w14:paraId="1A7068CD"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release\</w:t>
      </w:r>
    </w:p>
    <w:p w14:paraId="657152F7"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Default Administrator</w:t>
      </w:r>
    </w:p>
    <w:p w14:paraId="4788CD68"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On first run, the app creates one administrator account:</w:t>
      </w:r>
    </w:p>
    <w:p w14:paraId="663CFC66"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Username: admin</w:t>
      </w:r>
    </w:p>
    <w:p w14:paraId="4CABCB4B"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Password: Admin@12345</w:t>
      </w:r>
    </w:p>
    <w:p w14:paraId="75A2C7D9"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To set a different first-run password, start the server with:</w:t>
      </w:r>
    </w:p>
    <w:p w14:paraId="00D9B43D"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KYEREMEH_ADMIN_PASSWORD="Use-A-Strong-Password" python3 server.py</w:t>
      </w:r>
    </w:p>
    <w:p w14:paraId="3AE44AEC"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Set this before the database is created. The database file is stored at:</w:t>
      </w:r>
    </w:p>
    <w:p w14:paraId="631B1381"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data/kyeremeh.sqlite3</w:t>
      </w:r>
    </w:p>
    <w:p w14:paraId="20C82404"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Administrator Exam Guide</w:t>
      </w:r>
    </w:p>
    <w:p w14:paraId="391A735D"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lastRenderedPageBreak/>
        <w:t xml:space="preserve">Log in through the </w:t>
      </w:r>
      <w:proofErr w:type="gramStart"/>
      <w:r w:rsidRPr="00627FC5">
        <w:rPr>
          <w:rFonts w:ascii="Times New Roman" w:eastAsia="Times New Roman" w:hAnsi="Times New Roman" w:cs="Times New Roman"/>
          <w:kern w:val="0"/>
          <w:lang w:eastAsia="en-GB"/>
          <w14:ligatures w14:val="none"/>
        </w:rPr>
        <w:t>Admin</w:t>
      </w:r>
      <w:proofErr w:type="gramEnd"/>
      <w:r w:rsidRPr="00627FC5">
        <w:rPr>
          <w:rFonts w:ascii="Times New Roman" w:eastAsia="Times New Roman" w:hAnsi="Times New Roman" w:cs="Times New Roman"/>
          <w:kern w:val="0"/>
          <w:lang w:eastAsia="en-GB"/>
          <w14:ligatures w14:val="none"/>
        </w:rPr>
        <w:t xml:space="preserve"> panel.</w:t>
      </w:r>
    </w:p>
    <w:p w14:paraId="46C87C52"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Create an exam with a title, instructions, exam start date and time, exam end date and time, time limit, and assigned candidate index numbers.</w:t>
      </w:r>
    </w:p>
    <w:p w14:paraId="14561ED9"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Add questions manually or import a </w:t>
      </w:r>
      <w:r w:rsidRPr="00627FC5">
        <w:rPr>
          <w:rFonts w:ascii="Courier New" w:eastAsia="Times New Roman" w:hAnsi="Courier New" w:cs="Courier New"/>
          <w:kern w:val="0"/>
          <w:sz w:val="20"/>
          <w:szCs w:val="20"/>
          <w:lang w:eastAsia="en-GB"/>
          <w14:ligatures w14:val="none"/>
        </w:rPr>
        <w:t>.txt</w:t>
      </w:r>
      <w:r w:rsidRPr="00627FC5">
        <w:rPr>
          <w:rFonts w:ascii="Times New Roman" w:eastAsia="Times New Roman" w:hAnsi="Times New Roman" w:cs="Times New Roman"/>
          <w:kern w:val="0"/>
          <w:lang w:eastAsia="en-GB"/>
          <w14:ligatures w14:val="none"/>
        </w:rPr>
        <w:t xml:space="preserve">, </w:t>
      </w:r>
      <w:r w:rsidRPr="00627FC5">
        <w:rPr>
          <w:rFonts w:ascii="Courier New" w:eastAsia="Times New Roman" w:hAnsi="Courier New" w:cs="Courier New"/>
          <w:kern w:val="0"/>
          <w:sz w:val="20"/>
          <w:szCs w:val="20"/>
          <w:lang w:eastAsia="en-GB"/>
          <w14:ligatures w14:val="none"/>
        </w:rPr>
        <w:t>.docx</w:t>
      </w:r>
      <w:r w:rsidRPr="00627FC5">
        <w:rPr>
          <w:rFonts w:ascii="Times New Roman" w:eastAsia="Times New Roman" w:hAnsi="Times New Roman" w:cs="Times New Roman"/>
          <w:kern w:val="0"/>
          <w:lang w:eastAsia="en-GB"/>
          <w14:ligatures w14:val="none"/>
        </w:rPr>
        <w:t xml:space="preserve">, or </w:t>
      </w:r>
      <w:r w:rsidRPr="00627FC5">
        <w:rPr>
          <w:rFonts w:ascii="Courier New" w:eastAsia="Times New Roman" w:hAnsi="Courier New" w:cs="Courier New"/>
          <w:kern w:val="0"/>
          <w:sz w:val="20"/>
          <w:szCs w:val="20"/>
          <w:lang w:eastAsia="en-GB"/>
          <w14:ligatures w14:val="none"/>
        </w:rPr>
        <w:t>.csv</w:t>
      </w:r>
      <w:r w:rsidRPr="00627FC5">
        <w:rPr>
          <w:rFonts w:ascii="Times New Roman" w:eastAsia="Times New Roman" w:hAnsi="Times New Roman" w:cs="Times New Roman"/>
          <w:kern w:val="0"/>
          <w:lang w:eastAsia="en-GB"/>
          <w14:ligatures w14:val="none"/>
        </w:rPr>
        <w:t xml:space="preserve"> file.</w:t>
      </w:r>
    </w:p>
    <w:p w14:paraId="46EA2221"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Preview questions from the Questions tab.</w:t>
      </w:r>
    </w:p>
    <w:p w14:paraId="1F2C27C7"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Activate the exam when it is ready.</w:t>
      </w:r>
    </w:p>
    <w:p w14:paraId="7BFEC452" w14:textId="77777777" w:rsidR="00627FC5" w:rsidRPr="00627FC5" w:rsidRDefault="00627FC5" w:rsidP="00627FC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Open Results to view submissions and export the Excel file.</w:t>
      </w:r>
    </w:p>
    <w:p w14:paraId="77BE857B"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Administrator Host Guide</w:t>
      </w:r>
    </w:p>
    <w:p w14:paraId="6313BE16" w14:textId="77777777" w:rsidR="00627FC5" w:rsidRPr="00627FC5" w:rsidRDefault="00627FC5" w:rsidP="00627FC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Log in with the administrator account.</w:t>
      </w:r>
    </w:p>
    <w:p w14:paraId="07703C52" w14:textId="77777777" w:rsidR="00627FC5" w:rsidRPr="00627FC5" w:rsidRDefault="00627FC5" w:rsidP="00627FC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Accept or delete registered candidates.</w:t>
      </w:r>
    </w:p>
    <w:p w14:paraId="77C6BF99" w14:textId="77777777" w:rsidR="00627FC5" w:rsidRPr="00627FC5" w:rsidRDefault="00627FC5" w:rsidP="00627FC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View all exams, questions, candidates, and results.</w:t>
      </w:r>
    </w:p>
    <w:p w14:paraId="1EB1380F" w14:textId="77777777" w:rsidR="00627FC5" w:rsidRPr="00627FC5" w:rsidRDefault="00627FC5" w:rsidP="00627FC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Maintain overall responsibility for hosting, supervision, account oversight, and result exports.</w:t>
      </w:r>
    </w:p>
    <w:p w14:paraId="0FC06B72" w14:textId="77777777" w:rsidR="00627FC5" w:rsidRPr="00627FC5" w:rsidRDefault="00627FC5" w:rsidP="00627FC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Use Host Settings to change the administrator username and password.</w:t>
      </w:r>
    </w:p>
    <w:p w14:paraId="63E6BFA4"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Candidate Guide</w:t>
      </w:r>
    </w:p>
    <w:p w14:paraId="2652DE81"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Register with full name, index number, and password.</w:t>
      </w:r>
    </w:p>
    <w:p w14:paraId="542ED23B"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Wait for the administrator to accept the account.</w:t>
      </w:r>
    </w:p>
    <w:p w14:paraId="2343F355"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Log in with index number and password.</w:t>
      </w:r>
    </w:p>
    <w:p w14:paraId="00DACBD0"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Start only the exam assigned to that index number while it is open.</w:t>
      </w:r>
    </w:p>
    <w:p w14:paraId="64C9AC6C"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Select answers. Answers save automatically.</w:t>
      </w:r>
    </w:p>
    <w:p w14:paraId="27E89E7A" w14:textId="77777777" w:rsidR="00627FC5" w:rsidRPr="00627FC5" w:rsidRDefault="00627FC5" w:rsidP="00627FC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Submit manually, or the system submits automatically when time expires.</w:t>
      </w:r>
    </w:p>
    <w:p w14:paraId="22147B33"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Question Upload Format</w:t>
      </w:r>
    </w:p>
    <w:p w14:paraId="06C714F2"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Use this format in </w:t>
      </w:r>
      <w:r w:rsidRPr="00627FC5">
        <w:rPr>
          <w:rFonts w:ascii="Courier New" w:eastAsia="Times New Roman" w:hAnsi="Courier New" w:cs="Courier New"/>
          <w:kern w:val="0"/>
          <w:sz w:val="20"/>
          <w:szCs w:val="20"/>
          <w:lang w:eastAsia="en-GB"/>
          <w14:ligatures w14:val="none"/>
        </w:rPr>
        <w:t>.txt</w:t>
      </w:r>
      <w:r w:rsidRPr="00627FC5">
        <w:rPr>
          <w:rFonts w:ascii="Times New Roman" w:eastAsia="Times New Roman" w:hAnsi="Times New Roman" w:cs="Times New Roman"/>
          <w:kern w:val="0"/>
          <w:lang w:eastAsia="en-GB"/>
          <w14:ligatures w14:val="none"/>
        </w:rPr>
        <w:t xml:space="preserve"> files or Word documents:</w:t>
      </w:r>
    </w:p>
    <w:p w14:paraId="1E7B2AFC"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Question: Which organ is mainly responsible for gaseous exchange?</w:t>
      </w:r>
    </w:p>
    <w:p w14:paraId="762CB952"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A. Trachea</w:t>
      </w:r>
    </w:p>
    <w:p w14:paraId="2CCE6C56"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B. Bronchi</w:t>
      </w:r>
    </w:p>
    <w:p w14:paraId="061EE84D"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C. Alveoli</w:t>
      </w:r>
    </w:p>
    <w:p w14:paraId="6AC28944"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D. Larynx</w:t>
      </w:r>
    </w:p>
    <w:p w14:paraId="4418F7DB"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Answer: C</w:t>
      </w:r>
    </w:p>
    <w:p w14:paraId="0CE95398"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Marks: 1</w:t>
      </w:r>
    </w:p>
    <w:p w14:paraId="6E38A92F"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Rationale: Gaseous exchange mainly occurs in the alveoli.</w:t>
      </w:r>
    </w:p>
    <w:p w14:paraId="0EBF6E68"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Multiple questions can be placed one after another.</w:t>
      </w:r>
    </w:p>
    <w:p w14:paraId="60FB48D9"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CSV uploads can use a header row:</w:t>
      </w:r>
    </w:p>
    <w:p w14:paraId="23268819"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627FC5">
        <w:rPr>
          <w:rFonts w:ascii="Courier New" w:eastAsia="Times New Roman" w:hAnsi="Courier New" w:cs="Courier New"/>
          <w:kern w:val="0"/>
          <w:sz w:val="20"/>
          <w:szCs w:val="20"/>
          <w:lang w:eastAsia="en-GB"/>
          <w14:ligatures w14:val="none"/>
        </w:rPr>
        <w:t>Question,A</w:t>
      </w:r>
      <w:proofErr w:type="gramEnd"/>
      <w:r w:rsidRPr="00627FC5">
        <w:rPr>
          <w:rFonts w:ascii="Courier New" w:eastAsia="Times New Roman" w:hAnsi="Courier New" w:cs="Courier New"/>
          <w:kern w:val="0"/>
          <w:sz w:val="20"/>
          <w:szCs w:val="20"/>
          <w:lang w:eastAsia="en-GB"/>
          <w14:ligatures w14:val="none"/>
        </w:rPr>
        <w:t>,</w:t>
      </w:r>
      <w:proofErr w:type="gramStart"/>
      <w:r w:rsidRPr="00627FC5">
        <w:rPr>
          <w:rFonts w:ascii="Courier New" w:eastAsia="Times New Roman" w:hAnsi="Courier New" w:cs="Courier New"/>
          <w:kern w:val="0"/>
          <w:sz w:val="20"/>
          <w:szCs w:val="20"/>
          <w:lang w:eastAsia="en-GB"/>
          <w14:ligatures w14:val="none"/>
        </w:rPr>
        <w:t>B,C</w:t>
      </w:r>
      <w:proofErr w:type="gramEnd"/>
      <w:r w:rsidRPr="00627FC5">
        <w:rPr>
          <w:rFonts w:ascii="Courier New" w:eastAsia="Times New Roman" w:hAnsi="Courier New" w:cs="Courier New"/>
          <w:kern w:val="0"/>
          <w:sz w:val="20"/>
          <w:szCs w:val="20"/>
          <w:lang w:eastAsia="en-GB"/>
          <w14:ligatures w14:val="none"/>
        </w:rPr>
        <w:t>,</w:t>
      </w:r>
      <w:proofErr w:type="gramStart"/>
      <w:r w:rsidRPr="00627FC5">
        <w:rPr>
          <w:rFonts w:ascii="Courier New" w:eastAsia="Times New Roman" w:hAnsi="Courier New" w:cs="Courier New"/>
          <w:kern w:val="0"/>
          <w:sz w:val="20"/>
          <w:szCs w:val="20"/>
          <w:lang w:eastAsia="en-GB"/>
          <w14:ligatures w14:val="none"/>
        </w:rPr>
        <w:t>D,Answer</w:t>
      </w:r>
      <w:proofErr w:type="gramEnd"/>
      <w:r w:rsidRPr="00627FC5">
        <w:rPr>
          <w:rFonts w:ascii="Courier New" w:eastAsia="Times New Roman" w:hAnsi="Courier New" w:cs="Courier New"/>
          <w:kern w:val="0"/>
          <w:sz w:val="20"/>
          <w:szCs w:val="20"/>
          <w:lang w:eastAsia="en-GB"/>
          <w14:ligatures w14:val="none"/>
        </w:rPr>
        <w:t>,</w:t>
      </w:r>
      <w:proofErr w:type="gramStart"/>
      <w:r w:rsidRPr="00627FC5">
        <w:rPr>
          <w:rFonts w:ascii="Courier New" w:eastAsia="Times New Roman" w:hAnsi="Courier New" w:cs="Courier New"/>
          <w:kern w:val="0"/>
          <w:sz w:val="20"/>
          <w:szCs w:val="20"/>
          <w:lang w:eastAsia="en-GB"/>
          <w14:ligatures w14:val="none"/>
        </w:rPr>
        <w:t>Marks,Rationale</w:t>
      </w:r>
      <w:proofErr w:type="spellEnd"/>
      <w:proofErr w:type="gramEnd"/>
    </w:p>
    <w:p w14:paraId="183FE3B4"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 xml:space="preserve">Which organ is mainly responsible for gaseous </w:t>
      </w:r>
      <w:proofErr w:type="gramStart"/>
      <w:r w:rsidRPr="00627FC5">
        <w:rPr>
          <w:rFonts w:ascii="Courier New" w:eastAsia="Times New Roman" w:hAnsi="Courier New" w:cs="Courier New"/>
          <w:kern w:val="0"/>
          <w:sz w:val="20"/>
          <w:szCs w:val="20"/>
          <w:lang w:eastAsia="en-GB"/>
          <w14:ligatures w14:val="none"/>
        </w:rPr>
        <w:t>exchange?,Trachea,Bronchi</w:t>
      </w:r>
      <w:proofErr w:type="gramEnd"/>
      <w:r w:rsidRPr="00627FC5">
        <w:rPr>
          <w:rFonts w:ascii="Courier New" w:eastAsia="Times New Roman" w:hAnsi="Courier New" w:cs="Courier New"/>
          <w:kern w:val="0"/>
          <w:sz w:val="20"/>
          <w:szCs w:val="20"/>
          <w:lang w:eastAsia="en-GB"/>
          <w14:ligatures w14:val="none"/>
        </w:rPr>
        <w:t>,</w:t>
      </w:r>
      <w:proofErr w:type="gramStart"/>
      <w:r w:rsidRPr="00627FC5">
        <w:rPr>
          <w:rFonts w:ascii="Courier New" w:eastAsia="Times New Roman" w:hAnsi="Courier New" w:cs="Courier New"/>
          <w:kern w:val="0"/>
          <w:sz w:val="20"/>
          <w:szCs w:val="20"/>
          <w:lang w:eastAsia="en-GB"/>
          <w14:ligatures w14:val="none"/>
        </w:rPr>
        <w:t>Alveoli,Larynx</w:t>
      </w:r>
      <w:proofErr w:type="gramEnd"/>
      <w:r w:rsidRPr="00627FC5">
        <w:rPr>
          <w:rFonts w:ascii="Courier New" w:eastAsia="Times New Roman" w:hAnsi="Courier New" w:cs="Courier New"/>
          <w:kern w:val="0"/>
          <w:sz w:val="20"/>
          <w:szCs w:val="20"/>
          <w:lang w:eastAsia="en-GB"/>
          <w14:ligatures w14:val="none"/>
        </w:rPr>
        <w:t>,C,</w:t>
      </w:r>
      <w:proofErr w:type="gramStart"/>
      <w:r w:rsidRPr="00627FC5">
        <w:rPr>
          <w:rFonts w:ascii="Courier New" w:eastAsia="Times New Roman" w:hAnsi="Courier New" w:cs="Courier New"/>
          <w:kern w:val="0"/>
          <w:sz w:val="20"/>
          <w:szCs w:val="20"/>
          <w:lang w:eastAsia="en-GB"/>
          <w14:ligatures w14:val="none"/>
        </w:rPr>
        <w:t>1,Gaseous</w:t>
      </w:r>
      <w:proofErr w:type="gramEnd"/>
      <w:r w:rsidRPr="00627FC5">
        <w:rPr>
          <w:rFonts w:ascii="Courier New" w:eastAsia="Times New Roman" w:hAnsi="Courier New" w:cs="Courier New"/>
          <w:kern w:val="0"/>
          <w:sz w:val="20"/>
          <w:szCs w:val="20"/>
          <w:lang w:eastAsia="en-GB"/>
          <w14:ligatures w14:val="none"/>
        </w:rPr>
        <w:t xml:space="preserve"> exchange mainly occurs in the alveoli.</w:t>
      </w:r>
    </w:p>
    <w:p w14:paraId="660F21D7"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Deployment Notes</w:t>
      </w:r>
    </w:p>
    <w:p w14:paraId="6D9230CF"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lastRenderedPageBreak/>
        <w:t>Use HTTPS in production.</w:t>
      </w:r>
    </w:p>
    <w:p w14:paraId="1C677122"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Set </w:t>
      </w:r>
      <w:r w:rsidRPr="00627FC5">
        <w:rPr>
          <w:rFonts w:ascii="Courier New" w:eastAsia="Times New Roman" w:hAnsi="Courier New" w:cs="Courier New"/>
          <w:kern w:val="0"/>
          <w:sz w:val="20"/>
          <w:szCs w:val="20"/>
          <w:lang w:eastAsia="en-GB"/>
          <w14:ligatures w14:val="none"/>
        </w:rPr>
        <w:t>KYEREMEH_SECURE_COOKIES=1</w:t>
      </w:r>
      <w:r w:rsidRPr="00627FC5">
        <w:rPr>
          <w:rFonts w:ascii="Times New Roman" w:eastAsia="Times New Roman" w:hAnsi="Times New Roman" w:cs="Times New Roman"/>
          <w:kern w:val="0"/>
          <w:lang w:eastAsia="en-GB"/>
          <w14:ligatures w14:val="none"/>
        </w:rPr>
        <w:t xml:space="preserve"> when serving over HTTPS.</w:t>
      </w:r>
    </w:p>
    <w:p w14:paraId="476BE99C"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Put the app behind Nginx, Apache, Caddy, or a managed platform proxy.</w:t>
      </w:r>
    </w:p>
    <w:p w14:paraId="11EDF1B9"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Back up </w:t>
      </w:r>
      <w:r w:rsidRPr="00627FC5">
        <w:rPr>
          <w:rFonts w:ascii="Courier New" w:eastAsia="Times New Roman" w:hAnsi="Courier New" w:cs="Courier New"/>
          <w:kern w:val="0"/>
          <w:sz w:val="20"/>
          <w:szCs w:val="20"/>
          <w:lang w:eastAsia="en-GB"/>
          <w14:ligatures w14:val="none"/>
        </w:rPr>
        <w:t>data/kyeremeh.sqlite3</w:t>
      </w:r>
      <w:r w:rsidRPr="00627FC5">
        <w:rPr>
          <w:rFonts w:ascii="Times New Roman" w:eastAsia="Times New Roman" w:hAnsi="Times New Roman" w:cs="Times New Roman"/>
          <w:kern w:val="0"/>
          <w:lang w:eastAsia="en-GB"/>
          <w14:ligatures w14:val="none"/>
        </w:rPr>
        <w:t xml:space="preserve"> regularly.</w:t>
      </w:r>
    </w:p>
    <w:p w14:paraId="705EF6D5"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 xml:space="preserve">For larger schools or multi-campus use, migrate the tables in </w:t>
      </w:r>
      <w:proofErr w:type="spellStart"/>
      <w:r w:rsidRPr="00627FC5">
        <w:rPr>
          <w:rFonts w:ascii="Courier New" w:eastAsia="Times New Roman" w:hAnsi="Courier New" w:cs="Courier New"/>
          <w:kern w:val="0"/>
          <w:sz w:val="20"/>
          <w:szCs w:val="20"/>
          <w:lang w:eastAsia="en-GB"/>
          <w14:ligatures w14:val="none"/>
        </w:rPr>
        <w:t>schema.sql</w:t>
      </w:r>
      <w:proofErr w:type="spellEnd"/>
      <w:r w:rsidRPr="00627FC5">
        <w:rPr>
          <w:rFonts w:ascii="Times New Roman" w:eastAsia="Times New Roman" w:hAnsi="Times New Roman" w:cs="Times New Roman"/>
          <w:kern w:val="0"/>
          <w:lang w:eastAsia="en-GB"/>
          <w14:ligatures w14:val="none"/>
        </w:rPr>
        <w:t xml:space="preserve"> to PostgreSQL or MySQL and replace the SQLite connection layer.</w:t>
      </w:r>
    </w:p>
    <w:p w14:paraId="0630452A"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Restrict server access to trusted administrators.</w:t>
      </w:r>
    </w:p>
    <w:p w14:paraId="04DA126F" w14:textId="77777777" w:rsidR="00627FC5" w:rsidRPr="00627FC5" w:rsidRDefault="00627FC5" w:rsidP="00627FC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Use a strong administrator password and rotate it when staff change.</w:t>
      </w:r>
    </w:p>
    <w:p w14:paraId="3D01EC50"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Security Notes</w:t>
      </w:r>
    </w:p>
    <w:p w14:paraId="0DD3978D"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This app includes reasonable browser-based exam controls: single candidate session, autosave, timed submission, leave/refresh warning, copy/paste/right-click blocking during exams, randomization options, and suspicious-event logs.</w:t>
      </w:r>
    </w:p>
    <w:p w14:paraId="0969B193" w14:textId="77777777" w:rsidR="00627FC5" w:rsidRPr="00627FC5" w:rsidRDefault="00627FC5" w:rsidP="00627FC5">
      <w:pPr>
        <w:spacing w:before="100" w:beforeAutospacing="1" w:after="100" w:afterAutospacing="1"/>
        <w:rPr>
          <w:rFonts w:ascii="Times New Roman" w:eastAsia="Times New Roman" w:hAnsi="Times New Roman" w:cs="Times New Roman"/>
          <w:kern w:val="0"/>
          <w:lang w:eastAsia="en-GB"/>
          <w14:ligatures w14:val="none"/>
        </w:rPr>
      </w:pPr>
      <w:r w:rsidRPr="00627FC5">
        <w:rPr>
          <w:rFonts w:ascii="Times New Roman" w:eastAsia="Times New Roman" w:hAnsi="Times New Roman" w:cs="Times New Roman"/>
          <w:kern w:val="0"/>
          <w:lang w:eastAsia="en-GB"/>
          <w14:ligatures w14:val="none"/>
        </w:rPr>
        <w:t>A normal browser application cannot reliably force a browser to remain topmost or completely prevent minimizing across all browsers and operating systems. For stronger lockdown, run supervised exams with kiosk mode, Safe Exam Browser, or a dedicated desktop examination wrapper.</w:t>
      </w:r>
    </w:p>
    <w:p w14:paraId="36CE1478" w14:textId="77777777" w:rsidR="00627FC5" w:rsidRPr="00627FC5" w:rsidRDefault="00627FC5" w:rsidP="00627FC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27FC5">
        <w:rPr>
          <w:rFonts w:ascii="Times New Roman" w:eastAsia="Times New Roman" w:hAnsi="Times New Roman" w:cs="Times New Roman"/>
          <w:b/>
          <w:bCs/>
          <w:kern w:val="0"/>
          <w:sz w:val="36"/>
          <w:szCs w:val="36"/>
          <w:lang w:eastAsia="en-GB"/>
          <w14:ligatures w14:val="none"/>
        </w:rPr>
        <w:t>Useful Environment Variables</w:t>
      </w:r>
    </w:p>
    <w:p w14:paraId="1AF3FEB0"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HOST=0.0.0.0</w:t>
      </w:r>
    </w:p>
    <w:p w14:paraId="1D7E572B"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PORT=8000</w:t>
      </w:r>
    </w:p>
    <w:p w14:paraId="12E2CD10"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KYEREMEH_PUBLIC_URL=http://192.168.1.10:8000</w:t>
      </w:r>
    </w:p>
    <w:p w14:paraId="21E19A62"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KYEREMEH_DB=data/kyeremeh.sqlite3</w:t>
      </w:r>
    </w:p>
    <w:p w14:paraId="66EC6496"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KYEREMEH_ADMIN_PASSWORD=Admin@12345</w:t>
      </w:r>
    </w:p>
    <w:p w14:paraId="15DBB72B"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KYEREMEH_SESSION_HOURS=8</w:t>
      </w:r>
    </w:p>
    <w:p w14:paraId="290EBCF2" w14:textId="77777777" w:rsidR="00627FC5" w:rsidRPr="00627FC5" w:rsidRDefault="00627FC5" w:rsidP="00627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627FC5">
        <w:rPr>
          <w:rFonts w:ascii="Courier New" w:eastAsia="Times New Roman" w:hAnsi="Courier New" w:cs="Courier New"/>
          <w:kern w:val="0"/>
          <w:sz w:val="20"/>
          <w:szCs w:val="20"/>
          <w:lang w:eastAsia="en-GB"/>
          <w14:ligatures w14:val="none"/>
        </w:rPr>
        <w:t>KYEREMEH_SECURE_COOKIES=1</w:t>
      </w:r>
    </w:p>
    <w:p w14:paraId="5831F71B" w14:textId="77777777" w:rsidR="00B0503F" w:rsidRDefault="00B0503F"/>
    <w:sectPr w:rsidR="00B05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29CE"/>
    <w:multiLevelType w:val="multilevel"/>
    <w:tmpl w:val="EB7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777F0"/>
    <w:multiLevelType w:val="multilevel"/>
    <w:tmpl w:val="190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201"/>
    <w:multiLevelType w:val="multilevel"/>
    <w:tmpl w:val="43F0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3316C"/>
    <w:multiLevelType w:val="multilevel"/>
    <w:tmpl w:val="557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733EA"/>
    <w:multiLevelType w:val="multilevel"/>
    <w:tmpl w:val="A9C8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241BF"/>
    <w:multiLevelType w:val="multilevel"/>
    <w:tmpl w:val="20C8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50F33"/>
    <w:multiLevelType w:val="multilevel"/>
    <w:tmpl w:val="9070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D1D51"/>
    <w:multiLevelType w:val="multilevel"/>
    <w:tmpl w:val="DA78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452F5"/>
    <w:multiLevelType w:val="multilevel"/>
    <w:tmpl w:val="84A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05ED1"/>
    <w:multiLevelType w:val="multilevel"/>
    <w:tmpl w:val="77C6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E87FF6"/>
    <w:multiLevelType w:val="multilevel"/>
    <w:tmpl w:val="B54C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215BF"/>
    <w:multiLevelType w:val="multilevel"/>
    <w:tmpl w:val="031E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CC2528"/>
    <w:multiLevelType w:val="multilevel"/>
    <w:tmpl w:val="4A3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B6331"/>
    <w:multiLevelType w:val="multilevel"/>
    <w:tmpl w:val="23D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749403">
    <w:abstractNumId w:val="12"/>
  </w:num>
  <w:num w:numId="2" w16cid:durableId="579603113">
    <w:abstractNumId w:val="8"/>
  </w:num>
  <w:num w:numId="3" w16cid:durableId="791482993">
    <w:abstractNumId w:val="5"/>
  </w:num>
  <w:num w:numId="4" w16cid:durableId="2124497377">
    <w:abstractNumId w:val="2"/>
  </w:num>
  <w:num w:numId="5" w16cid:durableId="4215450">
    <w:abstractNumId w:val="4"/>
  </w:num>
  <w:num w:numId="6" w16cid:durableId="1414011763">
    <w:abstractNumId w:val="3"/>
  </w:num>
  <w:num w:numId="7" w16cid:durableId="1225608212">
    <w:abstractNumId w:val="13"/>
  </w:num>
  <w:num w:numId="8" w16cid:durableId="1958100321">
    <w:abstractNumId w:val="10"/>
  </w:num>
  <w:num w:numId="9" w16cid:durableId="442308823">
    <w:abstractNumId w:val="11"/>
  </w:num>
  <w:num w:numId="10" w16cid:durableId="2078504846">
    <w:abstractNumId w:val="1"/>
  </w:num>
  <w:num w:numId="11" w16cid:durableId="247467986">
    <w:abstractNumId w:val="9"/>
  </w:num>
  <w:num w:numId="12" w16cid:durableId="1244070362">
    <w:abstractNumId w:val="6"/>
  </w:num>
  <w:num w:numId="13" w16cid:durableId="715668677">
    <w:abstractNumId w:val="7"/>
  </w:num>
  <w:num w:numId="14" w16cid:durableId="177512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E5"/>
    <w:rsid w:val="000444E5"/>
    <w:rsid w:val="002B2722"/>
    <w:rsid w:val="00316878"/>
    <w:rsid w:val="003E4714"/>
    <w:rsid w:val="004135F5"/>
    <w:rsid w:val="005B42D3"/>
    <w:rsid w:val="00627FC5"/>
    <w:rsid w:val="00832731"/>
    <w:rsid w:val="008504A4"/>
    <w:rsid w:val="008D03B6"/>
    <w:rsid w:val="008D3DE7"/>
    <w:rsid w:val="009E351D"/>
    <w:rsid w:val="00B0503F"/>
    <w:rsid w:val="00B4518B"/>
    <w:rsid w:val="00B908A9"/>
    <w:rsid w:val="00DF53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A801"/>
  <w15:chartTrackingRefBased/>
  <w15:docId w15:val="{2B099B7E-EBFA-3349-AF60-C8DEB451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4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4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4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E5"/>
    <w:rPr>
      <w:rFonts w:eastAsiaTheme="majorEastAsia" w:cstheme="majorBidi"/>
      <w:color w:val="272727" w:themeColor="text1" w:themeTint="D8"/>
    </w:rPr>
  </w:style>
  <w:style w:type="paragraph" w:styleId="Title">
    <w:name w:val="Title"/>
    <w:basedOn w:val="Normal"/>
    <w:next w:val="Normal"/>
    <w:link w:val="TitleChar"/>
    <w:uiPriority w:val="10"/>
    <w:qFormat/>
    <w:rsid w:val="000444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44E5"/>
    <w:rPr>
      <w:i/>
      <w:iCs/>
      <w:color w:val="404040" w:themeColor="text1" w:themeTint="BF"/>
    </w:rPr>
  </w:style>
  <w:style w:type="paragraph" w:styleId="ListParagraph">
    <w:name w:val="List Paragraph"/>
    <w:basedOn w:val="Normal"/>
    <w:uiPriority w:val="34"/>
    <w:qFormat/>
    <w:rsid w:val="000444E5"/>
    <w:pPr>
      <w:ind w:left="720"/>
      <w:contextualSpacing/>
    </w:pPr>
  </w:style>
  <w:style w:type="character" w:styleId="IntenseEmphasis">
    <w:name w:val="Intense Emphasis"/>
    <w:basedOn w:val="DefaultParagraphFont"/>
    <w:uiPriority w:val="21"/>
    <w:qFormat/>
    <w:rsid w:val="000444E5"/>
    <w:rPr>
      <w:i/>
      <w:iCs/>
      <w:color w:val="2F5496" w:themeColor="accent1" w:themeShade="BF"/>
    </w:rPr>
  </w:style>
  <w:style w:type="paragraph" w:styleId="IntenseQuote">
    <w:name w:val="Intense Quote"/>
    <w:basedOn w:val="Normal"/>
    <w:next w:val="Normal"/>
    <w:link w:val="IntenseQuoteChar"/>
    <w:uiPriority w:val="30"/>
    <w:qFormat/>
    <w:rsid w:val="00044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4E5"/>
    <w:rPr>
      <w:i/>
      <w:iCs/>
      <w:color w:val="2F5496" w:themeColor="accent1" w:themeShade="BF"/>
    </w:rPr>
  </w:style>
  <w:style w:type="character" w:styleId="IntenseReference">
    <w:name w:val="Intense Reference"/>
    <w:basedOn w:val="DefaultParagraphFont"/>
    <w:uiPriority w:val="32"/>
    <w:qFormat/>
    <w:rsid w:val="000444E5"/>
    <w:rPr>
      <w:b/>
      <w:bCs/>
      <w:smallCaps/>
      <w:color w:val="2F5496" w:themeColor="accent1" w:themeShade="BF"/>
      <w:spacing w:val="5"/>
    </w:rPr>
  </w:style>
  <w:style w:type="paragraph" w:styleId="NormalWeb">
    <w:name w:val="Normal (Web)"/>
    <w:basedOn w:val="Normal"/>
    <w:uiPriority w:val="99"/>
    <w:semiHidden/>
    <w:unhideWhenUsed/>
    <w:rsid w:val="000444E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444E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4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444E5"/>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627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Kwadwo Kyeremeh</dc:creator>
  <cp:keywords/>
  <dc:description/>
  <cp:lastModifiedBy>Evans Kwadwo Kyeremeh</cp:lastModifiedBy>
  <cp:revision>8</cp:revision>
  <dcterms:created xsi:type="dcterms:W3CDTF">2026-06-18T23:16:00Z</dcterms:created>
  <dcterms:modified xsi:type="dcterms:W3CDTF">2026-06-20T21:46:00Z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F1EB7421-6F7A-462A-8F43-D4B8854F4FE0</vt:lpwstr>
  </property>
</Properties>
</file>