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ppleMyungjo" w:hAnsi="AppleMyungjo" w:cs="AppleMyungjo"/>
          <w:sz w:val="36"/>
          <w:sz-cs w:val="36"/>
        </w:rPr>
        <w:t xml:space="preserve">갑상선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양성질환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갑상선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검사가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필요한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경우는</w:t>
      </w:r>
      <w:r>
        <w:rPr>
          <w:rFonts w:ascii="Times" w:hAnsi="Times" w:cs="Times"/>
          <w:sz w:val="36"/>
          <w:sz-cs w:val="36"/>
        </w:rPr>
        <w:t xml:space="preserve">?</w:t>
      </w:r>
    </w:p>
    <w:p>
      <w:pPr/>
      <w:r>
        <w:rPr>
          <w:rFonts w:ascii="AppleMyungjo" w:hAnsi="AppleMyungjo" w:cs="AppleMyungjo"/>
          <w:sz w:val="36"/>
          <w:sz-cs w:val="36"/>
        </w:rPr>
        <w:t xml:space="preserve">갑상선</w:t>
      </w:r>
      <w:r>
        <w:rPr>
          <w:rFonts w:ascii="Times" w:hAnsi="Times" w:cs="Times"/>
          <w:sz w:val="36"/>
          <w:sz-cs w:val="36"/>
        </w:rPr>
        <w:t xml:space="preserve"> (Thyroid gland)</w:t>
      </w:r>
      <w:r>
        <w:rPr>
          <w:rFonts w:ascii="AppleMyungjo" w:hAnsi="AppleMyungjo" w:cs="AppleMyungjo"/>
          <w:sz w:val="36"/>
          <w:sz-cs w:val="36"/>
        </w:rPr>
        <w:t xml:space="preserve">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목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앞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중앙에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위치한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내분비기관으로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뇌하수체에서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분비되는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신호를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받아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생명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유지에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중요한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호르몬인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갑상선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호르몬을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만들게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됩니다</w:t>
      </w:r>
      <w:r>
        <w:rPr>
          <w:rFonts w:ascii="Times" w:hAnsi="Times" w:cs="Times"/>
          <w:sz w:val="36"/>
          <w:sz-cs w:val="36"/>
        </w:rPr>
        <w:t xml:space="preserve">. </w:t>
      </w:r>
      <w:r>
        <w:rPr>
          <w:rFonts w:ascii="AppleMyungjo" w:hAnsi="AppleMyungjo" w:cs="AppleMyungjo"/>
          <w:sz w:val="36"/>
          <w:sz-cs w:val="36"/>
        </w:rPr>
        <w:t xml:space="preserve">갑상선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기능에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문제가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생기면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이러한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호르몬이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과다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분비되거나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저하되면서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신체대사에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문제가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생기면서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여러가지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이상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증상이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나타나게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됩니다</w:t>
      </w:r>
      <w:r>
        <w:rPr>
          <w:rFonts w:ascii="Times" w:hAnsi="Times" w:cs="Times"/>
          <w:sz w:val="36"/>
          <w:sz-cs w:val="36"/>
        </w:rPr>
        <w:t xml:space="preserve">.</w:t>
      </w:r>
    </w:p>
    <w:p>
      <w:pPr/>
      <w:r>
        <w:rPr>
          <w:rFonts w:ascii="AppleMyungjo" w:hAnsi="AppleMyungjo" w:cs="AppleMyungjo"/>
          <w:sz w:val="36"/>
          <w:sz-cs w:val="36"/>
        </w:rPr>
        <w:t xml:space="preserve">갑상선의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구조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http://www.ramiyouclinic.co.kr/page/s3/s1.php (</w:t>
      </w:r>
      <w:r>
        <w:rPr>
          <w:rFonts w:ascii="AppleMyungjo" w:hAnsi="AppleMyungjo" w:cs="AppleMyungjo"/>
          <w:sz w:val="36"/>
          <w:sz-cs w:val="36"/>
        </w:rPr>
        <w:t xml:space="preserve">참조</w:t>
      </w:r>
      <w:r>
        <w:rPr>
          <w:rFonts w:ascii="Times" w:hAnsi="Times" w:cs="Times"/>
          <w:sz w:val="36"/>
          <w:sz-cs w:val="36"/>
        </w:rPr>
        <w:t xml:space="preserve">)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1. </w:t>
      </w:r>
      <w:r>
        <w:rPr>
          <w:rFonts w:ascii="AppleMyungjo" w:hAnsi="AppleMyungjo" w:cs="AppleMyungjo"/>
          <w:sz w:val="36"/>
          <w:sz-cs w:val="36"/>
        </w:rPr>
        <w:t xml:space="preserve">갑상선염</w:t>
      </w:r>
      <w:r>
        <w:rPr>
          <w:rFonts w:ascii="Times" w:hAnsi="Times" w:cs="Times"/>
          <w:sz w:val="36"/>
          <w:sz-cs w:val="36"/>
        </w:rPr>
        <w:t xml:space="preserve"/>
        <w:br/>
        <w:t xml:space="preserve"/>
      </w:r>
      <w:r>
        <w:rPr>
          <w:rFonts w:ascii="AppleMyungjo" w:hAnsi="AppleMyungjo" w:cs="AppleMyungjo"/>
          <w:sz w:val="36"/>
          <w:sz-cs w:val="36"/>
        </w:rPr>
        <w:t xml:space="preserve">갑상선에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자가면역반응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바이러스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등으로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염증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생겨</w:t>
      </w:r>
      <w:r>
        <w:rPr>
          <w:rFonts w:ascii="Times" w:hAnsi="Times" w:cs="Times"/>
          <w:sz w:val="36"/>
          <w:sz-cs w:val="36"/>
        </w:rPr>
        <w:t xml:space="preserve">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이미지갑상선염은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여러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원인에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의한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염증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질환을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말합니다</w:t>
      </w:r>
      <w:r>
        <w:rPr>
          <w:rFonts w:ascii="Times" w:hAnsi="Times" w:cs="Times"/>
          <w:sz w:val="36"/>
          <w:sz-cs w:val="36"/>
        </w:rPr>
        <w:t xml:space="preserve">. </w:t>
      </w:r>
      <w:r>
        <w:rPr>
          <w:rFonts w:ascii="AppleMyungjo" w:hAnsi="AppleMyungjo" w:cs="AppleMyungjo"/>
          <w:sz w:val="36"/>
          <w:sz-cs w:val="36"/>
        </w:rPr>
        <w:t xml:space="preserve">주로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하시모토</w:t>
      </w:r>
      <w:r>
        <w:rPr>
          <w:rFonts w:ascii="Times" w:hAnsi="Times" w:cs="Times"/>
          <w:sz w:val="36"/>
          <w:sz-cs w:val="36"/>
        </w:rPr>
        <w:t xml:space="preserve">(</w:t>
      </w:r>
      <w:r>
        <w:rPr>
          <w:rFonts w:ascii="AppleMyungjo" w:hAnsi="AppleMyungjo" w:cs="AppleMyungjo"/>
          <w:sz w:val="36"/>
          <w:sz-cs w:val="36"/>
        </w:rPr>
        <w:t xml:space="preserve">만성</w:t>
      </w:r>
      <w:r>
        <w:rPr>
          <w:rFonts w:ascii="Times" w:hAnsi="Times" w:cs="Times"/>
          <w:sz w:val="36"/>
          <w:sz-cs w:val="36"/>
        </w:rPr>
        <w:t xml:space="preserve">)</w:t>
      </w:r>
      <w:r>
        <w:rPr>
          <w:rFonts w:ascii="AppleMyungjo" w:hAnsi="AppleMyungjo" w:cs="AppleMyungjo"/>
          <w:sz w:val="36"/>
          <w:sz-cs w:val="36"/>
        </w:rPr>
        <w:t xml:space="preserve">갑상선염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아급성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갑상선염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무통성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갑상선염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산후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갑상선염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약물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유발성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급성</w:t>
      </w:r>
      <w:r>
        <w:rPr>
          <w:rFonts w:ascii="Times" w:hAnsi="Times" w:cs="Times"/>
          <w:sz w:val="36"/>
          <w:sz-cs w:val="36"/>
        </w:rPr>
        <w:t xml:space="preserve">/</w:t>
      </w:r>
      <w:r>
        <w:rPr>
          <w:rFonts w:ascii="AppleMyungjo" w:hAnsi="AppleMyungjo" w:cs="AppleMyungjo"/>
          <w:sz w:val="36"/>
          <w:sz-cs w:val="36"/>
        </w:rPr>
        <w:t xml:space="preserve">감염성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갑상선염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등으로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나뉘게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됩니다</w:t>
      </w:r>
      <w:r>
        <w:rPr>
          <w:rFonts w:ascii="Times" w:hAnsi="Times" w:cs="Times"/>
          <w:sz w:val="36"/>
          <w:sz-cs w:val="36"/>
        </w:rPr>
        <w:t xml:space="preserve">. </w:t>
      </w:r>
      <w:r>
        <w:rPr>
          <w:rFonts w:ascii="AppleMyungjo" w:hAnsi="AppleMyungjo" w:cs="AppleMyungjo"/>
          <w:sz w:val="36"/>
          <w:sz-cs w:val="36"/>
        </w:rPr>
        <w:t xml:space="preserve">주로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갑상선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항체에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의한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자가면역반응이나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바이러스나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세균에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의한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감염으로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인해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발생합니다</w:t>
      </w:r>
      <w:r>
        <w:rPr>
          <w:rFonts w:ascii="Times" w:hAnsi="Times" w:cs="Times"/>
          <w:sz w:val="36"/>
          <w:sz-cs w:val="36"/>
        </w:rPr>
        <w:t xml:space="preserve">.</w:t>
      </w:r>
    </w:p>
    <w:p>
      <w:pPr/>
      <w:r>
        <w:rPr>
          <w:rFonts w:ascii="AppleMyungjo" w:hAnsi="AppleMyungjo" w:cs="AppleMyungjo"/>
          <w:sz w:val="36"/>
          <w:sz-cs w:val="36"/>
        </w:rPr>
        <w:t xml:space="preserve">피로와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전신권태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목젖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부위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통증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목젖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부위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열감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피부건조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전신근육통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체중증가</w:t>
      </w:r>
      <w:r>
        <w:rPr>
          <w:rFonts w:ascii="Times" w:hAnsi="Times" w:cs="Times"/>
          <w:sz w:val="36"/>
          <w:sz-cs w:val="36"/>
        </w:rPr>
        <w:t xml:space="preserve"/>
        <w:tab/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2. </w:t>
      </w:r>
      <w:r>
        <w:rPr>
          <w:rFonts w:ascii="AppleMyungjo" w:hAnsi="AppleMyungjo" w:cs="AppleMyungjo"/>
          <w:sz w:val="36"/>
          <w:sz-cs w:val="36"/>
        </w:rPr>
        <w:t xml:space="preserve">갑상선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결절</w:t>
      </w:r>
      <w:r>
        <w:rPr>
          <w:rFonts w:ascii="Times" w:hAnsi="Times" w:cs="Times"/>
          <w:sz w:val="36"/>
          <w:sz-cs w:val="36"/>
        </w:rPr>
        <w:t xml:space="preserve"> (</w:t>
      </w:r>
      <w:r>
        <w:rPr>
          <w:rFonts w:ascii="AppleMyungjo" w:hAnsi="AppleMyungjo" w:cs="AppleMyungjo"/>
          <w:sz w:val="36"/>
          <w:sz-cs w:val="36"/>
        </w:rPr>
        <w:t xml:space="preserve">혹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낭종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종양</w:t>
      </w:r>
      <w:r>
        <w:rPr>
          <w:rFonts w:ascii="Times" w:hAnsi="Times" w:cs="Times"/>
          <w:sz w:val="36"/>
          <w:sz-cs w:val="36"/>
        </w:rPr>
        <w:t xml:space="preserve">)</w:t>
        <w:br/>
        <w:t xml:space="preserve"/>
      </w:r>
      <w:r>
        <w:rPr>
          <w:rFonts w:ascii="AppleMyungjo" w:hAnsi="AppleMyungjo" w:cs="AppleMyungjo"/>
          <w:sz w:val="36"/>
          <w:sz-cs w:val="36"/>
        </w:rPr>
        <w:t xml:space="preserve">혹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덩어리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악성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종양이면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거의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갑상선암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이미지만약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갑상선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부위에서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혹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같은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덩어리가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만져진다면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갑상선결절을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의심해야하고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이러한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혹은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양성과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악성으로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나뉩니다</w:t>
      </w:r>
      <w:r>
        <w:rPr>
          <w:rFonts w:ascii="Times" w:hAnsi="Times" w:cs="Times"/>
          <w:sz w:val="36"/>
          <w:sz-cs w:val="36"/>
        </w:rPr>
        <w:t xml:space="preserve">. </w:t>
      </w:r>
      <w:r>
        <w:rPr>
          <w:rFonts w:ascii="AppleMyungjo" w:hAnsi="AppleMyungjo" w:cs="AppleMyungjo"/>
          <w:sz w:val="36"/>
          <w:sz-cs w:val="36"/>
        </w:rPr>
        <w:t xml:space="preserve">양성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결절에는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콜로이드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낭종</w:t>
      </w:r>
      <w:r>
        <w:rPr>
          <w:rFonts w:ascii="Times" w:hAnsi="Times" w:cs="Times"/>
          <w:sz w:val="36"/>
          <w:sz-cs w:val="36"/>
        </w:rPr>
        <w:t xml:space="preserve">(</w:t>
      </w:r>
      <w:r>
        <w:rPr>
          <w:rFonts w:ascii="AppleMyungjo" w:hAnsi="AppleMyungjo" w:cs="AppleMyungjo"/>
          <w:sz w:val="36"/>
          <w:sz-cs w:val="36"/>
        </w:rPr>
        <w:t xml:space="preserve">물혹</w:t>
      </w:r>
      <w:r>
        <w:rPr>
          <w:rFonts w:ascii="Times" w:hAnsi="Times" w:cs="Times"/>
          <w:sz w:val="36"/>
          <w:sz-cs w:val="36"/>
        </w:rPr>
        <w:t xml:space="preserve">), </w:t>
      </w:r>
      <w:r>
        <w:rPr>
          <w:rFonts w:ascii="AppleMyungjo" w:hAnsi="AppleMyungjo" w:cs="AppleMyungjo"/>
          <w:sz w:val="36"/>
          <w:sz-cs w:val="36"/>
        </w:rPr>
        <w:t xml:space="preserve">다결절성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갑상선종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열결절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등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종류가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있습니다</w:t>
      </w:r>
      <w:r>
        <w:rPr>
          <w:rFonts w:ascii="Times" w:hAnsi="Times" w:cs="Times"/>
          <w:sz w:val="36"/>
          <w:sz-cs w:val="36"/>
        </w:rPr>
        <w:t xml:space="preserve">. </w:t>
      </w:r>
      <w:r>
        <w:rPr>
          <w:rFonts w:ascii="AppleMyungjo" w:hAnsi="AppleMyungjo" w:cs="AppleMyungjo"/>
          <w:sz w:val="36"/>
          <w:sz-cs w:val="36"/>
        </w:rPr>
        <w:t xml:space="preserve">악성인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경우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거의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갑상선암입니다</w:t>
      </w:r>
      <w:r>
        <w:rPr>
          <w:rFonts w:ascii="Times" w:hAnsi="Times" w:cs="Times"/>
          <w:sz w:val="36"/>
          <w:sz-cs w:val="36"/>
        </w:rPr>
        <w:t xml:space="preserve">. </w:t>
      </w:r>
      <w:r>
        <w:rPr>
          <w:rFonts w:ascii="AppleMyungjo" w:hAnsi="AppleMyungjo" w:cs="AppleMyungjo"/>
          <w:sz w:val="36"/>
          <w:sz-cs w:val="36"/>
        </w:rPr>
        <w:t xml:space="preserve">따라서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결절에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대한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정밀한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검사가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필요하게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됩니다</w:t>
      </w:r>
      <w:r>
        <w:rPr>
          <w:rFonts w:ascii="Times" w:hAnsi="Times" w:cs="Times"/>
          <w:sz w:val="36"/>
          <w:sz-cs w:val="36"/>
        </w:rPr>
        <w:t xml:space="preserve">. </w:t>
      </w:r>
      <w:r>
        <w:rPr>
          <w:rFonts w:ascii="AppleMyungjo" w:hAnsi="AppleMyungjo" w:cs="AppleMyungjo"/>
          <w:sz w:val="36"/>
          <w:sz-cs w:val="36"/>
        </w:rPr>
        <w:t xml:space="preserve">만약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혹이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딱딱하고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목소리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변화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등의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증상이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동반된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경우는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암일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가능성이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높습니다</w:t>
      </w:r>
      <w:r>
        <w:rPr>
          <w:rFonts w:ascii="Times" w:hAnsi="Times" w:cs="Times"/>
          <w:sz w:val="36"/>
          <w:sz-cs w:val="36"/>
        </w:rPr>
        <w:t xml:space="preserve">.</w:t>
      </w:r>
    </w:p>
    <w:p>
      <w:pPr/>
      <w:r>
        <w:rPr>
          <w:rFonts w:ascii="AppleMyungjo" w:hAnsi="AppleMyungjo" w:cs="AppleMyungjo"/>
          <w:sz w:val="36"/>
          <w:sz-cs w:val="36"/>
        </w:rPr>
        <w:t xml:space="preserve">목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부위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압박감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불편한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느낌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통증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3 </w:t>
      </w:r>
      <w:r>
        <w:rPr>
          <w:rFonts w:ascii="AppleMyungjo" w:hAnsi="AppleMyungjo" w:cs="AppleMyungjo"/>
          <w:sz w:val="36"/>
          <w:sz-cs w:val="36"/>
        </w:rPr>
        <w:t xml:space="preserve">갑상선기능항진증</w:t>
      </w:r>
      <w:r>
        <w:rPr>
          <w:rFonts w:ascii="Times" w:hAnsi="Times" w:cs="Times"/>
          <w:sz w:val="36"/>
          <w:sz-cs w:val="36"/>
        </w:rPr>
        <w:t xml:space="preserve"> (Hyperthyroidism)</w:t>
        <w:br/>
        <w:t xml:space="preserve"/>
      </w:r>
      <w:r>
        <w:rPr>
          <w:rFonts w:ascii="AppleMyungjo" w:hAnsi="AppleMyungjo" w:cs="AppleMyungjo"/>
          <w:sz w:val="36"/>
          <w:sz-cs w:val="36"/>
        </w:rPr>
        <w:t xml:space="preserve">갑상선호르몬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과다분비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대사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증가해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이상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증상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유발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이미지갑상선기능항진증은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갑상선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호르몬이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과다하게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분비되면서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필요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이상의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에너지를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만들어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내고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신체의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대사활동이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왕성해지면서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여러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이상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증상이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나타납니다</w:t>
      </w:r>
      <w:r>
        <w:rPr>
          <w:rFonts w:ascii="Times" w:hAnsi="Times" w:cs="Times"/>
          <w:sz w:val="36"/>
          <w:sz-cs w:val="36"/>
        </w:rPr>
        <w:t xml:space="preserve">. </w:t>
      </w:r>
      <w:r>
        <w:rPr>
          <w:rFonts w:ascii="AppleMyungjo" w:hAnsi="AppleMyungjo" w:cs="AppleMyungjo"/>
          <w:sz w:val="36"/>
          <w:sz-cs w:val="36"/>
        </w:rPr>
        <w:t xml:space="preserve">약</w:t>
      </w:r>
      <w:r>
        <w:rPr>
          <w:rFonts w:ascii="Times" w:hAnsi="Times" w:cs="Times"/>
          <w:sz w:val="36"/>
          <w:sz-cs w:val="36"/>
        </w:rPr>
        <w:t xml:space="preserve"> 94%</w:t>
      </w:r>
      <w:r>
        <w:rPr>
          <w:rFonts w:ascii="AppleMyungjo" w:hAnsi="AppleMyungjo" w:cs="AppleMyungjo"/>
          <w:sz w:val="36"/>
          <w:sz-cs w:val="36"/>
        </w:rPr>
        <w:t xml:space="preserve">가</w:t>
      </w:r>
      <w:r>
        <w:rPr>
          <w:rFonts w:ascii="Times" w:hAnsi="Times" w:cs="Times"/>
          <w:sz w:val="36"/>
          <w:sz-cs w:val="36"/>
        </w:rPr>
        <w:t xml:space="preserve"> TSH </w:t>
      </w:r>
      <w:r>
        <w:rPr>
          <w:rFonts w:ascii="AppleMyungjo" w:hAnsi="AppleMyungjo" w:cs="AppleMyungjo"/>
          <w:sz w:val="36"/>
          <w:sz-cs w:val="36"/>
        </w:rPr>
        <w:t xml:space="preserve">수용체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항체가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갑상선을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자극하여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생기는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자가면역질환인</w:t>
      </w:r>
      <w:r>
        <w:rPr>
          <w:rFonts w:ascii="Times" w:hAnsi="Times" w:cs="Times"/>
          <w:sz w:val="36"/>
          <w:sz-cs w:val="36"/>
        </w:rPr>
        <w:t xml:space="preserve"> '</w:t>
      </w:r>
      <w:r>
        <w:rPr>
          <w:rFonts w:ascii="AppleMyungjo" w:hAnsi="AppleMyungjo" w:cs="AppleMyungjo"/>
          <w:sz w:val="36"/>
          <w:sz-cs w:val="36"/>
        </w:rPr>
        <w:t xml:space="preserve">그레이브스병</w:t>
      </w:r>
      <w:r>
        <w:rPr>
          <w:rFonts w:ascii="Times" w:hAnsi="Times" w:cs="Times"/>
          <w:sz w:val="36"/>
          <w:sz-cs w:val="36"/>
        </w:rPr>
        <w:t xml:space="preserve">'</w:t>
      </w:r>
      <w:r>
        <w:rPr>
          <w:rFonts w:ascii="AppleMyungjo" w:hAnsi="AppleMyungjo" w:cs="AppleMyungjo"/>
          <w:sz w:val="36"/>
          <w:sz-cs w:val="36"/>
        </w:rPr>
        <w:t xml:space="preserve">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의해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발생합니다</w:t>
      </w:r>
      <w:r>
        <w:rPr>
          <w:rFonts w:ascii="Times" w:hAnsi="Times" w:cs="Times"/>
          <w:sz w:val="36"/>
          <w:sz-cs w:val="36"/>
        </w:rPr>
        <w:t xml:space="preserve">. </w:t>
      </w:r>
      <w:r>
        <w:rPr>
          <w:rFonts w:ascii="AppleMyungjo" w:hAnsi="AppleMyungjo" w:cs="AppleMyungjo"/>
          <w:sz w:val="36"/>
          <w:sz-cs w:val="36"/>
        </w:rPr>
        <w:t xml:space="preserve">유전적인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원인이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커서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가족력이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있는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경우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발병위험이</w:t>
      </w:r>
      <w:r>
        <w:rPr>
          <w:rFonts w:ascii="Times" w:hAnsi="Times" w:cs="Times"/>
          <w:sz w:val="36"/>
          <w:sz-cs w:val="36"/>
        </w:rPr>
        <w:t xml:space="preserve"> 5~10</w:t>
      </w:r>
      <w:r>
        <w:rPr>
          <w:rFonts w:ascii="AppleMyungjo" w:hAnsi="AppleMyungjo" w:cs="AppleMyungjo"/>
          <w:sz w:val="36"/>
          <w:sz-cs w:val="36"/>
        </w:rPr>
        <w:t xml:space="preserve">배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높아지게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됩니다</w:t>
      </w:r>
      <w:r>
        <w:rPr>
          <w:rFonts w:ascii="Times" w:hAnsi="Times" w:cs="Times"/>
          <w:sz w:val="36"/>
          <w:sz-cs w:val="36"/>
        </w:rPr>
        <w:t xml:space="preserve">. </w:t>
      </w:r>
      <w:r>
        <w:rPr>
          <w:rFonts w:ascii="AppleMyungjo" w:hAnsi="AppleMyungjo" w:cs="AppleMyungjo"/>
          <w:sz w:val="36"/>
          <w:sz-cs w:val="36"/>
        </w:rPr>
        <w:t xml:space="preserve">갑상선결절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및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중독성결절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특정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약물복용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갑상선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호르몬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내성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증후군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산후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갑상선염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등에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의해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발생하기도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합니다</w:t>
      </w:r>
      <w:r>
        <w:rPr>
          <w:rFonts w:ascii="Times" w:hAnsi="Times" w:cs="Times"/>
          <w:sz w:val="36"/>
          <w:sz-cs w:val="36"/>
        </w:rPr>
        <w:t xml:space="preserve">. </w:t>
      </w:r>
      <w:r>
        <w:rPr>
          <w:rFonts w:ascii="AppleMyungjo" w:hAnsi="AppleMyungjo" w:cs="AppleMyungjo"/>
          <w:sz w:val="36"/>
          <w:sz-cs w:val="36"/>
        </w:rPr>
        <w:t xml:space="preserve">어느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연령대에서나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발병할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있지만</w:t>
      </w:r>
      <w:r>
        <w:rPr>
          <w:rFonts w:ascii="Times" w:hAnsi="Times" w:cs="Times"/>
          <w:sz w:val="36"/>
          <w:sz-cs w:val="36"/>
        </w:rPr>
        <w:t xml:space="preserve">, 20~50</w:t>
      </w:r>
      <w:r>
        <w:rPr>
          <w:rFonts w:ascii="AppleMyungjo" w:hAnsi="AppleMyungjo" w:cs="AppleMyungjo"/>
          <w:sz w:val="36"/>
          <w:sz-cs w:val="36"/>
        </w:rPr>
        <w:t xml:space="preserve">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여성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발병률이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높은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질환입니다</w:t>
      </w:r>
      <w:r>
        <w:rPr>
          <w:rFonts w:ascii="Times" w:hAnsi="Times" w:cs="Times"/>
          <w:sz w:val="36"/>
          <w:sz-cs w:val="36"/>
        </w:rPr>
        <w:t xml:space="preserve">.</w:t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안구돌출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식욕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대비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체중감소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심박수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빨라짐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잦은배변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(</w:t>
      </w:r>
      <w:r>
        <w:rPr>
          <w:rFonts w:ascii="AppleMyungjo" w:hAnsi="AppleMyungjo" w:cs="AppleMyungjo"/>
          <w:sz w:val="36"/>
          <w:sz-cs w:val="36"/>
        </w:rPr>
        <w:t xml:space="preserve">설사</w:t>
      </w:r>
      <w:r>
        <w:rPr>
          <w:rFonts w:ascii="Times" w:hAnsi="Times" w:cs="Times"/>
          <w:sz w:val="36"/>
          <w:sz-cs w:val="36"/>
        </w:rPr>
        <w:t xml:space="preserve">) </w:t>
      </w:r>
      <w:r>
        <w:rPr>
          <w:rFonts w:ascii="AppleMyungjo" w:hAnsi="AppleMyungjo" w:cs="AppleMyungjo"/>
          <w:sz w:val="36"/>
          <w:sz-cs w:val="36"/>
        </w:rPr>
        <w:t xml:space="preserve">피로감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무기력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더위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과다한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불안감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불면증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4 </w:t>
      </w:r>
      <w:r>
        <w:rPr>
          <w:rFonts w:ascii="AppleMyungjo" w:hAnsi="AppleMyungjo" w:cs="AppleMyungjo"/>
          <w:sz w:val="36"/>
          <w:sz-cs w:val="36"/>
        </w:rPr>
        <w:t xml:space="preserve">갑상선기능저하증</w:t>
      </w:r>
      <w:r>
        <w:rPr>
          <w:rFonts w:ascii="Times" w:hAnsi="Times" w:cs="Times"/>
          <w:sz w:val="36"/>
          <w:sz-cs w:val="36"/>
        </w:rPr>
        <w:t xml:space="preserve"> (Hypothyoidism)</w:t>
        <w:br/>
        <w:t xml:space="preserve"/>
      </w:r>
      <w:r>
        <w:rPr>
          <w:rFonts w:ascii="AppleMyungjo" w:hAnsi="AppleMyungjo" w:cs="AppleMyungjo"/>
          <w:sz w:val="36"/>
          <w:sz-cs w:val="36"/>
        </w:rPr>
        <w:t xml:space="preserve">갑상선호르몬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충분하지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못해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대사가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느려지고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이상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증상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나타나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이미지갑상선기능저하증은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갑상선이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정상적으로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몸을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유지할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만큼의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충분한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호르몬을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만들지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못해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혈중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호르몬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농도가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저하되고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결핍되면서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체내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모든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대사과정이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느려지면서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여러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이상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증상이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나타나는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질환입니다</w:t>
      </w:r>
      <w:r>
        <w:rPr>
          <w:rFonts w:ascii="Times" w:hAnsi="Times" w:cs="Times"/>
          <w:sz w:val="36"/>
          <w:sz-cs w:val="36"/>
        </w:rPr>
        <w:t xml:space="preserve">. </w:t>
      </w:r>
      <w:r>
        <w:rPr>
          <w:rFonts w:ascii="AppleMyungjo" w:hAnsi="AppleMyungjo" w:cs="AppleMyungjo"/>
          <w:sz w:val="36"/>
          <w:sz-cs w:val="36"/>
        </w:rPr>
        <w:t xml:space="preserve">다양한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원인이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있지만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주로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원인은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자가면역성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갑상선염이며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대표적인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것이</w:t>
      </w:r>
      <w:r>
        <w:rPr>
          <w:rFonts w:ascii="Times" w:hAnsi="Times" w:cs="Times"/>
          <w:sz w:val="36"/>
          <w:sz-cs w:val="36"/>
        </w:rPr>
        <w:t xml:space="preserve"> ‘</w:t>
      </w:r>
      <w:r>
        <w:rPr>
          <w:rFonts w:ascii="AppleMyungjo" w:hAnsi="AppleMyungjo" w:cs="AppleMyungjo"/>
          <w:sz w:val="36"/>
          <w:sz-cs w:val="36"/>
        </w:rPr>
        <w:t xml:space="preserve">하시모토병</w:t>
      </w:r>
      <w:r>
        <w:rPr>
          <w:rFonts w:ascii="Times" w:hAnsi="Times" w:cs="Times"/>
          <w:sz w:val="36"/>
          <w:sz-cs w:val="36"/>
        </w:rPr>
        <w:t xml:space="preserve">’ </w:t>
      </w:r>
      <w:r>
        <w:rPr>
          <w:rFonts w:ascii="AppleMyungjo" w:hAnsi="AppleMyungjo" w:cs="AppleMyungjo"/>
          <w:sz w:val="36"/>
          <w:sz-cs w:val="36"/>
        </w:rPr>
        <w:t xml:space="preserve">입니다</w:t>
      </w:r>
      <w:r>
        <w:rPr>
          <w:rFonts w:ascii="Times" w:hAnsi="Times" w:cs="Times"/>
          <w:sz w:val="36"/>
          <w:sz-cs w:val="36"/>
        </w:rPr>
        <w:t xml:space="preserve">. </w:t>
      </w:r>
      <w:r>
        <w:rPr>
          <w:rFonts w:ascii="AppleMyungjo" w:hAnsi="AppleMyungjo" w:cs="AppleMyungjo"/>
          <w:sz w:val="36"/>
          <w:sz-cs w:val="36"/>
        </w:rPr>
        <w:t xml:space="preserve">그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외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바이러스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감염에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의한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갑상선염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산후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갑상선염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갑상선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수술로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갑상선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일부나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전체가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적출된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경우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요오드를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과다하게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섭취하거나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결핍된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경우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뇌하수체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손상을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받은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경우에도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발생할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있습니다</w:t>
      </w:r>
      <w:r>
        <w:rPr>
          <w:rFonts w:ascii="Times" w:hAnsi="Times" w:cs="Times"/>
          <w:sz w:val="36"/>
          <w:sz-cs w:val="36"/>
        </w:rPr>
        <w:t xml:space="preserve">.</w:t>
      </w:r>
    </w:p>
    <w:p>
      <w:pPr/>
      <w:r>
        <w:rPr>
          <w:rFonts w:ascii="AppleMyungjo" w:hAnsi="AppleMyungjo" w:cs="AppleMyungjo"/>
          <w:sz w:val="36"/>
          <w:sz-cs w:val="36"/>
        </w:rPr>
        <w:t xml:space="preserve">만성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피로감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식욕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감소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대비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체중증가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피부와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모발의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건조함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빈혈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변비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심박수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저하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우울감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얼굴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부기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근육경련</w:t>
      </w:r>
      <w:r>
        <w:rPr>
          <w:rFonts w:ascii="Times" w:hAnsi="Times" w:cs="Times"/>
          <w:sz w:val="36"/>
          <w:sz-cs w:val="36"/>
        </w:rPr>
        <w:t xml:space="preserve"/>
      </w:r>
    </w:p>
    <w:sectPr>
      <w:pgSz w:w="11900" w:h="16840"/>
      <w:pgMar w:top="1701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</cp:coreProperties>
</file>

<file path=docProps/meta.xml><?xml version="1.0" encoding="utf-8"?>
<meta xmlns="http://schemas.apple.com/cocoa/2006/metadata">
  <generator>CocoaOOXMLWriter/2022.6</generator>
</meta>
</file>