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49C91D" w14:textId="77777777" w:rsidR="00603C42" w:rsidRPr="004A682B" w:rsidRDefault="0000000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A682B">
        <w:rPr>
          <w:rFonts w:ascii="Times New Roman" w:hAnsi="Times New Roman" w:cs="Times New Roman"/>
          <w:sz w:val="28"/>
          <w:szCs w:val="28"/>
          <w:lang w:val="ru-RU"/>
        </w:rPr>
        <w:t>Министерство образования Республики Беларусь</w:t>
      </w:r>
    </w:p>
    <w:p w14:paraId="3DB52BC3" w14:textId="77777777" w:rsidR="00603C42" w:rsidRPr="004A682B" w:rsidRDefault="0000000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A682B">
        <w:rPr>
          <w:rFonts w:ascii="Times New Roman" w:hAnsi="Times New Roman" w:cs="Times New Roman"/>
          <w:sz w:val="28"/>
          <w:szCs w:val="28"/>
          <w:lang w:val="ru-RU"/>
        </w:rPr>
        <w:t>Учреждение образования «Белорусский государственный технологический университет»</w:t>
      </w:r>
    </w:p>
    <w:p w14:paraId="6A5CA397" w14:textId="77777777" w:rsidR="00603C42" w:rsidRPr="004A682B" w:rsidRDefault="0000000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A682B">
        <w:rPr>
          <w:rFonts w:ascii="Times New Roman" w:hAnsi="Times New Roman" w:cs="Times New Roman"/>
          <w:sz w:val="28"/>
          <w:szCs w:val="28"/>
          <w:lang w:val="ru-RU"/>
        </w:rPr>
        <w:t>Основы информационной безопасности</w:t>
      </w:r>
    </w:p>
    <w:p w14:paraId="7EFCCA31" w14:textId="77777777" w:rsidR="00603C42" w:rsidRPr="004A682B" w:rsidRDefault="00603C42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2E5C10C" w14:textId="77777777" w:rsidR="00603C42" w:rsidRPr="004A682B" w:rsidRDefault="0000000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A682B">
        <w:rPr>
          <w:rFonts w:ascii="Times New Roman" w:hAnsi="Times New Roman" w:cs="Times New Roman"/>
          <w:sz w:val="28"/>
          <w:szCs w:val="28"/>
          <w:lang w:val="ru-RU"/>
        </w:rPr>
        <w:t>Лабораторная работа №7</w:t>
      </w:r>
    </w:p>
    <w:p w14:paraId="032BBDF5" w14:textId="77777777" w:rsidR="00603C42" w:rsidRPr="004A682B" w:rsidRDefault="0000000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A682B">
        <w:rPr>
          <w:rFonts w:ascii="Times New Roman" w:hAnsi="Times New Roman" w:cs="Times New Roman"/>
          <w:b/>
          <w:sz w:val="28"/>
          <w:szCs w:val="28"/>
          <w:lang w:val="ru-RU"/>
        </w:rPr>
        <w:t>ЭЛЕКТРОННО-ЦИФРОВАЯ ПОДПИСЬ</w:t>
      </w:r>
    </w:p>
    <w:p w14:paraId="40231641" w14:textId="77777777" w:rsidR="00603C42" w:rsidRPr="00040ED2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A682B">
        <w:rPr>
          <w:rFonts w:ascii="Times New Roman" w:hAnsi="Times New Roman" w:cs="Times New Roman"/>
          <w:sz w:val="28"/>
          <w:szCs w:val="28"/>
          <w:lang w:val="ru-RU"/>
        </w:rPr>
        <w:br/>
      </w:r>
    </w:p>
    <w:p w14:paraId="17242DF7" w14:textId="77777777" w:rsidR="004A682B" w:rsidRPr="00040ED2" w:rsidRDefault="004A682B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4D4060C" w14:textId="77777777" w:rsidR="004A682B" w:rsidRPr="00040ED2" w:rsidRDefault="004A682B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3D0AAAFF" w14:textId="77777777" w:rsidR="004A682B" w:rsidRPr="00040ED2" w:rsidRDefault="004A682B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32A8929B" w14:textId="77777777" w:rsidR="004A682B" w:rsidRPr="00040ED2" w:rsidRDefault="004A682B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1D198293" w14:textId="77777777" w:rsidR="00603C42" w:rsidRPr="004A682B" w:rsidRDefault="00000000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4A682B">
        <w:rPr>
          <w:rFonts w:ascii="Times New Roman" w:hAnsi="Times New Roman" w:cs="Times New Roman"/>
          <w:b/>
          <w:sz w:val="28"/>
          <w:szCs w:val="28"/>
          <w:lang w:val="ru-RU"/>
        </w:rPr>
        <w:t>Выполнил:</w:t>
      </w:r>
      <w:r w:rsidRPr="004A682B">
        <w:rPr>
          <w:rFonts w:ascii="Times New Roman" w:hAnsi="Times New Roman" w:cs="Times New Roman"/>
          <w:b/>
          <w:sz w:val="28"/>
          <w:szCs w:val="28"/>
          <w:lang w:val="ru-RU"/>
        </w:rPr>
        <w:br/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t>Чередниченко Фёдор Денисович</w:t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br/>
        <w:t>Студент 2 группы 2 курса</w:t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br/>
        <w:t>Факультета ИТ</w:t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4A682B">
        <w:rPr>
          <w:rFonts w:ascii="Times New Roman" w:hAnsi="Times New Roman" w:cs="Times New Roman"/>
          <w:b/>
          <w:sz w:val="28"/>
          <w:szCs w:val="28"/>
          <w:lang w:val="ru-RU"/>
        </w:rPr>
        <w:t>Научный руководитель:</w:t>
      </w:r>
      <w:r w:rsidRPr="004A682B">
        <w:rPr>
          <w:rFonts w:ascii="Times New Roman" w:hAnsi="Times New Roman" w:cs="Times New Roman"/>
          <w:b/>
          <w:sz w:val="28"/>
          <w:szCs w:val="28"/>
          <w:lang w:val="ru-RU"/>
        </w:rPr>
        <w:br/>
      </w:r>
      <w:proofErr w:type="spellStart"/>
      <w:r w:rsidRPr="004A682B">
        <w:rPr>
          <w:rFonts w:ascii="Times New Roman" w:hAnsi="Times New Roman" w:cs="Times New Roman"/>
          <w:sz w:val="28"/>
          <w:szCs w:val="28"/>
          <w:lang w:val="ru-RU"/>
        </w:rPr>
        <w:t>Ржеутская</w:t>
      </w:r>
      <w:proofErr w:type="spellEnd"/>
      <w:r w:rsidRPr="004A682B">
        <w:rPr>
          <w:rFonts w:ascii="Times New Roman" w:hAnsi="Times New Roman" w:cs="Times New Roman"/>
          <w:sz w:val="28"/>
          <w:szCs w:val="28"/>
          <w:lang w:val="ru-RU"/>
        </w:rPr>
        <w:t xml:space="preserve"> Надежда Викентьевна</w:t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br/>
        <w:t>Старший преподаватель</w:t>
      </w:r>
    </w:p>
    <w:p w14:paraId="7B054111" w14:textId="77777777" w:rsidR="004A682B" w:rsidRPr="00040ED2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A682B">
        <w:rPr>
          <w:rFonts w:ascii="Times New Roman" w:hAnsi="Times New Roman" w:cs="Times New Roman"/>
          <w:sz w:val="28"/>
          <w:szCs w:val="28"/>
          <w:lang w:val="ru-RU"/>
        </w:rPr>
        <w:br/>
      </w:r>
    </w:p>
    <w:p w14:paraId="35AEDFAC" w14:textId="77777777" w:rsidR="004A682B" w:rsidRPr="00040ED2" w:rsidRDefault="004A682B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76B30C67" w14:textId="10C7A473" w:rsidR="00603C42" w:rsidRPr="004A682B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A682B">
        <w:rPr>
          <w:rFonts w:ascii="Times New Roman" w:hAnsi="Times New Roman" w:cs="Times New Roman"/>
          <w:sz w:val="28"/>
          <w:szCs w:val="28"/>
          <w:lang w:val="ru-RU"/>
        </w:rPr>
        <w:br/>
      </w:r>
    </w:p>
    <w:p w14:paraId="64092BA9" w14:textId="48BC698D" w:rsidR="00603C42" w:rsidRPr="00040ED2" w:rsidRDefault="00000000" w:rsidP="004A682B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A682B">
        <w:rPr>
          <w:rFonts w:ascii="Times New Roman" w:hAnsi="Times New Roman" w:cs="Times New Roman"/>
          <w:sz w:val="28"/>
          <w:szCs w:val="28"/>
          <w:lang w:val="ru-RU"/>
        </w:rPr>
        <w:t>Минск 2026</w:t>
      </w:r>
    </w:p>
    <w:p w14:paraId="4EDCEB41" w14:textId="77777777" w:rsidR="00603C42" w:rsidRPr="004A682B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A682B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 xml:space="preserve">Цель: </w:t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t xml:space="preserve">изучить и закрепить умение реализации электронно-цифровой подписи на примере </w:t>
      </w:r>
      <w:r w:rsidRPr="004A682B">
        <w:rPr>
          <w:rFonts w:ascii="Times New Roman" w:hAnsi="Times New Roman" w:cs="Times New Roman"/>
          <w:sz w:val="28"/>
          <w:szCs w:val="28"/>
        </w:rPr>
        <w:t>RSA</w:t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4A682B">
        <w:rPr>
          <w:rFonts w:ascii="Times New Roman" w:hAnsi="Times New Roman" w:cs="Times New Roman"/>
          <w:b/>
          <w:sz w:val="28"/>
          <w:szCs w:val="28"/>
          <w:lang w:val="ru-RU"/>
        </w:rPr>
        <w:t>Краткие теоретические сведения:</w:t>
      </w:r>
      <w:r w:rsidRPr="004A682B">
        <w:rPr>
          <w:rFonts w:ascii="Times New Roman" w:hAnsi="Times New Roman" w:cs="Times New Roman"/>
          <w:b/>
          <w:sz w:val="28"/>
          <w:szCs w:val="28"/>
          <w:lang w:val="ru-RU"/>
        </w:rPr>
        <w:br/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t>Электронная цифровая подпись (ЭЦП) предназначена для идентификации лица, подписавшего электронный документ, и является полноценной заменой собственноручной подписи. Использование ЭЦП позволяет осуществить контроль целостности передаваемого документа, защиту от изменений (подделки), невозможность отказа от авторства и доказательное подтверждение авторства. В отличие от обычного шифрования, при создании ЭЦП порядок использования ключей обратный: отправитель подписывает хеш-образ сообщения своим закрытым ключом, а получатель проверяет подпись с помощью открытого ключа отправителя.</w:t>
      </w:r>
    </w:p>
    <w:p w14:paraId="4AE3A8B2" w14:textId="77777777" w:rsidR="00603C42" w:rsidRPr="004A682B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A682B">
        <w:rPr>
          <w:rFonts w:ascii="Times New Roman" w:hAnsi="Times New Roman" w:cs="Times New Roman"/>
          <w:b/>
          <w:sz w:val="28"/>
          <w:szCs w:val="28"/>
          <w:lang w:val="ru-RU"/>
        </w:rPr>
        <w:t>1. Последовательность выполнения процедур генерации и проверки ЭЦП</w:t>
      </w:r>
      <w:r w:rsidRPr="004A682B">
        <w:rPr>
          <w:rFonts w:ascii="Times New Roman" w:hAnsi="Times New Roman" w:cs="Times New Roman"/>
          <w:b/>
          <w:sz w:val="28"/>
          <w:szCs w:val="28"/>
          <w:lang w:val="ru-RU"/>
        </w:rPr>
        <w:br/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t>Генерация: Отправитель применяет криптографическую хеш-функцию к исходному сообщению и получает его уникальный хеш-образ. Затем этот хеш-образ зашифровывается (подписывается) с использованием закрытого ключа отправителя.</w:t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br/>
        <w:t>Проверка: Получатель отделяет подпись от сообщения. Он самостоятельно вычисляет хеш-образ полученного сообщения. Затем с помощью открытого ключа отправителя расшифровывает значение из подписи. Если вычисленный и расшифрованный хеш-образы совпадают, подпись верна и данные не искажены.</w:t>
      </w:r>
    </w:p>
    <w:p w14:paraId="1ACB921A" w14:textId="77777777" w:rsidR="00603C42" w:rsidRPr="004A682B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A682B">
        <w:rPr>
          <w:rFonts w:ascii="Times New Roman" w:hAnsi="Times New Roman" w:cs="Times New Roman"/>
          <w:b/>
          <w:sz w:val="28"/>
          <w:szCs w:val="28"/>
          <w:lang w:val="ru-RU"/>
        </w:rPr>
        <w:br/>
        <w:t>2. Последовательность действий участников протокола</w:t>
      </w:r>
      <w:r w:rsidRPr="004A682B">
        <w:rPr>
          <w:rFonts w:ascii="Times New Roman" w:hAnsi="Times New Roman" w:cs="Times New Roman"/>
          <w:b/>
          <w:sz w:val="28"/>
          <w:szCs w:val="28"/>
          <w:lang w:val="ru-RU"/>
        </w:rPr>
        <w:br/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t>1. Подготовительный этап: Пользователи генерируют пары ключей (открытый и закрытый) и обмениваются открытыми ключами.</w:t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br/>
        <w:t>2. Отправка: Отправитель (Алиса) вычисляет хеш-образ сообщения, шифрует его своим закрытым ключом и отправляет сообщение вместе с полученной ЭЦП получателю (Бобу).</w:t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br/>
        <w:t xml:space="preserve">3. Получение: Получатель (Боб) принимает данные, расшифровывает ЭЦП с помощью открытого ключа Алисы, вычисляет </w:t>
      </w:r>
      <w:proofErr w:type="spellStart"/>
      <w:r w:rsidRPr="004A682B">
        <w:rPr>
          <w:rFonts w:ascii="Times New Roman" w:hAnsi="Times New Roman" w:cs="Times New Roman"/>
          <w:sz w:val="28"/>
          <w:szCs w:val="28"/>
          <w:lang w:val="ru-RU"/>
        </w:rPr>
        <w:t>хеш</w:t>
      </w:r>
      <w:proofErr w:type="spellEnd"/>
      <w:r w:rsidRPr="004A682B">
        <w:rPr>
          <w:rFonts w:ascii="Times New Roman" w:hAnsi="Times New Roman" w:cs="Times New Roman"/>
          <w:sz w:val="28"/>
          <w:szCs w:val="28"/>
          <w:lang w:val="ru-RU"/>
        </w:rPr>
        <w:t xml:space="preserve"> от самого </w:t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lastRenderedPageBreak/>
        <w:t>сообщения и сравнивает их. Совпадение подтверждает подлинность авторства и целостность документа.</w:t>
      </w:r>
    </w:p>
    <w:p w14:paraId="0EB0B655" w14:textId="77777777" w:rsidR="00603C42" w:rsidRPr="004A682B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A682B">
        <w:rPr>
          <w:rFonts w:ascii="Times New Roman" w:hAnsi="Times New Roman" w:cs="Times New Roman"/>
          <w:b/>
          <w:sz w:val="28"/>
          <w:szCs w:val="28"/>
          <w:lang w:val="ru-RU"/>
        </w:rPr>
        <w:br/>
        <w:t xml:space="preserve">3. Схема протокола ЭЦП на основе алгоритма </w:t>
      </w:r>
      <w:r w:rsidRPr="004A682B">
        <w:rPr>
          <w:rFonts w:ascii="Times New Roman" w:hAnsi="Times New Roman" w:cs="Times New Roman"/>
          <w:b/>
          <w:sz w:val="28"/>
          <w:szCs w:val="28"/>
        </w:rPr>
        <w:t>RSA</w:t>
      </w:r>
      <w:r w:rsidRPr="004A682B">
        <w:rPr>
          <w:rFonts w:ascii="Times New Roman" w:hAnsi="Times New Roman" w:cs="Times New Roman"/>
          <w:b/>
          <w:sz w:val="28"/>
          <w:szCs w:val="28"/>
          <w:lang w:val="ru-RU"/>
        </w:rPr>
        <w:br/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t>Процесс можно разбить на несколько этапов, представленных в таблицах ниже.</w:t>
      </w:r>
    </w:p>
    <w:p w14:paraId="2C4F87EA" w14:textId="77777777" w:rsidR="00603C42" w:rsidRPr="004A682B" w:rsidRDefault="00000000" w:rsidP="004A682B">
      <w:pPr>
        <w:pStyle w:val="a9"/>
        <w:rPr>
          <w:sz w:val="28"/>
          <w:szCs w:val="28"/>
          <w:lang w:val="ru-RU"/>
        </w:rPr>
      </w:pPr>
      <w:r w:rsidRPr="004A682B">
        <w:rPr>
          <w:sz w:val="28"/>
          <w:szCs w:val="28"/>
          <w:lang w:val="ru-RU"/>
        </w:rPr>
        <w:t>Таблица 1. Генерация открытого и закрытого ключа абонента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03C42" w:rsidRPr="004A682B" w14:paraId="1665E143" w14:textId="77777777">
        <w:tc>
          <w:tcPr>
            <w:tcW w:w="2880" w:type="dxa"/>
          </w:tcPr>
          <w:p w14:paraId="021DD5DB" w14:textId="77777777" w:rsidR="00603C42" w:rsidRPr="004A682B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  <w:proofErr w:type="spellEnd"/>
          </w:p>
        </w:tc>
        <w:tc>
          <w:tcPr>
            <w:tcW w:w="2880" w:type="dxa"/>
          </w:tcPr>
          <w:p w14:paraId="4DA1EEBA" w14:textId="77777777" w:rsidR="00603C42" w:rsidRPr="004A682B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Открытый ключ</w:t>
            </w:r>
          </w:p>
        </w:tc>
        <w:tc>
          <w:tcPr>
            <w:tcW w:w="2880" w:type="dxa"/>
          </w:tcPr>
          <w:p w14:paraId="585029F1" w14:textId="77777777" w:rsidR="00603C42" w:rsidRPr="004A682B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Закрытый ключ</w:t>
            </w:r>
          </w:p>
        </w:tc>
      </w:tr>
      <w:tr w:rsidR="00603C42" w:rsidRPr="004A682B" w14:paraId="32802754" w14:textId="77777777">
        <w:tc>
          <w:tcPr>
            <w:tcW w:w="2880" w:type="dxa"/>
          </w:tcPr>
          <w:p w14:paraId="5D7F9198" w14:textId="77777777" w:rsidR="00603C42" w:rsidRPr="004A682B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А (Отправитель)</w:t>
            </w:r>
          </w:p>
        </w:tc>
        <w:tc>
          <w:tcPr>
            <w:tcW w:w="2880" w:type="dxa"/>
          </w:tcPr>
          <w:p w14:paraId="02014E49" w14:textId="77777777" w:rsidR="00603C42" w:rsidRPr="004A682B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NA, eA</w:t>
            </w:r>
          </w:p>
        </w:tc>
        <w:tc>
          <w:tcPr>
            <w:tcW w:w="2880" w:type="dxa"/>
          </w:tcPr>
          <w:p w14:paraId="072506BD" w14:textId="77777777" w:rsidR="00603C42" w:rsidRPr="004A682B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dA</w:t>
            </w:r>
          </w:p>
        </w:tc>
      </w:tr>
      <w:tr w:rsidR="00603C42" w:rsidRPr="004A682B" w14:paraId="124DF993" w14:textId="77777777">
        <w:tc>
          <w:tcPr>
            <w:tcW w:w="2880" w:type="dxa"/>
          </w:tcPr>
          <w:p w14:paraId="7971817E" w14:textId="77777777" w:rsidR="00603C42" w:rsidRPr="004A682B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Б (Получатель)</w:t>
            </w:r>
          </w:p>
        </w:tc>
        <w:tc>
          <w:tcPr>
            <w:tcW w:w="2880" w:type="dxa"/>
          </w:tcPr>
          <w:p w14:paraId="1281B460" w14:textId="77777777" w:rsidR="00603C42" w:rsidRPr="004A682B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NБ, eБ</w:t>
            </w:r>
          </w:p>
        </w:tc>
        <w:tc>
          <w:tcPr>
            <w:tcW w:w="2880" w:type="dxa"/>
          </w:tcPr>
          <w:p w14:paraId="14F190D5" w14:textId="77777777" w:rsidR="00603C42" w:rsidRPr="004A682B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dБ</w:t>
            </w:r>
          </w:p>
        </w:tc>
      </w:tr>
    </w:tbl>
    <w:p w14:paraId="546C26BC" w14:textId="77777777" w:rsidR="00603C42" w:rsidRPr="004A682B" w:rsidRDefault="00000000" w:rsidP="004A682B">
      <w:pPr>
        <w:pStyle w:val="a9"/>
        <w:rPr>
          <w:sz w:val="28"/>
          <w:szCs w:val="28"/>
          <w:lang w:val="ru-RU"/>
        </w:rPr>
      </w:pPr>
      <w:r w:rsidRPr="004A682B">
        <w:rPr>
          <w:sz w:val="28"/>
          <w:szCs w:val="28"/>
          <w:lang w:val="ru-RU"/>
        </w:rPr>
        <w:br/>
        <w:t xml:space="preserve">Таблица 2. Отправка сообщения и ЭЦП на базе алгоритма </w:t>
      </w:r>
      <w:r w:rsidRPr="004A682B">
        <w:rPr>
          <w:sz w:val="28"/>
          <w:szCs w:val="28"/>
        </w:rPr>
        <w:t>RSA</w:t>
      </w:r>
      <w:r w:rsidRPr="004A682B">
        <w:rPr>
          <w:sz w:val="28"/>
          <w:szCs w:val="28"/>
          <w:lang w:val="ru-RU"/>
        </w:rPr>
        <w:t xml:space="preserve"> (Выполняет А)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03C42" w:rsidRPr="004A682B" w14:paraId="71C6BA41" w14:textId="77777777">
        <w:tc>
          <w:tcPr>
            <w:tcW w:w="4320" w:type="dxa"/>
          </w:tcPr>
          <w:p w14:paraId="5416EC30" w14:textId="77777777" w:rsidR="00603C42" w:rsidRPr="004A682B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  <w:proofErr w:type="spellEnd"/>
            <w:r w:rsidRPr="004A682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операции</w:t>
            </w:r>
            <w:proofErr w:type="spellEnd"/>
          </w:p>
        </w:tc>
        <w:tc>
          <w:tcPr>
            <w:tcW w:w="4320" w:type="dxa"/>
          </w:tcPr>
          <w:p w14:paraId="0E6FCAE0" w14:textId="77777777" w:rsidR="00603C42" w:rsidRPr="004A682B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Пример</w:t>
            </w:r>
          </w:p>
        </w:tc>
      </w:tr>
      <w:tr w:rsidR="00603C42" w:rsidRPr="004A682B" w14:paraId="554ED252" w14:textId="77777777">
        <w:tc>
          <w:tcPr>
            <w:tcW w:w="4320" w:type="dxa"/>
          </w:tcPr>
          <w:p w14:paraId="6FE4495F" w14:textId="77777777" w:rsidR="00603C42" w:rsidRPr="004A682B" w:rsidRDefault="00000000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1. Вычисление хеш-образа </w:t>
            </w: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h</w:t>
            </w: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</w:t>
            </w: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h</w:t>
            </w: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(</w:t>
            </w: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T</w:t>
            </w: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), где Т — исходное сообщение</w:t>
            </w:r>
          </w:p>
        </w:tc>
        <w:tc>
          <w:tcPr>
            <w:tcW w:w="4320" w:type="dxa"/>
          </w:tcPr>
          <w:p w14:paraId="23DFA1CC" w14:textId="77777777" w:rsidR="00603C42" w:rsidRPr="004A682B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h = 7</w:t>
            </w:r>
          </w:p>
        </w:tc>
      </w:tr>
      <w:tr w:rsidR="00603C42" w:rsidRPr="004A682B" w14:paraId="26F8031D" w14:textId="77777777">
        <w:tc>
          <w:tcPr>
            <w:tcW w:w="4320" w:type="dxa"/>
          </w:tcPr>
          <w:p w14:paraId="4BE76B01" w14:textId="77777777" w:rsidR="00603C42" w:rsidRPr="004A682B" w:rsidRDefault="00000000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2. Выработка цифровой подписи </w:t>
            </w: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s</w:t>
            </w: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</w:t>
            </w: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h</w:t>
            </w: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^</w:t>
            </w: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d</w:t>
            </w: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mod</w:t>
            </w: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n</w:t>
            </w: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где </w:t>
            </w: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d</w:t>
            </w: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— закрытый ключ </w:t>
            </w: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A</w:t>
            </w:r>
          </w:p>
        </w:tc>
        <w:tc>
          <w:tcPr>
            <w:tcW w:w="4320" w:type="dxa"/>
          </w:tcPr>
          <w:p w14:paraId="0800EFB1" w14:textId="77777777" w:rsidR="00603C42" w:rsidRPr="004A682B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s = 7^29 mod 91 = 63</w:t>
            </w:r>
          </w:p>
        </w:tc>
      </w:tr>
      <w:tr w:rsidR="00603C42" w:rsidRPr="004A682B" w14:paraId="15918955" w14:textId="77777777">
        <w:tc>
          <w:tcPr>
            <w:tcW w:w="4320" w:type="dxa"/>
          </w:tcPr>
          <w:p w14:paraId="139C30A7" w14:textId="77777777" w:rsidR="00603C42" w:rsidRPr="004A682B" w:rsidRDefault="00000000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3. Отправка получателю Б исходного сообщения Т и цифровой подписи </w:t>
            </w: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s</w:t>
            </w:r>
          </w:p>
        </w:tc>
        <w:tc>
          <w:tcPr>
            <w:tcW w:w="4320" w:type="dxa"/>
          </w:tcPr>
          <w:p w14:paraId="6A032439" w14:textId="77777777" w:rsidR="00603C42" w:rsidRPr="004A682B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</w:tbl>
    <w:p w14:paraId="0B4E4791" w14:textId="77777777" w:rsidR="00603C42" w:rsidRPr="004A682B" w:rsidRDefault="00000000" w:rsidP="004A682B">
      <w:pPr>
        <w:pStyle w:val="a9"/>
        <w:rPr>
          <w:sz w:val="28"/>
          <w:szCs w:val="28"/>
          <w:lang w:val="ru-RU"/>
        </w:rPr>
      </w:pPr>
      <w:r w:rsidRPr="004A682B">
        <w:rPr>
          <w:lang w:val="ru-RU"/>
        </w:rPr>
        <w:br/>
      </w:r>
      <w:r w:rsidRPr="004A682B">
        <w:rPr>
          <w:sz w:val="28"/>
          <w:szCs w:val="28"/>
          <w:lang w:val="ru-RU"/>
        </w:rPr>
        <w:t>Таблица 3. Получение сообщения и проверка ЭЦП (Выполняет Б)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03C42" w:rsidRPr="004A682B" w14:paraId="07D47FA7" w14:textId="77777777">
        <w:tc>
          <w:tcPr>
            <w:tcW w:w="4320" w:type="dxa"/>
          </w:tcPr>
          <w:p w14:paraId="551C364E" w14:textId="77777777" w:rsidR="00603C42" w:rsidRPr="004A682B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  <w:proofErr w:type="spellEnd"/>
            <w:r w:rsidRPr="004A682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операции</w:t>
            </w:r>
            <w:proofErr w:type="spellEnd"/>
          </w:p>
        </w:tc>
        <w:tc>
          <w:tcPr>
            <w:tcW w:w="4320" w:type="dxa"/>
          </w:tcPr>
          <w:p w14:paraId="365C23C1" w14:textId="77777777" w:rsidR="00603C42" w:rsidRPr="004A682B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Пример</w:t>
            </w:r>
          </w:p>
        </w:tc>
      </w:tr>
      <w:tr w:rsidR="00603C42" w:rsidRPr="004A682B" w14:paraId="62C993BD" w14:textId="77777777">
        <w:tc>
          <w:tcPr>
            <w:tcW w:w="4320" w:type="dxa"/>
          </w:tcPr>
          <w:p w14:paraId="7E31E9A7" w14:textId="77777777" w:rsidR="00603C42" w:rsidRPr="004A682B" w:rsidRDefault="00000000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1. Вычисление хеш-образа </w:t>
            </w: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h</w:t>
            </w: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' = </w:t>
            </w: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h</w:t>
            </w: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(</w:t>
            </w: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T</w:t>
            </w: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'</w:t>
            </w:r>
            <w:proofErr w:type="gramStart"/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 по полученному сообщению</w:t>
            </w:r>
            <w:proofErr w:type="gramEnd"/>
          </w:p>
        </w:tc>
        <w:tc>
          <w:tcPr>
            <w:tcW w:w="4320" w:type="dxa"/>
          </w:tcPr>
          <w:p w14:paraId="5BDDB084" w14:textId="77777777" w:rsidR="00603C42" w:rsidRPr="004A682B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h' = 7</w:t>
            </w:r>
          </w:p>
        </w:tc>
      </w:tr>
      <w:tr w:rsidR="00603C42" w:rsidRPr="004A682B" w14:paraId="4214D1D6" w14:textId="77777777">
        <w:tc>
          <w:tcPr>
            <w:tcW w:w="4320" w:type="dxa"/>
          </w:tcPr>
          <w:p w14:paraId="6A35A70E" w14:textId="77777777" w:rsidR="00603C42" w:rsidRPr="004A682B" w:rsidRDefault="00000000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2. Вычисление хеш-образа из ЭЦП: </w:t>
            </w: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h</w:t>
            </w: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'' = </w:t>
            </w: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s</w:t>
            </w: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^</w:t>
            </w: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e</w:t>
            </w: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mod</w:t>
            </w: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n</w:t>
            </w: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</w:t>
            </w: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e</w:t>
            </w: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и </w:t>
            </w: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n</w:t>
            </w: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— открытый ключ </w:t>
            </w: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A</w:t>
            </w: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  <w:tc>
          <w:tcPr>
            <w:tcW w:w="4320" w:type="dxa"/>
          </w:tcPr>
          <w:p w14:paraId="2756A56B" w14:textId="77777777" w:rsidR="00603C42" w:rsidRPr="004A682B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h'' = 63^5 mod 91 = 7</w:t>
            </w:r>
          </w:p>
        </w:tc>
      </w:tr>
      <w:tr w:rsidR="00603C42" w:rsidRPr="004A682B" w14:paraId="1A89B917" w14:textId="77777777">
        <w:tc>
          <w:tcPr>
            <w:tcW w:w="4320" w:type="dxa"/>
          </w:tcPr>
          <w:p w14:paraId="33C2E206" w14:textId="77777777" w:rsidR="00603C42" w:rsidRPr="004A682B" w:rsidRDefault="00000000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3. Сравнение </w:t>
            </w: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h</w:t>
            </w: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' и </w:t>
            </w: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h</w:t>
            </w: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''. Если совпадают, подпись верна.</w:t>
            </w:r>
          </w:p>
        </w:tc>
        <w:tc>
          <w:tcPr>
            <w:tcW w:w="4320" w:type="dxa"/>
          </w:tcPr>
          <w:p w14:paraId="5665CD81" w14:textId="77777777" w:rsidR="00603C42" w:rsidRPr="004A682B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7 = 7 (</w:t>
            </w:r>
            <w:proofErr w:type="spellStart"/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Верно</w:t>
            </w:r>
            <w:proofErr w:type="spellEnd"/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</w:tbl>
    <w:p w14:paraId="5FD513D6" w14:textId="145F822A" w:rsidR="00603C42" w:rsidRDefault="00000000" w:rsidP="00773D59">
      <w:pPr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4A682B">
        <w:rPr>
          <w:rFonts w:ascii="Times New Roman" w:hAnsi="Times New Roman" w:cs="Times New Roman"/>
          <w:b/>
          <w:sz w:val="28"/>
          <w:szCs w:val="28"/>
          <w:lang w:val="ru-RU"/>
        </w:rPr>
        <w:br/>
      </w:r>
    </w:p>
    <w:p w14:paraId="4455637A" w14:textId="77777777" w:rsidR="00773D59" w:rsidRPr="004A682B" w:rsidRDefault="00773D59" w:rsidP="00773D59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C66D129" w14:textId="77777777" w:rsidR="00603C42" w:rsidRPr="004A682B" w:rsidRDefault="00000000" w:rsidP="004A682B">
      <w:pPr>
        <w:pStyle w:val="a9"/>
        <w:rPr>
          <w:b/>
          <w:bCs/>
          <w:sz w:val="28"/>
          <w:szCs w:val="28"/>
          <w:lang w:val="ru-RU"/>
        </w:rPr>
      </w:pPr>
      <w:r w:rsidRPr="004A682B">
        <w:rPr>
          <w:b/>
          <w:bCs/>
          <w:sz w:val="28"/>
          <w:szCs w:val="28"/>
          <w:lang w:val="ru-RU"/>
        </w:rPr>
        <w:lastRenderedPageBreak/>
        <w:t>Контрольные вопросы</w:t>
      </w:r>
    </w:p>
    <w:p w14:paraId="5F72D242" w14:textId="77777777" w:rsidR="00603C42" w:rsidRPr="004A682B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A682B">
        <w:rPr>
          <w:rFonts w:ascii="Times New Roman" w:hAnsi="Times New Roman" w:cs="Times New Roman"/>
          <w:b/>
          <w:sz w:val="28"/>
          <w:szCs w:val="28"/>
          <w:lang w:val="ru-RU"/>
        </w:rPr>
        <w:t>1. Дайте определение понятию «электронная цифровая подпись».</w:t>
      </w:r>
      <w:r w:rsidRPr="004A682B">
        <w:rPr>
          <w:rFonts w:ascii="Times New Roman" w:hAnsi="Times New Roman" w:cs="Times New Roman"/>
          <w:b/>
          <w:sz w:val="28"/>
          <w:szCs w:val="28"/>
          <w:lang w:val="ru-RU"/>
        </w:rPr>
        <w:br/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t>Электронная подпись — информация в электронной форме, которая присоединена к другой информации в электронной форме (подписываемой информации) или иным образом связана с такой информацией и которая используется для определения лица, подписывающего информацию. Она служит полноценной заменой собственноручной подписи.</w:t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4A682B">
        <w:rPr>
          <w:rFonts w:ascii="Times New Roman" w:hAnsi="Times New Roman" w:cs="Times New Roman"/>
          <w:b/>
          <w:sz w:val="28"/>
          <w:szCs w:val="28"/>
          <w:lang w:val="ru-RU"/>
        </w:rPr>
        <w:t>2. Объясните порядок использования ключей (открытый, закрытый) при отправке и проверке ЭЦП.</w:t>
      </w:r>
      <w:r w:rsidRPr="004A682B">
        <w:rPr>
          <w:rFonts w:ascii="Times New Roman" w:hAnsi="Times New Roman" w:cs="Times New Roman"/>
          <w:b/>
          <w:sz w:val="28"/>
          <w:szCs w:val="28"/>
          <w:lang w:val="ru-RU"/>
        </w:rPr>
        <w:br/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t>Порядок использования ключей обратный тому, который применяется при шифровании данных: вначале отправитель использует свой закрытый (секретный) ключ для вычисления подписи, а затем получатель применяет открытый ключ отправителя для её проверки.</w:t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4A682B">
        <w:rPr>
          <w:rFonts w:ascii="Times New Roman" w:hAnsi="Times New Roman" w:cs="Times New Roman"/>
          <w:b/>
          <w:sz w:val="28"/>
          <w:szCs w:val="28"/>
          <w:lang w:val="ru-RU"/>
        </w:rPr>
        <w:t>3. Перечислите специальные схемы ЭЦП.</w:t>
      </w:r>
      <w:r w:rsidRPr="004A682B">
        <w:rPr>
          <w:rFonts w:ascii="Times New Roman" w:hAnsi="Times New Roman" w:cs="Times New Roman"/>
          <w:b/>
          <w:sz w:val="28"/>
          <w:szCs w:val="28"/>
          <w:lang w:val="ru-RU"/>
        </w:rPr>
        <w:br/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t>- Схема «конфиденциальной» (</w:t>
      </w:r>
      <w:proofErr w:type="spellStart"/>
      <w:r w:rsidRPr="004A682B">
        <w:rPr>
          <w:rFonts w:ascii="Times New Roman" w:hAnsi="Times New Roman" w:cs="Times New Roman"/>
          <w:sz w:val="28"/>
          <w:szCs w:val="28"/>
          <w:lang w:val="ru-RU"/>
        </w:rPr>
        <w:t>неотвергаемой</w:t>
      </w:r>
      <w:proofErr w:type="spellEnd"/>
      <w:r w:rsidRPr="004A682B">
        <w:rPr>
          <w:rFonts w:ascii="Times New Roman" w:hAnsi="Times New Roman" w:cs="Times New Roman"/>
          <w:sz w:val="28"/>
          <w:szCs w:val="28"/>
          <w:lang w:val="ru-RU"/>
        </w:rPr>
        <w:t>) подписи;</w:t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br/>
        <w:t>- Схема подписи «вслепую» («затемненной» подписи);</w:t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br/>
        <w:t>- Схема «</w:t>
      </w:r>
      <w:proofErr w:type="spellStart"/>
      <w:r w:rsidRPr="004A682B">
        <w:rPr>
          <w:rFonts w:ascii="Times New Roman" w:hAnsi="Times New Roman" w:cs="Times New Roman"/>
          <w:sz w:val="28"/>
          <w:szCs w:val="28"/>
          <w:lang w:val="ru-RU"/>
        </w:rPr>
        <w:t>мультиподписи</w:t>
      </w:r>
      <w:proofErr w:type="spellEnd"/>
      <w:r w:rsidRPr="004A682B">
        <w:rPr>
          <w:rFonts w:ascii="Times New Roman" w:hAnsi="Times New Roman" w:cs="Times New Roman"/>
          <w:sz w:val="28"/>
          <w:szCs w:val="28"/>
          <w:lang w:val="ru-RU"/>
        </w:rPr>
        <w:t>» (подписывает группа);</w:t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br/>
        <w:t>- Схема «групповой» подписи.</w:t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4A682B">
        <w:rPr>
          <w:rFonts w:ascii="Times New Roman" w:hAnsi="Times New Roman" w:cs="Times New Roman"/>
          <w:b/>
          <w:sz w:val="28"/>
          <w:szCs w:val="28"/>
          <w:lang w:val="ru-RU"/>
        </w:rPr>
        <w:t xml:space="preserve">4. Назовите недостатки алгоритма цифровой подписи </w:t>
      </w:r>
      <w:r w:rsidRPr="004A682B">
        <w:rPr>
          <w:rFonts w:ascii="Times New Roman" w:hAnsi="Times New Roman" w:cs="Times New Roman"/>
          <w:b/>
          <w:sz w:val="28"/>
          <w:szCs w:val="28"/>
        </w:rPr>
        <w:t>RSA</w:t>
      </w:r>
      <w:r w:rsidRPr="004A682B">
        <w:rPr>
          <w:rFonts w:ascii="Times New Roman" w:hAnsi="Times New Roman" w:cs="Times New Roman"/>
          <w:b/>
          <w:sz w:val="28"/>
          <w:szCs w:val="28"/>
          <w:lang w:val="ru-RU"/>
        </w:rPr>
        <w:t>.</w:t>
      </w:r>
      <w:r w:rsidRPr="004A682B">
        <w:rPr>
          <w:rFonts w:ascii="Times New Roman" w:hAnsi="Times New Roman" w:cs="Times New Roman"/>
          <w:b/>
          <w:sz w:val="28"/>
          <w:szCs w:val="28"/>
          <w:lang w:val="ru-RU"/>
        </w:rPr>
        <w:br/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t>1) Необходимость проверки ряда дополнительных условий при генерации ключей, невыполнение которых позволяет фальсифицировать подпись.</w:t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br/>
        <w:t>2) Требуются очень большие целые числа, что влечет значительные вычислительные затраты (на 20–30% больше, чем у других алгоритмов ЭЦП при той же криптостойкости).</w:t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br/>
        <w:t xml:space="preserve">3) Уязвимость к мультипликативной атаке — возможность злоумышленника сформировать подписи под документами, </w:t>
      </w:r>
      <w:proofErr w:type="spellStart"/>
      <w:r w:rsidRPr="004A682B">
        <w:rPr>
          <w:rFonts w:ascii="Times New Roman" w:hAnsi="Times New Roman" w:cs="Times New Roman"/>
          <w:sz w:val="28"/>
          <w:szCs w:val="28"/>
          <w:lang w:val="ru-RU"/>
        </w:rPr>
        <w:t>хеш</w:t>
      </w:r>
      <w:proofErr w:type="spellEnd"/>
      <w:r w:rsidRPr="004A682B">
        <w:rPr>
          <w:rFonts w:ascii="Times New Roman" w:hAnsi="Times New Roman" w:cs="Times New Roman"/>
          <w:sz w:val="28"/>
          <w:szCs w:val="28"/>
          <w:lang w:val="ru-RU"/>
        </w:rPr>
        <w:t xml:space="preserve"> которых равен произведению </w:t>
      </w:r>
      <w:proofErr w:type="spellStart"/>
      <w:r w:rsidRPr="004A682B">
        <w:rPr>
          <w:rFonts w:ascii="Times New Roman" w:hAnsi="Times New Roman" w:cs="Times New Roman"/>
          <w:sz w:val="28"/>
          <w:szCs w:val="28"/>
          <w:lang w:val="ru-RU"/>
        </w:rPr>
        <w:t>хешей</w:t>
      </w:r>
      <w:proofErr w:type="spellEnd"/>
      <w:r w:rsidRPr="004A682B">
        <w:rPr>
          <w:rFonts w:ascii="Times New Roman" w:hAnsi="Times New Roman" w:cs="Times New Roman"/>
          <w:sz w:val="28"/>
          <w:szCs w:val="28"/>
          <w:lang w:val="ru-RU"/>
        </w:rPr>
        <w:t xml:space="preserve"> уже подписанных документов, без знания секретного ключа.</w:t>
      </w:r>
    </w:p>
    <w:p w14:paraId="3477BCE8" w14:textId="77777777" w:rsidR="00040ED2" w:rsidRDefault="00040ED2" w:rsidP="00040ED2">
      <w:pPr>
        <w:pStyle w:val="a9"/>
        <w:rPr>
          <w:lang w:val="ru-RU"/>
        </w:rPr>
      </w:pPr>
    </w:p>
    <w:p w14:paraId="66A68FB1" w14:textId="77777777" w:rsidR="00040ED2" w:rsidRDefault="00040ED2" w:rsidP="00040ED2">
      <w:pPr>
        <w:pStyle w:val="a9"/>
        <w:rPr>
          <w:lang w:val="ru-RU"/>
        </w:rPr>
      </w:pPr>
    </w:p>
    <w:p w14:paraId="52F908F0" w14:textId="7096DCEE" w:rsidR="00603C42" w:rsidRPr="00040ED2" w:rsidRDefault="00000000" w:rsidP="00040ED2">
      <w:pPr>
        <w:pStyle w:val="a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40ED2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Использованные источники</w:t>
      </w:r>
    </w:p>
    <w:p w14:paraId="36D8CCA9" w14:textId="77777777" w:rsidR="00603C42" w:rsidRPr="004A682B" w:rsidRDefault="00000000">
      <w:pPr>
        <w:rPr>
          <w:rFonts w:ascii="Times New Roman" w:hAnsi="Times New Roman" w:cs="Times New Roman"/>
          <w:sz w:val="28"/>
          <w:szCs w:val="28"/>
        </w:rPr>
      </w:pPr>
      <w:r w:rsidRPr="004A682B">
        <w:rPr>
          <w:rFonts w:ascii="Times New Roman" w:hAnsi="Times New Roman" w:cs="Times New Roman"/>
          <w:sz w:val="28"/>
          <w:szCs w:val="28"/>
          <w:lang w:val="ru-RU"/>
        </w:rPr>
        <w:t xml:space="preserve">- Методические указания к практическому занятию </w:t>
      </w:r>
      <w:r w:rsidRPr="004A682B">
        <w:rPr>
          <w:rFonts w:ascii="Times New Roman" w:hAnsi="Times New Roman" w:cs="Times New Roman"/>
          <w:sz w:val="28"/>
          <w:szCs w:val="28"/>
        </w:rPr>
        <w:t>№ 7 «</w:t>
      </w:r>
      <w:proofErr w:type="spellStart"/>
      <w:r w:rsidRPr="004A682B">
        <w:rPr>
          <w:rFonts w:ascii="Times New Roman" w:hAnsi="Times New Roman" w:cs="Times New Roman"/>
          <w:sz w:val="28"/>
          <w:szCs w:val="28"/>
        </w:rPr>
        <w:t>Электронно-цифровая</w:t>
      </w:r>
      <w:proofErr w:type="spellEnd"/>
      <w:r w:rsidRPr="004A682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A682B">
        <w:rPr>
          <w:rFonts w:ascii="Times New Roman" w:hAnsi="Times New Roman" w:cs="Times New Roman"/>
          <w:sz w:val="28"/>
          <w:szCs w:val="28"/>
        </w:rPr>
        <w:t>подпись</w:t>
      </w:r>
      <w:proofErr w:type="spellEnd"/>
      <w:r w:rsidRPr="004A682B">
        <w:rPr>
          <w:rFonts w:ascii="Times New Roman" w:hAnsi="Times New Roman" w:cs="Times New Roman"/>
          <w:sz w:val="28"/>
          <w:szCs w:val="28"/>
        </w:rPr>
        <w:t>».</w:t>
      </w:r>
    </w:p>
    <w:sectPr w:rsidR="00603C42" w:rsidRPr="004A682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62889722">
    <w:abstractNumId w:val="8"/>
  </w:num>
  <w:num w:numId="2" w16cid:durableId="56362143">
    <w:abstractNumId w:val="6"/>
  </w:num>
  <w:num w:numId="3" w16cid:durableId="1235552897">
    <w:abstractNumId w:val="5"/>
  </w:num>
  <w:num w:numId="4" w16cid:durableId="1737388054">
    <w:abstractNumId w:val="4"/>
  </w:num>
  <w:num w:numId="5" w16cid:durableId="42103773">
    <w:abstractNumId w:val="7"/>
  </w:num>
  <w:num w:numId="6" w16cid:durableId="277688770">
    <w:abstractNumId w:val="3"/>
  </w:num>
  <w:num w:numId="7" w16cid:durableId="1134248405">
    <w:abstractNumId w:val="2"/>
  </w:num>
  <w:num w:numId="8" w16cid:durableId="1164125938">
    <w:abstractNumId w:val="1"/>
  </w:num>
  <w:num w:numId="9" w16cid:durableId="5780284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0ED2"/>
    <w:rsid w:val="0006063C"/>
    <w:rsid w:val="0015074B"/>
    <w:rsid w:val="001D338E"/>
    <w:rsid w:val="0027707D"/>
    <w:rsid w:val="0029639D"/>
    <w:rsid w:val="00326F90"/>
    <w:rsid w:val="004A682B"/>
    <w:rsid w:val="00534F62"/>
    <w:rsid w:val="00603C42"/>
    <w:rsid w:val="00773D5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DD565DC"/>
  <w14:defaultImageDpi w14:val="300"/>
  <w15:docId w15:val="{B0C8EA14-8E61-4E5A-A05C-18A5780A7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ourier New" w:hAnsi="Courier New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712</Words>
  <Characters>4060</Characters>
  <Application>Microsoft Office Word</Application>
  <DocSecurity>0</DocSecurity>
  <Lines>33</Lines>
  <Paragraphs>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4763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ThinkPad</cp:lastModifiedBy>
  <cp:revision>4</cp:revision>
  <dcterms:created xsi:type="dcterms:W3CDTF">2013-12-23T23:15:00Z</dcterms:created>
  <dcterms:modified xsi:type="dcterms:W3CDTF">2026-04-24T13:17:00Z</dcterms:modified>
  <cp:category/>
</cp:coreProperties>
</file>