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D6FC0" w14:textId="3575DEC8" w:rsidR="00585DC9" w:rsidRPr="00585DC9" w:rsidRDefault="00585DC9">
      <w:pPr>
        <w:rPr>
          <w:lang w:val="ru-RU"/>
        </w:rPr>
      </w:pPr>
      <w:r w:rsidRPr="00585DC9">
        <w:rPr>
          <w:b/>
          <w:bCs/>
        </w:rPr>
        <w:t>Сегмент 1</w:t>
      </w:r>
      <w:r>
        <w:rPr>
          <w:b/>
          <w:bCs/>
          <w:lang w:val="ru-RU"/>
        </w:rPr>
        <w:t xml:space="preserve">. </w:t>
      </w:r>
      <w:r w:rsidRPr="00585DC9">
        <w:rPr>
          <w:b/>
          <w:bCs/>
        </w:rPr>
        <w:t>Обычный пользователь</w:t>
      </w:r>
    </w:p>
    <w:p w14:paraId="598BF54A" w14:textId="43E2C85D" w:rsidR="00423CDB" w:rsidRDefault="00585DC9">
      <w:r w:rsidRPr="00585DC9">
        <w:rPr>
          <w:noProof/>
        </w:rPr>
        <w:drawing>
          <wp:inline distT="0" distB="0" distL="0" distR="0" wp14:anchorId="354ED99B" wp14:editId="05E58C50">
            <wp:extent cx="5925185" cy="3756660"/>
            <wp:effectExtent l="19050" t="19050" r="18415" b="152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57" b="1021"/>
                    <a:stretch/>
                  </pic:blipFill>
                  <pic:spPr bwMode="auto">
                    <a:xfrm>
                      <a:off x="0" y="0"/>
                      <a:ext cx="5925185" cy="37566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410A2F" w14:textId="40C69D3D" w:rsidR="00585DC9" w:rsidRPr="00585DC9" w:rsidRDefault="00585DC9">
      <w:pPr>
        <w:rPr>
          <w:lang w:val="ru-RU"/>
        </w:rPr>
      </w:pPr>
      <w:r w:rsidRPr="00585DC9">
        <w:rPr>
          <w:b/>
          <w:bCs/>
        </w:rPr>
        <w:t>Сегмент 2</w:t>
      </w:r>
      <w:r>
        <w:rPr>
          <w:b/>
          <w:bCs/>
          <w:lang w:val="ru-RU"/>
        </w:rPr>
        <w:t xml:space="preserve">. </w:t>
      </w:r>
      <w:r w:rsidRPr="00585DC9">
        <w:rPr>
          <w:b/>
          <w:bCs/>
        </w:rPr>
        <w:t>Работник</w:t>
      </w:r>
      <w:r>
        <w:rPr>
          <w:b/>
          <w:bCs/>
          <w:lang w:val="ru-RU"/>
        </w:rPr>
        <w:t xml:space="preserve"> </w:t>
      </w:r>
    </w:p>
    <w:p w14:paraId="7CAFB17D" w14:textId="74556CEF" w:rsidR="00585DC9" w:rsidRDefault="00585DC9">
      <w:r w:rsidRPr="00585DC9">
        <w:rPr>
          <w:noProof/>
        </w:rPr>
        <w:drawing>
          <wp:inline distT="0" distB="0" distL="0" distR="0" wp14:anchorId="121C9B78" wp14:editId="784E1A64">
            <wp:extent cx="5905500" cy="3767455"/>
            <wp:effectExtent l="19050" t="19050" r="19050" b="2349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803" r="588"/>
                    <a:stretch/>
                  </pic:blipFill>
                  <pic:spPr bwMode="auto">
                    <a:xfrm>
                      <a:off x="0" y="0"/>
                      <a:ext cx="5905500" cy="37674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9B1667" w14:textId="77777777" w:rsidR="00585DC9" w:rsidRDefault="00585DC9"/>
    <w:p w14:paraId="1EB346D4" w14:textId="70D9208E" w:rsidR="00585DC9" w:rsidRDefault="00585DC9">
      <w:pPr>
        <w:rPr>
          <w:b/>
          <w:bCs/>
          <w:lang w:val="ru-RU"/>
        </w:rPr>
      </w:pPr>
      <w:r w:rsidRPr="00585DC9">
        <w:rPr>
          <w:b/>
          <w:bCs/>
        </w:rPr>
        <w:lastRenderedPageBreak/>
        <w:t>Сегмент 3</w:t>
      </w:r>
      <w:r w:rsidR="00A46C8F">
        <w:rPr>
          <w:b/>
          <w:bCs/>
          <w:lang w:val="ru-RU"/>
        </w:rPr>
        <w:t xml:space="preserve"> </w:t>
      </w:r>
      <w:r w:rsidRPr="00585DC9">
        <w:rPr>
          <w:b/>
          <w:bCs/>
        </w:rPr>
        <w:t>Медиа</w:t>
      </w:r>
      <w:r w:rsidRPr="00585DC9">
        <w:rPr>
          <w:noProof/>
        </w:rPr>
        <w:drawing>
          <wp:inline distT="0" distB="0" distL="0" distR="0" wp14:anchorId="16480FCE" wp14:editId="38529660">
            <wp:extent cx="5775960" cy="3775710"/>
            <wp:effectExtent l="19050" t="19050" r="15240" b="152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155" t="402" r="1614" b="-1"/>
                    <a:stretch/>
                  </pic:blipFill>
                  <pic:spPr bwMode="auto">
                    <a:xfrm>
                      <a:off x="0" y="0"/>
                      <a:ext cx="5775960" cy="3775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131B9" w14:textId="77777777" w:rsidR="00A46C8F" w:rsidRDefault="00A46C8F">
      <w:pPr>
        <w:rPr>
          <w:b/>
          <w:bCs/>
          <w:lang w:val="ru-RU"/>
        </w:rPr>
      </w:pPr>
    </w:p>
    <w:p w14:paraId="13229A95" w14:textId="77777777" w:rsidR="00A46C8F" w:rsidRDefault="00A46C8F">
      <w:pPr>
        <w:rPr>
          <w:b/>
          <w:bCs/>
          <w:lang w:val="ru-RU"/>
        </w:rPr>
      </w:pPr>
    </w:p>
    <w:p w14:paraId="6255D840" w14:textId="77777777" w:rsidR="00A46C8F" w:rsidRPr="00A46C8F" w:rsidRDefault="00A46C8F" w:rsidP="00A46C8F">
      <w:pPr>
        <w:rPr>
          <w:b/>
          <w:bCs/>
        </w:rPr>
      </w:pPr>
      <w:r w:rsidRPr="00A46C8F">
        <w:rPr>
          <w:b/>
          <w:bCs/>
        </w:rPr>
        <w:t>Список планируемого функционала продукта</w:t>
      </w:r>
    </w:p>
    <w:p w14:paraId="12560A83" w14:textId="77777777" w:rsidR="00A46C8F" w:rsidRPr="00A46C8F" w:rsidRDefault="00A46C8F" w:rsidP="00A46C8F">
      <w:r w:rsidRPr="00A46C8F">
        <w:t>Чтобы закрыть все эти потребности пользователей, в приложении должен быть реализован следующий функционал:</w:t>
      </w:r>
    </w:p>
    <w:p w14:paraId="09DDEF5A" w14:textId="35CBD3EF" w:rsidR="00A46C8F" w:rsidRPr="00A46C8F" w:rsidRDefault="00A46C8F" w:rsidP="00A46C8F">
      <w:pPr>
        <w:pStyle w:val="a7"/>
        <w:numPr>
          <w:ilvl w:val="0"/>
          <w:numId w:val="3"/>
        </w:numPr>
      </w:pPr>
      <w:r w:rsidRPr="00A46C8F">
        <w:rPr>
          <w:b/>
          <w:bCs/>
        </w:rPr>
        <w:t>Главный экран</w:t>
      </w:r>
    </w:p>
    <w:p w14:paraId="2234062C" w14:textId="77777777" w:rsidR="00A46C8F" w:rsidRPr="00A46C8F" w:rsidRDefault="00A46C8F" w:rsidP="00A46C8F">
      <w:pPr>
        <w:pStyle w:val="a7"/>
        <w:numPr>
          <w:ilvl w:val="1"/>
          <w:numId w:val="3"/>
        </w:numPr>
      </w:pPr>
      <w:r w:rsidRPr="00A46C8F">
        <w:t>Крупные виджеты с текущими остатками гигабайт, минут и денег прямо на стартовом экране.</w:t>
      </w:r>
    </w:p>
    <w:p w14:paraId="40DD7B7C" w14:textId="557E9BFB" w:rsidR="00A46C8F" w:rsidRPr="00A46C8F" w:rsidRDefault="00A46C8F" w:rsidP="00A46C8F">
      <w:pPr>
        <w:pStyle w:val="a7"/>
        <w:numPr>
          <w:ilvl w:val="1"/>
          <w:numId w:val="3"/>
        </w:numPr>
      </w:pPr>
      <w:r w:rsidRPr="00A46C8F">
        <w:t>Кнопка быстрого пополнения баланса (Apple Pay / Google Pay /</w:t>
      </w:r>
      <w:r>
        <w:t xml:space="preserve"> Привязка карты</w:t>
      </w:r>
      <w:r w:rsidRPr="00A46C8F">
        <w:t>).</w:t>
      </w:r>
    </w:p>
    <w:p w14:paraId="0BD7120D" w14:textId="37AD084F" w:rsidR="00A46C8F" w:rsidRPr="00A46C8F" w:rsidRDefault="00A46C8F" w:rsidP="00A46C8F">
      <w:pPr>
        <w:pStyle w:val="a7"/>
        <w:numPr>
          <w:ilvl w:val="1"/>
          <w:numId w:val="3"/>
        </w:numPr>
      </w:pPr>
      <w:r w:rsidRPr="00A46C8F">
        <w:t>Системные уведомления, которые заранее предупреждают, что трафик заканчивается, а не ставят перед фактом.</w:t>
      </w:r>
    </w:p>
    <w:p w14:paraId="54DC3392" w14:textId="77777777" w:rsidR="00A46C8F" w:rsidRPr="00A46C8F" w:rsidRDefault="00A46C8F" w:rsidP="00A46C8F">
      <w:pPr>
        <w:pStyle w:val="a7"/>
        <w:numPr>
          <w:ilvl w:val="0"/>
          <w:numId w:val="3"/>
        </w:numPr>
      </w:pPr>
      <w:r w:rsidRPr="00A46C8F">
        <w:rPr>
          <w:b/>
          <w:bCs/>
        </w:rPr>
        <w:t>Свободный Конструктор тарифов</w:t>
      </w:r>
    </w:p>
    <w:p w14:paraId="1EB34062" w14:textId="043EA0E7" w:rsidR="00A46C8F" w:rsidRPr="00A46C8F" w:rsidRDefault="00A46C8F" w:rsidP="00A46C8F">
      <w:pPr>
        <w:pStyle w:val="a7"/>
        <w:numPr>
          <w:ilvl w:val="1"/>
          <w:numId w:val="3"/>
        </w:numPr>
      </w:pPr>
      <w:r w:rsidRPr="00A46C8F">
        <w:t xml:space="preserve">Ползунки для гибкой настройки </w:t>
      </w:r>
      <w:r>
        <w:t>тарифа</w:t>
      </w:r>
    </w:p>
    <w:p w14:paraId="5DB9A8FF" w14:textId="77777777" w:rsidR="00A46C8F" w:rsidRPr="00A46C8F" w:rsidRDefault="00A46C8F" w:rsidP="00A46C8F">
      <w:pPr>
        <w:pStyle w:val="a7"/>
        <w:numPr>
          <w:ilvl w:val="1"/>
          <w:numId w:val="3"/>
        </w:numPr>
      </w:pPr>
      <w:r w:rsidRPr="00A46C8F">
        <w:t xml:space="preserve">Блок дополнительных опций: покупка безлимита на конкретные сервисы (YouTube, TikTok, </w:t>
      </w:r>
      <w:proofErr w:type="spellStart"/>
      <w:r w:rsidRPr="00A46C8F">
        <w:t>Telegram</w:t>
      </w:r>
      <w:proofErr w:type="spellEnd"/>
      <w:r w:rsidRPr="00A46C8F">
        <w:t xml:space="preserve"> и т.д.).</w:t>
      </w:r>
    </w:p>
    <w:p w14:paraId="36951DB9" w14:textId="77777777" w:rsidR="00A46C8F" w:rsidRPr="00A46C8F" w:rsidRDefault="00A46C8F" w:rsidP="00A46C8F">
      <w:pPr>
        <w:pStyle w:val="a7"/>
        <w:numPr>
          <w:ilvl w:val="0"/>
          <w:numId w:val="3"/>
        </w:numPr>
      </w:pPr>
      <w:r w:rsidRPr="00A46C8F">
        <w:rPr>
          <w:b/>
          <w:bCs/>
        </w:rPr>
        <w:t>Управление расходами и подписками</w:t>
      </w:r>
    </w:p>
    <w:p w14:paraId="11A208F1" w14:textId="71F1891F" w:rsidR="00A46C8F" w:rsidRPr="00A46C8F" w:rsidRDefault="00A46C8F" w:rsidP="00A46C8F">
      <w:pPr>
        <w:pStyle w:val="a7"/>
        <w:numPr>
          <w:ilvl w:val="1"/>
          <w:numId w:val="3"/>
        </w:numPr>
      </w:pPr>
      <w:r w:rsidRPr="00A46C8F">
        <w:t>Раздел «Подключенные услуги», где все платные подписки выведены в простой список.</w:t>
      </w:r>
    </w:p>
    <w:p w14:paraId="103DCB03" w14:textId="77777777" w:rsidR="00A46C8F" w:rsidRPr="00A46C8F" w:rsidRDefault="00A46C8F" w:rsidP="00A46C8F">
      <w:pPr>
        <w:pStyle w:val="a7"/>
        <w:numPr>
          <w:ilvl w:val="1"/>
          <w:numId w:val="3"/>
        </w:numPr>
      </w:pPr>
      <w:r w:rsidRPr="00A46C8F">
        <w:t>Понятная детализация трат за месяц (куда и сколько ушло денег).</w:t>
      </w:r>
    </w:p>
    <w:p w14:paraId="2DA1F42E" w14:textId="4FA225FB" w:rsidR="00A46C8F" w:rsidRDefault="00A46C8F" w:rsidP="00A46C8F">
      <w:pPr>
        <w:pStyle w:val="a7"/>
        <w:numPr>
          <w:ilvl w:val="1"/>
          <w:numId w:val="3"/>
        </w:numPr>
      </w:pPr>
      <w:r w:rsidRPr="00A46C8F">
        <w:t>Настройка автоплатежа</w:t>
      </w:r>
    </w:p>
    <w:p w14:paraId="4FC42A54" w14:textId="77777777" w:rsidR="00A46C8F" w:rsidRPr="00A46C8F" w:rsidRDefault="00A46C8F" w:rsidP="00A46C8F"/>
    <w:p w14:paraId="39214421" w14:textId="77777777" w:rsidR="00A46C8F" w:rsidRPr="00A46C8F" w:rsidRDefault="00A46C8F" w:rsidP="00A46C8F">
      <w:pPr>
        <w:pStyle w:val="a7"/>
        <w:numPr>
          <w:ilvl w:val="0"/>
          <w:numId w:val="3"/>
        </w:numPr>
      </w:pPr>
      <w:r w:rsidRPr="00A46C8F">
        <w:rPr>
          <w:b/>
          <w:bCs/>
        </w:rPr>
        <w:t xml:space="preserve">Полностью цифровой профиль (Оформление </w:t>
      </w:r>
      <w:proofErr w:type="spellStart"/>
      <w:r w:rsidRPr="00A46C8F">
        <w:rPr>
          <w:b/>
          <w:bCs/>
        </w:rPr>
        <w:t>eSIM</w:t>
      </w:r>
      <w:proofErr w:type="spellEnd"/>
      <w:r w:rsidRPr="00A46C8F">
        <w:rPr>
          <w:b/>
          <w:bCs/>
        </w:rPr>
        <w:t>)</w:t>
      </w:r>
    </w:p>
    <w:p w14:paraId="4C3F8166" w14:textId="03E24803" w:rsidR="00A46C8F" w:rsidRPr="00A46C8F" w:rsidRDefault="00A46C8F" w:rsidP="00A46C8F">
      <w:pPr>
        <w:pStyle w:val="a7"/>
        <w:numPr>
          <w:ilvl w:val="1"/>
          <w:numId w:val="3"/>
        </w:numPr>
      </w:pPr>
      <w:r w:rsidRPr="00A46C8F">
        <w:t xml:space="preserve">Модуль удаленной идентификации пользователя (через </w:t>
      </w:r>
      <w:r>
        <w:t>МСИ</w:t>
      </w:r>
      <w:r w:rsidRPr="00A46C8F">
        <w:t xml:space="preserve"> или сканирование паспорта камер</w:t>
      </w:r>
      <w:r>
        <w:t>ой</w:t>
      </w:r>
      <w:r w:rsidRPr="00A46C8F">
        <w:t>).</w:t>
      </w:r>
    </w:p>
    <w:p w14:paraId="3B5416F9" w14:textId="77777777" w:rsidR="00A46C8F" w:rsidRPr="00A46C8F" w:rsidRDefault="00A46C8F" w:rsidP="00A46C8F">
      <w:pPr>
        <w:pStyle w:val="a7"/>
        <w:numPr>
          <w:ilvl w:val="1"/>
          <w:numId w:val="3"/>
        </w:numPr>
      </w:pPr>
      <w:r w:rsidRPr="00A46C8F">
        <w:t xml:space="preserve">Мгновенный выпуск и активация виртуальной </w:t>
      </w:r>
      <w:proofErr w:type="spellStart"/>
      <w:r w:rsidRPr="00A46C8F">
        <w:t>eSIM</w:t>
      </w:r>
      <w:proofErr w:type="spellEnd"/>
      <w:r w:rsidRPr="00A46C8F">
        <w:t xml:space="preserve"> без визита в салон.</w:t>
      </w:r>
    </w:p>
    <w:p w14:paraId="24021E08" w14:textId="4531DC2B" w:rsidR="00A46C8F" w:rsidRPr="00A46C8F" w:rsidRDefault="00A46C8F" w:rsidP="00A46C8F">
      <w:pPr>
        <w:pStyle w:val="a7"/>
        <w:numPr>
          <w:ilvl w:val="0"/>
          <w:numId w:val="3"/>
        </w:numPr>
      </w:pPr>
      <w:r w:rsidRPr="00A46C8F">
        <w:rPr>
          <w:b/>
          <w:bCs/>
        </w:rPr>
        <w:t xml:space="preserve">Служба </w:t>
      </w:r>
      <w:r>
        <w:rPr>
          <w:b/>
          <w:bCs/>
        </w:rPr>
        <w:t>поддержки</w:t>
      </w:r>
    </w:p>
    <w:p w14:paraId="0046EF01" w14:textId="77777777" w:rsidR="00A46C8F" w:rsidRPr="00A46C8F" w:rsidRDefault="00A46C8F" w:rsidP="00A46C8F">
      <w:pPr>
        <w:pStyle w:val="a7"/>
        <w:numPr>
          <w:ilvl w:val="1"/>
          <w:numId w:val="3"/>
        </w:numPr>
      </w:pPr>
      <w:r w:rsidRPr="00A46C8F">
        <w:t>Встроенный чат с поддержкой, чтобы любой вопрос можно было решить текстом, не вися на телефонной линии в ожидании ответа оператора.</w:t>
      </w:r>
    </w:p>
    <w:p w14:paraId="7722B1D1" w14:textId="14BC0BD9" w:rsidR="00A46C8F" w:rsidRDefault="00A46C8F">
      <w:pPr>
        <w:rPr>
          <w:lang w:val="ru-RU"/>
        </w:rPr>
      </w:pPr>
    </w:p>
    <w:p w14:paraId="53368BE3" w14:textId="77777777" w:rsidR="002B4CC2" w:rsidRDefault="002B4CC2">
      <w:pPr>
        <w:rPr>
          <w:lang w:val="ru-RU"/>
        </w:rPr>
      </w:pPr>
    </w:p>
    <w:p w14:paraId="40D90EB5" w14:textId="77777777" w:rsidR="002B4CC2" w:rsidRDefault="002B4CC2">
      <w:pPr>
        <w:rPr>
          <w:lang w:val="en-US"/>
        </w:rPr>
      </w:pPr>
      <w:r>
        <w:rPr>
          <w:lang w:val="en-US"/>
        </w:rPr>
        <w:t>User Flo</w:t>
      </w:r>
    </w:p>
    <w:p w14:paraId="01952096" w14:textId="77777777" w:rsidR="002B4CC2" w:rsidRDefault="002B4CC2">
      <w:pPr>
        <w:rPr>
          <w:lang w:val="en-US"/>
        </w:rPr>
      </w:pPr>
    </w:p>
    <w:p w14:paraId="67602920" w14:textId="77777777" w:rsidR="002B4CC2" w:rsidRDefault="002B4CC2">
      <w:pPr>
        <w:rPr>
          <w:lang w:val="en-US"/>
        </w:rPr>
      </w:pPr>
    </w:p>
    <w:p w14:paraId="5259FFE8" w14:textId="77777777" w:rsidR="002B4CC2" w:rsidRDefault="002B4CC2">
      <w:pPr>
        <w:rPr>
          <w:lang w:val="en-US"/>
        </w:rPr>
      </w:pPr>
    </w:p>
    <w:p w14:paraId="67621812" w14:textId="77777777" w:rsidR="002B4CC2" w:rsidRDefault="002B4CC2">
      <w:pPr>
        <w:rPr>
          <w:lang w:val="en-US"/>
        </w:rPr>
      </w:pPr>
    </w:p>
    <w:p w14:paraId="40B8B2B8" w14:textId="77777777" w:rsidR="002B4CC2" w:rsidRDefault="002B4CC2">
      <w:pPr>
        <w:rPr>
          <w:lang w:val="en-US"/>
        </w:rPr>
      </w:pPr>
    </w:p>
    <w:p w14:paraId="70D3A5B2" w14:textId="77777777" w:rsidR="002B4CC2" w:rsidRDefault="002B4CC2">
      <w:pPr>
        <w:rPr>
          <w:lang w:val="en-US"/>
        </w:rPr>
      </w:pPr>
    </w:p>
    <w:p w14:paraId="4BEF787C" w14:textId="77777777" w:rsidR="002B4CC2" w:rsidRDefault="002B4CC2">
      <w:pPr>
        <w:rPr>
          <w:lang w:val="en-US"/>
        </w:rPr>
      </w:pPr>
    </w:p>
    <w:p w14:paraId="12997A7F" w14:textId="77777777" w:rsidR="002B4CC2" w:rsidRDefault="002B4CC2">
      <w:pPr>
        <w:rPr>
          <w:lang w:val="en-US"/>
        </w:rPr>
      </w:pPr>
    </w:p>
    <w:p w14:paraId="1C3C437C" w14:textId="77777777" w:rsidR="002B4CC2" w:rsidRDefault="002B4CC2">
      <w:pPr>
        <w:rPr>
          <w:lang w:val="en-US"/>
        </w:rPr>
      </w:pPr>
    </w:p>
    <w:p w14:paraId="40F29DF9" w14:textId="77777777" w:rsidR="002B4CC2" w:rsidRDefault="002B4CC2">
      <w:pPr>
        <w:rPr>
          <w:lang w:val="en-US"/>
        </w:rPr>
      </w:pPr>
    </w:p>
    <w:p w14:paraId="2B479B10" w14:textId="77777777" w:rsidR="002B4CC2" w:rsidRDefault="002B4CC2">
      <w:pPr>
        <w:rPr>
          <w:lang w:val="en-US"/>
        </w:rPr>
      </w:pPr>
    </w:p>
    <w:p w14:paraId="2E220BD4" w14:textId="77777777" w:rsidR="002B4CC2" w:rsidRDefault="002B4CC2">
      <w:pPr>
        <w:rPr>
          <w:lang w:val="en-US"/>
        </w:rPr>
      </w:pPr>
    </w:p>
    <w:p w14:paraId="26B9CE60" w14:textId="77777777" w:rsidR="002B4CC2" w:rsidRDefault="002B4CC2">
      <w:pPr>
        <w:rPr>
          <w:lang w:val="en-US"/>
        </w:rPr>
      </w:pPr>
    </w:p>
    <w:p w14:paraId="42337317" w14:textId="77777777" w:rsidR="002B4CC2" w:rsidRDefault="002B4CC2">
      <w:pPr>
        <w:rPr>
          <w:lang w:val="en-US"/>
        </w:rPr>
      </w:pPr>
    </w:p>
    <w:p w14:paraId="1C948DDC" w14:textId="77777777" w:rsidR="002B4CC2" w:rsidRDefault="002B4CC2">
      <w:pPr>
        <w:rPr>
          <w:lang w:val="en-US"/>
        </w:rPr>
      </w:pPr>
    </w:p>
    <w:p w14:paraId="1271E77D" w14:textId="167624B7" w:rsidR="002B4CC2" w:rsidRDefault="002B4CC2">
      <w:pPr>
        <w:rPr>
          <w:lang w:val="en-US"/>
        </w:rPr>
      </w:pPr>
      <w:r w:rsidRPr="002B4CC2">
        <w:rPr>
          <w:lang w:val="en-US"/>
        </w:rPr>
        <w:drawing>
          <wp:inline distT="0" distB="0" distL="0" distR="0" wp14:anchorId="4D6B317C" wp14:editId="0D25898B">
            <wp:extent cx="5940425" cy="12122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25D1" w14:textId="77777777" w:rsidR="002B4CC2" w:rsidRDefault="002B4CC2">
      <w:pPr>
        <w:rPr>
          <w:lang w:val="en-US"/>
        </w:rPr>
      </w:pPr>
    </w:p>
    <w:p w14:paraId="40633325" w14:textId="656F40C2" w:rsidR="002B4CC2" w:rsidRDefault="002B4CC2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1BBB0C21" wp14:editId="0E8285FE">
            <wp:simplePos x="0" y="0"/>
            <wp:positionH relativeFrom="page">
              <wp:posOffset>1874520</wp:posOffset>
            </wp:positionH>
            <wp:positionV relativeFrom="paragraph">
              <wp:posOffset>-110491</wp:posOffset>
            </wp:positionV>
            <wp:extent cx="4381500" cy="9870591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982" cy="9880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/</w:t>
      </w:r>
    </w:p>
    <w:p w14:paraId="7814420B" w14:textId="77777777" w:rsidR="002B4CC2" w:rsidRDefault="002B4CC2">
      <w:pPr>
        <w:rPr>
          <w:lang w:val="en-US"/>
        </w:rPr>
      </w:pPr>
      <w:r>
        <w:rPr>
          <w:lang w:val="en-US"/>
        </w:rPr>
        <w:br w:type="page"/>
      </w:r>
    </w:p>
    <w:p w14:paraId="4623BC00" w14:textId="796AED5F" w:rsidR="002B4CC2" w:rsidRDefault="002B4CC2">
      <w:pPr>
        <w:rPr>
          <w:lang w:val="en-US"/>
        </w:rPr>
      </w:pPr>
      <w:r w:rsidRPr="002B4CC2">
        <w:rPr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34C81A52" wp14:editId="16214814">
            <wp:simplePos x="0" y="0"/>
            <wp:positionH relativeFrom="margin">
              <wp:align>left</wp:align>
            </wp:positionH>
            <wp:positionV relativeFrom="paragraph">
              <wp:posOffset>-720090</wp:posOffset>
            </wp:positionV>
            <wp:extent cx="5940425" cy="1229995"/>
            <wp:effectExtent l="0" t="0" r="3175" b="825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532D04" w14:textId="732F5208" w:rsidR="002B4CC2" w:rsidRDefault="002B4CC2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DC29704" wp14:editId="2CAFADD7">
            <wp:simplePos x="0" y="0"/>
            <wp:positionH relativeFrom="column">
              <wp:posOffset>215265</wp:posOffset>
            </wp:positionH>
            <wp:positionV relativeFrom="paragraph">
              <wp:posOffset>220345</wp:posOffset>
            </wp:positionV>
            <wp:extent cx="3055620" cy="9215563"/>
            <wp:effectExtent l="0" t="0" r="0" b="5080"/>
            <wp:wrapNone/>
            <wp:docPr id="7" name="Рисунок 7" descr="Изображение выглядит как текст, снимок экрана, графический дизайн, Графи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снимок экрана, графический дизайн, Графика&#10;&#10;Контент, сгенерированный ИИ, может содержать ошибки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9215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br w:type="page"/>
      </w:r>
    </w:p>
    <w:p w14:paraId="16EEE260" w14:textId="6FC051E1" w:rsidR="002B4CC2" w:rsidRPr="002B4CC2" w:rsidRDefault="002B4CC2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129D4AFD" wp14:editId="4B739889">
            <wp:simplePos x="0" y="0"/>
            <wp:positionH relativeFrom="column">
              <wp:posOffset>-752475</wp:posOffset>
            </wp:positionH>
            <wp:positionV relativeFrom="paragraph">
              <wp:posOffset>-163830</wp:posOffset>
            </wp:positionV>
            <wp:extent cx="2148840" cy="9876530"/>
            <wp:effectExtent l="0" t="0" r="3810" b="0"/>
            <wp:wrapNone/>
            <wp:docPr id="9" name="Рисунок 9" descr="Изображение выглядит как текст, снимок экрана, графический дизайн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снимок экрана, графический дизайн, дизайн&#10;&#10;Контент, сгенерированный ИИ, может содержать ошибки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0461" cy="98839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4CC2">
        <w:rPr>
          <w:lang w:val="en-US"/>
        </w:rPr>
        <w:drawing>
          <wp:anchor distT="0" distB="0" distL="114300" distR="114300" simplePos="0" relativeHeight="251661312" behindDoc="0" locked="0" layoutInCell="1" allowOverlap="1" wp14:anchorId="4684F287" wp14:editId="411D46FA">
            <wp:simplePos x="0" y="0"/>
            <wp:positionH relativeFrom="margin">
              <wp:posOffset>895985</wp:posOffset>
            </wp:positionH>
            <wp:positionV relativeFrom="paragraph">
              <wp:posOffset>-788670</wp:posOffset>
            </wp:positionV>
            <wp:extent cx="5940425" cy="1236345"/>
            <wp:effectExtent l="0" t="0" r="3175" b="1905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B4CC2" w:rsidRPr="002B4C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9AACB" w14:textId="77777777" w:rsidR="00CF2A30" w:rsidRDefault="00CF2A30" w:rsidP="002B4CC2">
      <w:pPr>
        <w:spacing w:after="0" w:line="240" w:lineRule="auto"/>
      </w:pPr>
      <w:r>
        <w:separator/>
      </w:r>
    </w:p>
  </w:endnote>
  <w:endnote w:type="continuationSeparator" w:id="0">
    <w:p w14:paraId="56B202AC" w14:textId="77777777" w:rsidR="00CF2A30" w:rsidRDefault="00CF2A30" w:rsidP="002B4C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2D7D1" w14:textId="77777777" w:rsidR="00CF2A30" w:rsidRDefault="00CF2A30" w:rsidP="002B4CC2">
      <w:pPr>
        <w:spacing w:after="0" w:line="240" w:lineRule="auto"/>
      </w:pPr>
      <w:r>
        <w:separator/>
      </w:r>
    </w:p>
  </w:footnote>
  <w:footnote w:type="continuationSeparator" w:id="0">
    <w:p w14:paraId="24B8408F" w14:textId="77777777" w:rsidR="00CF2A30" w:rsidRDefault="00CF2A30" w:rsidP="002B4C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50F19"/>
    <w:multiLevelType w:val="hybridMultilevel"/>
    <w:tmpl w:val="E6B8B4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407F7"/>
    <w:multiLevelType w:val="multilevel"/>
    <w:tmpl w:val="6EEAA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344B0E"/>
    <w:multiLevelType w:val="hybridMultilevel"/>
    <w:tmpl w:val="399A25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5385832">
    <w:abstractNumId w:val="1"/>
  </w:num>
  <w:num w:numId="2" w16cid:durableId="846553253">
    <w:abstractNumId w:val="2"/>
  </w:num>
  <w:num w:numId="3" w16cid:durableId="1648632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218"/>
    <w:rsid w:val="002B4CC2"/>
    <w:rsid w:val="00417D27"/>
    <w:rsid w:val="00423CDB"/>
    <w:rsid w:val="004D7218"/>
    <w:rsid w:val="00585DC9"/>
    <w:rsid w:val="007224CE"/>
    <w:rsid w:val="0096431D"/>
    <w:rsid w:val="00A46C8F"/>
    <w:rsid w:val="00A82CEB"/>
    <w:rsid w:val="00CF2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B0BA9"/>
  <w15:chartTrackingRefBased/>
  <w15:docId w15:val="{31C9C39E-7634-450A-B9C1-27D373ECD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7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7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7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7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7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7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7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7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7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7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7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7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72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72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72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72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72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72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7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7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7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7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7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72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72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72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7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72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721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B4C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B4CC2"/>
  </w:style>
  <w:style w:type="paragraph" w:styleId="ae">
    <w:name w:val="footer"/>
    <w:basedOn w:val="a"/>
    <w:link w:val="af"/>
    <w:uiPriority w:val="99"/>
    <w:unhideWhenUsed/>
    <w:rsid w:val="002B4C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B4C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46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3</cp:revision>
  <dcterms:created xsi:type="dcterms:W3CDTF">2026-04-13T13:46:00Z</dcterms:created>
  <dcterms:modified xsi:type="dcterms:W3CDTF">2026-04-24T12:49:00Z</dcterms:modified>
</cp:coreProperties>
</file>