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1" w:lineRule="exact" w:before="78"/>
        <w:ind w:left="254" w:right="255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407693</wp:posOffset>
                </wp:positionH>
                <wp:positionV relativeFrom="page">
                  <wp:posOffset>6740595</wp:posOffset>
                </wp:positionV>
                <wp:extent cx="4836160" cy="5429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3616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542925">
                              <a:moveTo>
                                <a:pt x="4835652" y="0"/>
                              </a:moveTo>
                              <a:lnTo>
                                <a:pt x="0" y="0"/>
                              </a:lnTo>
                              <a:lnTo>
                                <a:pt x="0" y="542543"/>
                              </a:lnTo>
                              <a:lnTo>
                                <a:pt x="4835652" y="542543"/>
                              </a:lnTo>
                              <a:lnTo>
                                <a:pt x="4835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101871pt;margin-top:530.755554pt;width:380.76pt;height:42.72pt;mso-position-horizontal-relative:page;mso-position-vertical-relative:page;z-index:15729152" id="docshape1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w:t>Учреждение</w:t>
      </w:r>
      <w:r>
        <w:rPr>
          <w:spacing w:val="-4"/>
        </w:rPr>
        <w:t> </w:t>
      </w:r>
      <w:r>
        <w:rPr>
          <w:spacing w:val="-2"/>
        </w:rPr>
        <w:t>образования</w:t>
      </w:r>
    </w:p>
    <w:p>
      <w:pPr>
        <w:pStyle w:val="BodyText"/>
        <w:ind w:left="254" w:right="255" w:firstLine="0"/>
        <w:jc w:val="center"/>
      </w:pPr>
      <w:r>
        <w:rPr/>
        <w:t>«БЕЛОРУССКИЙ</w:t>
      </w:r>
      <w:r>
        <w:rPr>
          <w:spacing w:val="-14"/>
        </w:rPr>
        <w:t> </w:t>
      </w:r>
      <w:r>
        <w:rPr/>
        <w:t>ГОСУДАРСТВЕННЫЙ ТЕХНОЛОГИЧЕСКИЙ УНИВЕРСИТЕТ»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Heading2"/>
        <w:spacing w:line="230" w:lineRule="auto"/>
        <w:ind w:left="1563" w:right="1564"/>
        <w:jc w:val="center"/>
      </w:pPr>
      <w:r>
        <w:rPr>
          <w:w w:val="90"/>
        </w:rPr>
        <w:t>Н. В. Ржеутская, О. А. Нистюк, </w:t>
      </w:r>
      <w:r>
        <w:rPr/>
        <w:t>Н. И. Уласевич</w:t>
      </w:r>
    </w:p>
    <w:p>
      <w:pPr>
        <w:pStyle w:val="BodyText"/>
        <w:ind w:left="0" w:firstLine="0"/>
        <w:rPr>
          <w:rFonts w:ascii="Microsoft Sans Serif"/>
          <w:sz w:val="24"/>
        </w:rPr>
      </w:pPr>
    </w:p>
    <w:p>
      <w:pPr>
        <w:pStyle w:val="BodyText"/>
        <w:spacing w:before="148"/>
        <w:ind w:left="0" w:firstLine="0"/>
        <w:rPr>
          <w:rFonts w:ascii="Microsoft Sans Serif"/>
          <w:sz w:val="24"/>
        </w:rPr>
      </w:pPr>
    </w:p>
    <w:p>
      <w:pPr>
        <w:pStyle w:val="Title"/>
        <w:spacing w:line="232" w:lineRule="auto"/>
      </w:pPr>
      <w:r>
        <w:rPr>
          <w:spacing w:val="-4"/>
          <w:w w:val="90"/>
        </w:rPr>
        <w:t>ОСНОВЫ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ЗАЩИТЫ </w:t>
      </w:r>
      <w:r>
        <w:rPr>
          <w:spacing w:val="-10"/>
        </w:rPr>
        <w:t>ИНФОРМАЦИИ</w:t>
      </w:r>
    </w:p>
    <w:p>
      <w:pPr>
        <w:spacing w:before="164"/>
        <w:ind w:left="-1" w:right="2" w:firstLine="0"/>
        <w:jc w:val="center"/>
        <w:rPr>
          <w:rFonts w:ascii="Microsoft Sans Serif" w:hAnsi="Microsoft Sans Serif"/>
          <w:sz w:val="30"/>
        </w:rPr>
      </w:pPr>
      <w:r>
        <w:rPr>
          <w:rFonts w:ascii="Microsoft Sans Serif" w:hAnsi="Microsoft Sans Serif"/>
          <w:spacing w:val="2"/>
          <w:w w:val="90"/>
          <w:sz w:val="30"/>
        </w:rPr>
        <w:t>Лабораторный</w:t>
      </w:r>
      <w:r>
        <w:rPr>
          <w:rFonts w:ascii="Microsoft Sans Serif" w:hAnsi="Microsoft Sans Serif"/>
          <w:spacing w:val="58"/>
          <w:sz w:val="30"/>
        </w:rPr>
        <w:t> </w:t>
      </w:r>
      <w:r>
        <w:rPr>
          <w:rFonts w:ascii="Microsoft Sans Serif" w:hAnsi="Microsoft Sans Serif"/>
          <w:spacing w:val="-2"/>
          <w:sz w:val="30"/>
        </w:rPr>
        <w:t>практикум</w:t>
      </w:r>
    </w:p>
    <w:p>
      <w:pPr>
        <w:spacing w:line="241" w:lineRule="exact" w:before="314"/>
        <w:ind w:left="-1" w:right="2" w:firstLine="0"/>
        <w:jc w:val="center"/>
        <w:rPr>
          <w:i/>
          <w:sz w:val="21"/>
        </w:rPr>
      </w:pPr>
      <w:r>
        <w:rPr>
          <w:i/>
          <w:spacing w:val="-2"/>
          <w:sz w:val="21"/>
        </w:rPr>
        <w:t>Рекомендовано</w:t>
      </w:r>
    </w:p>
    <w:p>
      <w:pPr>
        <w:spacing w:before="0"/>
        <w:ind w:left="806" w:right="806" w:firstLine="0"/>
        <w:jc w:val="center"/>
        <w:rPr>
          <w:i/>
          <w:sz w:val="21"/>
        </w:rPr>
      </w:pPr>
      <w:r>
        <w:rPr>
          <w:i/>
          <w:sz w:val="21"/>
        </w:rPr>
        <w:t>учебно-методическим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объединением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по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образованию в области информатики и радиоэлектроники</w:t>
      </w:r>
    </w:p>
    <w:p>
      <w:pPr>
        <w:spacing w:before="1"/>
        <w:ind w:left="253" w:right="255" w:firstLine="0"/>
        <w:jc w:val="center"/>
        <w:rPr>
          <w:i/>
          <w:sz w:val="21"/>
        </w:rPr>
      </w:pPr>
      <w:r>
        <w:rPr>
          <w:i/>
          <w:sz w:val="21"/>
        </w:rPr>
        <w:t>в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качестве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учебно-методического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пособия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для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студентов учреждений высшего образования по специальностям</w:t>
      </w:r>
    </w:p>
    <w:p>
      <w:pPr>
        <w:spacing w:line="241" w:lineRule="exact" w:before="0"/>
        <w:ind w:left="-1" w:right="2" w:firstLine="0"/>
        <w:jc w:val="center"/>
        <w:rPr>
          <w:i/>
          <w:sz w:val="21"/>
        </w:rPr>
      </w:pPr>
      <w:r>
        <w:rPr>
          <w:i/>
          <w:sz w:val="21"/>
        </w:rPr>
        <w:t>1-40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01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01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«Программное</w:t>
      </w:r>
      <w:r>
        <w:rPr>
          <w:i/>
          <w:spacing w:val="-3"/>
          <w:sz w:val="21"/>
        </w:rPr>
        <w:t> </w:t>
      </w:r>
      <w:r>
        <w:rPr>
          <w:i/>
          <w:spacing w:val="-2"/>
          <w:sz w:val="21"/>
        </w:rPr>
        <w:t>обеспечение</w:t>
      </w:r>
    </w:p>
    <w:p>
      <w:pPr>
        <w:spacing w:before="0"/>
        <w:ind w:left="253" w:right="255" w:firstLine="0"/>
        <w:jc w:val="center"/>
        <w:rPr>
          <w:i/>
          <w:sz w:val="21"/>
        </w:rPr>
      </w:pPr>
      <w:r>
        <w:rPr>
          <w:i/>
          <w:sz w:val="21"/>
        </w:rPr>
        <w:t>информационных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технологий»,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1-40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05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01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«Информационные системы и технологии (по направлениям)»,</w:t>
      </w:r>
    </w:p>
    <w:p>
      <w:pPr>
        <w:spacing w:before="0"/>
        <w:ind w:left="686" w:right="689" w:firstLine="0"/>
        <w:jc w:val="center"/>
        <w:rPr>
          <w:i/>
          <w:sz w:val="21"/>
        </w:rPr>
      </w:pPr>
      <w:r>
        <w:rPr>
          <w:i/>
          <w:sz w:val="21"/>
        </w:rPr>
        <w:t>1-98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01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03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«Программное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обеспечение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информационной безопасности мобильных систем»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253" w:right="255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6192">
                <wp:simplePos x="0" y="0"/>
                <wp:positionH relativeFrom="page">
                  <wp:posOffset>4517159</wp:posOffset>
                </wp:positionH>
                <wp:positionV relativeFrom="paragraph">
                  <wp:posOffset>300853</wp:posOffset>
                </wp:positionV>
                <wp:extent cx="62230" cy="12509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23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4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5.681885pt;margin-top:23.689262pt;width:4.9pt;height:9.85pt;mso-position-horizontal-relative:page;mso-position-vertical-relative:paragraph;z-index:-18700288" type="#_x0000_t202" id="docshape2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14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Минск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BodyText"/>
        <w:spacing w:after="0"/>
        <w:jc w:val="center"/>
        <w:sectPr>
          <w:type w:val="continuous"/>
          <w:pgSz w:w="8400" w:h="11910"/>
          <w:pgMar w:top="920" w:bottom="280" w:left="992" w:right="992"/>
        </w:sectPr>
      </w:pPr>
    </w:p>
    <w:p>
      <w:pPr>
        <w:pStyle w:val="BodyText"/>
        <w:spacing w:line="239" w:lineRule="exact" w:before="74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373403</wp:posOffset>
                </wp:positionH>
                <wp:positionV relativeFrom="page">
                  <wp:posOffset>6640773</wp:posOffset>
                </wp:positionV>
                <wp:extent cx="4836160" cy="5435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83616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543560">
                              <a:moveTo>
                                <a:pt x="4835652" y="0"/>
                              </a:moveTo>
                              <a:lnTo>
                                <a:pt x="0" y="0"/>
                              </a:lnTo>
                              <a:lnTo>
                                <a:pt x="0" y="543305"/>
                              </a:lnTo>
                              <a:lnTo>
                                <a:pt x="4835652" y="543305"/>
                              </a:lnTo>
                              <a:lnTo>
                                <a:pt x="4835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401871pt;margin-top:522.895569pt;width:380.76pt;height:42.78pt;mso-position-horizontal-relative:page;mso-position-vertical-relative:page;z-index:15730176" id="docshape3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w:t>УДК</w:t>
      </w:r>
      <w:r>
        <w:rPr>
          <w:spacing w:val="44"/>
        </w:rPr>
        <w:t> </w:t>
      </w:r>
      <w:r>
        <w:rPr>
          <w:spacing w:val="-2"/>
        </w:rPr>
        <w:t>004.056.5(076.5)</w:t>
      </w:r>
    </w:p>
    <w:p>
      <w:pPr>
        <w:pStyle w:val="BodyText"/>
        <w:spacing w:line="236" w:lineRule="exact"/>
        <w:ind w:firstLine="0"/>
      </w:pPr>
      <w:r>
        <w:rPr/>
        <w:t>ББК</w:t>
      </w:r>
      <w:r>
        <w:rPr>
          <w:spacing w:val="69"/>
          <w:w w:val="150"/>
        </w:rPr>
        <w:t> </w:t>
      </w:r>
      <w:r>
        <w:rPr>
          <w:spacing w:val="-2"/>
        </w:rPr>
        <w:t>32.972.5я73</w:t>
      </w:r>
    </w:p>
    <w:p>
      <w:pPr>
        <w:pStyle w:val="BodyText"/>
        <w:spacing w:line="236" w:lineRule="exact"/>
        <w:ind w:left="714" w:firstLine="0"/>
      </w:pPr>
      <w:r>
        <w:rPr>
          <w:spacing w:val="-5"/>
        </w:rPr>
        <w:t>Р48</w:t>
      </w:r>
    </w:p>
    <w:p>
      <w:pPr>
        <w:pStyle w:val="BodyText"/>
        <w:spacing w:line="239" w:lineRule="exact"/>
        <w:ind w:left="253" w:right="255" w:firstLine="0"/>
        <w:jc w:val="center"/>
      </w:pPr>
      <w:r>
        <w:rPr/>
        <w:t>Р</w:t>
      </w:r>
      <w:r>
        <w:rPr>
          <w:spacing w:val="-1"/>
        </w:rPr>
        <w:t> </w:t>
      </w:r>
      <w:r>
        <w:rPr/>
        <w:t>е ц е</w:t>
      </w:r>
      <w:r>
        <w:rPr>
          <w:spacing w:val="-1"/>
        </w:rPr>
        <w:t> </w:t>
      </w:r>
      <w:r>
        <w:rPr/>
        <w:t>н з</w:t>
      </w:r>
      <w:r>
        <w:rPr>
          <w:spacing w:val="-2"/>
        </w:rPr>
        <w:t> </w:t>
      </w:r>
      <w:r>
        <w:rPr/>
        <w:t>е н</w:t>
      </w:r>
      <w:r>
        <w:rPr>
          <w:spacing w:val="-1"/>
        </w:rPr>
        <w:t> </w:t>
      </w:r>
      <w:r>
        <w:rPr/>
        <w:t>т </w:t>
      </w:r>
      <w:r>
        <w:rPr>
          <w:spacing w:val="-5"/>
        </w:rPr>
        <w:t>ы:</w:t>
      </w:r>
    </w:p>
    <w:p>
      <w:pPr>
        <w:pStyle w:val="BodyText"/>
        <w:spacing w:line="235" w:lineRule="auto"/>
        <w:ind w:left="251" w:right="254" w:firstLine="1"/>
        <w:jc w:val="center"/>
      </w:pPr>
      <w:r>
        <w:rPr/>
        <w:t>кафедра естественнонаучных дисциплин и информационных технологий ГУО «Университет Национальной академии наук Беларуси»</w:t>
      </w:r>
      <w:r>
        <w:rPr>
          <w:spacing w:val="-6"/>
        </w:rPr>
        <w:t> </w:t>
      </w:r>
      <w:r>
        <w:rPr/>
        <w:t>(заведующий</w:t>
      </w:r>
      <w:r>
        <w:rPr>
          <w:spacing w:val="-6"/>
        </w:rPr>
        <w:t> </w:t>
      </w:r>
      <w:r>
        <w:rPr/>
        <w:t>кафедрой</w:t>
      </w:r>
      <w:r>
        <w:rPr>
          <w:spacing w:val="-6"/>
        </w:rPr>
        <w:t> </w:t>
      </w:r>
      <w:r>
        <w:rPr/>
        <w:t>кандидат</w:t>
      </w:r>
      <w:r>
        <w:rPr>
          <w:spacing w:val="-6"/>
        </w:rPr>
        <w:t> </w:t>
      </w:r>
      <w:r>
        <w:rPr/>
        <w:t>экономических</w:t>
      </w:r>
      <w:r>
        <w:rPr>
          <w:spacing w:val="-7"/>
        </w:rPr>
        <w:t> </w:t>
      </w:r>
      <w:r>
        <w:rPr/>
        <w:t>наук, доцент </w:t>
      </w:r>
      <w:r>
        <w:rPr>
          <w:i/>
        </w:rPr>
        <w:t>А. М. Кунявский</w:t>
      </w:r>
      <w:r>
        <w:rPr/>
        <w:t>);</w:t>
      </w:r>
    </w:p>
    <w:p>
      <w:pPr>
        <w:pStyle w:val="BodyText"/>
        <w:spacing w:line="235" w:lineRule="auto"/>
        <w:ind w:left="216" w:right="220" w:firstLine="0"/>
        <w:jc w:val="center"/>
        <w:rPr>
          <w:i/>
        </w:rPr>
      </w:pPr>
      <w:r>
        <w:rPr/>
        <w:t>ректор</w:t>
      </w:r>
      <w:r>
        <w:rPr>
          <w:spacing w:val="-6"/>
        </w:rPr>
        <w:t> </w:t>
      </w:r>
      <w:r>
        <w:rPr/>
        <w:t>УДО</w:t>
      </w:r>
      <w:r>
        <w:rPr>
          <w:spacing w:val="-6"/>
        </w:rPr>
        <w:t> </w:t>
      </w:r>
      <w:r>
        <w:rPr/>
        <w:t>«Институт</w:t>
      </w:r>
      <w:r>
        <w:rPr>
          <w:spacing w:val="-5"/>
        </w:rPr>
        <w:t> </w:t>
      </w:r>
      <w:r>
        <w:rPr/>
        <w:t>ИТ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бизнес-администрирования» кандидат технических наук, доцент </w:t>
      </w:r>
      <w:r>
        <w:rPr>
          <w:i/>
        </w:rPr>
        <w:t>В. К. Дюбков</w:t>
      </w:r>
    </w:p>
    <w:p>
      <w:pPr>
        <w:spacing w:line="235" w:lineRule="auto" w:before="89"/>
        <w:ind w:left="182" w:right="183" w:firstLine="382"/>
        <w:jc w:val="both"/>
        <w:rPr>
          <w:i/>
          <w:sz w:val="18"/>
        </w:rPr>
      </w:pPr>
      <w:r>
        <w:rPr>
          <w:i/>
          <w:sz w:val="18"/>
        </w:rPr>
        <w:t>Все права на данное издание защищены. Воспроизведение всей книги или ее части не может быть осуществлено без разрешения учреждения образо- вания «Белорусский государственный технологический университет».</w:t>
      </w:r>
    </w:p>
    <w:p>
      <w:pPr>
        <w:pStyle w:val="Heading3"/>
        <w:spacing w:line="239" w:lineRule="exact" w:before="85"/>
        <w:ind w:left="714"/>
      </w:pPr>
      <w:r>
        <w:rPr/>
        <w:t>Ржеутская,</w:t>
      </w:r>
      <w:r>
        <w:rPr>
          <w:spacing w:val="-3"/>
        </w:rPr>
        <w:t> </w:t>
      </w:r>
      <w:r>
        <w:rPr/>
        <w:t>Н.</w:t>
      </w:r>
      <w:r>
        <w:rPr>
          <w:spacing w:val="-1"/>
        </w:rPr>
        <w:t> </w:t>
      </w:r>
      <w:r>
        <w:rPr>
          <w:spacing w:val="-5"/>
        </w:rPr>
        <w:t>В.</w:t>
      </w:r>
    </w:p>
    <w:p>
      <w:pPr>
        <w:pStyle w:val="BodyText"/>
        <w:tabs>
          <w:tab w:pos="1128" w:val="left" w:leader="none"/>
        </w:tabs>
        <w:spacing w:line="235" w:lineRule="auto" w:before="1"/>
        <w:ind w:left="736" w:right="184" w:hanging="543"/>
        <w:jc w:val="both"/>
      </w:pPr>
      <w:r>
        <w:rPr>
          <w:spacing w:val="-4"/>
        </w:rPr>
        <w:t>Р48</w:t>
      </w:r>
      <w:r>
        <w:rPr/>
        <w:tab/>
        <w:tab/>
        <w:t>Основы защиты информации. Лабораторный практи- кум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учеб.-метод.</w:t>
      </w:r>
      <w:r>
        <w:rPr>
          <w:spacing w:val="40"/>
        </w:rPr>
        <w:t> </w:t>
      </w:r>
      <w:r>
        <w:rPr/>
        <w:t>пособие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студентов</w:t>
      </w:r>
      <w:r>
        <w:rPr>
          <w:spacing w:val="40"/>
        </w:rPr>
        <w:t> </w:t>
      </w:r>
      <w:r>
        <w:rPr/>
        <w:t>специальностей 1-40</w:t>
      </w:r>
      <w:r>
        <w:rPr>
          <w:spacing w:val="61"/>
        </w:rPr>
        <w:t> </w:t>
      </w:r>
      <w:r>
        <w:rPr/>
        <w:t>01</w:t>
      </w:r>
      <w:r>
        <w:rPr>
          <w:spacing w:val="61"/>
        </w:rPr>
        <w:t> </w:t>
      </w:r>
      <w:r>
        <w:rPr/>
        <w:t>01</w:t>
      </w:r>
      <w:r>
        <w:rPr>
          <w:spacing w:val="62"/>
        </w:rPr>
        <w:t> </w:t>
      </w:r>
      <w:r>
        <w:rPr/>
        <w:t>«Программное</w:t>
      </w:r>
      <w:r>
        <w:rPr>
          <w:spacing w:val="60"/>
        </w:rPr>
        <w:t> </w:t>
      </w:r>
      <w:r>
        <w:rPr/>
        <w:t>обеспечение</w:t>
      </w:r>
      <w:r>
        <w:rPr>
          <w:spacing w:val="63"/>
        </w:rPr>
        <w:t> </w:t>
      </w:r>
      <w:r>
        <w:rPr>
          <w:spacing w:val="-2"/>
        </w:rPr>
        <w:t>информационных</w:t>
      </w:r>
    </w:p>
    <w:p>
      <w:pPr>
        <w:pStyle w:val="BodyText"/>
        <w:spacing w:line="235" w:lineRule="exact"/>
        <w:ind w:left="736" w:firstLine="0"/>
        <w:jc w:val="both"/>
      </w:pPr>
      <w:r>
        <w:rPr/>
        <w:t>технологий»,</w:t>
      </w:r>
      <w:r>
        <w:rPr>
          <w:spacing w:val="19"/>
        </w:rPr>
        <w:t> </w:t>
      </w:r>
      <w:r>
        <w:rPr/>
        <w:t>1-40</w:t>
      </w:r>
      <w:r>
        <w:rPr>
          <w:spacing w:val="19"/>
        </w:rPr>
        <w:t> </w:t>
      </w:r>
      <w:r>
        <w:rPr/>
        <w:t>05</w:t>
      </w:r>
      <w:r>
        <w:rPr>
          <w:spacing w:val="19"/>
        </w:rPr>
        <w:t> </w:t>
      </w:r>
      <w:r>
        <w:rPr/>
        <w:t>01</w:t>
      </w:r>
      <w:r>
        <w:rPr>
          <w:spacing w:val="19"/>
        </w:rPr>
        <w:t> </w:t>
      </w:r>
      <w:r>
        <w:rPr/>
        <w:t>«Информационные</w:t>
      </w:r>
      <w:r>
        <w:rPr>
          <w:spacing w:val="19"/>
        </w:rPr>
        <w:t> </w:t>
      </w:r>
      <w:r>
        <w:rPr/>
        <w:t>системы</w:t>
      </w:r>
      <w:r>
        <w:rPr>
          <w:spacing w:val="19"/>
        </w:rPr>
        <w:t> </w:t>
      </w:r>
      <w:r>
        <w:rPr/>
        <w:t>и</w:t>
      </w:r>
      <w:r>
        <w:rPr>
          <w:spacing w:val="19"/>
        </w:rPr>
        <w:t> </w:t>
      </w:r>
      <w:r>
        <w:rPr>
          <w:spacing w:val="-4"/>
        </w:rPr>
        <w:t>тех-</w:t>
      </w:r>
    </w:p>
    <w:p>
      <w:pPr>
        <w:pStyle w:val="BodyText"/>
        <w:spacing w:line="235" w:lineRule="auto" w:before="2"/>
        <w:ind w:left="736" w:right="182" w:firstLine="0"/>
        <w:jc w:val="both"/>
      </w:pPr>
      <w:r>
        <w:rPr/>
        <w:t>нологии (по направлениям)», 1-98 01 03 «Программное обеспечение информационной безопасности мобильных си- стем» / Н. В. Ржеутская, О. А. Нистюк, Н. И. Уласевич. – Минск : БГТУ, 2024. – 124 с.</w:t>
      </w:r>
    </w:p>
    <w:p>
      <w:pPr>
        <w:pStyle w:val="BodyText"/>
        <w:spacing w:line="237" w:lineRule="exact"/>
        <w:ind w:left="1117" w:firstLine="0"/>
        <w:jc w:val="both"/>
      </w:pPr>
      <w:r>
        <w:rPr/>
        <w:t>ISBN</w:t>
      </w:r>
      <w:r>
        <w:rPr>
          <w:spacing w:val="-5"/>
        </w:rPr>
        <w:t> </w:t>
      </w:r>
      <w:r>
        <w:rPr/>
        <w:t>978-985-897-133-</w:t>
      </w:r>
      <w:r>
        <w:rPr>
          <w:spacing w:val="-5"/>
        </w:rPr>
        <w:t>5.</w:t>
      </w:r>
    </w:p>
    <w:p>
      <w:pPr>
        <w:spacing w:line="235" w:lineRule="auto" w:before="202"/>
        <w:ind w:left="736" w:right="179" w:firstLine="381"/>
        <w:jc w:val="both"/>
        <w:rPr>
          <w:sz w:val="18"/>
        </w:rPr>
      </w:pPr>
      <w:r>
        <w:rPr>
          <w:spacing w:val="-4"/>
          <w:sz w:val="18"/>
        </w:rPr>
        <w:t>В учебно-методическом пособии рассмотрены механизмы разграни- чения доступа и администрирования; криптографические методы защиты </w:t>
      </w:r>
      <w:r>
        <w:rPr>
          <w:spacing w:val="-2"/>
          <w:sz w:val="18"/>
        </w:rPr>
        <w:t>информации;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программные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средства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обеспечения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безопасности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передачи </w:t>
      </w:r>
      <w:r>
        <w:rPr>
          <w:spacing w:val="-4"/>
          <w:sz w:val="18"/>
        </w:rPr>
        <w:t>данных в компьютерных сетях; антивирусные средства защиты информа- </w:t>
      </w:r>
      <w:r>
        <w:rPr>
          <w:spacing w:val="-6"/>
          <w:sz w:val="18"/>
        </w:rPr>
        <w:t>ции;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технические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каналы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утечки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информации; авторское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право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и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патентный</w:t>
      </w:r>
      <w:r>
        <w:rPr>
          <w:spacing w:val="-4"/>
          <w:sz w:val="18"/>
        </w:rPr>
        <w:t> поиск.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Представлены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способы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приобретения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практических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навыков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по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со- зданию и использованию методов и средств повышения информационной безопасности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и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надежности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систем,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основы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теоретической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и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практической </w:t>
      </w:r>
      <w:r>
        <w:rPr>
          <w:sz w:val="18"/>
        </w:rPr>
        <w:t>подготовки</w:t>
      </w:r>
      <w:r>
        <w:rPr>
          <w:spacing w:val="-9"/>
          <w:sz w:val="18"/>
        </w:rPr>
        <w:t> </w:t>
      </w:r>
      <w:r>
        <w:rPr>
          <w:sz w:val="18"/>
        </w:rPr>
        <w:t>студентов</w:t>
      </w:r>
      <w:r>
        <w:rPr>
          <w:spacing w:val="-9"/>
          <w:sz w:val="18"/>
        </w:rPr>
        <w:t> </w:t>
      </w:r>
      <w:r>
        <w:rPr>
          <w:sz w:val="18"/>
        </w:rPr>
        <w:t>в</w:t>
      </w:r>
      <w:r>
        <w:rPr>
          <w:spacing w:val="-9"/>
          <w:sz w:val="18"/>
        </w:rPr>
        <w:t> </w:t>
      </w:r>
      <w:r>
        <w:rPr>
          <w:sz w:val="18"/>
        </w:rPr>
        <w:t>сфере</w:t>
      </w:r>
      <w:r>
        <w:rPr>
          <w:spacing w:val="-7"/>
          <w:sz w:val="18"/>
        </w:rPr>
        <w:t> </w:t>
      </w:r>
      <w:r>
        <w:rPr>
          <w:sz w:val="18"/>
        </w:rPr>
        <w:t>интеллектуальной</w:t>
      </w:r>
      <w:r>
        <w:rPr>
          <w:spacing w:val="-10"/>
          <w:sz w:val="18"/>
        </w:rPr>
        <w:t> </w:t>
      </w:r>
      <w:r>
        <w:rPr>
          <w:sz w:val="18"/>
        </w:rPr>
        <w:t>собственности.</w:t>
      </w:r>
    </w:p>
    <w:p>
      <w:pPr>
        <w:spacing w:before="205"/>
        <w:ind w:left="0" w:right="182" w:firstLine="0"/>
        <w:jc w:val="right"/>
        <w:rPr>
          <w:b/>
          <w:sz w:val="18"/>
        </w:rPr>
      </w:pPr>
      <w:r>
        <w:rPr>
          <w:b/>
          <w:sz w:val="18"/>
        </w:rPr>
        <w:t>УДК</w:t>
      </w:r>
      <w:r>
        <w:rPr>
          <w:b/>
          <w:spacing w:val="-2"/>
          <w:sz w:val="18"/>
        </w:rPr>
        <w:t> 004.056.5(076.5)</w:t>
      </w:r>
    </w:p>
    <w:p>
      <w:pPr>
        <w:spacing w:before="0"/>
        <w:ind w:left="0" w:right="184" w:firstLine="0"/>
        <w:jc w:val="right"/>
        <w:rPr>
          <w:b/>
          <w:sz w:val="18"/>
        </w:rPr>
      </w:pPr>
      <w:r>
        <w:rPr>
          <w:b/>
          <w:sz w:val="18"/>
        </w:rPr>
        <w:t>ББК</w:t>
      </w:r>
      <w:r>
        <w:rPr>
          <w:b/>
          <w:spacing w:val="-2"/>
          <w:sz w:val="18"/>
        </w:rPr>
        <w:t> 32.972.5я73</w:t>
      </w:r>
    </w:p>
    <w:p>
      <w:pPr>
        <w:pStyle w:val="BodyText"/>
        <w:ind w:left="0" w:firstLine="0"/>
        <w:rPr>
          <w:b/>
          <w:sz w:val="18"/>
        </w:rPr>
      </w:pPr>
    </w:p>
    <w:p>
      <w:pPr>
        <w:tabs>
          <w:tab w:pos="2603" w:val="left" w:leader="none"/>
        </w:tabs>
        <w:spacing w:line="241" w:lineRule="exact" w:before="0"/>
        <w:ind w:left="0" w:right="183" w:firstLine="0"/>
        <w:jc w:val="right"/>
        <w:rPr>
          <w:sz w:val="21"/>
        </w:rPr>
      </w:pPr>
      <w:r>
        <w:rPr>
          <w:b/>
          <w:sz w:val="21"/>
        </w:rPr>
        <w:t>ISBN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978-985-897-133-</w:t>
      </w:r>
      <w:r>
        <w:rPr>
          <w:b/>
          <w:spacing w:val="-10"/>
          <w:sz w:val="21"/>
        </w:rPr>
        <w:t>5</w:t>
      </w:r>
      <w:r>
        <w:rPr>
          <w:b/>
          <w:sz w:val="21"/>
        </w:rPr>
        <w:tab/>
      </w:r>
      <w:r>
        <w:rPr>
          <w:sz w:val="21"/>
        </w:rPr>
        <w:t>©</w:t>
      </w:r>
      <w:r>
        <w:rPr>
          <w:spacing w:val="15"/>
          <w:sz w:val="21"/>
        </w:rPr>
        <w:t> </w:t>
      </w:r>
      <w:r>
        <w:rPr>
          <w:sz w:val="21"/>
        </w:rPr>
        <w:t>УО</w:t>
      </w:r>
      <w:r>
        <w:rPr>
          <w:spacing w:val="-4"/>
          <w:sz w:val="21"/>
        </w:rPr>
        <w:t> </w:t>
      </w:r>
      <w:r>
        <w:rPr>
          <w:sz w:val="21"/>
        </w:rPr>
        <w:t>«Белорусский</w:t>
      </w:r>
      <w:r>
        <w:rPr>
          <w:spacing w:val="-2"/>
          <w:sz w:val="21"/>
        </w:rPr>
        <w:t> государственный</w:t>
      </w:r>
    </w:p>
    <w:p>
      <w:pPr>
        <w:pStyle w:val="BodyText"/>
        <w:spacing w:line="241" w:lineRule="exact"/>
        <w:ind w:left="0" w:right="197" w:firstLine="0"/>
        <w:jc w:val="right"/>
      </w:pPr>
      <w:r>
        <w:rPr>
          <w:spacing w:val="-6"/>
        </w:rPr>
        <w:t>технологический</w:t>
      </w:r>
      <w:r>
        <w:rPr>
          <w:spacing w:val="15"/>
        </w:rPr>
        <w:t> </w:t>
      </w:r>
      <w:r>
        <w:rPr>
          <w:spacing w:val="-6"/>
        </w:rPr>
        <w:t>университет»,</w:t>
      </w:r>
      <w:r>
        <w:rPr>
          <w:spacing w:val="17"/>
        </w:rPr>
        <w:t> </w:t>
      </w:r>
      <w:r>
        <w:rPr>
          <w:spacing w:val="-6"/>
        </w:rPr>
        <w:t>2024</w:t>
      </w:r>
    </w:p>
    <w:p>
      <w:pPr>
        <w:pStyle w:val="BodyText"/>
        <w:ind w:left="3018" w:hanging="2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7216">
                <wp:simplePos x="0" y="0"/>
                <wp:positionH relativeFrom="page">
                  <wp:posOffset>746021</wp:posOffset>
                </wp:positionH>
                <wp:positionV relativeFrom="paragraph">
                  <wp:posOffset>516858</wp:posOffset>
                </wp:positionV>
                <wp:extent cx="62230" cy="12509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23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4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40.697540pt;width:4.9pt;height:9.85pt;mso-position-horizontal-relative:page;mso-position-vertical-relative:paragraph;z-index:-18699264" type="#_x0000_t202" id="docshape4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14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©</w:t>
      </w:r>
      <w:r>
        <w:rPr>
          <w:spacing w:val="14"/>
        </w:rPr>
        <w:t> </w:t>
      </w:r>
      <w:r>
        <w:rPr/>
        <w:t>Ржеутская</w:t>
      </w:r>
      <w:r>
        <w:rPr>
          <w:spacing w:val="-5"/>
        </w:rPr>
        <w:t> </w:t>
      </w:r>
      <w:r>
        <w:rPr/>
        <w:t>Н.</w:t>
      </w:r>
      <w:r>
        <w:rPr>
          <w:spacing w:val="-4"/>
        </w:rPr>
        <w:t> </w:t>
      </w:r>
      <w:r>
        <w:rPr/>
        <w:t>В.,</w:t>
      </w:r>
      <w:r>
        <w:rPr>
          <w:spacing w:val="-4"/>
        </w:rPr>
        <w:t> </w:t>
      </w:r>
      <w:r>
        <w:rPr/>
        <w:t>Нистюк</w:t>
      </w:r>
      <w:r>
        <w:rPr>
          <w:spacing w:val="-7"/>
        </w:rPr>
        <w:t> </w:t>
      </w:r>
      <w:r>
        <w:rPr/>
        <w:t>О.</w:t>
      </w:r>
      <w:r>
        <w:rPr>
          <w:spacing w:val="-4"/>
        </w:rPr>
        <w:t> </w:t>
      </w:r>
      <w:r>
        <w:rPr/>
        <w:t>А., Уласевич Н. И., 2024</w:t>
      </w:r>
    </w:p>
    <w:p>
      <w:pPr>
        <w:pStyle w:val="BodyText"/>
        <w:spacing w:after="0"/>
        <w:sectPr>
          <w:pgSz w:w="8400" w:h="11910"/>
          <w:pgMar w:top="920" w:bottom="280" w:left="992" w:right="992"/>
        </w:sectPr>
      </w:pPr>
    </w:p>
    <w:p>
      <w:pPr>
        <w:pStyle w:val="Heading1"/>
        <w:spacing w:before="78"/>
        <w:ind w:right="3"/>
      </w:pPr>
      <w:bookmarkStart w:name="ПРЕДИСЛОВИЕ" w:id="1"/>
      <w:bookmarkEnd w:id="1"/>
      <w:r>
        <w:rPr/>
      </w:r>
      <w:r>
        <w:rPr>
          <w:spacing w:val="-2"/>
          <w:w w:val="90"/>
        </w:rPr>
        <w:t>ПРЕДИСЛОВИЕ</w:t>
      </w:r>
    </w:p>
    <w:p>
      <w:pPr>
        <w:pStyle w:val="BodyText"/>
        <w:spacing w:before="183"/>
        <w:ind w:left="0" w:firstLine="0"/>
        <w:rPr>
          <w:rFonts w:ascii="Microsoft Sans Serif"/>
          <w:sz w:val="27"/>
        </w:rPr>
      </w:pPr>
    </w:p>
    <w:p>
      <w:pPr>
        <w:pStyle w:val="BodyText"/>
        <w:spacing w:line="249" w:lineRule="auto"/>
        <w:ind w:right="182"/>
        <w:jc w:val="both"/>
      </w:pPr>
      <w:r>
        <w:rPr/>
        <w:t>«Основы</w:t>
      </w:r>
      <w:r>
        <w:rPr>
          <w:spacing w:val="-9"/>
        </w:rPr>
        <w:t> </w:t>
      </w:r>
      <w:r>
        <w:rPr/>
        <w:t>защиты</w:t>
      </w:r>
      <w:r>
        <w:rPr>
          <w:spacing w:val="-9"/>
        </w:rPr>
        <w:t> </w:t>
      </w:r>
      <w:r>
        <w:rPr/>
        <w:t>информации»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одна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дисциплин,</w:t>
      </w:r>
      <w:r>
        <w:rPr>
          <w:spacing w:val="-10"/>
        </w:rPr>
        <w:t> </w:t>
      </w:r>
      <w:r>
        <w:rPr/>
        <w:t>составля- ющих базу общей подготовки специалистов, в которой изучаются следующие</w:t>
      </w:r>
      <w:r>
        <w:rPr>
          <w:spacing w:val="-5"/>
        </w:rPr>
        <w:t> </w:t>
      </w:r>
      <w:r>
        <w:rPr/>
        <w:t>вопросы:</w:t>
      </w:r>
      <w:r>
        <w:rPr>
          <w:spacing w:val="-5"/>
        </w:rPr>
        <w:t> </w:t>
      </w:r>
      <w:r>
        <w:rPr/>
        <w:t>механизмы</w:t>
      </w:r>
      <w:r>
        <w:rPr>
          <w:spacing w:val="-5"/>
        </w:rPr>
        <w:t> </w:t>
      </w:r>
      <w:r>
        <w:rPr/>
        <w:t>разграничения</w:t>
      </w:r>
      <w:r>
        <w:rPr>
          <w:spacing w:val="-3"/>
        </w:rPr>
        <w:t> </w:t>
      </w:r>
      <w:r>
        <w:rPr/>
        <w:t>доступа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админи- стрирования; криптографические методы защиты информации; программные</w:t>
      </w:r>
      <w:r>
        <w:rPr>
          <w:spacing w:val="-14"/>
        </w:rPr>
        <w:t> </w:t>
      </w:r>
      <w:r>
        <w:rPr/>
        <w:t>средства</w:t>
      </w:r>
      <w:r>
        <w:rPr>
          <w:spacing w:val="-13"/>
        </w:rPr>
        <w:t> </w:t>
      </w:r>
      <w:r>
        <w:rPr/>
        <w:t>обеспечения</w:t>
      </w:r>
      <w:r>
        <w:rPr>
          <w:spacing w:val="-13"/>
        </w:rPr>
        <w:t> </w:t>
      </w:r>
      <w:r>
        <w:rPr/>
        <w:t>безопасности</w:t>
      </w:r>
      <w:r>
        <w:rPr>
          <w:spacing w:val="-12"/>
        </w:rPr>
        <w:t> </w:t>
      </w:r>
      <w:r>
        <w:rPr/>
        <w:t>передачи</w:t>
      </w:r>
      <w:r>
        <w:rPr>
          <w:spacing w:val="-13"/>
        </w:rPr>
        <w:t> </w:t>
      </w:r>
      <w:r>
        <w:rPr/>
        <w:t>данных в компьютерных сетях; антивирусные средства защиты информа- ции; системы резервного копирования; программные средства за- щиты от несанкционированного копирования; создание ролей пользователей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программные</w:t>
      </w:r>
      <w:r>
        <w:rPr>
          <w:spacing w:val="-3"/>
        </w:rPr>
        <w:t> </w:t>
      </w:r>
      <w:r>
        <w:rPr/>
        <w:t>средства</w:t>
      </w:r>
      <w:r>
        <w:rPr>
          <w:spacing w:val="-4"/>
        </w:rPr>
        <w:t> </w:t>
      </w:r>
      <w:r>
        <w:rPr/>
        <w:t>сканирования</w:t>
      </w:r>
      <w:r>
        <w:rPr>
          <w:spacing w:val="-3"/>
        </w:rPr>
        <w:t> </w:t>
      </w:r>
      <w:r>
        <w:rPr/>
        <w:t>уязвимостей информационной системы.</w:t>
      </w:r>
    </w:p>
    <w:p>
      <w:pPr>
        <w:pStyle w:val="BodyText"/>
        <w:spacing w:line="249" w:lineRule="auto"/>
        <w:ind w:right="184"/>
        <w:jc w:val="both"/>
      </w:pPr>
      <w:r>
        <w:rPr/>
        <w:t>Для изучения предмета используются эффективные современ- ные инновационные образовательные методики и технологии, способствующие вовлечению студентов в поиск и управление зна- ниями, приобретению опыта самостоятельного решения разнооб- разных задач.</w:t>
      </w:r>
    </w:p>
    <w:p>
      <w:pPr>
        <w:pStyle w:val="BodyText"/>
        <w:spacing w:line="249" w:lineRule="auto"/>
        <w:ind w:right="181"/>
        <w:jc w:val="both"/>
      </w:pPr>
      <w:r>
        <w:rPr/>
        <w:t>Предлагаемое</w:t>
      </w:r>
      <w:r>
        <w:rPr>
          <w:spacing w:val="-14"/>
        </w:rPr>
        <w:t> </w:t>
      </w:r>
      <w:r>
        <w:rPr/>
        <w:t>учебно-методическое</w:t>
      </w:r>
      <w:r>
        <w:rPr>
          <w:spacing w:val="-13"/>
        </w:rPr>
        <w:t> </w:t>
      </w:r>
      <w:r>
        <w:rPr/>
        <w:t>пособие</w:t>
      </w:r>
      <w:r>
        <w:rPr>
          <w:spacing w:val="-13"/>
        </w:rPr>
        <w:t> </w:t>
      </w:r>
      <w:r>
        <w:rPr/>
        <w:t>содержит</w:t>
      </w:r>
      <w:r>
        <w:rPr>
          <w:spacing w:val="-13"/>
        </w:rPr>
        <w:t> </w:t>
      </w:r>
      <w:r>
        <w:rPr/>
        <w:t>13</w:t>
      </w:r>
      <w:r>
        <w:rPr>
          <w:spacing w:val="-13"/>
        </w:rPr>
        <w:t> </w:t>
      </w:r>
      <w:r>
        <w:rPr/>
        <w:t>прак- тических</w:t>
      </w:r>
      <w:r>
        <w:rPr>
          <w:spacing w:val="-12"/>
        </w:rPr>
        <w:t> </w:t>
      </w:r>
      <w:r>
        <w:rPr/>
        <w:t>занятий,</w:t>
      </w:r>
      <w:r>
        <w:rPr>
          <w:spacing w:val="-12"/>
        </w:rPr>
        <w:t> </w:t>
      </w:r>
      <w:r>
        <w:rPr/>
        <w:t>включающих</w:t>
      </w:r>
      <w:r>
        <w:rPr>
          <w:spacing w:val="-13"/>
        </w:rPr>
        <w:t> </w:t>
      </w:r>
      <w:r>
        <w:rPr/>
        <w:t>теоретическую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практическую</w:t>
      </w:r>
      <w:r>
        <w:rPr>
          <w:spacing w:val="-12"/>
        </w:rPr>
        <w:t> </w:t>
      </w:r>
      <w:r>
        <w:rPr/>
        <w:t>ча- сти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учебным</w:t>
      </w:r>
      <w:r>
        <w:rPr>
          <w:spacing w:val="-2"/>
        </w:rPr>
        <w:t> </w:t>
      </w:r>
      <w:r>
        <w:rPr/>
        <w:t>темам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соответствии</w:t>
      </w:r>
      <w:r>
        <w:rPr>
          <w:spacing w:val="-3"/>
        </w:rPr>
        <w:t> </w:t>
      </w:r>
      <w:r>
        <w:rPr/>
        <w:t>с</w:t>
      </w:r>
      <w:r>
        <w:rPr>
          <w:spacing w:val="-2"/>
        </w:rPr>
        <w:t> </w:t>
      </w:r>
      <w:r>
        <w:rPr/>
        <w:t>утвержденной</w:t>
      </w:r>
      <w:r>
        <w:rPr>
          <w:spacing w:val="-2"/>
        </w:rPr>
        <w:t> </w:t>
      </w:r>
      <w:r>
        <w:rPr/>
        <w:t>программой дисциплины. Задания для каждой практической работы содержат формулировку задачи и варианты заданий для индивидуальной са- мостоятельной работы студентов.</w:t>
      </w:r>
    </w:p>
    <w:p>
      <w:pPr>
        <w:pStyle w:val="BodyText"/>
        <w:spacing w:line="249" w:lineRule="auto"/>
        <w:ind w:right="181"/>
        <w:jc w:val="both"/>
      </w:pPr>
      <w:r>
        <w:rPr/>
        <w:t>В</w:t>
      </w:r>
      <w:r>
        <w:rPr>
          <w:spacing w:val="-14"/>
        </w:rPr>
        <w:t> </w:t>
      </w:r>
      <w:r>
        <w:rPr/>
        <w:t>данном</w:t>
      </w:r>
      <w:r>
        <w:rPr>
          <w:spacing w:val="-13"/>
        </w:rPr>
        <w:t> </w:t>
      </w:r>
      <w:r>
        <w:rPr/>
        <w:t>учебно-методическом</w:t>
      </w:r>
      <w:r>
        <w:rPr>
          <w:spacing w:val="-13"/>
        </w:rPr>
        <w:t> </w:t>
      </w:r>
      <w:r>
        <w:rPr/>
        <w:t>пособии</w:t>
      </w:r>
      <w:r>
        <w:rPr>
          <w:spacing w:val="-13"/>
        </w:rPr>
        <w:t> </w:t>
      </w:r>
      <w:r>
        <w:rPr/>
        <w:t>рассматриваются</w:t>
      </w:r>
      <w:r>
        <w:rPr>
          <w:spacing w:val="-13"/>
        </w:rPr>
        <w:t> </w:t>
      </w:r>
      <w:r>
        <w:rPr/>
        <w:t>сле- дующие темы: концепция национальной безопасности Республики Беларусь; разработка средств защиты для обеспечения максималь- ной эффективности</w:t>
      </w:r>
      <w:r>
        <w:rPr>
          <w:spacing w:val="-1"/>
        </w:rPr>
        <w:t> </w:t>
      </w:r>
      <w:r>
        <w:rPr/>
        <w:t>объекта в условиях несанкционированного до- ступа; политика информационной безопасности бизнес-компании; криптографическая защита информации; теория чисел; авторское право и смежные права; патентный поиск; настройка антивирусов; изучение</w:t>
      </w:r>
      <w:r>
        <w:rPr>
          <w:spacing w:val="-13"/>
        </w:rPr>
        <w:t> </w:t>
      </w:r>
      <w:r>
        <w:rPr/>
        <w:t>стандартных</w:t>
      </w:r>
      <w:r>
        <w:rPr>
          <w:spacing w:val="-13"/>
        </w:rPr>
        <w:t> </w:t>
      </w:r>
      <w:r>
        <w:rPr/>
        <w:t>средств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реализации</w:t>
      </w:r>
      <w:r>
        <w:rPr>
          <w:spacing w:val="-14"/>
        </w:rPr>
        <w:t> </w:t>
      </w:r>
      <w:r>
        <w:rPr/>
        <w:t>симметричного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ас- симетричного шифрования и др.</w:t>
      </w:r>
    </w:p>
    <w:p>
      <w:pPr>
        <w:pStyle w:val="BodyText"/>
        <w:spacing w:after="0" w:line="249" w:lineRule="auto"/>
        <w:jc w:val="both"/>
        <w:sectPr>
          <w:footerReference w:type="default" r:id="rId5"/>
          <w:footerReference w:type="even" r:id="rId6"/>
          <w:pgSz w:w="8400" w:h="11910"/>
          <w:pgMar w:header="0" w:footer="1033" w:top="920" w:bottom="1220" w:left="992" w:right="992"/>
          <w:pgNumType w:start="3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1. КОНЦЕПЦИЯ НАЦИ" w:id="2"/>
      <w:bookmarkEnd w:id="2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1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7" coordorigin="0,0" coordsize="6081,22">
                <v:rect style="position:absolute;left:0;top:0;width:6081;height:22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line="230" w:lineRule="auto"/>
        <w:ind w:left="255"/>
      </w:pPr>
      <w:r>
        <w:rPr>
          <w:w w:val="85"/>
        </w:rPr>
        <w:t>КОНЦЕПЦИЯ НАЦИОНАЛЬНОЙ </w:t>
      </w:r>
      <w:r>
        <w:rPr>
          <w:w w:val="85"/>
        </w:rPr>
        <w:t>БЕЗОПАСНОСТИ </w:t>
      </w:r>
      <w:r>
        <w:rPr>
          <w:w w:val="90"/>
        </w:rPr>
        <w:t>РЕСПУБЛИКИ</w:t>
      </w:r>
      <w:r>
        <w:rPr>
          <w:spacing w:val="-11"/>
          <w:w w:val="90"/>
        </w:rPr>
        <w:t> </w:t>
      </w:r>
      <w:r>
        <w:rPr>
          <w:w w:val="90"/>
        </w:rPr>
        <w:t>БЕЛАРУСЬ</w:t>
      </w:r>
    </w:p>
    <w:p>
      <w:pPr>
        <w:pStyle w:val="BodyText"/>
        <w:spacing w:before="178"/>
        <w:ind w:left="0" w:firstLine="0"/>
        <w:rPr>
          <w:rFonts w:ascii="Microsoft Sans Serif"/>
          <w:sz w:val="27"/>
        </w:rPr>
      </w:pPr>
    </w:p>
    <w:p>
      <w:pPr>
        <w:pStyle w:val="BodyText"/>
        <w:ind w:right="182"/>
        <w:jc w:val="both"/>
      </w:pPr>
      <w:r>
        <w:rPr>
          <w:b/>
        </w:rPr>
        <w:t>Цель:</w:t>
      </w:r>
      <w:r>
        <w:rPr>
          <w:b/>
          <w:spacing w:val="-14"/>
        </w:rPr>
        <w:t> </w:t>
      </w:r>
      <w:r>
        <w:rPr/>
        <w:t>изучить</w:t>
      </w:r>
      <w:r>
        <w:rPr>
          <w:spacing w:val="-13"/>
        </w:rPr>
        <w:t> </w:t>
      </w:r>
      <w:r>
        <w:rPr/>
        <w:t>концепцию</w:t>
      </w:r>
      <w:r>
        <w:rPr>
          <w:spacing w:val="-13"/>
        </w:rPr>
        <w:t> </w:t>
      </w:r>
      <w:r>
        <w:rPr/>
        <w:t>национальной</w:t>
      </w:r>
      <w:r>
        <w:rPr>
          <w:spacing w:val="-13"/>
        </w:rPr>
        <w:t> </w:t>
      </w:r>
      <w:r>
        <w:rPr/>
        <w:t>безопасности</w:t>
      </w:r>
      <w:r>
        <w:rPr>
          <w:spacing w:val="-13"/>
        </w:rPr>
        <w:t> </w:t>
      </w:r>
      <w:r>
        <w:rPr/>
        <w:t>Респуб- лики Беларусь.</w:t>
      </w:r>
    </w:p>
    <w:p>
      <w:pPr>
        <w:pStyle w:val="Heading2"/>
        <w:spacing w:before="76"/>
        <w:ind w:left="586"/>
        <w:jc w:val="both"/>
      </w:pPr>
      <w:r>
        <w:rPr>
          <w:position w:val="-14"/>
        </w:rPr>
        <w:drawing>
          <wp:inline distT="0" distB="0" distL="0" distR="0">
            <wp:extent cx="274319" cy="33223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42" w:lineRule="auto" w:before="94"/>
        <w:ind w:right="180"/>
        <w:jc w:val="right"/>
      </w:pPr>
      <w:r>
        <w:rPr>
          <w:spacing w:val="-2"/>
        </w:rPr>
        <w:t>С</w:t>
      </w:r>
      <w:r>
        <w:rPr>
          <w:spacing w:val="-9"/>
        </w:rPr>
        <w:t> </w:t>
      </w:r>
      <w:r>
        <w:rPr>
          <w:spacing w:val="-2"/>
        </w:rPr>
        <w:t>развитием</w:t>
      </w:r>
      <w:r>
        <w:rPr>
          <w:spacing w:val="-10"/>
        </w:rPr>
        <w:t> </w:t>
      </w:r>
      <w:r>
        <w:rPr>
          <w:spacing w:val="-2"/>
        </w:rPr>
        <w:t>информационных</w:t>
      </w:r>
      <w:r>
        <w:rPr>
          <w:spacing w:val="-9"/>
        </w:rPr>
        <w:t> </w:t>
      </w:r>
      <w:r>
        <w:rPr>
          <w:spacing w:val="-2"/>
        </w:rPr>
        <w:t>технологий</w:t>
      </w:r>
      <w:r>
        <w:rPr>
          <w:spacing w:val="-10"/>
        </w:rPr>
        <w:t> </w:t>
      </w:r>
      <w:r>
        <w:rPr>
          <w:spacing w:val="-2"/>
        </w:rPr>
        <w:t>появилась</w:t>
      </w:r>
      <w:r>
        <w:rPr>
          <w:spacing w:val="-10"/>
        </w:rPr>
        <w:t> </w:t>
      </w:r>
      <w:r>
        <w:rPr>
          <w:spacing w:val="-2"/>
        </w:rPr>
        <w:t>необходи- </w:t>
      </w:r>
      <w:r>
        <w:rPr/>
        <w:t>мость стандартизации требований в области защиты информации. Главная</w:t>
      </w:r>
      <w:r>
        <w:rPr>
          <w:spacing w:val="40"/>
        </w:rPr>
        <w:t> </w:t>
      </w:r>
      <w:r>
        <w:rPr/>
        <w:t>задача</w:t>
      </w:r>
      <w:r>
        <w:rPr>
          <w:spacing w:val="40"/>
        </w:rPr>
        <w:t> </w:t>
      </w:r>
      <w:r>
        <w:rPr/>
        <w:t>стандартов</w:t>
      </w:r>
      <w:r>
        <w:rPr>
          <w:spacing w:val="40"/>
        </w:rPr>
        <w:t> </w:t>
      </w:r>
      <w:r>
        <w:rPr/>
        <w:t>информационной</w:t>
      </w:r>
      <w:r>
        <w:rPr>
          <w:spacing w:val="40"/>
        </w:rPr>
        <w:t> </w:t>
      </w:r>
      <w:r>
        <w:rPr/>
        <w:t>безопасности</w:t>
      </w:r>
      <w:r>
        <w:rPr>
          <w:spacing w:val="40"/>
        </w:rPr>
        <w:t> </w:t>
      </w:r>
      <w:r>
        <w:rPr/>
        <w:t>– создать</w:t>
      </w:r>
      <w:r>
        <w:rPr>
          <w:spacing w:val="21"/>
        </w:rPr>
        <w:t> </w:t>
      </w:r>
      <w:r>
        <w:rPr/>
        <w:t>основу</w:t>
      </w:r>
      <w:r>
        <w:rPr>
          <w:spacing w:val="24"/>
        </w:rPr>
        <w:t> </w:t>
      </w:r>
      <w:r>
        <w:rPr/>
        <w:t>для</w:t>
      </w:r>
      <w:r>
        <w:rPr>
          <w:spacing w:val="22"/>
        </w:rPr>
        <w:t> </w:t>
      </w:r>
      <w:r>
        <w:rPr/>
        <w:t>взаимодействия</w:t>
      </w:r>
      <w:r>
        <w:rPr>
          <w:spacing w:val="22"/>
        </w:rPr>
        <w:t> </w:t>
      </w:r>
      <w:r>
        <w:rPr/>
        <w:t>между</w:t>
      </w:r>
      <w:r>
        <w:rPr>
          <w:spacing w:val="21"/>
        </w:rPr>
        <w:t> </w:t>
      </w:r>
      <w:r>
        <w:rPr/>
        <w:t>производителями,</w:t>
      </w:r>
      <w:r>
        <w:rPr>
          <w:spacing w:val="22"/>
        </w:rPr>
        <w:t> </w:t>
      </w:r>
      <w:r>
        <w:rPr>
          <w:spacing w:val="-5"/>
        </w:rPr>
        <w:t>по-</w:t>
      </w:r>
    </w:p>
    <w:p>
      <w:pPr>
        <w:pStyle w:val="BodyText"/>
        <w:spacing w:line="235" w:lineRule="exact"/>
        <w:ind w:firstLine="0"/>
        <w:jc w:val="both"/>
      </w:pPr>
      <w:r>
        <w:rPr/>
        <w:t>требителями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специалистам</w:t>
      </w:r>
      <w:r>
        <w:rPr>
          <w:spacing w:val="-9"/>
        </w:rPr>
        <w:t> </w:t>
      </w:r>
      <w:r>
        <w:rPr/>
        <w:t>по</w:t>
      </w:r>
      <w:r>
        <w:rPr>
          <w:spacing w:val="-8"/>
        </w:rPr>
        <w:t> </w:t>
      </w:r>
      <w:r>
        <w:rPr>
          <w:spacing w:val="-2"/>
        </w:rPr>
        <w:t>сертификации.</w:t>
      </w:r>
    </w:p>
    <w:p>
      <w:pPr>
        <w:pStyle w:val="BodyText"/>
        <w:ind w:right="180"/>
        <w:jc w:val="both"/>
      </w:pPr>
      <w:r>
        <w:rPr>
          <w:b/>
        </w:rPr>
        <w:t>Правовое обеспечение информационной безопасности в Республике Беларусь</w:t>
      </w:r>
      <w:r>
        <w:rPr/>
        <w:t>. К международным договорам в области информационной безопасности можно отнести следующие: Со- глашение о сотрудничестве государств – участников Содружества Независимых Государств в области обеспечения информационной безопасности от 20 ноября 2013 г. (для Беларуси вступило в силу</w:t>
      </w:r>
      <w:r>
        <w:rPr>
          <w:spacing w:val="80"/>
        </w:rPr>
        <w:t> </w:t>
      </w:r>
      <w:r>
        <w:rPr/>
        <w:t>4 июня 2015 г.), постановление Межпарламентской Ассамблеи государств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участников</w:t>
      </w:r>
      <w:r>
        <w:rPr>
          <w:spacing w:val="-1"/>
        </w:rPr>
        <w:t> </w:t>
      </w:r>
      <w:r>
        <w:rPr/>
        <w:t>Содружества</w:t>
      </w:r>
      <w:r>
        <w:rPr>
          <w:spacing w:val="-4"/>
        </w:rPr>
        <w:t> </w:t>
      </w:r>
      <w:r>
        <w:rPr/>
        <w:t>Независимых</w:t>
      </w:r>
      <w:r>
        <w:rPr>
          <w:spacing w:val="-1"/>
        </w:rPr>
        <w:t> </w:t>
      </w:r>
      <w:r>
        <w:rPr/>
        <w:t>Государств</w:t>
      </w:r>
      <w:r>
        <w:rPr>
          <w:spacing w:val="-1"/>
        </w:rPr>
        <w:t> </w:t>
      </w:r>
      <w:r>
        <w:rPr/>
        <w:t>от 18 ноября 2005 г. № 26-7 «О гармонизации законодательства го- сударств – участников СНГ в области информатизации и связи», Соглашение</w:t>
      </w:r>
      <w:r>
        <w:rPr>
          <w:spacing w:val="-12"/>
        </w:rPr>
        <w:t> </w:t>
      </w:r>
      <w:r>
        <w:rPr/>
        <w:t>между</w:t>
      </w:r>
      <w:r>
        <w:rPr>
          <w:spacing w:val="-12"/>
        </w:rPr>
        <w:t> </w:t>
      </w:r>
      <w:r>
        <w:rPr/>
        <w:t>Правительством</w:t>
      </w:r>
      <w:r>
        <w:rPr>
          <w:spacing w:val="-12"/>
        </w:rPr>
        <w:t> </w:t>
      </w:r>
      <w:r>
        <w:rPr/>
        <w:t>Республики</w:t>
      </w:r>
      <w:r>
        <w:rPr>
          <w:spacing w:val="-13"/>
        </w:rPr>
        <w:t> </w:t>
      </w:r>
      <w:r>
        <w:rPr/>
        <w:t>Беларусь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Прави- тельством Республики Казахстан о сотрудничестве в области за- </w:t>
      </w:r>
      <w:r>
        <w:rPr>
          <w:spacing w:val="-2"/>
        </w:rPr>
        <w:t>щиты</w:t>
      </w:r>
      <w:r>
        <w:rPr>
          <w:spacing w:val="-9"/>
        </w:rPr>
        <w:t> </w:t>
      </w:r>
      <w:r>
        <w:rPr>
          <w:spacing w:val="-2"/>
        </w:rPr>
        <w:t>информации,</w:t>
      </w:r>
      <w:r>
        <w:rPr>
          <w:spacing w:val="-10"/>
        </w:rPr>
        <w:t> </w:t>
      </w:r>
      <w:r>
        <w:rPr>
          <w:spacing w:val="-2"/>
        </w:rPr>
        <w:t>Соглашение</w:t>
      </w:r>
      <w:r>
        <w:rPr>
          <w:spacing w:val="-9"/>
        </w:rPr>
        <w:t> </w:t>
      </w:r>
      <w:r>
        <w:rPr>
          <w:spacing w:val="-2"/>
        </w:rPr>
        <w:t>между</w:t>
      </w:r>
      <w:r>
        <w:rPr>
          <w:spacing w:val="-10"/>
        </w:rPr>
        <w:t> </w:t>
      </w:r>
      <w:r>
        <w:rPr>
          <w:spacing w:val="-2"/>
        </w:rPr>
        <w:t>Правительством</w:t>
      </w:r>
      <w:r>
        <w:rPr>
          <w:spacing w:val="-10"/>
        </w:rPr>
        <w:t> </w:t>
      </w:r>
      <w:r>
        <w:rPr>
          <w:spacing w:val="-2"/>
        </w:rPr>
        <w:t>Республики </w:t>
      </w:r>
      <w:r>
        <w:rPr/>
        <w:t>Беларусь и Правительством Российской Федерации о сотрудниче- стве в области защиты информации и т. д.</w:t>
      </w:r>
    </w:p>
    <w:p>
      <w:pPr>
        <w:spacing w:line="219" w:lineRule="exact" w:before="0"/>
        <w:ind w:left="565" w:right="0" w:firstLine="0"/>
        <w:jc w:val="both"/>
        <w:rPr>
          <w:sz w:val="21"/>
        </w:rPr>
      </w:pPr>
      <w:r>
        <w:rPr>
          <w:i/>
          <w:sz w:val="21"/>
        </w:rPr>
        <w:t>Конституция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Республики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Беларусь</w:t>
      </w:r>
      <w:r>
        <w:rPr>
          <w:i/>
          <w:spacing w:val="-10"/>
          <w:sz w:val="21"/>
        </w:rPr>
        <w:t> </w:t>
      </w:r>
      <w:r>
        <w:rPr>
          <w:sz w:val="21"/>
        </w:rPr>
        <w:t>от</w:t>
      </w:r>
      <w:r>
        <w:rPr>
          <w:spacing w:val="-9"/>
          <w:sz w:val="21"/>
        </w:rPr>
        <w:t> </w:t>
      </w:r>
      <w:r>
        <w:rPr>
          <w:sz w:val="21"/>
        </w:rPr>
        <w:t>15</w:t>
      </w:r>
      <w:r>
        <w:rPr>
          <w:spacing w:val="-8"/>
          <w:sz w:val="21"/>
        </w:rPr>
        <w:t> </w:t>
      </w:r>
      <w:r>
        <w:rPr>
          <w:sz w:val="21"/>
        </w:rPr>
        <w:t>марта</w:t>
      </w:r>
      <w:r>
        <w:rPr>
          <w:spacing w:val="-9"/>
          <w:sz w:val="21"/>
        </w:rPr>
        <w:t> </w:t>
      </w:r>
      <w:r>
        <w:rPr>
          <w:sz w:val="21"/>
        </w:rPr>
        <w:t>1994</w:t>
      </w:r>
      <w:r>
        <w:rPr>
          <w:spacing w:val="-10"/>
          <w:sz w:val="21"/>
        </w:rPr>
        <w:t> </w:t>
      </w:r>
      <w:r>
        <w:rPr>
          <w:sz w:val="21"/>
        </w:rPr>
        <w:t>г.</w:t>
      </w:r>
      <w:r>
        <w:rPr>
          <w:spacing w:val="-8"/>
          <w:sz w:val="21"/>
        </w:rPr>
        <w:t> </w:t>
      </w:r>
      <w:r>
        <w:rPr>
          <w:sz w:val="21"/>
        </w:rPr>
        <w:t>(с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изме-</w:t>
      </w:r>
    </w:p>
    <w:p>
      <w:pPr>
        <w:pStyle w:val="BodyText"/>
        <w:ind w:right="181" w:firstLine="0"/>
        <w:jc w:val="both"/>
      </w:pPr>
      <w:r>
        <w:rPr/>
        <w:t>нениями и дополнениями, принятыми на республиканских рефе- рендумах 24 ноября 1996 г. и 17 октября 2004 г.), изменения и до- полнения Конституции Республики Беларусь от 15 марта 2022 г. содержат статью</w:t>
      </w:r>
      <w:r>
        <w:rPr>
          <w:spacing w:val="-6"/>
        </w:rPr>
        <w:t> </w:t>
      </w:r>
      <w:r>
        <w:rPr/>
        <w:t>34,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которой</w:t>
      </w:r>
      <w:r>
        <w:rPr>
          <w:spacing w:val="-6"/>
        </w:rPr>
        <w:t> </w:t>
      </w:r>
      <w:r>
        <w:rPr/>
        <w:t>гражданам</w:t>
      </w:r>
      <w:r>
        <w:rPr>
          <w:spacing w:val="-6"/>
        </w:rPr>
        <w:t> </w:t>
      </w:r>
      <w:r>
        <w:rPr/>
        <w:t>Республики</w:t>
      </w:r>
      <w:r>
        <w:rPr>
          <w:spacing w:val="-7"/>
        </w:rPr>
        <w:t> </w:t>
      </w:r>
      <w:r>
        <w:rPr/>
        <w:t>Беларусь</w:t>
      </w:r>
      <w:r>
        <w:rPr>
          <w:spacing w:val="-6"/>
        </w:rPr>
        <w:t> </w:t>
      </w:r>
      <w:r>
        <w:rPr/>
        <w:t>га- рантируется</w:t>
      </w:r>
      <w:r>
        <w:rPr>
          <w:spacing w:val="-4"/>
        </w:rPr>
        <w:t> </w:t>
      </w:r>
      <w:r>
        <w:rPr/>
        <w:t>право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получение,</w:t>
      </w:r>
      <w:r>
        <w:rPr>
          <w:spacing w:val="-5"/>
        </w:rPr>
        <w:t> </w:t>
      </w:r>
      <w:r>
        <w:rPr/>
        <w:t>хранение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распространение пол- ной,</w:t>
      </w:r>
      <w:r>
        <w:rPr>
          <w:spacing w:val="-5"/>
        </w:rPr>
        <w:t> </w:t>
      </w:r>
      <w:r>
        <w:rPr/>
        <w:t>достоверной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своевременной</w:t>
      </w:r>
      <w:r>
        <w:rPr>
          <w:spacing w:val="-5"/>
        </w:rPr>
        <w:t> </w:t>
      </w:r>
      <w:r>
        <w:rPr/>
        <w:t>информации</w:t>
      </w:r>
      <w:r>
        <w:rPr>
          <w:spacing w:val="-6"/>
        </w:rPr>
        <w:t> </w:t>
      </w:r>
      <w:r>
        <w:rPr/>
        <w:t>о</w:t>
      </w:r>
      <w:r>
        <w:rPr>
          <w:spacing w:val="-5"/>
        </w:rPr>
        <w:t> </w:t>
      </w:r>
      <w:r>
        <w:rPr/>
        <w:t>деятельности</w:t>
      </w:r>
      <w:r>
        <w:rPr>
          <w:spacing w:val="-5"/>
        </w:rPr>
        <w:t> </w:t>
      </w:r>
      <w:r>
        <w:rPr/>
        <w:t>го- </w:t>
      </w:r>
      <w:r>
        <w:rPr>
          <w:spacing w:val="-2"/>
        </w:rPr>
        <w:t>сударственных</w:t>
      </w:r>
      <w:r>
        <w:rPr>
          <w:spacing w:val="-10"/>
        </w:rPr>
        <w:t> </w:t>
      </w:r>
      <w:r>
        <w:rPr>
          <w:spacing w:val="-2"/>
        </w:rPr>
        <w:t>органов,</w:t>
      </w:r>
      <w:r>
        <w:rPr>
          <w:spacing w:val="-10"/>
        </w:rPr>
        <w:t> </w:t>
      </w:r>
      <w:r>
        <w:rPr>
          <w:spacing w:val="-2"/>
        </w:rPr>
        <w:t>общественных</w:t>
      </w:r>
      <w:r>
        <w:rPr>
          <w:spacing w:val="-9"/>
        </w:rPr>
        <w:t> </w:t>
      </w:r>
      <w:r>
        <w:rPr>
          <w:spacing w:val="-2"/>
        </w:rPr>
        <w:t>объединений,</w:t>
      </w:r>
      <w:r>
        <w:rPr>
          <w:spacing w:val="-9"/>
        </w:rPr>
        <w:t> </w:t>
      </w:r>
      <w:r>
        <w:rPr>
          <w:spacing w:val="-2"/>
        </w:rPr>
        <w:t>политической,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4"/>
        <w:ind w:right="183" w:firstLine="0"/>
        <w:jc w:val="both"/>
      </w:pPr>
      <w:r>
        <w:rPr/>
        <w:t>экономической, культурной и международной жизни, состоянии окружающей среды; указывается, что пользование информацией может быть ограничено законодательством в целях защиты чести, достоинства, личной и семейной жизни граждан и полного осу- ществления ими своих прав.</w:t>
      </w:r>
    </w:p>
    <w:p>
      <w:pPr>
        <w:spacing w:line="240" w:lineRule="auto" w:before="0"/>
        <w:ind w:left="182" w:right="180" w:firstLine="382"/>
        <w:jc w:val="both"/>
        <w:rPr>
          <w:sz w:val="21"/>
        </w:rPr>
      </w:pPr>
      <w:r>
        <w:rPr>
          <w:b/>
          <w:sz w:val="21"/>
        </w:rPr>
        <w:t>Кодифицированные нормативные правовые акты. </w:t>
      </w:r>
      <w:r>
        <w:rPr>
          <w:i/>
          <w:sz w:val="21"/>
        </w:rPr>
        <w:t>Граж- данский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кодекс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Республики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Беларусь</w:t>
      </w:r>
      <w:r>
        <w:rPr>
          <w:i/>
          <w:spacing w:val="-5"/>
          <w:sz w:val="21"/>
        </w:rPr>
        <w:t> </w:t>
      </w:r>
      <w:r>
        <w:rPr>
          <w:sz w:val="21"/>
        </w:rPr>
        <w:t>содержит</w:t>
      </w:r>
      <w:r>
        <w:rPr>
          <w:spacing w:val="-5"/>
          <w:sz w:val="21"/>
        </w:rPr>
        <w:t> </w:t>
      </w:r>
      <w:r>
        <w:rPr>
          <w:sz w:val="21"/>
        </w:rPr>
        <w:t>нормы,</w:t>
      </w:r>
      <w:r>
        <w:rPr>
          <w:spacing w:val="-5"/>
          <w:sz w:val="21"/>
        </w:rPr>
        <w:t> </w:t>
      </w:r>
      <w:r>
        <w:rPr>
          <w:sz w:val="21"/>
        </w:rPr>
        <w:t>касающиеся </w:t>
      </w:r>
      <w:r>
        <w:rPr>
          <w:spacing w:val="-2"/>
          <w:sz w:val="21"/>
        </w:rPr>
        <w:t>служебной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коммерческой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тайны,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закрепляет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такие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формы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отноше- </w:t>
      </w:r>
      <w:r>
        <w:rPr>
          <w:sz w:val="21"/>
        </w:rPr>
        <w:t>ний, как информационные услуги, электронную подпись признает как средство, подтверждающее подлинность сторон в сделках, предусматривает</w:t>
      </w:r>
      <w:r>
        <w:rPr>
          <w:spacing w:val="-10"/>
          <w:sz w:val="21"/>
        </w:rPr>
        <w:t> </w:t>
      </w:r>
      <w:r>
        <w:rPr>
          <w:sz w:val="21"/>
        </w:rPr>
        <w:t>ответственность</w:t>
      </w:r>
      <w:r>
        <w:rPr>
          <w:spacing w:val="-11"/>
          <w:sz w:val="21"/>
        </w:rPr>
        <w:t> </w:t>
      </w:r>
      <w:r>
        <w:rPr>
          <w:sz w:val="21"/>
        </w:rPr>
        <w:t>за</w:t>
      </w:r>
      <w:r>
        <w:rPr>
          <w:spacing w:val="-11"/>
          <w:sz w:val="21"/>
        </w:rPr>
        <w:t> </w:t>
      </w:r>
      <w:r>
        <w:rPr>
          <w:sz w:val="21"/>
        </w:rPr>
        <w:t>незаконное</w:t>
      </w:r>
      <w:r>
        <w:rPr>
          <w:spacing w:val="-11"/>
          <w:sz w:val="21"/>
        </w:rPr>
        <w:t> </w:t>
      </w:r>
      <w:r>
        <w:rPr>
          <w:sz w:val="21"/>
        </w:rPr>
        <w:t>использование</w:t>
      </w:r>
      <w:r>
        <w:rPr>
          <w:spacing w:val="-11"/>
          <w:sz w:val="21"/>
        </w:rPr>
        <w:t> </w:t>
      </w:r>
      <w:r>
        <w:rPr>
          <w:sz w:val="21"/>
        </w:rPr>
        <w:t>ин- формации (статья 140, часть 2 статьи 161, статья 1011 и др.).</w:t>
      </w:r>
    </w:p>
    <w:p>
      <w:pPr>
        <w:pStyle w:val="BodyText"/>
        <w:ind w:right="179"/>
        <w:jc w:val="both"/>
      </w:pPr>
      <w:r>
        <w:rPr>
          <w:i/>
        </w:rPr>
        <w:t>Кодекс</w:t>
      </w:r>
      <w:r>
        <w:rPr>
          <w:i/>
          <w:spacing w:val="-14"/>
        </w:rPr>
        <w:t> </w:t>
      </w:r>
      <w:r>
        <w:rPr>
          <w:i/>
        </w:rPr>
        <w:t>Республики</w:t>
      </w:r>
      <w:r>
        <w:rPr>
          <w:i/>
          <w:spacing w:val="-13"/>
        </w:rPr>
        <w:t> </w:t>
      </w:r>
      <w:r>
        <w:rPr>
          <w:i/>
        </w:rPr>
        <w:t>Беларусь</w:t>
      </w:r>
      <w:r>
        <w:rPr>
          <w:i/>
          <w:spacing w:val="-13"/>
        </w:rPr>
        <w:t> </w:t>
      </w:r>
      <w:r>
        <w:rPr>
          <w:i/>
        </w:rPr>
        <w:t>об</w:t>
      </w:r>
      <w:r>
        <w:rPr>
          <w:i/>
          <w:spacing w:val="-13"/>
        </w:rPr>
        <w:t> </w:t>
      </w:r>
      <w:r>
        <w:rPr>
          <w:i/>
        </w:rPr>
        <w:t>административных</w:t>
      </w:r>
      <w:r>
        <w:rPr>
          <w:i/>
          <w:spacing w:val="-13"/>
        </w:rPr>
        <w:t> </w:t>
      </w:r>
      <w:r>
        <w:rPr>
          <w:i/>
        </w:rPr>
        <w:t>правонару- </w:t>
      </w:r>
      <w:r>
        <w:rPr>
          <w:i/>
          <w:spacing w:val="-4"/>
        </w:rPr>
        <w:t>шениях</w:t>
      </w:r>
      <w:r>
        <w:rPr>
          <w:i/>
          <w:spacing w:val="-10"/>
        </w:rPr>
        <w:t> </w:t>
      </w:r>
      <w:r>
        <w:rPr>
          <w:spacing w:val="-4"/>
        </w:rPr>
        <w:t>определяет</w:t>
      </w:r>
      <w:r>
        <w:rPr>
          <w:spacing w:val="-9"/>
        </w:rPr>
        <w:t> </w:t>
      </w:r>
      <w:r>
        <w:rPr>
          <w:spacing w:val="-4"/>
        </w:rPr>
        <w:t>административно-правовые</w:t>
      </w:r>
      <w:r>
        <w:rPr>
          <w:spacing w:val="-9"/>
        </w:rPr>
        <w:t> </w:t>
      </w:r>
      <w:r>
        <w:rPr>
          <w:spacing w:val="-4"/>
        </w:rPr>
        <w:t>санкции</w:t>
      </w:r>
      <w:r>
        <w:rPr>
          <w:spacing w:val="-9"/>
        </w:rPr>
        <w:t> </w:t>
      </w:r>
      <w:r>
        <w:rPr>
          <w:spacing w:val="-4"/>
        </w:rPr>
        <w:t>за</w:t>
      </w:r>
      <w:r>
        <w:rPr>
          <w:spacing w:val="-9"/>
        </w:rPr>
        <w:t> </w:t>
      </w:r>
      <w:r>
        <w:rPr>
          <w:spacing w:val="-4"/>
        </w:rPr>
        <w:t>правонару- шения в информационной сфере. К таким правонарушениям относят- </w:t>
      </w:r>
      <w:r>
        <w:rPr>
          <w:spacing w:val="-2"/>
        </w:rPr>
        <w:t>ся:</w:t>
      </w:r>
      <w:r>
        <w:rPr>
          <w:spacing w:val="-4"/>
        </w:rPr>
        <w:t> </w:t>
      </w:r>
      <w:r>
        <w:rPr>
          <w:spacing w:val="-2"/>
        </w:rPr>
        <w:t>отказ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4"/>
        </w:rPr>
        <w:t> </w:t>
      </w:r>
      <w:r>
        <w:rPr>
          <w:spacing w:val="-2"/>
        </w:rPr>
        <w:t>предоставлении</w:t>
      </w:r>
      <w:r>
        <w:rPr>
          <w:spacing w:val="-4"/>
        </w:rPr>
        <w:t> </w:t>
      </w:r>
      <w:r>
        <w:rPr>
          <w:spacing w:val="-2"/>
        </w:rPr>
        <w:t>гражданину</w:t>
      </w:r>
      <w:r>
        <w:rPr>
          <w:spacing w:val="-4"/>
        </w:rPr>
        <w:t> </w:t>
      </w:r>
      <w:r>
        <w:rPr>
          <w:spacing w:val="-2"/>
        </w:rPr>
        <w:t>информации,</w:t>
      </w:r>
      <w:r>
        <w:rPr>
          <w:spacing w:val="-4"/>
        </w:rPr>
        <w:t> </w:t>
      </w:r>
      <w:r>
        <w:rPr>
          <w:spacing w:val="-2"/>
        </w:rPr>
        <w:t>посредственно затрагивающей</w:t>
      </w:r>
      <w:r>
        <w:rPr>
          <w:spacing w:val="-10"/>
        </w:rPr>
        <w:t> </w:t>
      </w:r>
      <w:r>
        <w:rPr>
          <w:spacing w:val="-2"/>
        </w:rPr>
        <w:t>его</w:t>
      </w:r>
      <w:r>
        <w:rPr>
          <w:spacing w:val="-10"/>
        </w:rPr>
        <w:t> </w:t>
      </w:r>
      <w:r>
        <w:rPr>
          <w:spacing w:val="-2"/>
        </w:rPr>
        <w:t>права,</w:t>
      </w:r>
      <w:r>
        <w:rPr>
          <w:spacing w:val="-12"/>
        </w:rPr>
        <w:t> </w:t>
      </w:r>
      <w:r>
        <w:rPr>
          <w:spacing w:val="-2"/>
        </w:rPr>
        <w:t>свободы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законные</w:t>
      </w:r>
      <w:r>
        <w:rPr>
          <w:spacing w:val="-10"/>
        </w:rPr>
        <w:t> </w:t>
      </w:r>
      <w:r>
        <w:rPr>
          <w:spacing w:val="-2"/>
        </w:rPr>
        <w:t>интересы</w:t>
      </w:r>
      <w:r>
        <w:rPr>
          <w:spacing w:val="-10"/>
        </w:rPr>
        <w:t> </w:t>
      </w:r>
      <w:r>
        <w:rPr>
          <w:spacing w:val="-2"/>
        </w:rPr>
        <w:t>(статья</w:t>
      </w:r>
      <w:r>
        <w:rPr>
          <w:spacing w:val="-10"/>
        </w:rPr>
        <w:t> </w:t>
      </w:r>
      <w:r>
        <w:rPr>
          <w:spacing w:val="-2"/>
        </w:rPr>
        <w:t>9.6), </w:t>
      </w:r>
      <w:r>
        <w:rPr/>
        <w:t>несанкционированный доступ к компьютерной информации (ста- тья</w:t>
      </w:r>
      <w:r>
        <w:rPr>
          <w:spacing w:val="-14"/>
        </w:rPr>
        <w:t> </w:t>
      </w:r>
      <w:r>
        <w:rPr/>
        <w:t>22.6),</w:t>
      </w:r>
      <w:r>
        <w:rPr>
          <w:spacing w:val="-13"/>
        </w:rPr>
        <w:t> </w:t>
      </w:r>
      <w:r>
        <w:rPr/>
        <w:t>нарушение</w:t>
      </w:r>
      <w:r>
        <w:rPr>
          <w:spacing w:val="-13"/>
        </w:rPr>
        <w:t> </w:t>
      </w:r>
      <w:r>
        <w:rPr/>
        <w:t>правил</w:t>
      </w:r>
      <w:r>
        <w:rPr>
          <w:spacing w:val="-10"/>
        </w:rPr>
        <w:t> </w:t>
      </w:r>
      <w:r>
        <w:rPr/>
        <w:t>защиты</w:t>
      </w:r>
      <w:r>
        <w:rPr>
          <w:spacing w:val="-10"/>
        </w:rPr>
        <w:t> </w:t>
      </w:r>
      <w:r>
        <w:rPr/>
        <w:t>информации</w:t>
      </w:r>
      <w:r>
        <w:rPr>
          <w:spacing w:val="-13"/>
        </w:rPr>
        <w:t> </w:t>
      </w:r>
      <w:r>
        <w:rPr/>
        <w:t>(статья</w:t>
      </w:r>
      <w:r>
        <w:rPr>
          <w:spacing w:val="-14"/>
        </w:rPr>
        <w:t> </w:t>
      </w:r>
      <w:r>
        <w:rPr/>
        <w:t>22.7)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др.</w:t>
      </w:r>
    </w:p>
    <w:p>
      <w:pPr>
        <w:pStyle w:val="BodyText"/>
        <w:ind w:right="184"/>
        <w:jc w:val="both"/>
      </w:pPr>
      <w:r>
        <w:rPr>
          <w:i/>
        </w:rPr>
        <w:t>Уголовный кодекс Республики Беларусь </w:t>
      </w:r>
      <w:r>
        <w:rPr/>
        <w:t>закрепляет ответ- ственность за преступления против информационной безопасно- сти (глава 31), а также иные составы преступлений в информаци- онной сфере (хищение путем использования компьютерной техники (статья 212), умышленное разглашение государственной тайны (статья 373), разглашение государственной тайны по не- осторожности (статья 374), умышленное разглашение служебной тайны (статья 375) и др.</w:t>
      </w:r>
    </w:p>
    <w:p>
      <w:pPr>
        <w:pStyle w:val="BodyText"/>
        <w:ind w:right="183"/>
        <w:jc w:val="both"/>
      </w:pPr>
      <w:r>
        <w:rPr>
          <w:i/>
        </w:rPr>
        <w:t>Трудовой</w:t>
      </w:r>
      <w:r>
        <w:rPr>
          <w:i/>
          <w:spacing w:val="-5"/>
        </w:rPr>
        <w:t> </w:t>
      </w:r>
      <w:r>
        <w:rPr>
          <w:i/>
        </w:rPr>
        <w:t>кодекс</w:t>
      </w:r>
      <w:r>
        <w:rPr>
          <w:i/>
          <w:spacing w:val="-5"/>
        </w:rPr>
        <w:t> </w:t>
      </w:r>
      <w:r>
        <w:rPr>
          <w:i/>
        </w:rPr>
        <w:t>Республики</w:t>
      </w:r>
      <w:r>
        <w:rPr>
          <w:i/>
          <w:spacing w:val="-5"/>
        </w:rPr>
        <w:t> </w:t>
      </w:r>
      <w:r>
        <w:rPr>
          <w:i/>
        </w:rPr>
        <w:t>Беларусь</w:t>
      </w:r>
      <w:r>
        <w:rPr>
          <w:i/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работников</w:t>
      </w:r>
      <w:r>
        <w:rPr>
          <w:spacing w:val="-5"/>
        </w:rPr>
        <w:t> </w:t>
      </w:r>
      <w:r>
        <w:rPr/>
        <w:t>устанав- ливает обязанность хранить государственную и служебную тайну, не разглашать коммерческую тайну нанимателя, коммерческую тайну</w:t>
      </w:r>
      <w:r>
        <w:rPr>
          <w:spacing w:val="-11"/>
        </w:rPr>
        <w:t> </w:t>
      </w:r>
      <w:r>
        <w:rPr/>
        <w:t>третьих</w:t>
      </w:r>
      <w:r>
        <w:rPr>
          <w:spacing w:val="-10"/>
        </w:rPr>
        <w:t> </w:t>
      </w:r>
      <w:r>
        <w:rPr/>
        <w:t>лиц,</w:t>
      </w:r>
      <w:r>
        <w:rPr>
          <w:spacing w:val="-11"/>
        </w:rPr>
        <w:t> </w:t>
      </w:r>
      <w:r>
        <w:rPr/>
        <w:t>к</w:t>
      </w:r>
      <w:r>
        <w:rPr>
          <w:spacing w:val="-10"/>
        </w:rPr>
        <w:t> </w:t>
      </w:r>
      <w:r>
        <w:rPr/>
        <w:t>которой</w:t>
      </w:r>
      <w:r>
        <w:rPr>
          <w:spacing w:val="-11"/>
        </w:rPr>
        <w:t> </w:t>
      </w:r>
      <w:r>
        <w:rPr/>
        <w:t>наниматель</w:t>
      </w:r>
      <w:r>
        <w:rPr>
          <w:spacing w:val="-10"/>
        </w:rPr>
        <w:t> </w:t>
      </w:r>
      <w:r>
        <w:rPr/>
        <w:t>получил</w:t>
      </w:r>
      <w:r>
        <w:rPr>
          <w:spacing w:val="-11"/>
        </w:rPr>
        <w:t> </w:t>
      </w:r>
      <w:r>
        <w:rPr/>
        <w:t>доступ</w:t>
      </w:r>
      <w:r>
        <w:rPr>
          <w:spacing w:val="-10"/>
        </w:rPr>
        <w:t> </w:t>
      </w:r>
      <w:r>
        <w:rPr/>
        <w:t>(пункт</w:t>
      </w:r>
      <w:r>
        <w:rPr>
          <w:spacing w:val="-11"/>
        </w:rPr>
        <w:t> </w:t>
      </w:r>
      <w:r>
        <w:rPr/>
        <w:t>10 части 1 статьи 53).</w:t>
      </w:r>
    </w:p>
    <w:p>
      <w:pPr>
        <w:spacing w:before="0"/>
        <w:ind w:left="182" w:right="183" w:firstLine="382"/>
        <w:jc w:val="both"/>
        <w:rPr>
          <w:sz w:val="21"/>
        </w:rPr>
      </w:pPr>
      <w:r>
        <w:rPr>
          <w:i/>
          <w:sz w:val="21"/>
        </w:rPr>
        <w:t>Налоговый кодекс Республики Беларусь </w:t>
      </w:r>
      <w:r>
        <w:rPr>
          <w:sz w:val="21"/>
        </w:rPr>
        <w:t>(общая часть) вклю- чает</w:t>
      </w:r>
      <w:r>
        <w:rPr>
          <w:spacing w:val="-4"/>
          <w:sz w:val="21"/>
        </w:rPr>
        <w:t> </w:t>
      </w:r>
      <w:r>
        <w:rPr>
          <w:sz w:val="21"/>
        </w:rPr>
        <w:t>нормы,</w:t>
      </w:r>
      <w:r>
        <w:rPr>
          <w:spacing w:val="-5"/>
          <w:sz w:val="21"/>
        </w:rPr>
        <w:t> </w:t>
      </w:r>
      <w:r>
        <w:rPr>
          <w:sz w:val="21"/>
        </w:rPr>
        <w:t>определяющие</w:t>
      </w:r>
      <w:r>
        <w:rPr>
          <w:spacing w:val="-4"/>
          <w:sz w:val="21"/>
        </w:rPr>
        <w:t> </w:t>
      </w:r>
      <w:r>
        <w:rPr>
          <w:sz w:val="21"/>
        </w:rPr>
        <w:t>порядок</w:t>
      </w:r>
      <w:r>
        <w:rPr>
          <w:spacing w:val="-3"/>
          <w:sz w:val="21"/>
        </w:rPr>
        <w:t> </w:t>
      </w:r>
      <w:r>
        <w:rPr>
          <w:sz w:val="21"/>
        </w:rPr>
        <w:t>защиты</w:t>
      </w:r>
      <w:r>
        <w:rPr>
          <w:spacing w:val="-3"/>
          <w:sz w:val="21"/>
        </w:rPr>
        <w:t> </w:t>
      </w:r>
      <w:r>
        <w:rPr>
          <w:sz w:val="21"/>
        </w:rPr>
        <w:t>различных</w:t>
      </w:r>
      <w:r>
        <w:rPr>
          <w:spacing w:val="-4"/>
          <w:sz w:val="21"/>
        </w:rPr>
        <w:t> </w:t>
      </w:r>
      <w:r>
        <w:rPr>
          <w:sz w:val="21"/>
        </w:rPr>
        <w:t>видов</w:t>
      </w:r>
      <w:r>
        <w:rPr>
          <w:spacing w:val="-4"/>
          <w:sz w:val="21"/>
        </w:rPr>
        <w:t> </w:t>
      </w:r>
      <w:r>
        <w:rPr>
          <w:sz w:val="21"/>
        </w:rPr>
        <w:t>кон- фиденциальной информации.</w:t>
      </w:r>
    </w:p>
    <w:p>
      <w:pPr>
        <w:pStyle w:val="Heading3"/>
        <w:ind w:left="182" w:right="183" w:firstLine="382"/>
      </w:pPr>
      <w:r>
        <w:rPr/>
        <w:t>Законы</w:t>
      </w:r>
      <w:r>
        <w:rPr>
          <w:spacing w:val="-4"/>
        </w:rPr>
        <w:t> </w:t>
      </w:r>
      <w:r>
        <w:rPr/>
        <w:t>Республики</w:t>
      </w:r>
      <w:r>
        <w:rPr>
          <w:spacing w:val="-2"/>
        </w:rPr>
        <w:t> </w:t>
      </w:r>
      <w:r>
        <w:rPr/>
        <w:t>Беларусь,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которых</w:t>
      </w:r>
      <w:r>
        <w:rPr>
          <w:spacing w:val="-3"/>
        </w:rPr>
        <w:t> </w:t>
      </w:r>
      <w:r>
        <w:rPr/>
        <w:t>прописаны</w:t>
      </w:r>
      <w:r>
        <w:rPr>
          <w:spacing w:val="-3"/>
        </w:rPr>
        <w:t> </w:t>
      </w:r>
      <w:r>
        <w:rPr/>
        <w:t>пунк- ты о защите информации:</w:t>
      </w:r>
    </w:p>
    <w:p>
      <w:pPr>
        <w:pStyle w:val="BodyText"/>
        <w:ind w:right="181"/>
        <w:jc w:val="both"/>
      </w:pPr>
      <w:r>
        <w:rPr/>
        <w:t>−</w:t>
      </w:r>
      <w:r>
        <w:rPr>
          <w:spacing w:val="-14"/>
        </w:rPr>
        <w:t> </w:t>
      </w:r>
      <w:r>
        <w:rPr/>
        <w:t>Закон</w:t>
      </w:r>
      <w:r>
        <w:rPr>
          <w:spacing w:val="-13"/>
        </w:rPr>
        <w:t> </w:t>
      </w:r>
      <w:r>
        <w:rPr/>
        <w:t>Республики</w:t>
      </w:r>
      <w:r>
        <w:rPr>
          <w:spacing w:val="-13"/>
        </w:rPr>
        <w:t> </w:t>
      </w:r>
      <w:r>
        <w:rPr/>
        <w:t>Беларусь</w:t>
      </w:r>
      <w:r>
        <w:rPr>
          <w:spacing w:val="-13"/>
        </w:rPr>
        <w:t> </w:t>
      </w:r>
      <w:r>
        <w:rPr/>
        <w:t>от</w:t>
      </w:r>
      <w:r>
        <w:rPr>
          <w:spacing w:val="-13"/>
        </w:rPr>
        <w:t> </w:t>
      </w:r>
      <w:r>
        <w:rPr/>
        <w:t>21</w:t>
      </w:r>
      <w:r>
        <w:rPr>
          <w:spacing w:val="-13"/>
        </w:rPr>
        <w:t> </w:t>
      </w:r>
      <w:r>
        <w:rPr/>
        <w:t>июня</w:t>
      </w:r>
      <w:r>
        <w:rPr>
          <w:spacing w:val="-13"/>
        </w:rPr>
        <w:t> </w:t>
      </w:r>
      <w:r>
        <w:rPr/>
        <w:t>2008</w:t>
      </w:r>
      <w:r>
        <w:rPr>
          <w:spacing w:val="-13"/>
        </w:rPr>
        <w:t> </w:t>
      </w:r>
      <w:r>
        <w:rPr/>
        <w:t>г.</w:t>
      </w:r>
      <w:r>
        <w:rPr>
          <w:spacing w:val="-14"/>
        </w:rPr>
        <w:t> </w:t>
      </w:r>
      <w:r>
        <w:rPr/>
        <w:t>№</w:t>
      </w:r>
      <w:r>
        <w:rPr>
          <w:spacing w:val="-13"/>
        </w:rPr>
        <w:t> </w:t>
      </w:r>
      <w:r>
        <w:rPr/>
        <w:t>418-З</w:t>
      </w:r>
      <w:r>
        <w:rPr>
          <w:spacing w:val="-13"/>
        </w:rPr>
        <w:t> </w:t>
      </w:r>
      <w:r>
        <w:rPr/>
        <w:t>«О</w:t>
      </w:r>
      <w:r>
        <w:rPr>
          <w:spacing w:val="-13"/>
        </w:rPr>
        <w:t> </w:t>
      </w:r>
      <w:r>
        <w:rPr/>
        <w:t>ре- гистре</w:t>
      </w:r>
      <w:r>
        <w:rPr>
          <w:spacing w:val="-2"/>
        </w:rPr>
        <w:t> </w:t>
      </w:r>
      <w:r>
        <w:rPr/>
        <w:t>населения»;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6"/>
        <w:ind w:left="565" w:firstLine="0"/>
        <w:jc w:val="both"/>
      </w:pPr>
      <w:r>
        <w:rPr/>
        <w:t>−</w:t>
      </w:r>
      <w:r>
        <w:rPr>
          <w:spacing w:val="-25"/>
        </w:rPr>
        <w:t> </w:t>
      </w:r>
      <w:r>
        <w:rPr/>
        <w:t>Закон</w:t>
      </w:r>
      <w:r>
        <w:rPr>
          <w:spacing w:val="36"/>
        </w:rPr>
        <w:t> </w:t>
      </w:r>
      <w:r>
        <w:rPr/>
        <w:t>Республики</w:t>
      </w:r>
      <w:r>
        <w:rPr>
          <w:spacing w:val="38"/>
        </w:rPr>
        <w:t> </w:t>
      </w:r>
      <w:r>
        <w:rPr/>
        <w:t>Беларусь</w:t>
      </w:r>
      <w:r>
        <w:rPr>
          <w:spacing w:val="37"/>
        </w:rPr>
        <w:t> </w:t>
      </w:r>
      <w:r>
        <w:rPr/>
        <w:t>от</w:t>
      </w:r>
      <w:r>
        <w:rPr>
          <w:spacing w:val="38"/>
        </w:rPr>
        <w:t> </w:t>
      </w:r>
      <w:r>
        <w:rPr/>
        <w:t>10</w:t>
      </w:r>
      <w:r>
        <w:rPr>
          <w:spacing w:val="39"/>
        </w:rPr>
        <w:t> </w:t>
      </w:r>
      <w:r>
        <w:rPr/>
        <w:t>ноября</w:t>
      </w:r>
      <w:r>
        <w:rPr>
          <w:spacing w:val="37"/>
        </w:rPr>
        <w:t> </w:t>
      </w:r>
      <w:r>
        <w:rPr/>
        <w:t>2008</w:t>
      </w:r>
      <w:r>
        <w:rPr>
          <w:spacing w:val="39"/>
        </w:rPr>
        <w:t> </w:t>
      </w:r>
      <w:r>
        <w:rPr/>
        <w:t>г.</w:t>
      </w:r>
      <w:r>
        <w:rPr>
          <w:spacing w:val="37"/>
        </w:rPr>
        <w:t> </w:t>
      </w:r>
      <w:r>
        <w:rPr/>
        <w:t>№</w:t>
      </w:r>
      <w:r>
        <w:rPr>
          <w:spacing w:val="39"/>
        </w:rPr>
        <w:t> </w:t>
      </w:r>
      <w:r>
        <w:rPr/>
        <w:t>455-</w:t>
      </w:r>
      <w:r>
        <w:rPr>
          <w:spacing w:val="-10"/>
        </w:rPr>
        <w:t>З</w:t>
      </w:r>
    </w:p>
    <w:p>
      <w:pPr>
        <w:pStyle w:val="BodyText"/>
        <w:spacing w:line="241" w:lineRule="exact" w:before="1"/>
        <w:ind w:firstLine="0"/>
        <w:jc w:val="both"/>
      </w:pPr>
      <w:r>
        <w:rPr/>
        <w:t>«Об</w:t>
      </w:r>
      <w:r>
        <w:rPr>
          <w:spacing w:val="-2"/>
        </w:rPr>
        <w:t> </w:t>
      </w:r>
      <w:r>
        <w:rPr/>
        <w:t>информации,</w:t>
      </w:r>
      <w:r>
        <w:rPr>
          <w:spacing w:val="-2"/>
        </w:rPr>
        <w:t> </w:t>
      </w:r>
      <w:r>
        <w:rPr/>
        <w:t>информатизации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защите</w:t>
      </w:r>
      <w:r>
        <w:rPr>
          <w:spacing w:val="-2"/>
        </w:rPr>
        <w:t> информации»;</w:t>
      </w:r>
    </w:p>
    <w:p>
      <w:pPr>
        <w:pStyle w:val="BodyText"/>
        <w:spacing w:line="241" w:lineRule="exact"/>
        <w:ind w:left="565" w:firstLine="0"/>
        <w:jc w:val="both"/>
      </w:pPr>
      <w:r>
        <w:rPr/>
        <w:t>−</w:t>
      </w:r>
      <w:r>
        <w:rPr>
          <w:spacing w:val="-23"/>
        </w:rPr>
        <w:t> </w:t>
      </w:r>
      <w:r>
        <w:rPr/>
        <w:t>Закон</w:t>
      </w:r>
      <w:r>
        <w:rPr>
          <w:spacing w:val="53"/>
        </w:rPr>
        <w:t> </w:t>
      </w:r>
      <w:r>
        <w:rPr/>
        <w:t>Республики</w:t>
      </w:r>
      <w:r>
        <w:rPr>
          <w:spacing w:val="55"/>
        </w:rPr>
        <w:t> </w:t>
      </w:r>
      <w:r>
        <w:rPr/>
        <w:t>Беларусь</w:t>
      </w:r>
      <w:r>
        <w:rPr>
          <w:spacing w:val="55"/>
        </w:rPr>
        <w:t> </w:t>
      </w:r>
      <w:r>
        <w:rPr/>
        <w:t>от</w:t>
      </w:r>
      <w:r>
        <w:rPr>
          <w:spacing w:val="54"/>
        </w:rPr>
        <w:t> </w:t>
      </w:r>
      <w:r>
        <w:rPr/>
        <w:t>13</w:t>
      </w:r>
      <w:r>
        <w:rPr>
          <w:spacing w:val="54"/>
        </w:rPr>
        <w:t> </w:t>
      </w:r>
      <w:r>
        <w:rPr/>
        <w:t>июля</w:t>
      </w:r>
      <w:r>
        <w:rPr>
          <w:spacing w:val="56"/>
        </w:rPr>
        <w:t> </w:t>
      </w:r>
      <w:r>
        <w:rPr/>
        <w:t>2006</w:t>
      </w:r>
      <w:r>
        <w:rPr>
          <w:spacing w:val="56"/>
        </w:rPr>
        <w:t> </w:t>
      </w:r>
      <w:r>
        <w:rPr/>
        <w:t>г.</w:t>
      </w:r>
      <w:r>
        <w:rPr>
          <w:spacing w:val="54"/>
        </w:rPr>
        <w:t> </w:t>
      </w:r>
      <w:r>
        <w:rPr/>
        <w:t>№</w:t>
      </w:r>
      <w:r>
        <w:rPr>
          <w:spacing w:val="56"/>
        </w:rPr>
        <w:t> </w:t>
      </w:r>
      <w:r>
        <w:rPr/>
        <w:t>144-</w:t>
      </w:r>
      <w:r>
        <w:rPr>
          <w:spacing w:val="-10"/>
        </w:rPr>
        <w:t>З</w:t>
      </w:r>
    </w:p>
    <w:p>
      <w:pPr>
        <w:pStyle w:val="BodyText"/>
        <w:spacing w:line="241" w:lineRule="exact"/>
        <w:ind w:firstLine="0"/>
        <w:jc w:val="both"/>
      </w:pPr>
      <w:r>
        <w:rPr/>
        <w:t>«О</w:t>
      </w:r>
      <w:r>
        <w:rPr>
          <w:spacing w:val="-2"/>
        </w:rPr>
        <w:t> </w:t>
      </w:r>
      <w:r>
        <w:rPr/>
        <w:t>переписи</w:t>
      </w:r>
      <w:r>
        <w:rPr>
          <w:spacing w:val="-2"/>
        </w:rPr>
        <w:t> населения»;</w:t>
      </w:r>
    </w:p>
    <w:p>
      <w:pPr>
        <w:pStyle w:val="BodyText"/>
        <w:ind w:left="565" w:firstLine="0"/>
        <w:jc w:val="both"/>
      </w:pPr>
      <w:r>
        <w:rPr/>
        <w:t>−</w:t>
      </w:r>
      <w:r>
        <w:rPr>
          <w:spacing w:val="-23"/>
        </w:rPr>
        <w:t> </w:t>
      </w:r>
      <w:r>
        <w:rPr/>
        <w:t>Закон</w:t>
      </w:r>
      <w:r>
        <w:rPr>
          <w:spacing w:val="28"/>
        </w:rPr>
        <w:t> </w:t>
      </w:r>
      <w:r>
        <w:rPr/>
        <w:t>Республики</w:t>
      </w:r>
      <w:r>
        <w:rPr>
          <w:spacing w:val="30"/>
        </w:rPr>
        <w:t> </w:t>
      </w:r>
      <w:r>
        <w:rPr/>
        <w:t>Беларусь</w:t>
      </w:r>
      <w:r>
        <w:rPr>
          <w:spacing w:val="29"/>
        </w:rPr>
        <w:t> </w:t>
      </w:r>
      <w:r>
        <w:rPr/>
        <w:t>от</w:t>
      </w:r>
      <w:r>
        <w:rPr>
          <w:spacing w:val="30"/>
        </w:rPr>
        <w:t> </w:t>
      </w:r>
      <w:r>
        <w:rPr/>
        <w:t>28</w:t>
      </w:r>
      <w:r>
        <w:rPr>
          <w:spacing w:val="29"/>
        </w:rPr>
        <w:t> </w:t>
      </w:r>
      <w:r>
        <w:rPr/>
        <w:t>декабря</w:t>
      </w:r>
      <w:r>
        <w:rPr>
          <w:spacing w:val="28"/>
        </w:rPr>
        <w:t> </w:t>
      </w:r>
      <w:r>
        <w:rPr/>
        <w:t>2009</w:t>
      </w:r>
      <w:r>
        <w:rPr>
          <w:spacing w:val="30"/>
        </w:rPr>
        <w:t> </w:t>
      </w:r>
      <w:r>
        <w:rPr/>
        <w:t>г.</w:t>
      </w:r>
      <w:r>
        <w:rPr>
          <w:spacing w:val="29"/>
        </w:rPr>
        <w:t> </w:t>
      </w:r>
      <w:r>
        <w:rPr/>
        <w:t>№</w:t>
      </w:r>
      <w:r>
        <w:rPr>
          <w:spacing w:val="30"/>
        </w:rPr>
        <w:t> </w:t>
      </w:r>
      <w:r>
        <w:rPr/>
        <w:t>113-</w:t>
      </w:r>
      <w:r>
        <w:rPr>
          <w:spacing w:val="-10"/>
        </w:rPr>
        <w:t>З</w:t>
      </w:r>
    </w:p>
    <w:p>
      <w:pPr>
        <w:pStyle w:val="BodyText"/>
        <w:spacing w:line="241" w:lineRule="exact"/>
        <w:ind w:firstLine="0"/>
        <w:jc w:val="both"/>
      </w:pPr>
      <w:r>
        <w:rPr/>
        <w:t>«Об</w:t>
      </w:r>
      <w:r>
        <w:rPr>
          <w:spacing w:val="-2"/>
        </w:rPr>
        <w:t> </w:t>
      </w:r>
      <w:r>
        <w:rPr/>
        <w:t>электронном</w:t>
      </w:r>
      <w:r>
        <w:rPr>
          <w:spacing w:val="-2"/>
        </w:rPr>
        <w:t> </w:t>
      </w:r>
      <w:r>
        <w:rPr/>
        <w:t>документе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электронной</w:t>
      </w:r>
      <w:r>
        <w:rPr>
          <w:spacing w:val="-3"/>
        </w:rPr>
        <w:t> </w:t>
      </w:r>
      <w:r>
        <w:rPr/>
        <w:t>цифровой</w:t>
      </w:r>
      <w:r>
        <w:rPr>
          <w:spacing w:val="-1"/>
        </w:rPr>
        <w:t> </w:t>
      </w:r>
      <w:r>
        <w:rPr>
          <w:spacing w:val="-2"/>
        </w:rPr>
        <w:t>подписи»;</w:t>
      </w:r>
    </w:p>
    <w:p>
      <w:pPr>
        <w:pStyle w:val="BodyText"/>
        <w:ind w:right="184"/>
        <w:jc w:val="both"/>
      </w:pPr>
      <w:r>
        <w:rPr/>
        <w:t>−</w:t>
      </w:r>
      <w:r>
        <w:rPr>
          <w:spacing w:val="-14"/>
        </w:rPr>
        <w:t> </w:t>
      </w:r>
      <w:r>
        <w:rPr/>
        <w:t>указы</w:t>
      </w:r>
      <w:r>
        <w:rPr>
          <w:spacing w:val="-13"/>
        </w:rPr>
        <w:t> </w:t>
      </w:r>
      <w:r>
        <w:rPr/>
        <w:t>Президента</w:t>
      </w:r>
      <w:r>
        <w:rPr>
          <w:spacing w:val="-8"/>
        </w:rPr>
        <w:t> </w:t>
      </w:r>
      <w:r>
        <w:rPr/>
        <w:t>Республики</w:t>
      </w:r>
      <w:r>
        <w:rPr>
          <w:spacing w:val="-5"/>
        </w:rPr>
        <w:t> </w:t>
      </w:r>
      <w:r>
        <w:rPr/>
        <w:t>Беларусь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постановления</w:t>
      </w:r>
      <w:r>
        <w:rPr>
          <w:spacing w:val="-4"/>
        </w:rPr>
        <w:t> </w:t>
      </w:r>
      <w:r>
        <w:rPr/>
        <w:t>Со- вета Министров Республики Беларусь.</w:t>
      </w:r>
    </w:p>
    <w:p>
      <w:pPr>
        <w:pStyle w:val="BodyText"/>
        <w:ind w:right="181"/>
        <w:jc w:val="both"/>
      </w:pPr>
      <w:r>
        <w:rPr/>
        <w:t>Среди</w:t>
      </w:r>
      <w:r>
        <w:rPr>
          <w:spacing w:val="-3"/>
        </w:rPr>
        <w:t> </w:t>
      </w:r>
      <w:r>
        <w:rPr/>
        <w:t>данных</w:t>
      </w:r>
      <w:r>
        <w:rPr>
          <w:spacing w:val="-1"/>
        </w:rPr>
        <w:t> </w:t>
      </w:r>
      <w:r>
        <w:rPr/>
        <w:t>правовых</w:t>
      </w:r>
      <w:r>
        <w:rPr>
          <w:spacing w:val="-2"/>
        </w:rPr>
        <w:t> </w:t>
      </w:r>
      <w:r>
        <w:rPr/>
        <w:t>актов</w:t>
      </w:r>
      <w:r>
        <w:rPr>
          <w:spacing w:val="-3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выделить</w:t>
      </w:r>
      <w:r>
        <w:rPr>
          <w:spacing w:val="-3"/>
        </w:rPr>
        <w:t> </w:t>
      </w:r>
      <w:r>
        <w:rPr/>
        <w:t>основные</w:t>
      </w:r>
      <w:r>
        <w:rPr>
          <w:spacing w:val="-3"/>
        </w:rPr>
        <w:t> </w:t>
      </w:r>
      <w:r>
        <w:rPr/>
        <w:t>бло- ки нормативных правовых актов: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35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о защите</w:t>
      </w:r>
      <w:r>
        <w:rPr>
          <w:spacing w:val="-2"/>
          <w:sz w:val="21"/>
        </w:rPr>
        <w:t> информации;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1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о</w:t>
      </w:r>
      <w:r>
        <w:rPr>
          <w:spacing w:val="-1"/>
          <w:sz w:val="21"/>
        </w:rPr>
        <w:t> </w:t>
      </w:r>
      <w:r>
        <w:rPr>
          <w:sz w:val="21"/>
        </w:rPr>
        <w:t>доступе</w:t>
      </w:r>
      <w:r>
        <w:rPr>
          <w:spacing w:val="-2"/>
          <w:sz w:val="21"/>
        </w:rPr>
        <w:t> </w:t>
      </w:r>
      <w:r>
        <w:rPr>
          <w:sz w:val="21"/>
        </w:rPr>
        <w:t>граждан</w:t>
      </w:r>
      <w:r>
        <w:rPr>
          <w:spacing w:val="-1"/>
          <w:sz w:val="21"/>
        </w:rPr>
        <w:t> </w:t>
      </w:r>
      <w:r>
        <w:rPr>
          <w:sz w:val="21"/>
        </w:rPr>
        <w:t>к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информации;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о компетенции органов государственной власти в сфере за- щиты информации;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2" w:lineRule="exact" w:before="0" w:after="0"/>
        <w:ind w:left="182" w:right="185" w:firstLine="382"/>
        <w:jc w:val="both"/>
        <w:rPr>
          <w:sz w:val="21"/>
        </w:rPr>
      </w:pPr>
      <w:r>
        <w:rPr>
          <w:sz w:val="21"/>
        </w:rPr>
        <w:t>о международном сотрудничестве в данной сфере, включая государства – члены Содружества Независимых Государств.</w:t>
      </w:r>
    </w:p>
    <w:p>
      <w:pPr>
        <w:pStyle w:val="BodyText"/>
        <w:ind w:right="180"/>
        <w:jc w:val="both"/>
      </w:pPr>
      <w:r>
        <w:rPr/>
        <w:t>К таким законодательным актам можно отнести: указы Прези- </w:t>
      </w:r>
      <w:r>
        <w:rPr>
          <w:spacing w:val="-2"/>
        </w:rPr>
        <w:t>дента</w:t>
      </w:r>
      <w:r>
        <w:rPr>
          <w:spacing w:val="-9"/>
        </w:rPr>
        <w:t> </w:t>
      </w:r>
      <w:r>
        <w:rPr>
          <w:spacing w:val="-2"/>
        </w:rPr>
        <w:t>Республики</w:t>
      </w:r>
      <w:r>
        <w:rPr>
          <w:spacing w:val="-8"/>
        </w:rPr>
        <w:t> </w:t>
      </w:r>
      <w:r>
        <w:rPr>
          <w:spacing w:val="-2"/>
        </w:rPr>
        <w:t>Беларусь</w:t>
      </w:r>
      <w:r>
        <w:rPr>
          <w:spacing w:val="-11"/>
        </w:rPr>
        <w:t> </w:t>
      </w:r>
      <w:r>
        <w:rPr>
          <w:spacing w:val="-2"/>
        </w:rPr>
        <w:t>от</w:t>
      </w:r>
      <w:r>
        <w:rPr>
          <w:spacing w:val="-10"/>
        </w:rPr>
        <w:t> </w:t>
      </w:r>
      <w:r>
        <w:rPr>
          <w:spacing w:val="-2"/>
        </w:rPr>
        <w:t>9</w:t>
      </w:r>
      <w:r>
        <w:rPr>
          <w:spacing w:val="-8"/>
        </w:rPr>
        <w:t> </w:t>
      </w:r>
      <w:r>
        <w:rPr>
          <w:spacing w:val="-2"/>
        </w:rPr>
        <w:t>ноября</w:t>
      </w:r>
      <w:r>
        <w:rPr>
          <w:spacing w:val="-9"/>
        </w:rPr>
        <w:t> </w:t>
      </w:r>
      <w:r>
        <w:rPr>
          <w:spacing w:val="-2"/>
        </w:rPr>
        <w:t>2010</w:t>
      </w:r>
      <w:r>
        <w:rPr>
          <w:spacing w:val="-10"/>
        </w:rPr>
        <w:t> </w:t>
      </w:r>
      <w:r>
        <w:rPr>
          <w:spacing w:val="-2"/>
        </w:rPr>
        <w:t>г.</w:t>
      </w:r>
      <w:r>
        <w:rPr>
          <w:spacing w:val="-9"/>
        </w:rPr>
        <w:t> </w:t>
      </w:r>
      <w:r>
        <w:rPr>
          <w:spacing w:val="-2"/>
        </w:rPr>
        <w:t>№</w:t>
      </w:r>
      <w:r>
        <w:rPr>
          <w:spacing w:val="-9"/>
        </w:rPr>
        <w:t> </w:t>
      </w:r>
      <w:r>
        <w:rPr>
          <w:spacing w:val="-2"/>
        </w:rPr>
        <w:t>575</w:t>
      </w:r>
      <w:r>
        <w:rPr>
          <w:spacing w:val="-8"/>
        </w:rPr>
        <w:t> </w:t>
      </w:r>
      <w:r>
        <w:rPr>
          <w:spacing w:val="-2"/>
        </w:rPr>
        <w:t>«Об</w:t>
      </w:r>
      <w:r>
        <w:rPr>
          <w:spacing w:val="-10"/>
        </w:rPr>
        <w:t> </w:t>
      </w:r>
      <w:r>
        <w:rPr>
          <w:spacing w:val="-2"/>
        </w:rPr>
        <w:t>утвержде- нии Концепции национальной безопасности Республики Беларусь», </w:t>
      </w:r>
      <w:r>
        <w:rPr>
          <w:spacing w:val="-4"/>
        </w:rPr>
        <w:t>от</w:t>
      </w:r>
      <w:r>
        <w:rPr>
          <w:spacing w:val="-6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февраля 2010</w:t>
      </w:r>
      <w:r>
        <w:rPr>
          <w:spacing w:val="-6"/>
        </w:rPr>
        <w:t> </w:t>
      </w:r>
      <w:r>
        <w:rPr>
          <w:spacing w:val="-4"/>
        </w:rPr>
        <w:t>г.</w:t>
      </w:r>
      <w:r>
        <w:rPr>
          <w:spacing w:val="-6"/>
        </w:rPr>
        <w:t> </w:t>
      </w:r>
      <w:r>
        <w:rPr>
          <w:spacing w:val="-4"/>
        </w:rPr>
        <w:t>№</w:t>
      </w:r>
      <w:r>
        <w:rPr>
          <w:spacing w:val="-6"/>
        </w:rPr>
        <w:t> </w:t>
      </w:r>
      <w:r>
        <w:rPr>
          <w:spacing w:val="-4"/>
        </w:rPr>
        <w:t>60</w:t>
      </w:r>
      <w:r>
        <w:rPr>
          <w:spacing w:val="-6"/>
        </w:rPr>
        <w:t> </w:t>
      </w:r>
      <w:r>
        <w:rPr>
          <w:spacing w:val="-4"/>
        </w:rPr>
        <w:t>«О</w:t>
      </w:r>
      <w:r>
        <w:rPr>
          <w:spacing w:val="-7"/>
        </w:rPr>
        <w:t> </w:t>
      </w:r>
      <w:r>
        <w:rPr>
          <w:spacing w:val="-4"/>
        </w:rPr>
        <w:t>мерах</w:t>
      </w:r>
      <w:r>
        <w:rPr>
          <w:spacing w:val="-6"/>
        </w:rPr>
        <w:t> </w:t>
      </w:r>
      <w:r>
        <w:rPr>
          <w:spacing w:val="-4"/>
        </w:rPr>
        <w:t>по</w:t>
      </w:r>
      <w:r>
        <w:rPr>
          <w:spacing w:val="-6"/>
        </w:rPr>
        <w:t> </w:t>
      </w:r>
      <w:r>
        <w:rPr>
          <w:spacing w:val="-4"/>
        </w:rPr>
        <w:t>совершенствованию</w:t>
      </w:r>
      <w:r>
        <w:rPr>
          <w:spacing w:val="-6"/>
        </w:rPr>
        <w:t> </w:t>
      </w:r>
      <w:r>
        <w:rPr>
          <w:spacing w:val="-4"/>
        </w:rPr>
        <w:t>использо- </w:t>
      </w:r>
      <w:r>
        <w:rPr/>
        <w:t>вания</w:t>
      </w:r>
      <w:r>
        <w:rPr>
          <w:spacing w:val="-1"/>
        </w:rPr>
        <w:t> </w:t>
      </w:r>
      <w:r>
        <w:rPr/>
        <w:t>национального</w:t>
      </w:r>
      <w:r>
        <w:rPr>
          <w:spacing w:val="-1"/>
        </w:rPr>
        <w:t> </w:t>
      </w:r>
      <w:r>
        <w:rPr/>
        <w:t>сегмента</w:t>
      </w:r>
      <w:r>
        <w:rPr>
          <w:spacing w:val="-1"/>
        </w:rPr>
        <w:t> </w:t>
      </w:r>
      <w:r>
        <w:rPr/>
        <w:t>сети Интернет»,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8 ноября</w:t>
      </w:r>
      <w:r>
        <w:rPr>
          <w:spacing w:val="-1"/>
        </w:rPr>
        <w:t> </w:t>
      </w:r>
      <w:r>
        <w:rPr/>
        <w:t>2011 г.</w:t>
      </w:r>
    </w:p>
    <w:p>
      <w:pPr>
        <w:pStyle w:val="BodyText"/>
        <w:ind w:right="180" w:firstLine="0"/>
        <w:jc w:val="both"/>
      </w:pPr>
      <w:r>
        <w:rPr>
          <w:spacing w:val="-2"/>
        </w:rPr>
        <w:t>№</w:t>
      </w:r>
      <w:r>
        <w:rPr>
          <w:spacing w:val="-12"/>
        </w:rPr>
        <w:t> </w:t>
      </w:r>
      <w:r>
        <w:rPr>
          <w:spacing w:val="-2"/>
        </w:rPr>
        <w:t>515</w:t>
      </w:r>
      <w:r>
        <w:rPr>
          <w:spacing w:val="-11"/>
        </w:rPr>
        <w:t> </w:t>
      </w:r>
      <w:r>
        <w:rPr>
          <w:spacing w:val="-2"/>
        </w:rPr>
        <w:t>«О</w:t>
      </w:r>
      <w:r>
        <w:rPr>
          <w:spacing w:val="-11"/>
        </w:rPr>
        <w:t> </w:t>
      </w:r>
      <w:r>
        <w:rPr>
          <w:spacing w:val="-2"/>
        </w:rPr>
        <w:t>некоторых</w:t>
      </w:r>
      <w:r>
        <w:rPr>
          <w:spacing w:val="-11"/>
        </w:rPr>
        <w:t> </w:t>
      </w:r>
      <w:r>
        <w:rPr>
          <w:spacing w:val="-2"/>
        </w:rPr>
        <w:t>вопросах</w:t>
      </w:r>
      <w:r>
        <w:rPr>
          <w:spacing w:val="-11"/>
        </w:rPr>
        <w:t> </w:t>
      </w:r>
      <w:r>
        <w:rPr>
          <w:spacing w:val="-2"/>
        </w:rPr>
        <w:t>развития</w:t>
      </w:r>
      <w:r>
        <w:rPr>
          <w:spacing w:val="-11"/>
        </w:rPr>
        <w:t> </w:t>
      </w:r>
      <w:r>
        <w:rPr>
          <w:spacing w:val="-2"/>
        </w:rPr>
        <w:t>информационного</w:t>
      </w:r>
      <w:r>
        <w:rPr>
          <w:spacing w:val="-11"/>
        </w:rPr>
        <w:t> </w:t>
      </w:r>
      <w:r>
        <w:rPr>
          <w:spacing w:val="-2"/>
        </w:rPr>
        <w:t>общества </w:t>
      </w:r>
      <w:r>
        <w:rPr/>
        <w:t>в</w:t>
      </w:r>
      <w:r>
        <w:rPr>
          <w:spacing w:val="-7"/>
        </w:rPr>
        <w:t> </w:t>
      </w:r>
      <w:r>
        <w:rPr/>
        <w:t>Республике</w:t>
      </w:r>
      <w:r>
        <w:rPr>
          <w:spacing w:val="-6"/>
        </w:rPr>
        <w:t> </w:t>
      </w:r>
      <w:r>
        <w:rPr/>
        <w:t>Беларусь»,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25</w:t>
      </w:r>
      <w:r>
        <w:rPr>
          <w:spacing w:val="-7"/>
        </w:rPr>
        <w:t> </w:t>
      </w:r>
      <w:r>
        <w:rPr/>
        <w:t>октября</w:t>
      </w:r>
      <w:r>
        <w:rPr>
          <w:spacing w:val="-6"/>
        </w:rPr>
        <w:t> </w:t>
      </w:r>
      <w:r>
        <w:rPr/>
        <w:t>2011</w:t>
      </w:r>
      <w:r>
        <w:rPr>
          <w:spacing w:val="-7"/>
        </w:rPr>
        <w:t> </w:t>
      </w:r>
      <w:r>
        <w:rPr/>
        <w:t>г.</w:t>
      </w:r>
      <w:r>
        <w:rPr>
          <w:spacing w:val="-7"/>
        </w:rPr>
        <w:t> </w:t>
      </w:r>
      <w:r>
        <w:rPr/>
        <w:t>№</w:t>
      </w:r>
      <w:r>
        <w:rPr>
          <w:spacing w:val="-7"/>
        </w:rPr>
        <w:t> </w:t>
      </w:r>
      <w:r>
        <w:rPr/>
        <w:t>486</w:t>
      </w:r>
      <w:r>
        <w:rPr>
          <w:spacing w:val="-7"/>
        </w:rPr>
        <w:t> </w:t>
      </w:r>
      <w:r>
        <w:rPr/>
        <w:t>«О</w:t>
      </w:r>
      <w:r>
        <w:rPr>
          <w:spacing w:val="-8"/>
        </w:rPr>
        <w:t> </w:t>
      </w:r>
      <w:r>
        <w:rPr/>
        <w:t>некоторых мерах по обеспечению безопасности критически важных объектов </w:t>
      </w:r>
      <w:r>
        <w:rPr>
          <w:spacing w:val="-4"/>
        </w:rPr>
        <w:t>информатизации»,</w:t>
      </w:r>
      <w:r>
        <w:rPr>
          <w:spacing w:val="-7"/>
        </w:rPr>
        <w:t> </w:t>
      </w:r>
      <w:r>
        <w:rPr>
          <w:spacing w:val="-4"/>
        </w:rPr>
        <w:t>от</w:t>
      </w:r>
      <w:r>
        <w:rPr>
          <w:spacing w:val="-7"/>
        </w:rPr>
        <w:t> </w:t>
      </w:r>
      <w:r>
        <w:rPr>
          <w:spacing w:val="-4"/>
        </w:rPr>
        <w:t>16</w:t>
      </w:r>
      <w:r>
        <w:rPr>
          <w:spacing w:val="-7"/>
        </w:rPr>
        <w:t> </w:t>
      </w:r>
      <w:r>
        <w:rPr>
          <w:spacing w:val="-4"/>
        </w:rPr>
        <w:t>апреля</w:t>
      </w:r>
      <w:r>
        <w:rPr>
          <w:spacing w:val="-6"/>
        </w:rPr>
        <w:t> </w:t>
      </w:r>
      <w:r>
        <w:rPr>
          <w:spacing w:val="-4"/>
        </w:rPr>
        <w:t>2013</w:t>
      </w:r>
      <w:r>
        <w:rPr>
          <w:spacing w:val="-6"/>
        </w:rPr>
        <w:t> </w:t>
      </w:r>
      <w:r>
        <w:rPr>
          <w:spacing w:val="-4"/>
        </w:rPr>
        <w:t>г.</w:t>
      </w:r>
      <w:r>
        <w:rPr>
          <w:spacing w:val="-6"/>
        </w:rPr>
        <w:t> </w:t>
      </w:r>
      <w:r>
        <w:rPr>
          <w:spacing w:val="-4"/>
        </w:rPr>
        <w:t>№</w:t>
      </w:r>
      <w:r>
        <w:rPr>
          <w:spacing w:val="-7"/>
        </w:rPr>
        <w:t> </w:t>
      </w:r>
      <w:r>
        <w:rPr>
          <w:spacing w:val="-4"/>
        </w:rPr>
        <w:t>196</w:t>
      </w:r>
      <w:r>
        <w:rPr>
          <w:spacing w:val="-7"/>
        </w:rPr>
        <w:t> </w:t>
      </w:r>
      <w:r>
        <w:rPr>
          <w:spacing w:val="-4"/>
        </w:rPr>
        <w:t>«О</w:t>
      </w:r>
      <w:r>
        <w:rPr>
          <w:spacing w:val="-8"/>
        </w:rPr>
        <w:t> </w:t>
      </w:r>
      <w:r>
        <w:rPr>
          <w:spacing w:val="-4"/>
        </w:rPr>
        <w:t>некоторых</w:t>
      </w:r>
      <w:r>
        <w:rPr>
          <w:spacing w:val="-7"/>
        </w:rPr>
        <w:t> </w:t>
      </w:r>
      <w:r>
        <w:rPr>
          <w:spacing w:val="-4"/>
        </w:rPr>
        <w:t>мерах</w:t>
      </w:r>
      <w:r>
        <w:rPr>
          <w:spacing w:val="-6"/>
        </w:rPr>
        <w:t> </w:t>
      </w:r>
      <w:r>
        <w:rPr>
          <w:spacing w:val="-4"/>
        </w:rPr>
        <w:t>по </w:t>
      </w:r>
      <w:r>
        <w:rPr/>
        <w:t>совершенствованию защиты информации»; постановления Совета </w:t>
      </w:r>
      <w:r>
        <w:rPr>
          <w:spacing w:val="-4"/>
        </w:rPr>
        <w:t>Министров Республики Беларусь</w:t>
      </w:r>
      <w:r>
        <w:rPr>
          <w:spacing w:val="-6"/>
        </w:rPr>
        <w:t> </w:t>
      </w:r>
      <w:r>
        <w:rPr>
          <w:spacing w:val="-4"/>
        </w:rPr>
        <w:t>от</w:t>
      </w:r>
      <w:r>
        <w:rPr>
          <w:spacing w:val="-6"/>
        </w:rPr>
        <w:t> </w:t>
      </w:r>
      <w:r>
        <w:rPr>
          <w:spacing w:val="-4"/>
        </w:rPr>
        <w:t>29</w:t>
      </w:r>
      <w:r>
        <w:rPr>
          <w:spacing w:val="-6"/>
        </w:rPr>
        <w:t> </w:t>
      </w:r>
      <w:r>
        <w:rPr>
          <w:spacing w:val="-4"/>
        </w:rPr>
        <w:t>апреля</w:t>
      </w:r>
      <w:r>
        <w:rPr>
          <w:spacing w:val="-6"/>
        </w:rPr>
        <w:t> </w:t>
      </w:r>
      <w:r>
        <w:rPr>
          <w:spacing w:val="-4"/>
        </w:rPr>
        <w:t>2010</w:t>
      </w:r>
      <w:r>
        <w:rPr>
          <w:spacing w:val="-6"/>
        </w:rPr>
        <w:t> </w:t>
      </w:r>
      <w:r>
        <w:rPr>
          <w:spacing w:val="-4"/>
        </w:rPr>
        <w:t>г.</w:t>
      </w:r>
      <w:r>
        <w:rPr>
          <w:spacing w:val="-5"/>
        </w:rPr>
        <w:t> </w:t>
      </w:r>
      <w:r>
        <w:rPr>
          <w:spacing w:val="-4"/>
        </w:rPr>
        <w:t>№</w:t>
      </w:r>
      <w:r>
        <w:rPr>
          <w:spacing w:val="-6"/>
        </w:rPr>
        <w:t> </w:t>
      </w:r>
      <w:r>
        <w:rPr>
          <w:spacing w:val="-4"/>
        </w:rPr>
        <w:t>645</w:t>
      </w:r>
      <w:r>
        <w:rPr>
          <w:spacing w:val="-6"/>
        </w:rPr>
        <w:t> </w:t>
      </w:r>
      <w:r>
        <w:rPr>
          <w:spacing w:val="-4"/>
        </w:rPr>
        <w:t>«О</w:t>
      </w:r>
      <w:r>
        <w:rPr>
          <w:spacing w:val="-8"/>
        </w:rPr>
        <w:t> </w:t>
      </w:r>
      <w:r>
        <w:rPr>
          <w:spacing w:val="-4"/>
        </w:rPr>
        <w:t>неко- </w:t>
      </w:r>
      <w:r>
        <w:rPr>
          <w:spacing w:val="-2"/>
        </w:rPr>
        <w:t>торых</w:t>
      </w:r>
      <w:r>
        <w:rPr>
          <w:spacing w:val="-12"/>
        </w:rPr>
        <w:t> </w:t>
      </w:r>
      <w:r>
        <w:rPr>
          <w:spacing w:val="-2"/>
        </w:rPr>
        <w:t>вопросах</w:t>
      </w:r>
      <w:r>
        <w:rPr>
          <w:spacing w:val="-11"/>
        </w:rPr>
        <w:t> </w:t>
      </w:r>
      <w:r>
        <w:rPr>
          <w:spacing w:val="-2"/>
        </w:rPr>
        <w:t>интернет-сайтов</w:t>
      </w:r>
      <w:r>
        <w:rPr>
          <w:spacing w:val="-11"/>
        </w:rPr>
        <w:t> </w:t>
      </w:r>
      <w:r>
        <w:rPr>
          <w:spacing w:val="-2"/>
        </w:rPr>
        <w:t>государственных</w:t>
      </w:r>
      <w:r>
        <w:rPr>
          <w:spacing w:val="-11"/>
        </w:rPr>
        <w:t> </w:t>
      </w:r>
      <w:r>
        <w:rPr>
          <w:spacing w:val="-2"/>
        </w:rPr>
        <w:t>органов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органи- </w:t>
      </w:r>
      <w:r>
        <w:rPr/>
        <w:t>заций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признании</w:t>
      </w:r>
      <w:r>
        <w:rPr>
          <w:spacing w:val="-1"/>
        </w:rPr>
        <w:t> </w:t>
      </w:r>
      <w:r>
        <w:rPr/>
        <w:t>утратившим</w:t>
      </w:r>
      <w:r>
        <w:rPr>
          <w:spacing w:val="-1"/>
        </w:rPr>
        <w:t> </w:t>
      </w:r>
      <w:r>
        <w:rPr/>
        <w:t>силу</w:t>
      </w:r>
      <w:r>
        <w:rPr>
          <w:spacing w:val="-1"/>
        </w:rPr>
        <w:t> </w:t>
      </w:r>
      <w:r>
        <w:rPr/>
        <w:t>постановления Совета</w:t>
      </w:r>
      <w:r>
        <w:rPr>
          <w:spacing w:val="-1"/>
        </w:rPr>
        <w:t> </w:t>
      </w:r>
      <w:r>
        <w:rPr/>
        <w:t>Мини- стров</w:t>
      </w:r>
      <w:r>
        <w:rPr>
          <w:spacing w:val="-7"/>
        </w:rPr>
        <w:t> </w:t>
      </w:r>
      <w:r>
        <w:rPr/>
        <w:t>Республики</w:t>
      </w:r>
      <w:r>
        <w:rPr>
          <w:spacing w:val="-7"/>
        </w:rPr>
        <w:t> </w:t>
      </w:r>
      <w:r>
        <w:rPr/>
        <w:t>Беларусь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11</w:t>
      </w:r>
      <w:r>
        <w:rPr>
          <w:spacing w:val="-6"/>
        </w:rPr>
        <w:t> </w:t>
      </w:r>
      <w:r>
        <w:rPr/>
        <w:t>февраля</w:t>
      </w:r>
      <w:r>
        <w:rPr>
          <w:spacing w:val="-7"/>
        </w:rPr>
        <w:t> </w:t>
      </w:r>
      <w:r>
        <w:rPr/>
        <w:t>2006</w:t>
      </w:r>
      <w:r>
        <w:rPr>
          <w:spacing w:val="-7"/>
        </w:rPr>
        <w:t> </w:t>
      </w:r>
      <w:r>
        <w:rPr/>
        <w:t>г.</w:t>
      </w:r>
      <w:r>
        <w:rPr>
          <w:spacing w:val="-7"/>
        </w:rPr>
        <w:t> </w:t>
      </w:r>
      <w:r>
        <w:rPr/>
        <w:t>№</w:t>
      </w:r>
      <w:r>
        <w:rPr>
          <w:spacing w:val="-6"/>
        </w:rPr>
        <w:t> </w:t>
      </w:r>
      <w:r>
        <w:rPr/>
        <w:t>192»,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15</w:t>
      </w:r>
      <w:r>
        <w:rPr>
          <w:spacing w:val="-7"/>
        </w:rPr>
        <w:t> </w:t>
      </w:r>
      <w:r>
        <w:rPr/>
        <w:t>мая </w:t>
      </w:r>
      <w:r>
        <w:rPr>
          <w:spacing w:val="-4"/>
        </w:rPr>
        <w:t>2013</w:t>
      </w:r>
      <w:r>
        <w:rPr>
          <w:spacing w:val="-9"/>
        </w:rPr>
        <w:t> </w:t>
      </w:r>
      <w:r>
        <w:rPr>
          <w:spacing w:val="-4"/>
        </w:rPr>
        <w:t>г.</w:t>
      </w:r>
      <w:r>
        <w:rPr>
          <w:spacing w:val="-8"/>
        </w:rPr>
        <w:t> </w:t>
      </w:r>
      <w:r>
        <w:rPr>
          <w:spacing w:val="-4"/>
        </w:rPr>
        <w:t>№</w:t>
      </w:r>
      <w:r>
        <w:rPr>
          <w:spacing w:val="-9"/>
        </w:rPr>
        <w:t> </w:t>
      </w:r>
      <w:r>
        <w:rPr>
          <w:spacing w:val="-4"/>
        </w:rPr>
        <w:t>375</w:t>
      </w:r>
      <w:r>
        <w:rPr>
          <w:spacing w:val="-8"/>
        </w:rPr>
        <w:t> </w:t>
      </w:r>
      <w:r>
        <w:rPr>
          <w:spacing w:val="-4"/>
        </w:rPr>
        <w:t>«Об</w:t>
      </w:r>
      <w:r>
        <w:rPr>
          <w:spacing w:val="-9"/>
        </w:rPr>
        <w:t> </w:t>
      </w:r>
      <w:r>
        <w:rPr>
          <w:spacing w:val="-4"/>
        </w:rPr>
        <w:t>утверждении</w:t>
      </w:r>
      <w:r>
        <w:rPr>
          <w:spacing w:val="-9"/>
        </w:rPr>
        <w:t> </w:t>
      </w:r>
      <w:r>
        <w:rPr>
          <w:spacing w:val="-4"/>
        </w:rPr>
        <w:t>технического</w:t>
      </w:r>
      <w:r>
        <w:rPr>
          <w:spacing w:val="-9"/>
        </w:rPr>
        <w:t> </w:t>
      </w:r>
      <w:r>
        <w:rPr>
          <w:spacing w:val="-4"/>
        </w:rPr>
        <w:t>регламента</w:t>
      </w:r>
      <w:r>
        <w:rPr>
          <w:spacing w:val="-10"/>
        </w:rPr>
        <w:t> </w:t>
      </w:r>
      <w:r>
        <w:rPr>
          <w:spacing w:val="-4"/>
        </w:rPr>
        <w:t>Республики Беларусь “Информационные технологии. Средства защиты информа- </w:t>
      </w:r>
      <w:r>
        <w:rPr/>
        <w:t>ции.</w:t>
      </w:r>
      <w:r>
        <w:rPr>
          <w:spacing w:val="-5"/>
        </w:rPr>
        <w:t> </w:t>
      </w:r>
      <w:r>
        <w:rPr/>
        <w:t>Информационная</w:t>
      </w:r>
      <w:r>
        <w:rPr>
          <w:spacing w:val="-4"/>
        </w:rPr>
        <w:t> </w:t>
      </w:r>
      <w:r>
        <w:rPr/>
        <w:t>безопасность”»</w:t>
      </w:r>
      <w:r>
        <w:rPr>
          <w:spacing w:val="-5"/>
        </w:rPr>
        <w:t> </w:t>
      </w:r>
      <w:r>
        <w:rPr/>
        <w:t>(ТР</w:t>
      </w:r>
      <w:r>
        <w:rPr>
          <w:spacing w:val="-7"/>
        </w:rPr>
        <w:t> </w:t>
      </w:r>
      <w:r>
        <w:rPr/>
        <w:t>2013/027/BY).</w:t>
      </w:r>
    </w:p>
    <w:p>
      <w:pPr>
        <w:spacing w:before="0"/>
        <w:ind w:left="182" w:right="180" w:firstLine="382"/>
        <w:jc w:val="both"/>
        <w:rPr>
          <w:sz w:val="21"/>
        </w:rPr>
      </w:pPr>
      <w:r>
        <w:rPr>
          <w:b/>
          <w:sz w:val="21"/>
        </w:rPr>
        <w:t>Приказы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и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постановления,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в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которых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отражаются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вопросы информационной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безопасности.</w:t>
      </w:r>
      <w:r>
        <w:rPr>
          <w:b/>
          <w:spacing w:val="-11"/>
          <w:sz w:val="21"/>
        </w:rPr>
        <w:t> </w:t>
      </w:r>
      <w:r>
        <w:rPr>
          <w:sz w:val="21"/>
        </w:rPr>
        <w:t>Среди</w:t>
      </w:r>
      <w:r>
        <w:rPr>
          <w:spacing w:val="-11"/>
          <w:sz w:val="21"/>
        </w:rPr>
        <w:t> </w:t>
      </w:r>
      <w:r>
        <w:rPr>
          <w:sz w:val="21"/>
        </w:rPr>
        <w:t>приказов</w:t>
      </w:r>
      <w:r>
        <w:rPr>
          <w:spacing w:val="-11"/>
          <w:sz w:val="21"/>
        </w:rPr>
        <w:t> </w:t>
      </w:r>
      <w:r>
        <w:rPr>
          <w:sz w:val="21"/>
        </w:rPr>
        <w:t>и</w:t>
      </w:r>
      <w:r>
        <w:rPr>
          <w:spacing w:val="-11"/>
          <w:sz w:val="21"/>
        </w:rPr>
        <w:t> </w:t>
      </w:r>
      <w:r>
        <w:rPr>
          <w:sz w:val="21"/>
        </w:rPr>
        <w:t>постановлений </w:t>
      </w:r>
      <w:r>
        <w:rPr>
          <w:spacing w:val="-2"/>
          <w:sz w:val="21"/>
        </w:rPr>
        <w:t>Оперативно-аналитического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центра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при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Президенте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Республики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Бе- ларусь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(далее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–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ОАЦ)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особое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внимание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заслуживают: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постановление ОАЦ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Министерства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связи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информатизации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Республики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Беларусь </w:t>
      </w:r>
      <w:r>
        <w:rPr>
          <w:sz w:val="21"/>
        </w:rPr>
        <w:t>от</w:t>
      </w:r>
      <w:r>
        <w:rPr>
          <w:spacing w:val="-8"/>
          <w:sz w:val="21"/>
        </w:rPr>
        <w:t> </w:t>
      </w:r>
      <w:r>
        <w:rPr>
          <w:sz w:val="21"/>
        </w:rPr>
        <w:t>19</w:t>
      </w:r>
      <w:r>
        <w:rPr>
          <w:spacing w:val="-7"/>
          <w:sz w:val="21"/>
        </w:rPr>
        <w:t> </w:t>
      </w:r>
      <w:r>
        <w:rPr>
          <w:sz w:val="21"/>
        </w:rPr>
        <w:t>февраля</w:t>
      </w:r>
      <w:r>
        <w:rPr>
          <w:spacing w:val="-7"/>
          <w:sz w:val="21"/>
        </w:rPr>
        <w:t> </w:t>
      </w:r>
      <w:r>
        <w:rPr>
          <w:sz w:val="21"/>
        </w:rPr>
        <w:t>2015</w:t>
      </w:r>
      <w:r>
        <w:rPr>
          <w:spacing w:val="-8"/>
          <w:sz w:val="21"/>
        </w:rPr>
        <w:t> </w:t>
      </w:r>
      <w:r>
        <w:rPr>
          <w:sz w:val="21"/>
        </w:rPr>
        <w:t>г.</w:t>
      </w:r>
      <w:r>
        <w:rPr>
          <w:spacing w:val="-7"/>
          <w:sz w:val="21"/>
        </w:rPr>
        <w:t> </w:t>
      </w:r>
      <w:r>
        <w:rPr>
          <w:sz w:val="21"/>
        </w:rPr>
        <w:t>№</w:t>
      </w:r>
      <w:r>
        <w:rPr>
          <w:spacing w:val="-7"/>
          <w:sz w:val="21"/>
        </w:rPr>
        <w:t> </w:t>
      </w:r>
      <w:r>
        <w:rPr>
          <w:sz w:val="21"/>
        </w:rPr>
        <w:t>6/8</w:t>
      </w:r>
      <w:r>
        <w:rPr>
          <w:spacing w:val="-8"/>
          <w:sz w:val="21"/>
        </w:rPr>
        <w:t> </w:t>
      </w:r>
      <w:r>
        <w:rPr>
          <w:sz w:val="21"/>
        </w:rPr>
        <w:t>«Об</w:t>
      </w:r>
      <w:r>
        <w:rPr>
          <w:spacing w:val="-8"/>
          <w:sz w:val="21"/>
        </w:rPr>
        <w:t> </w:t>
      </w:r>
      <w:r>
        <w:rPr>
          <w:sz w:val="21"/>
        </w:rPr>
        <w:t>утверждении</w:t>
      </w:r>
      <w:r>
        <w:rPr>
          <w:spacing w:val="-7"/>
          <w:sz w:val="21"/>
        </w:rPr>
        <w:t> </w:t>
      </w:r>
      <w:r>
        <w:rPr>
          <w:sz w:val="21"/>
        </w:rPr>
        <w:t>положения</w:t>
      </w:r>
      <w:r>
        <w:rPr>
          <w:spacing w:val="-8"/>
          <w:sz w:val="21"/>
        </w:rPr>
        <w:t> </w:t>
      </w:r>
      <w:r>
        <w:rPr>
          <w:sz w:val="21"/>
        </w:rPr>
        <w:t>о</w:t>
      </w:r>
      <w:r>
        <w:rPr>
          <w:spacing w:val="-8"/>
          <w:sz w:val="21"/>
        </w:rPr>
        <w:t> </w:t>
      </w:r>
      <w:r>
        <w:rPr>
          <w:sz w:val="21"/>
        </w:rPr>
        <w:t>порядке</w:t>
      </w:r>
    </w:p>
    <w:p>
      <w:pPr>
        <w:spacing w:after="0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6"/>
        <w:ind w:right="180" w:firstLine="0"/>
        <w:jc w:val="both"/>
      </w:pPr>
      <w:r>
        <w:rPr>
          <w:spacing w:val="-4"/>
        </w:rPr>
        <w:t>ограничения</w:t>
      </w:r>
      <w:r>
        <w:rPr>
          <w:spacing w:val="-5"/>
        </w:rPr>
        <w:t> </w:t>
      </w:r>
      <w:r>
        <w:rPr>
          <w:spacing w:val="-4"/>
        </w:rPr>
        <w:t>доступа</w:t>
      </w:r>
      <w:r>
        <w:rPr>
          <w:spacing w:val="-5"/>
        </w:rPr>
        <w:t> </w:t>
      </w:r>
      <w:r>
        <w:rPr>
          <w:spacing w:val="-4"/>
        </w:rPr>
        <w:t>к</w:t>
      </w:r>
      <w:r>
        <w:rPr>
          <w:spacing w:val="-5"/>
        </w:rPr>
        <w:t> </w:t>
      </w:r>
      <w:r>
        <w:rPr>
          <w:spacing w:val="-4"/>
        </w:rPr>
        <w:t>информационным</w:t>
      </w:r>
      <w:r>
        <w:rPr>
          <w:spacing w:val="-6"/>
        </w:rPr>
        <w:t> </w:t>
      </w:r>
      <w:r>
        <w:rPr>
          <w:spacing w:val="-4"/>
        </w:rPr>
        <w:t>ресурсам</w:t>
      </w:r>
      <w:r>
        <w:rPr>
          <w:spacing w:val="-6"/>
        </w:rPr>
        <w:t> </w:t>
      </w:r>
      <w:r>
        <w:rPr>
          <w:spacing w:val="-4"/>
        </w:rPr>
        <w:t>(их</w:t>
      </w:r>
      <w:r>
        <w:rPr>
          <w:spacing w:val="-6"/>
        </w:rPr>
        <w:t> </w:t>
      </w:r>
      <w:r>
        <w:rPr>
          <w:spacing w:val="-4"/>
        </w:rPr>
        <w:t>составным</w:t>
      </w:r>
      <w:r>
        <w:rPr>
          <w:spacing w:val="-6"/>
        </w:rPr>
        <w:t> </w:t>
      </w:r>
      <w:r>
        <w:rPr>
          <w:spacing w:val="-4"/>
        </w:rPr>
        <w:t>ча- </w:t>
      </w:r>
      <w:r>
        <w:rPr/>
        <w:t>стям), размещенным в глобальной компьютерной сети Интернет», приказ</w:t>
      </w:r>
      <w:r>
        <w:rPr>
          <w:spacing w:val="-12"/>
        </w:rPr>
        <w:t> </w:t>
      </w:r>
      <w:r>
        <w:rPr/>
        <w:t>ОАЦ</w:t>
      </w:r>
      <w:r>
        <w:rPr>
          <w:spacing w:val="-11"/>
        </w:rPr>
        <w:t> </w:t>
      </w:r>
      <w:r>
        <w:rPr/>
        <w:t>от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августа</w:t>
      </w:r>
      <w:r>
        <w:rPr>
          <w:spacing w:val="-12"/>
        </w:rPr>
        <w:t> </w:t>
      </w:r>
      <w:r>
        <w:rPr/>
        <w:t>2010</w:t>
      </w:r>
      <w:r>
        <w:rPr>
          <w:spacing w:val="-13"/>
        </w:rPr>
        <w:t> </w:t>
      </w:r>
      <w:r>
        <w:rPr/>
        <w:t>г.</w:t>
      </w:r>
      <w:r>
        <w:rPr>
          <w:spacing w:val="-12"/>
        </w:rPr>
        <w:t> </w:t>
      </w:r>
      <w:r>
        <w:rPr/>
        <w:t>№</w:t>
      </w:r>
      <w:r>
        <w:rPr>
          <w:spacing w:val="-12"/>
        </w:rPr>
        <w:t> </w:t>
      </w:r>
      <w:r>
        <w:rPr/>
        <w:t>60</w:t>
      </w:r>
      <w:r>
        <w:rPr>
          <w:spacing w:val="-11"/>
        </w:rPr>
        <w:t> </w:t>
      </w:r>
      <w:r>
        <w:rPr/>
        <w:t>«Об</w:t>
      </w:r>
      <w:r>
        <w:rPr>
          <w:spacing w:val="-12"/>
        </w:rPr>
        <w:t> </w:t>
      </w:r>
      <w:r>
        <w:rPr/>
        <w:t>утверждении</w:t>
      </w:r>
      <w:r>
        <w:rPr>
          <w:spacing w:val="-11"/>
        </w:rPr>
        <w:t> </w:t>
      </w:r>
      <w:r>
        <w:rPr/>
        <w:t>Положения о</w:t>
      </w:r>
      <w:r>
        <w:rPr>
          <w:spacing w:val="-14"/>
        </w:rPr>
        <w:t> </w:t>
      </w:r>
      <w:r>
        <w:rPr/>
        <w:t>порядке</w:t>
      </w:r>
      <w:r>
        <w:rPr>
          <w:spacing w:val="-13"/>
        </w:rPr>
        <w:t> </w:t>
      </w:r>
      <w:r>
        <w:rPr/>
        <w:t>определения</w:t>
      </w:r>
      <w:r>
        <w:rPr>
          <w:spacing w:val="-13"/>
        </w:rPr>
        <w:t> </w:t>
      </w:r>
      <w:r>
        <w:rPr/>
        <w:t>поставщиков</w:t>
      </w:r>
      <w:r>
        <w:rPr>
          <w:spacing w:val="-13"/>
        </w:rPr>
        <w:t> </w:t>
      </w:r>
      <w:r>
        <w:rPr/>
        <w:t>интернет-услуг,</w:t>
      </w:r>
      <w:r>
        <w:rPr>
          <w:spacing w:val="-13"/>
        </w:rPr>
        <w:t> </w:t>
      </w:r>
      <w:r>
        <w:rPr/>
        <w:t>уполномочен- </w:t>
      </w:r>
      <w:r>
        <w:rPr>
          <w:spacing w:val="-2"/>
        </w:rPr>
        <w:t>ных</w:t>
      </w:r>
      <w:r>
        <w:rPr>
          <w:spacing w:val="-6"/>
        </w:rPr>
        <w:t> </w:t>
      </w:r>
      <w:r>
        <w:rPr>
          <w:spacing w:val="-2"/>
        </w:rPr>
        <w:t>оказывать</w:t>
      </w:r>
      <w:r>
        <w:rPr>
          <w:spacing w:val="-6"/>
        </w:rPr>
        <w:t> </w:t>
      </w:r>
      <w:r>
        <w:rPr>
          <w:spacing w:val="-2"/>
        </w:rPr>
        <w:t>интернет-услуги</w:t>
      </w:r>
      <w:r>
        <w:rPr>
          <w:spacing w:val="-5"/>
        </w:rPr>
        <w:t> </w:t>
      </w:r>
      <w:r>
        <w:rPr>
          <w:spacing w:val="-2"/>
        </w:rPr>
        <w:t>государственным</w:t>
      </w:r>
      <w:r>
        <w:rPr>
          <w:spacing w:val="-7"/>
        </w:rPr>
        <w:t> </w:t>
      </w:r>
      <w:r>
        <w:rPr>
          <w:spacing w:val="-2"/>
        </w:rPr>
        <w:t>органам</w:t>
      </w:r>
      <w:r>
        <w:rPr>
          <w:spacing w:val="-6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органи- </w:t>
      </w:r>
      <w:r>
        <w:rPr/>
        <w:t>зациям,</w:t>
      </w:r>
      <w:r>
        <w:rPr>
          <w:spacing w:val="-5"/>
        </w:rPr>
        <w:t> </w:t>
      </w:r>
      <w:r>
        <w:rPr/>
        <w:t>использующим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своей</w:t>
      </w:r>
      <w:r>
        <w:rPr>
          <w:spacing w:val="-3"/>
        </w:rPr>
        <w:t> </w:t>
      </w:r>
      <w:r>
        <w:rPr/>
        <w:t>деятельности</w:t>
      </w:r>
      <w:r>
        <w:rPr>
          <w:spacing w:val="-4"/>
        </w:rPr>
        <w:t> </w:t>
      </w:r>
      <w:r>
        <w:rPr/>
        <w:t>сведения,</w:t>
      </w:r>
      <w:r>
        <w:rPr>
          <w:spacing w:val="-5"/>
        </w:rPr>
        <w:t> </w:t>
      </w:r>
      <w:r>
        <w:rPr/>
        <w:t>составляю- щие государственные секреты»,</w:t>
      </w:r>
      <w:r>
        <w:rPr>
          <w:spacing w:val="12"/>
        </w:rPr>
        <w:t> </w:t>
      </w:r>
      <w:r>
        <w:rPr/>
        <w:t>приказ</w:t>
      </w:r>
      <w:r>
        <w:rPr>
          <w:spacing w:val="12"/>
        </w:rPr>
        <w:t> </w:t>
      </w:r>
      <w:r>
        <w:rPr/>
        <w:t>ОАЦ от</w:t>
      </w:r>
      <w:r>
        <w:rPr>
          <w:spacing w:val="12"/>
        </w:rPr>
        <w:t> </w:t>
      </w:r>
      <w:r>
        <w:rPr/>
        <w:t>16</w:t>
      </w:r>
      <w:r>
        <w:rPr>
          <w:spacing w:val="13"/>
        </w:rPr>
        <w:t> </w:t>
      </w:r>
      <w:r>
        <w:rPr/>
        <w:t>ноября</w:t>
      </w:r>
      <w:r>
        <w:rPr>
          <w:spacing w:val="12"/>
        </w:rPr>
        <w:t> </w:t>
      </w:r>
      <w:r>
        <w:rPr/>
        <w:t>2010</w:t>
      </w:r>
      <w:r>
        <w:rPr>
          <w:spacing w:val="13"/>
        </w:rPr>
        <w:t> </w:t>
      </w:r>
      <w:r>
        <w:rPr/>
        <w:t>г.</w:t>
      </w:r>
    </w:p>
    <w:p>
      <w:pPr>
        <w:pStyle w:val="BodyText"/>
        <w:ind w:right="180" w:firstLine="0"/>
        <w:jc w:val="both"/>
      </w:pPr>
      <w:r>
        <w:rPr/>
        <w:t>№</w:t>
      </w:r>
      <w:r>
        <w:rPr>
          <w:spacing w:val="-14"/>
        </w:rPr>
        <w:t> </w:t>
      </w:r>
      <w:r>
        <w:rPr/>
        <w:t>82</w:t>
      </w:r>
      <w:r>
        <w:rPr>
          <w:spacing w:val="-13"/>
        </w:rPr>
        <w:t> </w:t>
      </w:r>
      <w:r>
        <w:rPr/>
        <w:t>«Об</w:t>
      </w:r>
      <w:r>
        <w:rPr>
          <w:spacing w:val="-13"/>
        </w:rPr>
        <w:t> </w:t>
      </w:r>
      <w:r>
        <w:rPr/>
        <w:t>утверждении</w:t>
      </w:r>
      <w:r>
        <w:rPr>
          <w:spacing w:val="-13"/>
        </w:rPr>
        <w:t> </w:t>
      </w:r>
      <w:r>
        <w:rPr/>
        <w:t>Инструкции</w:t>
      </w:r>
      <w:r>
        <w:rPr>
          <w:spacing w:val="-13"/>
        </w:rPr>
        <w:t> </w:t>
      </w:r>
      <w:r>
        <w:rPr/>
        <w:t>о</w:t>
      </w:r>
      <w:r>
        <w:rPr>
          <w:spacing w:val="-13"/>
        </w:rPr>
        <w:t> </w:t>
      </w:r>
      <w:r>
        <w:rPr/>
        <w:t>порядке</w:t>
      </w:r>
      <w:r>
        <w:rPr>
          <w:spacing w:val="-13"/>
        </w:rPr>
        <w:t> </w:t>
      </w:r>
      <w:r>
        <w:rPr/>
        <w:t>согласования</w:t>
      </w:r>
      <w:r>
        <w:rPr>
          <w:spacing w:val="-13"/>
        </w:rPr>
        <w:t> </w:t>
      </w:r>
      <w:r>
        <w:rPr/>
        <w:t>выпол- </w:t>
      </w:r>
      <w:r>
        <w:rPr>
          <w:spacing w:val="-2"/>
        </w:rPr>
        <w:t>нения</w:t>
      </w:r>
      <w:r>
        <w:rPr>
          <w:spacing w:val="-8"/>
        </w:rPr>
        <w:t> </w:t>
      </w:r>
      <w:r>
        <w:rPr>
          <w:spacing w:val="-2"/>
        </w:rPr>
        <w:t>работ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(или)</w:t>
      </w:r>
      <w:r>
        <w:rPr>
          <w:spacing w:val="-8"/>
        </w:rPr>
        <w:t> </w:t>
      </w:r>
      <w:r>
        <w:rPr>
          <w:spacing w:val="-2"/>
        </w:rPr>
        <w:t>оказания</w:t>
      </w:r>
      <w:r>
        <w:rPr>
          <w:spacing w:val="-7"/>
        </w:rPr>
        <w:t> </w:t>
      </w:r>
      <w:r>
        <w:rPr>
          <w:spacing w:val="-2"/>
        </w:rPr>
        <w:t>услуг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государственных</w:t>
      </w:r>
      <w:r>
        <w:rPr>
          <w:spacing w:val="-6"/>
        </w:rPr>
        <w:t> </w:t>
      </w:r>
      <w:r>
        <w:rPr>
          <w:spacing w:val="-2"/>
        </w:rPr>
        <w:t>организациях при</w:t>
      </w:r>
      <w:r>
        <w:rPr>
          <w:spacing w:val="-8"/>
        </w:rPr>
        <w:t> </w:t>
      </w:r>
      <w:r>
        <w:rPr>
          <w:spacing w:val="-2"/>
        </w:rPr>
        <w:t>осуществлении</w:t>
      </w:r>
      <w:r>
        <w:rPr>
          <w:spacing w:val="-7"/>
        </w:rPr>
        <w:t> </w:t>
      </w:r>
      <w:r>
        <w:rPr>
          <w:spacing w:val="-2"/>
        </w:rPr>
        <w:t>деятельности</w:t>
      </w:r>
      <w:r>
        <w:rPr>
          <w:spacing w:val="-7"/>
        </w:rPr>
        <w:t> </w:t>
      </w:r>
      <w:r>
        <w:rPr>
          <w:spacing w:val="-2"/>
        </w:rPr>
        <w:t>по</w:t>
      </w:r>
      <w:r>
        <w:rPr>
          <w:spacing w:val="-8"/>
        </w:rPr>
        <w:t> </w:t>
      </w:r>
      <w:r>
        <w:rPr>
          <w:spacing w:val="-2"/>
        </w:rPr>
        <w:t>технической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(или)</w:t>
      </w:r>
      <w:r>
        <w:rPr>
          <w:spacing w:val="-9"/>
        </w:rPr>
        <w:t> </w:t>
      </w:r>
      <w:r>
        <w:rPr>
          <w:spacing w:val="-2"/>
        </w:rPr>
        <w:t>криптогра- </w:t>
      </w:r>
      <w:r>
        <w:rPr/>
        <w:t>фической</w:t>
      </w:r>
      <w:r>
        <w:rPr>
          <w:spacing w:val="1"/>
        </w:rPr>
        <w:t> </w:t>
      </w:r>
      <w:r>
        <w:rPr/>
        <w:t>защите</w:t>
      </w:r>
      <w:r>
        <w:rPr>
          <w:spacing w:val="3"/>
        </w:rPr>
        <w:t> </w:t>
      </w:r>
      <w:r>
        <w:rPr/>
        <w:t>информации»,</w:t>
      </w:r>
      <w:r>
        <w:rPr>
          <w:spacing w:val="3"/>
        </w:rPr>
        <w:t> </w:t>
      </w:r>
      <w:r>
        <w:rPr/>
        <w:t>приказ</w:t>
      </w:r>
      <w:r>
        <w:rPr>
          <w:spacing w:val="3"/>
        </w:rPr>
        <w:t> </w:t>
      </w:r>
      <w:r>
        <w:rPr/>
        <w:t>ОАЦ</w:t>
      </w:r>
      <w:r>
        <w:rPr>
          <w:spacing w:val="1"/>
        </w:rPr>
        <w:t> </w:t>
      </w:r>
      <w:r>
        <w:rPr/>
        <w:t>от</w:t>
      </w:r>
      <w:r>
        <w:rPr>
          <w:spacing w:val="4"/>
        </w:rPr>
        <w:t> </w:t>
      </w:r>
      <w:r>
        <w:rPr/>
        <w:t>17</w:t>
      </w:r>
      <w:r>
        <w:rPr>
          <w:spacing w:val="4"/>
        </w:rPr>
        <w:t> </w:t>
      </w:r>
      <w:r>
        <w:rPr/>
        <w:t>декабря</w:t>
      </w:r>
      <w:r>
        <w:rPr>
          <w:spacing w:val="2"/>
        </w:rPr>
        <w:t> </w:t>
      </w:r>
      <w:r>
        <w:rPr/>
        <w:t>2010</w:t>
      </w:r>
      <w:r>
        <w:rPr>
          <w:spacing w:val="4"/>
        </w:rPr>
        <w:t> </w:t>
      </w:r>
      <w:r>
        <w:rPr>
          <w:spacing w:val="-5"/>
        </w:rPr>
        <w:t>г.</w:t>
      </w:r>
    </w:p>
    <w:p>
      <w:pPr>
        <w:pStyle w:val="BodyText"/>
        <w:ind w:right="180" w:firstLine="0"/>
        <w:jc w:val="both"/>
      </w:pPr>
      <w:r>
        <w:rPr>
          <w:spacing w:val="-2"/>
        </w:rPr>
        <w:t>№</w:t>
      </w:r>
      <w:r>
        <w:rPr>
          <w:spacing w:val="-3"/>
        </w:rPr>
        <w:t> </w:t>
      </w:r>
      <w:r>
        <w:rPr>
          <w:spacing w:val="-2"/>
        </w:rPr>
        <w:t>92 «Об утверждении перечня поставщиков интернет-услуг,</w:t>
      </w:r>
      <w:r>
        <w:rPr>
          <w:spacing w:val="-3"/>
        </w:rPr>
        <w:t> </w:t>
      </w:r>
      <w:r>
        <w:rPr>
          <w:spacing w:val="-2"/>
        </w:rPr>
        <w:t>упол- номоченных</w:t>
      </w:r>
      <w:r>
        <w:rPr>
          <w:spacing w:val="-12"/>
        </w:rPr>
        <w:t> </w:t>
      </w:r>
      <w:r>
        <w:rPr>
          <w:spacing w:val="-2"/>
        </w:rPr>
        <w:t>оказывать</w:t>
      </w:r>
      <w:r>
        <w:rPr>
          <w:spacing w:val="-11"/>
        </w:rPr>
        <w:t> </w:t>
      </w:r>
      <w:r>
        <w:rPr>
          <w:spacing w:val="-2"/>
        </w:rPr>
        <w:t>интернет-услуги</w:t>
      </w:r>
      <w:r>
        <w:rPr>
          <w:spacing w:val="-11"/>
        </w:rPr>
        <w:t> </w:t>
      </w:r>
      <w:r>
        <w:rPr>
          <w:spacing w:val="-2"/>
        </w:rPr>
        <w:t>государственным</w:t>
      </w:r>
      <w:r>
        <w:rPr>
          <w:spacing w:val="-11"/>
        </w:rPr>
        <w:t> </w:t>
      </w:r>
      <w:r>
        <w:rPr>
          <w:spacing w:val="-2"/>
        </w:rPr>
        <w:t>органам</w:t>
      </w:r>
      <w:r>
        <w:rPr>
          <w:spacing w:val="-11"/>
        </w:rPr>
        <w:t> </w:t>
      </w:r>
      <w:r>
        <w:rPr>
          <w:spacing w:val="-2"/>
        </w:rPr>
        <w:t>и </w:t>
      </w:r>
      <w:r>
        <w:rPr>
          <w:spacing w:val="-4"/>
        </w:rPr>
        <w:t>организациям,</w:t>
      </w:r>
      <w:r>
        <w:rPr>
          <w:spacing w:val="-8"/>
        </w:rPr>
        <w:t> </w:t>
      </w:r>
      <w:r>
        <w:rPr>
          <w:spacing w:val="-4"/>
        </w:rPr>
        <w:t>использующим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своей</w:t>
      </w:r>
      <w:r>
        <w:rPr>
          <w:spacing w:val="-6"/>
        </w:rPr>
        <w:t> </w:t>
      </w:r>
      <w:r>
        <w:rPr>
          <w:spacing w:val="-4"/>
        </w:rPr>
        <w:t>деятельности</w:t>
      </w:r>
      <w:r>
        <w:rPr>
          <w:spacing w:val="-7"/>
        </w:rPr>
        <w:t> </w:t>
      </w:r>
      <w:r>
        <w:rPr>
          <w:spacing w:val="-4"/>
        </w:rPr>
        <w:t>сведения,</w:t>
      </w:r>
      <w:r>
        <w:rPr>
          <w:spacing w:val="-6"/>
        </w:rPr>
        <w:t> </w:t>
      </w:r>
      <w:r>
        <w:rPr>
          <w:spacing w:val="-4"/>
        </w:rPr>
        <w:t>состав- </w:t>
      </w:r>
      <w:r>
        <w:rPr/>
        <w:t>ляющие государственные секреты» и др.</w:t>
      </w:r>
    </w:p>
    <w:p>
      <w:pPr>
        <w:spacing w:before="0"/>
        <w:ind w:left="182" w:right="182" w:firstLine="382"/>
        <w:jc w:val="both"/>
        <w:rPr>
          <w:sz w:val="21"/>
        </w:rPr>
      </w:pPr>
      <w:r>
        <w:rPr>
          <w:b/>
          <w:sz w:val="21"/>
        </w:rPr>
        <w:t>Государственные программы, утвержденные с целью фор- мирования современных подходов к проектированию и созда- нию защищенных компьютерных систем, новых технологий и средств технической защиты информации: </w:t>
      </w:r>
      <w:r>
        <w:rPr>
          <w:sz w:val="21"/>
        </w:rPr>
        <w:t>государственная программа развития цифровой экономики и информационного об- щества на 2016–2020 гг., утвержденная постановлением Совета Министров Республики Беларусь от 23 марта 2016 г. № 235; госу- дарственная научно-техническая программа «Развитие методов и средств</w:t>
      </w:r>
      <w:r>
        <w:rPr>
          <w:spacing w:val="-5"/>
          <w:sz w:val="21"/>
        </w:rPr>
        <w:t> </w:t>
      </w:r>
      <w:r>
        <w:rPr>
          <w:sz w:val="21"/>
        </w:rPr>
        <w:t>системы</w:t>
      </w:r>
      <w:r>
        <w:rPr>
          <w:spacing w:val="-4"/>
          <w:sz w:val="21"/>
        </w:rPr>
        <w:t> </w:t>
      </w:r>
      <w:r>
        <w:rPr>
          <w:sz w:val="21"/>
        </w:rPr>
        <w:t>комплексной</w:t>
      </w:r>
      <w:r>
        <w:rPr>
          <w:spacing w:val="-4"/>
          <w:sz w:val="21"/>
        </w:rPr>
        <w:t> </w:t>
      </w:r>
      <w:r>
        <w:rPr>
          <w:sz w:val="21"/>
        </w:rPr>
        <w:t>защиты</w:t>
      </w:r>
      <w:r>
        <w:rPr>
          <w:spacing w:val="-6"/>
          <w:sz w:val="21"/>
        </w:rPr>
        <w:t> </w:t>
      </w:r>
      <w:r>
        <w:rPr>
          <w:sz w:val="21"/>
        </w:rPr>
        <w:t>информации</w:t>
      </w:r>
      <w:r>
        <w:rPr>
          <w:spacing w:val="-5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специальных технических средств (ГНТП «Защита информации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3») на 2016– 2020 гг., утвержденная приказом Государственного комитета по науке и технологиям Республики Беларусь от 30 мая 2016 г. №</w:t>
      </w:r>
      <w:r>
        <w:rPr>
          <w:spacing w:val="-3"/>
          <w:sz w:val="21"/>
        </w:rPr>
        <w:t> </w:t>
      </w:r>
      <w:r>
        <w:rPr>
          <w:sz w:val="21"/>
        </w:rPr>
        <w:t>93. Основными целями последней программы являются: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2" w:lineRule="exact" w:before="3" w:after="0"/>
        <w:ind w:left="182" w:right="183" w:firstLine="382"/>
        <w:jc w:val="both"/>
        <w:rPr>
          <w:sz w:val="21"/>
        </w:rPr>
      </w:pPr>
      <w:r>
        <w:rPr>
          <w:sz w:val="21"/>
        </w:rPr>
        <w:t>совершенствование нормативно-методической базы в обла- сти защиты информации;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2" w:lineRule="exact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разработка и совершенствование высокопроизводительных средств защиты информации, средств оценки степени защищенно- сти информационных систем, специальных технических средств;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38" w:lineRule="exact" w:before="0" w:after="0"/>
        <w:ind w:left="713" w:right="0" w:hanging="148"/>
        <w:jc w:val="both"/>
        <w:rPr>
          <w:sz w:val="21"/>
        </w:rPr>
      </w:pPr>
      <w:r>
        <w:rPr>
          <w:spacing w:val="-4"/>
          <w:sz w:val="21"/>
        </w:rPr>
        <w:t>создание</w:t>
      </w:r>
      <w:r>
        <w:rPr>
          <w:sz w:val="21"/>
        </w:rPr>
        <w:t> </w:t>
      </w:r>
      <w:r>
        <w:rPr>
          <w:spacing w:val="-4"/>
          <w:sz w:val="21"/>
        </w:rPr>
        <w:t>научно-технических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условий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для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эффективного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обес-</w:t>
      </w:r>
    </w:p>
    <w:p>
      <w:pPr>
        <w:pStyle w:val="BodyText"/>
        <w:ind w:right="181" w:firstLine="0"/>
        <w:jc w:val="both"/>
      </w:pPr>
      <w:r>
        <w:rPr/>
        <w:t>печения</w:t>
      </w:r>
      <w:r>
        <w:rPr>
          <w:spacing w:val="-14"/>
        </w:rPr>
        <w:t> </w:t>
      </w:r>
      <w:r>
        <w:rPr/>
        <w:t>безопасности</w:t>
      </w:r>
      <w:r>
        <w:rPr>
          <w:spacing w:val="-13"/>
        </w:rPr>
        <w:t> </w:t>
      </w:r>
      <w:r>
        <w:rPr/>
        <w:t>информации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критически</w:t>
      </w:r>
      <w:r>
        <w:rPr>
          <w:spacing w:val="-13"/>
        </w:rPr>
        <w:t> </w:t>
      </w:r>
      <w:r>
        <w:rPr/>
        <w:t>важных</w:t>
      </w:r>
      <w:r>
        <w:rPr>
          <w:spacing w:val="-13"/>
        </w:rPr>
        <w:t> </w:t>
      </w:r>
      <w:r>
        <w:rPr/>
        <w:t>объектах </w:t>
      </w:r>
      <w:r>
        <w:rPr>
          <w:spacing w:val="-2"/>
        </w:rPr>
        <w:t>информатизации и повышения степени защищенности объектов ин- </w:t>
      </w:r>
      <w:r>
        <w:rPr/>
        <w:t>форматизации, систем связи и передачи данных;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2" w:lineRule="exact" w:before="2" w:after="0"/>
        <w:ind w:left="182" w:right="184" w:firstLine="382"/>
        <w:jc w:val="both"/>
        <w:rPr>
          <w:sz w:val="21"/>
        </w:rPr>
      </w:pPr>
      <w:r>
        <w:rPr>
          <w:sz w:val="21"/>
        </w:rPr>
        <w:t>обеспечение импортозамещения средств защиты информа- ции и специальных технических средств.</w:t>
      </w:r>
    </w:p>
    <w:p>
      <w:pPr>
        <w:pStyle w:val="ListParagraph"/>
        <w:spacing w:after="0" w:line="242" w:lineRule="exact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35" w:lineRule="auto" w:before="75"/>
        <w:ind w:right="182"/>
        <w:jc w:val="both"/>
      </w:pPr>
      <w:r>
        <w:rPr/>
        <w:t>В Республике Беларусь существует необходимость принятия Концепции информационной безопасности, которая бы ком- плексно урегулировала данную сферу отношений и отразила госу- дарственную политику в сфере обеспечения информационной без- опасности, меры защиты информации, виды и источники угроз в сфере информационной безопасности, первоочередные мероприя- тия по обеспечению информационной безопасности. Концепция информационной безопасности Республики Беларусь должна раз- вивать и дополнять Конституцию Республики Беларусь и Концеп- цию национальной безопасности Республики Беларусь.</w:t>
      </w:r>
    </w:p>
    <w:p>
      <w:pPr>
        <w:pStyle w:val="Heading2"/>
        <w:spacing w:before="92"/>
      </w:pPr>
      <w:r>
        <w:rPr>
          <w:position w:val="-16"/>
        </w:rPr>
        <w:drawing>
          <wp:inline distT="0" distB="0" distL="0" distR="0">
            <wp:extent cx="316992" cy="31394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41" w:lineRule="exact" w:before="99" w:after="0"/>
        <w:ind w:left="779" w:right="0" w:hanging="214"/>
        <w:jc w:val="both"/>
        <w:rPr>
          <w:sz w:val="21"/>
        </w:rPr>
      </w:pPr>
      <w:r>
        <w:rPr>
          <w:sz w:val="21"/>
        </w:rPr>
        <w:t>Что</w:t>
      </w:r>
      <w:r>
        <w:rPr>
          <w:spacing w:val="-11"/>
          <w:sz w:val="21"/>
        </w:rPr>
        <w:t> </w:t>
      </w:r>
      <w:r>
        <w:rPr>
          <w:sz w:val="21"/>
        </w:rPr>
        <w:t>такое</w:t>
      </w:r>
      <w:r>
        <w:rPr>
          <w:spacing w:val="-10"/>
          <w:sz w:val="21"/>
        </w:rPr>
        <w:t> </w:t>
      </w:r>
      <w:r>
        <w:rPr>
          <w:sz w:val="21"/>
        </w:rPr>
        <w:t>информационная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безопасность?</w:t>
      </w:r>
    </w:p>
    <w:p>
      <w:pPr>
        <w:pStyle w:val="ListParagraph"/>
        <w:numPr>
          <w:ilvl w:val="0"/>
          <w:numId w:val="2"/>
        </w:numPr>
        <w:tabs>
          <w:tab w:pos="778" w:val="left" w:leader="none"/>
        </w:tabs>
        <w:spacing w:line="240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Перечислите основные национальные интересы в информа- ционной сфере.</w:t>
      </w:r>
    </w:p>
    <w:p>
      <w:pPr>
        <w:pStyle w:val="ListParagraph"/>
        <w:numPr>
          <w:ilvl w:val="0"/>
          <w:numId w:val="2"/>
        </w:numPr>
        <w:tabs>
          <w:tab w:pos="778" w:val="left" w:leader="none"/>
        </w:tabs>
        <w:spacing w:line="237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Какие</w:t>
      </w:r>
      <w:r>
        <w:rPr>
          <w:spacing w:val="-11"/>
          <w:sz w:val="21"/>
        </w:rPr>
        <w:t> </w:t>
      </w:r>
      <w:r>
        <w:rPr>
          <w:sz w:val="21"/>
        </w:rPr>
        <w:t>основные</w:t>
      </w:r>
      <w:r>
        <w:rPr>
          <w:spacing w:val="-10"/>
          <w:sz w:val="21"/>
        </w:rPr>
        <w:t> </w:t>
      </w:r>
      <w:r>
        <w:rPr>
          <w:sz w:val="21"/>
        </w:rPr>
        <w:t>угрозы</w:t>
      </w:r>
      <w:r>
        <w:rPr>
          <w:spacing w:val="-9"/>
          <w:sz w:val="21"/>
        </w:rPr>
        <w:t> </w:t>
      </w:r>
      <w:r>
        <w:rPr>
          <w:sz w:val="21"/>
        </w:rPr>
        <w:t>национальной</w:t>
      </w:r>
      <w:r>
        <w:rPr>
          <w:spacing w:val="-9"/>
          <w:sz w:val="21"/>
        </w:rPr>
        <w:t> </w:t>
      </w:r>
      <w:r>
        <w:rPr>
          <w:sz w:val="21"/>
        </w:rPr>
        <w:t>безопасности,</w:t>
      </w:r>
      <w:r>
        <w:rPr>
          <w:spacing w:val="-11"/>
          <w:sz w:val="21"/>
        </w:rPr>
        <w:t> </w:t>
      </w:r>
      <w:r>
        <w:rPr>
          <w:sz w:val="21"/>
        </w:rPr>
        <w:t>связан- ные с ИТ-сферой, вы знаете?</w:t>
      </w:r>
    </w:p>
    <w:p>
      <w:pPr>
        <w:pStyle w:val="ListParagraph"/>
        <w:numPr>
          <w:ilvl w:val="0"/>
          <w:numId w:val="2"/>
        </w:numPr>
        <w:tabs>
          <w:tab w:pos="778" w:val="left" w:leader="none"/>
        </w:tabs>
        <w:spacing w:line="240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Назовите основные внутренние и внешние источники угроз национальной безопасности в информационной сфере.</w:t>
      </w:r>
    </w:p>
    <w:p>
      <w:pPr>
        <w:pStyle w:val="ListParagraph"/>
        <w:numPr>
          <w:ilvl w:val="0"/>
          <w:numId w:val="2"/>
        </w:numPr>
        <w:tabs>
          <w:tab w:pos="778" w:val="left" w:leader="none"/>
        </w:tabs>
        <w:spacing w:line="237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Перечислите</w:t>
      </w:r>
      <w:r>
        <w:rPr>
          <w:spacing w:val="-14"/>
          <w:sz w:val="21"/>
        </w:rPr>
        <w:t> </w:t>
      </w:r>
      <w:r>
        <w:rPr>
          <w:sz w:val="21"/>
        </w:rPr>
        <w:t>основные</w:t>
      </w:r>
      <w:r>
        <w:rPr>
          <w:spacing w:val="-13"/>
          <w:sz w:val="21"/>
        </w:rPr>
        <w:t> </w:t>
      </w:r>
      <w:r>
        <w:rPr>
          <w:sz w:val="21"/>
        </w:rPr>
        <w:t>направления</w:t>
      </w:r>
      <w:r>
        <w:rPr>
          <w:spacing w:val="-13"/>
          <w:sz w:val="21"/>
        </w:rPr>
        <w:t> </w:t>
      </w:r>
      <w:r>
        <w:rPr>
          <w:sz w:val="21"/>
        </w:rPr>
        <w:t>нейтрализации</w:t>
      </w:r>
      <w:r>
        <w:rPr>
          <w:spacing w:val="-13"/>
          <w:sz w:val="21"/>
        </w:rPr>
        <w:t> </w:t>
      </w:r>
      <w:r>
        <w:rPr>
          <w:sz w:val="21"/>
        </w:rPr>
        <w:t>внутрен- них источников угроз и защиты от внешних угроз национальной безопасности в информационной сфере.</w:t>
      </w:r>
    </w:p>
    <w:p>
      <w:pPr>
        <w:pStyle w:val="Heading2"/>
        <w:spacing w:before="211"/>
        <w:ind w:left="586"/>
      </w:pPr>
      <w:r>
        <w:rPr>
          <w:position w:val="-14"/>
        </w:rPr>
        <w:drawing>
          <wp:inline distT="0" distB="0" distL="0" distR="0">
            <wp:extent cx="301751" cy="32918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79"/>
          <w:sz w:val="20"/>
        </w:rPr>
        <w:t> </w:t>
      </w:r>
      <w:r>
        <w:rPr>
          <w:w w:val="90"/>
        </w:rPr>
        <w:t>Оформление</w:t>
      </w:r>
      <w:r>
        <w:rPr>
          <w:spacing w:val="26"/>
        </w:rPr>
        <w:t> </w:t>
      </w:r>
      <w:r>
        <w:rPr>
          <w:w w:val="90"/>
        </w:rPr>
        <w:t>отчета</w:t>
      </w:r>
      <w:r>
        <w:rPr>
          <w:spacing w:val="28"/>
        </w:rPr>
        <w:t> </w:t>
      </w:r>
      <w:r>
        <w:rPr>
          <w:w w:val="90"/>
        </w:rPr>
        <w:t>по</w:t>
      </w:r>
      <w:r>
        <w:rPr>
          <w:spacing w:val="26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3"/>
        </w:numPr>
        <w:tabs>
          <w:tab w:pos="778" w:val="left" w:leader="none"/>
        </w:tabs>
        <w:spacing w:line="240" w:lineRule="auto" w:before="102" w:after="0"/>
        <w:ind w:left="182" w:right="182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преподавателе.</w:t>
      </w:r>
    </w:p>
    <w:p>
      <w:pPr>
        <w:pStyle w:val="ListParagraph"/>
        <w:numPr>
          <w:ilvl w:val="0"/>
          <w:numId w:val="3"/>
        </w:numPr>
        <w:tabs>
          <w:tab w:pos="778" w:val="left" w:leader="none"/>
        </w:tabs>
        <w:spacing w:line="237" w:lineRule="auto" w:before="0" w:after="0"/>
        <w:ind w:left="182" w:right="181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3"/>
        </w:numPr>
        <w:tabs>
          <w:tab w:pos="779" w:val="left" w:leader="none"/>
        </w:tabs>
        <w:spacing w:line="241" w:lineRule="exact" w:before="0" w:after="0"/>
        <w:ind w:left="779" w:right="0" w:hanging="214"/>
        <w:jc w:val="left"/>
        <w:rPr>
          <w:sz w:val="21"/>
        </w:rPr>
      </w:pPr>
      <w:r>
        <w:rPr>
          <w:sz w:val="21"/>
        </w:rPr>
        <w:t>Ответы</w:t>
      </w:r>
      <w:r>
        <w:rPr>
          <w:spacing w:val="-6"/>
          <w:sz w:val="21"/>
        </w:rPr>
        <w:t> </w:t>
      </w:r>
      <w:r>
        <w:rPr>
          <w:sz w:val="21"/>
        </w:rPr>
        <w:t>на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вопросы.</w:t>
      </w:r>
    </w:p>
    <w:p>
      <w:pPr>
        <w:pStyle w:val="ListParagraph"/>
        <w:numPr>
          <w:ilvl w:val="0"/>
          <w:numId w:val="3"/>
        </w:numPr>
        <w:tabs>
          <w:tab w:pos="778" w:val="left" w:leader="none"/>
        </w:tabs>
        <w:spacing w:line="240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100"/>
      </w:pPr>
      <w:r>
        <w:rPr>
          <w:position w:val="-15"/>
        </w:rPr>
        <w:drawing>
          <wp:inline distT="0" distB="0" distL="0" distR="0">
            <wp:extent cx="240792" cy="33528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spacing w:before="87"/>
        <w:ind w:left="182" w:right="182" w:firstLine="382"/>
        <w:jc w:val="both"/>
        <w:rPr>
          <w:sz w:val="21"/>
        </w:rPr>
      </w:pPr>
      <w:r>
        <w:rPr>
          <w:sz w:val="21"/>
        </w:rPr>
        <w:t>Изучите </w:t>
      </w:r>
      <w:r>
        <w:rPr>
          <w:b/>
          <w:sz w:val="21"/>
        </w:rPr>
        <w:t>Концепцию национальной безопасности Респуб- лики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Беларусь,</w:t>
      </w:r>
      <w:r>
        <w:rPr>
          <w:b/>
          <w:spacing w:val="-13"/>
          <w:sz w:val="21"/>
        </w:rPr>
        <w:t> </w:t>
      </w:r>
      <w:r>
        <w:rPr>
          <w:sz w:val="21"/>
        </w:rPr>
        <w:t>утвержденную</w:t>
      </w:r>
      <w:r>
        <w:rPr>
          <w:spacing w:val="-13"/>
          <w:sz w:val="21"/>
        </w:rPr>
        <w:t> </w:t>
      </w:r>
      <w:r>
        <w:rPr>
          <w:sz w:val="21"/>
        </w:rPr>
        <w:t>Указом</w:t>
      </w:r>
      <w:r>
        <w:rPr>
          <w:spacing w:val="-13"/>
          <w:sz w:val="21"/>
        </w:rPr>
        <w:t> </w:t>
      </w:r>
      <w:r>
        <w:rPr>
          <w:sz w:val="21"/>
        </w:rPr>
        <w:t>Президента</w:t>
      </w:r>
      <w:r>
        <w:rPr>
          <w:spacing w:val="-13"/>
          <w:sz w:val="21"/>
        </w:rPr>
        <w:t> </w:t>
      </w:r>
      <w:r>
        <w:rPr>
          <w:sz w:val="21"/>
        </w:rPr>
        <w:t>Республики</w:t>
      </w:r>
      <w:r>
        <w:rPr>
          <w:spacing w:val="-13"/>
          <w:sz w:val="21"/>
        </w:rPr>
        <w:t> </w:t>
      </w:r>
      <w:r>
        <w:rPr>
          <w:sz w:val="21"/>
        </w:rPr>
        <w:t>Бе- ларусь от 9 ноября 2010 г. № 575.</w:t>
      </w:r>
    </w:p>
    <w:p>
      <w:pPr>
        <w:spacing w:after="0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2. РЕШЕНИЕ ЗАДАЧИ" w:id="3"/>
      <w:bookmarkEnd w:id="3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2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9" coordorigin="0,0" coordsize="6081,22">
                <v:rect style="position:absolute;left:0;top:0;width:6081;height:22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line="230" w:lineRule="auto"/>
        <w:ind w:left="425" w:right="424" w:hanging="3"/>
      </w:pPr>
      <w:r>
        <w:rPr>
          <w:w w:val="85"/>
        </w:rPr>
        <w:t>РЕШЕНИЕ ЗАДАЧИ РАЗРАБОТКИ СРЕДСТВ ЗАЩИТЫ ДЛЯ ОБЕСПЕЧЕНИЯ МАКСИМАЛЬНОЙ </w:t>
      </w:r>
      <w:r>
        <w:rPr>
          <w:spacing w:val="-2"/>
          <w:w w:val="90"/>
        </w:rPr>
        <w:t>ЭФФЕКТИВНОСТИ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ОБЪЕКТА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В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УСЛОВИЯХ </w:t>
      </w:r>
      <w:r>
        <w:rPr>
          <w:w w:val="90"/>
        </w:rPr>
        <w:t>НЕСАНКЦИОНИРОВАННОГО ДОСТУПА</w:t>
      </w:r>
    </w:p>
    <w:p>
      <w:pPr>
        <w:pStyle w:val="BodyText"/>
        <w:spacing w:before="186"/>
        <w:ind w:left="0" w:firstLine="0"/>
        <w:rPr>
          <w:rFonts w:ascii="Microsoft Sans Serif"/>
          <w:sz w:val="27"/>
        </w:rPr>
      </w:pPr>
    </w:p>
    <w:p>
      <w:pPr>
        <w:pStyle w:val="BodyText"/>
        <w:spacing w:line="247" w:lineRule="auto"/>
        <w:ind w:right="184"/>
        <w:jc w:val="both"/>
      </w:pPr>
      <w:r>
        <w:rPr>
          <w:b/>
        </w:rPr>
        <w:t>Цель:</w:t>
      </w:r>
      <w:r>
        <w:rPr>
          <w:b/>
          <w:spacing w:val="-14"/>
        </w:rPr>
        <w:t> </w:t>
      </w:r>
      <w:r>
        <w:rPr/>
        <w:t>научиться</w:t>
      </w:r>
      <w:r>
        <w:rPr>
          <w:spacing w:val="-13"/>
        </w:rPr>
        <w:t> </w:t>
      </w:r>
      <w:r>
        <w:rPr/>
        <w:t>решать</w:t>
      </w:r>
      <w:r>
        <w:rPr>
          <w:spacing w:val="-13"/>
        </w:rPr>
        <w:t> </w:t>
      </w:r>
      <w:r>
        <w:rPr/>
        <w:t>задачи</w:t>
      </w:r>
      <w:r>
        <w:rPr>
          <w:spacing w:val="-13"/>
        </w:rPr>
        <w:t> </w:t>
      </w:r>
      <w:r>
        <w:rPr/>
        <w:t>разработки</w:t>
      </w:r>
      <w:r>
        <w:rPr>
          <w:spacing w:val="-13"/>
        </w:rPr>
        <w:t> </w:t>
      </w:r>
      <w:r>
        <w:rPr/>
        <w:t>средств</w:t>
      </w:r>
      <w:r>
        <w:rPr>
          <w:spacing w:val="-13"/>
        </w:rPr>
        <w:t> </w:t>
      </w:r>
      <w:r>
        <w:rPr/>
        <w:t>защиты</w:t>
      </w:r>
      <w:r>
        <w:rPr>
          <w:spacing w:val="-13"/>
        </w:rPr>
        <w:t> </w:t>
      </w:r>
      <w:r>
        <w:rPr/>
        <w:t>для обеспечения</w:t>
      </w:r>
      <w:r>
        <w:rPr>
          <w:spacing w:val="-1"/>
        </w:rPr>
        <w:t> </w:t>
      </w:r>
      <w:r>
        <w:rPr/>
        <w:t>максимальной эффективности объекта в условиях не- санкционированного доступа.</w:t>
      </w:r>
    </w:p>
    <w:p>
      <w:pPr>
        <w:pStyle w:val="Heading2"/>
        <w:spacing w:before="87"/>
        <w:ind w:left="586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54" w:lineRule="auto" w:before="113"/>
      </w:pPr>
      <w:r>
        <w:rPr/>
        <w:t>Все</w:t>
      </w:r>
      <w:r>
        <w:rPr>
          <w:spacing w:val="40"/>
        </w:rPr>
        <w:t> </w:t>
      </w:r>
      <w:r>
        <w:rPr/>
        <w:t>методы</w:t>
      </w:r>
      <w:r>
        <w:rPr>
          <w:spacing w:val="40"/>
        </w:rPr>
        <w:t> </w:t>
      </w:r>
      <w:r>
        <w:rPr/>
        <w:t>защиты</w:t>
      </w:r>
      <w:r>
        <w:rPr>
          <w:spacing w:val="40"/>
        </w:rPr>
        <w:t> </w:t>
      </w:r>
      <w:r>
        <w:rPr/>
        <w:t>информации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характеру</w:t>
      </w:r>
      <w:r>
        <w:rPr>
          <w:spacing w:val="40"/>
        </w:rPr>
        <w:t> </w:t>
      </w:r>
      <w:r>
        <w:rPr/>
        <w:t>проводимых действий можно разделить на следующие: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законодательные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(правовые);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14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организационные;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13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технические;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14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комплексные.</w:t>
      </w:r>
    </w:p>
    <w:p>
      <w:pPr>
        <w:pStyle w:val="BodyText"/>
        <w:spacing w:line="254" w:lineRule="auto" w:before="13"/>
        <w:ind w:right="182"/>
        <w:jc w:val="both"/>
      </w:pPr>
      <w:r>
        <w:rPr/>
        <w:t>Для обеспечения защиты объектов информационной безопас- ности</w:t>
      </w:r>
      <w:r>
        <w:rPr>
          <w:spacing w:val="-10"/>
        </w:rPr>
        <w:t> </w:t>
      </w:r>
      <w:r>
        <w:rPr/>
        <w:t>должны</w:t>
      </w:r>
      <w:r>
        <w:rPr>
          <w:spacing w:val="-9"/>
        </w:rPr>
        <w:t> </w:t>
      </w:r>
      <w:r>
        <w:rPr/>
        <w:t>быть</w:t>
      </w:r>
      <w:r>
        <w:rPr>
          <w:spacing w:val="-10"/>
        </w:rPr>
        <w:t> </w:t>
      </w:r>
      <w:r>
        <w:rPr/>
        <w:t>соответствующие</w:t>
      </w:r>
      <w:r>
        <w:rPr>
          <w:spacing w:val="-10"/>
        </w:rPr>
        <w:t> </w:t>
      </w:r>
      <w:r>
        <w:rPr/>
        <w:t>правовые</w:t>
      </w:r>
      <w:r>
        <w:rPr>
          <w:spacing w:val="-10"/>
        </w:rPr>
        <w:t> </w:t>
      </w:r>
      <w:r>
        <w:rPr/>
        <w:t>акты,</w:t>
      </w:r>
      <w:r>
        <w:rPr>
          <w:spacing w:val="-10"/>
        </w:rPr>
        <w:t> </w:t>
      </w:r>
      <w:r>
        <w:rPr/>
        <w:t>устанавлива- ющие</w:t>
      </w:r>
      <w:r>
        <w:rPr>
          <w:spacing w:val="-11"/>
        </w:rPr>
        <w:t> </w:t>
      </w:r>
      <w:r>
        <w:rPr/>
        <w:t>порядок</w:t>
      </w:r>
      <w:r>
        <w:rPr>
          <w:spacing w:val="-12"/>
        </w:rPr>
        <w:t> </w:t>
      </w:r>
      <w:r>
        <w:rPr/>
        <w:t>защиты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ответственность</w:t>
      </w:r>
      <w:r>
        <w:rPr>
          <w:spacing w:val="-11"/>
        </w:rPr>
        <w:t> </w:t>
      </w:r>
      <w:r>
        <w:rPr/>
        <w:t>за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нарушение.</w:t>
      </w:r>
      <w:r>
        <w:rPr>
          <w:spacing w:val="-11"/>
        </w:rPr>
        <w:t> </w:t>
      </w:r>
      <w:r>
        <w:rPr/>
        <w:t>Законы должны</w:t>
      </w:r>
      <w:r>
        <w:rPr>
          <w:spacing w:val="-4"/>
        </w:rPr>
        <w:t> </w:t>
      </w:r>
      <w:r>
        <w:rPr/>
        <w:t>давать</w:t>
      </w:r>
      <w:r>
        <w:rPr>
          <w:spacing w:val="-5"/>
        </w:rPr>
        <w:t> </w:t>
      </w:r>
      <w:r>
        <w:rPr/>
        <w:t>ответы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следующие</w:t>
      </w:r>
      <w:r>
        <w:rPr>
          <w:spacing w:val="-4"/>
        </w:rPr>
        <w:t> </w:t>
      </w:r>
      <w:r>
        <w:rPr/>
        <w:t>вопросы: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такое</w:t>
      </w:r>
      <w:r>
        <w:rPr>
          <w:spacing w:val="-4"/>
        </w:rPr>
        <w:t> </w:t>
      </w:r>
      <w:r>
        <w:rPr/>
        <w:t>информа- ция, кому она принадлежит, как может с ней поступать собствен- ник,</w:t>
      </w:r>
      <w:r>
        <w:rPr>
          <w:spacing w:val="-6"/>
        </w:rPr>
        <w:t> </w:t>
      </w:r>
      <w:r>
        <w:rPr/>
        <w:t>что</w:t>
      </w:r>
      <w:r>
        <w:rPr>
          <w:spacing w:val="-7"/>
        </w:rPr>
        <w:t> </w:t>
      </w:r>
      <w:r>
        <w:rPr/>
        <w:t>является</w:t>
      </w:r>
      <w:r>
        <w:rPr>
          <w:spacing w:val="-6"/>
        </w:rPr>
        <w:t> </w:t>
      </w:r>
      <w:r>
        <w:rPr/>
        <w:t>посягательством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его</w:t>
      </w:r>
      <w:r>
        <w:rPr>
          <w:spacing w:val="-6"/>
        </w:rPr>
        <w:t> </w:t>
      </w:r>
      <w:r>
        <w:rPr/>
        <w:t>права,</w:t>
      </w:r>
      <w:r>
        <w:rPr>
          <w:spacing w:val="-6"/>
        </w:rPr>
        <w:t> </w:t>
      </w:r>
      <w:r>
        <w:rPr/>
        <w:t>как</w:t>
      </w:r>
      <w:r>
        <w:rPr>
          <w:spacing w:val="-8"/>
        </w:rPr>
        <w:t> </w:t>
      </w:r>
      <w:r>
        <w:rPr/>
        <w:t>он</w:t>
      </w:r>
      <w:r>
        <w:rPr>
          <w:spacing w:val="-6"/>
        </w:rPr>
        <w:t> </w:t>
      </w:r>
      <w:r>
        <w:rPr/>
        <w:t>имеет</w:t>
      </w:r>
      <w:r>
        <w:rPr>
          <w:spacing w:val="-7"/>
        </w:rPr>
        <w:t> </w:t>
      </w:r>
      <w:r>
        <w:rPr/>
        <w:t>право защищаться, какую ответственность несет нарушитель прав соб- ственника информации.</w:t>
      </w:r>
    </w:p>
    <w:p>
      <w:pPr>
        <w:pStyle w:val="BodyText"/>
        <w:spacing w:line="254" w:lineRule="auto"/>
        <w:ind w:right="183"/>
        <w:jc w:val="both"/>
      </w:pPr>
      <w:r>
        <w:rPr/>
        <w:t>Установленные в законах нормы реализуются через комплекс организационных</w:t>
      </w:r>
      <w:r>
        <w:rPr>
          <w:spacing w:val="-12"/>
        </w:rPr>
        <w:t> </w:t>
      </w:r>
      <w:r>
        <w:rPr/>
        <w:t>мер,</w:t>
      </w:r>
      <w:r>
        <w:rPr>
          <w:spacing w:val="-13"/>
        </w:rPr>
        <w:t> </w:t>
      </w:r>
      <w:r>
        <w:rPr/>
        <w:t>проводимых</w:t>
      </w:r>
      <w:r>
        <w:rPr>
          <w:spacing w:val="-13"/>
        </w:rPr>
        <w:t> </w:t>
      </w:r>
      <w:r>
        <w:rPr/>
        <w:t>прежде</w:t>
      </w:r>
      <w:r>
        <w:rPr>
          <w:spacing w:val="-13"/>
        </w:rPr>
        <w:t> </w:t>
      </w:r>
      <w:r>
        <w:rPr/>
        <w:t>всего</w:t>
      </w:r>
      <w:r>
        <w:rPr>
          <w:spacing w:val="-13"/>
        </w:rPr>
        <w:t> </w:t>
      </w:r>
      <w:r>
        <w:rPr/>
        <w:t>государством,</w:t>
      </w:r>
      <w:r>
        <w:rPr>
          <w:spacing w:val="-13"/>
        </w:rPr>
        <w:t> </w:t>
      </w:r>
      <w:r>
        <w:rPr/>
        <w:t>от- ветственным за выполнение законов, и собственниками информа- ции.</w:t>
      </w:r>
      <w:r>
        <w:rPr>
          <w:spacing w:val="-4"/>
        </w:rPr>
        <w:t> </w:t>
      </w:r>
      <w:r>
        <w:rPr/>
        <w:t>К</w:t>
      </w:r>
      <w:r>
        <w:rPr>
          <w:spacing w:val="-3"/>
        </w:rPr>
        <w:t> </w:t>
      </w:r>
      <w:r>
        <w:rPr/>
        <w:t>таким</w:t>
      </w:r>
      <w:r>
        <w:rPr>
          <w:spacing w:val="-4"/>
        </w:rPr>
        <w:t> </w:t>
      </w:r>
      <w:r>
        <w:rPr/>
        <w:t>мерам</w:t>
      </w:r>
      <w:r>
        <w:rPr>
          <w:spacing w:val="-3"/>
        </w:rPr>
        <w:t> </w:t>
      </w:r>
      <w:r>
        <w:rPr/>
        <w:t>относятся</w:t>
      </w:r>
      <w:r>
        <w:rPr>
          <w:spacing w:val="-4"/>
        </w:rPr>
        <w:t> </w:t>
      </w:r>
      <w:r>
        <w:rPr/>
        <w:t>издание</w:t>
      </w:r>
      <w:r>
        <w:rPr>
          <w:spacing w:val="-4"/>
        </w:rPr>
        <w:t> </w:t>
      </w:r>
      <w:r>
        <w:rPr/>
        <w:t>подзаконных</w:t>
      </w:r>
      <w:r>
        <w:rPr>
          <w:spacing w:val="-3"/>
        </w:rPr>
        <w:t> </w:t>
      </w:r>
      <w:r>
        <w:rPr/>
        <w:t>актов,</w:t>
      </w:r>
      <w:r>
        <w:rPr>
          <w:spacing w:val="-3"/>
        </w:rPr>
        <w:t> </w:t>
      </w:r>
      <w:r>
        <w:rPr/>
        <w:t>регули- рующих конкретные вопросы по защите информации (положения, инструкции, стандарты и</w:t>
      </w:r>
      <w:r>
        <w:rPr>
          <w:spacing w:val="-3"/>
        </w:rPr>
        <w:t> </w:t>
      </w:r>
      <w:r>
        <w:rPr/>
        <w:t>т.</w:t>
      </w:r>
      <w:r>
        <w:rPr>
          <w:spacing w:val="-2"/>
        </w:rPr>
        <w:t> </w:t>
      </w:r>
      <w:r>
        <w:rPr/>
        <w:t>д.), и государственное регулирование сферы через систему лицензирования, сертификации, аттестации.</w:t>
      </w:r>
    </w:p>
    <w:p>
      <w:pPr>
        <w:pStyle w:val="BodyText"/>
        <w:spacing w:line="228" w:lineRule="exact"/>
        <w:ind w:left="0" w:right="184" w:firstLine="0"/>
        <w:jc w:val="right"/>
      </w:pPr>
      <w:r>
        <w:rPr>
          <w:spacing w:val="-4"/>
        </w:rPr>
        <w:t>Поскольку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настоящее</w:t>
      </w:r>
      <w:r>
        <w:rPr>
          <w:spacing w:val="-5"/>
        </w:rPr>
        <w:t> </w:t>
      </w:r>
      <w:r>
        <w:rPr>
          <w:spacing w:val="-4"/>
        </w:rPr>
        <w:t>время</w:t>
      </w:r>
      <w:r>
        <w:rPr>
          <w:spacing w:val="-6"/>
        </w:rPr>
        <w:t> </w:t>
      </w:r>
      <w:r>
        <w:rPr>
          <w:spacing w:val="-4"/>
        </w:rPr>
        <w:t>основное</w:t>
      </w:r>
      <w:r>
        <w:rPr>
          <w:spacing w:val="-8"/>
        </w:rPr>
        <w:t> </w:t>
      </w:r>
      <w:r>
        <w:rPr>
          <w:spacing w:val="-4"/>
        </w:rPr>
        <w:t>количество</w:t>
      </w:r>
      <w:r>
        <w:rPr>
          <w:spacing w:val="-6"/>
        </w:rPr>
        <w:t> </w:t>
      </w:r>
      <w:r>
        <w:rPr>
          <w:spacing w:val="-4"/>
        </w:rPr>
        <w:t>информации</w:t>
      </w:r>
    </w:p>
    <w:p>
      <w:pPr>
        <w:pStyle w:val="BodyText"/>
        <w:ind w:left="0" w:right="184" w:firstLine="0"/>
        <w:jc w:val="right"/>
      </w:pPr>
      <w:r>
        <w:rPr/>
        <w:t>генерируется,</w:t>
      </w:r>
      <w:r>
        <w:rPr>
          <w:spacing w:val="16"/>
        </w:rPr>
        <w:t> </w:t>
      </w:r>
      <w:r>
        <w:rPr/>
        <w:t>обрабатывается,</w:t>
      </w:r>
      <w:r>
        <w:rPr>
          <w:spacing w:val="17"/>
        </w:rPr>
        <w:t> </w:t>
      </w:r>
      <w:r>
        <w:rPr/>
        <w:t>передается</w:t>
      </w:r>
      <w:r>
        <w:rPr>
          <w:spacing w:val="16"/>
        </w:rPr>
        <w:t> </w:t>
      </w:r>
      <w:r>
        <w:rPr/>
        <w:t>и</w:t>
      </w:r>
      <w:r>
        <w:rPr>
          <w:spacing w:val="16"/>
        </w:rPr>
        <w:t> </w:t>
      </w:r>
      <w:r>
        <w:rPr/>
        <w:t>хранится</w:t>
      </w:r>
      <w:r>
        <w:rPr>
          <w:spacing w:val="17"/>
        </w:rPr>
        <w:t> </w:t>
      </w:r>
      <w:r>
        <w:rPr/>
        <w:t>с</w:t>
      </w:r>
      <w:r>
        <w:rPr>
          <w:spacing w:val="17"/>
        </w:rPr>
        <w:t> </w:t>
      </w:r>
      <w:r>
        <w:rPr>
          <w:spacing w:val="-2"/>
        </w:rPr>
        <w:t>помощью</w:t>
      </w:r>
    </w:p>
    <w:p>
      <w:pPr>
        <w:pStyle w:val="BodyText"/>
        <w:spacing w:after="0"/>
        <w:jc w:val="right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3" w:firstLine="0"/>
        <w:jc w:val="both"/>
      </w:pPr>
      <w:r>
        <w:rPr/>
        <w:t>технических</w:t>
      </w:r>
      <w:r>
        <w:rPr>
          <w:spacing w:val="-13"/>
        </w:rPr>
        <w:t> </w:t>
      </w:r>
      <w:r>
        <w:rPr/>
        <w:t>средств,</w:t>
      </w:r>
      <w:r>
        <w:rPr>
          <w:spacing w:val="-12"/>
        </w:rPr>
        <w:t> </w:t>
      </w:r>
      <w:r>
        <w:rPr/>
        <w:t>то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конкретной</w:t>
      </w:r>
      <w:r>
        <w:rPr>
          <w:spacing w:val="-12"/>
        </w:rPr>
        <w:t> </w:t>
      </w:r>
      <w:r>
        <w:rPr/>
        <w:t>ее</w:t>
      </w:r>
      <w:r>
        <w:rPr>
          <w:spacing w:val="-13"/>
        </w:rPr>
        <w:t> </w:t>
      </w:r>
      <w:r>
        <w:rPr/>
        <w:t>защиты</w:t>
      </w:r>
      <w:r>
        <w:rPr>
          <w:spacing w:val="-14"/>
        </w:rPr>
        <w:t> </w:t>
      </w:r>
      <w:r>
        <w:rPr/>
        <w:t>в</w:t>
      </w:r>
      <w:r>
        <w:rPr>
          <w:spacing w:val="-12"/>
        </w:rPr>
        <w:t> </w:t>
      </w:r>
      <w:r>
        <w:rPr/>
        <w:t>информацион- ных объектах необходимы технические устройства. В силу много- образия технических средств нападения приходится использовать обширный арсенал технических средств защиты. Наибольший по- ложительный эффект достигается в том случае, когда все перечис- ленные способы применяются совместно, т. е. комплексно.</w:t>
      </w:r>
    </w:p>
    <w:p>
      <w:pPr>
        <w:pStyle w:val="BodyText"/>
        <w:spacing w:line="244" w:lineRule="auto" w:before="8"/>
        <w:ind w:right="184"/>
        <w:jc w:val="both"/>
      </w:pPr>
      <w:r>
        <w:rPr/>
        <w:t>Принципиальным вопросом при определении уровня защи- щенности объекта является выбор критериев. Рассмотрим один из них – широко известный критерий «эффективность – стоимость».</w:t>
      </w:r>
    </w:p>
    <w:p>
      <w:pPr>
        <w:pStyle w:val="BodyText"/>
        <w:spacing w:line="242" w:lineRule="auto" w:before="3"/>
        <w:ind w:right="181"/>
        <w:jc w:val="both"/>
      </w:pPr>
      <w:r>
        <w:rPr>
          <w:spacing w:val="-2"/>
        </w:rPr>
        <w:t>Пусть</w:t>
      </w:r>
      <w:r>
        <w:rPr>
          <w:spacing w:val="-3"/>
        </w:rPr>
        <w:t> </w:t>
      </w:r>
      <w:r>
        <w:rPr>
          <w:spacing w:val="-2"/>
        </w:rPr>
        <w:t>имеется информационный</w:t>
      </w:r>
      <w:r>
        <w:rPr>
          <w:spacing w:val="-3"/>
        </w:rPr>
        <w:t> </w:t>
      </w:r>
      <w:r>
        <w:rPr>
          <w:spacing w:val="-2"/>
        </w:rPr>
        <w:t>объект, который при нормаль- </w:t>
      </w:r>
      <w:r>
        <w:rPr/>
        <w:t>ном (идеальном) функционировании создает положительный эф- фект</w:t>
      </w:r>
      <w:r>
        <w:rPr>
          <w:spacing w:val="-4"/>
        </w:rPr>
        <w:t> </w:t>
      </w:r>
      <w:r>
        <w:rPr/>
        <w:t>(экономический,</w:t>
      </w:r>
      <w:r>
        <w:rPr>
          <w:spacing w:val="-5"/>
        </w:rPr>
        <w:t> </w:t>
      </w:r>
      <w:r>
        <w:rPr/>
        <w:t>политический,</w:t>
      </w:r>
      <w:r>
        <w:rPr>
          <w:spacing w:val="-6"/>
        </w:rPr>
        <w:t> </w:t>
      </w:r>
      <w:r>
        <w:rPr/>
        <w:t>технический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т.</w:t>
      </w:r>
      <w:r>
        <w:rPr>
          <w:spacing w:val="-5"/>
        </w:rPr>
        <w:t> </w:t>
      </w:r>
      <w:r>
        <w:rPr/>
        <w:t>д.).</w:t>
      </w:r>
      <w:r>
        <w:rPr>
          <w:spacing w:val="-5"/>
        </w:rPr>
        <w:t> </w:t>
      </w:r>
      <w:r>
        <w:rPr/>
        <w:t>Этот</w:t>
      </w:r>
      <w:r>
        <w:rPr>
          <w:spacing w:val="-4"/>
        </w:rPr>
        <w:t> </w:t>
      </w:r>
      <w:r>
        <w:rPr/>
        <w:t>эф- </w:t>
      </w:r>
      <w:r>
        <w:rPr>
          <w:position w:val="2"/>
        </w:rPr>
        <w:t>фект обозначим через </w:t>
      </w:r>
      <w:r>
        <w:rPr>
          <w:i/>
          <w:position w:val="2"/>
        </w:rPr>
        <w:t>Е</w:t>
      </w:r>
      <w:r>
        <w:rPr>
          <w:sz w:val="13"/>
        </w:rPr>
        <w:t>0</w:t>
      </w:r>
      <w:r>
        <w:rPr>
          <w:position w:val="2"/>
        </w:rPr>
        <w:t>. Несанкционированный доступ к объекту </w:t>
      </w:r>
      <w:r>
        <w:rPr>
          <w:spacing w:val="-2"/>
        </w:rPr>
        <w:t>уменьшает</w:t>
      </w:r>
      <w:r>
        <w:rPr>
          <w:spacing w:val="-5"/>
        </w:rPr>
        <w:t> </w:t>
      </w:r>
      <w:r>
        <w:rPr>
          <w:spacing w:val="-2"/>
        </w:rPr>
        <w:t>полезный</w:t>
      </w:r>
      <w:r>
        <w:rPr>
          <w:spacing w:val="-3"/>
        </w:rPr>
        <w:t> </w:t>
      </w:r>
      <w:r>
        <w:rPr>
          <w:spacing w:val="-2"/>
        </w:rPr>
        <w:t>эффект от его функционирования (нарушается </w:t>
      </w:r>
      <w:r>
        <w:rPr>
          <w:spacing w:val="-4"/>
        </w:rPr>
        <w:t>нормальная</w:t>
      </w:r>
      <w:r>
        <w:rPr>
          <w:spacing w:val="-10"/>
        </w:rPr>
        <w:t> </w:t>
      </w:r>
      <w:r>
        <w:rPr>
          <w:spacing w:val="-4"/>
        </w:rPr>
        <w:t>работа,</w:t>
      </w:r>
      <w:r>
        <w:rPr>
          <w:spacing w:val="-9"/>
        </w:rPr>
        <w:t> </w:t>
      </w:r>
      <w:r>
        <w:rPr>
          <w:spacing w:val="-4"/>
        </w:rPr>
        <w:t>наносится</w:t>
      </w:r>
      <w:r>
        <w:rPr>
          <w:spacing w:val="-9"/>
        </w:rPr>
        <w:t> </w:t>
      </w:r>
      <w:r>
        <w:rPr>
          <w:spacing w:val="-4"/>
        </w:rPr>
        <w:t>ущерб</w:t>
      </w:r>
      <w:r>
        <w:rPr>
          <w:spacing w:val="-9"/>
        </w:rPr>
        <w:t> </w:t>
      </w:r>
      <w:r>
        <w:rPr>
          <w:spacing w:val="-4"/>
        </w:rPr>
        <w:t>из-за</w:t>
      </w:r>
      <w:r>
        <w:rPr>
          <w:spacing w:val="-9"/>
        </w:rPr>
        <w:t> </w:t>
      </w:r>
      <w:r>
        <w:rPr>
          <w:spacing w:val="-4"/>
        </w:rPr>
        <w:t>утечки</w:t>
      </w:r>
      <w:r>
        <w:rPr>
          <w:spacing w:val="-9"/>
        </w:rPr>
        <w:t> </w:t>
      </w:r>
      <w:r>
        <w:rPr>
          <w:spacing w:val="-4"/>
        </w:rPr>
        <w:t>информации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т.</w:t>
      </w:r>
      <w:r>
        <w:rPr>
          <w:spacing w:val="-7"/>
        </w:rPr>
        <w:t> </w:t>
      </w:r>
      <w:r>
        <w:rPr>
          <w:spacing w:val="-4"/>
        </w:rPr>
        <w:t>д.) </w:t>
      </w:r>
      <w:r>
        <w:rPr/>
        <w:t>на</w:t>
      </w:r>
      <w:r>
        <w:rPr>
          <w:spacing w:val="-14"/>
        </w:rPr>
        <w:t> </w:t>
      </w:r>
      <w:r>
        <w:rPr/>
        <w:t>величину</w:t>
      </w:r>
      <w:r>
        <w:rPr>
          <w:spacing w:val="-13"/>
        </w:rPr>
        <w:t> </w:t>
      </w:r>
      <w:r>
        <w:rPr>
          <w:rFonts w:ascii="Symbol" w:hAnsi="Symbol"/>
        </w:rPr>
        <w:t></w:t>
      </w:r>
      <w:r>
        <w:rPr>
          <w:i/>
        </w:rPr>
        <w:t>Е</w:t>
      </w:r>
      <w:r>
        <w:rPr/>
        <w:t>.</w:t>
      </w:r>
      <w:r>
        <w:rPr>
          <w:spacing w:val="-13"/>
        </w:rPr>
        <w:t> </w:t>
      </w:r>
      <w:r>
        <w:rPr/>
        <w:t>Тогда</w:t>
      </w:r>
      <w:r>
        <w:rPr>
          <w:spacing w:val="-13"/>
        </w:rPr>
        <w:t> </w:t>
      </w:r>
      <w:r>
        <w:rPr/>
        <w:t>эффективность</w:t>
      </w:r>
      <w:r>
        <w:rPr>
          <w:spacing w:val="-13"/>
        </w:rPr>
        <w:t> </w:t>
      </w:r>
      <w:r>
        <w:rPr/>
        <w:t>функционирования</w:t>
      </w:r>
      <w:r>
        <w:rPr>
          <w:spacing w:val="-13"/>
        </w:rPr>
        <w:t> </w:t>
      </w:r>
      <w:r>
        <w:rPr/>
        <w:t>объекта</w:t>
      </w:r>
      <w:r>
        <w:rPr>
          <w:spacing w:val="-13"/>
        </w:rPr>
        <w:t> </w:t>
      </w:r>
      <w:r>
        <w:rPr/>
        <w:t>с учетом воздействия несанкционированного доступа:</w:t>
      </w:r>
    </w:p>
    <w:p>
      <w:pPr>
        <w:pStyle w:val="BodyText"/>
        <w:spacing w:after="0" w:line="242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before="72"/>
        <w:ind w:left="0" w:right="38" w:firstLine="0"/>
        <w:jc w:val="right"/>
        <w:rPr>
          <w:sz w:val="21"/>
        </w:rPr>
      </w:pPr>
      <w:r>
        <w:rPr>
          <w:i/>
          <w:sz w:val="21"/>
        </w:rPr>
        <w:t>E</w:t>
      </w:r>
      <w:r>
        <w:rPr>
          <w:i/>
          <w:spacing w:val="1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"/>
          <w:sz w:val="21"/>
        </w:rPr>
        <w:t> </w:t>
      </w:r>
      <w:r>
        <w:rPr>
          <w:i/>
          <w:sz w:val="21"/>
        </w:rPr>
        <w:t>E</w:t>
      </w:r>
      <w:r>
        <w:rPr>
          <w:sz w:val="21"/>
          <w:vertAlign w:val="subscript"/>
        </w:rPr>
        <w:t>0</w:t>
      </w:r>
      <w:r>
        <w:rPr>
          <w:spacing w:val="4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</w:t>
      </w:r>
      <w:r>
        <w:rPr>
          <w:spacing w:val="-14"/>
          <w:sz w:val="21"/>
          <w:vertAlign w:val="baseline"/>
        </w:rPr>
        <w:t> </w:t>
      </w:r>
      <w:r>
        <w:rPr>
          <w:rFonts w:ascii="Symbol" w:hAnsi="Symbol"/>
          <w:spacing w:val="-5"/>
          <w:sz w:val="21"/>
          <w:vertAlign w:val="baseline"/>
        </w:rPr>
        <w:t></w:t>
      </w:r>
      <w:r>
        <w:rPr>
          <w:i/>
          <w:spacing w:val="-5"/>
          <w:sz w:val="21"/>
          <w:vertAlign w:val="baseline"/>
        </w:rPr>
        <w:t>E</w:t>
      </w:r>
      <w:r>
        <w:rPr>
          <w:spacing w:val="-5"/>
          <w:sz w:val="21"/>
          <w:vertAlign w:val="baseline"/>
        </w:rPr>
        <w:t>.</w:t>
      </w:r>
    </w:p>
    <w:p>
      <w:pPr>
        <w:pStyle w:val="BodyText"/>
        <w:spacing w:before="121"/>
        <w:ind w:left="565" w:firstLine="0"/>
      </w:pPr>
      <w:r>
        <w:rPr/>
        <w:t>Относительная</w:t>
      </w:r>
      <w:r>
        <w:rPr>
          <w:spacing w:val="-10"/>
        </w:rPr>
        <w:t> </w:t>
      </w:r>
      <w:r>
        <w:rPr>
          <w:spacing w:val="-2"/>
        </w:rPr>
        <w:t>эффективность:</w:t>
      </w:r>
    </w:p>
    <w:p>
      <w:pPr>
        <w:spacing w:before="88"/>
        <w:ind w:left="565" w:right="0" w:firstLine="0"/>
        <w:jc w:val="left"/>
        <w:rPr>
          <w:sz w:val="21"/>
        </w:rPr>
      </w:pPr>
      <w:r>
        <w:rPr/>
        <w:br w:type="column"/>
      </w:r>
      <w:r>
        <w:rPr>
          <w:spacing w:val="-5"/>
          <w:sz w:val="21"/>
        </w:rPr>
        <w:t>(1)</w:t>
      </w:r>
    </w:p>
    <w:p>
      <w:pPr>
        <w:spacing w:after="0"/>
        <w:jc w:val="lef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2" w:equalWidth="0">
            <w:col w:w="3786" w:space="1624"/>
            <w:col w:w="1006"/>
          </w:cols>
        </w:sectPr>
      </w:pPr>
    </w:p>
    <w:p>
      <w:pPr>
        <w:pStyle w:val="BodyText"/>
        <w:spacing w:line="302" w:lineRule="exact" w:before="81"/>
        <w:ind w:left="0" w:firstLine="0"/>
        <w:jc w:val="right"/>
        <w:rPr>
          <w:i/>
          <w:position w:val="13"/>
        </w:rPr>
      </w:pPr>
      <w:r>
        <w:rPr>
          <w:i/>
          <w:position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2149625</wp:posOffset>
                </wp:positionH>
                <wp:positionV relativeFrom="paragraph">
                  <wp:posOffset>225971</wp:posOffset>
                </wp:positionV>
                <wp:extent cx="15430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4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0">
                              <a:moveTo>
                                <a:pt x="0" y="0"/>
                              </a:moveTo>
                              <a:lnTo>
                                <a:pt x="153924" y="0"/>
                              </a:lnTo>
                            </a:path>
                          </a:pathLst>
                        </a:custGeom>
                        <a:ln w="6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69.261871pt,17.793026pt" to="181.381871pt,17.793026pt" stroked="true" strokeweight=".516pt" strokecolor="#000000">
                <v:stroke dashstyle="solid"/>
                <w10:wrap type="none"/>
              </v:line>
            </w:pict>
          </mc:Fallback>
        </mc:AlternateContent>
      </w:r>
      <w:r>
        <w:rPr/>
        <w:t>δ</w:t>
      </w:r>
      <w:r>
        <w:rPr>
          <w:spacing w:val="-6"/>
        </w:rPr>
        <w:t> </w:t>
      </w:r>
      <w:r>
        <w:rPr>
          <w:rFonts w:ascii="Symbol" w:hAnsi="Symbol"/>
        </w:rPr>
        <w:t></w:t>
      </w:r>
      <w:r>
        <w:rPr>
          <w:spacing w:val="52"/>
        </w:rPr>
        <w:t> </w:t>
      </w:r>
      <w:r>
        <w:rPr>
          <w:i/>
          <w:spacing w:val="-10"/>
          <w:position w:val="13"/>
        </w:rPr>
        <w:t>E</w:t>
      </w:r>
    </w:p>
    <w:p>
      <w:pPr>
        <w:spacing w:line="144" w:lineRule="auto" w:before="96"/>
        <w:ind w:left="72" w:right="0" w:firstLine="0"/>
        <w:jc w:val="left"/>
        <w:rPr>
          <w:position w:val="-12"/>
          <w:sz w:val="21"/>
        </w:rPr>
      </w:pPr>
      <w:r>
        <w:rPr/>
        <w:br w:type="column"/>
      </w:r>
      <w:r>
        <w:rPr>
          <w:rFonts w:ascii="Symbol" w:hAnsi="Symbol"/>
          <w:position w:val="-12"/>
          <w:sz w:val="21"/>
        </w:rPr>
        <w:t></w:t>
      </w:r>
      <w:r>
        <w:rPr>
          <w:spacing w:val="14"/>
          <w:position w:val="-12"/>
          <w:sz w:val="21"/>
        </w:rPr>
        <w:t> </w:t>
      </w:r>
      <w:r>
        <w:rPr>
          <w:i/>
          <w:sz w:val="21"/>
        </w:rPr>
        <w:t>E</w:t>
      </w:r>
      <w:r>
        <w:rPr>
          <w:i/>
          <w:spacing w:val="-1"/>
          <w:sz w:val="21"/>
        </w:rPr>
        <w:t> </w:t>
      </w:r>
      <w:r>
        <w:rPr>
          <w:rFonts w:ascii="Symbol" w:hAnsi="Symbol"/>
          <w:sz w:val="21"/>
        </w:rPr>
        <w:t></w:t>
      </w:r>
      <w:r>
        <w:rPr>
          <w:spacing w:val="-10"/>
          <w:sz w:val="21"/>
        </w:rPr>
        <w:t> </w:t>
      </w:r>
      <w:r>
        <w:rPr>
          <w:rFonts w:ascii="Symbol" w:hAnsi="Symbol"/>
          <w:sz w:val="21"/>
        </w:rPr>
        <w:t></w:t>
      </w:r>
      <w:r>
        <w:rPr>
          <w:i/>
          <w:sz w:val="21"/>
        </w:rPr>
        <w:t>E</w:t>
      </w:r>
      <w:r>
        <w:rPr>
          <w:i/>
          <w:spacing w:val="20"/>
          <w:sz w:val="21"/>
        </w:rPr>
        <w:t> </w:t>
      </w:r>
      <w:r>
        <w:rPr>
          <w:rFonts w:ascii="Symbol" w:hAnsi="Symbol"/>
          <w:position w:val="-12"/>
          <w:sz w:val="21"/>
        </w:rPr>
        <w:t></w:t>
      </w:r>
      <w:r>
        <w:rPr>
          <w:spacing w:val="-27"/>
          <w:position w:val="-12"/>
          <w:sz w:val="21"/>
        </w:rPr>
        <w:t> </w:t>
      </w:r>
      <w:r>
        <w:rPr>
          <w:position w:val="-12"/>
          <w:sz w:val="21"/>
        </w:rPr>
        <w:t>1</w:t>
      </w:r>
      <w:r>
        <w:rPr>
          <w:spacing w:val="-30"/>
          <w:position w:val="-12"/>
          <w:sz w:val="21"/>
        </w:rPr>
        <w:t> </w:t>
      </w:r>
      <w:r>
        <w:rPr>
          <w:rFonts w:ascii="Symbol" w:hAnsi="Symbol"/>
          <w:position w:val="-12"/>
          <w:sz w:val="21"/>
        </w:rPr>
        <w:t></w:t>
      </w:r>
      <w:r>
        <w:rPr>
          <w:spacing w:val="5"/>
          <w:position w:val="-12"/>
          <w:sz w:val="21"/>
        </w:rPr>
        <w:t> </w:t>
      </w:r>
      <w:r>
        <w:rPr>
          <w:rFonts w:ascii="Symbol" w:hAnsi="Symbol"/>
          <w:sz w:val="21"/>
        </w:rPr>
        <w:t></w:t>
      </w:r>
      <w:r>
        <w:rPr>
          <w:i/>
          <w:sz w:val="21"/>
        </w:rPr>
        <w:t>E</w:t>
      </w:r>
      <w:r>
        <w:rPr>
          <w:i/>
          <w:spacing w:val="-14"/>
          <w:sz w:val="21"/>
        </w:rPr>
        <w:t> </w:t>
      </w:r>
      <w:r>
        <w:rPr>
          <w:spacing w:val="-10"/>
          <w:position w:val="-12"/>
          <w:sz w:val="21"/>
        </w:rPr>
        <w:t>.</w:t>
      </w:r>
    </w:p>
    <w:p>
      <w:pPr>
        <w:spacing w:line="175" w:lineRule="exact" w:before="209"/>
        <w:ind w:left="0" w:right="184" w:firstLine="0"/>
        <w:jc w:val="right"/>
        <w:rPr>
          <w:sz w:val="21"/>
        </w:rPr>
      </w:pPr>
      <w:r>
        <w:rPr/>
        <w:br w:type="column"/>
      </w:r>
      <w:r>
        <w:rPr>
          <w:spacing w:val="-5"/>
          <w:sz w:val="21"/>
        </w:rPr>
        <w:t>(2)</w:t>
      </w:r>
    </w:p>
    <w:p>
      <w:pPr>
        <w:spacing w:after="0" w:line="175" w:lineRule="exact"/>
        <w:jc w:val="righ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3" w:equalWidth="0">
            <w:col w:w="2577" w:space="40"/>
            <w:col w:w="1719" w:space="39"/>
            <w:col w:w="2041"/>
          </w:cols>
        </w:sectPr>
      </w:pPr>
    </w:p>
    <w:p>
      <w:pPr>
        <w:tabs>
          <w:tab w:pos="878" w:val="left" w:leader="none"/>
          <w:tab w:pos="1823" w:val="left" w:leader="none"/>
        </w:tabs>
        <w:spacing w:line="264" w:lineRule="exact" w:before="0"/>
        <w:ind w:left="219" w:right="0" w:firstLine="0"/>
        <w:jc w:val="center"/>
        <w:rPr>
          <w:position w:val="-4"/>
          <w:sz w:val="13"/>
        </w:rPr>
      </w:pPr>
      <w:r>
        <w:rPr>
          <w:position w:val="-4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2442995</wp:posOffset>
                </wp:positionH>
                <wp:positionV relativeFrom="paragraph">
                  <wp:posOffset>-17656</wp:posOffset>
                </wp:positionV>
                <wp:extent cx="40513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0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130" h="0">
                              <a:moveTo>
                                <a:pt x="0" y="0"/>
                              </a:moveTo>
                              <a:lnTo>
                                <a:pt x="404622" y="0"/>
                              </a:lnTo>
                            </a:path>
                          </a:pathLst>
                        </a:custGeom>
                        <a:ln w="6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92.361877pt,-1.390299pt" to="224.221877pt,-1.390299pt" stroked="true" strokeweight=".516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4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3153179</wp:posOffset>
                </wp:positionH>
                <wp:positionV relativeFrom="paragraph">
                  <wp:posOffset>-17656</wp:posOffset>
                </wp:positionV>
                <wp:extent cx="18542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5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0">
                              <a:moveTo>
                                <a:pt x="0" y="0"/>
                              </a:moveTo>
                              <a:lnTo>
                                <a:pt x="185166" y="0"/>
                              </a:lnTo>
                            </a:path>
                          </a:pathLst>
                        </a:custGeom>
                        <a:ln w="6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248.281876pt,-1.390299pt" to="262.861876pt,-1.390299pt" stroked="true" strokeweight=".51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21"/>
        </w:rPr>
        <w:t>E</w:t>
      </w:r>
      <w:r>
        <w:rPr>
          <w:spacing w:val="-5"/>
          <w:position w:val="-4"/>
          <w:sz w:val="13"/>
        </w:rPr>
        <w:t>0</w:t>
      </w:r>
      <w:r>
        <w:rPr>
          <w:position w:val="-4"/>
          <w:sz w:val="13"/>
        </w:rPr>
        <w:tab/>
      </w:r>
      <w:r>
        <w:rPr>
          <w:i/>
          <w:spacing w:val="-5"/>
          <w:sz w:val="21"/>
        </w:rPr>
        <w:t>E</w:t>
      </w:r>
      <w:r>
        <w:rPr>
          <w:spacing w:val="-5"/>
          <w:position w:val="-4"/>
          <w:sz w:val="13"/>
        </w:rPr>
        <w:t>0</w:t>
      </w:r>
      <w:r>
        <w:rPr>
          <w:position w:val="-4"/>
          <w:sz w:val="13"/>
        </w:rPr>
        <w:tab/>
      </w:r>
      <w:r>
        <w:rPr>
          <w:i/>
          <w:spacing w:val="-5"/>
          <w:sz w:val="21"/>
        </w:rPr>
        <w:t>E</w:t>
      </w:r>
      <w:r>
        <w:rPr>
          <w:spacing w:val="-5"/>
          <w:position w:val="-4"/>
          <w:sz w:val="13"/>
        </w:rPr>
        <w:t>0</w:t>
      </w:r>
    </w:p>
    <w:p>
      <w:pPr>
        <w:pStyle w:val="BodyText"/>
        <w:spacing w:before="89"/>
        <w:ind w:right="180"/>
        <w:jc w:val="both"/>
      </w:pPr>
      <w:r>
        <w:rPr>
          <w:spacing w:val="-2"/>
        </w:rPr>
        <w:t>Уменьшение</w:t>
      </w:r>
      <w:r>
        <w:rPr>
          <w:spacing w:val="-11"/>
        </w:rPr>
        <w:t> </w:t>
      </w:r>
      <w:r>
        <w:rPr>
          <w:spacing w:val="-2"/>
        </w:rPr>
        <w:t>эффективности</w:t>
      </w:r>
      <w:r>
        <w:rPr>
          <w:spacing w:val="-11"/>
        </w:rPr>
        <w:t> </w:t>
      </w:r>
      <w:r>
        <w:rPr>
          <w:spacing w:val="-2"/>
        </w:rPr>
        <w:t>функционирования</w:t>
      </w:r>
      <w:r>
        <w:rPr>
          <w:spacing w:val="-11"/>
        </w:rPr>
        <w:t> </w:t>
      </w:r>
      <w:r>
        <w:rPr>
          <w:spacing w:val="-2"/>
        </w:rPr>
        <w:t>объекта</w:t>
      </w:r>
      <w:r>
        <w:rPr>
          <w:spacing w:val="-11"/>
        </w:rPr>
        <w:t> </w:t>
      </w:r>
      <w:r>
        <w:rPr>
          <w:spacing w:val="-2"/>
        </w:rPr>
        <w:t>приво- дит</w:t>
      </w:r>
      <w:r>
        <w:rPr>
          <w:spacing w:val="-12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материальному</w:t>
      </w:r>
      <w:r>
        <w:rPr>
          <w:spacing w:val="-11"/>
        </w:rPr>
        <w:t> </w:t>
      </w:r>
      <w:r>
        <w:rPr>
          <w:spacing w:val="-2"/>
        </w:rPr>
        <w:t>ущербу</w:t>
      </w:r>
      <w:r>
        <w:rPr>
          <w:spacing w:val="-11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владельца</w:t>
      </w:r>
      <w:r>
        <w:rPr>
          <w:spacing w:val="-11"/>
        </w:rPr>
        <w:t> </w:t>
      </w:r>
      <w:r>
        <w:rPr>
          <w:spacing w:val="-2"/>
        </w:rPr>
        <w:t>объекта.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общем</w:t>
      </w:r>
      <w:r>
        <w:rPr>
          <w:spacing w:val="-12"/>
        </w:rPr>
        <w:t> </w:t>
      </w:r>
      <w:r>
        <w:rPr>
          <w:spacing w:val="-2"/>
        </w:rPr>
        <w:t>случае </w:t>
      </w:r>
      <w:r>
        <w:rPr/>
        <w:t>материальный</w:t>
      </w:r>
      <w:r>
        <w:rPr>
          <w:spacing w:val="-6"/>
        </w:rPr>
        <w:t> </w:t>
      </w:r>
      <w:r>
        <w:rPr/>
        <w:t>ущерб</w:t>
      </w:r>
      <w:r>
        <w:rPr>
          <w:spacing w:val="-5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некоторая</w:t>
      </w:r>
      <w:r>
        <w:rPr>
          <w:spacing w:val="-5"/>
        </w:rPr>
        <w:t> </w:t>
      </w:r>
      <w:r>
        <w:rPr/>
        <w:t>неубывающая</w:t>
      </w:r>
      <w:r>
        <w:rPr>
          <w:spacing w:val="-4"/>
        </w:rPr>
        <w:t> </w:t>
      </w:r>
      <w:r>
        <w:rPr/>
        <w:t>функция</w:t>
      </w:r>
      <w:r>
        <w:rPr>
          <w:spacing w:val="-3"/>
        </w:rPr>
        <w:t> </w:t>
      </w:r>
      <w:r>
        <w:rPr/>
        <w:t>от</w:t>
      </w:r>
      <w:r>
        <w:rPr>
          <w:spacing w:val="-3"/>
        </w:rPr>
        <w:t> </w:t>
      </w:r>
      <w:r>
        <w:rPr>
          <w:rFonts w:ascii="Symbol" w:hAnsi="Symbol"/>
          <w:spacing w:val="-5"/>
        </w:rPr>
        <w:t></w:t>
      </w:r>
      <w:r>
        <w:rPr>
          <w:i/>
          <w:spacing w:val="-5"/>
        </w:rPr>
        <w:t>Е</w:t>
      </w:r>
      <w:r>
        <w:rPr>
          <w:spacing w:val="-5"/>
        </w:rPr>
        <w:t>:</w:t>
      </w:r>
    </w:p>
    <w:p>
      <w:pPr>
        <w:pStyle w:val="BodyText"/>
        <w:spacing w:after="0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63"/>
        <w:ind w:left="0" w:right="0" w:firstLine="0"/>
        <w:jc w:val="right"/>
        <w:rPr>
          <w:sz w:val="22"/>
        </w:rPr>
      </w:pPr>
      <w:r>
        <w:rPr>
          <w:i/>
          <w:sz w:val="22"/>
        </w:rPr>
        <w:t>U</w:t>
      </w:r>
      <w:r>
        <w:rPr>
          <w:i/>
          <w:spacing w:val="5"/>
          <w:sz w:val="22"/>
        </w:rPr>
        <w:t> </w:t>
      </w:r>
      <w:r>
        <w:rPr>
          <w:rFonts w:ascii="Symbol" w:hAnsi="Symbol"/>
          <w:sz w:val="22"/>
        </w:rPr>
        <w:t></w:t>
      </w:r>
      <w:r>
        <w:rPr>
          <w:spacing w:val="24"/>
          <w:sz w:val="22"/>
        </w:rPr>
        <w:t> </w:t>
      </w:r>
      <w:r>
        <w:rPr>
          <w:i/>
          <w:sz w:val="22"/>
        </w:rPr>
        <w:t>f</w:t>
      </w:r>
      <w:r>
        <w:rPr>
          <w:i/>
          <w:spacing w:val="-9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Symbol" w:hAnsi="Symbol"/>
          <w:spacing w:val="-2"/>
          <w:sz w:val="22"/>
        </w:rPr>
        <w:t></w:t>
      </w:r>
      <w:r>
        <w:rPr>
          <w:i/>
          <w:spacing w:val="-2"/>
          <w:sz w:val="22"/>
        </w:rPr>
        <w:t>E</w:t>
      </w:r>
      <w:r>
        <w:rPr>
          <w:spacing w:val="-2"/>
          <w:sz w:val="22"/>
        </w:rPr>
        <w:t>).</w:t>
      </w:r>
    </w:p>
    <w:p>
      <w:pPr>
        <w:spacing w:before="95"/>
        <w:ind w:left="0" w:right="184" w:firstLine="0"/>
        <w:jc w:val="right"/>
        <w:rPr>
          <w:sz w:val="21"/>
        </w:rPr>
      </w:pPr>
      <w:r>
        <w:rPr/>
        <w:br w:type="column"/>
      </w:r>
      <w:r>
        <w:rPr>
          <w:spacing w:val="-5"/>
          <w:sz w:val="21"/>
        </w:rPr>
        <w:t>(3)</w:t>
      </w:r>
    </w:p>
    <w:p>
      <w:pPr>
        <w:spacing w:after="0"/>
        <w:jc w:val="righ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2" w:equalWidth="0">
            <w:col w:w="3699" w:space="40"/>
            <w:col w:w="2677"/>
          </w:cols>
        </w:sectPr>
      </w:pPr>
    </w:p>
    <w:p>
      <w:pPr>
        <w:pStyle w:val="BodyText"/>
        <w:spacing w:line="237" w:lineRule="auto" w:before="109"/>
        <w:ind w:right="182"/>
        <w:jc w:val="both"/>
      </w:pPr>
      <w:r>
        <w:rPr/>
        <w:t>Будем</w:t>
      </w:r>
      <w:r>
        <w:rPr>
          <w:spacing w:val="-14"/>
        </w:rPr>
        <w:t> </w:t>
      </w:r>
      <w:r>
        <w:rPr/>
        <w:t>считать,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установка</w:t>
      </w:r>
      <w:r>
        <w:rPr>
          <w:spacing w:val="-13"/>
        </w:rPr>
        <w:t> </w:t>
      </w:r>
      <w:r>
        <w:rPr/>
        <w:t>на</w:t>
      </w:r>
      <w:r>
        <w:rPr>
          <w:spacing w:val="-12"/>
        </w:rPr>
        <w:t> </w:t>
      </w:r>
      <w:r>
        <w:rPr/>
        <w:t>объект</w:t>
      </w:r>
      <w:r>
        <w:rPr>
          <w:spacing w:val="-14"/>
        </w:rPr>
        <w:t> </w:t>
      </w:r>
      <w:r>
        <w:rPr/>
        <w:t>средств</w:t>
      </w:r>
      <w:r>
        <w:rPr>
          <w:spacing w:val="-12"/>
        </w:rPr>
        <w:t> </w:t>
      </w:r>
      <w:r>
        <w:rPr/>
        <w:t>защиты</w:t>
      </w:r>
      <w:r>
        <w:rPr>
          <w:spacing w:val="-14"/>
        </w:rPr>
        <w:t> </w:t>
      </w:r>
      <w:r>
        <w:rPr/>
        <w:t>инфор- мации уменьшает негативное действие несанкционированного до- ступа на эффективность функционирования объекта. Обозначим снижение</w:t>
      </w:r>
      <w:r>
        <w:rPr>
          <w:spacing w:val="-4"/>
        </w:rPr>
        <w:t> </w:t>
      </w:r>
      <w:r>
        <w:rPr/>
        <w:t>эффективности</w:t>
      </w:r>
      <w:r>
        <w:rPr>
          <w:spacing w:val="-5"/>
        </w:rPr>
        <w:t> </w:t>
      </w:r>
      <w:r>
        <w:rPr/>
        <w:t>функционирования</w:t>
      </w:r>
      <w:r>
        <w:rPr>
          <w:spacing w:val="-3"/>
        </w:rPr>
        <w:t> </w:t>
      </w:r>
      <w:r>
        <w:rPr/>
        <w:t>объекта</w:t>
      </w:r>
      <w:r>
        <w:rPr>
          <w:spacing w:val="-4"/>
        </w:rPr>
        <w:t> </w:t>
      </w:r>
      <w:r>
        <w:rPr/>
        <w:t>при</w:t>
      </w:r>
      <w:r>
        <w:rPr>
          <w:spacing w:val="-5"/>
        </w:rPr>
        <w:t> </w:t>
      </w:r>
      <w:r>
        <w:rPr/>
        <w:t>наличии средств защиты через </w:t>
      </w:r>
      <w:r>
        <w:rPr>
          <w:rFonts w:ascii="Symbol" w:hAnsi="Symbol"/>
        </w:rPr>
        <w:t></w:t>
      </w:r>
      <w:r>
        <w:rPr>
          <w:i/>
        </w:rPr>
        <w:t>E</w:t>
      </w:r>
      <w:r>
        <w:rPr>
          <w:position w:val="-4"/>
          <w:sz w:val="13"/>
        </w:rPr>
        <w:t>з</w:t>
      </w:r>
      <w:r>
        <w:rPr>
          <w:spacing w:val="-9"/>
          <w:position w:val="-4"/>
          <w:sz w:val="13"/>
        </w:rPr>
        <w:t> </w:t>
      </w:r>
      <w:r>
        <w:rPr/>
        <w:t>,</w:t>
      </w:r>
      <w:r>
        <w:rPr>
          <w:spacing w:val="40"/>
        </w:rPr>
        <w:t> </w:t>
      </w:r>
      <w:r>
        <w:rPr/>
        <w:t>а коэффициент снижения негативного воздействия несанкционированного доступа на эффективность функционирования объект – через </w:t>
      </w:r>
      <w:r>
        <w:rPr>
          <w:i/>
        </w:rPr>
        <w:t>K</w:t>
      </w:r>
      <w:r>
        <w:rPr/>
        <w:t>, тогда</w:t>
      </w:r>
    </w:p>
    <w:p>
      <w:pPr>
        <w:pStyle w:val="BodyText"/>
        <w:spacing w:after="0" w:line="237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ind w:left="0" w:firstLine="0"/>
      </w:pPr>
    </w:p>
    <w:p>
      <w:pPr>
        <w:pStyle w:val="BodyText"/>
        <w:spacing w:before="117"/>
        <w:ind w:left="0" w:firstLine="0"/>
      </w:pPr>
    </w:p>
    <w:p>
      <w:pPr>
        <w:pStyle w:val="BodyText"/>
        <w:ind w:firstLine="0"/>
      </w:pPr>
      <w:r>
        <w:rPr/>
        <w:t>где </w:t>
      </w:r>
      <w:r>
        <w:rPr>
          <w:i/>
        </w:rPr>
        <w:t>K </w:t>
      </w:r>
      <w:r>
        <w:rPr>
          <w:rFonts w:ascii="Symbol" w:hAnsi="Symbol"/>
        </w:rPr>
        <w:t></w:t>
      </w:r>
      <w:r>
        <w:rPr>
          <w:spacing w:val="-1"/>
        </w:rPr>
        <w:t> </w:t>
      </w:r>
      <w:r>
        <w:rPr>
          <w:spacing w:val="-5"/>
        </w:rPr>
        <w:t>1.</w:t>
      </w:r>
    </w:p>
    <w:p>
      <w:pPr>
        <w:spacing w:before="222"/>
        <w:ind w:left="182" w:right="0" w:firstLine="0"/>
        <w:jc w:val="left"/>
        <w:rPr>
          <w:position w:val="-4"/>
          <w:sz w:val="13"/>
        </w:rPr>
      </w:pPr>
      <w:r>
        <w:rPr/>
        <w:br w:type="column"/>
      </w:r>
      <w:r>
        <w:rPr>
          <w:rFonts w:ascii="Symbol" w:hAnsi="Symbol"/>
          <w:spacing w:val="-5"/>
          <w:sz w:val="20"/>
        </w:rPr>
        <w:t></w:t>
      </w:r>
      <w:r>
        <w:rPr>
          <w:i/>
          <w:spacing w:val="-5"/>
          <w:sz w:val="20"/>
        </w:rPr>
        <w:t>E</w:t>
      </w:r>
      <w:r>
        <w:rPr>
          <w:spacing w:val="-5"/>
          <w:position w:val="-4"/>
          <w:sz w:val="13"/>
        </w:rPr>
        <w:t>з</w:t>
      </w:r>
    </w:p>
    <w:p>
      <w:pPr>
        <w:spacing w:line="189" w:lineRule="auto" w:before="108"/>
        <w:ind w:left="0" w:right="14" w:firstLine="0"/>
        <w:jc w:val="center"/>
        <w:rPr>
          <w:position w:val="-12"/>
          <w:sz w:val="20"/>
        </w:rPr>
      </w:pPr>
      <w:r>
        <w:rPr/>
        <w:br w:type="column"/>
      </w:r>
      <w:r>
        <w:rPr>
          <w:rFonts w:ascii="Symbol" w:hAnsi="Symbol"/>
          <w:spacing w:val="-12"/>
          <w:w w:val="105"/>
          <w:position w:val="-12"/>
          <w:sz w:val="20"/>
        </w:rPr>
        <w:t></w:t>
      </w:r>
      <w:r>
        <w:rPr>
          <w:spacing w:val="-1"/>
          <w:position w:val="-12"/>
          <w:sz w:val="20"/>
        </w:rPr>
        <w:t> </w:t>
      </w:r>
      <w:r>
        <w:rPr>
          <w:rFonts w:ascii="Symbol" w:hAnsi="Symbol"/>
          <w:spacing w:val="-12"/>
          <w:w w:val="105"/>
          <w:sz w:val="20"/>
          <w:u w:val="single"/>
        </w:rPr>
        <w:t></w:t>
      </w:r>
      <w:r>
        <w:rPr>
          <w:i/>
          <w:spacing w:val="-12"/>
          <w:w w:val="105"/>
          <w:sz w:val="20"/>
          <w:u w:val="single"/>
        </w:rPr>
        <w:t>E</w:t>
      </w:r>
      <w:r>
        <w:rPr>
          <w:i/>
          <w:spacing w:val="-7"/>
          <w:sz w:val="20"/>
        </w:rPr>
        <w:t> </w:t>
      </w:r>
      <w:r>
        <w:rPr>
          <w:spacing w:val="-12"/>
          <w:w w:val="105"/>
          <w:position w:val="-12"/>
          <w:sz w:val="20"/>
        </w:rPr>
        <w:t>,</w:t>
      </w:r>
    </w:p>
    <w:p>
      <w:pPr>
        <w:spacing w:line="195" w:lineRule="exact" w:before="0"/>
        <w:ind w:left="60" w:right="0" w:firstLine="0"/>
        <w:jc w:val="center"/>
        <w:rPr>
          <w:i/>
          <w:sz w:val="20"/>
        </w:rPr>
      </w:pPr>
      <w:r>
        <w:rPr>
          <w:i/>
          <w:spacing w:val="-10"/>
          <w:w w:val="105"/>
          <w:sz w:val="20"/>
        </w:rPr>
        <w:t>K</w:t>
      </w:r>
    </w:p>
    <w:p>
      <w:pPr>
        <w:spacing w:before="223"/>
        <w:ind w:left="182" w:right="0" w:firstLine="0"/>
        <w:jc w:val="left"/>
        <w:rPr>
          <w:sz w:val="21"/>
        </w:rPr>
      </w:pPr>
      <w:r>
        <w:rPr/>
        <w:br w:type="column"/>
      </w:r>
      <w:r>
        <w:rPr>
          <w:spacing w:val="-5"/>
          <w:sz w:val="21"/>
        </w:rPr>
        <w:t>(4)</w:t>
      </w:r>
    </w:p>
    <w:p>
      <w:pPr>
        <w:spacing w:after="0"/>
        <w:jc w:val="lef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4" w:equalWidth="0">
            <w:col w:w="1082" w:space="1489"/>
            <w:col w:w="490" w:space="39"/>
            <w:col w:w="589" w:space="2104"/>
            <w:col w:w="623"/>
          </w:cols>
        </w:sectPr>
      </w:pPr>
    </w:p>
    <w:p>
      <w:pPr>
        <w:pStyle w:val="BodyText"/>
        <w:spacing w:before="80"/>
        <w:ind w:left="565" w:firstLine="0"/>
      </w:pPr>
      <w:r>
        <w:rPr/>
        <w:t>Выражения</w:t>
      </w:r>
      <w:r>
        <w:rPr>
          <w:spacing w:val="-1"/>
        </w:rPr>
        <w:t> </w:t>
      </w:r>
      <w:r>
        <w:rPr/>
        <w:t>(1),</w:t>
      </w:r>
      <w:r>
        <w:rPr>
          <w:spacing w:val="-2"/>
        </w:rPr>
        <w:t> </w:t>
      </w:r>
      <w:r>
        <w:rPr/>
        <w:t>(2)</w:t>
      </w:r>
      <w:r>
        <w:rPr>
          <w:spacing w:val="-1"/>
        </w:rPr>
        <w:t> </w:t>
      </w:r>
      <w:r>
        <w:rPr/>
        <w:t>примут</w:t>
      </w:r>
      <w:r>
        <w:rPr>
          <w:spacing w:val="-1"/>
        </w:rPr>
        <w:t> </w:t>
      </w:r>
      <w:r>
        <w:rPr>
          <w:spacing w:val="-4"/>
        </w:rPr>
        <w:t>вид:</w:t>
      </w:r>
    </w:p>
    <w:p>
      <w:pPr>
        <w:pStyle w:val="BodyText"/>
        <w:spacing w:after="0"/>
        <w:sectPr>
          <w:pgSz w:w="8400" w:h="11910"/>
          <w:pgMar w:header="0" w:footer="1033" w:top="920" w:bottom="1220" w:left="992" w:right="992"/>
        </w:sectPr>
      </w:pPr>
    </w:p>
    <w:p>
      <w:pPr>
        <w:spacing w:line="145" w:lineRule="exact" w:before="218"/>
        <w:ind w:left="0" w:right="0" w:firstLine="0"/>
        <w:jc w:val="right"/>
        <w:rPr>
          <w:i/>
          <w:sz w:val="21"/>
        </w:rPr>
      </w:pPr>
      <w:r>
        <w:rPr>
          <w:i/>
          <w:sz w:val="21"/>
        </w:rPr>
        <w:t>E</w:t>
      </w:r>
      <w:r>
        <w:rPr>
          <w:i/>
          <w:spacing w:val="64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"/>
          <w:sz w:val="21"/>
        </w:rPr>
        <w:t> </w:t>
      </w:r>
      <w:r>
        <w:rPr>
          <w:i/>
          <w:spacing w:val="-10"/>
          <w:sz w:val="21"/>
        </w:rPr>
        <w:t>E</w:t>
      </w:r>
    </w:p>
    <w:p>
      <w:pPr>
        <w:pStyle w:val="ListParagraph"/>
        <w:numPr>
          <w:ilvl w:val="0"/>
          <w:numId w:val="5"/>
        </w:numPr>
        <w:tabs>
          <w:tab w:pos="235" w:val="left" w:leader="none"/>
        </w:tabs>
        <w:spacing w:line="145" w:lineRule="exact" w:before="218" w:after="0"/>
        <w:ind w:left="235" w:right="0" w:hanging="155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</w:t>
      </w:r>
      <w:r>
        <w:rPr>
          <w:i/>
          <w:sz w:val="21"/>
        </w:rPr>
        <w:t>E</w:t>
      </w:r>
      <w:r>
        <w:rPr>
          <w:i/>
          <w:spacing w:val="64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2"/>
          <w:sz w:val="21"/>
        </w:rPr>
        <w:t> </w:t>
      </w:r>
      <w:r>
        <w:rPr>
          <w:i/>
          <w:spacing w:val="-10"/>
          <w:sz w:val="21"/>
        </w:rPr>
        <w:t>E</w:t>
      </w:r>
    </w:p>
    <w:p>
      <w:pPr>
        <w:pStyle w:val="ListParagraph"/>
        <w:numPr>
          <w:ilvl w:val="0"/>
          <w:numId w:val="5"/>
        </w:numPr>
        <w:tabs>
          <w:tab w:pos="239" w:val="left" w:leader="none"/>
        </w:tabs>
        <w:spacing w:line="88" w:lineRule="auto" w:before="137" w:after="0"/>
        <w:ind w:left="239" w:right="0" w:hanging="159"/>
        <w:jc w:val="left"/>
        <w:rPr>
          <w:rFonts w:ascii="Symbol" w:hAnsi="Symbol"/>
          <w:position w:val="-12"/>
          <w:sz w:val="21"/>
        </w:rPr>
      </w:pPr>
      <w:r>
        <w:rPr/>
        <w:br w:type="column"/>
      </w:r>
      <w:r>
        <w:rPr>
          <w:rFonts w:ascii="Symbol" w:hAnsi="Symbol"/>
          <w:spacing w:val="-15"/>
          <w:sz w:val="21"/>
          <w:u w:val="single"/>
        </w:rPr>
        <w:t></w:t>
      </w:r>
      <w:r>
        <w:rPr>
          <w:i/>
          <w:spacing w:val="-15"/>
          <w:sz w:val="21"/>
          <w:u w:val="single"/>
        </w:rPr>
        <w:t>E</w:t>
      </w:r>
      <w:r>
        <w:rPr>
          <w:i/>
          <w:spacing w:val="-9"/>
          <w:sz w:val="21"/>
        </w:rPr>
        <w:t> </w:t>
      </w:r>
      <w:r>
        <w:rPr>
          <w:spacing w:val="-10"/>
          <w:position w:val="-12"/>
          <w:sz w:val="21"/>
        </w:rPr>
        <w:t>;</w:t>
      </w:r>
    </w:p>
    <w:p>
      <w:pPr>
        <w:spacing w:line="127" w:lineRule="exact" w:before="235"/>
        <w:ind w:left="0" w:right="184" w:firstLine="0"/>
        <w:jc w:val="right"/>
        <w:rPr>
          <w:sz w:val="21"/>
        </w:rPr>
      </w:pPr>
      <w:r>
        <w:rPr/>
        <w:br w:type="column"/>
      </w:r>
      <w:r>
        <w:rPr>
          <w:spacing w:val="-5"/>
          <w:sz w:val="21"/>
        </w:rPr>
        <w:t>(5)</w:t>
      </w:r>
    </w:p>
    <w:p>
      <w:pPr>
        <w:spacing w:after="0" w:line="127" w:lineRule="exact"/>
        <w:jc w:val="righ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4" w:equalWidth="0">
            <w:col w:w="2677" w:space="40"/>
            <w:col w:w="910" w:space="39"/>
            <w:col w:w="610" w:space="40"/>
            <w:col w:w="2100"/>
          </w:cols>
        </w:sectPr>
      </w:pPr>
    </w:p>
    <w:p>
      <w:pPr>
        <w:tabs>
          <w:tab w:pos="411" w:val="left" w:leader="none"/>
          <w:tab w:pos="947" w:val="left" w:leader="none"/>
          <w:tab w:pos="1360" w:val="left" w:leader="none"/>
          <w:tab w:pos="1713" w:val="left" w:leader="none"/>
        </w:tabs>
        <w:spacing w:before="0"/>
        <w:ind w:left="-1" w:right="26" w:firstLine="0"/>
        <w:jc w:val="center"/>
        <w:rPr>
          <w:i/>
          <w:position w:val="-10"/>
          <w:sz w:val="21"/>
        </w:rPr>
      </w:pPr>
      <w:r>
        <w:rPr>
          <w:spacing w:val="-10"/>
          <w:w w:val="105"/>
          <w:sz w:val="13"/>
        </w:rPr>
        <w:t>з</w:t>
      </w:r>
      <w:r>
        <w:rPr>
          <w:sz w:val="13"/>
        </w:rPr>
        <w:tab/>
      </w:r>
      <w:r>
        <w:rPr>
          <w:spacing w:val="-12"/>
          <w:w w:val="105"/>
          <w:sz w:val="13"/>
        </w:rPr>
        <w:t>0</w:t>
      </w:r>
      <w:r>
        <w:rPr>
          <w:sz w:val="13"/>
        </w:rPr>
        <w:tab/>
      </w:r>
      <w:r>
        <w:rPr>
          <w:spacing w:val="-10"/>
          <w:w w:val="105"/>
          <w:sz w:val="13"/>
        </w:rPr>
        <w:t>з</w:t>
      </w:r>
      <w:r>
        <w:rPr>
          <w:sz w:val="13"/>
        </w:rPr>
        <w:tab/>
      </w:r>
      <w:r>
        <w:rPr>
          <w:spacing w:val="-10"/>
          <w:w w:val="105"/>
          <w:sz w:val="13"/>
        </w:rPr>
        <w:t>0</w:t>
      </w:r>
      <w:r>
        <w:rPr>
          <w:sz w:val="13"/>
        </w:rPr>
        <w:tab/>
      </w:r>
      <w:r>
        <w:rPr>
          <w:i/>
          <w:spacing w:val="-10"/>
          <w:w w:val="105"/>
          <w:position w:val="-10"/>
          <w:sz w:val="21"/>
        </w:rPr>
        <w:t>K</w:t>
      </w:r>
    </w:p>
    <w:p>
      <w:pPr>
        <w:spacing w:after="0"/>
        <w:jc w:val="center"/>
        <w:rPr>
          <w:i/>
          <w:position w:val="-10"/>
          <w:sz w:val="21"/>
        </w:rPr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line="184" w:lineRule="auto" w:before="82"/>
        <w:ind w:left="1558" w:right="0" w:firstLine="0"/>
        <w:jc w:val="left"/>
        <w:rPr>
          <w:position w:val="-12"/>
          <w:sz w:val="21"/>
        </w:rPr>
      </w:pPr>
      <w:r>
        <w:rPr>
          <w:position w:val="-12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21824">
                <wp:simplePos x="0" y="0"/>
                <wp:positionH relativeFrom="page">
                  <wp:posOffset>1865399</wp:posOffset>
                </wp:positionH>
                <wp:positionV relativeFrom="paragraph">
                  <wp:posOffset>224791</wp:posOffset>
                </wp:positionV>
                <wp:extent cx="15176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5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0">
                              <a:moveTo>
                                <a:pt x="0" y="0"/>
                              </a:moveTo>
                              <a:lnTo>
                                <a:pt x="151638" y="0"/>
                              </a:lnTo>
                            </a:path>
                          </a:pathLst>
                        </a:custGeom>
                        <a:ln w="64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94656" from="146.881866pt,17.700155pt" to="158.821866pt,17.700155pt" stroked="true" strokeweight=".51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2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22336">
                <wp:simplePos x="0" y="0"/>
                <wp:positionH relativeFrom="page">
                  <wp:posOffset>2154959</wp:posOffset>
                </wp:positionH>
                <wp:positionV relativeFrom="paragraph">
                  <wp:posOffset>224791</wp:posOffset>
                </wp:positionV>
                <wp:extent cx="48387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83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0">
                              <a:moveTo>
                                <a:pt x="0" y="0"/>
                              </a:moveTo>
                              <a:lnTo>
                                <a:pt x="483870" y="0"/>
                              </a:lnTo>
                            </a:path>
                          </a:pathLst>
                        </a:custGeom>
                        <a:ln w="64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94144" from="169.68187pt,17.700157pt" to="207.78187pt,17.700157pt" stroked="true" strokeweight=".51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2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22848">
                <wp:simplePos x="0" y="0"/>
                <wp:positionH relativeFrom="page">
                  <wp:posOffset>1686326</wp:posOffset>
                </wp:positionH>
                <wp:positionV relativeFrom="paragraph">
                  <wp:posOffset>216002</wp:posOffset>
                </wp:positionV>
                <wp:extent cx="33655" cy="946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3655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781647pt;margin-top:17.008051pt;width:2.65pt;height:7.45pt;mso-position-horizontal-relative:page;mso-position-vertical-relative:paragraph;z-index:-18693632" type="#_x0000_t202" id="docshape11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sz w:val="13"/>
                        </w:rPr>
                        <w:t>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2"/>
          <w:sz w:val="21"/>
        </w:rPr>
        <w:t>δ</w:t>
      </w:r>
      <w:r>
        <w:rPr>
          <w:spacing w:val="54"/>
          <w:position w:val="-12"/>
          <w:sz w:val="21"/>
        </w:rPr>
        <w:t> </w:t>
      </w:r>
      <w:r>
        <w:rPr>
          <w:rFonts w:ascii="Symbol" w:hAnsi="Symbol"/>
          <w:position w:val="-12"/>
          <w:sz w:val="21"/>
        </w:rPr>
        <w:t></w:t>
      </w:r>
      <w:r>
        <w:rPr>
          <w:spacing w:val="17"/>
          <w:position w:val="-12"/>
          <w:sz w:val="21"/>
        </w:rPr>
        <w:t> </w:t>
      </w:r>
      <w:r>
        <w:rPr>
          <w:i/>
          <w:sz w:val="21"/>
        </w:rPr>
        <w:t>E</w:t>
      </w:r>
      <w:r>
        <w:rPr>
          <w:position w:val="-4"/>
          <w:sz w:val="13"/>
        </w:rPr>
        <w:t>з</w:t>
      </w:r>
      <w:r>
        <w:rPr>
          <w:spacing w:val="47"/>
          <w:position w:val="-4"/>
          <w:sz w:val="13"/>
        </w:rPr>
        <w:t> </w:t>
      </w:r>
      <w:r>
        <w:rPr>
          <w:rFonts w:ascii="Symbol" w:hAnsi="Symbol"/>
          <w:position w:val="-12"/>
          <w:sz w:val="21"/>
        </w:rPr>
        <w:t></w:t>
      </w:r>
      <w:r>
        <w:rPr>
          <w:spacing w:val="11"/>
          <w:position w:val="-12"/>
          <w:sz w:val="21"/>
        </w:rPr>
        <w:t> </w:t>
      </w:r>
      <w:r>
        <w:rPr>
          <w:i/>
          <w:sz w:val="21"/>
        </w:rPr>
        <w:t>E</w:t>
      </w:r>
      <w:r>
        <w:rPr>
          <w:position w:val="-4"/>
          <w:sz w:val="13"/>
        </w:rPr>
        <w:t>0</w:t>
      </w:r>
      <w:r>
        <w:rPr>
          <w:spacing w:val="21"/>
          <w:position w:val="-4"/>
          <w:sz w:val="13"/>
        </w:rPr>
        <w:t> </w:t>
      </w:r>
      <w:r>
        <w:rPr>
          <w:rFonts w:ascii="Symbol" w:hAnsi="Symbol"/>
          <w:sz w:val="21"/>
        </w:rPr>
        <w:t></w:t>
      </w:r>
      <w:r>
        <w:rPr>
          <w:spacing w:val="-13"/>
          <w:sz w:val="21"/>
        </w:rPr>
        <w:t> </w:t>
      </w:r>
      <w:r>
        <w:rPr>
          <w:rFonts w:ascii="Symbol" w:hAnsi="Symbol"/>
          <w:sz w:val="21"/>
        </w:rPr>
        <w:t></w:t>
      </w:r>
      <w:r>
        <w:rPr>
          <w:i/>
          <w:sz w:val="21"/>
        </w:rPr>
        <w:t>E</w:t>
      </w:r>
      <w:r>
        <w:rPr>
          <w:position w:val="-4"/>
          <w:sz w:val="13"/>
        </w:rPr>
        <w:t>з</w:t>
      </w:r>
      <w:r>
        <w:rPr>
          <w:spacing w:val="42"/>
          <w:position w:val="-4"/>
          <w:sz w:val="13"/>
        </w:rPr>
        <w:t> </w:t>
      </w:r>
      <w:r>
        <w:rPr>
          <w:rFonts w:ascii="Symbol" w:hAnsi="Symbol"/>
          <w:position w:val="-12"/>
          <w:sz w:val="21"/>
        </w:rPr>
        <w:t></w:t>
      </w:r>
      <w:r>
        <w:rPr>
          <w:spacing w:val="-29"/>
          <w:position w:val="-12"/>
          <w:sz w:val="21"/>
        </w:rPr>
        <w:t> </w:t>
      </w:r>
      <w:r>
        <w:rPr>
          <w:position w:val="-12"/>
          <w:sz w:val="21"/>
        </w:rPr>
        <w:t>1</w:t>
      </w:r>
      <w:r>
        <w:rPr>
          <w:spacing w:val="-31"/>
          <w:position w:val="-12"/>
          <w:sz w:val="21"/>
        </w:rPr>
        <w:t> </w:t>
      </w:r>
      <w:r>
        <w:rPr>
          <w:rFonts w:ascii="Symbol" w:hAnsi="Symbol"/>
          <w:position w:val="-12"/>
          <w:sz w:val="21"/>
        </w:rPr>
        <w:t></w:t>
      </w:r>
      <w:r>
        <w:rPr>
          <w:spacing w:val="-12"/>
          <w:position w:val="-12"/>
          <w:sz w:val="21"/>
        </w:rPr>
        <w:t> </w:t>
      </w:r>
      <w:r>
        <w:rPr>
          <w:rFonts w:ascii="Symbol" w:hAnsi="Symbol"/>
          <w:sz w:val="21"/>
          <w:u w:val="single"/>
        </w:rPr>
        <w:t></w:t>
      </w:r>
      <w:r>
        <w:rPr>
          <w:i/>
          <w:sz w:val="21"/>
          <w:u w:val="single"/>
        </w:rPr>
        <w:t>E</w:t>
      </w:r>
      <w:r>
        <w:rPr>
          <w:i/>
          <w:spacing w:val="15"/>
          <w:sz w:val="21"/>
        </w:rPr>
        <w:t> </w:t>
      </w:r>
      <w:r>
        <w:rPr>
          <w:rFonts w:ascii="Symbol" w:hAnsi="Symbol"/>
          <w:position w:val="-12"/>
          <w:sz w:val="21"/>
        </w:rPr>
        <w:t></w:t>
      </w:r>
      <w:r>
        <w:rPr>
          <w:spacing w:val="-29"/>
          <w:position w:val="-12"/>
          <w:sz w:val="21"/>
        </w:rPr>
        <w:t> </w:t>
      </w:r>
      <w:r>
        <w:rPr>
          <w:position w:val="-12"/>
          <w:sz w:val="21"/>
        </w:rPr>
        <w:t>1</w:t>
      </w:r>
      <w:r>
        <w:rPr>
          <w:spacing w:val="-31"/>
          <w:position w:val="-12"/>
          <w:sz w:val="21"/>
        </w:rPr>
        <w:t> </w:t>
      </w:r>
      <w:r>
        <w:rPr>
          <w:rFonts w:ascii="Symbol" w:hAnsi="Symbol"/>
          <w:position w:val="-12"/>
          <w:sz w:val="21"/>
        </w:rPr>
        <w:t></w:t>
      </w:r>
      <w:r>
        <w:rPr>
          <w:spacing w:val="-12"/>
          <w:position w:val="-12"/>
          <w:sz w:val="21"/>
        </w:rPr>
        <w:t> </w:t>
      </w:r>
      <w:r>
        <w:rPr>
          <w:rFonts w:ascii="Symbol" w:hAnsi="Symbol"/>
          <w:sz w:val="21"/>
          <w:u w:val="single"/>
        </w:rPr>
        <w:t></w:t>
      </w:r>
      <w:r>
        <w:rPr>
          <w:i/>
          <w:sz w:val="21"/>
          <w:u w:val="single"/>
        </w:rPr>
        <w:t>E</w:t>
      </w:r>
      <w:r>
        <w:rPr>
          <w:i/>
          <w:spacing w:val="9"/>
          <w:sz w:val="21"/>
          <w:u w:val="single"/>
        </w:rPr>
        <w:t> </w:t>
      </w:r>
      <w:r>
        <w:rPr>
          <w:spacing w:val="-10"/>
          <w:position w:val="-12"/>
          <w:sz w:val="21"/>
        </w:rPr>
        <w:t>.</w:t>
      </w:r>
    </w:p>
    <w:p>
      <w:pPr>
        <w:tabs>
          <w:tab w:pos="2682" w:val="left" w:leader="none"/>
          <w:tab w:pos="3683" w:val="left" w:leader="none"/>
          <w:tab w:pos="4421" w:val="left" w:leader="none"/>
        </w:tabs>
        <w:spacing w:line="235" w:lineRule="exact" w:before="0"/>
        <w:ind w:left="1964" w:right="0" w:firstLine="0"/>
        <w:jc w:val="left"/>
        <w:rPr>
          <w:position w:val="-4"/>
          <w:sz w:val="13"/>
        </w:rPr>
      </w:pPr>
      <w:r>
        <w:rPr>
          <w:i/>
          <w:spacing w:val="-5"/>
          <w:sz w:val="21"/>
        </w:rPr>
        <w:t>E</w:t>
      </w:r>
      <w:r>
        <w:rPr>
          <w:spacing w:val="-5"/>
          <w:position w:val="-4"/>
          <w:sz w:val="13"/>
        </w:rPr>
        <w:t>0</w:t>
      </w:r>
      <w:r>
        <w:rPr>
          <w:position w:val="-4"/>
          <w:sz w:val="13"/>
        </w:rPr>
        <w:tab/>
      </w:r>
      <w:r>
        <w:rPr>
          <w:i/>
          <w:spacing w:val="-5"/>
          <w:sz w:val="21"/>
        </w:rPr>
        <w:t>E</w:t>
      </w:r>
      <w:r>
        <w:rPr>
          <w:spacing w:val="-5"/>
          <w:position w:val="-4"/>
          <w:sz w:val="13"/>
        </w:rPr>
        <w:t>0</w:t>
      </w:r>
      <w:r>
        <w:rPr>
          <w:position w:val="-4"/>
          <w:sz w:val="13"/>
        </w:rPr>
        <w:tab/>
      </w:r>
      <w:r>
        <w:rPr>
          <w:i/>
          <w:spacing w:val="-5"/>
          <w:sz w:val="21"/>
        </w:rPr>
        <w:t>E</w:t>
      </w:r>
      <w:r>
        <w:rPr>
          <w:spacing w:val="-5"/>
          <w:position w:val="-4"/>
          <w:sz w:val="13"/>
        </w:rPr>
        <w:t>0</w:t>
      </w:r>
      <w:r>
        <w:rPr>
          <w:position w:val="-4"/>
          <w:sz w:val="13"/>
        </w:rPr>
        <w:tab/>
      </w:r>
      <w:r>
        <w:rPr>
          <w:i/>
          <w:spacing w:val="-5"/>
          <w:sz w:val="21"/>
        </w:rPr>
        <w:t>KE</w:t>
      </w:r>
      <w:r>
        <w:rPr>
          <w:spacing w:val="-5"/>
          <w:position w:val="-4"/>
          <w:sz w:val="13"/>
        </w:rPr>
        <w:t>0</w:t>
      </w:r>
    </w:p>
    <w:p>
      <w:pPr>
        <w:spacing w:before="207"/>
        <w:ind w:left="0" w:right="184" w:firstLine="0"/>
        <w:jc w:val="right"/>
        <w:rPr>
          <w:sz w:val="21"/>
        </w:rPr>
      </w:pPr>
      <w:r>
        <w:rPr/>
        <w:br w:type="column"/>
      </w:r>
      <w:r>
        <w:rPr>
          <w:spacing w:val="-5"/>
          <w:sz w:val="21"/>
        </w:rPr>
        <w:t>(6)</w:t>
      </w:r>
    </w:p>
    <w:p>
      <w:pPr>
        <w:spacing w:after="0"/>
        <w:jc w:val="righ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2" w:equalWidth="0">
            <w:col w:w="4852" w:space="40"/>
            <w:col w:w="1524"/>
          </w:cols>
        </w:sectPr>
      </w:pPr>
    </w:p>
    <w:p>
      <w:pPr>
        <w:pStyle w:val="BodyText"/>
        <w:spacing w:line="244" w:lineRule="auto" w:before="119"/>
        <w:ind w:right="183"/>
        <w:jc w:val="both"/>
      </w:pPr>
      <w:r>
        <w:rPr/>
        <w:t>Стоимость средств защиты зависит от их эффективности, и в общем</w:t>
      </w:r>
      <w:r>
        <w:rPr>
          <w:spacing w:val="-7"/>
        </w:rPr>
        <w:t> </w:t>
      </w:r>
      <w:r>
        <w:rPr/>
        <w:t>случае</w:t>
      </w:r>
      <w:r>
        <w:rPr>
          <w:spacing w:val="-7"/>
        </w:rPr>
        <w:t> </w:t>
      </w:r>
      <w:r>
        <w:rPr>
          <w:i/>
        </w:rPr>
        <w:t>K</w:t>
      </w:r>
      <w:r>
        <w:rPr>
          <w:i/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это</w:t>
      </w:r>
      <w:r>
        <w:rPr>
          <w:spacing w:val="-6"/>
        </w:rPr>
        <w:t> </w:t>
      </w:r>
      <w:r>
        <w:rPr/>
        <w:t>возрастающая</w:t>
      </w:r>
      <w:r>
        <w:rPr>
          <w:spacing w:val="-7"/>
        </w:rPr>
        <w:t> </w:t>
      </w:r>
      <w:r>
        <w:rPr/>
        <w:t>функция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/>
        <w:t>стоимости</w:t>
      </w:r>
      <w:r>
        <w:rPr>
          <w:spacing w:val="-6"/>
        </w:rPr>
        <w:t> </w:t>
      </w:r>
      <w:r>
        <w:rPr/>
        <w:t>средств защиты (</w:t>
      </w:r>
      <w:r>
        <w:rPr>
          <w:i/>
        </w:rPr>
        <w:t>С</w:t>
      </w:r>
      <w:r>
        <w:rPr/>
        <w:t>):</w:t>
      </w:r>
    </w:p>
    <w:p>
      <w:pPr>
        <w:pStyle w:val="BodyText"/>
        <w:spacing w:after="0" w:line="244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90"/>
        <w:ind w:left="0" w:right="0" w:firstLine="0"/>
        <w:jc w:val="right"/>
        <w:rPr>
          <w:sz w:val="21"/>
        </w:rPr>
      </w:pPr>
      <w:r>
        <w:rPr>
          <w:i/>
          <w:sz w:val="21"/>
        </w:rPr>
        <w:t>K</w:t>
      </w:r>
      <w:r>
        <w:rPr>
          <w:i/>
          <w:spacing w:val="14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32"/>
          <w:sz w:val="21"/>
        </w:rPr>
        <w:t> </w:t>
      </w:r>
      <w:r>
        <w:rPr>
          <w:i/>
          <w:sz w:val="21"/>
        </w:rPr>
        <w:t>f</w:t>
      </w:r>
      <w:r>
        <w:rPr>
          <w:i/>
          <w:spacing w:val="-2"/>
          <w:sz w:val="21"/>
        </w:rPr>
        <w:t> </w:t>
      </w:r>
      <w:r>
        <w:rPr>
          <w:spacing w:val="-4"/>
          <w:sz w:val="21"/>
        </w:rPr>
        <w:t>(</w:t>
      </w:r>
      <w:r>
        <w:rPr>
          <w:i/>
          <w:spacing w:val="-4"/>
          <w:sz w:val="21"/>
        </w:rPr>
        <w:t>C</w:t>
      </w:r>
      <w:r>
        <w:rPr>
          <w:spacing w:val="-4"/>
          <w:sz w:val="21"/>
        </w:rPr>
        <w:t>).</w:t>
      </w:r>
    </w:p>
    <w:p>
      <w:pPr>
        <w:spacing w:before="106"/>
        <w:ind w:left="0" w:right="184" w:firstLine="0"/>
        <w:jc w:val="right"/>
        <w:rPr>
          <w:sz w:val="21"/>
        </w:rPr>
      </w:pPr>
      <w:r>
        <w:rPr/>
        <w:br w:type="column"/>
      </w:r>
      <w:r>
        <w:rPr>
          <w:spacing w:val="-5"/>
          <w:sz w:val="21"/>
        </w:rPr>
        <w:t>(7)</w:t>
      </w:r>
    </w:p>
    <w:p>
      <w:pPr>
        <w:spacing w:after="0"/>
        <w:jc w:val="righ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2" w:equalWidth="0">
            <w:col w:w="3641" w:space="40"/>
            <w:col w:w="2735"/>
          </w:cols>
        </w:sectPr>
      </w:pPr>
    </w:p>
    <w:p>
      <w:pPr>
        <w:pStyle w:val="BodyText"/>
        <w:spacing w:line="247" w:lineRule="auto" w:before="152"/>
        <w:ind w:right="183"/>
        <w:jc w:val="both"/>
      </w:pPr>
      <w:r>
        <w:rPr/>
        <w:t>Поскольку затраты на установку средств защиты можно рас- сматривать как ущерб владельцу объекта от возможности осу- ществления несанкционированного доступа, то суммарный ущерб объекту составит:</w:t>
      </w:r>
    </w:p>
    <w:p>
      <w:pPr>
        <w:pStyle w:val="BodyText"/>
        <w:spacing w:after="0" w:line="247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line="236" w:lineRule="exact" w:before="108"/>
        <w:ind w:left="2153" w:right="0" w:firstLine="0"/>
        <w:jc w:val="left"/>
        <w:rPr>
          <w:i/>
          <w:position w:val="13"/>
          <w:sz w:val="20"/>
        </w:rPr>
      </w:pPr>
      <w:r>
        <w:rPr>
          <w:i/>
          <w:w w:val="105"/>
          <w:sz w:val="20"/>
        </w:rPr>
        <w:t>U</w:t>
      </w:r>
      <w:r>
        <w:rPr>
          <w:i/>
          <w:spacing w:val="79"/>
          <w:w w:val="150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spacing w:val="-6"/>
          <w:w w:val="105"/>
          <w:sz w:val="20"/>
        </w:rPr>
        <w:t> </w:t>
      </w:r>
      <w:r>
        <w:rPr>
          <w:i/>
          <w:w w:val="105"/>
          <w:position w:val="13"/>
          <w:sz w:val="20"/>
        </w:rPr>
        <w:t>U</w:t>
      </w:r>
      <w:r>
        <w:rPr>
          <w:i/>
          <w:spacing w:val="34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spacing w:val="-16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i/>
          <w:spacing w:val="5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spacing w:val="127"/>
          <w:w w:val="105"/>
          <w:sz w:val="20"/>
        </w:rPr>
        <w:t> </w:t>
      </w:r>
      <w:r>
        <w:rPr>
          <w:i/>
          <w:spacing w:val="-10"/>
          <w:w w:val="105"/>
          <w:position w:val="13"/>
          <w:sz w:val="20"/>
        </w:rPr>
        <w:t>U</w:t>
      </w:r>
    </w:p>
    <w:p>
      <w:pPr>
        <w:spacing w:line="120" w:lineRule="exact" w:before="223"/>
        <w:ind w:left="184" w:right="0" w:firstLine="0"/>
        <w:jc w:val="left"/>
        <w:rPr>
          <w:sz w:val="20"/>
        </w:rPr>
      </w:pPr>
      <w:r>
        <w:rPr/>
        <w:br w:type="column"/>
      </w:r>
      <w:r>
        <w:rPr>
          <w:rFonts w:ascii="Symbol" w:hAnsi="Symbol"/>
          <w:sz w:val="20"/>
        </w:rPr>
        <w:t></w:t>
      </w:r>
      <w:r>
        <w:rPr>
          <w:spacing w:val="-9"/>
          <w:sz w:val="20"/>
        </w:rPr>
        <w:t> </w:t>
      </w:r>
      <w:r>
        <w:rPr>
          <w:i/>
          <w:spacing w:val="-5"/>
          <w:sz w:val="20"/>
        </w:rPr>
        <w:t>C</w:t>
      </w:r>
      <w:r>
        <w:rPr>
          <w:spacing w:val="-5"/>
          <w:sz w:val="20"/>
        </w:rPr>
        <w:t>.</w:t>
      </w:r>
    </w:p>
    <w:p>
      <w:pPr>
        <w:spacing w:line="118" w:lineRule="exact" w:before="226"/>
        <w:ind w:left="0" w:right="184" w:firstLine="0"/>
        <w:jc w:val="right"/>
        <w:rPr>
          <w:sz w:val="21"/>
        </w:rPr>
      </w:pPr>
      <w:r>
        <w:rPr/>
        <w:br w:type="column"/>
      </w:r>
      <w:r>
        <w:rPr>
          <w:spacing w:val="-5"/>
          <w:sz w:val="21"/>
        </w:rPr>
        <w:t>(8)</w:t>
      </w:r>
    </w:p>
    <w:p>
      <w:pPr>
        <w:spacing w:after="0" w:line="118" w:lineRule="exact"/>
        <w:jc w:val="righ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  <w:cols w:num="3" w:equalWidth="0">
            <w:col w:w="3665" w:space="40"/>
            <w:col w:w="533" w:space="39"/>
            <w:col w:w="2139"/>
          </w:cols>
        </w:sectPr>
      </w:pPr>
    </w:p>
    <w:p>
      <w:pPr>
        <w:pStyle w:val="BodyText"/>
        <w:spacing w:before="6"/>
        <w:ind w:left="0" w:firstLine="0"/>
        <w:rPr>
          <w:sz w:val="2"/>
        </w:rPr>
      </w:pPr>
    </w:p>
    <w:p>
      <w:pPr>
        <w:tabs>
          <w:tab w:pos="3379" w:val="left" w:leader="none"/>
        </w:tabs>
        <w:spacing w:line="20" w:lineRule="exact"/>
        <w:ind w:left="26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0650" cy="6985"/>
                <wp:effectExtent l="9525" t="0" r="0" b="253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20650" cy="6985"/>
                          <a:chExt cx="120650" cy="69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225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396" y="0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5pt;height:.550pt;mso-position-horizontal-relative:char;mso-position-vertical-relative:line" id="docshapegroup12" coordorigin="0,0" coordsize="190,11">
                <v:line style="position:absolute" from="0,5" to="190,5" stroked="true" strokeweight=".5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93370" cy="6985"/>
                <wp:effectExtent l="9525" t="0" r="1904" b="253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93370" cy="6985"/>
                          <a:chExt cx="293370" cy="69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225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370" y="0"/>
                                </a:lnTo>
                              </a:path>
                            </a:pathLst>
                          </a:custGeom>
                          <a:ln w="64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1pt;height:.550pt;mso-position-horizontal-relative:char;mso-position-vertical-relative:line" id="docshapegroup13" coordorigin="0,0" coordsize="462,11">
                <v:line style="position:absolute" from="0,5" to="462,5" stroked="true" strokeweight=".5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29" w:val="left" w:leader="none"/>
          <w:tab w:pos="1113" w:val="left" w:leader="none"/>
        </w:tabs>
        <w:spacing w:before="0"/>
        <w:ind w:left="-1" w:right="255" w:firstLine="0"/>
        <w:jc w:val="center"/>
        <w:rPr>
          <w:sz w:val="20"/>
        </w:rPr>
      </w:pPr>
      <w:r>
        <w:rPr>
          <w:rFonts w:ascii="Symbol" w:hAnsi="Symbol"/>
          <w:spacing w:val="-10"/>
          <w:w w:val="105"/>
          <w:sz w:val="20"/>
          <w:vertAlign w:val="superscript"/>
        </w:rPr>
        <w:t></w:t>
      </w:r>
      <w:r>
        <w:rPr>
          <w:sz w:val="20"/>
          <w:vertAlign w:val="baseline"/>
        </w:rPr>
        <w:tab/>
      </w:r>
      <w:r>
        <w:rPr>
          <w:i/>
          <w:spacing w:val="-10"/>
          <w:w w:val="105"/>
          <w:sz w:val="20"/>
          <w:vertAlign w:val="baseline"/>
        </w:rPr>
        <w:t>K</w:t>
      </w:r>
      <w:r>
        <w:rPr>
          <w:i/>
          <w:sz w:val="20"/>
          <w:vertAlign w:val="baseline"/>
        </w:rPr>
        <w:tab/>
      </w:r>
      <w:r>
        <w:rPr>
          <w:i/>
          <w:w w:val="105"/>
          <w:sz w:val="20"/>
          <w:vertAlign w:val="baseline"/>
        </w:rPr>
        <w:t>f</w:t>
      </w:r>
      <w:r>
        <w:rPr>
          <w:i/>
          <w:spacing w:val="-3"/>
          <w:w w:val="105"/>
          <w:sz w:val="20"/>
          <w:vertAlign w:val="baseline"/>
        </w:rPr>
        <w:t> </w:t>
      </w:r>
      <w:r>
        <w:rPr>
          <w:spacing w:val="-5"/>
          <w:w w:val="105"/>
          <w:sz w:val="20"/>
          <w:vertAlign w:val="baseline"/>
        </w:rPr>
        <w:t>(</w:t>
      </w:r>
      <w:r>
        <w:rPr>
          <w:i/>
          <w:spacing w:val="-5"/>
          <w:w w:val="105"/>
          <w:sz w:val="20"/>
          <w:vertAlign w:val="baseline"/>
        </w:rPr>
        <w:t>C</w:t>
      </w:r>
      <w:r>
        <w:rPr>
          <w:spacing w:val="-5"/>
          <w:w w:val="105"/>
          <w:sz w:val="20"/>
          <w:vertAlign w:val="baseline"/>
        </w:rPr>
        <w:t>)</w:t>
      </w:r>
    </w:p>
    <w:p>
      <w:pPr>
        <w:pStyle w:val="BodyText"/>
        <w:spacing w:line="244" w:lineRule="auto" w:before="132"/>
        <w:ind w:right="182"/>
        <w:jc w:val="both"/>
      </w:pPr>
      <w:r>
        <w:rPr/>
        <w:t>Если эффективность функционирования объекта имеет стои- </w:t>
      </w:r>
      <w:r>
        <w:rPr>
          <w:position w:val="2"/>
        </w:rPr>
        <w:t>мостное</w:t>
      </w:r>
      <w:r>
        <w:rPr>
          <w:spacing w:val="-13"/>
          <w:position w:val="2"/>
        </w:rPr>
        <w:t> </w:t>
      </w:r>
      <w:r>
        <w:rPr>
          <w:position w:val="2"/>
        </w:rPr>
        <w:t>выражение</w:t>
      </w:r>
      <w:r>
        <w:rPr>
          <w:spacing w:val="-12"/>
          <w:position w:val="2"/>
        </w:rPr>
        <w:t> </w:t>
      </w:r>
      <w:r>
        <w:rPr>
          <w:position w:val="2"/>
        </w:rPr>
        <w:t>(доход,</w:t>
      </w:r>
      <w:r>
        <w:rPr>
          <w:spacing w:val="-11"/>
          <w:position w:val="2"/>
        </w:rPr>
        <w:t> </w:t>
      </w:r>
      <w:r>
        <w:rPr>
          <w:position w:val="2"/>
        </w:rPr>
        <w:t>прибыль</w:t>
      </w:r>
      <w:r>
        <w:rPr>
          <w:spacing w:val="-13"/>
          <w:position w:val="2"/>
        </w:rPr>
        <w:t> </w:t>
      </w:r>
      <w:r>
        <w:rPr>
          <w:position w:val="2"/>
        </w:rPr>
        <w:t>и</w:t>
      </w:r>
      <w:r>
        <w:rPr>
          <w:spacing w:val="-13"/>
          <w:position w:val="2"/>
        </w:rPr>
        <w:t> </w:t>
      </w:r>
      <w:r>
        <w:rPr>
          <w:position w:val="2"/>
        </w:rPr>
        <w:t>т.</w:t>
      </w:r>
      <w:r>
        <w:rPr>
          <w:spacing w:val="-13"/>
          <w:position w:val="2"/>
        </w:rPr>
        <w:t> </w:t>
      </w:r>
      <w:r>
        <w:rPr>
          <w:position w:val="2"/>
        </w:rPr>
        <w:t>д.),</w:t>
      </w:r>
      <w:r>
        <w:rPr>
          <w:spacing w:val="-12"/>
          <w:position w:val="2"/>
        </w:rPr>
        <w:t> </w:t>
      </w:r>
      <w:r>
        <w:rPr>
          <w:position w:val="2"/>
        </w:rPr>
        <w:t>то</w:t>
      </w:r>
      <w:r>
        <w:rPr>
          <w:spacing w:val="-11"/>
          <w:position w:val="2"/>
        </w:rPr>
        <w:t> </w:t>
      </w:r>
      <w:r>
        <w:rPr>
          <w:i/>
          <w:position w:val="2"/>
        </w:rPr>
        <w:t>U</w:t>
      </w:r>
      <w:r>
        <w:rPr>
          <w:rFonts w:ascii="Symbol" w:hAnsi="Symbol"/>
          <w:sz w:val="13"/>
        </w:rPr>
        <w:t></w:t>
      </w:r>
      <w:r>
        <w:rPr>
          <w:spacing w:val="7"/>
          <w:sz w:val="13"/>
        </w:rPr>
        <w:t> </w:t>
      </w:r>
      <w:r>
        <w:rPr>
          <w:position w:val="2"/>
        </w:rPr>
        <w:t>непосредственно </w:t>
      </w:r>
      <w:r>
        <w:rPr/>
        <w:t>изменяет эффективность:</w:t>
      </w:r>
    </w:p>
    <w:p>
      <w:pPr>
        <w:pStyle w:val="BodyText"/>
        <w:spacing w:after="0" w:line="244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line="275" w:lineRule="exact" w:before="98"/>
        <w:ind w:left="2454" w:right="0" w:firstLine="0"/>
        <w:jc w:val="left"/>
        <w:rPr>
          <w:sz w:val="21"/>
        </w:rPr>
      </w:pPr>
      <w:r>
        <w:rPr>
          <w:i/>
          <w:sz w:val="21"/>
        </w:rPr>
        <w:t>E</w:t>
      </w:r>
      <w:r>
        <w:rPr>
          <w:i/>
          <w:spacing w:val="51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4"/>
          <w:sz w:val="21"/>
        </w:rPr>
        <w:t> </w:t>
      </w:r>
      <w:r>
        <w:rPr>
          <w:i/>
          <w:sz w:val="21"/>
        </w:rPr>
        <w:t>E</w:t>
      </w:r>
      <w:r>
        <w:rPr>
          <w:i/>
          <w:spacing w:val="59"/>
          <w:sz w:val="21"/>
        </w:rPr>
        <w:t> </w:t>
      </w:r>
      <w:r>
        <w:rPr>
          <w:rFonts w:ascii="Symbol" w:hAnsi="Symbol"/>
          <w:sz w:val="21"/>
        </w:rPr>
        <w:t></w:t>
      </w:r>
      <w:r>
        <w:rPr>
          <w:spacing w:val="-13"/>
          <w:sz w:val="21"/>
        </w:rPr>
        <w:t> </w:t>
      </w:r>
      <w:r>
        <w:rPr>
          <w:rFonts w:ascii="Symbol" w:hAnsi="Symbol"/>
          <w:position w:val="13"/>
          <w:sz w:val="21"/>
          <w:u w:val="single"/>
        </w:rPr>
        <w:t></w:t>
      </w:r>
      <w:r>
        <w:rPr>
          <w:i/>
          <w:position w:val="13"/>
          <w:sz w:val="21"/>
          <w:u w:val="single"/>
        </w:rPr>
        <w:t>E</w:t>
      </w:r>
      <w:r>
        <w:rPr>
          <w:i/>
          <w:spacing w:val="7"/>
          <w:position w:val="13"/>
          <w:sz w:val="21"/>
        </w:rPr>
        <w:t> </w:t>
      </w:r>
      <w:r>
        <w:rPr>
          <w:rFonts w:ascii="Symbol" w:hAnsi="Symbol"/>
          <w:sz w:val="21"/>
        </w:rPr>
        <w:t></w:t>
      </w:r>
      <w:r>
        <w:rPr>
          <w:spacing w:val="-19"/>
          <w:sz w:val="21"/>
        </w:rPr>
        <w:t> </w:t>
      </w:r>
      <w:r>
        <w:rPr>
          <w:i/>
          <w:spacing w:val="-5"/>
          <w:sz w:val="21"/>
        </w:rPr>
        <w:t>C</w:t>
      </w:r>
      <w:r>
        <w:rPr>
          <w:spacing w:val="-5"/>
          <w:sz w:val="21"/>
        </w:rPr>
        <w:t>.</w:t>
      </w:r>
    </w:p>
    <w:p>
      <w:pPr>
        <w:spacing w:line="240" w:lineRule="auto" w:before="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129" w:lineRule="exact" w:before="1"/>
        <w:ind w:left="0" w:right="184" w:firstLine="0"/>
        <w:jc w:val="right"/>
      </w:pPr>
      <w:r>
        <w:rPr>
          <w:spacing w:val="-5"/>
        </w:rPr>
        <w:t>(9)</w:t>
      </w:r>
    </w:p>
    <w:p>
      <w:pPr>
        <w:pStyle w:val="BodyText"/>
        <w:spacing w:after="0" w:line="129" w:lineRule="exact"/>
        <w:jc w:val="right"/>
        <w:sectPr>
          <w:type w:val="continuous"/>
          <w:pgSz w:w="8400" w:h="11910"/>
          <w:pgMar w:header="0" w:footer="1033" w:top="920" w:bottom="280" w:left="992" w:right="992"/>
          <w:cols w:num="2" w:equalWidth="0">
            <w:col w:w="3965" w:space="40"/>
            <w:col w:w="2411"/>
          </w:cols>
        </w:sectPr>
      </w:pPr>
    </w:p>
    <w:p>
      <w:pPr>
        <w:tabs>
          <w:tab w:pos="411" w:val="left" w:leader="none"/>
          <w:tab w:pos="765" w:val="left" w:leader="none"/>
        </w:tabs>
        <w:spacing w:before="0"/>
        <w:ind w:left="-1" w:right="331" w:firstLine="0"/>
        <w:jc w:val="center"/>
        <w:rPr>
          <w:i/>
          <w:position w:val="-10"/>
          <w:sz w:val="21"/>
        </w:rPr>
      </w:pPr>
      <w:r>
        <w:rPr>
          <w:spacing w:val="-10"/>
          <w:w w:val="105"/>
          <w:sz w:val="13"/>
        </w:rPr>
        <w:t>з</w:t>
      </w:r>
      <w:r>
        <w:rPr>
          <w:sz w:val="13"/>
        </w:rPr>
        <w:tab/>
      </w:r>
      <w:r>
        <w:rPr>
          <w:spacing w:val="-12"/>
          <w:w w:val="105"/>
          <w:sz w:val="13"/>
        </w:rPr>
        <w:t>0</w:t>
      </w:r>
      <w:r>
        <w:rPr>
          <w:sz w:val="13"/>
        </w:rPr>
        <w:tab/>
      </w:r>
      <w:r>
        <w:rPr>
          <w:i/>
          <w:spacing w:val="-10"/>
          <w:w w:val="105"/>
          <w:position w:val="-10"/>
          <w:sz w:val="21"/>
        </w:rPr>
        <w:t>K</w:t>
      </w:r>
    </w:p>
    <w:p>
      <w:pPr>
        <w:pStyle w:val="BodyText"/>
        <w:spacing w:line="244" w:lineRule="auto" w:before="92"/>
        <w:ind w:right="183"/>
        <w:jc w:val="both"/>
      </w:pPr>
      <w:r>
        <w:rPr/>
        <w:t>Таким образом, классическая постановка задачи разработки средств защиты для обеспечения максимальной эффективности объекта в условиях несанкционированного доступа имеет вид:</w:t>
      </w:r>
    </w:p>
    <w:p>
      <w:pPr>
        <w:pStyle w:val="BodyText"/>
        <w:spacing w:after="0" w:line="244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ind w:left="0" w:firstLine="0"/>
      </w:pPr>
    </w:p>
    <w:p>
      <w:pPr>
        <w:pStyle w:val="BodyText"/>
        <w:spacing w:before="6"/>
        <w:ind w:left="0" w:firstLine="0"/>
      </w:pPr>
    </w:p>
    <w:p>
      <w:pPr>
        <w:pStyle w:val="BodyText"/>
        <w:ind w:firstLine="0"/>
      </w:pPr>
      <w:r>
        <w:rPr>
          <w:spacing w:val="-5"/>
        </w:rPr>
        <w:t>или</w:t>
      </w:r>
    </w:p>
    <w:p>
      <w:pPr>
        <w:spacing w:before="95"/>
        <w:ind w:left="268" w:right="0" w:firstLine="0"/>
        <w:jc w:val="left"/>
        <w:rPr>
          <w:sz w:val="21"/>
        </w:rPr>
      </w:pPr>
      <w:r>
        <w:rPr/>
        <w:br w:type="column"/>
      </w:r>
      <w:r>
        <w:rPr>
          <w:i/>
          <w:sz w:val="21"/>
        </w:rPr>
        <w:t>U</w:t>
      </w:r>
      <w:r>
        <w:rPr>
          <w:rFonts w:ascii="Symbol" w:hAnsi="Symbol"/>
          <w:position w:val="-5"/>
          <w:sz w:val="13"/>
        </w:rPr>
        <w:t></w:t>
      </w:r>
      <w:r>
        <w:rPr>
          <w:spacing w:val="37"/>
          <w:position w:val="-5"/>
          <w:sz w:val="13"/>
        </w:rPr>
        <w:t> </w:t>
      </w:r>
      <w:r>
        <w:rPr>
          <w:rFonts w:ascii="Symbol" w:hAnsi="Symbol"/>
          <w:sz w:val="21"/>
        </w:rPr>
        <w:t>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min,</w:t>
      </w:r>
    </w:p>
    <w:p>
      <w:pPr>
        <w:pStyle w:val="BodyText"/>
        <w:spacing w:before="193"/>
        <w:ind w:left="0" w:firstLine="0"/>
      </w:pPr>
    </w:p>
    <w:p>
      <w:pPr>
        <w:spacing w:line="195" w:lineRule="exact" w:before="0"/>
        <w:ind w:left="182" w:right="0" w:firstLine="0"/>
        <w:jc w:val="left"/>
        <w:rPr>
          <w:sz w:val="21"/>
        </w:rPr>
      </w:pPr>
      <w:r>
        <w:rPr>
          <w:i/>
          <w:sz w:val="21"/>
        </w:rPr>
        <w:t>E</w:t>
      </w:r>
      <w:r>
        <w:rPr>
          <w:position w:val="-4"/>
          <w:sz w:val="13"/>
        </w:rPr>
        <w:t>з</w:t>
      </w:r>
      <w:r>
        <w:rPr>
          <w:spacing w:val="24"/>
          <w:position w:val="-4"/>
          <w:sz w:val="13"/>
        </w:rPr>
        <w:t> </w:t>
      </w:r>
      <w:r>
        <w:rPr>
          <w:rFonts w:ascii="Symbol" w:hAnsi="Symbol"/>
          <w:sz w:val="21"/>
        </w:rPr>
        <w:t>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max,</w:t>
      </w:r>
    </w:p>
    <w:p>
      <w:pPr>
        <w:spacing w:before="95"/>
        <w:ind w:left="106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i/>
          <w:sz w:val="21"/>
        </w:rPr>
        <w:t>C</w:t>
      </w:r>
      <w:r>
        <w:rPr>
          <w:i/>
          <w:spacing w:val="2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6"/>
          <w:sz w:val="21"/>
        </w:rPr>
        <w:t> </w:t>
      </w:r>
      <w:r>
        <w:rPr>
          <w:i/>
          <w:spacing w:val="-4"/>
          <w:sz w:val="21"/>
        </w:rPr>
        <w:t>C</w:t>
      </w:r>
      <w:r>
        <w:rPr>
          <w:spacing w:val="-4"/>
          <w:position w:val="-5"/>
          <w:sz w:val="13"/>
        </w:rPr>
        <w:t>опт</w:t>
      </w:r>
    </w:p>
    <w:p>
      <w:pPr>
        <w:pStyle w:val="BodyText"/>
        <w:ind w:left="0" w:firstLine="0"/>
        <w:rPr>
          <w:sz w:val="13"/>
        </w:rPr>
      </w:pPr>
    </w:p>
    <w:p>
      <w:pPr>
        <w:pStyle w:val="BodyText"/>
        <w:spacing w:before="130"/>
        <w:ind w:left="0" w:firstLine="0"/>
        <w:rPr>
          <w:sz w:val="13"/>
        </w:rPr>
      </w:pPr>
    </w:p>
    <w:p>
      <w:pPr>
        <w:spacing w:line="200" w:lineRule="exact" w:before="0"/>
        <w:ind w:left="39" w:right="0" w:firstLine="0"/>
        <w:jc w:val="left"/>
        <w:rPr>
          <w:rFonts w:ascii="Symbol" w:hAnsi="Symbol"/>
          <w:sz w:val="21"/>
        </w:rPr>
      </w:pPr>
      <w:r>
        <w:rPr>
          <w:i/>
          <w:position w:val="2"/>
          <w:sz w:val="21"/>
        </w:rPr>
        <w:t>C</w:t>
      </w:r>
      <w:r>
        <w:rPr>
          <w:i/>
          <w:spacing w:val="3"/>
          <w:position w:val="2"/>
          <w:sz w:val="21"/>
        </w:rPr>
        <w:t> </w:t>
      </w:r>
      <w:r>
        <w:rPr>
          <w:rFonts w:ascii="Symbol" w:hAnsi="Symbol"/>
          <w:position w:val="2"/>
          <w:sz w:val="21"/>
        </w:rPr>
        <w:t></w:t>
      </w:r>
      <w:r>
        <w:rPr>
          <w:spacing w:val="-12"/>
          <w:position w:val="2"/>
          <w:sz w:val="21"/>
        </w:rPr>
        <w:t> </w:t>
      </w:r>
      <w:r>
        <w:rPr>
          <w:i/>
          <w:spacing w:val="-2"/>
          <w:position w:val="2"/>
          <w:sz w:val="21"/>
        </w:rPr>
        <w:t>C</w:t>
      </w:r>
      <w:r>
        <w:rPr>
          <w:spacing w:val="-2"/>
          <w:position w:val="2"/>
          <w:sz w:val="21"/>
          <w:vertAlign w:val="subscript"/>
        </w:rPr>
        <w:t>опт</w:t>
      </w:r>
      <w:r>
        <w:rPr>
          <w:spacing w:val="-2"/>
          <w:position w:val="2"/>
          <w:sz w:val="21"/>
          <w:vertAlign w:val="baseline"/>
        </w:rPr>
        <w:t>;</w:t>
      </w:r>
      <w:r>
        <w:rPr>
          <w:rFonts w:ascii="Symbol" w:hAnsi="Symbol"/>
          <w:spacing w:val="-2"/>
          <w:sz w:val="21"/>
          <w:vertAlign w:val="baseline"/>
        </w:rPr>
        <w:t></w:t>
      </w:r>
    </w:p>
    <w:p>
      <w:pPr>
        <w:pStyle w:val="BodyText"/>
        <w:spacing w:before="111"/>
        <w:ind w:firstLine="0"/>
      </w:pPr>
      <w:r>
        <w:rPr/>
        <w:br w:type="column"/>
      </w:r>
      <w:r>
        <w:rPr>
          <w:spacing w:val="-4"/>
        </w:rPr>
        <w:t>(10)</w:t>
      </w:r>
    </w:p>
    <w:p>
      <w:pPr>
        <w:pStyle w:val="BodyText"/>
        <w:ind w:left="0" w:firstLine="0"/>
      </w:pPr>
    </w:p>
    <w:p>
      <w:pPr>
        <w:pStyle w:val="BodyText"/>
        <w:spacing w:before="167"/>
        <w:ind w:left="0" w:firstLine="0"/>
      </w:pPr>
    </w:p>
    <w:p>
      <w:pPr>
        <w:pStyle w:val="BodyText"/>
        <w:spacing w:line="21" w:lineRule="exact"/>
        <w:ind w:firstLine="0"/>
      </w:pPr>
      <w:r>
        <w:rPr>
          <w:spacing w:val="-4"/>
        </w:rPr>
        <w:t>(11)</w:t>
      </w:r>
    </w:p>
    <w:p>
      <w:pPr>
        <w:pStyle w:val="BodyText"/>
        <w:spacing w:after="0" w:line="21" w:lineRule="exact"/>
        <w:sectPr>
          <w:type w:val="continuous"/>
          <w:pgSz w:w="8400" w:h="11910"/>
          <w:pgMar w:header="0" w:footer="1033" w:top="920" w:bottom="280" w:left="992" w:right="992"/>
          <w:cols w:num="4" w:equalWidth="0">
            <w:col w:w="553" w:space="1486"/>
            <w:col w:w="1199" w:space="39"/>
            <w:col w:w="957" w:space="1453"/>
            <w:col w:w="729"/>
          </w:cols>
        </w:sectPr>
      </w:pPr>
    </w:p>
    <w:p>
      <w:pPr>
        <w:tabs>
          <w:tab w:pos="1106" w:val="left" w:leader="none"/>
          <w:tab w:pos="1813" w:val="left" w:leader="none"/>
        </w:tabs>
        <w:spacing w:line="181" w:lineRule="exact" w:before="0"/>
        <w:ind w:left="-1" w:right="0" w:firstLine="0"/>
        <w:jc w:val="center"/>
        <w:rPr>
          <w:rFonts w:ascii="Symbol" w:hAnsi="Symbol"/>
          <w:position w:val="13"/>
          <w:sz w:val="21"/>
        </w:rPr>
      </w:pPr>
      <w:r>
        <w:rPr>
          <w:sz w:val="21"/>
        </w:rPr>
        <w:t>δ</w:t>
      </w:r>
      <w:r>
        <w:rPr>
          <w:spacing w:val="65"/>
          <w:sz w:val="21"/>
        </w:rPr>
        <w:t> </w:t>
      </w:r>
      <w:r>
        <w:rPr>
          <w:rFonts w:ascii="Symbol" w:hAnsi="Symbol"/>
          <w:sz w:val="21"/>
        </w:rPr>
        <w:t>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max,</w:t>
      </w:r>
      <w:r>
        <w:rPr>
          <w:sz w:val="21"/>
        </w:rPr>
        <w:tab/>
      </w:r>
      <w:r>
        <w:rPr>
          <w:i/>
          <w:sz w:val="21"/>
        </w:rPr>
        <w:t>C</w:t>
      </w:r>
      <w:r>
        <w:rPr>
          <w:i/>
          <w:spacing w:val="5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2"/>
          <w:sz w:val="21"/>
        </w:rPr>
        <w:t> </w:t>
      </w:r>
      <w:r>
        <w:rPr>
          <w:i/>
          <w:spacing w:val="-10"/>
          <w:sz w:val="21"/>
        </w:rPr>
        <w:t>C</w:t>
      </w:r>
      <w:r>
        <w:rPr>
          <w:i/>
          <w:sz w:val="21"/>
        </w:rPr>
        <w:tab/>
      </w:r>
      <w:r>
        <w:rPr>
          <w:spacing w:val="-5"/>
          <w:sz w:val="21"/>
        </w:rPr>
        <w:t>.</w:t>
      </w:r>
      <w:r>
        <w:rPr>
          <w:rFonts w:ascii="Symbol" w:hAnsi="Symbol"/>
          <w:spacing w:val="-5"/>
          <w:position w:val="13"/>
          <w:sz w:val="21"/>
        </w:rPr>
        <w:t></w:t>
      </w:r>
    </w:p>
    <w:p>
      <w:pPr>
        <w:tabs>
          <w:tab w:pos="1596" w:val="left" w:leader="none"/>
        </w:tabs>
        <w:spacing w:before="0"/>
        <w:ind w:left="103" w:right="0" w:firstLine="0"/>
        <w:jc w:val="center"/>
        <w:rPr>
          <w:rFonts w:ascii="Symbol" w:hAnsi="Symbol"/>
          <w:sz w:val="21"/>
        </w:rPr>
      </w:pPr>
      <w:r>
        <w:rPr>
          <w:spacing w:val="-10"/>
          <w:sz w:val="13"/>
        </w:rPr>
        <w:t>з</w:t>
      </w:r>
      <w:r>
        <w:rPr>
          <w:sz w:val="13"/>
        </w:rPr>
        <w:tab/>
        <w:t>опт</w:t>
      </w:r>
      <w:r>
        <w:rPr>
          <w:spacing w:val="53"/>
          <w:sz w:val="13"/>
        </w:rPr>
        <w:t> </w:t>
      </w:r>
      <w:r>
        <w:rPr>
          <w:rFonts w:ascii="Symbol" w:hAnsi="Symbol"/>
          <w:spacing w:val="-10"/>
          <w:sz w:val="21"/>
        </w:rPr>
        <w:t></w:t>
      </w:r>
    </w:p>
    <w:p>
      <w:pPr>
        <w:pStyle w:val="BodyText"/>
        <w:spacing w:line="247" w:lineRule="auto" w:before="114"/>
        <w:ind w:right="183"/>
        <w:jc w:val="both"/>
      </w:pPr>
      <w:r>
        <w:rPr/>
        <w:t>Несмотря на кажущуюся простоту классической постановки задачи, на практике воспользоваться приведенными результатами удается</w:t>
      </w:r>
      <w:r>
        <w:rPr>
          <w:spacing w:val="-4"/>
        </w:rPr>
        <w:t> </w:t>
      </w:r>
      <w:r>
        <w:rPr/>
        <w:t>редко.</w:t>
      </w:r>
      <w:r>
        <w:rPr>
          <w:spacing w:val="-5"/>
        </w:rPr>
        <w:t> </w:t>
      </w:r>
      <w:r>
        <w:rPr/>
        <w:t>Это</w:t>
      </w:r>
      <w:r>
        <w:rPr>
          <w:spacing w:val="-4"/>
        </w:rPr>
        <w:t> </w:t>
      </w:r>
      <w:r>
        <w:rPr/>
        <w:t>объясняется</w:t>
      </w:r>
      <w:r>
        <w:rPr>
          <w:spacing w:val="-4"/>
        </w:rPr>
        <w:t> </w:t>
      </w:r>
      <w:r>
        <w:rPr/>
        <w:t>отсутствием</w:t>
      </w:r>
      <w:r>
        <w:rPr>
          <w:spacing w:val="-5"/>
        </w:rPr>
        <w:t> </w:t>
      </w:r>
      <w:r>
        <w:rPr/>
        <w:t>зависимостей</w:t>
      </w:r>
      <w:r>
        <w:rPr>
          <w:spacing w:val="-4"/>
        </w:rPr>
        <w:t> </w:t>
      </w:r>
      <w:r>
        <w:rPr>
          <w:i/>
        </w:rPr>
        <w:t>K</w:t>
      </w:r>
      <w:r>
        <w:rPr>
          <w:i/>
          <w:spacing w:val="-5"/>
        </w:rPr>
        <w:t> </w:t>
      </w:r>
      <w:r>
        <w:rPr>
          <w:i/>
        </w:rPr>
        <w:t>=</w:t>
      </w:r>
      <w:r>
        <w:rPr>
          <w:i/>
          <w:spacing w:val="-5"/>
        </w:rPr>
        <w:t> </w:t>
      </w:r>
      <w:r>
        <w:rPr>
          <w:i/>
        </w:rPr>
        <w:t>f</w:t>
      </w:r>
      <w:r>
        <w:rPr/>
        <w:t>(</w:t>
      </w:r>
      <w:r>
        <w:rPr>
          <w:i/>
        </w:rPr>
        <w:t>C</w:t>
      </w:r>
      <w:r>
        <w:rPr/>
        <w:t>) и</w:t>
      </w:r>
      <w:r>
        <w:rPr>
          <w:spacing w:val="40"/>
        </w:rPr>
        <w:t> </w:t>
      </w:r>
      <w:r>
        <w:rPr/>
        <w:t>особенно</w:t>
      </w:r>
      <w:r>
        <w:rPr>
          <w:spacing w:val="40"/>
        </w:rPr>
        <w:t> </w:t>
      </w:r>
      <w:r>
        <w:rPr/>
        <w:t>оценки</w:t>
      </w:r>
      <w:r>
        <w:rPr>
          <w:spacing w:val="40"/>
        </w:rPr>
        <w:t> </w:t>
      </w:r>
      <w:r>
        <w:rPr/>
        <w:t>ущерба</w:t>
      </w:r>
      <w:r>
        <w:rPr>
          <w:spacing w:val="40"/>
        </w:rPr>
        <w:t> </w:t>
      </w:r>
      <w:r>
        <w:rPr/>
        <w:t>от</w:t>
      </w:r>
      <w:r>
        <w:rPr>
          <w:spacing w:val="40"/>
        </w:rPr>
        <w:t> </w:t>
      </w:r>
      <w:r>
        <w:rPr/>
        <w:t>несанкционированного</w:t>
      </w:r>
      <w:r>
        <w:rPr>
          <w:spacing w:val="40"/>
        </w:rPr>
        <w:t> </w:t>
      </w:r>
      <w:r>
        <w:rPr/>
        <w:t>доступа.</w:t>
      </w:r>
    </w:p>
    <w:p>
      <w:pPr>
        <w:pStyle w:val="BodyText"/>
        <w:spacing w:after="0" w:line="247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spacing w:line="247" w:lineRule="auto" w:before="80"/>
        <w:ind w:right="183" w:firstLine="0"/>
        <w:jc w:val="both"/>
      </w:pPr>
      <w:r>
        <w:rPr/>
        <w:t>И если зависимость коэффициента защищенности от стоимости средств</w:t>
      </w:r>
      <w:r>
        <w:rPr>
          <w:spacing w:val="-4"/>
        </w:rPr>
        <w:t> </w:t>
      </w:r>
      <w:r>
        <w:rPr/>
        <w:t>защиты</w:t>
      </w:r>
      <w:r>
        <w:rPr>
          <w:spacing w:val="-5"/>
        </w:rPr>
        <w:t> </w:t>
      </w:r>
      <w:r>
        <w:rPr/>
        <w:t>можно</w:t>
      </w:r>
      <w:r>
        <w:rPr>
          <w:spacing w:val="-4"/>
        </w:rPr>
        <w:t> </w:t>
      </w:r>
      <w:r>
        <w:rPr/>
        <w:t>получить,</w:t>
      </w:r>
      <w:r>
        <w:rPr>
          <w:spacing w:val="-8"/>
        </w:rPr>
        <w:t> </w:t>
      </w:r>
      <w:r>
        <w:rPr/>
        <w:t>имея</w:t>
      </w:r>
      <w:r>
        <w:rPr>
          <w:spacing w:val="-8"/>
        </w:rPr>
        <w:t> </w:t>
      </w:r>
      <w:r>
        <w:rPr/>
        <w:t>технические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стоимостные характеристики доступных средств защиты, то оценить реальный ущерб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несанкционированного</w:t>
      </w:r>
      <w:r>
        <w:rPr>
          <w:spacing w:val="-5"/>
        </w:rPr>
        <w:t> </w:t>
      </w:r>
      <w:r>
        <w:rPr/>
        <w:t>доступа</w:t>
      </w:r>
      <w:r>
        <w:rPr>
          <w:spacing w:val="-5"/>
        </w:rPr>
        <w:t> </w:t>
      </w:r>
      <w:r>
        <w:rPr/>
        <w:t>чрезвычайно</w:t>
      </w:r>
      <w:r>
        <w:rPr>
          <w:spacing w:val="-5"/>
        </w:rPr>
        <w:t> </w:t>
      </w:r>
      <w:r>
        <w:rPr/>
        <w:t>сложно,</w:t>
      </w:r>
      <w:r>
        <w:rPr>
          <w:spacing w:val="-5"/>
        </w:rPr>
        <w:t> </w:t>
      </w:r>
      <w:r>
        <w:rPr/>
        <w:t>так как</w:t>
      </w:r>
      <w:r>
        <w:rPr>
          <w:spacing w:val="-5"/>
        </w:rPr>
        <w:t> </w:t>
      </w:r>
      <w:r>
        <w:rPr/>
        <w:t>этот</w:t>
      </w:r>
      <w:r>
        <w:rPr>
          <w:spacing w:val="-5"/>
        </w:rPr>
        <w:t> </w:t>
      </w:r>
      <w:r>
        <w:rPr/>
        <w:t>ущерб</w:t>
      </w:r>
      <w:r>
        <w:rPr>
          <w:spacing w:val="-6"/>
        </w:rPr>
        <w:t> </w:t>
      </w:r>
      <w:r>
        <w:rPr/>
        <w:t>зависит</w:t>
      </w:r>
      <w:r>
        <w:rPr>
          <w:spacing w:val="-5"/>
        </w:rPr>
        <w:t> </w:t>
      </w:r>
      <w:r>
        <w:rPr/>
        <w:t>от</w:t>
      </w:r>
      <w:r>
        <w:rPr>
          <w:spacing w:val="-6"/>
        </w:rPr>
        <w:t> </w:t>
      </w:r>
      <w:r>
        <w:rPr/>
        <w:t>множества</w:t>
      </w:r>
      <w:r>
        <w:rPr>
          <w:spacing w:val="-6"/>
        </w:rPr>
        <w:t> </w:t>
      </w:r>
      <w:r>
        <w:rPr/>
        <w:t>трудно</w:t>
      </w:r>
      <w:r>
        <w:rPr>
          <w:spacing w:val="-5"/>
        </w:rPr>
        <w:t> </w:t>
      </w:r>
      <w:r>
        <w:rPr/>
        <w:t>прогнозируемых</w:t>
      </w:r>
      <w:r>
        <w:rPr>
          <w:spacing w:val="-4"/>
        </w:rPr>
        <w:t> </w:t>
      </w:r>
      <w:r>
        <w:rPr/>
        <w:t>фак- торов: наличия физических каналов несанкционированного до- ступа,</w:t>
      </w:r>
      <w:r>
        <w:rPr>
          <w:spacing w:val="-14"/>
        </w:rPr>
        <w:t> </w:t>
      </w:r>
      <w:r>
        <w:rPr/>
        <w:t>квалификации</w:t>
      </w:r>
      <w:r>
        <w:rPr>
          <w:spacing w:val="-13"/>
        </w:rPr>
        <w:t> </w:t>
      </w:r>
      <w:r>
        <w:rPr/>
        <w:t>злоумышленников,</w:t>
      </w:r>
      <w:r>
        <w:rPr>
          <w:spacing w:val="-12"/>
        </w:rPr>
        <w:t> </w:t>
      </w:r>
      <w:r>
        <w:rPr/>
        <w:t>их</w:t>
      </w:r>
      <w:r>
        <w:rPr>
          <w:spacing w:val="-13"/>
        </w:rPr>
        <w:t> </w:t>
      </w:r>
      <w:r>
        <w:rPr/>
        <w:t>интереса</w:t>
      </w:r>
      <w:r>
        <w:rPr>
          <w:spacing w:val="-14"/>
        </w:rPr>
        <w:t> </w:t>
      </w:r>
      <w:r>
        <w:rPr/>
        <w:t>к</w:t>
      </w:r>
      <w:r>
        <w:rPr>
          <w:spacing w:val="-13"/>
        </w:rPr>
        <w:t> </w:t>
      </w:r>
      <w:r>
        <w:rPr/>
        <w:t>объекту,</w:t>
      </w:r>
      <w:r>
        <w:rPr>
          <w:spacing w:val="-12"/>
        </w:rPr>
        <w:t> </w:t>
      </w:r>
      <w:r>
        <w:rPr/>
        <w:t>по- следствий несанкционированного доступа и т. д.</w:t>
      </w:r>
    </w:p>
    <w:p>
      <w:pPr>
        <w:pStyle w:val="BodyText"/>
        <w:spacing w:line="225" w:lineRule="exact"/>
        <w:ind w:left="565" w:firstLine="0"/>
        <w:jc w:val="both"/>
      </w:pPr>
      <w:r>
        <w:rPr>
          <w:spacing w:val="-2"/>
        </w:rPr>
        <w:t>Вместе</w:t>
      </w:r>
      <w:r>
        <w:rPr>
          <w:spacing w:val="-8"/>
        </w:rPr>
        <w:t> </w:t>
      </w:r>
      <w:r>
        <w:rPr>
          <w:spacing w:val="-2"/>
        </w:rPr>
        <w:t>с</w:t>
      </w:r>
      <w:r>
        <w:rPr>
          <w:spacing w:val="-9"/>
        </w:rPr>
        <w:t> </w:t>
      </w:r>
      <w:r>
        <w:rPr>
          <w:spacing w:val="-2"/>
        </w:rPr>
        <w:t>тем</w:t>
      </w:r>
      <w:r>
        <w:rPr>
          <w:spacing w:val="-9"/>
        </w:rPr>
        <w:t> </w:t>
      </w:r>
      <w:r>
        <w:rPr>
          <w:spacing w:val="-2"/>
        </w:rPr>
        <w:t>для</w:t>
      </w:r>
      <w:r>
        <w:rPr>
          <w:spacing w:val="-6"/>
        </w:rPr>
        <w:t> </w:t>
      </w:r>
      <w:r>
        <w:rPr>
          <w:spacing w:val="-2"/>
        </w:rPr>
        <w:t>объектов,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8"/>
        </w:rPr>
        <w:t> </w:t>
      </w:r>
      <w:r>
        <w:rPr>
          <w:spacing w:val="-2"/>
        </w:rPr>
        <w:t>которые</w:t>
      </w:r>
      <w:r>
        <w:rPr>
          <w:spacing w:val="-8"/>
        </w:rPr>
        <w:t> </w:t>
      </w:r>
      <w:r>
        <w:rPr>
          <w:spacing w:val="-2"/>
        </w:rPr>
        <w:t>возлагаются</w:t>
      </w:r>
      <w:r>
        <w:rPr>
          <w:spacing w:val="-7"/>
        </w:rPr>
        <w:t> </w:t>
      </w:r>
      <w:r>
        <w:rPr>
          <w:spacing w:val="-2"/>
        </w:rPr>
        <w:t>ответствен-</w:t>
      </w:r>
    </w:p>
    <w:p>
      <w:pPr>
        <w:pStyle w:val="BodyText"/>
        <w:ind w:right="183" w:firstLine="0"/>
        <w:jc w:val="both"/>
      </w:pPr>
      <w:r>
        <w:rPr/>
        <w:t>ные задачи и для которых несанкционированный доступ влечет катастрофические потери эффективности их функционирования, влиянием</w:t>
      </w:r>
      <w:r>
        <w:rPr>
          <w:spacing w:val="-11"/>
        </w:rPr>
        <w:t> </w:t>
      </w:r>
      <w:r>
        <w:rPr/>
        <w:t>стоимости</w:t>
      </w:r>
      <w:r>
        <w:rPr>
          <w:spacing w:val="-11"/>
        </w:rPr>
        <w:t> </w:t>
      </w:r>
      <w:r>
        <w:rPr/>
        <w:t>средств</w:t>
      </w:r>
      <w:r>
        <w:rPr>
          <w:spacing w:val="-10"/>
        </w:rPr>
        <w:t> </w:t>
      </w:r>
      <w:r>
        <w:rPr/>
        <w:t>защиты</w:t>
      </w:r>
      <w:r>
        <w:rPr>
          <w:spacing w:val="-12"/>
        </w:rPr>
        <w:t> </w:t>
      </w:r>
      <w:r>
        <w:rPr/>
        <w:t>на</w:t>
      </w:r>
      <w:r>
        <w:rPr>
          <w:spacing w:val="-11"/>
        </w:rPr>
        <w:t> </w:t>
      </w:r>
      <w:r>
        <w:rPr/>
        <w:t>эффективность</w:t>
      </w:r>
      <w:r>
        <w:rPr>
          <w:spacing w:val="-9"/>
        </w:rPr>
        <w:t> </w:t>
      </w:r>
      <w:r>
        <w:rPr/>
        <w:t>можно</w:t>
      </w:r>
      <w:r>
        <w:rPr>
          <w:spacing w:val="-9"/>
        </w:rPr>
        <w:t> </w:t>
      </w:r>
      <w:r>
        <w:rPr/>
        <w:t>пре- небречь, т. е. если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before="91"/>
        <w:ind w:left="0" w:right="38" w:firstLine="0"/>
        <w:jc w:val="right"/>
        <w:rPr>
          <w:sz w:val="22"/>
        </w:rPr>
      </w:pPr>
      <w:r>
        <w:rPr>
          <w:i/>
          <w:sz w:val="22"/>
        </w:rPr>
        <w:t>C</w:t>
      </w:r>
      <w:r>
        <w:rPr>
          <w:i/>
          <w:spacing w:val="-8"/>
          <w:sz w:val="22"/>
        </w:rPr>
        <w:t> </w:t>
      </w:r>
      <w:r>
        <w:rPr>
          <w:rFonts w:ascii="Symbol" w:hAnsi="Symbol"/>
          <w:spacing w:val="-4"/>
          <w:sz w:val="22"/>
        </w:rPr>
        <w:t></w:t>
      </w:r>
      <w:r>
        <w:rPr>
          <w:i/>
          <w:spacing w:val="-4"/>
          <w:sz w:val="22"/>
        </w:rPr>
        <w:t>U</w:t>
      </w:r>
      <w:r>
        <w:rPr>
          <w:spacing w:val="-4"/>
          <w:sz w:val="22"/>
        </w:rPr>
        <w:t>,</w:t>
      </w:r>
    </w:p>
    <w:p>
      <w:pPr>
        <w:pStyle w:val="BodyText"/>
        <w:spacing w:before="123"/>
        <w:ind w:firstLine="0"/>
      </w:pPr>
      <w:r>
        <w:rPr>
          <w:spacing w:val="-5"/>
        </w:rPr>
        <w:t>то</w:t>
      </w:r>
    </w:p>
    <w:p>
      <w:pPr>
        <w:pStyle w:val="BodyText"/>
        <w:spacing w:before="121"/>
        <w:ind w:firstLine="0"/>
      </w:pPr>
      <w:r>
        <w:rPr/>
        <w:br w:type="column"/>
      </w:r>
      <w:r>
        <w:rPr>
          <w:spacing w:val="-4"/>
        </w:rPr>
        <w:t>(12)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3582" w:space="2105"/>
            <w:col w:w="729"/>
          </w:cols>
        </w:sectPr>
      </w:pPr>
    </w:p>
    <w:p>
      <w:pPr>
        <w:spacing w:before="220"/>
        <w:ind w:left="0" w:right="0" w:firstLine="0"/>
        <w:jc w:val="right"/>
        <w:rPr>
          <w:rFonts w:ascii="Symbol" w:hAnsi="Symbol"/>
          <w:sz w:val="21"/>
        </w:rPr>
      </w:pPr>
      <w:r>
        <w:rPr>
          <w:i/>
          <w:sz w:val="21"/>
        </w:rPr>
        <w:t>U</w:t>
      </w:r>
      <w:r>
        <w:rPr>
          <w:rFonts w:ascii="Symbol" w:hAnsi="Symbol"/>
          <w:position w:val="-5"/>
          <w:sz w:val="13"/>
        </w:rPr>
        <w:t></w:t>
      </w:r>
      <w:r>
        <w:rPr>
          <w:spacing w:val="44"/>
          <w:position w:val="-5"/>
          <w:sz w:val="13"/>
        </w:rPr>
        <w:t> </w:t>
      </w:r>
      <w:r>
        <w:rPr>
          <w:rFonts w:ascii="Symbol" w:hAnsi="Symbol"/>
          <w:spacing w:val="-10"/>
          <w:sz w:val="21"/>
        </w:rPr>
        <w:t></w:t>
      </w:r>
    </w:p>
    <w:p>
      <w:pPr>
        <w:spacing w:line="189" w:lineRule="auto" w:before="115"/>
        <w:ind w:left="141" w:right="0" w:firstLine="0"/>
        <w:jc w:val="left"/>
        <w:rPr>
          <w:position w:val="-12"/>
          <w:sz w:val="21"/>
        </w:rPr>
      </w:pPr>
      <w:r>
        <w:rPr/>
        <w:br w:type="column"/>
      </w:r>
      <w:r>
        <w:rPr>
          <w:i/>
          <w:sz w:val="21"/>
        </w:rPr>
        <w:t>U</w:t>
      </w:r>
      <w:r>
        <w:rPr>
          <w:i/>
          <w:spacing w:val="111"/>
          <w:w w:val="150"/>
          <w:sz w:val="21"/>
        </w:rPr>
        <w:t> </w:t>
      </w:r>
      <w:r>
        <w:rPr>
          <w:spacing w:val="-10"/>
          <w:position w:val="-12"/>
          <w:sz w:val="21"/>
        </w:rPr>
        <w:t>.</w:t>
      </w:r>
    </w:p>
    <w:p>
      <w:pPr>
        <w:spacing w:line="205" w:lineRule="exact" w:before="0"/>
        <w:ind w:left="5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23360">
                <wp:simplePos x="0" y="0"/>
                <wp:positionH relativeFrom="page">
                  <wp:posOffset>2640353</wp:posOffset>
                </wp:positionH>
                <wp:positionV relativeFrom="paragraph">
                  <wp:posOffset>-38768</wp:posOffset>
                </wp:positionV>
                <wp:extent cx="29337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93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370" h="0">
                              <a:moveTo>
                                <a:pt x="0" y="0"/>
                              </a:moveTo>
                              <a:lnTo>
                                <a:pt x="293370" y="0"/>
                              </a:lnTo>
                            </a:path>
                          </a:pathLst>
                        </a:custGeom>
                        <a:ln w="6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93120" from="207.901871pt,-3.052663pt" to="231.001871pt,-3.052663pt" stroked="true" strokeweight=".51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1"/>
        </w:rPr>
        <w:t>f</w:t>
      </w:r>
      <w:r>
        <w:rPr>
          <w:i/>
          <w:spacing w:val="-6"/>
          <w:sz w:val="21"/>
        </w:rPr>
        <w:t> </w:t>
      </w:r>
      <w:r>
        <w:rPr>
          <w:spacing w:val="-5"/>
          <w:sz w:val="21"/>
        </w:rPr>
        <w:t>(</w:t>
      </w:r>
      <w:r>
        <w:rPr>
          <w:i/>
          <w:spacing w:val="-5"/>
          <w:sz w:val="21"/>
        </w:rPr>
        <w:t>C</w:t>
      </w:r>
      <w:r>
        <w:rPr>
          <w:spacing w:val="-5"/>
          <w:sz w:val="21"/>
        </w:rPr>
        <w:t>)</w:t>
      </w:r>
    </w:p>
    <w:p>
      <w:pPr>
        <w:pStyle w:val="BodyText"/>
        <w:spacing w:before="240"/>
        <w:ind w:left="0" w:right="184" w:firstLine="0"/>
        <w:jc w:val="right"/>
      </w:pPr>
      <w:r>
        <w:rPr/>
        <w:br w:type="column"/>
      </w:r>
      <w:r>
        <w:rPr>
          <w:spacing w:val="-4"/>
        </w:rPr>
        <w:t>(13)</w:t>
      </w:r>
    </w:p>
    <w:p>
      <w:pPr>
        <w:pStyle w:val="BodyText"/>
        <w:spacing w:after="0"/>
        <w:jc w:val="right"/>
        <w:sectPr>
          <w:type w:val="continuous"/>
          <w:pgSz w:w="8400" w:h="11910"/>
          <w:pgMar w:header="0" w:footer="1033" w:top="920" w:bottom="280" w:left="992" w:right="992"/>
          <w:cols w:num="3" w:equalWidth="0">
            <w:col w:w="3121" w:space="40"/>
            <w:col w:w="540" w:space="39"/>
            <w:col w:w="2676"/>
          </w:cols>
        </w:sectPr>
      </w:pPr>
    </w:p>
    <w:p>
      <w:pPr>
        <w:pStyle w:val="BodyText"/>
        <w:spacing w:before="153"/>
        <w:ind w:left="565" w:firstLine="0"/>
      </w:pPr>
      <w:r>
        <w:rPr/>
        <w:t>В</w:t>
      </w:r>
      <w:r>
        <w:rPr>
          <w:spacing w:val="-7"/>
        </w:rPr>
        <w:t> </w:t>
      </w:r>
      <w:r>
        <w:rPr/>
        <w:t>этом</w:t>
      </w:r>
      <w:r>
        <w:rPr>
          <w:spacing w:val="-7"/>
        </w:rPr>
        <w:t> </w:t>
      </w:r>
      <w:r>
        <w:rPr/>
        <w:t>случае</w:t>
      </w:r>
      <w:r>
        <w:rPr>
          <w:spacing w:val="-7"/>
        </w:rPr>
        <w:t> </w:t>
      </w:r>
      <w:r>
        <w:rPr/>
        <w:t>выражение</w:t>
      </w:r>
      <w:r>
        <w:rPr>
          <w:spacing w:val="-8"/>
        </w:rPr>
        <w:t> </w:t>
      </w:r>
      <w:r>
        <w:rPr/>
        <w:t>(11)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(12)</w:t>
      </w:r>
      <w:r>
        <w:rPr>
          <w:spacing w:val="-7"/>
        </w:rPr>
        <w:t> </w:t>
      </w:r>
      <w:r>
        <w:rPr/>
        <w:t>принимают</w:t>
      </w:r>
      <w:r>
        <w:rPr>
          <w:spacing w:val="-7"/>
        </w:rPr>
        <w:t> </w:t>
      </w:r>
      <w:r>
        <w:rPr>
          <w:spacing w:val="-4"/>
        </w:rPr>
        <w:t>вид: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ind w:left="0" w:firstLine="0"/>
      </w:pPr>
    </w:p>
    <w:p>
      <w:pPr>
        <w:pStyle w:val="BodyText"/>
        <w:spacing w:before="19"/>
        <w:ind w:left="0" w:firstLine="0"/>
      </w:pPr>
    </w:p>
    <w:p>
      <w:pPr>
        <w:pStyle w:val="BodyText"/>
        <w:spacing w:before="1"/>
        <w:ind w:firstLine="0"/>
      </w:pPr>
      <w:r>
        <w:rPr>
          <w:spacing w:val="-5"/>
        </w:rPr>
        <w:t>или</w:t>
      </w:r>
    </w:p>
    <w:p>
      <w:pPr>
        <w:spacing w:before="123"/>
        <w:ind w:left="266" w:right="0" w:firstLine="0"/>
        <w:jc w:val="left"/>
        <w:rPr>
          <w:sz w:val="20"/>
        </w:rPr>
      </w:pPr>
      <w:r>
        <w:rPr/>
        <w:br w:type="column"/>
      </w:r>
      <w:r>
        <w:rPr>
          <w:i/>
          <w:sz w:val="20"/>
        </w:rPr>
        <w:t>U</w:t>
      </w:r>
      <w:r>
        <w:rPr>
          <w:i/>
          <w:spacing w:val="-32"/>
          <w:sz w:val="20"/>
        </w:rPr>
        <w:t> </w:t>
      </w:r>
      <w:r>
        <w:rPr>
          <w:rFonts w:ascii="Symbol" w:hAnsi="Symbol"/>
          <w:position w:val="-4"/>
          <w:sz w:val="13"/>
        </w:rPr>
        <w:t></w:t>
      </w:r>
      <w:r>
        <w:rPr>
          <w:spacing w:val="34"/>
          <w:position w:val="-4"/>
          <w:sz w:val="13"/>
        </w:rPr>
        <w:t> </w:t>
      </w:r>
      <w:r>
        <w:rPr>
          <w:rFonts w:ascii="Symbol" w:hAnsi="Symbol"/>
          <w:sz w:val="20"/>
        </w:rPr>
        <w:t>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min,</w:t>
      </w:r>
    </w:p>
    <w:p>
      <w:pPr>
        <w:pStyle w:val="BodyText"/>
        <w:spacing w:before="229"/>
        <w:ind w:left="0" w:firstLine="0"/>
        <w:rPr>
          <w:sz w:val="20"/>
        </w:rPr>
      </w:pPr>
    </w:p>
    <w:p>
      <w:pPr>
        <w:spacing w:line="183" w:lineRule="exact" w:before="0"/>
        <w:ind w:left="182" w:right="0" w:firstLine="0"/>
        <w:jc w:val="left"/>
        <w:rPr>
          <w:sz w:val="21"/>
        </w:rPr>
      </w:pPr>
      <w:r>
        <w:rPr>
          <w:i/>
          <w:sz w:val="21"/>
        </w:rPr>
        <w:t>E</w:t>
      </w:r>
      <w:r>
        <w:rPr>
          <w:position w:val="-4"/>
          <w:sz w:val="13"/>
        </w:rPr>
        <w:t>з</w:t>
      </w:r>
      <w:r>
        <w:rPr>
          <w:spacing w:val="24"/>
          <w:position w:val="-4"/>
          <w:sz w:val="13"/>
        </w:rPr>
        <w:t> </w:t>
      </w:r>
      <w:r>
        <w:rPr>
          <w:rFonts w:ascii="Symbol" w:hAnsi="Symbol"/>
          <w:sz w:val="21"/>
        </w:rPr>
        <w:t>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max,</w:t>
      </w:r>
    </w:p>
    <w:p>
      <w:pPr>
        <w:spacing w:before="123"/>
        <w:ind w:left="107" w:right="0" w:firstLine="0"/>
        <w:jc w:val="left"/>
        <w:rPr>
          <w:position w:val="-4"/>
          <w:sz w:val="13"/>
        </w:rPr>
      </w:pPr>
      <w:r>
        <w:rPr/>
        <w:br w:type="column"/>
      </w:r>
      <w:r>
        <w:rPr>
          <w:i/>
          <w:sz w:val="20"/>
        </w:rPr>
        <w:t>C</w:t>
      </w:r>
      <w:r>
        <w:rPr>
          <w:i/>
          <w:spacing w:val="9"/>
          <w:sz w:val="20"/>
        </w:rPr>
        <w:t> </w:t>
      </w:r>
      <w:r>
        <w:rPr>
          <w:rFonts w:ascii="Symbol" w:hAnsi="Symbol"/>
          <w:sz w:val="20"/>
        </w:rPr>
        <w:t></w:t>
      </w:r>
      <w:r>
        <w:rPr>
          <w:spacing w:val="-5"/>
          <w:sz w:val="20"/>
        </w:rPr>
        <w:t> </w:t>
      </w:r>
      <w:r>
        <w:rPr>
          <w:i/>
          <w:spacing w:val="-4"/>
          <w:sz w:val="20"/>
        </w:rPr>
        <w:t>C</w:t>
      </w:r>
      <w:r>
        <w:rPr>
          <w:spacing w:val="-4"/>
          <w:position w:val="-4"/>
          <w:sz w:val="13"/>
        </w:rPr>
        <w:t>доп</w:t>
      </w:r>
    </w:p>
    <w:p>
      <w:pPr>
        <w:pStyle w:val="BodyText"/>
        <w:ind w:left="0" w:firstLine="0"/>
        <w:rPr>
          <w:sz w:val="13"/>
        </w:rPr>
      </w:pPr>
    </w:p>
    <w:p>
      <w:pPr>
        <w:pStyle w:val="BodyText"/>
        <w:spacing w:before="127"/>
        <w:ind w:left="0" w:firstLine="0"/>
        <w:rPr>
          <w:sz w:val="13"/>
        </w:rPr>
      </w:pPr>
    </w:p>
    <w:p>
      <w:pPr>
        <w:spacing w:line="216" w:lineRule="exact" w:before="1"/>
        <w:ind w:left="29" w:right="0" w:firstLine="0"/>
        <w:jc w:val="left"/>
        <w:rPr>
          <w:rFonts w:ascii="Symbol" w:hAnsi="Symbol"/>
          <w:position w:val="-3"/>
          <w:sz w:val="21"/>
        </w:rPr>
      </w:pPr>
      <w:r>
        <w:rPr>
          <w:i/>
          <w:position w:val="2"/>
          <w:sz w:val="21"/>
        </w:rPr>
        <w:t>C</w:t>
      </w:r>
      <w:r>
        <w:rPr>
          <w:i/>
          <w:spacing w:val="2"/>
          <w:position w:val="2"/>
          <w:sz w:val="21"/>
        </w:rPr>
        <w:t> </w:t>
      </w:r>
      <w:r>
        <w:rPr>
          <w:rFonts w:ascii="Symbol" w:hAnsi="Symbol"/>
          <w:position w:val="2"/>
          <w:sz w:val="21"/>
        </w:rPr>
        <w:t></w:t>
      </w:r>
      <w:r>
        <w:rPr>
          <w:spacing w:val="-15"/>
          <w:position w:val="2"/>
          <w:sz w:val="21"/>
        </w:rPr>
        <w:t> </w:t>
      </w:r>
      <w:r>
        <w:rPr>
          <w:i/>
          <w:spacing w:val="-9"/>
          <w:position w:val="2"/>
          <w:sz w:val="21"/>
        </w:rPr>
        <w:t>C</w:t>
      </w:r>
      <w:r>
        <w:rPr>
          <w:spacing w:val="-9"/>
          <w:position w:val="2"/>
          <w:sz w:val="21"/>
          <w:vertAlign w:val="subscript"/>
        </w:rPr>
        <w:t>доп</w:t>
      </w:r>
      <w:r>
        <w:rPr>
          <w:spacing w:val="-9"/>
          <w:position w:val="2"/>
          <w:sz w:val="21"/>
          <w:vertAlign w:val="baseline"/>
        </w:rPr>
        <w:t>;</w:t>
      </w:r>
      <w:r>
        <w:rPr>
          <w:rFonts w:ascii="Symbol" w:hAnsi="Symbol"/>
          <w:spacing w:val="-9"/>
          <w:sz w:val="21"/>
          <w:vertAlign w:val="baseline"/>
        </w:rPr>
        <w:t></w:t>
      </w:r>
      <w:r>
        <w:rPr>
          <w:rFonts w:ascii="Symbol" w:hAnsi="Symbol"/>
          <w:spacing w:val="-9"/>
          <w:position w:val="-3"/>
          <w:sz w:val="21"/>
          <w:vertAlign w:val="baseline"/>
        </w:rPr>
        <w:t></w:t>
      </w:r>
    </w:p>
    <w:p>
      <w:pPr>
        <w:pStyle w:val="BodyText"/>
        <w:spacing w:before="125"/>
        <w:ind w:firstLine="0"/>
      </w:pPr>
      <w:r>
        <w:rPr/>
        <w:br w:type="column"/>
      </w:r>
      <w:r>
        <w:rPr>
          <w:spacing w:val="-4"/>
        </w:rPr>
        <w:t>(14)</w:t>
      </w:r>
    </w:p>
    <w:p>
      <w:pPr>
        <w:pStyle w:val="BodyText"/>
        <w:ind w:left="0" w:firstLine="0"/>
      </w:pPr>
    </w:p>
    <w:p>
      <w:pPr>
        <w:pStyle w:val="BodyText"/>
        <w:spacing w:before="186"/>
        <w:ind w:left="0" w:firstLine="0"/>
      </w:pPr>
    </w:p>
    <w:p>
      <w:pPr>
        <w:pStyle w:val="BodyText"/>
        <w:spacing w:line="9" w:lineRule="exact"/>
        <w:ind w:firstLine="0"/>
      </w:pPr>
      <w:r>
        <w:rPr>
          <w:spacing w:val="-4"/>
        </w:rPr>
        <w:t>(15)</w:t>
      </w:r>
    </w:p>
    <w:p>
      <w:pPr>
        <w:pStyle w:val="BodyText"/>
        <w:spacing w:after="0" w:line="9" w:lineRule="exact"/>
        <w:sectPr>
          <w:type w:val="continuous"/>
          <w:pgSz w:w="8400" w:h="11910"/>
          <w:pgMar w:header="0" w:footer="1033" w:top="920" w:bottom="280" w:left="992" w:right="992"/>
          <w:cols w:num="4" w:equalWidth="0">
            <w:col w:w="553" w:space="1479"/>
            <w:col w:w="1208" w:space="39"/>
            <w:col w:w="959" w:space="1448"/>
            <w:col w:w="730"/>
          </w:cols>
        </w:sectPr>
      </w:pPr>
    </w:p>
    <w:p>
      <w:pPr>
        <w:tabs>
          <w:tab w:pos="1105" w:val="left" w:leader="none"/>
          <w:tab w:pos="1827" w:val="left" w:leader="none"/>
        </w:tabs>
        <w:spacing w:line="161" w:lineRule="exact" w:before="7"/>
        <w:ind w:left="-1" w:right="3" w:firstLine="0"/>
        <w:jc w:val="center"/>
        <w:rPr>
          <w:rFonts w:ascii="Symbol" w:hAnsi="Symbol"/>
          <w:position w:val="13"/>
          <w:sz w:val="21"/>
        </w:rPr>
      </w:pPr>
      <w:r>
        <w:rPr>
          <w:sz w:val="21"/>
        </w:rPr>
        <w:t>δ</w:t>
      </w:r>
      <w:r>
        <w:rPr>
          <w:spacing w:val="65"/>
          <w:sz w:val="21"/>
        </w:rPr>
        <w:t> </w:t>
      </w:r>
      <w:r>
        <w:rPr>
          <w:rFonts w:ascii="Symbol" w:hAnsi="Symbol"/>
          <w:sz w:val="21"/>
        </w:rPr>
        <w:t>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max,</w:t>
      </w:r>
      <w:r>
        <w:rPr>
          <w:sz w:val="21"/>
        </w:rPr>
        <w:tab/>
      </w:r>
      <w:r>
        <w:rPr>
          <w:i/>
          <w:sz w:val="21"/>
        </w:rPr>
        <w:t>C</w:t>
      </w:r>
      <w:r>
        <w:rPr>
          <w:i/>
          <w:spacing w:val="2"/>
          <w:sz w:val="21"/>
        </w:rPr>
        <w:t> </w:t>
      </w:r>
      <w:r>
        <w:rPr>
          <w:rFonts w:ascii="Symbol" w:hAnsi="Symbol"/>
          <w:sz w:val="21"/>
        </w:rPr>
        <w:t></w:t>
      </w:r>
      <w:r>
        <w:rPr>
          <w:spacing w:val="-15"/>
          <w:sz w:val="21"/>
        </w:rPr>
        <w:t> </w:t>
      </w:r>
      <w:r>
        <w:rPr>
          <w:i/>
          <w:spacing w:val="-10"/>
          <w:sz w:val="21"/>
        </w:rPr>
        <w:t>C</w:t>
      </w:r>
      <w:r>
        <w:rPr>
          <w:i/>
          <w:sz w:val="21"/>
        </w:rPr>
        <w:tab/>
      </w:r>
      <w:r>
        <w:rPr>
          <w:spacing w:val="-5"/>
          <w:sz w:val="21"/>
        </w:rPr>
        <w:t>,</w:t>
      </w:r>
      <w:r>
        <w:rPr>
          <w:rFonts w:ascii="Symbol" w:hAnsi="Symbol"/>
          <w:spacing w:val="-5"/>
          <w:position w:val="13"/>
          <w:sz w:val="21"/>
        </w:rPr>
        <w:t></w:t>
      </w:r>
    </w:p>
    <w:p>
      <w:pPr>
        <w:tabs>
          <w:tab w:pos="1591" w:val="left" w:leader="none"/>
        </w:tabs>
        <w:spacing w:before="9"/>
        <w:ind w:left="100" w:right="0" w:firstLine="0"/>
        <w:jc w:val="center"/>
        <w:rPr>
          <w:rFonts w:ascii="Symbol" w:hAnsi="Symbol"/>
          <w:sz w:val="21"/>
        </w:rPr>
      </w:pPr>
      <w:r>
        <w:rPr>
          <w:spacing w:val="-10"/>
          <w:position w:val="2"/>
          <w:sz w:val="13"/>
        </w:rPr>
        <w:t>з</w:t>
      </w:r>
      <w:r>
        <w:rPr>
          <w:position w:val="2"/>
          <w:sz w:val="13"/>
        </w:rPr>
        <w:tab/>
      </w:r>
      <w:r>
        <w:rPr>
          <w:position w:val="2"/>
          <w:sz w:val="14"/>
        </w:rPr>
        <w:t>доп</w:t>
      </w:r>
      <w:r>
        <w:rPr>
          <w:spacing w:val="37"/>
          <w:position w:val="2"/>
          <w:sz w:val="14"/>
        </w:rPr>
        <w:t> </w:t>
      </w:r>
      <w:r>
        <w:rPr>
          <w:rFonts w:ascii="Symbol" w:hAnsi="Symbol"/>
          <w:spacing w:val="-59"/>
          <w:position w:val="3"/>
          <w:sz w:val="21"/>
        </w:rPr>
        <w:t></w:t>
      </w:r>
      <w:r>
        <w:rPr>
          <w:rFonts w:ascii="Symbol" w:hAnsi="Symbol"/>
          <w:spacing w:val="-59"/>
          <w:sz w:val="21"/>
        </w:rPr>
        <w:t></w:t>
      </w:r>
    </w:p>
    <w:p>
      <w:pPr>
        <w:pStyle w:val="BodyText"/>
        <w:spacing w:before="121"/>
        <w:ind w:firstLine="0"/>
        <w:rPr>
          <w:position w:val="2"/>
        </w:rPr>
      </w:pPr>
      <w:r>
        <w:rPr>
          <w:position w:val="2"/>
        </w:rPr>
        <w:t>где</w:t>
      </w:r>
      <w:r>
        <w:rPr>
          <w:spacing w:val="-3"/>
          <w:position w:val="2"/>
        </w:rPr>
        <w:t> </w:t>
      </w:r>
      <w:r>
        <w:rPr>
          <w:i/>
          <w:position w:val="2"/>
        </w:rPr>
        <w:t>C</w:t>
      </w:r>
      <w:r>
        <w:rPr>
          <w:sz w:val="13"/>
        </w:rPr>
        <w:t>доп</w:t>
      </w:r>
      <w:r>
        <w:rPr>
          <w:spacing w:val="16"/>
          <w:sz w:val="13"/>
        </w:rPr>
        <w:t> </w:t>
      </w:r>
      <w:r>
        <w:rPr>
          <w:position w:val="2"/>
        </w:rPr>
        <w:t>–</w:t>
      </w:r>
      <w:r>
        <w:rPr>
          <w:spacing w:val="-3"/>
          <w:position w:val="2"/>
        </w:rPr>
        <w:t> </w:t>
      </w:r>
      <w:r>
        <w:rPr>
          <w:position w:val="2"/>
        </w:rPr>
        <w:t>допустимые</w:t>
      </w:r>
      <w:r>
        <w:rPr>
          <w:spacing w:val="-3"/>
          <w:position w:val="2"/>
        </w:rPr>
        <w:t> </w:t>
      </w:r>
      <w:r>
        <w:rPr>
          <w:position w:val="2"/>
        </w:rPr>
        <w:t>расходы</w:t>
      </w:r>
      <w:r>
        <w:rPr>
          <w:spacing w:val="-3"/>
          <w:position w:val="2"/>
        </w:rPr>
        <w:t> </w:t>
      </w:r>
      <w:r>
        <w:rPr>
          <w:position w:val="2"/>
        </w:rPr>
        <w:t>на</w:t>
      </w:r>
      <w:r>
        <w:rPr>
          <w:spacing w:val="-2"/>
          <w:position w:val="2"/>
        </w:rPr>
        <w:t> защиту.</w:t>
      </w:r>
    </w:p>
    <w:p>
      <w:pPr>
        <w:pStyle w:val="Heading2"/>
        <w:spacing w:before="195"/>
      </w:pPr>
      <w:r>
        <w:rPr>
          <w:position w:val="-15"/>
        </w:rPr>
        <w:drawing>
          <wp:inline distT="0" distB="0" distL="0" distR="0">
            <wp:extent cx="316992" cy="31089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6"/>
        </w:numPr>
        <w:tabs>
          <w:tab w:pos="780" w:val="left" w:leader="none"/>
        </w:tabs>
        <w:spacing w:line="240" w:lineRule="auto" w:before="114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> </w:t>
      </w:r>
      <w:r>
        <w:rPr>
          <w:sz w:val="21"/>
        </w:rPr>
        <w:t>такое</w:t>
      </w:r>
      <w:r>
        <w:rPr>
          <w:spacing w:val="-7"/>
          <w:sz w:val="21"/>
        </w:rPr>
        <w:t> </w:t>
      </w:r>
      <w:r>
        <w:rPr>
          <w:sz w:val="21"/>
        </w:rPr>
        <w:t>технический</w:t>
      </w:r>
      <w:r>
        <w:rPr>
          <w:spacing w:val="-6"/>
          <w:sz w:val="21"/>
        </w:rPr>
        <w:t> </w:t>
      </w:r>
      <w:r>
        <w:rPr>
          <w:sz w:val="21"/>
        </w:rPr>
        <w:t>канал</w:t>
      </w:r>
      <w:r>
        <w:rPr>
          <w:spacing w:val="-7"/>
          <w:sz w:val="21"/>
        </w:rPr>
        <w:t> </w:t>
      </w:r>
      <w:r>
        <w:rPr>
          <w:sz w:val="21"/>
        </w:rPr>
        <w:t>утечки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информации?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</w:tabs>
        <w:spacing w:line="252" w:lineRule="auto" w:before="14" w:after="0"/>
        <w:ind w:left="182" w:right="183" w:firstLine="382"/>
        <w:jc w:val="left"/>
        <w:rPr>
          <w:sz w:val="21"/>
        </w:rPr>
      </w:pPr>
      <w:r>
        <w:rPr>
          <w:sz w:val="21"/>
        </w:rPr>
        <w:t>Чем отличаются пассивные и активные методы защиты ин- формации от утечки по техническим каналам?</w:t>
      </w:r>
    </w:p>
    <w:p>
      <w:pPr>
        <w:pStyle w:val="ListParagraph"/>
        <w:numPr>
          <w:ilvl w:val="0"/>
          <w:numId w:val="6"/>
        </w:numPr>
        <w:tabs>
          <w:tab w:pos="770" w:val="left" w:leader="none"/>
        </w:tabs>
        <w:spacing w:line="240" w:lineRule="auto" w:before="3" w:after="0"/>
        <w:ind w:left="770" w:right="0" w:hanging="205"/>
        <w:jc w:val="left"/>
        <w:rPr>
          <w:sz w:val="21"/>
        </w:rPr>
      </w:pPr>
      <w:r>
        <w:rPr>
          <w:spacing w:val="-4"/>
          <w:sz w:val="21"/>
        </w:rPr>
        <w:t>Приведите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примеры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пассивных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методов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защиты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информации.</w:t>
      </w:r>
    </w:p>
    <w:p>
      <w:pPr>
        <w:pStyle w:val="ListParagraph"/>
        <w:numPr>
          <w:ilvl w:val="0"/>
          <w:numId w:val="6"/>
        </w:numPr>
        <w:tabs>
          <w:tab w:pos="766" w:val="left" w:leader="none"/>
        </w:tabs>
        <w:spacing w:line="240" w:lineRule="auto" w:before="13" w:after="0"/>
        <w:ind w:left="766" w:right="0" w:hanging="201"/>
        <w:jc w:val="left"/>
        <w:rPr>
          <w:sz w:val="21"/>
        </w:rPr>
      </w:pPr>
      <w:r>
        <w:rPr>
          <w:spacing w:val="-6"/>
          <w:sz w:val="21"/>
        </w:rPr>
        <w:t>Перечислите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примеры</w:t>
      </w:r>
      <w:r>
        <w:rPr>
          <w:spacing w:val="2"/>
          <w:sz w:val="21"/>
        </w:rPr>
        <w:t> </w:t>
      </w:r>
      <w:r>
        <w:rPr>
          <w:spacing w:val="-6"/>
          <w:sz w:val="21"/>
        </w:rPr>
        <w:t>активных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методов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защиты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информации.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</w:tabs>
        <w:spacing w:line="252" w:lineRule="auto" w:before="14" w:after="0"/>
        <w:ind w:left="182" w:right="183" w:firstLine="382"/>
        <w:jc w:val="left"/>
        <w:rPr>
          <w:sz w:val="21"/>
        </w:rPr>
      </w:pPr>
      <w:r>
        <w:rPr>
          <w:sz w:val="21"/>
        </w:rPr>
        <w:t>По</w:t>
      </w:r>
      <w:r>
        <w:rPr>
          <w:spacing w:val="-7"/>
          <w:sz w:val="21"/>
        </w:rPr>
        <w:t> </w:t>
      </w:r>
      <w:r>
        <w:rPr>
          <w:sz w:val="21"/>
        </w:rPr>
        <w:t>характеру</w:t>
      </w:r>
      <w:r>
        <w:rPr>
          <w:spacing w:val="-8"/>
          <w:sz w:val="21"/>
        </w:rPr>
        <w:t> </w:t>
      </w:r>
      <w:r>
        <w:rPr>
          <w:sz w:val="21"/>
        </w:rPr>
        <w:t>проводимых</w:t>
      </w:r>
      <w:r>
        <w:rPr>
          <w:spacing w:val="-8"/>
          <w:sz w:val="21"/>
        </w:rPr>
        <w:t> </w:t>
      </w:r>
      <w:r>
        <w:rPr>
          <w:sz w:val="21"/>
        </w:rPr>
        <w:t>действий</w:t>
      </w:r>
      <w:r>
        <w:rPr>
          <w:spacing w:val="-6"/>
          <w:sz w:val="21"/>
        </w:rPr>
        <w:t> </w:t>
      </w:r>
      <w:r>
        <w:rPr>
          <w:sz w:val="21"/>
        </w:rPr>
        <w:t>как</w:t>
      </w:r>
      <w:r>
        <w:rPr>
          <w:spacing w:val="-9"/>
          <w:sz w:val="21"/>
        </w:rPr>
        <w:t> </w:t>
      </w:r>
      <w:r>
        <w:rPr>
          <w:sz w:val="21"/>
        </w:rPr>
        <w:t>разделяются</w:t>
      </w:r>
      <w:r>
        <w:rPr>
          <w:spacing w:val="-8"/>
          <w:sz w:val="21"/>
        </w:rPr>
        <w:t> </w:t>
      </w:r>
      <w:r>
        <w:rPr>
          <w:sz w:val="21"/>
        </w:rPr>
        <w:t>все</w:t>
      </w:r>
      <w:r>
        <w:rPr>
          <w:spacing w:val="-7"/>
          <w:sz w:val="21"/>
        </w:rPr>
        <w:t> </w:t>
      </w:r>
      <w:r>
        <w:rPr>
          <w:sz w:val="21"/>
        </w:rPr>
        <w:t>ме- тоды защиты информации?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Heading2"/>
        <w:spacing w:before="5"/>
      </w:pPr>
      <w:r>
        <w:rPr>
          <w:position w:val="-14"/>
        </w:rPr>
        <w:drawing>
          <wp:inline distT="0" distB="0" distL="0" distR="0">
            <wp:extent cx="298704" cy="33223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101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37" w:lineRule="auto" w:before="0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7"/>
        </w:numPr>
        <w:tabs>
          <w:tab w:pos="780" w:val="left" w:leader="none"/>
        </w:tabs>
        <w:spacing w:line="241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11"/>
          <w:sz w:val="21"/>
        </w:rPr>
        <w:t> </w:t>
      </w:r>
      <w:r>
        <w:rPr>
          <w:sz w:val="21"/>
        </w:rPr>
        <w:t>задания</w:t>
      </w:r>
      <w:r>
        <w:rPr>
          <w:spacing w:val="-11"/>
          <w:sz w:val="21"/>
        </w:rPr>
        <w:t> </w:t>
      </w:r>
      <w:r>
        <w:rPr>
          <w:sz w:val="21"/>
        </w:rPr>
        <w:t>(индивидуальный</w:t>
      </w:r>
      <w:r>
        <w:rPr>
          <w:spacing w:val="-10"/>
          <w:sz w:val="21"/>
        </w:rPr>
        <w:t> </w:t>
      </w:r>
      <w:r>
        <w:rPr>
          <w:sz w:val="21"/>
        </w:rPr>
        <w:t>вариант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задания).</w:t>
      </w:r>
    </w:p>
    <w:p>
      <w:pPr>
        <w:pStyle w:val="ListParagraph"/>
        <w:numPr>
          <w:ilvl w:val="0"/>
          <w:numId w:val="7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101"/>
      </w:pPr>
      <w:r>
        <w:rPr>
          <w:position w:val="-15"/>
        </w:rPr>
        <w:drawing>
          <wp:inline distT="0" distB="0" distL="0" distR="0">
            <wp:extent cx="240792" cy="33527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BodyText"/>
        <w:spacing w:before="87"/>
        <w:ind w:right="183"/>
        <w:jc w:val="both"/>
      </w:pPr>
      <w:r>
        <w:rPr/>
        <w:t>Решите задачу разработки средств защиты для обеспечения максимальной эффективности объекта в условиях несанкциониро- ванного доступа в соответствии с вариантом. Варианты выполне- ния задания соответствуют номеру студента по журналу группы.</w:t>
      </w:r>
    </w:p>
    <w:p>
      <w:pPr>
        <w:pStyle w:val="BodyText"/>
        <w:spacing w:before="4"/>
        <w:ind w:left="0" w:firstLine="0"/>
        <w:rPr>
          <w:sz w:val="10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964"/>
        <w:gridCol w:w="1169"/>
        <w:gridCol w:w="733"/>
        <w:gridCol w:w="1585"/>
      </w:tblGrid>
      <w:tr>
        <w:trPr>
          <w:trHeight w:val="263" w:hRule="atLeast"/>
        </w:trPr>
        <w:tc>
          <w:tcPr>
            <w:tcW w:w="1588" w:type="dxa"/>
          </w:tcPr>
          <w:p>
            <w:pPr>
              <w:pStyle w:val="TableParagraph"/>
              <w:spacing w:before="19"/>
              <w:ind w:left="24" w:right="2"/>
              <w:rPr>
                <w:sz w:val="18"/>
              </w:rPr>
            </w:pPr>
            <w:r>
              <w:rPr>
                <w:sz w:val="18"/>
              </w:rPr>
              <w:t>Номер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варианта</w:t>
            </w:r>
          </w:p>
        </w:tc>
        <w:tc>
          <w:tcPr>
            <w:tcW w:w="964" w:type="dxa"/>
          </w:tcPr>
          <w:p>
            <w:pPr>
              <w:pStyle w:val="TableParagraph"/>
              <w:spacing w:before="14"/>
              <w:ind w:left="22" w:right="1"/>
              <w:rPr>
                <w:sz w:val="12"/>
              </w:rPr>
            </w:pPr>
            <w:r>
              <w:rPr>
                <w:i/>
                <w:spacing w:val="-5"/>
                <w:position w:val="2"/>
                <w:sz w:val="18"/>
              </w:rPr>
              <w:t>E</w:t>
            </w:r>
            <w:r>
              <w:rPr>
                <w:spacing w:val="-5"/>
                <w:sz w:val="12"/>
              </w:rPr>
              <w:t>0</w:t>
            </w:r>
          </w:p>
        </w:tc>
        <w:tc>
          <w:tcPr>
            <w:tcW w:w="1169" w:type="dxa"/>
          </w:tcPr>
          <w:p>
            <w:pPr>
              <w:pStyle w:val="TableParagraph"/>
              <w:spacing w:before="19"/>
              <w:ind w:left="22" w:right="1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E</w:t>
            </w:r>
          </w:p>
        </w:tc>
        <w:tc>
          <w:tcPr>
            <w:tcW w:w="733" w:type="dxa"/>
          </w:tcPr>
          <w:p>
            <w:pPr>
              <w:pStyle w:val="TableParagraph"/>
              <w:spacing w:before="19"/>
              <w:ind w:left="22" w:right="2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K</w:t>
            </w:r>
          </w:p>
        </w:tc>
        <w:tc>
          <w:tcPr>
            <w:tcW w:w="1585" w:type="dxa"/>
          </w:tcPr>
          <w:p>
            <w:pPr>
              <w:pStyle w:val="TableParagraph"/>
              <w:spacing w:before="19"/>
              <w:ind w:left="23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C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9000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500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 w:right="1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90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2" w:hRule="atLeast"/>
        </w:trPr>
        <w:tc>
          <w:tcPr>
            <w:tcW w:w="1588" w:type="dxa"/>
          </w:tcPr>
          <w:p>
            <w:pPr>
              <w:pStyle w:val="TableParagraph"/>
              <w:spacing w:line="152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64" w:type="dxa"/>
          </w:tcPr>
          <w:p>
            <w:pPr>
              <w:pStyle w:val="TableParagraph"/>
              <w:spacing w:line="152" w:lineRule="exact"/>
              <w:ind w:left="22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2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2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85" w:type="dxa"/>
          </w:tcPr>
          <w:p>
            <w:pPr>
              <w:pStyle w:val="TableParagraph"/>
              <w:spacing w:line="152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9500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600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 w:right="1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800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900</w:t>
            </w:r>
          </w:p>
        </w:tc>
      </w:tr>
      <w:tr>
        <w:trPr>
          <w:trHeight w:val="172" w:hRule="atLeast"/>
        </w:trPr>
        <w:tc>
          <w:tcPr>
            <w:tcW w:w="1588" w:type="dxa"/>
          </w:tcPr>
          <w:p>
            <w:pPr>
              <w:pStyle w:val="TableParagraph"/>
              <w:spacing w:line="152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964" w:type="dxa"/>
          </w:tcPr>
          <w:p>
            <w:pPr>
              <w:pStyle w:val="TableParagraph"/>
              <w:spacing w:line="152" w:lineRule="exact"/>
              <w:ind w:left="22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2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2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85" w:type="dxa"/>
          </w:tcPr>
          <w:p>
            <w:pPr>
              <w:pStyle w:val="TableParagraph"/>
              <w:spacing w:line="152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800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900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2000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3000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3000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 w:right="1"/>
              <w:rPr>
                <w:sz w:val="18"/>
              </w:rPr>
            </w:pPr>
            <w:r>
              <w:rPr>
                <w:spacing w:val="-5"/>
                <w:sz w:val="18"/>
              </w:rPr>
              <w:t>500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 w:right="1"/>
              <w:rPr>
                <w:sz w:val="18"/>
              </w:rPr>
            </w:pPr>
            <w:r>
              <w:rPr>
                <w:sz w:val="18"/>
              </w:rPr>
              <w:t>110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91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</w:tr>
      <w:tr>
        <w:trPr>
          <w:trHeight w:val="172" w:hRule="atLeast"/>
        </w:trPr>
        <w:tc>
          <w:tcPr>
            <w:tcW w:w="1588" w:type="dxa"/>
          </w:tcPr>
          <w:p>
            <w:pPr>
              <w:pStyle w:val="TableParagraph"/>
              <w:spacing w:line="152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64" w:type="dxa"/>
          </w:tcPr>
          <w:p>
            <w:pPr>
              <w:pStyle w:val="TableParagraph"/>
              <w:spacing w:line="152" w:lineRule="exact"/>
              <w:ind w:left="22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2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2" w:lineRule="exact"/>
              <w:ind w:left="22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85" w:type="dxa"/>
          </w:tcPr>
          <w:p>
            <w:pPr>
              <w:pStyle w:val="TableParagraph"/>
              <w:spacing w:line="152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3000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6000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>
        <w:trPr>
          <w:trHeight w:val="173" w:hRule="atLeast"/>
        </w:trPr>
        <w:tc>
          <w:tcPr>
            <w:tcW w:w="1588" w:type="dxa"/>
          </w:tcPr>
          <w:p>
            <w:pPr>
              <w:pStyle w:val="TableParagraph"/>
              <w:spacing w:line="154" w:lineRule="exact"/>
              <w:ind w:left="24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964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1169" w:type="dxa"/>
          </w:tcPr>
          <w:p>
            <w:pPr>
              <w:pStyle w:val="TableParagraph"/>
              <w:spacing w:line="154" w:lineRule="exact"/>
              <w:ind w:left="22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000</w:t>
            </w:r>
          </w:p>
        </w:tc>
        <w:tc>
          <w:tcPr>
            <w:tcW w:w="733" w:type="dxa"/>
          </w:tcPr>
          <w:p>
            <w:pPr>
              <w:pStyle w:val="TableParagraph"/>
              <w:spacing w:line="154" w:lineRule="exact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85" w:type="dxa"/>
          </w:tcPr>
          <w:p>
            <w:pPr>
              <w:pStyle w:val="TableParagraph"/>
              <w:spacing w:line="154" w:lineRule="exact"/>
              <w:ind w:left="23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</w:tbl>
    <w:p>
      <w:pPr>
        <w:pStyle w:val="TableParagraph"/>
        <w:spacing w:after="0" w:line="154" w:lineRule="exact"/>
        <w:rPr>
          <w:sz w:val="18"/>
        </w:rPr>
        <w:sectPr>
          <w:pgSz w:w="8400" w:h="11910"/>
          <w:pgMar w:header="0" w:footer="1033" w:top="1020" w:bottom="1220" w:left="992" w:right="992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3. РАЗРАБОТКА ПОЛ" w:id="4"/>
      <w:bookmarkEnd w:id="4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3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14" coordorigin="0,0" coordsize="6081,22">
                <v:rect style="position:absolute;left:0;top:0;width:6081;height:22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line="230" w:lineRule="auto"/>
        <w:ind w:left="254"/>
      </w:pPr>
      <w:r>
        <w:rPr>
          <w:w w:val="85"/>
        </w:rPr>
        <w:t>РАЗРАБОТКА ПОЛИТИКИ ИНФОРМАЦИОННОЙ</w:t>
      </w:r>
      <w:r>
        <w:rPr>
          <w:spacing w:val="40"/>
        </w:rPr>
        <w:t> </w:t>
      </w:r>
      <w:r>
        <w:rPr>
          <w:w w:val="85"/>
        </w:rPr>
        <w:t>БЕЗОПАСНОСТИ БИЗНЕС</w:t>
      </w:r>
      <w:r>
        <w:rPr>
          <w:w w:val="85"/>
          <w:position w:val="3"/>
          <w:sz w:val="24"/>
        </w:rPr>
        <w:t>-</w:t>
      </w:r>
      <w:r>
        <w:rPr>
          <w:w w:val="85"/>
        </w:rPr>
        <w:t>КОМПАНИИ</w:t>
      </w:r>
    </w:p>
    <w:p>
      <w:pPr>
        <w:pStyle w:val="BodyText"/>
        <w:spacing w:before="184"/>
        <w:ind w:left="0" w:firstLine="0"/>
        <w:rPr>
          <w:rFonts w:ascii="Microsoft Sans Serif"/>
          <w:sz w:val="27"/>
        </w:rPr>
      </w:pPr>
    </w:p>
    <w:p>
      <w:pPr>
        <w:pStyle w:val="BodyText"/>
        <w:spacing w:line="247" w:lineRule="auto"/>
        <w:ind w:right="182"/>
        <w:jc w:val="both"/>
      </w:pPr>
      <w:r>
        <w:rPr>
          <w:b/>
        </w:rPr>
        <w:t>Цель:</w:t>
      </w:r>
      <w:r>
        <w:rPr>
          <w:b/>
          <w:spacing w:val="-8"/>
        </w:rPr>
        <w:t> </w:t>
      </w:r>
      <w:r>
        <w:rPr/>
        <w:t>разработать</w:t>
      </w:r>
      <w:r>
        <w:rPr>
          <w:spacing w:val="-8"/>
        </w:rPr>
        <w:t> </w:t>
      </w:r>
      <w:r>
        <w:rPr/>
        <w:t>проект</w:t>
      </w:r>
      <w:r>
        <w:rPr>
          <w:spacing w:val="-9"/>
        </w:rPr>
        <w:t> </w:t>
      </w:r>
      <w:r>
        <w:rPr/>
        <w:t>политики</w:t>
      </w:r>
      <w:r>
        <w:rPr>
          <w:spacing w:val="-8"/>
        </w:rPr>
        <w:t> </w:t>
      </w:r>
      <w:r>
        <w:rPr/>
        <w:t>информационной</w:t>
      </w:r>
      <w:r>
        <w:rPr>
          <w:spacing w:val="-8"/>
        </w:rPr>
        <w:t> </w:t>
      </w:r>
      <w:r>
        <w:rPr/>
        <w:t>безопас- ности бизнес-компании.</w:t>
      </w:r>
    </w:p>
    <w:p>
      <w:pPr>
        <w:pStyle w:val="Heading2"/>
        <w:spacing w:before="87"/>
        <w:ind w:left="586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44" w:lineRule="auto" w:before="108"/>
        <w:ind w:right="183"/>
        <w:jc w:val="both"/>
      </w:pPr>
      <w:r>
        <w:rPr>
          <w:b/>
        </w:rPr>
        <w:t>Политика</w:t>
      </w:r>
      <w:r>
        <w:rPr>
          <w:b/>
          <w:spacing w:val="-7"/>
        </w:rPr>
        <w:t> </w:t>
      </w:r>
      <w:r>
        <w:rPr>
          <w:b/>
        </w:rPr>
        <w:t>безопасности</w:t>
      </w:r>
      <w:r>
        <w:rPr>
          <w:b/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набор</w:t>
      </w:r>
      <w:r>
        <w:rPr>
          <w:spacing w:val="-6"/>
        </w:rPr>
        <w:t> </w:t>
      </w:r>
      <w:r>
        <w:rPr/>
        <w:t>законов,</w:t>
      </w:r>
      <w:r>
        <w:rPr>
          <w:spacing w:val="-6"/>
        </w:rPr>
        <w:t> </w:t>
      </w:r>
      <w:r>
        <w:rPr/>
        <w:t>правил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норм</w:t>
      </w:r>
      <w:r>
        <w:rPr>
          <w:spacing w:val="-7"/>
        </w:rPr>
        <w:t> </w:t>
      </w:r>
      <w:r>
        <w:rPr/>
        <w:t>пове- дения, определяющих, как организация обрабатывает, защищает и распространяет информацию. Политика безопасности должна включать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себя</w:t>
      </w:r>
      <w:r>
        <w:rPr>
          <w:spacing w:val="-3"/>
        </w:rPr>
        <w:t> </w:t>
      </w:r>
      <w:r>
        <w:rPr/>
        <w:t>анализ</w:t>
      </w:r>
      <w:r>
        <w:rPr>
          <w:spacing w:val="-4"/>
        </w:rPr>
        <w:t> </w:t>
      </w:r>
      <w:r>
        <w:rPr/>
        <w:t>возможных</w:t>
      </w:r>
      <w:r>
        <w:rPr>
          <w:spacing w:val="-5"/>
        </w:rPr>
        <w:t> </w:t>
      </w:r>
      <w:r>
        <w:rPr/>
        <w:t>угроз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выбор</w:t>
      </w:r>
      <w:r>
        <w:rPr>
          <w:spacing w:val="-3"/>
        </w:rPr>
        <w:t> </w:t>
      </w:r>
      <w:r>
        <w:rPr/>
        <w:t>мер</w:t>
      </w:r>
      <w:r>
        <w:rPr>
          <w:spacing w:val="-3"/>
        </w:rPr>
        <w:t> </w:t>
      </w:r>
      <w:r>
        <w:rPr/>
        <w:t>противодей- </w:t>
      </w:r>
      <w:r>
        <w:rPr>
          <w:spacing w:val="-2"/>
        </w:rPr>
        <w:t>ствия.</w:t>
      </w:r>
    </w:p>
    <w:p>
      <w:pPr>
        <w:pStyle w:val="BodyText"/>
        <w:spacing w:line="247" w:lineRule="auto" w:before="5"/>
        <w:ind w:right="182"/>
        <w:jc w:val="both"/>
      </w:pPr>
      <w:r>
        <w:rPr>
          <w:b/>
        </w:rPr>
        <w:t>Гарантированность</w:t>
      </w:r>
      <w:r>
        <w:rPr>
          <w:b/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мера</w:t>
      </w:r>
      <w:r>
        <w:rPr>
          <w:spacing w:val="-1"/>
        </w:rPr>
        <w:t> </w:t>
      </w:r>
      <w:r>
        <w:rPr/>
        <w:t>доверия,</w:t>
      </w:r>
      <w:r>
        <w:rPr>
          <w:spacing w:val="-1"/>
        </w:rPr>
        <w:t> </w:t>
      </w:r>
      <w:r>
        <w:rPr/>
        <w:t>которая</w:t>
      </w:r>
      <w:r>
        <w:rPr>
          <w:spacing w:val="-2"/>
        </w:rPr>
        <w:t> </w:t>
      </w:r>
      <w:r>
        <w:rPr/>
        <w:t>может</w:t>
      </w:r>
      <w:r>
        <w:rPr>
          <w:spacing w:val="-2"/>
        </w:rPr>
        <w:t> </w:t>
      </w:r>
      <w:r>
        <w:rPr/>
        <w:t>быть</w:t>
      </w:r>
      <w:r>
        <w:rPr>
          <w:spacing w:val="-1"/>
        </w:rPr>
        <w:t> </w:t>
      </w:r>
      <w:r>
        <w:rPr/>
        <w:t>ока- зана</w:t>
      </w:r>
      <w:r>
        <w:rPr>
          <w:spacing w:val="-6"/>
        </w:rPr>
        <w:t> </w:t>
      </w:r>
      <w:r>
        <w:rPr/>
        <w:t>архитектуре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системы.</w:t>
      </w:r>
      <w:r>
        <w:rPr>
          <w:spacing w:val="-7"/>
        </w:rPr>
        <w:t> </w:t>
      </w:r>
      <w:r>
        <w:rPr/>
        <w:t>Гарантированность</w:t>
      </w:r>
      <w:r>
        <w:rPr>
          <w:spacing w:val="-6"/>
        </w:rPr>
        <w:t> </w:t>
      </w:r>
      <w:r>
        <w:rPr/>
        <w:t>может проистекать</w:t>
      </w:r>
      <w:r>
        <w:rPr>
          <w:spacing w:val="-14"/>
        </w:rPr>
        <w:t> </w:t>
      </w:r>
      <w:r>
        <w:rPr/>
        <w:t>как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тестирования,</w:t>
      </w:r>
      <w:r>
        <w:rPr>
          <w:spacing w:val="-13"/>
        </w:rPr>
        <w:t> </w:t>
      </w:r>
      <w:r>
        <w:rPr/>
        <w:t>так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проверки</w:t>
      </w:r>
      <w:r>
        <w:rPr>
          <w:spacing w:val="-13"/>
        </w:rPr>
        <w:t> </w:t>
      </w:r>
      <w:r>
        <w:rPr/>
        <w:t>общего</w:t>
      </w:r>
      <w:r>
        <w:rPr>
          <w:spacing w:val="-14"/>
        </w:rPr>
        <w:t> </w:t>
      </w:r>
      <w:r>
        <w:rPr/>
        <w:t>замысла и исполнения системы в целом и ее компонентов.</w:t>
      </w:r>
    </w:p>
    <w:p>
      <w:pPr>
        <w:spacing w:line="247" w:lineRule="auto" w:before="0"/>
        <w:ind w:left="182" w:right="182" w:firstLine="382"/>
        <w:jc w:val="both"/>
        <w:rPr>
          <w:sz w:val="21"/>
        </w:rPr>
      </w:pPr>
      <w:r>
        <w:rPr>
          <w:b/>
          <w:sz w:val="21"/>
        </w:rPr>
        <w:t>Механизм подотчетности (протоколирования): </w:t>
      </w:r>
      <w:r>
        <w:rPr>
          <w:sz w:val="21"/>
        </w:rPr>
        <w:t>надежная система должна фиксировать все события, касающиеся безопасно- сти. Ведение протоколов должно дополняться аудитом.</w:t>
      </w:r>
    </w:p>
    <w:p>
      <w:pPr>
        <w:pStyle w:val="BodyText"/>
        <w:spacing w:line="247" w:lineRule="auto"/>
        <w:ind w:right="180"/>
        <w:jc w:val="right"/>
      </w:pPr>
      <w:r>
        <w:rPr>
          <w:b/>
          <w:spacing w:val="-4"/>
        </w:rPr>
        <w:t>Периметр</w:t>
      </w:r>
      <w:r>
        <w:rPr>
          <w:b/>
          <w:spacing w:val="-19"/>
        </w:rPr>
        <w:t> </w:t>
      </w:r>
      <w:r>
        <w:rPr>
          <w:b/>
          <w:spacing w:val="-4"/>
        </w:rPr>
        <w:t>безопасности</w:t>
      </w:r>
      <w:r>
        <w:rPr>
          <w:b/>
          <w:spacing w:val="-17"/>
        </w:rPr>
        <w:t> </w:t>
      </w:r>
      <w:r>
        <w:rPr>
          <w:spacing w:val="-4"/>
        </w:rPr>
        <w:t>–</w:t>
      </w:r>
      <w:r>
        <w:rPr>
          <w:spacing w:val="-17"/>
        </w:rPr>
        <w:t> </w:t>
      </w:r>
      <w:r>
        <w:rPr>
          <w:spacing w:val="-4"/>
        </w:rPr>
        <w:t>граница</w:t>
      </w:r>
      <w:r>
        <w:rPr>
          <w:spacing w:val="-18"/>
        </w:rPr>
        <w:t> </w:t>
      </w:r>
      <w:r>
        <w:rPr>
          <w:spacing w:val="-4"/>
        </w:rPr>
        <w:t>надежной</w:t>
      </w:r>
      <w:r>
        <w:rPr>
          <w:spacing w:val="-17"/>
        </w:rPr>
        <w:t> </w:t>
      </w:r>
      <w:r>
        <w:rPr>
          <w:spacing w:val="-4"/>
        </w:rPr>
        <w:t>вычислительной</w:t>
      </w:r>
      <w:r>
        <w:rPr>
          <w:spacing w:val="-17"/>
        </w:rPr>
        <w:t> </w:t>
      </w:r>
      <w:r>
        <w:rPr>
          <w:spacing w:val="-4"/>
        </w:rPr>
        <w:t>ба- зы.</w:t>
      </w:r>
      <w:r>
        <w:rPr>
          <w:spacing w:val="-15"/>
        </w:rPr>
        <w:t> </w:t>
      </w:r>
      <w:r>
        <w:rPr>
          <w:spacing w:val="-4"/>
        </w:rPr>
        <w:t>То,</w:t>
      </w:r>
      <w:r>
        <w:rPr>
          <w:spacing w:val="-15"/>
        </w:rPr>
        <w:t> </w:t>
      </w:r>
      <w:r>
        <w:rPr>
          <w:spacing w:val="-4"/>
        </w:rPr>
        <w:t>что</w:t>
      </w:r>
      <w:r>
        <w:rPr>
          <w:spacing w:val="-15"/>
        </w:rPr>
        <w:t> </w:t>
      </w:r>
      <w:r>
        <w:rPr>
          <w:spacing w:val="-4"/>
        </w:rPr>
        <w:t>внутри</w:t>
      </w:r>
      <w:r>
        <w:rPr>
          <w:spacing w:val="-15"/>
        </w:rPr>
        <w:t> </w:t>
      </w:r>
      <w:r>
        <w:rPr>
          <w:spacing w:val="-4"/>
        </w:rPr>
        <w:t>периметра,</w:t>
      </w:r>
      <w:r>
        <w:rPr>
          <w:spacing w:val="-15"/>
        </w:rPr>
        <w:t> </w:t>
      </w:r>
      <w:r>
        <w:rPr>
          <w:spacing w:val="-4"/>
        </w:rPr>
        <w:t>считается</w:t>
      </w:r>
      <w:r>
        <w:rPr>
          <w:spacing w:val="-16"/>
        </w:rPr>
        <w:t> </w:t>
      </w:r>
      <w:r>
        <w:rPr>
          <w:spacing w:val="-4"/>
        </w:rPr>
        <w:t>надежным,</w:t>
      </w:r>
      <w:r>
        <w:rPr>
          <w:spacing w:val="-15"/>
        </w:rPr>
        <w:t> </w:t>
      </w:r>
      <w:r>
        <w:rPr>
          <w:spacing w:val="-4"/>
        </w:rPr>
        <w:t>а</w:t>
      </w:r>
      <w:r>
        <w:rPr>
          <w:spacing w:val="-15"/>
        </w:rPr>
        <w:t> </w:t>
      </w:r>
      <w:r>
        <w:rPr>
          <w:spacing w:val="-4"/>
        </w:rPr>
        <w:t>то,</w:t>
      </w:r>
      <w:r>
        <w:rPr>
          <w:spacing w:val="-15"/>
        </w:rPr>
        <w:t> </w:t>
      </w:r>
      <w:r>
        <w:rPr>
          <w:spacing w:val="-4"/>
        </w:rPr>
        <w:t>что</w:t>
      </w:r>
      <w:r>
        <w:rPr>
          <w:spacing w:val="-15"/>
        </w:rPr>
        <w:t> </w:t>
      </w:r>
      <w:r>
        <w:rPr>
          <w:spacing w:val="-4"/>
        </w:rPr>
        <w:t>вне,</w:t>
      </w:r>
      <w:r>
        <w:rPr>
          <w:spacing w:val="-15"/>
        </w:rPr>
        <w:t> </w:t>
      </w:r>
      <w:r>
        <w:rPr>
          <w:spacing w:val="-4"/>
        </w:rPr>
        <w:t>–</w:t>
      </w:r>
      <w:r>
        <w:rPr>
          <w:spacing w:val="-15"/>
        </w:rPr>
        <w:t> </w:t>
      </w:r>
      <w:r>
        <w:rPr>
          <w:spacing w:val="-4"/>
        </w:rPr>
        <w:t>нет. </w:t>
      </w:r>
      <w:r>
        <w:rPr/>
        <w:t>Согласно стандарту «Критерии определения безопасности ком- пьютерных</w:t>
      </w:r>
      <w:r>
        <w:rPr>
          <w:spacing w:val="11"/>
        </w:rPr>
        <w:t> </w:t>
      </w:r>
      <w:r>
        <w:rPr/>
        <w:t>систем»</w:t>
      </w:r>
      <w:r>
        <w:rPr>
          <w:spacing w:val="12"/>
        </w:rPr>
        <w:t> </w:t>
      </w:r>
      <w:r>
        <w:rPr/>
        <w:t>(«Оранжевая</w:t>
      </w:r>
      <w:r>
        <w:rPr>
          <w:spacing w:val="13"/>
        </w:rPr>
        <w:t> </w:t>
      </w:r>
      <w:r>
        <w:rPr/>
        <w:t>книга»),</w:t>
      </w:r>
      <w:r>
        <w:rPr>
          <w:spacing w:val="13"/>
        </w:rPr>
        <w:t> </w:t>
      </w:r>
      <w:r>
        <w:rPr/>
        <w:t>политика</w:t>
      </w:r>
      <w:r>
        <w:rPr>
          <w:spacing w:val="11"/>
        </w:rPr>
        <w:t> </w:t>
      </w:r>
      <w:r>
        <w:rPr>
          <w:spacing w:val="-2"/>
        </w:rPr>
        <w:t>безопасности</w:t>
      </w:r>
    </w:p>
    <w:p>
      <w:pPr>
        <w:pStyle w:val="BodyText"/>
        <w:spacing w:line="232" w:lineRule="exact"/>
        <w:ind w:left="183" w:firstLine="0"/>
      </w:pPr>
      <w:r>
        <w:rPr/>
        <w:t>должна</w:t>
      </w:r>
      <w:r>
        <w:rPr>
          <w:spacing w:val="-7"/>
        </w:rPr>
        <w:t> </w:t>
      </w:r>
      <w:r>
        <w:rPr/>
        <w:t>включать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себя</w:t>
      </w:r>
      <w:r>
        <w:rPr>
          <w:spacing w:val="-6"/>
        </w:rPr>
        <w:t> </w:t>
      </w:r>
      <w:r>
        <w:rPr/>
        <w:t>по</w:t>
      </w:r>
      <w:r>
        <w:rPr>
          <w:spacing w:val="-5"/>
        </w:rPr>
        <w:t> </w:t>
      </w:r>
      <w:r>
        <w:rPr/>
        <w:t>крайней</w:t>
      </w:r>
      <w:r>
        <w:rPr>
          <w:spacing w:val="-5"/>
        </w:rPr>
        <w:t> </w:t>
      </w:r>
      <w:r>
        <w:rPr/>
        <w:t>мере</w:t>
      </w:r>
      <w:r>
        <w:rPr>
          <w:spacing w:val="-6"/>
        </w:rPr>
        <w:t> </w:t>
      </w:r>
      <w:r>
        <w:rPr/>
        <w:t>следующие</w:t>
      </w:r>
      <w:r>
        <w:rPr>
          <w:spacing w:val="-6"/>
        </w:rPr>
        <w:t> </w:t>
      </w:r>
      <w:r>
        <w:rPr>
          <w:spacing w:val="-2"/>
        </w:rPr>
        <w:t>элементы: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произвольное</w:t>
      </w:r>
      <w:r>
        <w:rPr>
          <w:spacing w:val="-11"/>
          <w:sz w:val="21"/>
        </w:rPr>
        <w:t> </w:t>
      </w:r>
      <w:r>
        <w:rPr>
          <w:sz w:val="21"/>
        </w:rPr>
        <w:t>управление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доступом;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безопасность</w:t>
      </w:r>
      <w:r>
        <w:rPr>
          <w:spacing w:val="-12"/>
          <w:sz w:val="21"/>
        </w:rPr>
        <w:t> </w:t>
      </w:r>
      <w:r>
        <w:rPr>
          <w:sz w:val="21"/>
        </w:rPr>
        <w:t>повторного</w:t>
      </w:r>
      <w:r>
        <w:rPr>
          <w:spacing w:val="-12"/>
          <w:sz w:val="21"/>
        </w:rPr>
        <w:t> </w:t>
      </w:r>
      <w:r>
        <w:rPr>
          <w:sz w:val="21"/>
        </w:rPr>
        <w:t>использования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объектов;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метки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безопасности;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2" w:lineRule="exact" w:before="0" w:after="0"/>
        <w:ind w:left="713" w:right="0" w:hanging="148"/>
        <w:jc w:val="left"/>
        <w:rPr>
          <w:sz w:val="21"/>
        </w:rPr>
      </w:pPr>
      <w:r>
        <w:rPr>
          <w:spacing w:val="-2"/>
          <w:sz w:val="21"/>
        </w:rPr>
        <w:t>принудительное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управление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доступом.</w:t>
      </w:r>
    </w:p>
    <w:p>
      <w:pPr>
        <w:pStyle w:val="BodyText"/>
        <w:spacing w:line="244" w:lineRule="auto"/>
        <w:ind w:right="183"/>
        <w:jc w:val="both"/>
      </w:pPr>
      <w:r>
        <w:rPr>
          <w:b/>
        </w:rPr>
        <w:t>Произвольное</w:t>
      </w:r>
      <w:r>
        <w:rPr>
          <w:b/>
          <w:spacing w:val="-14"/>
        </w:rPr>
        <w:t> </w:t>
      </w:r>
      <w:r>
        <w:rPr>
          <w:b/>
        </w:rPr>
        <w:t>управление</w:t>
      </w:r>
      <w:r>
        <w:rPr>
          <w:b/>
          <w:spacing w:val="-13"/>
        </w:rPr>
        <w:t> </w:t>
      </w:r>
      <w:r>
        <w:rPr>
          <w:b/>
        </w:rPr>
        <w:t>доступом</w:t>
      </w:r>
      <w:r>
        <w:rPr>
          <w:b/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метод</w:t>
      </w:r>
      <w:r>
        <w:rPr>
          <w:spacing w:val="-13"/>
        </w:rPr>
        <w:t> </w:t>
      </w:r>
      <w:r>
        <w:rPr/>
        <w:t>ограничения доступа к объектам, основанный на учете личности субъекта или группы,</w:t>
      </w:r>
      <w:r>
        <w:rPr>
          <w:spacing w:val="-12"/>
        </w:rPr>
        <w:t> </w:t>
      </w:r>
      <w:r>
        <w:rPr/>
        <w:t>в</w:t>
      </w:r>
      <w:r>
        <w:rPr>
          <w:spacing w:val="-11"/>
        </w:rPr>
        <w:t> </w:t>
      </w:r>
      <w:r>
        <w:rPr/>
        <w:t>которую</w:t>
      </w:r>
      <w:r>
        <w:rPr>
          <w:spacing w:val="-11"/>
        </w:rPr>
        <w:t> </w:t>
      </w:r>
      <w:r>
        <w:rPr/>
        <w:t>субъект</w:t>
      </w:r>
      <w:r>
        <w:rPr>
          <w:spacing w:val="-12"/>
        </w:rPr>
        <w:t> </w:t>
      </w:r>
      <w:r>
        <w:rPr/>
        <w:t>входит.</w:t>
      </w:r>
      <w:r>
        <w:rPr>
          <w:spacing w:val="-12"/>
        </w:rPr>
        <w:t> </w:t>
      </w:r>
      <w:r>
        <w:rPr/>
        <w:t>Произвольность</w:t>
      </w:r>
      <w:r>
        <w:rPr>
          <w:spacing w:val="-12"/>
        </w:rPr>
        <w:t> </w:t>
      </w:r>
      <w:r>
        <w:rPr/>
        <w:t>управления</w:t>
      </w:r>
      <w:r>
        <w:rPr>
          <w:spacing w:val="-12"/>
        </w:rPr>
        <w:t> </w:t>
      </w:r>
      <w:r>
        <w:rPr/>
        <w:t>со- стоит в том, что некоторое лицо (обычно владелец объекта) может по</w:t>
      </w:r>
      <w:r>
        <w:rPr>
          <w:spacing w:val="-14"/>
        </w:rPr>
        <w:t> </w:t>
      </w:r>
      <w:r>
        <w:rPr/>
        <w:t>своему</w:t>
      </w:r>
      <w:r>
        <w:rPr>
          <w:spacing w:val="-13"/>
        </w:rPr>
        <w:t> </w:t>
      </w:r>
      <w:r>
        <w:rPr/>
        <w:t>усмотрению</w:t>
      </w:r>
      <w:r>
        <w:rPr>
          <w:spacing w:val="-13"/>
        </w:rPr>
        <w:t> </w:t>
      </w:r>
      <w:r>
        <w:rPr/>
        <w:t>давать</w:t>
      </w:r>
      <w:r>
        <w:rPr>
          <w:spacing w:val="-13"/>
        </w:rPr>
        <w:t> </w:t>
      </w:r>
      <w:r>
        <w:rPr/>
        <w:t>другим</w:t>
      </w:r>
      <w:r>
        <w:rPr>
          <w:spacing w:val="-13"/>
        </w:rPr>
        <w:t> </w:t>
      </w:r>
      <w:r>
        <w:rPr/>
        <w:t>субъектам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отбирать</w:t>
      </w:r>
      <w:r>
        <w:rPr>
          <w:spacing w:val="-13"/>
        </w:rPr>
        <w:t> </w:t>
      </w:r>
      <w:r>
        <w:rPr/>
        <w:t>у</w:t>
      </w:r>
      <w:r>
        <w:rPr>
          <w:spacing w:val="-14"/>
        </w:rPr>
        <w:t> </w:t>
      </w:r>
      <w:r>
        <w:rPr/>
        <w:t>них права доступа к объекту.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0"/>
        <w:jc w:val="both"/>
      </w:pPr>
      <w:r>
        <w:rPr>
          <w:spacing w:val="-2"/>
        </w:rPr>
        <w:t>Текущее</w:t>
      </w:r>
      <w:r>
        <w:rPr>
          <w:spacing w:val="-5"/>
        </w:rPr>
        <w:t> </w:t>
      </w:r>
      <w:r>
        <w:rPr>
          <w:spacing w:val="-2"/>
        </w:rPr>
        <w:t>состояние</w:t>
      </w:r>
      <w:r>
        <w:rPr>
          <w:spacing w:val="-5"/>
        </w:rPr>
        <w:t> </w:t>
      </w:r>
      <w:r>
        <w:rPr>
          <w:spacing w:val="-2"/>
        </w:rPr>
        <w:t>прав</w:t>
      </w:r>
      <w:r>
        <w:rPr>
          <w:spacing w:val="-5"/>
        </w:rPr>
        <w:t> </w:t>
      </w:r>
      <w:r>
        <w:rPr>
          <w:spacing w:val="-2"/>
        </w:rPr>
        <w:t>доступа</w:t>
      </w:r>
      <w:r>
        <w:rPr>
          <w:spacing w:val="-5"/>
        </w:rPr>
        <w:t> </w:t>
      </w:r>
      <w:r>
        <w:rPr>
          <w:spacing w:val="-2"/>
        </w:rPr>
        <w:t>при</w:t>
      </w:r>
      <w:r>
        <w:rPr>
          <w:spacing w:val="-5"/>
        </w:rPr>
        <w:t> </w:t>
      </w:r>
      <w:r>
        <w:rPr>
          <w:spacing w:val="-2"/>
        </w:rPr>
        <w:t>произвольном</w:t>
      </w:r>
      <w:r>
        <w:rPr>
          <w:spacing w:val="-6"/>
        </w:rPr>
        <w:t> </w:t>
      </w:r>
      <w:r>
        <w:rPr>
          <w:spacing w:val="-2"/>
        </w:rPr>
        <w:t>управлении </w:t>
      </w:r>
      <w:r>
        <w:rPr/>
        <w:t>описывается</w:t>
      </w:r>
      <w:r>
        <w:rPr>
          <w:spacing w:val="-10"/>
        </w:rPr>
        <w:t> </w:t>
      </w:r>
      <w:r>
        <w:rPr/>
        <w:t>матрицей,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строках</w:t>
      </w:r>
      <w:r>
        <w:rPr>
          <w:spacing w:val="-9"/>
        </w:rPr>
        <w:t> </w:t>
      </w:r>
      <w:r>
        <w:rPr/>
        <w:t>которой</w:t>
      </w:r>
      <w:r>
        <w:rPr>
          <w:spacing w:val="-10"/>
        </w:rPr>
        <w:t> </w:t>
      </w:r>
      <w:r>
        <w:rPr/>
        <w:t>перечислены</w:t>
      </w:r>
      <w:r>
        <w:rPr>
          <w:spacing w:val="-10"/>
        </w:rPr>
        <w:t> </w:t>
      </w:r>
      <w:r>
        <w:rPr/>
        <w:t>субъекты,</w:t>
      </w:r>
      <w:r>
        <w:rPr>
          <w:spacing w:val="-10"/>
        </w:rPr>
        <w:t> </w:t>
      </w:r>
      <w:r>
        <w:rPr/>
        <w:t>а в столбцах – объекты. В клетках, расположенных на пересечении строк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столбцов,</w:t>
      </w:r>
      <w:r>
        <w:rPr>
          <w:spacing w:val="-3"/>
        </w:rPr>
        <w:t> </w:t>
      </w:r>
      <w:r>
        <w:rPr/>
        <w:t>записываются</w:t>
      </w:r>
      <w:r>
        <w:rPr>
          <w:spacing w:val="-4"/>
        </w:rPr>
        <w:t> </w:t>
      </w:r>
      <w:r>
        <w:rPr/>
        <w:t>способы</w:t>
      </w:r>
      <w:r>
        <w:rPr>
          <w:spacing w:val="-3"/>
        </w:rPr>
        <w:t> </w:t>
      </w:r>
      <w:r>
        <w:rPr/>
        <w:t>доступа,</w:t>
      </w:r>
      <w:r>
        <w:rPr>
          <w:spacing w:val="-3"/>
        </w:rPr>
        <w:t> </w:t>
      </w:r>
      <w:r>
        <w:rPr/>
        <w:t>допустимые</w:t>
      </w:r>
      <w:r>
        <w:rPr>
          <w:spacing w:val="-3"/>
        </w:rPr>
        <w:t> </w:t>
      </w:r>
      <w:r>
        <w:rPr/>
        <w:t>для </w:t>
      </w:r>
      <w:r>
        <w:rPr>
          <w:spacing w:val="-2"/>
        </w:rPr>
        <w:t>субъекта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0"/>
        </w:rPr>
        <w:t> </w:t>
      </w:r>
      <w:r>
        <w:rPr>
          <w:spacing w:val="-2"/>
        </w:rPr>
        <w:t>отношению</w:t>
      </w:r>
      <w:r>
        <w:rPr>
          <w:spacing w:val="-10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объекту:</w:t>
      </w:r>
      <w:r>
        <w:rPr>
          <w:spacing w:val="-11"/>
        </w:rPr>
        <w:t> </w:t>
      </w:r>
      <w:r>
        <w:rPr>
          <w:spacing w:val="-2"/>
        </w:rPr>
        <w:t>например,</w:t>
      </w:r>
      <w:r>
        <w:rPr>
          <w:spacing w:val="-11"/>
        </w:rPr>
        <w:t> </w:t>
      </w:r>
      <w:r>
        <w:rPr>
          <w:spacing w:val="-2"/>
        </w:rPr>
        <w:t>чтение,</w:t>
      </w:r>
      <w:r>
        <w:rPr>
          <w:spacing w:val="-11"/>
        </w:rPr>
        <w:t> </w:t>
      </w:r>
      <w:r>
        <w:rPr>
          <w:spacing w:val="-2"/>
        </w:rPr>
        <w:t>запись,</w:t>
      </w:r>
      <w:r>
        <w:rPr>
          <w:spacing w:val="-11"/>
        </w:rPr>
        <w:t> </w:t>
      </w:r>
      <w:r>
        <w:rPr>
          <w:spacing w:val="-2"/>
        </w:rPr>
        <w:t>выпол- </w:t>
      </w:r>
      <w:r>
        <w:rPr/>
        <w:t>нение, возможность передачи прав другим субъектам и т. п.</w:t>
      </w:r>
    </w:p>
    <w:p>
      <w:pPr>
        <w:pStyle w:val="BodyText"/>
        <w:spacing w:line="244" w:lineRule="auto" w:before="8"/>
        <w:ind w:right="182"/>
        <w:jc w:val="both"/>
      </w:pPr>
      <w:r>
        <w:rPr>
          <w:b/>
        </w:rPr>
        <w:t>Безопасность</w:t>
      </w:r>
      <w:r>
        <w:rPr>
          <w:b/>
          <w:spacing w:val="-10"/>
        </w:rPr>
        <w:t> </w:t>
      </w:r>
      <w:r>
        <w:rPr>
          <w:b/>
        </w:rPr>
        <w:t>повторного</w:t>
      </w:r>
      <w:r>
        <w:rPr>
          <w:b/>
          <w:spacing w:val="-10"/>
        </w:rPr>
        <w:t> </w:t>
      </w:r>
      <w:r>
        <w:rPr>
          <w:b/>
        </w:rPr>
        <w:t>использования</w:t>
      </w:r>
      <w:r>
        <w:rPr>
          <w:b/>
          <w:spacing w:val="-12"/>
        </w:rPr>
        <w:t> </w:t>
      </w:r>
      <w:r>
        <w:rPr>
          <w:b/>
        </w:rPr>
        <w:t>объектов</w:t>
      </w:r>
      <w:r>
        <w:rPr>
          <w:b/>
          <w:spacing w:val="-11"/>
        </w:rPr>
        <w:t> </w:t>
      </w:r>
      <w:r>
        <w:rPr/>
        <w:t>–</w:t>
      </w:r>
      <w:r>
        <w:rPr>
          <w:spacing w:val="-12"/>
        </w:rPr>
        <w:t> </w:t>
      </w:r>
      <w:r>
        <w:rPr/>
        <w:t>важное на практике дополнение средств управления доступом, предохра- няющее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случайного</w:t>
      </w:r>
      <w:r>
        <w:rPr>
          <w:spacing w:val="-8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преднамеренного</w:t>
      </w:r>
      <w:r>
        <w:rPr>
          <w:spacing w:val="-9"/>
        </w:rPr>
        <w:t> </w:t>
      </w:r>
      <w:r>
        <w:rPr/>
        <w:t>извлечения</w:t>
      </w:r>
      <w:r>
        <w:rPr>
          <w:spacing w:val="-10"/>
        </w:rPr>
        <w:t> </w:t>
      </w:r>
      <w:r>
        <w:rPr/>
        <w:t>секретной информации</w:t>
      </w:r>
      <w:r>
        <w:rPr>
          <w:spacing w:val="-7"/>
        </w:rPr>
        <w:t> </w:t>
      </w:r>
      <w:r>
        <w:rPr/>
        <w:t>из</w:t>
      </w:r>
      <w:r>
        <w:rPr>
          <w:spacing w:val="-5"/>
        </w:rPr>
        <w:t> </w:t>
      </w:r>
      <w:r>
        <w:rPr/>
        <w:t>«мусора».</w:t>
      </w:r>
      <w:r>
        <w:rPr>
          <w:spacing w:val="-7"/>
        </w:rPr>
        <w:t> </w:t>
      </w:r>
      <w:r>
        <w:rPr/>
        <w:t>Безопасность</w:t>
      </w:r>
      <w:r>
        <w:rPr>
          <w:spacing w:val="-6"/>
        </w:rPr>
        <w:t> </w:t>
      </w:r>
      <w:r>
        <w:rPr/>
        <w:t>повторного</w:t>
      </w:r>
      <w:r>
        <w:rPr>
          <w:spacing w:val="-5"/>
        </w:rPr>
        <w:t> </w:t>
      </w:r>
      <w:r>
        <w:rPr/>
        <w:t>использования должна</w:t>
      </w:r>
      <w:r>
        <w:rPr>
          <w:spacing w:val="-2"/>
        </w:rPr>
        <w:t> </w:t>
      </w:r>
      <w:r>
        <w:rPr/>
        <w:t>гарантироваться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областей</w:t>
      </w:r>
      <w:r>
        <w:rPr>
          <w:spacing w:val="-3"/>
        </w:rPr>
        <w:t> </w:t>
      </w:r>
      <w:r>
        <w:rPr/>
        <w:t>оперативной</w:t>
      </w:r>
      <w:r>
        <w:rPr>
          <w:spacing w:val="-2"/>
        </w:rPr>
        <w:t> </w:t>
      </w:r>
      <w:r>
        <w:rPr/>
        <w:t>памяти</w:t>
      </w:r>
      <w:r>
        <w:rPr>
          <w:spacing w:val="-2"/>
        </w:rPr>
        <w:t> </w:t>
      </w:r>
      <w:r>
        <w:rPr/>
        <w:t>(в</w:t>
      </w:r>
      <w:r>
        <w:rPr>
          <w:spacing w:val="-3"/>
        </w:rPr>
        <w:t> </w:t>
      </w:r>
      <w:r>
        <w:rPr/>
        <w:t>част- ности, для буферов с образами экрана, расшифрованными паро- лями и т. п.), для дисковых блоков и носителей в целом.</w:t>
      </w:r>
    </w:p>
    <w:p>
      <w:pPr>
        <w:pStyle w:val="BodyText"/>
        <w:spacing w:line="247" w:lineRule="auto" w:before="8"/>
        <w:ind w:right="182"/>
        <w:jc w:val="both"/>
      </w:pPr>
      <w:r>
        <w:rPr/>
        <w:t>Поскольку информация о</w:t>
      </w:r>
      <w:r>
        <w:rPr>
          <w:spacing w:val="-1"/>
        </w:rPr>
        <w:t> </w:t>
      </w:r>
      <w:r>
        <w:rPr/>
        <w:t>субъектах</w:t>
      </w:r>
      <w:r>
        <w:rPr>
          <w:spacing w:val="-1"/>
        </w:rPr>
        <w:t> </w:t>
      </w:r>
      <w:r>
        <w:rPr/>
        <w:t>также представляет собой объект, необходимо позаботиться о безопасности «повторного ис- пользования субъектов». Когда пользователь покидает организа- цию, следует не только лишить его возможности входа в систему, но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запретить</w:t>
      </w:r>
      <w:r>
        <w:rPr>
          <w:spacing w:val="-13"/>
        </w:rPr>
        <w:t> </w:t>
      </w:r>
      <w:r>
        <w:rPr/>
        <w:t>доступ</w:t>
      </w:r>
      <w:r>
        <w:rPr>
          <w:spacing w:val="-13"/>
        </w:rPr>
        <w:t> </w:t>
      </w:r>
      <w:r>
        <w:rPr/>
        <w:t>ко</w:t>
      </w:r>
      <w:r>
        <w:rPr>
          <w:spacing w:val="-14"/>
        </w:rPr>
        <w:t> </w:t>
      </w:r>
      <w:r>
        <w:rPr/>
        <w:t>всем</w:t>
      </w:r>
      <w:r>
        <w:rPr>
          <w:spacing w:val="-12"/>
        </w:rPr>
        <w:t> </w:t>
      </w:r>
      <w:r>
        <w:rPr/>
        <w:t>объектам.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противном</w:t>
      </w:r>
      <w:r>
        <w:rPr>
          <w:spacing w:val="-13"/>
        </w:rPr>
        <w:t> </w:t>
      </w:r>
      <w:r>
        <w:rPr/>
        <w:t>случае</w:t>
      </w:r>
      <w:r>
        <w:rPr>
          <w:spacing w:val="-13"/>
        </w:rPr>
        <w:t> </w:t>
      </w:r>
      <w:r>
        <w:rPr/>
        <w:t>новый сотрудник может получить ранее использовавшийся идентифика- тор, а с ним и все права своего предшественника.</w:t>
      </w:r>
    </w:p>
    <w:p>
      <w:pPr>
        <w:pStyle w:val="BodyText"/>
        <w:spacing w:line="247" w:lineRule="auto"/>
        <w:ind w:right="183"/>
        <w:jc w:val="both"/>
      </w:pPr>
      <w:r>
        <w:rPr>
          <w:b/>
        </w:rPr>
        <w:t>Метки безопасности </w:t>
      </w:r>
      <w:r>
        <w:rPr/>
        <w:t>используются для реализации принуди- тельного управления доступом к субъектам и объектам. Метка субъекта</w:t>
      </w:r>
      <w:r>
        <w:rPr>
          <w:spacing w:val="-1"/>
        </w:rPr>
        <w:t> </w:t>
      </w:r>
      <w:r>
        <w:rPr/>
        <w:t>описывает</w:t>
      </w:r>
      <w:r>
        <w:rPr>
          <w:spacing w:val="3"/>
        </w:rPr>
        <w:t> </w:t>
      </w:r>
      <w:r>
        <w:rPr/>
        <w:t>его</w:t>
      </w:r>
      <w:r>
        <w:rPr>
          <w:spacing w:val="4"/>
        </w:rPr>
        <w:t> </w:t>
      </w:r>
      <w:r>
        <w:rPr/>
        <w:t>благонадежность,</w:t>
      </w:r>
      <w:r>
        <w:rPr>
          <w:spacing w:val="3"/>
        </w:rPr>
        <w:t> </w:t>
      </w:r>
      <w:r>
        <w:rPr/>
        <w:t>метка</w:t>
      </w:r>
      <w:r>
        <w:rPr>
          <w:spacing w:val="4"/>
        </w:rPr>
        <w:t> </w:t>
      </w:r>
      <w:r>
        <w:rPr/>
        <w:t>объекта</w:t>
      </w:r>
      <w:r>
        <w:rPr>
          <w:spacing w:val="3"/>
        </w:rPr>
        <w:t> </w:t>
      </w:r>
      <w:r>
        <w:rPr/>
        <w:t>–</w:t>
      </w:r>
      <w:r>
        <w:rPr>
          <w:spacing w:val="4"/>
        </w:rPr>
        <w:t> </w:t>
      </w:r>
      <w:r>
        <w:rPr>
          <w:spacing w:val="-2"/>
        </w:rPr>
        <w:t>степень</w:t>
      </w:r>
    </w:p>
    <w:p>
      <w:pPr>
        <w:pStyle w:val="BodyText"/>
        <w:spacing w:line="238" w:lineRule="exact"/>
        <w:ind w:firstLine="0"/>
        <w:jc w:val="both"/>
      </w:pPr>
      <w:r>
        <w:rPr/>
        <w:t>«закрытости»</w:t>
      </w:r>
      <w:r>
        <w:rPr>
          <w:spacing w:val="-6"/>
        </w:rPr>
        <w:t> </w:t>
      </w:r>
      <w:r>
        <w:rPr/>
        <w:t>содержащейся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нем</w:t>
      </w:r>
      <w:r>
        <w:rPr>
          <w:spacing w:val="-4"/>
        </w:rPr>
        <w:t> </w:t>
      </w:r>
      <w:r>
        <w:rPr>
          <w:spacing w:val="-2"/>
        </w:rPr>
        <w:t>информации.</w:t>
      </w:r>
    </w:p>
    <w:p>
      <w:pPr>
        <w:pStyle w:val="BodyText"/>
        <w:spacing w:line="247" w:lineRule="auto"/>
        <w:ind w:right="183"/>
        <w:jc w:val="both"/>
      </w:pPr>
      <w:r>
        <w:rPr/>
        <w:t>Согласно «Оранжевой книге», метки безопасности состоят из двух частей – </w:t>
      </w:r>
      <w:r>
        <w:rPr>
          <w:b/>
        </w:rPr>
        <w:t>уровня секретности </w:t>
      </w:r>
      <w:r>
        <w:rPr/>
        <w:t>и </w:t>
      </w:r>
      <w:r>
        <w:rPr>
          <w:b/>
        </w:rPr>
        <w:t>списка категорий. </w:t>
      </w:r>
      <w:r>
        <w:rPr/>
        <w:t>Уровни секретности, поддерживаемые системой, образуют упорядоченное множество, которое может выглядеть, например, так: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32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совершенно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секретно;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pacing w:val="-2"/>
          <w:sz w:val="21"/>
        </w:rPr>
        <w:t>секретно;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pacing w:val="-2"/>
          <w:sz w:val="21"/>
        </w:rPr>
        <w:t>конфиденциально;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2" w:lineRule="exact" w:before="0" w:after="0"/>
        <w:ind w:left="713" w:right="0" w:hanging="148"/>
        <w:jc w:val="left"/>
        <w:rPr>
          <w:sz w:val="21"/>
        </w:rPr>
      </w:pPr>
      <w:r>
        <w:rPr>
          <w:spacing w:val="-2"/>
          <w:sz w:val="21"/>
        </w:rPr>
        <w:t>несекретно.</w:t>
      </w:r>
    </w:p>
    <w:p>
      <w:pPr>
        <w:pStyle w:val="BodyText"/>
        <w:spacing w:line="244" w:lineRule="auto" w:before="2"/>
        <w:ind w:right="182"/>
        <w:jc w:val="both"/>
      </w:pPr>
      <w:r>
        <w:rPr/>
        <w:t>Категории</w:t>
      </w:r>
      <w:r>
        <w:rPr>
          <w:spacing w:val="-8"/>
        </w:rPr>
        <w:t> </w:t>
      </w:r>
      <w:r>
        <w:rPr/>
        <w:t>образуют</w:t>
      </w:r>
      <w:r>
        <w:rPr>
          <w:spacing w:val="-6"/>
        </w:rPr>
        <w:t> </w:t>
      </w:r>
      <w:r>
        <w:rPr/>
        <w:t>неупорядоченный</w:t>
      </w:r>
      <w:r>
        <w:rPr>
          <w:spacing w:val="-8"/>
        </w:rPr>
        <w:t> </w:t>
      </w:r>
      <w:r>
        <w:rPr/>
        <w:t>набор.</w:t>
      </w:r>
      <w:r>
        <w:rPr>
          <w:spacing w:val="-6"/>
        </w:rPr>
        <w:t> </w:t>
      </w:r>
      <w:r>
        <w:rPr/>
        <w:t>Их</w:t>
      </w:r>
      <w:r>
        <w:rPr>
          <w:spacing w:val="-6"/>
        </w:rPr>
        <w:t> </w:t>
      </w:r>
      <w:r>
        <w:rPr/>
        <w:t>назначение</w:t>
      </w:r>
      <w:r>
        <w:rPr>
          <w:spacing w:val="-6"/>
        </w:rPr>
        <w:t> </w:t>
      </w:r>
      <w:r>
        <w:rPr/>
        <w:t>– описать предметную область, к которой относятся данные. Меха- низм категорий позволяет разделить информацию по отсекам, что способствует лучшей защищенности, при этом субъект не может получить</w:t>
      </w:r>
      <w:r>
        <w:rPr>
          <w:spacing w:val="-12"/>
        </w:rPr>
        <w:t> </w:t>
      </w:r>
      <w:r>
        <w:rPr/>
        <w:t>доступ</w:t>
      </w:r>
      <w:r>
        <w:rPr>
          <w:spacing w:val="-13"/>
        </w:rPr>
        <w:t> </w:t>
      </w:r>
      <w:r>
        <w:rPr/>
        <w:t>к</w:t>
      </w:r>
      <w:r>
        <w:rPr>
          <w:spacing w:val="-14"/>
        </w:rPr>
        <w:t> </w:t>
      </w:r>
      <w:r>
        <w:rPr/>
        <w:t>«чужим»</w:t>
      </w:r>
      <w:r>
        <w:rPr>
          <w:spacing w:val="-11"/>
        </w:rPr>
        <w:t> </w:t>
      </w:r>
      <w:r>
        <w:rPr/>
        <w:t>категориям,</w:t>
      </w:r>
      <w:r>
        <w:rPr>
          <w:spacing w:val="-14"/>
        </w:rPr>
        <w:t> </w:t>
      </w:r>
      <w:r>
        <w:rPr/>
        <w:t>даже</w:t>
      </w:r>
      <w:r>
        <w:rPr>
          <w:spacing w:val="-11"/>
        </w:rPr>
        <w:t> </w:t>
      </w:r>
      <w:r>
        <w:rPr/>
        <w:t>если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уровень</w:t>
      </w:r>
      <w:r>
        <w:rPr>
          <w:spacing w:val="-13"/>
        </w:rPr>
        <w:t> </w:t>
      </w:r>
      <w:r>
        <w:rPr/>
        <w:t>бла- гонадежности – «совершенно секретно».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3"/>
        <w:jc w:val="both"/>
      </w:pPr>
      <w:r>
        <w:rPr/>
        <w:t>Главная</w:t>
      </w:r>
      <w:r>
        <w:rPr>
          <w:spacing w:val="-11"/>
        </w:rPr>
        <w:t> </w:t>
      </w:r>
      <w:r>
        <w:rPr/>
        <w:t>проблема,</w:t>
      </w:r>
      <w:r>
        <w:rPr>
          <w:spacing w:val="-10"/>
        </w:rPr>
        <w:t> </w:t>
      </w:r>
      <w:r>
        <w:rPr/>
        <w:t>касающаяся</w:t>
      </w:r>
      <w:r>
        <w:rPr>
          <w:spacing w:val="-10"/>
        </w:rPr>
        <w:t> </w:t>
      </w:r>
      <w:r>
        <w:rPr/>
        <w:t>меток,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обеспечение</w:t>
      </w:r>
      <w:r>
        <w:rPr>
          <w:spacing w:val="-10"/>
        </w:rPr>
        <w:t> </w:t>
      </w:r>
      <w:r>
        <w:rPr/>
        <w:t>их</w:t>
      </w:r>
      <w:r>
        <w:rPr>
          <w:spacing w:val="-10"/>
        </w:rPr>
        <w:t> </w:t>
      </w:r>
      <w:r>
        <w:rPr/>
        <w:t>це- </w:t>
      </w:r>
      <w:r>
        <w:rPr>
          <w:spacing w:val="-2"/>
        </w:rPr>
        <w:t>лостности: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0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не</w:t>
      </w:r>
      <w:r>
        <w:rPr>
          <w:spacing w:val="-3"/>
          <w:sz w:val="21"/>
        </w:rPr>
        <w:t> </w:t>
      </w:r>
      <w:r>
        <w:rPr>
          <w:sz w:val="21"/>
        </w:rPr>
        <w:t>должно</w:t>
      </w:r>
      <w:r>
        <w:rPr>
          <w:spacing w:val="-1"/>
          <w:sz w:val="21"/>
        </w:rPr>
        <w:t> </w:t>
      </w:r>
      <w:r>
        <w:rPr>
          <w:sz w:val="21"/>
        </w:rPr>
        <w:t>быть</w:t>
      </w:r>
      <w:r>
        <w:rPr>
          <w:spacing w:val="-3"/>
          <w:sz w:val="21"/>
        </w:rPr>
        <w:t> </w:t>
      </w:r>
      <w:r>
        <w:rPr>
          <w:sz w:val="21"/>
        </w:rPr>
        <w:t>непомеченных</w:t>
      </w:r>
      <w:r>
        <w:rPr>
          <w:spacing w:val="-3"/>
          <w:sz w:val="21"/>
        </w:rPr>
        <w:t> </w:t>
      </w:r>
      <w:r>
        <w:rPr>
          <w:sz w:val="21"/>
        </w:rPr>
        <w:t>субъектов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объектов;</w:t>
      </w:r>
    </w:p>
    <w:p>
      <w:pPr>
        <w:pStyle w:val="ListParagraph"/>
        <w:numPr>
          <w:ilvl w:val="0"/>
          <w:numId w:val="8"/>
        </w:numPr>
        <w:tabs>
          <w:tab w:pos="712" w:val="left" w:leader="none"/>
        </w:tabs>
        <w:spacing w:line="24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при любых операциях с данными метки должны оставаться </w:t>
      </w:r>
      <w:r>
        <w:rPr>
          <w:spacing w:val="-2"/>
          <w:sz w:val="21"/>
        </w:rPr>
        <w:t>правильными.</w:t>
      </w:r>
    </w:p>
    <w:p>
      <w:pPr>
        <w:pStyle w:val="BodyText"/>
        <w:spacing w:line="247" w:lineRule="auto"/>
        <w:ind w:right="183"/>
        <w:jc w:val="both"/>
      </w:pPr>
      <w:r>
        <w:rPr/>
        <w:t>Например, печатный документ должен открываться заголов- ком, содержащим текстовое и/или графическое представление метки безопасности.</w:t>
      </w:r>
    </w:p>
    <w:p>
      <w:pPr>
        <w:pStyle w:val="BodyText"/>
        <w:spacing w:line="244" w:lineRule="auto"/>
        <w:ind w:right="181"/>
        <w:jc w:val="both"/>
      </w:pPr>
      <w:r>
        <w:rPr/>
        <w:t>Существует разделение устройств на многоуровневые и одно- уровневые. На многоуровневых устройствах может храниться ин- формация разного уровня секретности. Зная уровень устройства, система</w:t>
      </w:r>
      <w:r>
        <w:rPr>
          <w:spacing w:val="-9"/>
        </w:rPr>
        <w:t> </w:t>
      </w:r>
      <w:r>
        <w:rPr/>
        <w:t>может</w:t>
      </w:r>
      <w:r>
        <w:rPr>
          <w:spacing w:val="-9"/>
        </w:rPr>
        <w:t> </w:t>
      </w:r>
      <w:r>
        <w:rPr/>
        <w:t>решить,</w:t>
      </w:r>
      <w:r>
        <w:rPr>
          <w:spacing w:val="-8"/>
        </w:rPr>
        <w:t> </w:t>
      </w:r>
      <w:r>
        <w:rPr/>
        <w:t>допустимо</w:t>
      </w:r>
      <w:r>
        <w:rPr>
          <w:spacing w:val="-8"/>
        </w:rPr>
        <w:t> </w:t>
      </w:r>
      <w:r>
        <w:rPr/>
        <w:t>ли</w:t>
      </w:r>
      <w:r>
        <w:rPr>
          <w:spacing w:val="-8"/>
        </w:rPr>
        <w:t> </w:t>
      </w:r>
      <w:r>
        <w:rPr/>
        <w:t>записывать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него</w:t>
      </w:r>
      <w:r>
        <w:rPr>
          <w:spacing w:val="-7"/>
        </w:rPr>
        <w:t> </w:t>
      </w:r>
      <w:r>
        <w:rPr/>
        <w:t>информа- цию с определенной меткой.</w:t>
      </w:r>
    </w:p>
    <w:p>
      <w:pPr>
        <w:pStyle w:val="BodyText"/>
        <w:spacing w:line="247" w:lineRule="auto"/>
        <w:ind w:right="179"/>
        <w:jc w:val="right"/>
      </w:pPr>
      <w:r>
        <w:rPr>
          <w:b/>
          <w:spacing w:val="-2"/>
        </w:rPr>
        <w:t>Принудительное управление доступом</w:t>
      </w:r>
      <w:r>
        <w:rPr>
          <w:b/>
          <w:spacing w:val="-3"/>
        </w:rPr>
        <w:t> </w:t>
      </w:r>
      <w:r>
        <w:rPr>
          <w:spacing w:val="-2"/>
        </w:rPr>
        <w:t>основано на сопостав- лении</w:t>
      </w:r>
      <w:r>
        <w:rPr>
          <w:spacing w:val="-12"/>
        </w:rPr>
        <w:t> </w:t>
      </w:r>
      <w:r>
        <w:rPr>
          <w:spacing w:val="-2"/>
        </w:rPr>
        <w:t>меток</w:t>
      </w:r>
      <w:r>
        <w:rPr>
          <w:spacing w:val="-11"/>
        </w:rPr>
        <w:t> </w:t>
      </w:r>
      <w:r>
        <w:rPr>
          <w:spacing w:val="-2"/>
        </w:rPr>
        <w:t>безопасности</w:t>
      </w:r>
      <w:r>
        <w:rPr>
          <w:spacing w:val="-11"/>
        </w:rPr>
        <w:t> </w:t>
      </w:r>
      <w:r>
        <w:rPr>
          <w:spacing w:val="-2"/>
        </w:rPr>
        <w:t>субъекта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объекта.</w:t>
      </w:r>
      <w:r>
        <w:rPr>
          <w:spacing w:val="-11"/>
        </w:rPr>
        <w:t> </w:t>
      </w:r>
      <w:r>
        <w:rPr>
          <w:spacing w:val="-2"/>
        </w:rPr>
        <w:t>Субъект</w:t>
      </w:r>
      <w:r>
        <w:rPr>
          <w:spacing w:val="-11"/>
        </w:rPr>
        <w:t> </w:t>
      </w:r>
      <w:r>
        <w:rPr>
          <w:spacing w:val="-2"/>
        </w:rPr>
        <w:t>может</w:t>
      </w:r>
      <w:r>
        <w:rPr>
          <w:spacing w:val="-11"/>
        </w:rPr>
        <w:t> </w:t>
      </w:r>
      <w:r>
        <w:rPr>
          <w:spacing w:val="-2"/>
        </w:rPr>
        <w:t>читать </w:t>
      </w:r>
      <w:r>
        <w:rPr>
          <w:spacing w:val="-4"/>
        </w:rPr>
        <w:t>информацию из</w:t>
      </w:r>
      <w:r>
        <w:rPr>
          <w:spacing w:val="-5"/>
        </w:rPr>
        <w:t> </w:t>
      </w:r>
      <w:r>
        <w:rPr>
          <w:spacing w:val="-4"/>
        </w:rPr>
        <w:t>объекта,</w:t>
      </w:r>
      <w:r>
        <w:rPr>
          <w:spacing w:val="-5"/>
        </w:rPr>
        <w:t> </w:t>
      </w:r>
      <w:r>
        <w:rPr>
          <w:spacing w:val="-4"/>
        </w:rPr>
        <w:t>если</w:t>
      </w:r>
      <w:r>
        <w:rPr>
          <w:spacing w:val="-5"/>
        </w:rPr>
        <w:t> </w:t>
      </w:r>
      <w:r>
        <w:rPr>
          <w:spacing w:val="-4"/>
        </w:rPr>
        <w:t>уровень</w:t>
      </w:r>
      <w:r>
        <w:rPr>
          <w:spacing w:val="-5"/>
        </w:rPr>
        <w:t> </w:t>
      </w:r>
      <w:r>
        <w:rPr>
          <w:spacing w:val="-4"/>
        </w:rPr>
        <w:t>секретности субъекта</w:t>
      </w:r>
      <w:r>
        <w:rPr>
          <w:spacing w:val="-5"/>
        </w:rPr>
        <w:t> </w:t>
      </w:r>
      <w:r>
        <w:rPr>
          <w:spacing w:val="-4"/>
        </w:rPr>
        <w:t>не</w:t>
      </w:r>
      <w:r>
        <w:rPr>
          <w:spacing w:val="-5"/>
        </w:rPr>
        <w:t> </w:t>
      </w:r>
      <w:r>
        <w:rPr>
          <w:spacing w:val="-4"/>
        </w:rPr>
        <w:t>ниже, </w:t>
      </w:r>
      <w:r>
        <w:rPr>
          <w:spacing w:val="-2"/>
        </w:rPr>
        <w:t>чем</w:t>
      </w:r>
      <w:r>
        <w:rPr>
          <w:spacing w:val="-6"/>
        </w:rPr>
        <w:t> </w:t>
      </w:r>
      <w:r>
        <w:rPr>
          <w:spacing w:val="-2"/>
        </w:rPr>
        <w:t>у</w:t>
      </w:r>
      <w:r>
        <w:rPr>
          <w:spacing w:val="-6"/>
        </w:rPr>
        <w:t> </w:t>
      </w:r>
      <w:r>
        <w:rPr>
          <w:spacing w:val="-2"/>
        </w:rPr>
        <w:t>объекта,</w:t>
      </w:r>
      <w:r>
        <w:rPr>
          <w:spacing w:val="-6"/>
        </w:rPr>
        <w:t> </w:t>
      </w:r>
      <w:r>
        <w:rPr>
          <w:spacing w:val="-2"/>
        </w:rPr>
        <w:t>а</w:t>
      </w:r>
      <w:r>
        <w:rPr>
          <w:spacing w:val="-6"/>
        </w:rPr>
        <w:t> </w:t>
      </w:r>
      <w:r>
        <w:rPr>
          <w:spacing w:val="-2"/>
        </w:rPr>
        <w:t>все</w:t>
      </w:r>
      <w:r>
        <w:rPr>
          <w:spacing w:val="-6"/>
        </w:rPr>
        <w:t> </w:t>
      </w:r>
      <w:r>
        <w:rPr>
          <w:spacing w:val="-2"/>
        </w:rPr>
        <w:t>категории,</w:t>
      </w:r>
      <w:r>
        <w:rPr>
          <w:spacing w:val="-6"/>
        </w:rPr>
        <w:t> </w:t>
      </w:r>
      <w:r>
        <w:rPr>
          <w:spacing w:val="-2"/>
        </w:rPr>
        <w:t>перечисленные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метке</w:t>
      </w:r>
      <w:r>
        <w:rPr>
          <w:spacing w:val="-6"/>
        </w:rPr>
        <w:t> </w:t>
      </w:r>
      <w:r>
        <w:rPr>
          <w:spacing w:val="-2"/>
        </w:rPr>
        <w:t>безопасности объекта,</w:t>
      </w:r>
      <w:r>
        <w:rPr>
          <w:spacing w:val="-12"/>
        </w:rPr>
        <w:t> </w:t>
      </w:r>
      <w:r>
        <w:rPr>
          <w:spacing w:val="-2"/>
        </w:rPr>
        <w:t>присутствуют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метке</w:t>
      </w:r>
      <w:r>
        <w:rPr>
          <w:spacing w:val="-11"/>
        </w:rPr>
        <w:t> </w:t>
      </w:r>
      <w:r>
        <w:rPr>
          <w:spacing w:val="-2"/>
        </w:rPr>
        <w:t>субъекта.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таком</w:t>
      </w:r>
      <w:r>
        <w:rPr>
          <w:spacing w:val="-11"/>
        </w:rPr>
        <w:t> </w:t>
      </w:r>
      <w:r>
        <w:rPr>
          <w:spacing w:val="-2"/>
        </w:rPr>
        <w:t>случае</w:t>
      </w:r>
      <w:r>
        <w:rPr>
          <w:spacing w:val="-11"/>
        </w:rPr>
        <w:t> </w:t>
      </w:r>
      <w:r>
        <w:rPr>
          <w:spacing w:val="-2"/>
        </w:rPr>
        <w:t>говорят,</w:t>
      </w:r>
      <w:r>
        <w:rPr>
          <w:spacing w:val="-12"/>
        </w:rPr>
        <w:t> </w:t>
      </w:r>
      <w:r>
        <w:rPr>
          <w:spacing w:val="-2"/>
        </w:rPr>
        <w:t>что </w:t>
      </w:r>
      <w:r>
        <w:rPr>
          <w:spacing w:val="-4"/>
        </w:rPr>
        <w:t>метка субъекта доминирует над меткой объекта. Смысл сформулиро- </w:t>
      </w:r>
      <w:r>
        <w:rPr/>
        <w:t>ванного</w:t>
      </w:r>
      <w:r>
        <w:rPr>
          <w:spacing w:val="-3"/>
        </w:rPr>
        <w:t> </w:t>
      </w:r>
      <w:r>
        <w:rPr/>
        <w:t>правила</w:t>
      </w:r>
      <w:r>
        <w:rPr>
          <w:spacing w:val="-2"/>
        </w:rPr>
        <w:t> </w:t>
      </w:r>
      <w:r>
        <w:rPr/>
        <w:t>понятен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читать</w:t>
      </w:r>
      <w:r>
        <w:rPr>
          <w:spacing w:val="-1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то,</w:t>
      </w:r>
      <w:r>
        <w:rPr>
          <w:spacing w:val="-3"/>
        </w:rPr>
        <w:t> </w:t>
      </w:r>
      <w:r>
        <w:rPr/>
        <w:t>что</w:t>
      </w:r>
      <w:r>
        <w:rPr>
          <w:spacing w:val="-2"/>
        </w:rPr>
        <w:t> положено.</w:t>
      </w:r>
    </w:p>
    <w:p>
      <w:pPr>
        <w:pStyle w:val="BodyText"/>
        <w:spacing w:line="244" w:lineRule="auto"/>
        <w:ind w:right="183"/>
        <w:jc w:val="both"/>
      </w:pPr>
      <w:r>
        <w:rPr/>
        <w:t>Ни при каких операциях уровень секретности информации не должен понижаться, хотя обратный процесс вполне возможен.</w:t>
      </w:r>
    </w:p>
    <w:p>
      <w:pPr>
        <w:pStyle w:val="BodyText"/>
        <w:spacing w:line="244" w:lineRule="auto"/>
        <w:ind w:right="182"/>
        <w:jc w:val="both"/>
      </w:pPr>
      <w:r>
        <w:rPr/>
        <w:t>Принудительное управление доступом реализовано во многих вариантах операционных систем и СУБД, отличающихся повы- шенными мерами безопасности. В реальной жизни произвольное</w:t>
      </w:r>
      <w:r>
        <w:rPr>
          <w:spacing w:val="80"/>
        </w:rPr>
        <w:t> </w:t>
      </w:r>
      <w:r>
        <w:rPr/>
        <w:t>и принудительное управление доступом сочетается в рамках од- ной системы, что позволяет использовать сильные стороны обоих </w:t>
      </w:r>
      <w:r>
        <w:rPr>
          <w:spacing w:val="-2"/>
        </w:rPr>
        <w:t>подходов.</w:t>
      </w:r>
    </w:p>
    <w:p>
      <w:pPr>
        <w:spacing w:line="244" w:lineRule="auto" w:before="0"/>
        <w:ind w:left="182" w:right="184" w:firstLine="382"/>
        <w:jc w:val="both"/>
        <w:rPr>
          <w:sz w:val="21"/>
        </w:rPr>
      </w:pPr>
      <w:r>
        <w:rPr>
          <w:b/>
          <w:sz w:val="21"/>
        </w:rPr>
        <w:t>Цель подотчетности </w:t>
      </w:r>
      <w:r>
        <w:rPr>
          <w:sz w:val="21"/>
        </w:rPr>
        <w:t>– в каждый момент времени знать, кто работает в системе и что он делает.</w:t>
      </w:r>
    </w:p>
    <w:p>
      <w:pPr>
        <w:pStyle w:val="BodyText"/>
        <w:spacing w:before="3"/>
        <w:ind w:left="565" w:firstLine="0"/>
      </w:pPr>
      <w:r>
        <w:rPr/>
        <w:t>Средства</w:t>
      </w:r>
      <w:r>
        <w:rPr>
          <w:spacing w:val="-5"/>
        </w:rPr>
        <w:t> </w:t>
      </w:r>
      <w:r>
        <w:rPr/>
        <w:t>подотчетности</w:t>
      </w:r>
      <w:r>
        <w:rPr>
          <w:spacing w:val="-2"/>
        </w:rPr>
        <w:t> </w:t>
      </w:r>
      <w:r>
        <w:rPr/>
        <w:t>делятся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три</w:t>
      </w:r>
      <w:r>
        <w:rPr>
          <w:spacing w:val="-3"/>
        </w:rPr>
        <w:t> </w:t>
      </w:r>
      <w:r>
        <w:rPr>
          <w:spacing w:val="-2"/>
        </w:rPr>
        <w:t>категории:</w:t>
      </w:r>
    </w:p>
    <w:p>
      <w:pPr>
        <w:pStyle w:val="BodyText"/>
        <w:spacing w:before="5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идентификация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аутентификация;</w:t>
      </w:r>
    </w:p>
    <w:p>
      <w:pPr>
        <w:pStyle w:val="BodyText"/>
        <w:spacing w:before="6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предоставление</w:t>
      </w:r>
      <w:r>
        <w:rPr>
          <w:spacing w:val="-6"/>
        </w:rPr>
        <w:t> </w:t>
      </w:r>
      <w:r>
        <w:rPr/>
        <w:t>надежного</w:t>
      </w:r>
      <w:r>
        <w:rPr>
          <w:spacing w:val="-4"/>
        </w:rPr>
        <w:t> </w:t>
      </w:r>
      <w:r>
        <w:rPr>
          <w:spacing w:val="-2"/>
        </w:rPr>
        <w:t>пути;</w:t>
      </w:r>
    </w:p>
    <w:p>
      <w:pPr>
        <w:pStyle w:val="BodyText"/>
        <w:spacing w:before="6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анализ</w:t>
      </w:r>
      <w:r>
        <w:rPr>
          <w:spacing w:val="-6"/>
        </w:rPr>
        <w:t> </w:t>
      </w:r>
      <w:r>
        <w:rPr/>
        <w:t>регистрационной</w:t>
      </w:r>
      <w:r>
        <w:rPr>
          <w:spacing w:val="-4"/>
        </w:rPr>
        <w:t> </w:t>
      </w:r>
      <w:r>
        <w:rPr/>
        <w:t>информации</w:t>
      </w:r>
      <w:r>
        <w:rPr>
          <w:spacing w:val="-2"/>
        </w:rPr>
        <w:t> (аудит).</w:t>
      </w:r>
    </w:p>
    <w:p>
      <w:pPr>
        <w:pStyle w:val="BodyText"/>
        <w:spacing w:line="244" w:lineRule="auto" w:before="7"/>
        <w:ind w:right="183"/>
        <w:jc w:val="both"/>
      </w:pPr>
      <w:r>
        <w:rPr/>
        <w:t>Каждый пользователь, прежде чем получить право совершать какие-либо</w:t>
      </w:r>
      <w:r>
        <w:rPr>
          <w:spacing w:val="37"/>
        </w:rPr>
        <w:t> </w:t>
      </w:r>
      <w:r>
        <w:rPr/>
        <w:t>действия</w:t>
      </w:r>
      <w:r>
        <w:rPr>
          <w:spacing w:val="37"/>
        </w:rPr>
        <w:t> </w:t>
      </w:r>
      <w:r>
        <w:rPr/>
        <w:t>в</w:t>
      </w:r>
      <w:r>
        <w:rPr>
          <w:spacing w:val="36"/>
        </w:rPr>
        <w:t> </w:t>
      </w:r>
      <w:r>
        <w:rPr/>
        <w:t>системе,</w:t>
      </w:r>
      <w:r>
        <w:rPr>
          <w:spacing w:val="37"/>
        </w:rPr>
        <w:t> </w:t>
      </w:r>
      <w:r>
        <w:rPr/>
        <w:t>должен</w:t>
      </w:r>
      <w:r>
        <w:rPr>
          <w:spacing w:val="37"/>
        </w:rPr>
        <w:t> </w:t>
      </w:r>
      <w:r>
        <w:rPr/>
        <w:t>идентифицировать</w:t>
      </w:r>
      <w:r>
        <w:rPr>
          <w:spacing w:val="36"/>
        </w:rPr>
        <w:t> </w:t>
      </w:r>
      <w:r>
        <w:rPr/>
        <w:t>себя. В свою очередь система должна проверить подлинность личности пользователя,</w:t>
      </w:r>
      <w:r>
        <w:rPr>
          <w:spacing w:val="-7"/>
        </w:rPr>
        <w:t> </w:t>
      </w:r>
      <w:r>
        <w:rPr/>
        <w:t>т.</w:t>
      </w:r>
      <w:r>
        <w:rPr>
          <w:spacing w:val="-6"/>
        </w:rPr>
        <w:t> </w:t>
      </w:r>
      <w:r>
        <w:rPr/>
        <w:t>е.</w:t>
      </w:r>
      <w:r>
        <w:rPr>
          <w:spacing w:val="-4"/>
        </w:rPr>
        <w:t> </w:t>
      </w:r>
      <w:r>
        <w:rPr/>
        <w:t>что</w:t>
      </w:r>
      <w:r>
        <w:rPr>
          <w:spacing w:val="-5"/>
        </w:rPr>
        <w:t> </w:t>
      </w:r>
      <w:r>
        <w:rPr/>
        <w:t>он</w:t>
      </w:r>
      <w:r>
        <w:rPr>
          <w:spacing w:val="-6"/>
        </w:rPr>
        <w:t> </w:t>
      </w:r>
      <w:r>
        <w:rPr/>
        <w:t>является</w:t>
      </w:r>
      <w:r>
        <w:rPr>
          <w:spacing w:val="-6"/>
        </w:rPr>
        <w:t> </w:t>
      </w:r>
      <w:r>
        <w:rPr/>
        <w:t>именно</w:t>
      </w:r>
      <w:r>
        <w:rPr>
          <w:spacing w:val="-5"/>
        </w:rPr>
        <w:t> </w:t>
      </w:r>
      <w:r>
        <w:rPr/>
        <w:t>тем,</w:t>
      </w:r>
      <w:r>
        <w:rPr>
          <w:spacing w:val="-6"/>
        </w:rPr>
        <w:t> </w:t>
      </w:r>
      <w:r>
        <w:rPr/>
        <w:t>за</w:t>
      </w:r>
      <w:r>
        <w:rPr>
          <w:spacing w:val="-4"/>
        </w:rPr>
        <w:t> </w:t>
      </w:r>
      <w:r>
        <w:rPr/>
        <w:t>кого</w:t>
      </w:r>
      <w:r>
        <w:rPr>
          <w:spacing w:val="-4"/>
        </w:rPr>
        <w:t> </w:t>
      </w:r>
      <w:r>
        <w:rPr/>
        <w:t>себя</w:t>
      </w:r>
      <w:r>
        <w:rPr>
          <w:spacing w:val="-4"/>
        </w:rPr>
        <w:t> </w:t>
      </w:r>
      <w:r>
        <w:rPr>
          <w:spacing w:val="-2"/>
        </w:rPr>
        <w:t>выдает.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2"/>
        <w:jc w:val="both"/>
      </w:pPr>
      <w:r>
        <w:rPr>
          <w:b/>
        </w:rPr>
        <w:t>Идентификация и аутентификация </w:t>
      </w:r>
      <w:r>
        <w:rPr/>
        <w:t>– первый и важнейший программно-технический рубеж информационной безопасности. Если не составляет проблемы получить доступ к системе под лю- бым именем, то другие механизмы безопасности, например управ- ление доступом, очевидно, теряют смысл.</w:t>
      </w:r>
    </w:p>
    <w:p>
      <w:pPr>
        <w:pStyle w:val="BodyText"/>
        <w:spacing w:line="244" w:lineRule="auto" w:before="6"/>
        <w:ind w:right="183"/>
        <w:jc w:val="both"/>
      </w:pPr>
      <w:r>
        <w:rPr>
          <w:b/>
        </w:rPr>
        <w:t>Надежный путь </w:t>
      </w:r>
      <w:r>
        <w:rPr/>
        <w:t>связывает пользователя непосредственно с надежной вычислительной базой, минуя другие, потенциально опасные, компоненты системы. Цель предоставления надежного пути – дать пользователю возможность убедиться в подлинности обслуживающей его системы.</w:t>
      </w:r>
    </w:p>
    <w:p>
      <w:pPr>
        <w:pStyle w:val="BodyText"/>
        <w:spacing w:line="244" w:lineRule="auto" w:before="7"/>
        <w:ind w:right="183"/>
        <w:jc w:val="both"/>
      </w:pPr>
      <w:r>
        <w:rPr/>
        <w:t>Относительно несложно реализовать надежный путь, если используется неинтеллектуальный терминал – достаточно иметь зарезервированную управляющую последовательность. Если же пользователь общается с интеллектуальным терминалом, персо- нальным компьютером или рабочей станцией, задача обеспече-</w:t>
      </w:r>
      <w:r>
        <w:rPr>
          <w:spacing w:val="40"/>
        </w:rPr>
        <w:t> </w:t>
      </w:r>
      <w:r>
        <w:rPr/>
        <w:t>ния надежного пути становится чрезвычайно сложной, если во- обще разрешимой.</w:t>
      </w:r>
    </w:p>
    <w:p>
      <w:pPr>
        <w:pStyle w:val="BodyText"/>
        <w:spacing w:line="247" w:lineRule="auto" w:before="7"/>
        <w:ind w:right="181"/>
        <w:jc w:val="both"/>
      </w:pPr>
      <w:r>
        <w:rPr>
          <w:b/>
        </w:rPr>
        <w:t>Аудит </w:t>
      </w:r>
      <w:r>
        <w:rPr/>
        <w:t>имеет дело с действиями, так или иначе затрагиваю- щими</w:t>
      </w:r>
      <w:r>
        <w:rPr>
          <w:spacing w:val="-11"/>
        </w:rPr>
        <w:t> </w:t>
      </w:r>
      <w:r>
        <w:rPr/>
        <w:t>безопасность</w:t>
      </w:r>
      <w:r>
        <w:rPr>
          <w:spacing w:val="-12"/>
        </w:rPr>
        <w:t> </w:t>
      </w:r>
      <w:r>
        <w:rPr/>
        <w:t>системы.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числу</w:t>
      </w:r>
      <w:r>
        <w:rPr>
          <w:spacing w:val="-11"/>
        </w:rPr>
        <w:t> </w:t>
      </w:r>
      <w:r>
        <w:rPr/>
        <w:t>таких</w:t>
      </w:r>
      <w:r>
        <w:rPr>
          <w:spacing w:val="-11"/>
        </w:rPr>
        <w:t> </w:t>
      </w:r>
      <w:r>
        <w:rPr/>
        <w:t>событий,</w:t>
      </w:r>
      <w:r>
        <w:rPr>
          <w:spacing w:val="-11"/>
        </w:rPr>
        <w:t> </w:t>
      </w:r>
      <w:r>
        <w:rPr/>
        <w:t>например,</w:t>
      </w:r>
      <w:r>
        <w:rPr>
          <w:spacing w:val="-12"/>
        </w:rPr>
        <w:t> </w:t>
      </w:r>
      <w:r>
        <w:rPr/>
        <w:t>от- </w:t>
      </w:r>
      <w:r>
        <w:rPr>
          <w:spacing w:val="-2"/>
        </w:rPr>
        <w:t>носятся:</w:t>
      </w:r>
    </w:p>
    <w:p>
      <w:pPr>
        <w:pStyle w:val="BodyText"/>
        <w:spacing w:line="238" w:lineRule="exact"/>
        <w:ind w:left="565" w:firstLine="0"/>
        <w:jc w:val="both"/>
      </w:pPr>
      <w:r>
        <w:rPr/>
        <w:t>−</w:t>
      </w:r>
      <w:r>
        <w:rPr>
          <w:spacing w:val="-23"/>
        </w:rPr>
        <w:t> </w:t>
      </w:r>
      <w:r>
        <w:rPr/>
        <w:t>вход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систему</w:t>
      </w:r>
      <w:r>
        <w:rPr>
          <w:spacing w:val="-2"/>
        </w:rPr>
        <w:t> </w:t>
      </w:r>
      <w:r>
        <w:rPr/>
        <w:t>(успешный</w:t>
      </w:r>
      <w:r>
        <w:rPr>
          <w:spacing w:val="-1"/>
        </w:rPr>
        <w:t> </w:t>
      </w:r>
      <w:r>
        <w:rPr/>
        <w:t>или</w:t>
      </w:r>
      <w:r>
        <w:rPr>
          <w:spacing w:val="-3"/>
        </w:rPr>
        <w:t> </w:t>
      </w:r>
      <w:r>
        <w:rPr>
          <w:spacing w:val="-2"/>
        </w:rPr>
        <w:t>нет);</w:t>
      </w:r>
    </w:p>
    <w:p>
      <w:pPr>
        <w:pStyle w:val="BodyText"/>
        <w:spacing w:before="6"/>
        <w:ind w:left="565" w:firstLine="0"/>
        <w:jc w:val="both"/>
      </w:pPr>
      <w:r>
        <w:rPr/>
        <w:t>−</w:t>
      </w:r>
      <w:r>
        <w:rPr>
          <w:spacing w:val="-23"/>
        </w:rPr>
        <w:t> </w:t>
      </w:r>
      <w:r>
        <w:rPr/>
        <w:t>выход из</w:t>
      </w:r>
      <w:r>
        <w:rPr>
          <w:spacing w:val="-2"/>
        </w:rPr>
        <w:t> системы;</w:t>
      </w:r>
    </w:p>
    <w:p>
      <w:pPr>
        <w:pStyle w:val="BodyText"/>
        <w:spacing w:before="7"/>
        <w:ind w:left="565" w:firstLine="0"/>
        <w:jc w:val="both"/>
      </w:pPr>
      <w:r>
        <w:rPr/>
        <w:t>−</w:t>
      </w:r>
      <w:r>
        <w:rPr>
          <w:spacing w:val="-23"/>
        </w:rPr>
        <w:t> </w:t>
      </w:r>
      <w:r>
        <w:rPr/>
        <w:t>обращение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удаленной</w:t>
      </w:r>
      <w:r>
        <w:rPr>
          <w:spacing w:val="-1"/>
        </w:rPr>
        <w:t> </w:t>
      </w:r>
      <w:r>
        <w:rPr>
          <w:spacing w:val="-2"/>
        </w:rPr>
        <w:t>системе;</w:t>
      </w:r>
    </w:p>
    <w:p>
      <w:pPr>
        <w:pStyle w:val="BodyText"/>
        <w:spacing w:line="244" w:lineRule="auto" w:before="6"/>
        <w:ind w:right="184"/>
        <w:jc w:val="both"/>
      </w:pPr>
      <w:r>
        <w:rPr/>
        <w:t>−</w:t>
      </w:r>
      <w:r>
        <w:rPr>
          <w:spacing w:val="-14"/>
        </w:rPr>
        <w:t> </w:t>
      </w:r>
      <w:r>
        <w:rPr/>
        <w:t>операции с файлами (открыть, закрыть, переименовать, </w:t>
      </w:r>
      <w:r>
        <w:rPr>
          <w:spacing w:val="-2"/>
        </w:rPr>
        <w:t>удалить);</w:t>
      </w:r>
    </w:p>
    <w:p>
      <w:pPr>
        <w:pStyle w:val="BodyText"/>
        <w:spacing w:line="247" w:lineRule="auto" w:before="1"/>
        <w:ind w:right="183"/>
        <w:jc w:val="both"/>
      </w:pPr>
      <w:r>
        <w:rPr/>
        <w:t>−</w:t>
      </w:r>
      <w:r>
        <w:rPr>
          <w:spacing w:val="-14"/>
        </w:rPr>
        <w:t> </w:t>
      </w:r>
      <w:r>
        <w:rPr/>
        <w:t>смена</w:t>
      </w:r>
      <w:r>
        <w:rPr>
          <w:spacing w:val="-13"/>
        </w:rPr>
        <w:t> </w:t>
      </w:r>
      <w:r>
        <w:rPr/>
        <w:t>привилегий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иных</w:t>
      </w:r>
      <w:r>
        <w:rPr>
          <w:spacing w:val="-13"/>
        </w:rPr>
        <w:t> </w:t>
      </w:r>
      <w:r>
        <w:rPr/>
        <w:t>атрибутов</w:t>
      </w:r>
      <w:r>
        <w:rPr>
          <w:spacing w:val="-13"/>
        </w:rPr>
        <w:t> </w:t>
      </w:r>
      <w:r>
        <w:rPr/>
        <w:t>безопасности</w:t>
      </w:r>
      <w:r>
        <w:rPr>
          <w:spacing w:val="-13"/>
        </w:rPr>
        <w:t> </w:t>
      </w:r>
      <w:r>
        <w:rPr/>
        <w:t>(режима доступа, уровня благонадежности пользователя и т. п.).</w:t>
      </w:r>
    </w:p>
    <w:p>
      <w:pPr>
        <w:pStyle w:val="BodyText"/>
        <w:spacing w:line="244" w:lineRule="auto"/>
        <w:ind w:right="182"/>
        <w:jc w:val="both"/>
      </w:pPr>
      <w:r>
        <w:rPr/>
        <w:t>Протоколирование помогает следить за пользователями и ре- конструировать прошедшие события. Слежка важна в первую оче- редь</w:t>
      </w:r>
      <w:r>
        <w:rPr>
          <w:spacing w:val="-14"/>
        </w:rPr>
        <w:t> </w:t>
      </w:r>
      <w:r>
        <w:rPr/>
        <w:t>как</w:t>
      </w:r>
      <w:r>
        <w:rPr>
          <w:spacing w:val="-13"/>
        </w:rPr>
        <w:t> </w:t>
      </w:r>
      <w:r>
        <w:rPr/>
        <w:t>профилактическое</w:t>
      </w:r>
      <w:r>
        <w:rPr>
          <w:spacing w:val="-13"/>
        </w:rPr>
        <w:t> </w:t>
      </w:r>
      <w:r>
        <w:rPr/>
        <w:t>средство.</w:t>
      </w:r>
      <w:r>
        <w:rPr>
          <w:spacing w:val="-13"/>
        </w:rPr>
        <w:t> </w:t>
      </w:r>
      <w:r>
        <w:rPr/>
        <w:t>Можно</w:t>
      </w:r>
      <w:r>
        <w:rPr>
          <w:spacing w:val="-13"/>
        </w:rPr>
        <w:t> </w:t>
      </w:r>
      <w:r>
        <w:rPr/>
        <w:t>надеяться,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многие воздержатся от нарушений безопасности, зная, что их действия </w:t>
      </w:r>
      <w:r>
        <w:rPr>
          <w:spacing w:val="-2"/>
        </w:rPr>
        <w:t>фиксируются.</w:t>
      </w:r>
    </w:p>
    <w:p>
      <w:pPr>
        <w:pStyle w:val="BodyText"/>
        <w:spacing w:line="247" w:lineRule="auto" w:before="4"/>
        <w:ind w:right="183"/>
        <w:jc w:val="both"/>
      </w:pPr>
      <w:r>
        <w:rPr>
          <w:b/>
        </w:rPr>
        <w:t>Гарантированность</w:t>
      </w:r>
      <w:r>
        <w:rPr>
          <w:b/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мера</w:t>
      </w:r>
      <w:r>
        <w:rPr>
          <w:spacing w:val="-9"/>
        </w:rPr>
        <w:t> </w:t>
      </w:r>
      <w:r>
        <w:rPr/>
        <w:t>уверенности,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которой</w:t>
      </w:r>
      <w:r>
        <w:rPr>
          <w:spacing w:val="-7"/>
        </w:rPr>
        <w:t> </w:t>
      </w:r>
      <w:r>
        <w:rPr/>
        <w:t>можно утверждать, что для проведения в жизнь сформулированной поли- тики</w:t>
      </w:r>
      <w:r>
        <w:rPr>
          <w:spacing w:val="-10"/>
        </w:rPr>
        <w:t> </w:t>
      </w:r>
      <w:r>
        <w:rPr/>
        <w:t>безопасности</w:t>
      </w:r>
      <w:r>
        <w:rPr>
          <w:spacing w:val="-10"/>
        </w:rPr>
        <w:t> </w:t>
      </w:r>
      <w:r>
        <w:rPr/>
        <w:t>выбран</w:t>
      </w:r>
      <w:r>
        <w:rPr>
          <w:spacing w:val="-10"/>
        </w:rPr>
        <w:t> </w:t>
      </w:r>
      <w:r>
        <w:rPr/>
        <w:t>подходящий</w:t>
      </w:r>
      <w:r>
        <w:rPr>
          <w:spacing w:val="-10"/>
        </w:rPr>
        <w:t> </w:t>
      </w:r>
      <w:r>
        <w:rPr/>
        <w:t>набор</w:t>
      </w:r>
      <w:r>
        <w:rPr>
          <w:spacing w:val="-9"/>
        </w:rPr>
        <w:t> </w:t>
      </w:r>
      <w:r>
        <w:rPr/>
        <w:t>средств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что</w:t>
      </w:r>
      <w:r>
        <w:rPr>
          <w:spacing w:val="-9"/>
        </w:rPr>
        <w:t> </w:t>
      </w:r>
      <w:r>
        <w:rPr/>
        <w:t>каждое из этих средств правильно исполняет отведенную ему роль.</w:t>
      </w:r>
    </w:p>
    <w:p>
      <w:pPr>
        <w:pStyle w:val="BodyText"/>
        <w:spacing w:line="244" w:lineRule="auto"/>
        <w:ind w:right="181"/>
        <w:jc w:val="both"/>
      </w:pPr>
      <w:r>
        <w:rPr/>
        <w:t>В</w:t>
      </w:r>
      <w:r>
        <w:rPr>
          <w:spacing w:val="-14"/>
        </w:rPr>
        <w:t> </w:t>
      </w:r>
      <w:r>
        <w:rPr/>
        <w:t>«Оранжевой</w:t>
      </w:r>
      <w:r>
        <w:rPr>
          <w:spacing w:val="-13"/>
        </w:rPr>
        <w:t> </w:t>
      </w:r>
      <w:r>
        <w:rPr/>
        <w:t>книге»</w:t>
      </w:r>
      <w:r>
        <w:rPr>
          <w:spacing w:val="-13"/>
        </w:rPr>
        <w:t> </w:t>
      </w:r>
      <w:r>
        <w:rPr/>
        <w:t>рассматриваются</w:t>
      </w:r>
      <w:r>
        <w:rPr>
          <w:spacing w:val="-13"/>
        </w:rPr>
        <w:t> </w:t>
      </w:r>
      <w:r>
        <w:rPr/>
        <w:t>два</w:t>
      </w:r>
      <w:r>
        <w:rPr>
          <w:spacing w:val="-13"/>
        </w:rPr>
        <w:t> </w:t>
      </w:r>
      <w:r>
        <w:rPr/>
        <w:t>вида</w:t>
      </w:r>
      <w:r>
        <w:rPr>
          <w:spacing w:val="-13"/>
        </w:rPr>
        <w:t> </w:t>
      </w:r>
      <w:r>
        <w:rPr/>
        <w:t>гарантирован- ности – операционная и технологическая.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line="252" w:lineRule="auto" w:before="68"/>
        <w:ind w:left="182" w:right="0" w:firstLine="382"/>
        <w:jc w:val="left"/>
        <w:rPr>
          <w:sz w:val="21"/>
        </w:rPr>
      </w:pPr>
      <w:r>
        <w:rPr>
          <w:b/>
          <w:sz w:val="21"/>
        </w:rPr>
        <w:t>Операционная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гарантированность</w:t>
      </w:r>
      <w:r>
        <w:rPr>
          <w:b/>
          <w:spacing w:val="-13"/>
          <w:sz w:val="21"/>
        </w:rPr>
        <w:t> </w:t>
      </w:r>
      <w:r>
        <w:rPr>
          <w:sz w:val="21"/>
        </w:rPr>
        <w:t>включает</w:t>
      </w:r>
      <w:r>
        <w:rPr>
          <w:spacing w:val="-13"/>
          <w:sz w:val="21"/>
        </w:rPr>
        <w:t> </w:t>
      </w:r>
      <w:r>
        <w:rPr>
          <w:sz w:val="21"/>
        </w:rPr>
        <w:t>в</w:t>
      </w:r>
      <w:r>
        <w:rPr>
          <w:spacing w:val="-13"/>
          <w:sz w:val="21"/>
        </w:rPr>
        <w:t> </w:t>
      </w:r>
      <w:r>
        <w:rPr>
          <w:sz w:val="21"/>
        </w:rPr>
        <w:t>себя</w:t>
      </w:r>
      <w:r>
        <w:rPr>
          <w:spacing w:val="-13"/>
          <w:sz w:val="21"/>
        </w:rPr>
        <w:t> </w:t>
      </w:r>
      <w:r>
        <w:rPr>
          <w:sz w:val="21"/>
        </w:rPr>
        <w:t>проверку следующих элементов: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4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архитектура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системы;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5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целостность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системы;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5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анализ</w:t>
      </w:r>
      <w:r>
        <w:rPr>
          <w:spacing w:val="-3"/>
          <w:sz w:val="21"/>
        </w:rPr>
        <w:t> </w:t>
      </w:r>
      <w:r>
        <w:rPr>
          <w:sz w:val="21"/>
        </w:rPr>
        <w:t>тайных</w:t>
      </w:r>
      <w:r>
        <w:rPr>
          <w:spacing w:val="-1"/>
          <w:sz w:val="21"/>
        </w:rPr>
        <w:t> </w:t>
      </w:r>
      <w:r>
        <w:rPr>
          <w:sz w:val="21"/>
        </w:rPr>
        <w:t>каналов</w:t>
      </w:r>
      <w:r>
        <w:rPr>
          <w:spacing w:val="-2"/>
          <w:sz w:val="21"/>
        </w:rPr>
        <w:t> </w:t>
      </w:r>
      <w:r>
        <w:rPr>
          <w:sz w:val="21"/>
        </w:rPr>
        <w:t>передачи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информации;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5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надежное</w:t>
      </w:r>
      <w:r>
        <w:rPr>
          <w:spacing w:val="-2"/>
          <w:sz w:val="21"/>
        </w:rPr>
        <w:t> администрирование;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6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надежное</w:t>
      </w:r>
      <w:r>
        <w:rPr>
          <w:spacing w:val="-3"/>
          <w:sz w:val="21"/>
        </w:rPr>
        <w:t> </w:t>
      </w:r>
      <w:r>
        <w:rPr>
          <w:sz w:val="21"/>
        </w:rPr>
        <w:t>восстановление</w:t>
      </w:r>
      <w:r>
        <w:rPr>
          <w:spacing w:val="-4"/>
          <w:sz w:val="21"/>
        </w:rPr>
        <w:t> </w:t>
      </w:r>
      <w:r>
        <w:rPr>
          <w:sz w:val="21"/>
        </w:rPr>
        <w:t>после</w:t>
      </w:r>
      <w:r>
        <w:rPr>
          <w:spacing w:val="-2"/>
          <w:sz w:val="21"/>
        </w:rPr>
        <w:t> сбоев.</w:t>
      </w:r>
    </w:p>
    <w:p>
      <w:pPr>
        <w:pStyle w:val="BodyText"/>
        <w:spacing w:line="254" w:lineRule="auto" w:before="12"/>
        <w:ind w:right="183"/>
        <w:jc w:val="both"/>
      </w:pPr>
      <w:r>
        <w:rPr/>
        <w:t>Операционная гарантированность – это способ убедиться в том, что архитектура системы и ее реализация действительно про- водят в жизнь избранную политику безопасности.</w:t>
      </w:r>
    </w:p>
    <w:p>
      <w:pPr>
        <w:spacing w:line="239" w:lineRule="exact" w:before="0"/>
        <w:ind w:left="565" w:right="0" w:firstLine="0"/>
        <w:jc w:val="both"/>
        <w:rPr>
          <w:sz w:val="21"/>
        </w:rPr>
      </w:pPr>
      <w:r>
        <w:rPr>
          <w:sz w:val="21"/>
        </w:rPr>
        <w:t>Среди</w:t>
      </w:r>
      <w:r>
        <w:rPr>
          <w:spacing w:val="11"/>
          <w:sz w:val="21"/>
        </w:rPr>
        <w:t> </w:t>
      </w:r>
      <w:r>
        <w:rPr>
          <w:b/>
          <w:sz w:val="21"/>
        </w:rPr>
        <w:t>архитектурных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решений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sz w:val="21"/>
        </w:rPr>
        <w:t>предусматриваемых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«Оран-</w:t>
      </w:r>
    </w:p>
    <w:p>
      <w:pPr>
        <w:pStyle w:val="BodyText"/>
        <w:spacing w:line="241" w:lineRule="exact" w:before="13"/>
        <w:ind w:firstLine="0"/>
        <w:jc w:val="both"/>
      </w:pPr>
      <w:r>
        <w:rPr/>
        <w:t>жевой</w:t>
      </w:r>
      <w:r>
        <w:rPr>
          <w:spacing w:val="-3"/>
        </w:rPr>
        <w:t> </w:t>
      </w:r>
      <w:r>
        <w:rPr/>
        <w:t>книгой»,</w:t>
      </w:r>
      <w:r>
        <w:rPr>
          <w:spacing w:val="-3"/>
        </w:rPr>
        <w:t> </w:t>
      </w:r>
      <w:r>
        <w:rPr/>
        <w:t>упомянем</w:t>
      </w:r>
      <w:r>
        <w:rPr>
          <w:spacing w:val="-2"/>
        </w:rPr>
        <w:t> следующие:</w:t>
      </w:r>
    </w:p>
    <w:p>
      <w:pPr>
        <w:pStyle w:val="ListParagraph"/>
        <w:numPr>
          <w:ilvl w:val="0"/>
          <w:numId w:val="8"/>
        </w:numPr>
        <w:tabs>
          <w:tab w:pos="712" w:val="left" w:leader="none"/>
        </w:tabs>
        <w:spacing w:line="252" w:lineRule="auto" w:before="0" w:after="0"/>
        <w:ind w:left="182" w:right="181" w:firstLine="382"/>
        <w:jc w:val="both"/>
        <w:rPr>
          <w:sz w:val="21"/>
        </w:rPr>
      </w:pPr>
      <w:r>
        <w:rPr>
          <w:spacing w:val="-2"/>
          <w:sz w:val="21"/>
        </w:rPr>
        <w:t>деление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аппаратных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системных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функций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по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уровням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приви- </w:t>
      </w:r>
      <w:r>
        <w:rPr>
          <w:sz w:val="21"/>
        </w:rPr>
        <w:t>легированности и контроль обмена информацией между уровнями (принцип минимизации привилегий – каждому компоненту дается ровно</w:t>
      </w:r>
      <w:r>
        <w:rPr>
          <w:spacing w:val="-14"/>
          <w:sz w:val="21"/>
        </w:rPr>
        <w:t> </w:t>
      </w:r>
      <w:r>
        <w:rPr>
          <w:sz w:val="21"/>
        </w:rPr>
        <w:t>столько</w:t>
      </w:r>
      <w:r>
        <w:rPr>
          <w:spacing w:val="-13"/>
          <w:sz w:val="21"/>
        </w:rPr>
        <w:t> </w:t>
      </w:r>
      <w:r>
        <w:rPr>
          <w:sz w:val="21"/>
        </w:rPr>
        <w:t>привилегий,</w:t>
      </w:r>
      <w:r>
        <w:rPr>
          <w:spacing w:val="-13"/>
          <w:sz w:val="21"/>
        </w:rPr>
        <w:t> </w:t>
      </w:r>
      <w:r>
        <w:rPr>
          <w:sz w:val="21"/>
        </w:rPr>
        <w:t>сколько</w:t>
      </w:r>
      <w:r>
        <w:rPr>
          <w:spacing w:val="-13"/>
          <w:sz w:val="21"/>
        </w:rPr>
        <w:t> </w:t>
      </w:r>
      <w:r>
        <w:rPr>
          <w:sz w:val="21"/>
        </w:rPr>
        <w:t>необходимо</w:t>
      </w:r>
      <w:r>
        <w:rPr>
          <w:spacing w:val="-13"/>
          <w:sz w:val="21"/>
        </w:rPr>
        <w:t> </w:t>
      </w:r>
      <w:r>
        <w:rPr>
          <w:sz w:val="21"/>
        </w:rPr>
        <w:t>для</w:t>
      </w:r>
      <w:r>
        <w:rPr>
          <w:spacing w:val="-13"/>
          <w:sz w:val="21"/>
        </w:rPr>
        <w:t> </w:t>
      </w:r>
      <w:r>
        <w:rPr>
          <w:sz w:val="21"/>
        </w:rPr>
        <w:t>выполнения</w:t>
      </w:r>
      <w:r>
        <w:rPr>
          <w:spacing w:val="-13"/>
          <w:sz w:val="21"/>
        </w:rPr>
        <w:t> </w:t>
      </w:r>
      <w:r>
        <w:rPr>
          <w:sz w:val="21"/>
        </w:rPr>
        <w:t>им своих функций);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6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защита</w:t>
      </w:r>
      <w:r>
        <w:rPr>
          <w:spacing w:val="-2"/>
          <w:sz w:val="21"/>
        </w:rPr>
        <w:t> </w:t>
      </w:r>
      <w:r>
        <w:rPr>
          <w:sz w:val="21"/>
        </w:rPr>
        <w:t>различных</w:t>
      </w:r>
      <w:r>
        <w:rPr>
          <w:spacing w:val="-4"/>
          <w:sz w:val="21"/>
        </w:rPr>
        <w:t> </w:t>
      </w:r>
      <w:r>
        <w:rPr>
          <w:sz w:val="21"/>
        </w:rPr>
        <w:t>процессов</w:t>
      </w:r>
      <w:r>
        <w:rPr>
          <w:spacing w:val="-4"/>
          <w:sz w:val="21"/>
        </w:rPr>
        <w:t> </w:t>
      </w:r>
      <w:r>
        <w:rPr>
          <w:sz w:val="21"/>
        </w:rPr>
        <w:t>от</w:t>
      </w:r>
      <w:r>
        <w:rPr>
          <w:spacing w:val="-3"/>
          <w:sz w:val="21"/>
        </w:rPr>
        <w:t> </w:t>
      </w:r>
      <w:r>
        <w:rPr>
          <w:sz w:val="21"/>
        </w:rPr>
        <w:t>взаимного</w:t>
      </w:r>
      <w:r>
        <w:rPr>
          <w:spacing w:val="-2"/>
          <w:sz w:val="21"/>
        </w:rPr>
        <w:t> влияния;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5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наличие</w:t>
      </w:r>
      <w:r>
        <w:rPr>
          <w:spacing w:val="-3"/>
          <w:sz w:val="21"/>
        </w:rPr>
        <w:t> </w:t>
      </w:r>
      <w:r>
        <w:rPr>
          <w:sz w:val="21"/>
        </w:rPr>
        <w:t>средств</w:t>
      </w:r>
      <w:r>
        <w:rPr>
          <w:spacing w:val="-3"/>
          <w:sz w:val="21"/>
        </w:rPr>
        <w:t> </w:t>
      </w:r>
      <w:r>
        <w:rPr>
          <w:sz w:val="21"/>
        </w:rPr>
        <w:t>управления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доступом;</w:t>
      </w:r>
    </w:p>
    <w:p>
      <w:pPr>
        <w:pStyle w:val="ListParagraph"/>
        <w:numPr>
          <w:ilvl w:val="0"/>
          <w:numId w:val="8"/>
        </w:numPr>
        <w:tabs>
          <w:tab w:pos="712" w:val="left" w:leader="none"/>
        </w:tabs>
        <w:spacing w:line="252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структурированность системы, явное выделение надежной вычислительной базы, обеспечение компактности этой базы.</w:t>
      </w:r>
    </w:p>
    <w:p>
      <w:pPr>
        <w:pStyle w:val="BodyText"/>
        <w:spacing w:line="254" w:lineRule="auto"/>
        <w:ind w:right="181"/>
        <w:jc w:val="right"/>
      </w:pPr>
      <w:r>
        <w:rPr>
          <w:b/>
        </w:rPr>
        <w:t>Целостность системы </w:t>
      </w:r>
      <w:r>
        <w:rPr/>
        <w:t>в данном контексте означает, что ап- паратные и программные компоненты надежной вычислительной базы работают должным образом и что имеется аппаратное и про- граммное обеспечение для периодической проверки целостности. </w:t>
      </w:r>
      <w:r>
        <w:rPr>
          <w:b/>
        </w:rPr>
        <w:t>Надежное администрирование </w:t>
      </w:r>
      <w:r>
        <w:rPr/>
        <w:t>в трактовке «Оранжевой кни-</w:t>
      </w:r>
    </w:p>
    <w:p>
      <w:pPr>
        <w:pStyle w:val="BodyText"/>
        <w:spacing w:line="254" w:lineRule="auto"/>
        <w:ind w:right="182" w:hanging="1"/>
        <w:jc w:val="both"/>
      </w:pPr>
      <w:r>
        <w:rPr/>
        <w:t>ги» подразумевает, что должны быть логически выделены три</w:t>
      </w:r>
      <w:r>
        <w:rPr>
          <w:spacing w:val="40"/>
        </w:rPr>
        <w:t> </w:t>
      </w:r>
      <w:r>
        <w:rPr/>
        <w:t>роли – системного администратора, системного оператора и адми- нистратора безопасности.</w:t>
      </w:r>
    </w:p>
    <w:p>
      <w:pPr>
        <w:pStyle w:val="BodyText"/>
        <w:spacing w:line="254" w:lineRule="auto"/>
        <w:ind w:right="183"/>
        <w:jc w:val="both"/>
      </w:pPr>
      <w:r>
        <w:rPr>
          <w:b/>
        </w:rPr>
        <w:t>Надежное восстановление после сбоев </w:t>
      </w:r>
      <w:r>
        <w:rPr/>
        <w:t>– вещь необходимая, однако ее реализация может быть сопряжена с серьезными техни- ческими трудностями. Прежде всего должна быть сохранена це- лостность информации и, в частности, целостность меток безопас- ности. Возможна ситуация, когда сбой приходится на момент записи нового файла с совершенно секретной информацией. Если файл окажется с неправильной меткой, информация может быть </w:t>
      </w:r>
      <w:r>
        <w:rPr>
          <w:spacing w:val="-2"/>
        </w:rPr>
        <w:t>скомпрометирована.</w:t>
      </w:r>
    </w:p>
    <w:p>
      <w:pPr>
        <w:pStyle w:val="BodyText"/>
        <w:spacing w:after="0" w:line="254" w:lineRule="auto"/>
        <w:jc w:val="both"/>
        <w:sectPr>
          <w:pgSz w:w="8400" w:h="11910"/>
          <w:pgMar w:header="0" w:footer="1033" w:top="940" w:bottom="1220" w:left="992" w:right="992"/>
        </w:sectPr>
      </w:pPr>
    </w:p>
    <w:p>
      <w:pPr>
        <w:pStyle w:val="BodyText"/>
        <w:spacing w:line="247" w:lineRule="auto" w:before="80"/>
        <w:ind w:right="181"/>
        <w:jc w:val="both"/>
      </w:pPr>
      <w:r>
        <w:rPr/>
        <w:t>Надежное</w:t>
      </w:r>
      <w:r>
        <w:rPr>
          <w:spacing w:val="-10"/>
        </w:rPr>
        <w:t> </w:t>
      </w:r>
      <w:r>
        <w:rPr/>
        <w:t>восстановление</w:t>
      </w:r>
      <w:r>
        <w:rPr>
          <w:spacing w:val="-9"/>
        </w:rPr>
        <w:t> </w:t>
      </w:r>
      <w:r>
        <w:rPr/>
        <w:t>включает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себя</w:t>
      </w:r>
      <w:r>
        <w:rPr>
          <w:spacing w:val="-8"/>
        </w:rPr>
        <w:t> </w:t>
      </w:r>
      <w:r>
        <w:rPr/>
        <w:t>два</w:t>
      </w:r>
      <w:r>
        <w:rPr>
          <w:spacing w:val="-9"/>
        </w:rPr>
        <w:t> </w:t>
      </w:r>
      <w:r>
        <w:rPr/>
        <w:t>вида</w:t>
      </w:r>
      <w:r>
        <w:rPr>
          <w:spacing w:val="-9"/>
        </w:rPr>
        <w:t> </w:t>
      </w:r>
      <w:r>
        <w:rPr/>
        <w:t>деятельно- сти – подготовку к сбою (отказу) и собственно восстановление. Подготовка к сбою – это и регулярное выполнение резервного ко- пирования, и выработка планов действий в экстренных случаях, и поддержание запаса резервных компонентов. Восстановление свя- зано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перезагрузкой</w:t>
      </w:r>
      <w:r>
        <w:rPr>
          <w:spacing w:val="-4"/>
        </w:rPr>
        <w:t> </w:t>
      </w:r>
      <w:r>
        <w:rPr/>
        <w:t>системы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выполнением</w:t>
      </w:r>
      <w:r>
        <w:rPr>
          <w:spacing w:val="-4"/>
        </w:rPr>
        <w:t> </w:t>
      </w:r>
      <w:r>
        <w:rPr/>
        <w:t>ремонтных</w:t>
      </w:r>
      <w:r>
        <w:rPr>
          <w:spacing w:val="-4"/>
        </w:rPr>
        <w:t> </w:t>
      </w:r>
      <w:r>
        <w:rPr/>
        <w:t>и/или</w:t>
      </w:r>
      <w:r>
        <w:rPr>
          <w:spacing w:val="-5"/>
        </w:rPr>
        <w:t> </w:t>
      </w:r>
      <w:r>
        <w:rPr/>
        <w:t>ад- министративных процедур.</w:t>
      </w:r>
    </w:p>
    <w:p>
      <w:pPr>
        <w:pStyle w:val="BodyText"/>
        <w:spacing w:line="244" w:lineRule="auto"/>
        <w:ind w:right="184"/>
        <w:jc w:val="both"/>
      </w:pPr>
      <w:r>
        <w:rPr>
          <w:b/>
        </w:rPr>
        <w:t>Технологическая гарантированность </w:t>
      </w:r>
      <w:r>
        <w:rPr/>
        <w:t>охватывает весь жиз- ненный цикл системы, т. е. периоды проектирования, реализации, тестирования, продажи и сопровождения. Все перечисленные дей- ствия должны выполняться в соответствии с жесткими стандар- тами,</w:t>
      </w:r>
      <w:r>
        <w:rPr>
          <w:spacing w:val="21"/>
        </w:rPr>
        <w:t> </w:t>
      </w:r>
      <w:r>
        <w:rPr/>
        <w:t>чтобы</w:t>
      </w:r>
      <w:r>
        <w:rPr>
          <w:spacing w:val="21"/>
        </w:rPr>
        <w:t> </w:t>
      </w:r>
      <w:r>
        <w:rPr/>
        <w:t>обезопаситься</w:t>
      </w:r>
      <w:r>
        <w:rPr>
          <w:spacing w:val="21"/>
        </w:rPr>
        <w:t> </w:t>
      </w:r>
      <w:r>
        <w:rPr/>
        <w:t>от</w:t>
      </w:r>
      <w:r>
        <w:rPr>
          <w:spacing w:val="22"/>
        </w:rPr>
        <w:t> </w:t>
      </w:r>
      <w:r>
        <w:rPr/>
        <w:t>утечки</w:t>
      </w:r>
      <w:r>
        <w:rPr>
          <w:spacing w:val="21"/>
        </w:rPr>
        <w:t> </w:t>
      </w:r>
      <w:r>
        <w:rPr/>
        <w:t>информации</w:t>
      </w:r>
      <w:r>
        <w:rPr>
          <w:spacing w:val="21"/>
        </w:rPr>
        <w:t> </w:t>
      </w:r>
      <w:r>
        <w:rPr/>
        <w:t>и</w:t>
      </w:r>
      <w:r>
        <w:rPr>
          <w:spacing w:val="22"/>
        </w:rPr>
        <w:t> </w:t>
      </w:r>
      <w:r>
        <w:rPr>
          <w:spacing w:val="-2"/>
        </w:rPr>
        <w:t>нелегальных</w:t>
      </w:r>
    </w:p>
    <w:p>
      <w:pPr>
        <w:pStyle w:val="BodyText"/>
        <w:ind w:firstLine="0"/>
      </w:pPr>
      <w:r>
        <w:rPr>
          <w:spacing w:val="-2"/>
        </w:rPr>
        <w:t>«закладок».</w:t>
      </w:r>
    </w:p>
    <w:p>
      <w:pPr>
        <w:pStyle w:val="BodyText"/>
        <w:spacing w:line="244" w:lineRule="auto" w:before="3"/>
        <w:ind w:right="181"/>
        <w:jc w:val="right"/>
      </w:pPr>
      <w:r>
        <w:rPr/>
        <w:t>Первое,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обычно</w:t>
      </w:r>
      <w:r>
        <w:rPr>
          <w:spacing w:val="-13"/>
        </w:rPr>
        <w:t> </w:t>
      </w:r>
      <w:r>
        <w:rPr/>
        <w:t>обращают</w:t>
      </w:r>
      <w:r>
        <w:rPr>
          <w:spacing w:val="-13"/>
        </w:rPr>
        <w:t> </w:t>
      </w:r>
      <w:r>
        <w:rPr/>
        <w:t>внимание,</w:t>
      </w:r>
      <w:r>
        <w:rPr>
          <w:spacing w:val="-13"/>
        </w:rPr>
        <w:t> </w:t>
      </w:r>
      <w:r>
        <w:rPr/>
        <w:t>это</w:t>
      </w:r>
      <w:r>
        <w:rPr>
          <w:spacing w:val="-11"/>
        </w:rPr>
        <w:t> </w:t>
      </w:r>
      <w:r>
        <w:rPr>
          <w:b/>
        </w:rPr>
        <w:t>тестирование. </w:t>
      </w:r>
      <w:r>
        <w:rPr/>
        <w:t>Тесты</w:t>
      </w:r>
      <w:r>
        <w:rPr>
          <w:spacing w:val="-10"/>
        </w:rPr>
        <w:t> </w:t>
      </w:r>
      <w:r>
        <w:rPr/>
        <w:t>должны</w:t>
      </w:r>
      <w:r>
        <w:rPr>
          <w:spacing w:val="-10"/>
        </w:rPr>
        <w:t> </w:t>
      </w:r>
      <w:r>
        <w:rPr/>
        <w:t>показать,</w:t>
      </w:r>
      <w:r>
        <w:rPr>
          <w:spacing w:val="-11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защитные</w:t>
      </w:r>
      <w:r>
        <w:rPr>
          <w:spacing w:val="-11"/>
        </w:rPr>
        <w:t> </w:t>
      </w:r>
      <w:r>
        <w:rPr/>
        <w:t>механизмы</w:t>
      </w:r>
      <w:r>
        <w:rPr>
          <w:spacing w:val="-10"/>
        </w:rPr>
        <w:t> </w:t>
      </w:r>
      <w:r>
        <w:rPr/>
        <w:t>функционируют в</w:t>
      </w:r>
      <w:r>
        <w:rPr>
          <w:spacing w:val="-9"/>
        </w:rPr>
        <w:t> </w:t>
      </w:r>
      <w:r>
        <w:rPr/>
        <w:t>соответствии</w:t>
      </w:r>
      <w:r>
        <w:rPr>
          <w:spacing w:val="-9"/>
        </w:rPr>
        <w:t> </w:t>
      </w:r>
      <w:r>
        <w:rPr/>
        <w:t>со</w:t>
      </w:r>
      <w:r>
        <w:rPr>
          <w:spacing w:val="-10"/>
        </w:rPr>
        <w:t> </w:t>
      </w:r>
      <w:r>
        <w:rPr/>
        <w:t>своим</w:t>
      </w:r>
      <w:r>
        <w:rPr>
          <w:spacing w:val="-10"/>
        </w:rPr>
        <w:t> </w:t>
      </w:r>
      <w:r>
        <w:rPr/>
        <w:t>описанием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не</w:t>
      </w:r>
      <w:r>
        <w:rPr>
          <w:spacing w:val="-10"/>
        </w:rPr>
        <w:t> </w:t>
      </w:r>
      <w:r>
        <w:rPr/>
        <w:t>существует</w:t>
      </w:r>
      <w:r>
        <w:rPr>
          <w:spacing w:val="-10"/>
        </w:rPr>
        <w:t> </w:t>
      </w:r>
      <w:r>
        <w:rPr/>
        <w:t>очевидных способов</w:t>
      </w:r>
      <w:r>
        <w:rPr>
          <w:spacing w:val="35"/>
        </w:rPr>
        <w:t> </w:t>
      </w:r>
      <w:r>
        <w:rPr/>
        <w:t>обхода</w:t>
      </w:r>
      <w:r>
        <w:rPr>
          <w:spacing w:val="36"/>
        </w:rPr>
        <w:t> </w:t>
      </w:r>
      <w:r>
        <w:rPr/>
        <w:t>или</w:t>
      </w:r>
      <w:r>
        <w:rPr>
          <w:spacing w:val="36"/>
        </w:rPr>
        <w:t> </w:t>
      </w:r>
      <w:r>
        <w:rPr/>
        <w:t>разрушения</w:t>
      </w:r>
      <w:r>
        <w:rPr>
          <w:spacing w:val="36"/>
        </w:rPr>
        <w:t> </w:t>
      </w:r>
      <w:r>
        <w:rPr/>
        <w:t>защиты.</w:t>
      </w:r>
      <w:r>
        <w:rPr>
          <w:spacing w:val="36"/>
        </w:rPr>
        <w:t> </w:t>
      </w:r>
      <w:r>
        <w:rPr/>
        <w:t>Должна</w:t>
      </w:r>
      <w:r>
        <w:rPr>
          <w:spacing w:val="35"/>
        </w:rPr>
        <w:t> </w:t>
      </w:r>
      <w:r>
        <w:rPr/>
        <w:t>быть</w:t>
      </w:r>
      <w:r>
        <w:rPr>
          <w:spacing w:val="35"/>
        </w:rPr>
        <w:t> </w:t>
      </w:r>
      <w:r>
        <w:rPr/>
        <w:t>уверен- </w:t>
      </w:r>
      <w:r>
        <w:rPr>
          <w:spacing w:val="-2"/>
        </w:rPr>
        <w:t>ность,</w:t>
      </w:r>
      <w:r>
        <w:rPr>
          <w:spacing w:val="-6"/>
        </w:rPr>
        <w:t> </w:t>
      </w:r>
      <w:r>
        <w:rPr>
          <w:spacing w:val="-2"/>
        </w:rPr>
        <w:t>что</w:t>
      </w:r>
      <w:r>
        <w:rPr>
          <w:spacing w:val="-7"/>
        </w:rPr>
        <w:t> </w:t>
      </w:r>
      <w:r>
        <w:rPr>
          <w:spacing w:val="-2"/>
        </w:rPr>
        <w:t>надежную</w:t>
      </w:r>
      <w:r>
        <w:rPr>
          <w:spacing w:val="-8"/>
        </w:rPr>
        <w:t> </w:t>
      </w:r>
      <w:r>
        <w:rPr>
          <w:spacing w:val="-2"/>
        </w:rPr>
        <w:t>вычислительную</w:t>
      </w:r>
      <w:r>
        <w:rPr>
          <w:spacing w:val="-6"/>
        </w:rPr>
        <w:t> </w:t>
      </w:r>
      <w:r>
        <w:rPr>
          <w:spacing w:val="-2"/>
        </w:rPr>
        <w:t>базу</w:t>
      </w:r>
      <w:r>
        <w:rPr>
          <w:spacing w:val="-7"/>
        </w:rPr>
        <w:t> </w:t>
      </w:r>
      <w:r>
        <w:rPr>
          <w:spacing w:val="-2"/>
        </w:rPr>
        <w:t>нельзя</w:t>
      </w:r>
      <w:r>
        <w:rPr>
          <w:spacing w:val="-7"/>
        </w:rPr>
        <w:t> </w:t>
      </w:r>
      <w:r>
        <w:rPr>
          <w:spacing w:val="-2"/>
        </w:rPr>
        <w:t>привести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состо- </w:t>
      </w:r>
      <w:r>
        <w:rPr/>
        <w:t>яние,</w:t>
      </w:r>
      <w:r>
        <w:rPr>
          <w:spacing w:val="-13"/>
        </w:rPr>
        <w:t> </w:t>
      </w:r>
      <w:r>
        <w:rPr/>
        <w:t>когда</w:t>
      </w:r>
      <w:r>
        <w:rPr>
          <w:spacing w:val="-13"/>
        </w:rPr>
        <w:t> </w:t>
      </w:r>
      <w:r>
        <w:rPr/>
        <w:t>она</w:t>
      </w:r>
      <w:r>
        <w:rPr>
          <w:spacing w:val="-12"/>
        </w:rPr>
        <w:t> </w:t>
      </w:r>
      <w:r>
        <w:rPr/>
        <w:t>перестанет</w:t>
      </w:r>
      <w:r>
        <w:rPr>
          <w:spacing w:val="-13"/>
        </w:rPr>
        <w:t> </w:t>
      </w:r>
      <w:r>
        <w:rPr/>
        <w:t>обслуживать</w:t>
      </w:r>
      <w:r>
        <w:rPr>
          <w:spacing w:val="-13"/>
        </w:rPr>
        <w:t> </w:t>
      </w:r>
      <w:r>
        <w:rPr/>
        <w:t>пользовательские</w:t>
      </w:r>
      <w:r>
        <w:rPr>
          <w:spacing w:val="-13"/>
        </w:rPr>
        <w:t> </w:t>
      </w:r>
      <w:r>
        <w:rPr/>
        <w:t>запросы. </w:t>
      </w:r>
      <w:r>
        <w:rPr>
          <w:b/>
        </w:rPr>
        <w:t>Документация</w:t>
      </w:r>
      <w:r>
        <w:rPr>
          <w:b/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необходимое</w:t>
      </w:r>
      <w:r>
        <w:rPr>
          <w:spacing w:val="40"/>
        </w:rPr>
        <w:t> </w:t>
      </w:r>
      <w:r>
        <w:rPr/>
        <w:t>условие</w:t>
      </w:r>
      <w:r>
        <w:rPr>
          <w:spacing w:val="40"/>
        </w:rPr>
        <w:t> </w:t>
      </w:r>
      <w:r>
        <w:rPr/>
        <w:t>гарантированной</w:t>
      </w:r>
      <w:r>
        <w:rPr>
          <w:spacing w:val="40"/>
        </w:rPr>
        <w:t> </w:t>
      </w:r>
      <w:r>
        <w:rPr/>
        <w:t>на- дежности системы и одновременно инструмент проведения поли- тики</w:t>
      </w:r>
      <w:r>
        <w:rPr>
          <w:spacing w:val="13"/>
        </w:rPr>
        <w:t> </w:t>
      </w:r>
      <w:r>
        <w:rPr/>
        <w:t>безопасности.</w:t>
      </w:r>
      <w:r>
        <w:rPr>
          <w:spacing w:val="14"/>
        </w:rPr>
        <w:t> </w:t>
      </w:r>
      <w:r>
        <w:rPr/>
        <w:t>Без</w:t>
      </w:r>
      <w:r>
        <w:rPr>
          <w:spacing w:val="13"/>
        </w:rPr>
        <w:t> </w:t>
      </w:r>
      <w:r>
        <w:rPr/>
        <w:t>документации</w:t>
      </w:r>
      <w:r>
        <w:rPr>
          <w:spacing w:val="12"/>
        </w:rPr>
        <w:t> </w:t>
      </w:r>
      <w:r>
        <w:rPr/>
        <w:t>люди</w:t>
      </w:r>
      <w:r>
        <w:rPr>
          <w:spacing w:val="14"/>
        </w:rPr>
        <w:t> </w:t>
      </w:r>
      <w:r>
        <w:rPr/>
        <w:t>не</w:t>
      </w:r>
      <w:r>
        <w:rPr>
          <w:spacing w:val="14"/>
        </w:rPr>
        <w:t> </w:t>
      </w:r>
      <w:r>
        <w:rPr/>
        <w:t>будут</w:t>
      </w:r>
      <w:r>
        <w:rPr>
          <w:spacing w:val="14"/>
        </w:rPr>
        <w:t> </w:t>
      </w:r>
      <w:r>
        <w:rPr/>
        <w:t>знать,</w:t>
      </w:r>
      <w:r>
        <w:rPr>
          <w:spacing w:val="15"/>
        </w:rPr>
        <w:t> </w:t>
      </w:r>
      <w:r>
        <w:rPr>
          <w:spacing w:val="-2"/>
        </w:rPr>
        <w:t>какой</w:t>
      </w:r>
    </w:p>
    <w:p>
      <w:pPr>
        <w:pStyle w:val="BodyText"/>
        <w:spacing w:before="12"/>
        <w:ind w:firstLine="0"/>
      </w:pPr>
      <w:r>
        <w:rPr/>
        <w:t>политике</w:t>
      </w:r>
      <w:r>
        <w:rPr>
          <w:spacing w:val="-3"/>
        </w:rPr>
        <w:t> </w:t>
      </w:r>
      <w:r>
        <w:rPr/>
        <w:t>следовать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нужно</w:t>
      </w:r>
      <w:r>
        <w:rPr>
          <w:spacing w:val="-1"/>
        </w:rPr>
        <w:t> </w:t>
      </w:r>
      <w:r>
        <w:rPr>
          <w:spacing w:val="-2"/>
        </w:rPr>
        <w:t>делать.</w:t>
      </w:r>
    </w:p>
    <w:p>
      <w:pPr>
        <w:pStyle w:val="BodyText"/>
        <w:spacing w:line="244" w:lineRule="auto" w:before="6"/>
      </w:pPr>
      <w:r>
        <w:rPr/>
        <w:t>Согласно</w:t>
      </w:r>
      <w:r>
        <w:rPr>
          <w:spacing w:val="80"/>
        </w:rPr>
        <w:t> </w:t>
      </w:r>
      <w:r>
        <w:rPr/>
        <w:t>«Оранжевой</w:t>
      </w:r>
      <w:r>
        <w:rPr>
          <w:spacing w:val="80"/>
        </w:rPr>
        <w:t> </w:t>
      </w:r>
      <w:r>
        <w:rPr/>
        <w:t>книге»,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комплект</w:t>
      </w:r>
      <w:r>
        <w:rPr>
          <w:spacing w:val="80"/>
        </w:rPr>
        <w:t> </w:t>
      </w:r>
      <w:r>
        <w:rPr/>
        <w:t>документации надежной системы должны входить следующие тома: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0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руководство</w:t>
      </w:r>
      <w:r>
        <w:rPr>
          <w:spacing w:val="-5"/>
          <w:sz w:val="21"/>
        </w:rPr>
        <w:t> </w:t>
      </w:r>
      <w:r>
        <w:rPr>
          <w:sz w:val="21"/>
        </w:rPr>
        <w:t>пользователя</w:t>
      </w:r>
      <w:r>
        <w:rPr>
          <w:spacing w:val="-2"/>
          <w:sz w:val="21"/>
        </w:rPr>
        <w:t> </w:t>
      </w:r>
      <w:r>
        <w:rPr>
          <w:sz w:val="21"/>
        </w:rPr>
        <w:t>по</w:t>
      </w:r>
      <w:r>
        <w:rPr>
          <w:spacing w:val="-2"/>
          <w:sz w:val="21"/>
        </w:rPr>
        <w:t> </w:t>
      </w:r>
      <w:r>
        <w:rPr>
          <w:sz w:val="21"/>
        </w:rPr>
        <w:t>средствам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безопасности;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руководство</w:t>
      </w:r>
      <w:r>
        <w:rPr>
          <w:spacing w:val="-6"/>
          <w:sz w:val="21"/>
        </w:rPr>
        <w:t> </w:t>
      </w:r>
      <w:r>
        <w:rPr>
          <w:sz w:val="21"/>
        </w:rPr>
        <w:t>администратора</w:t>
      </w:r>
      <w:r>
        <w:rPr>
          <w:spacing w:val="-4"/>
          <w:sz w:val="21"/>
        </w:rPr>
        <w:t> </w:t>
      </w:r>
      <w:r>
        <w:rPr>
          <w:sz w:val="21"/>
        </w:rPr>
        <w:t>по</w:t>
      </w:r>
      <w:r>
        <w:rPr>
          <w:spacing w:val="-4"/>
          <w:sz w:val="21"/>
        </w:rPr>
        <w:t> </w:t>
      </w:r>
      <w:r>
        <w:rPr>
          <w:sz w:val="21"/>
        </w:rPr>
        <w:t>средствам</w:t>
      </w:r>
      <w:r>
        <w:rPr>
          <w:spacing w:val="-2"/>
          <w:sz w:val="21"/>
        </w:rPr>
        <w:t> безопасности;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47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тестовая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документация;</w:t>
      </w:r>
    </w:p>
    <w:p>
      <w:pPr>
        <w:pStyle w:val="ListParagraph"/>
        <w:numPr>
          <w:ilvl w:val="0"/>
          <w:numId w:val="8"/>
        </w:numPr>
        <w:tabs>
          <w:tab w:pos="713" w:val="left" w:leader="none"/>
        </w:tabs>
        <w:spacing w:line="252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описание</w:t>
      </w:r>
      <w:r>
        <w:rPr>
          <w:spacing w:val="-2"/>
          <w:sz w:val="21"/>
        </w:rPr>
        <w:t> архитектуры.</w:t>
      </w:r>
    </w:p>
    <w:p>
      <w:pPr>
        <w:pStyle w:val="BodyText"/>
        <w:spacing w:line="247" w:lineRule="auto" w:before="5"/>
      </w:pPr>
      <w:r>
        <w:rPr/>
        <w:t>На</w:t>
      </w:r>
      <w:r>
        <w:rPr>
          <w:spacing w:val="-6"/>
        </w:rPr>
        <w:t> </w:t>
      </w:r>
      <w:r>
        <w:rPr/>
        <w:t>практике</w:t>
      </w:r>
      <w:r>
        <w:rPr>
          <w:spacing w:val="-7"/>
        </w:rPr>
        <w:t> </w:t>
      </w:r>
      <w:r>
        <w:rPr/>
        <w:t>требуется</w:t>
      </w:r>
      <w:r>
        <w:rPr>
          <w:spacing w:val="-7"/>
        </w:rPr>
        <w:t> </w:t>
      </w:r>
      <w:r>
        <w:rPr/>
        <w:t>еще</w:t>
      </w:r>
      <w:r>
        <w:rPr>
          <w:spacing w:val="-6"/>
        </w:rPr>
        <w:t> </w:t>
      </w:r>
      <w:r>
        <w:rPr/>
        <w:t>по</w:t>
      </w:r>
      <w:r>
        <w:rPr>
          <w:spacing w:val="-7"/>
        </w:rPr>
        <w:t> </w:t>
      </w:r>
      <w:r>
        <w:rPr/>
        <w:t>крайней</w:t>
      </w:r>
      <w:r>
        <w:rPr>
          <w:spacing w:val="-7"/>
        </w:rPr>
        <w:t> </w:t>
      </w:r>
      <w:r>
        <w:rPr/>
        <w:t>мере</w:t>
      </w:r>
      <w:r>
        <w:rPr>
          <w:spacing w:val="-7"/>
        </w:rPr>
        <w:t> </w:t>
      </w:r>
      <w:r>
        <w:rPr/>
        <w:t>одна</w:t>
      </w:r>
      <w:r>
        <w:rPr>
          <w:spacing w:val="-6"/>
        </w:rPr>
        <w:t> </w:t>
      </w:r>
      <w:r>
        <w:rPr/>
        <w:t>книга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пись- менное изложение политики безопасности данной организации.</w:t>
      </w:r>
    </w:p>
    <w:p>
      <w:pPr>
        <w:pStyle w:val="BodyText"/>
        <w:spacing w:line="244" w:lineRule="auto"/>
        <w:ind w:left="565" w:right="165" w:hanging="1"/>
      </w:pPr>
      <w:r>
        <w:rPr>
          <w:spacing w:val="-4"/>
        </w:rPr>
        <w:t>Работы по обеспечению режима информационной безопасности: </w:t>
      </w:r>
      <w:r>
        <w:rPr/>
        <w:t>–</w:t>
      </w:r>
      <w:r>
        <w:rPr>
          <w:spacing w:val="15"/>
        </w:rPr>
        <w:t> </w:t>
      </w:r>
      <w:r>
        <w:rPr/>
        <w:t>определение</w:t>
      </w:r>
      <w:r>
        <w:rPr>
          <w:spacing w:val="15"/>
        </w:rPr>
        <w:t> </w:t>
      </w:r>
      <w:r>
        <w:rPr/>
        <w:t>сферы</w:t>
      </w:r>
      <w:r>
        <w:rPr>
          <w:spacing w:val="15"/>
        </w:rPr>
        <w:t> </w:t>
      </w:r>
      <w:r>
        <w:rPr/>
        <w:t>(границ)</w:t>
      </w:r>
      <w:r>
        <w:rPr>
          <w:spacing w:val="14"/>
        </w:rPr>
        <w:t> </w:t>
      </w:r>
      <w:r>
        <w:rPr/>
        <w:t>системы</w:t>
      </w:r>
      <w:r>
        <w:rPr>
          <w:spacing w:val="15"/>
        </w:rPr>
        <w:t> </w:t>
      </w:r>
      <w:r>
        <w:rPr/>
        <w:t>управления</w:t>
      </w:r>
      <w:r>
        <w:rPr>
          <w:spacing w:val="16"/>
        </w:rPr>
        <w:t> </w:t>
      </w:r>
      <w:r>
        <w:rPr>
          <w:spacing w:val="-2"/>
        </w:rPr>
        <w:t>информа-</w:t>
      </w:r>
    </w:p>
    <w:p>
      <w:pPr>
        <w:pStyle w:val="BodyText"/>
        <w:ind w:firstLine="0"/>
      </w:pPr>
      <w:r>
        <w:rPr/>
        <w:t>ционной</w:t>
      </w:r>
      <w:r>
        <w:rPr>
          <w:spacing w:val="-4"/>
        </w:rPr>
        <w:t> </w:t>
      </w:r>
      <w:r>
        <w:rPr/>
        <w:t>безопасностью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конкретизация</w:t>
      </w:r>
      <w:r>
        <w:rPr>
          <w:spacing w:val="-2"/>
        </w:rPr>
        <w:t> </w:t>
      </w:r>
      <w:r>
        <w:rPr/>
        <w:t>целей</w:t>
      </w:r>
      <w:r>
        <w:rPr>
          <w:spacing w:val="-1"/>
        </w:rPr>
        <w:t> </w:t>
      </w:r>
      <w:r>
        <w:rPr/>
        <w:t>ее</w:t>
      </w:r>
      <w:r>
        <w:rPr>
          <w:spacing w:val="-1"/>
        </w:rPr>
        <w:t> </w:t>
      </w:r>
      <w:r>
        <w:rPr>
          <w:spacing w:val="-2"/>
        </w:rPr>
        <w:t>создания;</w:t>
      </w: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7" w:after="0"/>
        <w:ind w:left="722" w:right="0" w:hanging="157"/>
        <w:jc w:val="left"/>
        <w:rPr>
          <w:sz w:val="21"/>
        </w:rPr>
      </w:pPr>
      <w:r>
        <w:rPr>
          <w:sz w:val="21"/>
        </w:rPr>
        <w:t>оценка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рисков;</w:t>
      </w:r>
    </w:p>
    <w:p>
      <w:pPr>
        <w:pStyle w:val="ListParagraph"/>
        <w:numPr>
          <w:ilvl w:val="0"/>
          <w:numId w:val="9"/>
        </w:numPr>
        <w:tabs>
          <w:tab w:pos="721" w:val="left" w:leader="none"/>
        </w:tabs>
        <w:spacing w:line="244" w:lineRule="auto" w:before="5" w:after="0"/>
        <w:ind w:left="182" w:right="183" w:firstLine="382"/>
        <w:jc w:val="left"/>
        <w:rPr>
          <w:sz w:val="21"/>
        </w:rPr>
      </w:pPr>
      <w:r>
        <w:rPr>
          <w:sz w:val="21"/>
        </w:rPr>
        <w:t>выбор</w:t>
      </w:r>
      <w:r>
        <w:rPr>
          <w:spacing w:val="25"/>
          <w:sz w:val="21"/>
        </w:rPr>
        <w:t> </w:t>
      </w:r>
      <w:r>
        <w:rPr>
          <w:sz w:val="21"/>
        </w:rPr>
        <w:t>контрмер,</w:t>
      </w:r>
      <w:r>
        <w:rPr>
          <w:spacing w:val="24"/>
          <w:sz w:val="21"/>
        </w:rPr>
        <w:t> </w:t>
      </w:r>
      <w:r>
        <w:rPr>
          <w:sz w:val="21"/>
        </w:rPr>
        <w:t>обеспечивающих режим</w:t>
      </w:r>
      <w:r>
        <w:rPr>
          <w:spacing w:val="23"/>
          <w:sz w:val="21"/>
        </w:rPr>
        <w:t> </w:t>
      </w:r>
      <w:r>
        <w:rPr>
          <w:sz w:val="21"/>
        </w:rPr>
        <w:t>информационной </w:t>
      </w:r>
      <w:r>
        <w:rPr>
          <w:spacing w:val="-2"/>
          <w:sz w:val="21"/>
        </w:rPr>
        <w:t>безопасности;</w:t>
      </w: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2" w:after="0"/>
        <w:ind w:left="722" w:right="0" w:hanging="157"/>
        <w:jc w:val="left"/>
        <w:rPr>
          <w:sz w:val="21"/>
        </w:rPr>
      </w:pPr>
      <w:r>
        <w:rPr>
          <w:sz w:val="21"/>
        </w:rPr>
        <w:t>управление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рисками;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80" w:after="0"/>
        <w:ind w:left="722" w:right="0" w:hanging="157"/>
        <w:jc w:val="both"/>
        <w:rPr>
          <w:sz w:val="21"/>
        </w:rPr>
      </w:pPr>
      <w:r>
        <w:rPr>
          <w:sz w:val="21"/>
        </w:rPr>
        <w:t>аудит</w:t>
      </w:r>
      <w:r>
        <w:rPr>
          <w:spacing w:val="-6"/>
          <w:sz w:val="21"/>
        </w:rPr>
        <w:t> </w:t>
      </w:r>
      <w:r>
        <w:rPr>
          <w:sz w:val="21"/>
        </w:rPr>
        <w:t>системы</w:t>
      </w:r>
      <w:r>
        <w:rPr>
          <w:spacing w:val="-2"/>
          <w:sz w:val="21"/>
        </w:rPr>
        <w:t> </w:t>
      </w:r>
      <w:r>
        <w:rPr>
          <w:sz w:val="21"/>
        </w:rPr>
        <w:t>управления</w:t>
      </w:r>
      <w:r>
        <w:rPr>
          <w:spacing w:val="-2"/>
          <w:sz w:val="21"/>
        </w:rPr>
        <w:t> </w:t>
      </w:r>
      <w:r>
        <w:rPr>
          <w:sz w:val="21"/>
        </w:rPr>
        <w:t>информационной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безопасностью;</w:t>
      </w: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6" w:after="0"/>
        <w:ind w:left="722" w:right="0" w:hanging="157"/>
        <w:jc w:val="both"/>
        <w:rPr>
          <w:sz w:val="21"/>
        </w:rPr>
      </w:pPr>
      <w:r>
        <w:rPr>
          <w:sz w:val="21"/>
        </w:rPr>
        <w:t>выработка</w:t>
      </w:r>
      <w:r>
        <w:rPr>
          <w:spacing w:val="-3"/>
          <w:sz w:val="21"/>
        </w:rPr>
        <w:t> </w:t>
      </w:r>
      <w:r>
        <w:rPr>
          <w:sz w:val="21"/>
        </w:rPr>
        <w:t>политики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безопасности.</w:t>
      </w:r>
    </w:p>
    <w:p>
      <w:pPr>
        <w:pStyle w:val="BodyText"/>
        <w:spacing w:line="244" w:lineRule="auto" w:before="7"/>
        <w:ind w:right="184"/>
        <w:jc w:val="both"/>
      </w:pPr>
      <w:r>
        <w:rPr/>
        <w:t>Существует</w:t>
      </w:r>
      <w:r>
        <w:rPr>
          <w:spacing w:val="-9"/>
        </w:rPr>
        <w:t> </w:t>
      </w:r>
      <w:r>
        <w:rPr/>
        <w:t>несколько</w:t>
      </w:r>
      <w:r>
        <w:rPr>
          <w:spacing w:val="-8"/>
        </w:rPr>
        <w:t> </w:t>
      </w:r>
      <w:r>
        <w:rPr/>
        <w:t>этапов</w:t>
      </w:r>
      <w:r>
        <w:rPr>
          <w:spacing w:val="-8"/>
        </w:rPr>
        <w:t> </w:t>
      </w:r>
      <w:r>
        <w:rPr/>
        <w:t>разработки</w:t>
      </w:r>
      <w:r>
        <w:rPr>
          <w:spacing w:val="-8"/>
        </w:rPr>
        <w:t> </w:t>
      </w:r>
      <w:r>
        <w:rPr/>
        <w:t>политики</w:t>
      </w:r>
      <w:r>
        <w:rPr>
          <w:spacing w:val="-9"/>
        </w:rPr>
        <w:t> </w:t>
      </w:r>
      <w:r>
        <w:rPr/>
        <w:t>безопасно- сти компании.</w:t>
      </w:r>
    </w:p>
    <w:p>
      <w:pPr>
        <w:pStyle w:val="BodyText"/>
        <w:spacing w:line="247" w:lineRule="auto" w:before="2"/>
        <w:ind w:right="183"/>
        <w:jc w:val="both"/>
      </w:pPr>
      <w:r>
        <w:rPr/>
        <w:t>Этап 1. Выбор национальных и международных руководящих документов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стандартов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области</w:t>
      </w:r>
      <w:r>
        <w:rPr>
          <w:spacing w:val="-7"/>
        </w:rPr>
        <w:t> </w:t>
      </w:r>
      <w:r>
        <w:rPr/>
        <w:t>информационной</w:t>
      </w:r>
      <w:r>
        <w:rPr>
          <w:spacing w:val="-8"/>
        </w:rPr>
        <w:t> </w:t>
      </w:r>
      <w:r>
        <w:rPr/>
        <w:t>безопасности и формулирование на их базе основных требований и положений политики информационной безопасности компании, включая: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37" w:lineRule="exact" w:before="0" w:after="0"/>
        <w:ind w:left="744" w:right="0" w:hanging="179"/>
        <w:jc w:val="both"/>
        <w:rPr>
          <w:sz w:val="21"/>
        </w:rPr>
      </w:pPr>
      <w:r>
        <w:rPr>
          <w:sz w:val="21"/>
        </w:rPr>
        <w:t>управление</w:t>
      </w:r>
      <w:r>
        <w:rPr>
          <w:spacing w:val="19"/>
          <w:sz w:val="21"/>
        </w:rPr>
        <w:t> </w:t>
      </w:r>
      <w:r>
        <w:rPr>
          <w:sz w:val="21"/>
        </w:rPr>
        <w:t>доступом</w:t>
      </w:r>
      <w:r>
        <w:rPr>
          <w:spacing w:val="19"/>
          <w:sz w:val="21"/>
        </w:rPr>
        <w:t> </w:t>
      </w:r>
      <w:r>
        <w:rPr>
          <w:sz w:val="21"/>
        </w:rPr>
        <w:t>к</w:t>
      </w:r>
      <w:r>
        <w:rPr>
          <w:spacing w:val="20"/>
          <w:sz w:val="21"/>
        </w:rPr>
        <w:t> </w:t>
      </w:r>
      <w:r>
        <w:rPr>
          <w:sz w:val="21"/>
        </w:rPr>
        <w:t>средствам</w:t>
      </w:r>
      <w:r>
        <w:rPr>
          <w:spacing w:val="19"/>
          <w:sz w:val="21"/>
        </w:rPr>
        <w:t> </w:t>
      </w:r>
      <w:r>
        <w:rPr>
          <w:sz w:val="21"/>
        </w:rPr>
        <w:t>вычислительной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техники</w:t>
      </w:r>
    </w:p>
    <w:p>
      <w:pPr>
        <w:pStyle w:val="BodyText"/>
        <w:spacing w:before="6"/>
        <w:ind w:firstLine="0"/>
        <w:jc w:val="both"/>
      </w:pPr>
      <w:r>
        <w:rPr/>
        <w:t>(СВТ),</w:t>
      </w:r>
      <w:r>
        <w:rPr>
          <w:spacing w:val="-4"/>
        </w:rPr>
        <w:t> </w:t>
      </w:r>
      <w:r>
        <w:rPr/>
        <w:t>программам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данным,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также</w:t>
      </w:r>
      <w:r>
        <w:rPr>
          <w:spacing w:val="-2"/>
        </w:rPr>
        <w:t> </w:t>
      </w:r>
      <w:r>
        <w:rPr/>
        <w:t>антивирусную</w:t>
      </w:r>
      <w:r>
        <w:rPr>
          <w:spacing w:val="-2"/>
        </w:rPr>
        <w:t> защиту;</w:t>
      </w: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7" w:after="0"/>
        <w:ind w:left="722" w:right="0" w:hanging="157"/>
        <w:jc w:val="both"/>
        <w:rPr>
          <w:sz w:val="21"/>
        </w:rPr>
      </w:pPr>
      <w:r>
        <w:rPr>
          <w:sz w:val="21"/>
        </w:rPr>
        <w:t>вопросы</w:t>
      </w:r>
      <w:r>
        <w:rPr>
          <w:spacing w:val="-5"/>
          <w:sz w:val="21"/>
        </w:rPr>
        <w:t> </w:t>
      </w:r>
      <w:r>
        <w:rPr>
          <w:sz w:val="21"/>
        </w:rPr>
        <w:t>резервного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копирования;</w:t>
      </w:r>
    </w:p>
    <w:p>
      <w:pPr>
        <w:pStyle w:val="ListParagraph"/>
        <w:numPr>
          <w:ilvl w:val="0"/>
          <w:numId w:val="9"/>
        </w:numPr>
        <w:tabs>
          <w:tab w:pos="722" w:val="left" w:leader="none"/>
        </w:tabs>
        <w:spacing w:line="240" w:lineRule="auto" w:before="5" w:after="0"/>
        <w:ind w:left="722" w:right="0" w:hanging="157"/>
        <w:jc w:val="both"/>
        <w:rPr>
          <w:sz w:val="21"/>
        </w:rPr>
      </w:pPr>
      <w:r>
        <w:rPr>
          <w:sz w:val="21"/>
        </w:rPr>
        <w:t>проведение</w:t>
      </w:r>
      <w:r>
        <w:rPr>
          <w:spacing w:val="-3"/>
          <w:sz w:val="21"/>
        </w:rPr>
        <w:t> </w:t>
      </w:r>
      <w:r>
        <w:rPr>
          <w:sz w:val="21"/>
        </w:rPr>
        <w:t>ремонтных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восстановительных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работ;</w:t>
      </w:r>
    </w:p>
    <w:p>
      <w:pPr>
        <w:pStyle w:val="ListParagraph"/>
        <w:numPr>
          <w:ilvl w:val="0"/>
          <w:numId w:val="9"/>
        </w:numPr>
        <w:tabs>
          <w:tab w:pos="731" w:val="left" w:leader="none"/>
        </w:tabs>
        <w:spacing w:line="244" w:lineRule="auto" w:before="6" w:after="0"/>
        <w:ind w:left="182" w:right="182" w:firstLine="382"/>
        <w:jc w:val="both"/>
        <w:rPr>
          <w:sz w:val="21"/>
        </w:rPr>
      </w:pPr>
      <w:r>
        <w:rPr>
          <w:sz w:val="21"/>
        </w:rPr>
        <w:t>информирование об инцидентах в области информационной безопасности и пр.</w:t>
      </w:r>
    </w:p>
    <w:p>
      <w:pPr>
        <w:pStyle w:val="BodyText"/>
        <w:spacing w:line="244" w:lineRule="auto" w:before="3"/>
        <w:ind w:right="183"/>
        <w:jc w:val="both"/>
      </w:pPr>
      <w:r>
        <w:rPr/>
        <w:t>Этап 2. Выработка подходов к управлению информацион- ными рисками и принятие решения о выборе уровня защищенно- сти компьютерных информационных систем (КИС). Уровень за- щищенности в соответствии с зарубежными стандартами может быть минимальным (базовым) либо повышенным. Этим уровням защищенности соответствует</w:t>
      </w:r>
      <w:r>
        <w:rPr>
          <w:spacing w:val="-1"/>
        </w:rPr>
        <w:t> </w:t>
      </w:r>
      <w:r>
        <w:rPr/>
        <w:t>минимальный</w:t>
      </w:r>
      <w:r>
        <w:rPr>
          <w:spacing w:val="-1"/>
        </w:rPr>
        <w:t> </w:t>
      </w:r>
      <w:r>
        <w:rPr/>
        <w:t>(базовый)</w:t>
      </w:r>
      <w:r>
        <w:rPr>
          <w:spacing w:val="-1"/>
        </w:rPr>
        <w:t> </w:t>
      </w:r>
      <w:r>
        <w:rPr/>
        <w:t>или полный вариант анализа информационных рисков.</w:t>
      </w:r>
    </w:p>
    <w:p>
      <w:pPr>
        <w:pStyle w:val="BodyText"/>
        <w:spacing w:line="247" w:lineRule="auto" w:before="7"/>
        <w:ind w:right="181"/>
        <w:jc w:val="both"/>
      </w:pPr>
      <w:r>
        <w:rPr/>
        <w:t>Этап 3. Структуризация контрмер по защите информации по следующим основным уровням: административному, процедур- ному, программно-техническому.</w:t>
      </w:r>
    </w:p>
    <w:p>
      <w:pPr>
        <w:pStyle w:val="BodyText"/>
        <w:spacing w:line="247" w:lineRule="auto"/>
        <w:ind w:right="183"/>
        <w:jc w:val="both"/>
      </w:pPr>
      <w:r>
        <w:rPr/>
        <w:t>Этап 4. Установление порядка сертификации и аккредитации КИС на соответствие стандартам в сфере информационной без- опасности. Назначение периодичности проведения совещаний по тематике информационной безопасности на уровне руководства, в том</w:t>
      </w:r>
      <w:r>
        <w:rPr>
          <w:spacing w:val="-14"/>
        </w:rPr>
        <w:t> </w:t>
      </w:r>
      <w:r>
        <w:rPr/>
        <w:t>числе</w:t>
      </w:r>
      <w:r>
        <w:rPr>
          <w:spacing w:val="-13"/>
        </w:rPr>
        <w:t> </w:t>
      </w:r>
      <w:r>
        <w:rPr/>
        <w:t>периодического</w:t>
      </w:r>
      <w:r>
        <w:rPr>
          <w:spacing w:val="-13"/>
        </w:rPr>
        <w:t> </w:t>
      </w:r>
      <w:r>
        <w:rPr/>
        <w:t>пересмотра</w:t>
      </w:r>
      <w:r>
        <w:rPr>
          <w:spacing w:val="-13"/>
        </w:rPr>
        <w:t> </w:t>
      </w:r>
      <w:r>
        <w:rPr/>
        <w:t>положений</w:t>
      </w:r>
      <w:r>
        <w:rPr>
          <w:spacing w:val="-13"/>
        </w:rPr>
        <w:t> </w:t>
      </w:r>
      <w:r>
        <w:rPr/>
        <w:t>политики</w:t>
      </w:r>
      <w:r>
        <w:rPr>
          <w:spacing w:val="-13"/>
        </w:rPr>
        <w:t> </w:t>
      </w:r>
      <w:r>
        <w:rPr/>
        <w:t>инфор- мационной</w:t>
      </w:r>
      <w:r>
        <w:rPr>
          <w:spacing w:val="-12"/>
        </w:rPr>
        <w:t> </w:t>
      </w:r>
      <w:r>
        <w:rPr/>
        <w:t>безопасности,</w:t>
      </w:r>
      <w:r>
        <w:rPr>
          <w:spacing w:val="-12"/>
        </w:rPr>
        <w:t> </w:t>
      </w:r>
      <w:r>
        <w:rPr/>
        <w:t>а</w:t>
      </w:r>
      <w:r>
        <w:rPr>
          <w:spacing w:val="-11"/>
        </w:rPr>
        <w:t> </w:t>
      </w:r>
      <w:r>
        <w:rPr/>
        <w:t>также</w:t>
      </w:r>
      <w:r>
        <w:rPr>
          <w:spacing w:val="-11"/>
        </w:rPr>
        <w:t> </w:t>
      </w:r>
      <w:r>
        <w:rPr/>
        <w:t>порядка</w:t>
      </w:r>
      <w:r>
        <w:rPr>
          <w:spacing w:val="-11"/>
        </w:rPr>
        <w:t> </w:t>
      </w:r>
      <w:r>
        <w:rPr/>
        <w:t>обучения</w:t>
      </w:r>
      <w:r>
        <w:rPr>
          <w:spacing w:val="-12"/>
        </w:rPr>
        <w:t> </w:t>
      </w:r>
      <w:r>
        <w:rPr/>
        <w:t>всех</w:t>
      </w:r>
      <w:r>
        <w:rPr>
          <w:spacing w:val="-11"/>
        </w:rPr>
        <w:t> </w:t>
      </w:r>
      <w:r>
        <w:rPr/>
        <w:t>категорий пользователей информационной системы в области информацион- ной</w:t>
      </w:r>
      <w:r>
        <w:rPr>
          <w:spacing w:val="-12"/>
        </w:rPr>
        <w:t> </w:t>
      </w:r>
      <w:r>
        <w:rPr/>
        <w:t>безопасности.</w:t>
      </w:r>
      <w:r>
        <w:rPr>
          <w:spacing w:val="-11"/>
        </w:rPr>
        <w:t> </w:t>
      </w:r>
      <w:r>
        <w:rPr/>
        <w:t>Известно,</w:t>
      </w:r>
      <w:r>
        <w:rPr>
          <w:spacing w:val="-11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выработка</w:t>
      </w:r>
      <w:r>
        <w:rPr>
          <w:spacing w:val="-12"/>
        </w:rPr>
        <w:t> </w:t>
      </w:r>
      <w:r>
        <w:rPr/>
        <w:t>политики</w:t>
      </w:r>
      <w:r>
        <w:rPr>
          <w:spacing w:val="-11"/>
        </w:rPr>
        <w:t> </w:t>
      </w:r>
      <w:r>
        <w:rPr/>
        <w:t>безопасности организации – наименее формализованный этап. Однако в послед- нее время именно здесь сосредоточены усилия многих специали- стов по защите информации.</w:t>
      </w:r>
    </w:p>
    <w:p>
      <w:pPr>
        <w:pStyle w:val="BodyText"/>
        <w:spacing w:line="228" w:lineRule="exact"/>
        <w:ind w:left="565" w:firstLine="0"/>
        <w:jc w:val="both"/>
      </w:pPr>
      <w:r>
        <w:rPr/>
        <w:t>Этап</w:t>
      </w:r>
      <w:r>
        <w:rPr>
          <w:spacing w:val="8"/>
        </w:rPr>
        <w:t> </w:t>
      </w:r>
      <w:r>
        <w:rPr/>
        <w:t>5.</w:t>
      </w:r>
      <w:r>
        <w:rPr>
          <w:spacing w:val="13"/>
        </w:rPr>
        <w:t> </w:t>
      </w:r>
      <w:r>
        <w:rPr/>
        <w:t>Определение</w:t>
      </w:r>
      <w:r>
        <w:rPr>
          <w:spacing w:val="11"/>
        </w:rPr>
        <w:t> </w:t>
      </w:r>
      <w:r>
        <w:rPr/>
        <w:t>сферы</w:t>
      </w:r>
      <w:r>
        <w:rPr>
          <w:spacing w:val="12"/>
        </w:rPr>
        <w:t> </w:t>
      </w:r>
      <w:r>
        <w:rPr/>
        <w:t>(границ)</w:t>
      </w:r>
      <w:r>
        <w:rPr>
          <w:spacing w:val="12"/>
        </w:rPr>
        <w:t> </w:t>
      </w:r>
      <w:r>
        <w:rPr/>
        <w:t>системы</w:t>
      </w:r>
      <w:r>
        <w:rPr>
          <w:spacing w:val="11"/>
        </w:rPr>
        <w:t> </w:t>
      </w:r>
      <w:r>
        <w:rPr/>
        <w:t>управления</w:t>
      </w:r>
      <w:r>
        <w:rPr>
          <w:spacing w:val="12"/>
        </w:rPr>
        <w:t> </w:t>
      </w:r>
      <w:r>
        <w:rPr>
          <w:spacing w:val="-5"/>
        </w:rPr>
        <w:t>ин-</w:t>
      </w:r>
    </w:p>
    <w:p>
      <w:pPr>
        <w:pStyle w:val="BodyText"/>
        <w:spacing w:line="244" w:lineRule="auto" w:before="3"/>
        <w:ind w:right="183" w:firstLine="0"/>
        <w:jc w:val="both"/>
      </w:pPr>
      <w:r>
        <w:rPr/>
        <w:t>формационной безопасностью и конкретизация целей ее создания. На</w:t>
      </w:r>
      <w:r>
        <w:rPr>
          <w:spacing w:val="-12"/>
        </w:rPr>
        <w:t> </w:t>
      </w:r>
      <w:r>
        <w:rPr/>
        <w:t>этом</w:t>
      </w:r>
      <w:r>
        <w:rPr>
          <w:spacing w:val="-11"/>
        </w:rPr>
        <w:t> </w:t>
      </w:r>
      <w:r>
        <w:rPr/>
        <w:t>этапе</w:t>
      </w:r>
      <w:r>
        <w:rPr>
          <w:spacing w:val="-10"/>
        </w:rPr>
        <w:t> </w:t>
      </w:r>
      <w:r>
        <w:rPr/>
        <w:t>определяются</w:t>
      </w:r>
      <w:r>
        <w:rPr>
          <w:spacing w:val="-9"/>
        </w:rPr>
        <w:t> </w:t>
      </w:r>
      <w:r>
        <w:rPr/>
        <w:t>границы</w:t>
      </w:r>
      <w:r>
        <w:rPr>
          <w:spacing w:val="-9"/>
        </w:rPr>
        <w:t> </w:t>
      </w:r>
      <w:r>
        <w:rPr/>
        <w:t>системы,</w:t>
      </w:r>
      <w:r>
        <w:rPr>
          <w:spacing w:val="-11"/>
        </w:rPr>
        <w:t> </w:t>
      </w:r>
      <w:r>
        <w:rPr/>
        <w:t>для</w:t>
      </w:r>
      <w:r>
        <w:rPr>
          <w:spacing w:val="-9"/>
        </w:rPr>
        <w:t> </w:t>
      </w:r>
      <w:r>
        <w:rPr/>
        <w:t>которой</w:t>
      </w:r>
      <w:r>
        <w:rPr>
          <w:spacing w:val="-9"/>
        </w:rPr>
        <w:t> </w:t>
      </w:r>
      <w:r>
        <w:rPr>
          <w:spacing w:val="-2"/>
        </w:rPr>
        <w:t>должен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4" w:firstLine="0"/>
        <w:jc w:val="both"/>
      </w:pPr>
      <w:r>
        <w:rPr/>
        <w:t>быть обеспечен режим информационной безопасности. Соответ- ственно система управления информационной безопасности стро- ится именно в этих границах.</w:t>
      </w:r>
    </w:p>
    <w:p>
      <w:pPr>
        <w:spacing w:line="244" w:lineRule="auto" w:before="0"/>
        <w:ind w:left="182" w:right="184" w:firstLine="382"/>
        <w:jc w:val="both"/>
        <w:rPr>
          <w:sz w:val="21"/>
        </w:rPr>
      </w:pPr>
      <w:r>
        <w:rPr>
          <w:sz w:val="21"/>
        </w:rPr>
        <w:t>Основой мер </w:t>
      </w:r>
      <w:r>
        <w:rPr>
          <w:b/>
          <w:sz w:val="21"/>
        </w:rPr>
        <w:t>административного уровня, </w:t>
      </w:r>
      <w:r>
        <w:rPr>
          <w:sz w:val="21"/>
        </w:rPr>
        <w:t>т. е. мер, пред- принимаемых руководством организации, является политика без- </w:t>
      </w:r>
      <w:r>
        <w:rPr>
          <w:spacing w:val="-2"/>
          <w:sz w:val="21"/>
        </w:rPr>
        <w:t>опасности.</w:t>
      </w:r>
    </w:p>
    <w:p>
      <w:pPr>
        <w:pStyle w:val="BodyText"/>
        <w:spacing w:line="244" w:lineRule="auto" w:before="1"/>
        <w:ind w:right="183"/>
        <w:jc w:val="both"/>
      </w:pPr>
      <w:r>
        <w:rPr/>
        <w:t>Под</w:t>
      </w:r>
      <w:r>
        <w:rPr>
          <w:spacing w:val="-7"/>
        </w:rPr>
        <w:t> </w:t>
      </w:r>
      <w:r>
        <w:rPr>
          <w:b/>
        </w:rPr>
        <w:t>политикой</w:t>
      </w:r>
      <w:r>
        <w:rPr>
          <w:b/>
          <w:spacing w:val="-7"/>
        </w:rPr>
        <w:t> </w:t>
      </w:r>
      <w:r>
        <w:rPr>
          <w:b/>
        </w:rPr>
        <w:t>безопасности</w:t>
      </w:r>
      <w:r>
        <w:rPr>
          <w:b/>
          <w:spacing w:val="-8"/>
        </w:rPr>
        <w:t> </w:t>
      </w:r>
      <w:r>
        <w:rPr/>
        <w:t>понимается</w:t>
      </w:r>
      <w:r>
        <w:rPr>
          <w:spacing w:val="-7"/>
        </w:rPr>
        <w:t> </w:t>
      </w:r>
      <w:r>
        <w:rPr/>
        <w:t>совокупность</w:t>
      </w:r>
      <w:r>
        <w:rPr>
          <w:spacing w:val="-8"/>
        </w:rPr>
        <w:t> </w:t>
      </w:r>
      <w:r>
        <w:rPr/>
        <w:t>доку- ментированных</w:t>
      </w:r>
      <w:r>
        <w:rPr>
          <w:spacing w:val="-14"/>
        </w:rPr>
        <w:t> </w:t>
      </w:r>
      <w:r>
        <w:rPr/>
        <w:t>управленческих</w:t>
      </w:r>
      <w:r>
        <w:rPr>
          <w:spacing w:val="-13"/>
        </w:rPr>
        <w:t> </w:t>
      </w:r>
      <w:r>
        <w:rPr/>
        <w:t>решений,</w:t>
      </w:r>
      <w:r>
        <w:rPr>
          <w:spacing w:val="-13"/>
        </w:rPr>
        <w:t> </w:t>
      </w:r>
      <w:r>
        <w:rPr/>
        <w:t>направленных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защиту информации и ассоциированных с ней ресурсов.</w:t>
      </w:r>
    </w:p>
    <w:p>
      <w:pPr>
        <w:pStyle w:val="BodyText"/>
        <w:spacing w:line="247" w:lineRule="auto" w:before="3"/>
        <w:ind w:right="183"/>
        <w:jc w:val="both"/>
      </w:pPr>
      <w:r>
        <w:rPr/>
        <w:t>Политика безопасности определяет стратегию организации в области</w:t>
      </w:r>
      <w:r>
        <w:rPr>
          <w:spacing w:val="-1"/>
        </w:rPr>
        <w:t> </w:t>
      </w:r>
      <w:r>
        <w:rPr/>
        <w:t>информационной</w:t>
      </w:r>
      <w:r>
        <w:rPr>
          <w:spacing w:val="-3"/>
        </w:rPr>
        <w:t> </w:t>
      </w:r>
      <w:r>
        <w:rPr/>
        <w:t>безопасности,</w:t>
      </w:r>
      <w:r>
        <w:rPr>
          <w:spacing w:val="-1"/>
        </w:rPr>
        <w:t> </w:t>
      </w:r>
      <w:r>
        <w:rPr/>
        <w:t>а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ту</w:t>
      </w:r>
      <w:r>
        <w:rPr>
          <w:spacing w:val="-2"/>
        </w:rPr>
        <w:t> </w:t>
      </w:r>
      <w:r>
        <w:rPr/>
        <w:t>меру</w:t>
      </w:r>
      <w:r>
        <w:rPr>
          <w:spacing w:val="-2"/>
        </w:rPr>
        <w:t> </w:t>
      </w:r>
      <w:r>
        <w:rPr/>
        <w:t>внимания и</w:t>
      </w:r>
      <w:r>
        <w:rPr>
          <w:spacing w:val="-2"/>
        </w:rPr>
        <w:t> </w:t>
      </w:r>
      <w:r>
        <w:rPr/>
        <w:t>количество</w:t>
      </w:r>
      <w:r>
        <w:rPr>
          <w:spacing w:val="-3"/>
        </w:rPr>
        <w:t> </w:t>
      </w:r>
      <w:r>
        <w:rPr/>
        <w:t>ресурсов,</w:t>
      </w:r>
      <w:r>
        <w:rPr>
          <w:spacing w:val="-3"/>
        </w:rPr>
        <w:t> </w:t>
      </w:r>
      <w:r>
        <w:rPr/>
        <w:t>которую</w:t>
      </w:r>
      <w:r>
        <w:rPr>
          <w:spacing w:val="-3"/>
        </w:rPr>
        <w:t> </w:t>
      </w:r>
      <w:r>
        <w:rPr/>
        <w:t>руководство</w:t>
      </w:r>
      <w:r>
        <w:rPr>
          <w:spacing w:val="-2"/>
        </w:rPr>
        <w:t> </w:t>
      </w:r>
      <w:r>
        <w:rPr/>
        <w:t>считает</w:t>
      </w:r>
      <w:r>
        <w:rPr>
          <w:spacing w:val="-2"/>
        </w:rPr>
        <w:t> </w:t>
      </w:r>
      <w:r>
        <w:rPr/>
        <w:t>целесообраз- ным выделить.</w:t>
      </w:r>
    </w:p>
    <w:p>
      <w:pPr>
        <w:pStyle w:val="BodyText"/>
        <w:spacing w:line="247" w:lineRule="auto"/>
        <w:ind w:right="184"/>
        <w:jc w:val="both"/>
      </w:pPr>
      <w:r>
        <w:rPr/>
        <w:t>Определение</w:t>
      </w:r>
      <w:r>
        <w:rPr>
          <w:spacing w:val="-14"/>
        </w:rPr>
        <w:t> </w:t>
      </w:r>
      <w:r>
        <w:rPr/>
        <w:t>политики</w:t>
      </w:r>
      <w:r>
        <w:rPr>
          <w:spacing w:val="-13"/>
        </w:rPr>
        <w:t> </w:t>
      </w:r>
      <w:r>
        <w:rPr/>
        <w:t>информационной</w:t>
      </w:r>
      <w:r>
        <w:rPr>
          <w:spacing w:val="-13"/>
        </w:rPr>
        <w:t> </w:t>
      </w:r>
      <w:r>
        <w:rPr/>
        <w:t>безопасности</w:t>
      </w:r>
      <w:r>
        <w:rPr>
          <w:spacing w:val="-13"/>
        </w:rPr>
        <w:t> </w:t>
      </w:r>
      <w:r>
        <w:rPr/>
        <w:t>должно сводиться к следующим практическим шагам.</w:t>
      </w:r>
    </w:p>
    <w:p>
      <w:pPr>
        <w:pStyle w:val="ListParagraph"/>
        <w:numPr>
          <w:ilvl w:val="0"/>
          <w:numId w:val="10"/>
        </w:numPr>
        <w:tabs>
          <w:tab w:pos="766" w:val="left" w:leader="none"/>
        </w:tabs>
        <w:spacing w:line="244" w:lineRule="auto" w:before="0" w:after="0"/>
        <w:ind w:left="182" w:right="181" w:firstLine="382"/>
        <w:jc w:val="both"/>
        <w:rPr>
          <w:sz w:val="21"/>
        </w:rPr>
      </w:pPr>
      <w:r>
        <w:rPr>
          <w:spacing w:val="-2"/>
          <w:sz w:val="21"/>
        </w:rPr>
        <w:t>Определение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используемых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руководящих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документов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стан- </w:t>
      </w:r>
      <w:r>
        <w:rPr>
          <w:sz w:val="21"/>
        </w:rPr>
        <w:t>дартов</w:t>
      </w:r>
      <w:r>
        <w:rPr>
          <w:spacing w:val="-11"/>
          <w:sz w:val="21"/>
        </w:rPr>
        <w:t> </w:t>
      </w:r>
      <w:r>
        <w:rPr>
          <w:sz w:val="21"/>
        </w:rPr>
        <w:t>в</w:t>
      </w:r>
      <w:r>
        <w:rPr>
          <w:spacing w:val="-11"/>
          <w:sz w:val="21"/>
        </w:rPr>
        <w:t> </w:t>
      </w:r>
      <w:r>
        <w:rPr>
          <w:sz w:val="21"/>
        </w:rPr>
        <w:t>области</w:t>
      </w:r>
      <w:r>
        <w:rPr>
          <w:spacing w:val="-11"/>
          <w:sz w:val="21"/>
        </w:rPr>
        <w:t> </w:t>
      </w:r>
      <w:r>
        <w:rPr>
          <w:sz w:val="21"/>
        </w:rPr>
        <w:t>информационной</w:t>
      </w:r>
      <w:r>
        <w:rPr>
          <w:spacing w:val="-11"/>
          <w:sz w:val="21"/>
        </w:rPr>
        <w:t> </w:t>
      </w:r>
      <w:r>
        <w:rPr>
          <w:sz w:val="21"/>
        </w:rPr>
        <w:t>безопасности,</w:t>
      </w:r>
      <w:r>
        <w:rPr>
          <w:spacing w:val="-11"/>
          <w:sz w:val="21"/>
        </w:rPr>
        <w:t> </w:t>
      </w:r>
      <w:r>
        <w:rPr>
          <w:sz w:val="21"/>
        </w:rPr>
        <w:t>а</w:t>
      </w:r>
      <w:r>
        <w:rPr>
          <w:spacing w:val="-11"/>
          <w:sz w:val="21"/>
        </w:rPr>
        <w:t> </w:t>
      </w:r>
      <w:r>
        <w:rPr>
          <w:sz w:val="21"/>
        </w:rPr>
        <w:t>также</w:t>
      </w:r>
      <w:r>
        <w:rPr>
          <w:spacing w:val="-12"/>
          <w:sz w:val="21"/>
        </w:rPr>
        <w:t> </w:t>
      </w:r>
      <w:r>
        <w:rPr>
          <w:sz w:val="21"/>
        </w:rPr>
        <w:t>основных положений политики информационной безопасности, включая:</w:t>
      </w:r>
    </w:p>
    <w:p>
      <w:pPr>
        <w:pStyle w:val="ListParagraph"/>
        <w:numPr>
          <w:ilvl w:val="1"/>
          <w:numId w:val="10"/>
        </w:numPr>
        <w:tabs>
          <w:tab w:pos="712" w:val="left" w:leader="none"/>
        </w:tabs>
        <w:spacing w:line="244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управление доступом к средствам вычислительной техники, программам и данным;</w:t>
      </w:r>
    </w:p>
    <w:p>
      <w:pPr>
        <w:pStyle w:val="ListParagraph"/>
        <w:numPr>
          <w:ilvl w:val="1"/>
          <w:numId w:val="10"/>
        </w:numPr>
        <w:tabs>
          <w:tab w:pos="713" w:val="left" w:leader="none"/>
        </w:tabs>
        <w:spacing w:line="23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антивирусную </w:t>
      </w:r>
      <w:r>
        <w:rPr>
          <w:spacing w:val="-2"/>
          <w:sz w:val="21"/>
        </w:rPr>
        <w:t>защиту;</w:t>
      </w:r>
    </w:p>
    <w:p>
      <w:pPr>
        <w:pStyle w:val="ListParagraph"/>
        <w:numPr>
          <w:ilvl w:val="1"/>
          <w:numId w:val="10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вопросы</w:t>
      </w:r>
      <w:r>
        <w:rPr>
          <w:spacing w:val="-3"/>
          <w:sz w:val="21"/>
        </w:rPr>
        <w:t> </w:t>
      </w:r>
      <w:r>
        <w:rPr>
          <w:sz w:val="21"/>
        </w:rPr>
        <w:t>резервного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копирования;</w:t>
      </w:r>
    </w:p>
    <w:p>
      <w:pPr>
        <w:pStyle w:val="ListParagraph"/>
        <w:numPr>
          <w:ilvl w:val="1"/>
          <w:numId w:val="10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проведение</w:t>
      </w:r>
      <w:r>
        <w:rPr>
          <w:spacing w:val="-4"/>
          <w:sz w:val="21"/>
        </w:rPr>
        <w:t> </w:t>
      </w:r>
      <w:r>
        <w:rPr>
          <w:sz w:val="21"/>
        </w:rPr>
        <w:t>ремонтных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восстановительных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работ;</w:t>
      </w:r>
    </w:p>
    <w:p>
      <w:pPr>
        <w:pStyle w:val="ListParagraph"/>
        <w:numPr>
          <w:ilvl w:val="1"/>
          <w:numId w:val="10"/>
        </w:numPr>
        <w:tabs>
          <w:tab w:pos="712" w:val="left" w:leader="none"/>
        </w:tabs>
        <w:spacing w:line="244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информирование об инцидентах в области информационной </w:t>
      </w:r>
      <w:r>
        <w:rPr>
          <w:spacing w:val="-2"/>
          <w:sz w:val="21"/>
        </w:rPr>
        <w:t>безопасности.</w:t>
      </w:r>
    </w:p>
    <w:p>
      <w:pPr>
        <w:pStyle w:val="ListParagraph"/>
        <w:numPr>
          <w:ilvl w:val="0"/>
          <w:numId w:val="10"/>
        </w:numPr>
        <w:tabs>
          <w:tab w:pos="774" w:val="left" w:leader="none"/>
        </w:tabs>
        <w:spacing w:line="24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Определение подходов к управлению рисками: является ли достаточным</w:t>
      </w:r>
      <w:r>
        <w:rPr>
          <w:spacing w:val="-14"/>
          <w:sz w:val="21"/>
        </w:rPr>
        <w:t> </w:t>
      </w:r>
      <w:r>
        <w:rPr>
          <w:sz w:val="21"/>
        </w:rPr>
        <w:t>базовый</w:t>
      </w:r>
      <w:r>
        <w:rPr>
          <w:spacing w:val="-12"/>
          <w:sz w:val="21"/>
        </w:rPr>
        <w:t> </w:t>
      </w:r>
      <w:r>
        <w:rPr>
          <w:sz w:val="21"/>
        </w:rPr>
        <w:t>уровень</w:t>
      </w:r>
      <w:r>
        <w:rPr>
          <w:spacing w:val="-12"/>
          <w:sz w:val="21"/>
        </w:rPr>
        <w:t> </w:t>
      </w:r>
      <w:r>
        <w:rPr>
          <w:sz w:val="21"/>
        </w:rPr>
        <w:t>защищенности</w:t>
      </w:r>
      <w:r>
        <w:rPr>
          <w:spacing w:val="-12"/>
          <w:sz w:val="21"/>
        </w:rPr>
        <w:t> </w:t>
      </w:r>
      <w:r>
        <w:rPr>
          <w:sz w:val="21"/>
        </w:rPr>
        <w:t>или</w:t>
      </w:r>
      <w:r>
        <w:rPr>
          <w:spacing w:val="-13"/>
          <w:sz w:val="21"/>
        </w:rPr>
        <w:t> </w:t>
      </w:r>
      <w:r>
        <w:rPr>
          <w:sz w:val="21"/>
        </w:rPr>
        <w:t>требуется</w:t>
      </w:r>
      <w:r>
        <w:rPr>
          <w:spacing w:val="-12"/>
          <w:sz w:val="21"/>
        </w:rPr>
        <w:t> </w:t>
      </w:r>
      <w:r>
        <w:rPr>
          <w:sz w:val="21"/>
        </w:rPr>
        <w:t>прово- дить полный вариант анализа рисков.</w:t>
      </w:r>
    </w:p>
    <w:p>
      <w:pPr>
        <w:pStyle w:val="ListParagraph"/>
        <w:numPr>
          <w:ilvl w:val="0"/>
          <w:numId w:val="10"/>
        </w:numPr>
        <w:tabs>
          <w:tab w:pos="775" w:val="left" w:leader="none"/>
        </w:tabs>
        <w:spacing w:line="238" w:lineRule="exact" w:before="0" w:after="0"/>
        <w:ind w:left="775" w:right="0" w:hanging="210"/>
        <w:jc w:val="both"/>
        <w:rPr>
          <w:sz w:val="21"/>
        </w:rPr>
      </w:pPr>
      <w:r>
        <w:rPr>
          <w:sz w:val="21"/>
        </w:rPr>
        <w:t>Структуризация</w:t>
      </w:r>
      <w:r>
        <w:rPr>
          <w:spacing w:val="-5"/>
          <w:sz w:val="21"/>
        </w:rPr>
        <w:t> </w:t>
      </w:r>
      <w:r>
        <w:rPr>
          <w:sz w:val="21"/>
        </w:rPr>
        <w:t>контрмер</w:t>
      </w:r>
      <w:r>
        <w:rPr>
          <w:spacing w:val="-4"/>
          <w:sz w:val="21"/>
        </w:rPr>
        <w:t> </w:t>
      </w:r>
      <w:r>
        <w:rPr>
          <w:sz w:val="21"/>
        </w:rPr>
        <w:t>по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уровням.</w:t>
      </w:r>
    </w:p>
    <w:p>
      <w:pPr>
        <w:pStyle w:val="ListParagraph"/>
        <w:numPr>
          <w:ilvl w:val="0"/>
          <w:numId w:val="10"/>
        </w:numPr>
        <w:tabs>
          <w:tab w:pos="763" w:val="left" w:leader="none"/>
        </w:tabs>
        <w:spacing w:line="247" w:lineRule="auto" w:before="0" w:after="0"/>
        <w:ind w:left="182" w:right="180" w:firstLine="382"/>
        <w:jc w:val="both"/>
        <w:rPr>
          <w:sz w:val="21"/>
        </w:rPr>
      </w:pPr>
      <w:r>
        <w:rPr>
          <w:spacing w:val="-2"/>
          <w:sz w:val="21"/>
        </w:rPr>
        <w:t>Порядок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сертификации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на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соответствие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стандартам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в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области информационной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безопасности.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Должна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быть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определена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периодич- ность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проведения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совещаний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по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тематике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информационной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безопас- ности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на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уровне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руководства,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включая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периодический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пересмотр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по- ложений политики информационной безопасности,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а также порядок </w:t>
      </w:r>
      <w:r>
        <w:rPr>
          <w:spacing w:val="-4"/>
          <w:sz w:val="21"/>
        </w:rPr>
        <w:t>обучения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всех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категорий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пользователей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информационной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системы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по </w:t>
      </w:r>
      <w:r>
        <w:rPr>
          <w:sz w:val="21"/>
        </w:rPr>
        <w:t>вопросам информационной безопасности.</w:t>
      </w:r>
    </w:p>
    <w:p>
      <w:pPr>
        <w:pStyle w:val="BodyText"/>
        <w:spacing w:line="244" w:lineRule="auto"/>
        <w:ind w:right="183"/>
        <w:jc w:val="both"/>
      </w:pPr>
      <w:r>
        <w:rPr/>
        <w:t>Для построения системы защиты информации необходимо определить</w:t>
      </w:r>
      <w:r>
        <w:rPr>
          <w:spacing w:val="-1"/>
        </w:rPr>
        <w:t> </w:t>
      </w:r>
      <w:r>
        <w:rPr/>
        <w:t>границы</w:t>
      </w:r>
      <w:r>
        <w:rPr>
          <w:spacing w:val="1"/>
        </w:rPr>
        <w:t> </w:t>
      </w:r>
      <w:r>
        <w:rPr/>
        <w:t>системы,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/>
        <w:t>которой должен</w:t>
      </w:r>
      <w:r>
        <w:rPr>
          <w:spacing w:val="3"/>
        </w:rPr>
        <w:t> </w:t>
      </w:r>
      <w:r>
        <w:rPr/>
        <w:t>быть </w:t>
      </w:r>
      <w:r>
        <w:rPr>
          <w:spacing w:val="-2"/>
        </w:rPr>
        <w:t>обеспечен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3" w:firstLine="0"/>
        <w:jc w:val="both"/>
      </w:pPr>
      <w:r>
        <w:rPr/>
        <w:t>режим информационной безопасности. Соответственно система управления информационной безопасности (система защиты ин- формации) должна строиться именно в этих границах.</w:t>
      </w:r>
    </w:p>
    <w:p>
      <w:pPr>
        <w:pStyle w:val="BodyText"/>
        <w:spacing w:line="244" w:lineRule="auto"/>
        <w:ind w:right="182"/>
        <w:jc w:val="both"/>
      </w:pPr>
      <w:r>
        <w:rPr/>
        <w:t>Описание</w:t>
      </w:r>
      <w:r>
        <w:rPr>
          <w:spacing w:val="-14"/>
        </w:rPr>
        <w:t> </w:t>
      </w:r>
      <w:r>
        <w:rPr/>
        <w:t>границ</w:t>
      </w:r>
      <w:r>
        <w:rPr>
          <w:spacing w:val="-13"/>
        </w:rPr>
        <w:t> </w:t>
      </w:r>
      <w:r>
        <w:rPr/>
        <w:t>системы,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которой</w:t>
      </w:r>
      <w:r>
        <w:rPr>
          <w:spacing w:val="-13"/>
        </w:rPr>
        <w:t> </w:t>
      </w:r>
      <w:r>
        <w:rPr/>
        <w:t>должен</w:t>
      </w:r>
      <w:r>
        <w:rPr>
          <w:spacing w:val="-13"/>
        </w:rPr>
        <w:t> </w:t>
      </w:r>
      <w:r>
        <w:rPr/>
        <w:t>быть</w:t>
      </w:r>
      <w:r>
        <w:rPr>
          <w:spacing w:val="-13"/>
        </w:rPr>
        <w:t> </w:t>
      </w:r>
      <w:r>
        <w:rPr/>
        <w:t>обеспечен режим информационной безопасности, рекомендуется выполнять по следующему плану.</w:t>
      </w:r>
    </w:p>
    <w:p>
      <w:pPr>
        <w:pStyle w:val="ListParagraph"/>
        <w:numPr>
          <w:ilvl w:val="0"/>
          <w:numId w:val="11"/>
        </w:numPr>
        <w:tabs>
          <w:tab w:pos="774" w:val="left" w:leader="none"/>
        </w:tabs>
        <w:spacing w:line="244" w:lineRule="auto" w:before="1" w:after="0"/>
        <w:ind w:left="182" w:right="178" w:firstLine="382"/>
        <w:jc w:val="both"/>
        <w:rPr>
          <w:sz w:val="21"/>
        </w:rPr>
      </w:pPr>
      <w:r>
        <w:rPr>
          <w:spacing w:val="-4"/>
          <w:sz w:val="21"/>
        </w:rPr>
        <w:t>Структура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организации.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Описание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существующей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структуры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и изменений, которые предполагается внести в связи с разработкой или </w:t>
      </w:r>
      <w:r>
        <w:rPr>
          <w:spacing w:val="-6"/>
          <w:sz w:val="21"/>
        </w:rPr>
        <w:t>модернизацией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автоматизированной</w:t>
      </w:r>
      <w:r>
        <w:rPr>
          <w:spacing w:val="5"/>
          <w:sz w:val="21"/>
        </w:rPr>
        <w:t> </w:t>
      </w:r>
      <w:r>
        <w:rPr>
          <w:spacing w:val="-6"/>
          <w:sz w:val="21"/>
        </w:rPr>
        <w:t>системы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обработки</w:t>
      </w:r>
      <w:r>
        <w:rPr>
          <w:spacing w:val="6"/>
          <w:sz w:val="21"/>
        </w:rPr>
        <w:t> </w:t>
      </w:r>
      <w:r>
        <w:rPr>
          <w:spacing w:val="-6"/>
          <w:sz w:val="21"/>
        </w:rPr>
        <w:t>информации.</w:t>
      </w:r>
    </w:p>
    <w:p>
      <w:pPr>
        <w:pStyle w:val="ListParagraph"/>
        <w:numPr>
          <w:ilvl w:val="0"/>
          <w:numId w:val="11"/>
        </w:numPr>
        <w:tabs>
          <w:tab w:pos="774" w:val="left" w:leader="none"/>
        </w:tabs>
        <w:spacing w:line="247" w:lineRule="auto" w:before="3" w:after="0"/>
        <w:ind w:left="182" w:right="183" w:firstLine="382"/>
        <w:jc w:val="both"/>
        <w:rPr>
          <w:sz w:val="21"/>
        </w:rPr>
      </w:pPr>
      <w:r>
        <w:rPr>
          <w:sz w:val="21"/>
        </w:rPr>
        <w:t>Размещение средств вычислительной техники и поддержи- вающей инфраструктуры. Модель иерархии средств вычислитель- ной техники.</w:t>
      </w:r>
    </w:p>
    <w:p>
      <w:pPr>
        <w:pStyle w:val="ListParagraph"/>
        <w:numPr>
          <w:ilvl w:val="0"/>
          <w:numId w:val="11"/>
        </w:numPr>
        <w:tabs>
          <w:tab w:pos="774" w:val="left" w:leader="none"/>
        </w:tabs>
        <w:spacing w:line="24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Ресурсы</w:t>
      </w:r>
      <w:r>
        <w:rPr>
          <w:spacing w:val="-14"/>
          <w:sz w:val="21"/>
        </w:rPr>
        <w:t> </w:t>
      </w:r>
      <w:r>
        <w:rPr>
          <w:sz w:val="21"/>
        </w:rPr>
        <w:t>информационной</w:t>
      </w:r>
      <w:r>
        <w:rPr>
          <w:spacing w:val="-13"/>
          <w:sz w:val="21"/>
        </w:rPr>
        <w:t> </w:t>
      </w:r>
      <w:r>
        <w:rPr>
          <w:sz w:val="21"/>
        </w:rPr>
        <w:t>системы,</w:t>
      </w:r>
      <w:r>
        <w:rPr>
          <w:spacing w:val="-13"/>
          <w:sz w:val="21"/>
        </w:rPr>
        <w:t> </w:t>
      </w:r>
      <w:r>
        <w:rPr>
          <w:sz w:val="21"/>
        </w:rPr>
        <w:t>подлежащие</w:t>
      </w:r>
      <w:r>
        <w:rPr>
          <w:spacing w:val="-13"/>
          <w:sz w:val="21"/>
        </w:rPr>
        <w:t> </w:t>
      </w:r>
      <w:r>
        <w:rPr>
          <w:sz w:val="21"/>
        </w:rPr>
        <w:t>защите.</w:t>
      </w:r>
      <w:r>
        <w:rPr>
          <w:spacing w:val="-13"/>
          <w:sz w:val="21"/>
        </w:rPr>
        <w:t> </w:t>
      </w:r>
      <w:r>
        <w:rPr>
          <w:sz w:val="21"/>
        </w:rPr>
        <w:t>Ре- комендуется рассмотреть ресурсы автоматизированной системы следующих классов: средства вычислительной техники, данные, системное и прикладное программное обеспечение. Все ресурсы представляют</w:t>
      </w:r>
      <w:r>
        <w:rPr>
          <w:spacing w:val="-7"/>
          <w:sz w:val="21"/>
        </w:rPr>
        <w:t> </w:t>
      </w:r>
      <w:r>
        <w:rPr>
          <w:sz w:val="21"/>
        </w:rPr>
        <w:t>ценность</w:t>
      </w:r>
      <w:r>
        <w:rPr>
          <w:spacing w:val="-9"/>
          <w:sz w:val="21"/>
        </w:rPr>
        <w:t> </w:t>
      </w:r>
      <w:r>
        <w:rPr>
          <w:sz w:val="21"/>
        </w:rPr>
        <w:t>с</w:t>
      </w:r>
      <w:r>
        <w:rPr>
          <w:spacing w:val="-9"/>
          <w:sz w:val="21"/>
        </w:rPr>
        <w:t> </w:t>
      </w:r>
      <w:r>
        <w:rPr>
          <w:sz w:val="21"/>
        </w:rPr>
        <w:t>точки</w:t>
      </w:r>
      <w:r>
        <w:rPr>
          <w:spacing w:val="-7"/>
          <w:sz w:val="21"/>
        </w:rPr>
        <w:t> </w:t>
      </w:r>
      <w:r>
        <w:rPr>
          <w:sz w:val="21"/>
        </w:rPr>
        <w:t>зрения</w:t>
      </w:r>
      <w:r>
        <w:rPr>
          <w:spacing w:val="-9"/>
          <w:sz w:val="21"/>
        </w:rPr>
        <w:t> </w:t>
      </w:r>
      <w:r>
        <w:rPr>
          <w:sz w:val="21"/>
        </w:rPr>
        <w:t>организации.</w:t>
      </w:r>
      <w:r>
        <w:rPr>
          <w:spacing w:val="-9"/>
          <w:sz w:val="21"/>
        </w:rPr>
        <w:t> </w:t>
      </w:r>
      <w:r>
        <w:rPr>
          <w:sz w:val="21"/>
        </w:rPr>
        <w:t>Для</w:t>
      </w:r>
      <w:r>
        <w:rPr>
          <w:spacing w:val="-7"/>
          <w:sz w:val="21"/>
        </w:rPr>
        <w:t> </w:t>
      </w:r>
      <w:r>
        <w:rPr>
          <w:sz w:val="21"/>
        </w:rPr>
        <w:t>их</w:t>
      </w:r>
      <w:r>
        <w:rPr>
          <w:spacing w:val="-7"/>
          <w:sz w:val="21"/>
        </w:rPr>
        <w:t> </w:t>
      </w:r>
      <w:r>
        <w:rPr>
          <w:sz w:val="21"/>
        </w:rPr>
        <w:t>оценки должна быть выбрана система критериев и методология оценок по этим критериям.</w:t>
      </w:r>
    </w:p>
    <w:p>
      <w:pPr>
        <w:pStyle w:val="ListParagraph"/>
        <w:numPr>
          <w:ilvl w:val="0"/>
          <w:numId w:val="11"/>
        </w:numPr>
        <w:tabs>
          <w:tab w:pos="774" w:val="left" w:leader="none"/>
        </w:tabs>
        <w:spacing w:line="24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Технология обработки информации и решаемые задачи.</w:t>
      </w:r>
      <w:r>
        <w:rPr>
          <w:spacing w:val="80"/>
          <w:sz w:val="21"/>
        </w:rPr>
        <w:t> </w:t>
      </w:r>
      <w:r>
        <w:rPr>
          <w:sz w:val="21"/>
        </w:rPr>
        <w:t>Для решаемых задач должны быть построены модели обработки информации в терминах ресурсов.</w:t>
      </w:r>
    </w:p>
    <w:p>
      <w:pPr>
        <w:pStyle w:val="BodyText"/>
        <w:spacing w:line="237" w:lineRule="exact"/>
        <w:ind w:left="565" w:firstLine="0"/>
      </w:pPr>
      <w:r>
        <w:rPr/>
        <w:t>В</w:t>
      </w:r>
      <w:r>
        <w:rPr>
          <w:spacing w:val="-2"/>
        </w:rPr>
        <w:t> </w:t>
      </w:r>
      <w:r>
        <w:rPr/>
        <w:t>результате</w:t>
      </w:r>
      <w:r>
        <w:rPr>
          <w:spacing w:val="-5"/>
        </w:rPr>
        <w:t> </w:t>
      </w:r>
      <w:r>
        <w:rPr/>
        <w:t>должен</w:t>
      </w:r>
      <w:r>
        <w:rPr>
          <w:spacing w:val="-2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составлен</w:t>
      </w:r>
      <w:r>
        <w:rPr>
          <w:spacing w:val="-1"/>
        </w:rPr>
        <w:t> </w:t>
      </w:r>
      <w:r>
        <w:rPr/>
        <w:t>документ,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2"/>
        </w:rPr>
        <w:t>котором:</w:t>
      </w:r>
    </w:p>
    <w:p>
      <w:pPr>
        <w:pStyle w:val="ListParagraph"/>
        <w:numPr>
          <w:ilvl w:val="1"/>
          <w:numId w:val="11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зафиксированы</w:t>
      </w:r>
      <w:r>
        <w:rPr>
          <w:spacing w:val="-2"/>
          <w:sz w:val="21"/>
        </w:rPr>
        <w:t> </w:t>
      </w:r>
      <w:r>
        <w:rPr>
          <w:sz w:val="21"/>
        </w:rPr>
        <w:t>границы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2"/>
          <w:sz w:val="21"/>
        </w:rPr>
        <w:t> </w:t>
      </w:r>
      <w:r>
        <w:rPr>
          <w:sz w:val="21"/>
        </w:rPr>
        <w:t>структура</w:t>
      </w:r>
      <w:r>
        <w:rPr>
          <w:spacing w:val="-2"/>
          <w:sz w:val="21"/>
        </w:rPr>
        <w:t> системы;</w:t>
      </w:r>
    </w:p>
    <w:p>
      <w:pPr>
        <w:pStyle w:val="ListParagraph"/>
        <w:numPr>
          <w:ilvl w:val="1"/>
          <w:numId w:val="11"/>
        </w:numPr>
        <w:tabs>
          <w:tab w:pos="713" w:val="left" w:leader="none"/>
        </w:tabs>
        <w:spacing w:line="247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перечислены</w:t>
      </w:r>
      <w:r>
        <w:rPr>
          <w:spacing w:val="-3"/>
          <w:sz w:val="21"/>
        </w:rPr>
        <w:t> </w:t>
      </w:r>
      <w:r>
        <w:rPr>
          <w:sz w:val="21"/>
        </w:rPr>
        <w:t>ресурсы,</w:t>
      </w:r>
      <w:r>
        <w:rPr>
          <w:spacing w:val="-3"/>
          <w:sz w:val="21"/>
        </w:rPr>
        <w:t> </w:t>
      </w:r>
      <w:r>
        <w:rPr>
          <w:sz w:val="21"/>
        </w:rPr>
        <w:t>подлежащие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защите;</w:t>
      </w:r>
    </w:p>
    <w:p>
      <w:pPr>
        <w:pStyle w:val="ListParagraph"/>
        <w:numPr>
          <w:ilvl w:val="1"/>
          <w:numId w:val="11"/>
        </w:numPr>
        <w:tabs>
          <w:tab w:pos="713" w:val="left" w:leader="none"/>
        </w:tabs>
        <w:spacing w:line="244" w:lineRule="auto" w:before="0" w:after="0"/>
        <w:ind w:left="565" w:right="184" w:firstLine="0"/>
        <w:jc w:val="left"/>
        <w:rPr>
          <w:sz w:val="21"/>
        </w:rPr>
      </w:pPr>
      <w:r>
        <w:rPr>
          <w:sz w:val="21"/>
        </w:rPr>
        <w:t>дана система критериев для оценки их ценности. Минимальным</w:t>
      </w:r>
      <w:r>
        <w:rPr>
          <w:spacing w:val="34"/>
          <w:sz w:val="21"/>
        </w:rPr>
        <w:t> </w:t>
      </w:r>
      <w:r>
        <w:rPr>
          <w:sz w:val="21"/>
        </w:rPr>
        <w:t>требованиям</w:t>
      </w:r>
      <w:r>
        <w:rPr>
          <w:spacing w:val="35"/>
          <w:sz w:val="21"/>
        </w:rPr>
        <w:t> </w:t>
      </w:r>
      <w:r>
        <w:rPr>
          <w:sz w:val="21"/>
        </w:rPr>
        <w:t>к</w:t>
      </w:r>
      <w:r>
        <w:rPr>
          <w:spacing w:val="33"/>
          <w:sz w:val="21"/>
        </w:rPr>
        <w:t> </w:t>
      </w:r>
      <w:r>
        <w:rPr>
          <w:sz w:val="21"/>
        </w:rPr>
        <w:t>режиму</w:t>
      </w:r>
      <w:r>
        <w:rPr>
          <w:spacing w:val="34"/>
          <w:sz w:val="21"/>
        </w:rPr>
        <w:t> </w:t>
      </w:r>
      <w:r>
        <w:rPr>
          <w:sz w:val="21"/>
        </w:rPr>
        <w:t>информационной</w:t>
      </w:r>
      <w:r>
        <w:rPr>
          <w:spacing w:val="35"/>
          <w:sz w:val="21"/>
        </w:rPr>
        <w:t> </w:t>
      </w:r>
      <w:r>
        <w:rPr>
          <w:spacing w:val="-4"/>
          <w:sz w:val="21"/>
        </w:rPr>
        <w:t>без-</w:t>
      </w:r>
    </w:p>
    <w:p>
      <w:pPr>
        <w:pStyle w:val="BodyText"/>
        <w:spacing w:line="244" w:lineRule="auto"/>
        <w:ind w:right="183" w:firstLine="0"/>
        <w:jc w:val="both"/>
      </w:pPr>
      <w:r>
        <w:rPr/>
        <w:t>опасности соответствует базовый уровень. Обычной областью ис- пользования этого уровня являются типовые проектные решения. Существует</w:t>
      </w:r>
      <w:r>
        <w:rPr>
          <w:spacing w:val="-7"/>
        </w:rPr>
        <w:t> </w:t>
      </w:r>
      <w:r>
        <w:rPr/>
        <w:t>ряд</w:t>
      </w:r>
      <w:r>
        <w:rPr>
          <w:spacing w:val="-8"/>
        </w:rPr>
        <w:t> </w:t>
      </w:r>
      <w:r>
        <w:rPr/>
        <w:t>стандартов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спецификаций,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которых</w:t>
      </w:r>
      <w:r>
        <w:rPr>
          <w:spacing w:val="-7"/>
        </w:rPr>
        <w:t> </w:t>
      </w:r>
      <w:r>
        <w:rPr/>
        <w:t>рассматри- вается минимальный (типовой) набор наиболее вероятных угроз, таких как вирусы, сбои оборудования, несанкционированный до- ступ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т.</w:t>
      </w:r>
      <w:r>
        <w:rPr>
          <w:spacing w:val="-13"/>
        </w:rPr>
        <w:t> </w:t>
      </w:r>
      <w:r>
        <w:rPr/>
        <w:t>д.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нейтрализации</w:t>
      </w:r>
      <w:r>
        <w:rPr>
          <w:spacing w:val="-13"/>
        </w:rPr>
        <w:t> </w:t>
      </w:r>
      <w:r>
        <w:rPr/>
        <w:t>этих</w:t>
      </w:r>
      <w:r>
        <w:rPr>
          <w:spacing w:val="-13"/>
        </w:rPr>
        <w:t> </w:t>
      </w:r>
      <w:r>
        <w:rPr/>
        <w:t>угроз</w:t>
      </w:r>
      <w:r>
        <w:rPr>
          <w:spacing w:val="-13"/>
        </w:rPr>
        <w:t> </w:t>
      </w:r>
      <w:r>
        <w:rPr/>
        <w:t>обязательно</w:t>
      </w:r>
      <w:r>
        <w:rPr>
          <w:spacing w:val="-14"/>
        </w:rPr>
        <w:t> </w:t>
      </w:r>
      <w:r>
        <w:rPr/>
        <w:t>должны</w:t>
      </w:r>
      <w:r>
        <w:rPr>
          <w:spacing w:val="-13"/>
        </w:rPr>
        <w:t> </w:t>
      </w:r>
      <w:r>
        <w:rPr/>
        <w:t>быть приняты контрмеры вне зависимости от вероятности осуществле- ния угроз и уязвимости ресурсов. Таким образом, характеристики угроз на базовом уровне рассматривать не обязательно.</w:t>
      </w:r>
    </w:p>
    <w:p>
      <w:pPr>
        <w:pStyle w:val="BodyText"/>
        <w:spacing w:line="244" w:lineRule="auto"/>
        <w:ind w:right="178"/>
        <w:jc w:val="both"/>
      </w:pPr>
      <w:r>
        <w:rPr/>
        <w:t>В</w:t>
      </w:r>
      <w:r>
        <w:rPr>
          <w:spacing w:val="-8"/>
        </w:rPr>
        <w:t> </w:t>
      </w:r>
      <w:r>
        <w:rPr/>
        <w:t>случае</w:t>
      </w:r>
      <w:r>
        <w:rPr>
          <w:spacing w:val="-8"/>
        </w:rPr>
        <w:t> </w:t>
      </w:r>
      <w:r>
        <w:rPr/>
        <w:t>когда</w:t>
      </w:r>
      <w:r>
        <w:rPr>
          <w:spacing w:val="-8"/>
        </w:rPr>
        <w:t> </w:t>
      </w:r>
      <w:r>
        <w:rPr/>
        <w:t>нарушения</w:t>
      </w:r>
      <w:r>
        <w:rPr>
          <w:spacing w:val="-8"/>
        </w:rPr>
        <w:t> </w:t>
      </w:r>
      <w:r>
        <w:rPr/>
        <w:t>информационной</w:t>
      </w:r>
      <w:r>
        <w:rPr>
          <w:spacing w:val="-8"/>
        </w:rPr>
        <w:t> </w:t>
      </w:r>
      <w:r>
        <w:rPr/>
        <w:t>безопасности</w:t>
      </w:r>
      <w:r>
        <w:rPr>
          <w:spacing w:val="-8"/>
        </w:rPr>
        <w:t> </w:t>
      </w:r>
      <w:r>
        <w:rPr/>
        <w:t>чре- </w:t>
      </w:r>
      <w:r>
        <w:rPr>
          <w:spacing w:val="-4"/>
        </w:rPr>
        <w:t>ваты</w:t>
      </w:r>
      <w:r>
        <w:rPr>
          <w:spacing w:val="-20"/>
        </w:rPr>
        <w:t> </w:t>
      </w:r>
      <w:r>
        <w:rPr>
          <w:spacing w:val="-4"/>
        </w:rPr>
        <w:t>тяжелыми</w:t>
      </w:r>
      <w:r>
        <w:rPr>
          <w:spacing w:val="-20"/>
        </w:rPr>
        <w:t> </w:t>
      </w:r>
      <w:r>
        <w:rPr>
          <w:spacing w:val="-4"/>
        </w:rPr>
        <w:t>последствиями,</w:t>
      </w:r>
      <w:r>
        <w:rPr>
          <w:spacing w:val="-20"/>
        </w:rPr>
        <w:t> </w:t>
      </w:r>
      <w:r>
        <w:rPr>
          <w:spacing w:val="-4"/>
        </w:rPr>
        <w:t>базовый</w:t>
      </w:r>
      <w:r>
        <w:rPr>
          <w:spacing w:val="-20"/>
        </w:rPr>
        <w:t> </w:t>
      </w:r>
      <w:r>
        <w:rPr>
          <w:spacing w:val="-4"/>
        </w:rPr>
        <w:t>уровень</w:t>
      </w:r>
      <w:r>
        <w:rPr>
          <w:spacing w:val="-20"/>
        </w:rPr>
        <w:t> </w:t>
      </w:r>
      <w:r>
        <w:rPr>
          <w:spacing w:val="-4"/>
        </w:rPr>
        <w:t>требований</w:t>
      </w:r>
      <w:r>
        <w:rPr>
          <w:spacing w:val="-20"/>
        </w:rPr>
        <w:t> </w:t>
      </w:r>
      <w:r>
        <w:rPr>
          <w:spacing w:val="-4"/>
        </w:rPr>
        <w:t>к</w:t>
      </w:r>
      <w:r>
        <w:rPr>
          <w:spacing w:val="-21"/>
        </w:rPr>
        <w:t> </w:t>
      </w:r>
      <w:r>
        <w:rPr>
          <w:spacing w:val="-4"/>
        </w:rPr>
        <w:t>режиму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4" w:hanging="1"/>
        <w:jc w:val="both"/>
      </w:pPr>
      <w:r>
        <w:rPr/>
        <w:t>информационной безопасности является недостаточным. Для того чтобы сформулировать дополнительные требования, необходимо:</w:t>
      </w:r>
    </w:p>
    <w:p>
      <w:pPr>
        <w:pStyle w:val="ListParagraph"/>
        <w:numPr>
          <w:ilvl w:val="1"/>
          <w:numId w:val="11"/>
        </w:numPr>
        <w:tabs>
          <w:tab w:pos="713" w:val="left" w:leader="none"/>
        </w:tabs>
        <w:spacing w:line="240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определить</w:t>
      </w:r>
      <w:r>
        <w:rPr>
          <w:spacing w:val="-3"/>
          <w:sz w:val="21"/>
        </w:rPr>
        <w:t> </w:t>
      </w:r>
      <w:r>
        <w:rPr>
          <w:sz w:val="21"/>
        </w:rPr>
        <w:t>ценность</w:t>
      </w:r>
      <w:r>
        <w:rPr>
          <w:spacing w:val="-2"/>
          <w:sz w:val="21"/>
        </w:rPr>
        <w:t> ресурсов;</w:t>
      </w:r>
    </w:p>
    <w:p>
      <w:pPr>
        <w:pStyle w:val="ListParagraph"/>
        <w:numPr>
          <w:ilvl w:val="1"/>
          <w:numId w:val="11"/>
        </w:numPr>
        <w:tabs>
          <w:tab w:pos="712" w:val="left" w:leader="none"/>
        </w:tabs>
        <w:spacing w:line="24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к стандартному набору добавить список угроз, актуальных для исследуемой информационной системы;</w:t>
      </w:r>
    </w:p>
    <w:p>
      <w:pPr>
        <w:pStyle w:val="ListParagraph"/>
        <w:numPr>
          <w:ilvl w:val="1"/>
          <w:numId w:val="11"/>
        </w:numPr>
        <w:tabs>
          <w:tab w:pos="713" w:val="left" w:leader="none"/>
        </w:tabs>
        <w:spacing w:line="238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оценить</w:t>
      </w:r>
      <w:r>
        <w:rPr>
          <w:spacing w:val="-4"/>
          <w:sz w:val="21"/>
        </w:rPr>
        <w:t> </w:t>
      </w:r>
      <w:r>
        <w:rPr>
          <w:sz w:val="21"/>
        </w:rPr>
        <w:t>вероятности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угроз;</w:t>
      </w:r>
    </w:p>
    <w:p>
      <w:pPr>
        <w:pStyle w:val="ListParagraph"/>
        <w:numPr>
          <w:ilvl w:val="1"/>
          <w:numId w:val="11"/>
        </w:numPr>
        <w:tabs>
          <w:tab w:pos="713" w:val="left" w:leader="none"/>
        </w:tabs>
        <w:spacing w:line="253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определить</w:t>
      </w:r>
      <w:r>
        <w:rPr>
          <w:spacing w:val="-3"/>
          <w:sz w:val="21"/>
        </w:rPr>
        <w:t> </w:t>
      </w:r>
      <w:r>
        <w:rPr>
          <w:sz w:val="21"/>
        </w:rPr>
        <w:t>уровень</w:t>
      </w:r>
      <w:r>
        <w:rPr>
          <w:spacing w:val="-4"/>
          <w:sz w:val="21"/>
        </w:rPr>
        <w:t> </w:t>
      </w:r>
      <w:r>
        <w:rPr>
          <w:sz w:val="21"/>
        </w:rPr>
        <w:t>уязвимости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ресурсов.</w:t>
      </w:r>
    </w:p>
    <w:p>
      <w:pPr>
        <w:pStyle w:val="BodyText"/>
        <w:spacing w:line="244" w:lineRule="auto"/>
        <w:ind w:right="181"/>
        <w:jc w:val="both"/>
      </w:pPr>
      <w:r>
        <w:rPr/>
        <w:t>Политика</w:t>
      </w:r>
      <w:r>
        <w:rPr>
          <w:spacing w:val="-8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строится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основе</w:t>
      </w:r>
      <w:r>
        <w:rPr>
          <w:spacing w:val="-9"/>
        </w:rPr>
        <w:t> </w:t>
      </w:r>
      <w:r>
        <w:rPr/>
        <w:t>анализа</w:t>
      </w:r>
      <w:r>
        <w:rPr>
          <w:spacing w:val="-9"/>
        </w:rPr>
        <w:t> </w:t>
      </w:r>
      <w:r>
        <w:rPr/>
        <w:t>рисков,</w:t>
      </w:r>
      <w:r>
        <w:rPr>
          <w:spacing w:val="-7"/>
        </w:rPr>
        <w:t> </w:t>
      </w:r>
      <w:r>
        <w:rPr/>
        <w:t>ко- торые признаются реальными для информационной системы орга- низации. Когда риски проанализированы, стратегия защиты опре- делена,</w:t>
      </w:r>
      <w:r>
        <w:rPr>
          <w:spacing w:val="-3"/>
        </w:rPr>
        <w:t> </w:t>
      </w:r>
      <w:r>
        <w:rPr/>
        <w:t>тогда</w:t>
      </w:r>
      <w:r>
        <w:rPr>
          <w:spacing w:val="-2"/>
        </w:rPr>
        <w:t> </w:t>
      </w:r>
      <w:r>
        <w:rPr/>
        <w:t>составляется</w:t>
      </w:r>
      <w:r>
        <w:rPr>
          <w:spacing w:val="-2"/>
        </w:rPr>
        <w:t> </w:t>
      </w:r>
      <w:r>
        <w:rPr/>
        <w:t>программа,</w:t>
      </w:r>
      <w:r>
        <w:rPr>
          <w:spacing w:val="-3"/>
        </w:rPr>
        <w:t> </w:t>
      </w:r>
      <w:r>
        <w:rPr/>
        <w:t>реализация</w:t>
      </w:r>
      <w:r>
        <w:rPr>
          <w:spacing w:val="-1"/>
        </w:rPr>
        <w:t> </w:t>
      </w:r>
      <w:r>
        <w:rPr/>
        <w:t>которой</w:t>
      </w:r>
      <w:r>
        <w:rPr>
          <w:spacing w:val="-1"/>
        </w:rPr>
        <w:t> </w:t>
      </w:r>
      <w:r>
        <w:rPr/>
        <w:t>должна обеспечить</w:t>
      </w:r>
      <w:r>
        <w:rPr>
          <w:spacing w:val="-14"/>
        </w:rPr>
        <w:t> </w:t>
      </w:r>
      <w:r>
        <w:rPr/>
        <w:t>информационную</w:t>
      </w:r>
      <w:r>
        <w:rPr>
          <w:spacing w:val="-13"/>
        </w:rPr>
        <w:t> </w:t>
      </w:r>
      <w:r>
        <w:rPr/>
        <w:t>безопасность.</w:t>
      </w:r>
      <w:r>
        <w:rPr>
          <w:spacing w:val="-13"/>
        </w:rPr>
        <w:t> </w:t>
      </w:r>
      <w:r>
        <w:rPr/>
        <w:t>Под</w:t>
      </w:r>
      <w:r>
        <w:rPr>
          <w:spacing w:val="-13"/>
        </w:rPr>
        <w:t> </w:t>
      </w:r>
      <w:r>
        <w:rPr/>
        <w:t>эту</w:t>
      </w:r>
      <w:r>
        <w:rPr>
          <w:spacing w:val="-13"/>
        </w:rPr>
        <w:t> </w:t>
      </w:r>
      <w:r>
        <w:rPr/>
        <w:t>программу</w:t>
      </w:r>
      <w:r>
        <w:rPr>
          <w:spacing w:val="-13"/>
        </w:rPr>
        <w:t> </w:t>
      </w:r>
      <w:r>
        <w:rPr/>
        <w:t>вы- деляются</w:t>
      </w:r>
      <w:r>
        <w:rPr>
          <w:spacing w:val="-13"/>
        </w:rPr>
        <w:t> </w:t>
      </w:r>
      <w:r>
        <w:rPr/>
        <w:t>ресурсы,</w:t>
      </w:r>
      <w:r>
        <w:rPr>
          <w:spacing w:val="-12"/>
        </w:rPr>
        <w:t> </w:t>
      </w:r>
      <w:r>
        <w:rPr/>
        <w:t>назначаются</w:t>
      </w:r>
      <w:r>
        <w:rPr>
          <w:spacing w:val="-13"/>
        </w:rPr>
        <w:t> </w:t>
      </w:r>
      <w:r>
        <w:rPr/>
        <w:t>ответственные,</w:t>
      </w:r>
      <w:r>
        <w:rPr>
          <w:spacing w:val="-13"/>
        </w:rPr>
        <w:t> </w:t>
      </w:r>
      <w:r>
        <w:rPr/>
        <w:t>определяется</w:t>
      </w:r>
      <w:r>
        <w:rPr>
          <w:spacing w:val="-13"/>
        </w:rPr>
        <w:t> </w:t>
      </w:r>
      <w:r>
        <w:rPr/>
        <w:t>поря- док контроля выполнения программы и т. п.</w:t>
      </w:r>
    </w:p>
    <w:p>
      <w:pPr>
        <w:pStyle w:val="BodyText"/>
        <w:spacing w:line="244" w:lineRule="auto" w:before="9"/>
        <w:ind w:right="182"/>
        <w:jc w:val="both"/>
      </w:pPr>
      <w:r>
        <w:rPr/>
        <w:t>Существуют различные подходы к оценке рисков. Выбор под- хода зависит от уровня требований, предъявляемых в организации к</w:t>
      </w:r>
      <w:r>
        <w:rPr>
          <w:spacing w:val="-1"/>
        </w:rPr>
        <w:t> </w:t>
      </w:r>
      <w:r>
        <w:rPr/>
        <w:t>режиму</w:t>
      </w:r>
      <w:r>
        <w:rPr>
          <w:spacing w:val="-1"/>
        </w:rPr>
        <w:t> </w:t>
      </w:r>
      <w:r>
        <w:rPr/>
        <w:t>информационной</w:t>
      </w:r>
      <w:r>
        <w:rPr>
          <w:spacing w:val="-1"/>
        </w:rPr>
        <w:t> </w:t>
      </w:r>
      <w:r>
        <w:rPr/>
        <w:t>безопасности,</w:t>
      </w:r>
      <w:r>
        <w:rPr>
          <w:spacing w:val="-3"/>
        </w:rPr>
        <w:t> </w:t>
      </w:r>
      <w:r>
        <w:rPr/>
        <w:t>характера</w:t>
      </w:r>
      <w:r>
        <w:rPr>
          <w:spacing w:val="-1"/>
        </w:rPr>
        <w:t> </w:t>
      </w:r>
      <w:r>
        <w:rPr/>
        <w:t>принимаемых во внимание угроз (спектра воздействия угроз) и эффективности потенциальных контрмер.</w:t>
      </w:r>
    </w:p>
    <w:p>
      <w:pPr>
        <w:pStyle w:val="BodyText"/>
        <w:spacing w:before="6"/>
        <w:ind w:left="565" w:firstLine="0"/>
        <w:jc w:val="both"/>
      </w:pPr>
      <w:r>
        <w:rPr/>
        <w:t>Процесс</w:t>
      </w:r>
      <w:r>
        <w:rPr>
          <w:spacing w:val="-4"/>
        </w:rPr>
        <w:t> </w:t>
      </w:r>
      <w:r>
        <w:rPr/>
        <w:t>оценивая</w:t>
      </w:r>
      <w:r>
        <w:rPr>
          <w:spacing w:val="-4"/>
        </w:rPr>
        <w:t> </w:t>
      </w:r>
      <w:r>
        <w:rPr/>
        <w:t>рисков</w:t>
      </w:r>
      <w:r>
        <w:rPr>
          <w:spacing w:val="-3"/>
        </w:rPr>
        <w:t> </w:t>
      </w:r>
      <w:r>
        <w:rPr/>
        <w:t>содержит</w:t>
      </w:r>
      <w:r>
        <w:rPr>
          <w:spacing w:val="-2"/>
        </w:rPr>
        <w:t> </w:t>
      </w:r>
      <w:r>
        <w:rPr/>
        <w:t>несколько</w:t>
      </w:r>
      <w:r>
        <w:rPr>
          <w:spacing w:val="-2"/>
        </w:rPr>
        <w:t> этапов:</w:t>
      </w:r>
    </w:p>
    <w:p>
      <w:pPr>
        <w:pStyle w:val="ListParagraph"/>
        <w:numPr>
          <w:ilvl w:val="0"/>
          <w:numId w:val="12"/>
        </w:numPr>
        <w:tabs>
          <w:tab w:pos="819" w:val="left" w:leader="none"/>
        </w:tabs>
        <w:spacing w:line="244" w:lineRule="auto" w:before="5" w:after="0"/>
        <w:ind w:left="182" w:right="183" w:firstLine="382"/>
        <w:jc w:val="left"/>
        <w:rPr>
          <w:sz w:val="21"/>
        </w:rPr>
      </w:pPr>
      <w:r>
        <w:rPr>
          <w:sz w:val="21"/>
        </w:rPr>
        <w:t>идентификация ресурса и оценивание его количественных показателей (определение негативного воздействия);</w:t>
      </w:r>
    </w:p>
    <w:p>
      <w:pPr>
        <w:pStyle w:val="ListParagraph"/>
        <w:numPr>
          <w:ilvl w:val="0"/>
          <w:numId w:val="12"/>
        </w:numPr>
        <w:tabs>
          <w:tab w:pos="792" w:val="left" w:leader="none"/>
        </w:tabs>
        <w:spacing w:line="240" w:lineRule="auto" w:before="3" w:after="0"/>
        <w:ind w:left="792" w:right="0" w:hanging="227"/>
        <w:jc w:val="left"/>
        <w:rPr>
          <w:sz w:val="21"/>
        </w:rPr>
      </w:pPr>
      <w:r>
        <w:rPr>
          <w:sz w:val="21"/>
        </w:rPr>
        <w:t>оценивание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угроз;</w:t>
      </w:r>
    </w:p>
    <w:p>
      <w:pPr>
        <w:pStyle w:val="ListParagraph"/>
        <w:numPr>
          <w:ilvl w:val="0"/>
          <w:numId w:val="12"/>
        </w:numPr>
        <w:tabs>
          <w:tab w:pos="792" w:val="left" w:leader="none"/>
        </w:tabs>
        <w:spacing w:line="240" w:lineRule="auto" w:before="6" w:after="0"/>
        <w:ind w:left="792" w:right="0" w:hanging="227"/>
        <w:jc w:val="left"/>
        <w:rPr>
          <w:sz w:val="21"/>
        </w:rPr>
      </w:pPr>
      <w:r>
        <w:rPr>
          <w:sz w:val="21"/>
        </w:rPr>
        <w:t>оценивание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уязвимостей;</w:t>
      </w:r>
    </w:p>
    <w:p>
      <w:pPr>
        <w:pStyle w:val="ListParagraph"/>
        <w:numPr>
          <w:ilvl w:val="0"/>
          <w:numId w:val="12"/>
        </w:numPr>
        <w:tabs>
          <w:tab w:pos="790" w:val="left" w:leader="none"/>
        </w:tabs>
        <w:spacing w:line="244" w:lineRule="auto" w:before="6" w:after="0"/>
        <w:ind w:left="182" w:right="183" w:firstLine="382"/>
        <w:jc w:val="left"/>
        <w:rPr>
          <w:sz w:val="21"/>
        </w:rPr>
      </w:pPr>
      <w:r>
        <w:rPr>
          <w:sz w:val="21"/>
        </w:rPr>
        <w:t>оценивание</w:t>
      </w:r>
      <w:r>
        <w:rPr>
          <w:spacing w:val="-6"/>
          <w:sz w:val="21"/>
        </w:rPr>
        <w:t> </w:t>
      </w:r>
      <w:r>
        <w:rPr>
          <w:sz w:val="21"/>
        </w:rPr>
        <w:t>существующих</w:t>
      </w:r>
      <w:r>
        <w:rPr>
          <w:spacing w:val="-7"/>
          <w:sz w:val="21"/>
        </w:rPr>
        <w:t> </w:t>
      </w:r>
      <w:r>
        <w:rPr>
          <w:sz w:val="21"/>
        </w:rPr>
        <w:t>и</w:t>
      </w:r>
      <w:r>
        <w:rPr>
          <w:spacing w:val="-6"/>
          <w:sz w:val="21"/>
        </w:rPr>
        <w:t> </w:t>
      </w:r>
      <w:r>
        <w:rPr>
          <w:sz w:val="21"/>
        </w:rPr>
        <w:t>предполагаемых</w:t>
      </w:r>
      <w:r>
        <w:rPr>
          <w:spacing w:val="-7"/>
          <w:sz w:val="21"/>
        </w:rPr>
        <w:t> </w:t>
      </w:r>
      <w:r>
        <w:rPr>
          <w:sz w:val="21"/>
        </w:rPr>
        <w:t>средств</w:t>
      </w:r>
      <w:r>
        <w:rPr>
          <w:spacing w:val="-6"/>
          <w:sz w:val="21"/>
        </w:rPr>
        <w:t> </w:t>
      </w:r>
      <w:r>
        <w:rPr>
          <w:sz w:val="21"/>
        </w:rPr>
        <w:t>обес- </w:t>
      </w:r>
      <w:r>
        <w:rPr>
          <w:spacing w:val="-2"/>
          <w:sz w:val="21"/>
        </w:rPr>
        <w:t>печения;</w:t>
      </w:r>
    </w:p>
    <w:p>
      <w:pPr>
        <w:pStyle w:val="ListParagraph"/>
        <w:numPr>
          <w:ilvl w:val="0"/>
          <w:numId w:val="12"/>
        </w:numPr>
        <w:tabs>
          <w:tab w:pos="792" w:val="left" w:leader="none"/>
        </w:tabs>
        <w:spacing w:line="240" w:lineRule="auto" w:before="3" w:after="0"/>
        <w:ind w:left="792" w:right="0" w:hanging="227"/>
        <w:jc w:val="left"/>
        <w:rPr>
          <w:sz w:val="21"/>
        </w:rPr>
      </w:pPr>
      <w:r>
        <w:rPr>
          <w:sz w:val="21"/>
        </w:rPr>
        <w:t>оценивание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рисков.</w:t>
      </w:r>
    </w:p>
    <w:p>
      <w:pPr>
        <w:pStyle w:val="BodyText"/>
        <w:spacing w:line="247" w:lineRule="auto" w:before="6"/>
        <w:ind w:right="181"/>
        <w:jc w:val="both"/>
      </w:pPr>
      <w:r>
        <w:rPr/>
        <w:t>На основании оценивания рисков выбираются средства, обес- печивающие режим информационной безопасности. Ресурсы, зна- чимые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нормальной</w:t>
      </w:r>
      <w:r>
        <w:rPr>
          <w:spacing w:val="-10"/>
        </w:rPr>
        <w:t> </w:t>
      </w:r>
      <w:r>
        <w:rPr/>
        <w:t>работы</w:t>
      </w:r>
      <w:r>
        <w:rPr>
          <w:spacing w:val="-10"/>
        </w:rPr>
        <w:t> </w:t>
      </w:r>
      <w:r>
        <w:rPr/>
        <w:t>организации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имеющие</w:t>
      </w:r>
      <w:r>
        <w:rPr>
          <w:spacing w:val="-10"/>
        </w:rPr>
        <w:t> </w:t>
      </w:r>
      <w:r>
        <w:rPr/>
        <w:t>определен- ную</w:t>
      </w:r>
      <w:r>
        <w:rPr>
          <w:spacing w:val="-14"/>
        </w:rPr>
        <w:t> </w:t>
      </w:r>
      <w:r>
        <w:rPr/>
        <w:t>степень</w:t>
      </w:r>
      <w:r>
        <w:rPr>
          <w:spacing w:val="-13"/>
        </w:rPr>
        <w:t> </w:t>
      </w:r>
      <w:r>
        <w:rPr/>
        <w:t>уязвимости,</w:t>
      </w:r>
      <w:r>
        <w:rPr>
          <w:spacing w:val="-13"/>
        </w:rPr>
        <w:t> </w:t>
      </w:r>
      <w:r>
        <w:rPr/>
        <w:t>считаются</w:t>
      </w:r>
      <w:r>
        <w:rPr>
          <w:spacing w:val="-13"/>
        </w:rPr>
        <w:t> </w:t>
      </w:r>
      <w:r>
        <w:rPr/>
        <w:t>подверженными</w:t>
      </w:r>
      <w:r>
        <w:rPr>
          <w:spacing w:val="-13"/>
        </w:rPr>
        <w:t> </w:t>
      </w:r>
      <w:r>
        <w:rPr/>
        <w:t>риску,</w:t>
      </w:r>
      <w:r>
        <w:rPr>
          <w:spacing w:val="-13"/>
        </w:rPr>
        <w:t> </w:t>
      </w:r>
      <w:r>
        <w:rPr/>
        <w:t>если</w:t>
      </w:r>
      <w:r>
        <w:rPr>
          <w:spacing w:val="-13"/>
        </w:rPr>
        <w:t> </w:t>
      </w:r>
      <w:r>
        <w:rPr/>
        <w:t>по отношению к ним существует какая-либо угроза. При оценивании рисков</w:t>
      </w:r>
      <w:r>
        <w:rPr>
          <w:spacing w:val="-14"/>
        </w:rPr>
        <w:t> </w:t>
      </w:r>
      <w:r>
        <w:rPr/>
        <w:t>учитываются</w:t>
      </w:r>
      <w:r>
        <w:rPr>
          <w:spacing w:val="-13"/>
        </w:rPr>
        <w:t> </w:t>
      </w:r>
      <w:r>
        <w:rPr/>
        <w:t>потенциальные</w:t>
      </w:r>
      <w:r>
        <w:rPr>
          <w:spacing w:val="-13"/>
        </w:rPr>
        <w:t> </w:t>
      </w:r>
      <w:r>
        <w:rPr/>
        <w:t>негативные</w:t>
      </w:r>
      <w:r>
        <w:rPr>
          <w:spacing w:val="-13"/>
        </w:rPr>
        <w:t> </w:t>
      </w:r>
      <w:r>
        <w:rPr/>
        <w:t>воздействия</w:t>
      </w:r>
      <w:r>
        <w:rPr>
          <w:spacing w:val="-13"/>
        </w:rPr>
        <w:t> </w:t>
      </w:r>
      <w:r>
        <w:rPr/>
        <w:t>от</w:t>
      </w:r>
      <w:r>
        <w:rPr>
          <w:spacing w:val="-13"/>
        </w:rPr>
        <w:t> </w:t>
      </w:r>
      <w:r>
        <w:rPr/>
        <w:t>не- желательных</w:t>
      </w:r>
      <w:r>
        <w:rPr>
          <w:spacing w:val="-12"/>
        </w:rPr>
        <w:t> </w:t>
      </w:r>
      <w:r>
        <w:rPr/>
        <w:t>происшествий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показатели</w:t>
      </w:r>
      <w:r>
        <w:rPr>
          <w:spacing w:val="-9"/>
        </w:rPr>
        <w:t> </w:t>
      </w:r>
      <w:r>
        <w:rPr/>
        <w:t>значимости</w:t>
      </w:r>
      <w:r>
        <w:rPr>
          <w:spacing w:val="-10"/>
        </w:rPr>
        <w:t> </w:t>
      </w:r>
      <w:r>
        <w:rPr/>
        <w:t>рассматрива- емых уязвимостей и угроз для этих ресурсов.</w:t>
      </w:r>
    </w:p>
    <w:p>
      <w:pPr>
        <w:pStyle w:val="BodyText"/>
        <w:spacing w:line="244" w:lineRule="auto"/>
        <w:ind w:right="183"/>
        <w:jc w:val="both"/>
      </w:pPr>
      <w:r>
        <w:rPr/>
        <w:t>Риск</w:t>
      </w:r>
      <w:r>
        <w:rPr>
          <w:spacing w:val="-7"/>
        </w:rPr>
        <w:t> </w:t>
      </w:r>
      <w:r>
        <w:rPr/>
        <w:t>характеризует</w:t>
      </w:r>
      <w:r>
        <w:rPr>
          <w:spacing w:val="-8"/>
        </w:rPr>
        <w:t> </w:t>
      </w:r>
      <w:r>
        <w:rPr/>
        <w:t>опасность,</w:t>
      </w:r>
      <w:r>
        <w:rPr>
          <w:spacing w:val="-6"/>
        </w:rPr>
        <w:t> </w:t>
      </w:r>
      <w:r>
        <w:rPr/>
        <w:t>которой</w:t>
      </w:r>
      <w:r>
        <w:rPr>
          <w:spacing w:val="-7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подвергаться</w:t>
      </w:r>
      <w:r>
        <w:rPr>
          <w:spacing w:val="-6"/>
        </w:rPr>
        <w:t> </w:t>
      </w:r>
      <w:r>
        <w:rPr/>
        <w:t>си- стема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использующая</w:t>
      </w:r>
      <w:r>
        <w:rPr>
          <w:spacing w:val="-11"/>
        </w:rPr>
        <w:t> </w:t>
      </w:r>
      <w:r>
        <w:rPr/>
        <w:t>ее</w:t>
      </w:r>
      <w:r>
        <w:rPr>
          <w:spacing w:val="-12"/>
        </w:rPr>
        <w:t> </w:t>
      </w:r>
      <w:r>
        <w:rPr/>
        <w:t>организация.</w:t>
      </w:r>
      <w:r>
        <w:rPr>
          <w:spacing w:val="-12"/>
        </w:rPr>
        <w:t> </w:t>
      </w:r>
      <w:r>
        <w:rPr/>
        <w:t>Риск</w:t>
      </w:r>
      <w:r>
        <w:rPr>
          <w:spacing w:val="-12"/>
        </w:rPr>
        <w:t> </w:t>
      </w:r>
      <w:r>
        <w:rPr/>
        <w:t>зависит</w:t>
      </w:r>
      <w:r>
        <w:rPr>
          <w:spacing w:val="-12"/>
        </w:rPr>
        <w:t> </w:t>
      </w:r>
      <w:r>
        <w:rPr/>
        <w:t>от</w:t>
      </w:r>
      <w:r>
        <w:rPr>
          <w:spacing w:val="-12"/>
        </w:rPr>
        <w:t> </w:t>
      </w:r>
      <w:r>
        <w:rPr/>
        <w:t>показателей ценности</w:t>
      </w:r>
      <w:r>
        <w:rPr>
          <w:spacing w:val="20"/>
        </w:rPr>
        <w:t> </w:t>
      </w:r>
      <w:r>
        <w:rPr/>
        <w:t>ресурсов,</w:t>
      </w:r>
      <w:r>
        <w:rPr>
          <w:spacing w:val="19"/>
        </w:rPr>
        <w:t> </w:t>
      </w:r>
      <w:r>
        <w:rPr/>
        <w:t>вероятности</w:t>
      </w:r>
      <w:r>
        <w:rPr>
          <w:spacing w:val="20"/>
        </w:rPr>
        <w:t> </w:t>
      </w:r>
      <w:r>
        <w:rPr/>
        <w:t>реализации</w:t>
      </w:r>
      <w:r>
        <w:rPr>
          <w:spacing w:val="18"/>
        </w:rPr>
        <w:t> </w:t>
      </w:r>
      <w:r>
        <w:rPr/>
        <w:t>угроз</w:t>
      </w:r>
      <w:r>
        <w:rPr>
          <w:spacing w:val="19"/>
        </w:rPr>
        <w:t> </w:t>
      </w:r>
      <w:r>
        <w:rPr/>
        <w:t>для</w:t>
      </w:r>
      <w:r>
        <w:rPr>
          <w:spacing w:val="20"/>
        </w:rPr>
        <w:t> </w:t>
      </w:r>
      <w:r>
        <w:rPr/>
        <w:t>ресурсов</w:t>
      </w:r>
      <w:r>
        <w:rPr>
          <w:spacing w:val="19"/>
        </w:rPr>
        <w:t> </w:t>
      </w:r>
      <w:r>
        <w:rPr>
          <w:spacing w:val="-10"/>
        </w:rPr>
        <w:t>и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3" w:firstLine="0"/>
        <w:jc w:val="both"/>
      </w:pPr>
      <w:r>
        <w:rPr/>
        <w:t>степени легкости, с которой уязвимости могут быть использованы при существующих или планируемых средствах обеспечения ин- формационной безопасности.</w:t>
      </w:r>
    </w:p>
    <w:p>
      <w:pPr>
        <w:pStyle w:val="BodyText"/>
        <w:spacing w:line="247" w:lineRule="auto"/>
        <w:ind w:right="182"/>
        <w:jc w:val="both"/>
      </w:pPr>
      <w:r>
        <w:rPr/>
        <w:t>Цель</w:t>
      </w:r>
      <w:r>
        <w:rPr>
          <w:spacing w:val="-6"/>
        </w:rPr>
        <w:t> </w:t>
      </w:r>
      <w:r>
        <w:rPr/>
        <w:t>оценивания</w:t>
      </w:r>
      <w:r>
        <w:rPr>
          <w:spacing w:val="-7"/>
        </w:rPr>
        <w:t> </w:t>
      </w:r>
      <w:r>
        <w:rPr/>
        <w:t>рисков</w:t>
      </w:r>
      <w:r>
        <w:rPr>
          <w:spacing w:val="-7"/>
        </w:rPr>
        <w:t> </w:t>
      </w:r>
      <w:r>
        <w:rPr/>
        <w:t>состоит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определении</w:t>
      </w:r>
      <w:r>
        <w:rPr>
          <w:spacing w:val="-8"/>
        </w:rPr>
        <w:t> </w:t>
      </w:r>
      <w:r>
        <w:rPr/>
        <w:t>характеристик рисков для информационной системы и ее ресурсов. На основе та- ких данных могут быть выбраны необходимые средства управле- ния информационной безопасностью.</w:t>
      </w:r>
    </w:p>
    <w:p>
      <w:pPr>
        <w:pStyle w:val="BodyText"/>
        <w:spacing w:line="232" w:lineRule="exact"/>
        <w:ind w:left="565" w:firstLine="0"/>
      </w:pPr>
      <w:r>
        <w:rPr/>
        <w:t>При</w:t>
      </w:r>
      <w:r>
        <w:rPr>
          <w:spacing w:val="-2"/>
        </w:rPr>
        <w:t> </w:t>
      </w:r>
      <w:r>
        <w:rPr/>
        <w:t>оценивании</w:t>
      </w:r>
      <w:r>
        <w:rPr>
          <w:spacing w:val="-3"/>
        </w:rPr>
        <w:t> </w:t>
      </w:r>
      <w:r>
        <w:rPr/>
        <w:t>рисков</w:t>
      </w:r>
      <w:r>
        <w:rPr>
          <w:spacing w:val="-2"/>
        </w:rPr>
        <w:t> учитывается: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ценность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ресурсов;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оценка</w:t>
      </w:r>
      <w:r>
        <w:rPr>
          <w:spacing w:val="-6"/>
          <w:sz w:val="21"/>
        </w:rPr>
        <w:t> </w:t>
      </w:r>
      <w:r>
        <w:rPr>
          <w:sz w:val="21"/>
        </w:rPr>
        <w:t>значимости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угроз;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эффективность существующих и планируемых средств </w:t>
      </w:r>
      <w:r>
        <w:rPr>
          <w:spacing w:val="-2"/>
          <w:sz w:val="21"/>
        </w:rPr>
        <w:t>защиты.</w:t>
      </w:r>
    </w:p>
    <w:p>
      <w:pPr>
        <w:pStyle w:val="BodyText"/>
        <w:spacing w:line="247" w:lineRule="auto"/>
        <w:ind w:right="181"/>
        <w:jc w:val="both"/>
      </w:pPr>
      <w:r>
        <w:rPr/>
        <w:t>Показатели ресурсов или потенциальное негативное воздей- ствие</w:t>
      </w:r>
      <w:r>
        <w:rPr>
          <w:spacing w:val="-14"/>
        </w:rPr>
        <w:t> </w:t>
      </w:r>
      <w:r>
        <w:rPr/>
        <w:t>на</w:t>
      </w:r>
      <w:r>
        <w:rPr>
          <w:spacing w:val="-12"/>
        </w:rPr>
        <w:t> </w:t>
      </w:r>
      <w:r>
        <w:rPr/>
        <w:t>деятельность</w:t>
      </w:r>
      <w:r>
        <w:rPr>
          <w:spacing w:val="-13"/>
        </w:rPr>
        <w:t> </w:t>
      </w:r>
      <w:r>
        <w:rPr/>
        <w:t>организации</w:t>
      </w:r>
      <w:r>
        <w:rPr>
          <w:spacing w:val="-13"/>
        </w:rPr>
        <w:t> </w:t>
      </w:r>
      <w:r>
        <w:rPr/>
        <w:t>можно</w:t>
      </w:r>
      <w:r>
        <w:rPr>
          <w:spacing w:val="-13"/>
        </w:rPr>
        <w:t> </w:t>
      </w:r>
      <w:r>
        <w:rPr/>
        <w:t>определять</w:t>
      </w:r>
      <w:r>
        <w:rPr>
          <w:spacing w:val="-12"/>
        </w:rPr>
        <w:t> </w:t>
      </w:r>
      <w:r>
        <w:rPr/>
        <w:t>несколькими </w:t>
      </w:r>
      <w:r>
        <w:rPr>
          <w:spacing w:val="-2"/>
        </w:rPr>
        <w:t>способами: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34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количественными</w:t>
      </w:r>
      <w:r>
        <w:rPr>
          <w:spacing w:val="-2"/>
          <w:sz w:val="21"/>
        </w:rPr>
        <w:t> </w:t>
      </w:r>
      <w:r>
        <w:rPr>
          <w:sz w:val="21"/>
        </w:rPr>
        <w:t>(например,</w:t>
      </w:r>
      <w:r>
        <w:rPr>
          <w:spacing w:val="-2"/>
          <w:sz w:val="21"/>
        </w:rPr>
        <w:t> стоимостные);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4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качественными (могут быть</w:t>
      </w:r>
      <w:r>
        <w:rPr>
          <w:spacing w:val="-1"/>
          <w:sz w:val="21"/>
        </w:rPr>
        <w:t> </w:t>
      </w:r>
      <w:r>
        <w:rPr>
          <w:sz w:val="21"/>
        </w:rPr>
        <w:t>построены</w:t>
      </w:r>
      <w:r>
        <w:rPr>
          <w:spacing w:val="-1"/>
          <w:sz w:val="21"/>
        </w:rPr>
        <w:t> </w:t>
      </w:r>
      <w:r>
        <w:rPr>
          <w:sz w:val="21"/>
        </w:rPr>
        <w:t>на</w:t>
      </w:r>
      <w:r>
        <w:rPr>
          <w:spacing w:val="-1"/>
          <w:sz w:val="21"/>
        </w:rPr>
        <w:t> </w:t>
      </w:r>
      <w:r>
        <w:rPr>
          <w:sz w:val="21"/>
        </w:rPr>
        <w:t>использовании</w:t>
      </w:r>
      <w:r>
        <w:rPr>
          <w:spacing w:val="-1"/>
          <w:sz w:val="21"/>
        </w:rPr>
        <w:t> </w:t>
      </w:r>
      <w:r>
        <w:rPr>
          <w:sz w:val="21"/>
        </w:rPr>
        <w:t>та- ких понятий, как «умеренный» или «чрезвычайно опасный»);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4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их </w:t>
      </w:r>
      <w:r>
        <w:rPr>
          <w:spacing w:val="-2"/>
          <w:sz w:val="21"/>
        </w:rPr>
        <w:t>комбинацией.</w:t>
      </w:r>
    </w:p>
    <w:p>
      <w:pPr>
        <w:pStyle w:val="BodyText"/>
        <w:spacing w:line="244" w:lineRule="auto"/>
        <w:ind w:right="183"/>
        <w:jc w:val="both"/>
      </w:pPr>
      <w:r>
        <w:rPr/>
        <w:t>Вероятность</w:t>
      </w:r>
      <w:r>
        <w:rPr>
          <w:spacing w:val="-5"/>
        </w:rPr>
        <w:t> </w:t>
      </w:r>
      <w:r>
        <w:rPr/>
        <w:t>того,</w:t>
      </w:r>
      <w:r>
        <w:rPr>
          <w:spacing w:val="-4"/>
        </w:rPr>
        <w:t> </w:t>
      </w:r>
      <w:r>
        <w:rPr/>
        <w:t>что</w:t>
      </w:r>
      <w:r>
        <w:rPr>
          <w:spacing w:val="-5"/>
        </w:rPr>
        <w:t> </w:t>
      </w:r>
      <w:r>
        <w:rPr/>
        <w:t>угроза</w:t>
      </w:r>
      <w:r>
        <w:rPr>
          <w:spacing w:val="-4"/>
        </w:rPr>
        <w:t> </w:t>
      </w:r>
      <w:r>
        <w:rPr/>
        <w:t>реализуется,</w:t>
      </w:r>
      <w:r>
        <w:rPr>
          <w:spacing w:val="-5"/>
        </w:rPr>
        <w:t> </w:t>
      </w:r>
      <w:r>
        <w:rPr/>
        <w:t>определяется</w:t>
      </w:r>
      <w:r>
        <w:rPr>
          <w:spacing w:val="-5"/>
        </w:rPr>
        <w:t> </w:t>
      </w:r>
      <w:r>
        <w:rPr/>
        <w:t>следу- ющими факторами: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4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привлекательность</w:t>
      </w:r>
      <w:r>
        <w:rPr>
          <w:spacing w:val="-3"/>
          <w:sz w:val="21"/>
        </w:rPr>
        <w:t> </w:t>
      </w:r>
      <w:r>
        <w:rPr>
          <w:sz w:val="21"/>
        </w:rPr>
        <w:t>ресурса</w:t>
      </w:r>
      <w:r>
        <w:rPr>
          <w:spacing w:val="-1"/>
          <w:sz w:val="21"/>
        </w:rPr>
        <w:t> </w:t>
      </w:r>
      <w:r>
        <w:rPr>
          <w:sz w:val="21"/>
        </w:rPr>
        <w:t>как</w:t>
      </w:r>
      <w:r>
        <w:rPr>
          <w:spacing w:val="-3"/>
          <w:sz w:val="21"/>
        </w:rPr>
        <w:t> </w:t>
      </w:r>
      <w:r>
        <w:rPr>
          <w:sz w:val="21"/>
        </w:rPr>
        <w:t>показатель</w:t>
      </w:r>
      <w:r>
        <w:rPr>
          <w:spacing w:val="-1"/>
          <w:sz w:val="21"/>
        </w:rPr>
        <w:t> </w:t>
      </w:r>
      <w:r>
        <w:rPr>
          <w:sz w:val="21"/>
        </w:rPr>
        <w:t>при</w:t>
      </w:r>
      <w:r>
        <w:rPr>
          <w:spacing w:val="-2"/>
          <w:sz w:val="21"/>
        </w:rPr>
        <w:t> рассмотрении</w:t>
      </w:r>
    </w:p>
    <w:p>
      <w:pPr>
        <w:pStyle w:val="BodyText"/>
        <w:spacing w:line="237" w:lineRule="exact"/>
        <w:ind w:firstLine="0"/>
        <w:jc w:val="both"/>
      </w:pPr>
      <w:r>
        <w:rPr/>
        <w:t>угрозы</w:t>
      </w:r>
      <w:r>
        <w:rPr>
          <w:spacing w:val="-6"/>
        </w:rPr>
        <w:t> </w:t>
      </w:r>
      <w:r>
        <w:rPr/>
        <w:t>от</w:t>
      </w:r>
      <w:r>
        <w:rPr>
          <w:spacing w:val="-3"/>
        </w:rPr>
        <w:t> </w:t>
      </w:r>
      <w:r>
        <w:rPr/>
        <w:t>умышленного</w:t>
      </w:r>
      <w:r>
        <w:rPr>
          <w:spacing w:val="-2"/>
        </w:rPr>
        <w:t> </w:t>
      </w:r>
      <w:r>
        <w:rPr/>
        <w:t>воздействия</w:t>
      </w:r>
      <w:r>
        <w:rPr>
          <w:spacing w:val="-2"/>
        </w:rPr>
        <w:t> </w:t>
      </w:r>
      <w:r>
        <w:rPr/>
        <w:t>со</w:t>
      </w:r>
      <w:r>
        <w:rPr>
          <w:spacing w:val="-2"/>
        </w:rPr>
        <w:t> </w:t>
      </w:r>
      <w:r>
        <w:rPr/>
        <w:t>стороны</w:t>
      </w:r>
      <w:r>
        <w:rPr>
          <w:spacing w:val="-2"/>
        </w:rPr>
        <w:t> человека;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возможность использования ресурса для получения дохода как показатель при рассмотрении угрозы от умышленного воздей- ствия со стороны человека;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4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технические возможности угрозы, используемые при умыш- ленном воздействии со стороны человека;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38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вероятность</w:t>
      </w:r>
      <w:r>
        <w:rPr>
          <w:spacing w:val="-3"/>
          <w:sz w:val="21"/>
        </w:rPr>
        <w:t> </w:t>
      </w:r>
      <w:r>
        <w:rPr>
          <w:sz w:val="21"/>
        </w:rPr>
        <w:t>того,</w:t>
      </w:r>
      <w:r>
        <w:rPr>
          <w:spacing w:val="-1"/>
          <w:sz w:val="21"/>
        </w:rPr>
        <w:t> </w:t>
      </w:r>
      <w:r>
        <w:rPr>
          <w:sz w:val="21"/>
        </w:rPr>
        <w:t>что</w:t>
      </w:r>
      <w:r>
        <w:rPr>
          <w:spacing w:val="-3"/>
          <w:sz w:val="21"/>
        </w:rPr>
        <w:t> </w:t>
      </w:r>
      <w:r>
        <w:rPr>
          <w:sz w:val="21"/>
        </w:rPr>
        <w:t>угроза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реализуется;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4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степень легкости, с которой уязвимость может быть исполь- </w:t>
      </w:r>
      <w:r>
        <w:rPr>
          <w:spacing w:val="-2"/>
          <w:sz w:val="21"/>
        </w:rPr>
        <w:t>зована.</w:t>
      </w:r>
    </w:p>
    <w:p>
      <w:pPr>
        <w:pStyle w:val="BodyText"/>
        <w:spacing w:line="247" w:lineRule="auto"/>
        <w:ind w:right="181"/>
        <w:jc w:val="both"/>
      </w:pPr>
      <w:r>
        <w:rPr/>
        <w:t>Вопрос</w:t>
      </w:r>
      <w:r>
        <w:rPr>
          <w:spacing w:val="-6"/>
        </w:rPr>
        <w:t> </w:t>
      </w:r>
      <w:r>
        <w:rPr/>
        <w:t>о</w:t>
      </w:r>
      <w:r>
        <w:rPr>
          <w:spacing w:val="-5"/>
        </w:rPr>
        <w:t> </w:t>
      </w:r>
      <w:r>
        <w:rPr/>
        <w:t>том,</w:t>
      </w:r>
      <w:r>
        <w:rPr>
          <w:spacing w:val="-5"/>
        </w:rPr>
        <w:t> </w:t>
      </w:r>
      <w:r>
        <w:rPr/>
        <w:t>как</w:t>
      </w:r>
      <w:r>
        <w:rPr>
          <w:spacing w:val="-6"/>
        </w:rPr>
        <w:t> </w:t>
      </w:r>
      <w:r>
        <w:rPr/>
        <w:t>провести</w:t>
      </w:r>
      <w:r>
        <w:rPr>
          <w:spacing w:val="-5"/>
        </w:rPr>
        <w:t> </w:t>
      </w:r>
      <w:r>
        <w:rPr/>
        <w:t>границу</w:t>
      </w:r>
      <w:r>
        <w:rPr>
          <w:spacing w:val="-5"/>
        </w:rPr>
        <w:t> </w:t>
      </w:r>
      <w:r>
        <w:rPr/>
        <w:t>между</w:t>
      </w:r>
      <w:r>
        <w:rPr>
          <w:spacing w:val="-5"/>
        </w:rPr>
        <w:t> </w:t>
      </w:r>
      <w:r>
        <w:rPr/>
        <w:t>допустимыми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не- допустимыми рисками, решается пользователем. Очевидно, что разработка политики безопасности требует учета специфики кон- кретных организаций.</w:t>
      </w:r>
    </w:p>
    <w:p>
      <w:pPr>
        <w:pStyle w:val="BodyText"/>
        <w:spacing w:line="244" w:lineRule="auto"/>
        <w:ind w:right="182"/>
        <w:jc w:val="both"/>
      </w:pPr>
      <w:r>
        <w:rPr/>
        <w:t>На</w:t>
      </w:r>
      <w:r>
        <w:rPr>
          <w:spacing w:val="-7"/>
        </w:rPr>
        <w:t> </w:t>
      </w:r>
      <w:r>
        <w:rPr/>
        <w:t>основании</w:t>
      </w:r>
      <w:r>
        <w:rPr>
          <w:spacing w:val="-7"/>
        </w:rPr>
        <w:t> </w:t>
      </w:r>
      <w:r>
        <w:rPr/>
        <w:t>политики</w:t>
      </w:r>
      <w:r>
        <w:rPr>
          <w:spacing w:val="-6"/>
        </w:rPr>
        <w:t> </w:t>
      </w:r>
      <w:r>
        <w:rPr/>
        <w:t>безопасности</w:t>
      </w:r>
      <w:r>
        <w:rPr>
          <w:spacing w:val="-8"/>
        </w:rPr>
        <w:t> </w:t>
      </w:r>
      <w:r>
        <w:rPr/>
        <w:t>строится</w:t>
      </w:r>
      <w:r>
        <w:rPr>
          <w:spacing w:val="-7"/>
        </w:rPr>
        <w:t> </w:t>
      </w:r>
      <w:r>
        <w:rPr/>
        <w:t>программа</w:t>
      </w:r>
      <w:r>
        <w:rPr>
          <w:spacing w:val="-7"/>
        </w:rPr>
        <w:t> </w:t>
      </w:r>
      <w:r>
        <w:rPr/>
        <w:t>без- опасности,</w:t>
      </w:r>
      <w:r>
        <w:rPr>
          <w:spacing w:val="-13"/>
        </w:rPr>
        <w:t> </w:t>
      </w:r>
      <w:r>
        <w:rPr/>
        <w:t>которая</w:t>
      </w:r>
      <w:r>
        <w:rPr>
          <w:spacing w:val="-13"/>
        </w:rPr>
        <w:t> </w:t>
      </w:r>
      <w:r>
        <w:rPr/>
        <w:t>реализуется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процедурном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программно-тех- ническом уровнях.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line="244" w:lineRule="auto" w:before="80"/>
        <w:ind w:left="182" w:right="0" w:firstLine="382"/>
        <w:jc w:val="left"/>
        <w:rPr>
          <w:sz w:val="21"/>
        </w:rPr>
      </w:pPr>
      <w:r>
        <w:rPr>
          <w:sz w:val="21"/>
        </w:rPr>
        <w:t>К</w:t>
      </w:r>
      <w:r>
        <w:rPr>
          <w:spacing w:val="-14"/>
          <w:sz w:val="21"/>
        </w:rPr>
        <w:t> </w:t>
      </w:r>
      <w:r>
        <w:rPr>
          <w:b/>
          <w:sz w:val="21"/>
        </w:rPr>
        <w:t>процедурному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уровню</w:t>
      </w:r>
      <w:r>
        <w:rPr>
          <w:b/>
          <w:spacing w:val="-13"/>
          <w:sz w:val="21"/>
        </w:rPr>
        <w:t> </w:t>
      </w:r>
      <w:r>
        <w:rPr>
          <w:sz w:val="21"/>
        </w:rPr>
        <w:t>относятся</w:t>
      </w:r>
      <w:r>
        <w:rPr>
          <w:spacing w:val="-13"/>
          <w:sz w:val="21"/>
        </w:rPr>
        <w:t> </w:t>
      </w:r>
      <w:r>
        <w:rPr>
          <w:sz w:val="21"/>
        </w:rPr>
        <w:t>меры</w:t>
      </w:r>
      <w:r>
        <w:rPr>
          <w:spacing w:val="-13"/>
          <w:sz w:val="21"/>
        </w:rPr>
        <w:t> </w:t>
      </w:r>
      <w:r>
        <w:rPr>
          <w:sz w:val="21"/>
        </w:rPr>
        <w:t>безопасности,</w:t>
      </w:r>
      <w:r>
        <w:rPr>
          <w:spacing w:val="-13"/>
          <w:sz w:val="21"/>
        </w:rPr>
        <w:t> </w:t>
      </w:r>
      <w:r>
        <w:rPr>
          <w:sz w:val="21"/>
        </w:rPr>
        <w:t>реали- зуемые людьми.</w:t>
      </w:r>
    </w:p>
    <w:p>
      <w:pPr>
        <w:pStyle w:val="BodyText"/>
        <w:spacing w:line="237" w:lineRule="exact" w:before="3"/>
        <w:ind w:left="565" w:firstLine="0"/>
      </w:pPr>
      <w:r>
        <w:rPr/>
        <w:t>Можно</w:t>
      </w:r>
      <w:r>
        <w:rPr>
          <w:spacing w:val="-3"/>
        </w:rPr>
        <w:t> </w:t>
      </w:r>
      <w:r>
        <w:rPr/>
        <w:t>выделить</w:t>
      </w:r>
      <w:r>
        <w:rPr>
          <w:spacing w:val="-4"/>
        </w:rPr>
        <w:t> </w:t>
      </w:r>
      <w:r>
        <w:rPr/>
        <w:t>следующие</w:t>
      </w:r>
      <w:r>
        <w:rPr>
          <w:spacing w:val="-3"/>
        </w:rPr>
        <w:t> </w:t>
      </w:r>
      <w:r>
        <w:rPr/>
        <w:t>группы</w:t>
      </w:r>
      <w:r>
        <w:rPr>
          <w:spacing w:val="-5"/>
        </w:rPr>
        <w:t> </w:t>
      </w:r>
      <w:r>
        <w:rPr/>
        <w:t>процедурных</w:t>
      </w:r>
      <w:r>
        <w:rPr>
          <w:spacing w:val="-3"/>
        </w:rPr>
        <w:t> </w:t>
      </w:r>
      <w:r>
        <w:rPr>
          <w:spacing w:val="-4"/>
        </w:rPr>
        <w:t>мер: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управление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персоналом;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7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физическая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защита;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поддержание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работоспособности;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реагирование</w:t>
      </w:r>
      <w:r>
        <w:rPr>
          <w:spacing w:val="-4"/>
          <w:sz w:val="21"/>
        </w:rPr>
        <w:t> </w:t>
      </w:r>
      <w:r>
        <w:rPr>
          <w:sz w:val="21"/>
        </w:rPr>
        <w:t>на</w:t>
      </w:r>
      <w:r>
        <w:rPr>
          <w:spacing w:val="-3"/>
          <w:sz w:val="21"/>
        </w:rPr>
        <w:t> </w:t>
      </w:r>
      <w:r>
        <w:rPr>
          <w:sz w:val="21"/>
        </w:rPr>
        <w:t>нарушения</w:t>
      </w:r>
      <w:r>
        <w:rPr>
          <w:spacing w:val="-2"/>
          <w:sz w:val="21"/>
        </w:rPr>
        <w:t> </w:t>
      </w:r>
      <w:r>
        <w:rPr>
          <w:sz w:val="21"/>
        </w:rPr>
        <w:t>режима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безопасности;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52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планирование</w:t>
      </w:r>
      <w:r>
        <w:rPr>
          <w:spacing w:val="-5"/>
          <w:sz w:val="21"/>
        </w:rPr>
        <w:t> </w:t>
      </w:r>
      <w:r>
        <w:rPr>
          <w:sz w:val="21"/>
        </w:rPr>
        <w:t>восстановительных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работ.</w:t>
      </w:r>
    </w:p>
    <w:p>
      <w:pPr>
        <w:pStyle w:val="BodyText"/>
        <w:spacing w:line="244" w:lineRule="auto" w:before="5"/>
        <w:ind w:right="180"/>
        <w:jc w:val="both"/>
      </w:pPr>
      <w:r>
        <w:rPr>
          <w:spacing w:val="-2"/>
        </w:rPr>
        <w:t>Управление</w:t>
      </w:r>
      <w:r>
        <w:rPr>
          <w:spacing w:val="-4"/>
        </w:rPr>
        <w:t> </w:t>
      </w:r>
      <w:r>
        <w:rPr>
          <w:spacing w:val="-2"/>
        </w:rPr>
        <w:t>персоналом</w:t>
      </w:r>
      <w:r>
        <w:rPr>
          <w:spacing w:val="-4"/>
        </w:rPr>
        <w:t> </w:t>
      </w:r>
      <w:r>
        <w:rPr>
          <w:spacing w:val="-2"/>
        </w:rPr>
        <w:t>заключается</w:t>
      </w:r>
      <w:r>
        <w:rPr>
          <w:spacing w:val="-4"/>
        </w:rPr>
        <w:t> </w:t>
      </w:r>
      <w:r>
        <w:rPr>
          <w:spacing w:val="-2"/>
        </w:rPr>
        <w:t>в</w:t>
      </w:r>
      <w:r>
        <w:rPr>
          <w:spacing w:val="-4"/>
        </w:rPr>
        <w:t> </w:t>
      </w:r>
      <w:r>
        <w:rPr>
          <w:spacing w:val="-2"/>
        </w:rPr>
        <w:t>выполнении</w:t>
      </w:r>
      <w:r>
        <w:rPr>
          <w:spacing w:val="-4"/>
        </w:rPr>
        <w:t> </w:t>
      </w:r>
      <w:r>
        <w:rPr>
          <w:spacing w:val="-2"/>
        </w:rPr>
        <w:t>следующих </w:t>
      </w:r>
      <w:r>
        <w:rPr/>
        <w:t>условий. Во-первых, для каждой должности должны существовать квалификационные требования по информационной безопасности. </w:t>
      </w:r>
      <w:r>
        <w:rPr>
          <w:spacing w:val="-2"/>
        </w:rPr>
        <w:t>Во-вторых,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должностные</w:t>
      </w:r>
      <w:r>
        <w:rPr>
          <w:spacing w:val="-11"/>
        </w:rPr>
        <w:t> </w:t>
      </w:r>
      <w:r>
        <w:rPr>
          <w:spacing w:val="-2"/>
        </w:rPr>
        <w:t>инструкции</w:t>
      </w:r>
      <w:r>
        <w:rPr>
          <w:spacing w:val="-11"/>
        </w:rPr>
        <w:t> </w:t>
      </w:r>
      <w:r>
        <w:rPr>
          <w:spacing w:val="-2"/>
        </w:rPr>
        <w:t>должны</w:t>
      </w:r>
      <w:r>
        <w:rPr>
          <w:spacing w:val="-11"/>
        </w:rPr>
        <w:t> </w:t>
      </w:r>
      <w:r>
        <w:rPr>
          <w:spacing w:val="-2"/>
        </w:rPr>
        <w:t>входить</w:t>
      </w:r>
      <w:r>
        <w:rPr>
          <w:spacing w:val="-11"/>
        </w:rPr>
        <w:t> </w:t>
      </w:r>
      <w:r>
        <w:rPr>
          <w:spacing w:val="-2"/>
        </w:rPr>
        <w:t>разделы,</w:t>
      </w:r>
      <w:r>
        <w:rPr>
          <w:spacing w:val="-11"/>
        </w:rPr>
        <w:t> </w:t>
      </w:r>
      <w:r>
        <w:rPr>
          <w:spacing w:val="-2"/>
        </w:rPr>
        <w:t>ка- </w:t>
      </w:r>
      <w:r>
        <w:rPr>
          <w:spacing w:val="-4"/>
        </w:rPr>
        <w:t>сающиеся информационной безопасности. В-третьих, каждого работ- ника</w:t>
      </w:r>
      <w:r>
        <w:rPr>
          <w:spacing w:val="-5"/>
        </w:rPr>
        <w:t> </w:t>
      </w:r>
      <w:r>
        <w:rPr>
          <w:spacing w:val="-4"/>
        </w:rPr>
        <w:t>нужно</w:t>
      </w:r>
      <w:r>
        <w:rPr>
          <w:spacing w:val="-5"/>
        </w:rPr>
        <w:t> </w:t>
      </w:r>
      <w:r>
        <w:rPr>
          <w:spacing w:val="-4"/>
        </w:rPr>
        <w:t>научить</w:t>
      </w:r>
      <w:r>
        <w:rPr>
          <w:spacing w:val="-5"/>
        </w:rPr>
        <w:t> </w:t>
      </w:r>
      <w:r>
        <w:rPr>
          <w:spacing w:val="-4"/>
        </w:rPr>
        <w:t>мерам</w:t>
      </w:r>
      <w:r>
        <w:rPr>
          <w:spacing w:val="-5"/>
        </w:rPr>
        <w:t> </w:t>
      </w:r>
      <w:r>
        <w:rPr>
          <w:spacing w:val="-4"/>
        </w:rPr>
        <w:t>безопасности теоретически и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5"/>
        </w:rPr>
        <w:t> </w:t>
      </w:r>
      <w:r>
        <w:rPr>
          <w:spacing w:val="-4"/>
        </w:rPr>
        <w:t>практике.</w:t>
      </w:r>
    </w:p>
    <w:p>
      <w:pPr>
        <w:pStyle w:val="BodyText"/>
        <w:spacing w:line="237" w:lineRule="exact" w:before="8"/>
        <w:ind w:left="565" w:firstLine="0"/>
        <w:jc w:val="both"/>
      </w:pPr>
      <w:r>
        <w:rPr/>
        <w:t>Планирование</w:t>
      </w:r>
      <w:r>
        <w:rPr>
          <w:spacing w:val="-3"/>
        </w:rPr>
        <w:t> </w:t>
      </w:r>
      <w:r>
        <w:rPr/>
        <w:t>восстановительных</w:t>
      </w:r>
      <w:r>
        <w:rPr>
          <w:spacing w:val="-5"/>
        </w:rPr>
        <w:t> </w:t>
      </w:r>
      <w:r>
        <w:rPr/>
        <w:t>работ</w:t>
      </w:r>
      <w:r>
        <w:rPr>
          <w:spacing w:val="-3"/>
        </w:rPr>
        <w:t> </w:t>
      </w:r>
      <w:r>
        <w:rPr>
          <w:spacing w:val="-2"/>
        </w:rPr>
        <w:t>предполагает: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слаженность</w:t>
      </w:r>
      <w:r>
        <w:rPr>
          <w:spacing w:val="-6"/>
          <w:sz w:val="21"/>
        </w:rPr>
        <w:t> </w:t>
      </w:r>
      <w:r>
        <w:rPr>
          <w:sz w:val="21"/>
        </w:rPr>
        <w:t>действий</w:t>
      </w:r>
      <w:r>
        <w:rPr>
          <w:spacing w:val="-2"/>
          <w:sz w:val="21"/>
        </w:rPr>
        <w:t> </w:t>
      </w:r>
      <w:r>
        <w:rPr>
          <w:sz w:val="21"/>
        </w:rPr>
        <w:t>персонала</w:t>
      </w:r>
      <w:r>
        <w:rPr>
          <w:spacing w:val="-2"/>
          <w:sz w:val="21"/>
        </w:rPr>
        <w:t> </w:t>
      </w:r>
      <w:r>
        <w:rPr>
          <w:sz w:val="21"/>
        </w:rPr>
        <w:t>во</w:t>
      </w:r>
      <w:r>
        <w:rPr>
          <w:spacing w:val="-3"/>
          <w:sz w:val="21"/>
        </w:rPr>
        <w:t> </w:t>
      </w:r>
      <w:r>
        <w:rPr>
          <w:sz w:val="21"/>
        </w:rPr>
        <w:t>время</w:t>
      </w:r>
      <w:r>
        <w:rPr>
          <w:spacing w:val="-2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после</w:t>
      </w:r>
      <w:r>
        <w:rPr>
          <w:spacing w:val="-2"/>
          <w:sz w:val="21"/>
        </w:rPr>
        <w:t> аварии;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4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наличие заранее подготовленных резервных производствен- ных площадок;</w:t>
      </w:r>
    </w:p>
    <w:p>
      <w:pPr>
        <w:pStyle w:val="ListParagraph"/>
        <w:numPr>
          <w:ilvl w:val="0"/>
          <w:numId w:val="13"/>
        </w:numPr>
        <w:tabs>
          <w:tab w:pos="712" w:val="left" w:leader="none"/>
        </w:tabs>
        <w:spacing w:line="248" w:lineRule="exact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официально утвержденную схему переноса на резервные площадки основных информационных ресурсов;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3" w:lineRule="exact" w:before="0" w:after="0"/>
        <w:ind w:left="713" w:right="0" w:hanging="148"/>
        <w:jc w:val="both"/>
        <w:rPr>
          <w:sz w:val="21"/>
        </w:rPr>
      </w:pPr>
      <w:r>
        <w:rPr>
          <w:sz w:val="21"/>
        </w:rPr>
        <w:t>схему</w:t>
      </w:r>
      <w:r>
        <w:rPr>
          <w:spacing w:val="-4"/>
          <w:sz w:val="21"/>
        </w:rPr>
        <w:t> </w:t>
      </w:r>
      <w:r>
        <w:rPr>
          <w:sz w:val="21"/>
        </w:rPr>
        <w:t>возвращения</w:t>
      </w:r>
      <w:r>
        <w:rPr>
          <w:spacing w:val="-3"/>
          <w:sz w:val="21"/>
        </w:rPr>
        <w:t> </w:t>
      </w:r>
      <w:r>
        <w:rPr>
          <w:sz w:val="21"/>
        </w:rPr>
        <w:t>к</w:t>
      </w:r>
      <w:r>
        <w:rPr>
          <w:spacing w:val="-4"/>
          <w:sz w:val="21"/>
        </w:rPr>
        <w:t> </w:t>
      </w:r>
      <w:r>
        <w:rPr>
          <w:sz w:val="21"/>
        </w:rPr>
        <w:t>нормальному</w:t>
      </w:r>
      <w:r>
        <w:rPr>
          <w:spacing w:val="-4"/>
          <w:sz w:val="21"/>
        </w:rPr>
        <w:t> </w:t>
      </w:r>
      <w:r>
        <w:rPr>
          <w:sz w:val="21"/>
        </w:rPr>
        <w:t>режиму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работы.</w:t>
      </w:r>
    </w:p>
    <w:p>
      <w:pPr>
        <w:pStyle w:val="BodyText"/>
        <w:spacing w:line="244" w:lineRule="auto"/>
        <w:ind w:right="183"/>
        <w:jc w:val="both"/>
      </w:pPr>
      <w:r>
        <w:rPr/>
        <w:t>Поддержание</w:t>
      </w:r>
      <w:r>
        <w:rPr>
          <w:spacing w:val="-14"/>
        </w:rPr>
        <w:t> </w:t>
      </w:r>
      <w:r>
        <w:rPr/>
        <w:t>работоспособности</w:t>
      </w:r>
      <w:r>
        <w:rPr>
          <w:spacing w:val="-13"/>
        </w:rPr>
        <w:t> </w:t>
      </w:r>
      <w:r>
        <w:rPr/>
        <w:t>включает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себя</w:t>
      </w:r>
      <w:r>
        <w:rPr>
          <w:spacing w:val="-12"/>
        </w:rPr>
        <w:t> </w:t>
      </w:r>
      <w:r>
        <w:rPr/>
        <w:t>создание</w:t>
      </w:r>
      <w:r>
        <w:rPr>
          <w:spacing w:val="-13"/>
        </w:rPr>
        <w:t> </w:t>
      </w:r>
      <w:r>
        <w:rPr/>
        <w:t>ин- фраструктуры, включающей в себя как технические, так и проце- дурные регуляторы и способной обеспечить любой наперед задан- ный уровень работоспособности на всем протяжении жизненного цикла информационной системы.</w:t>
      </w:r>
    </w:p>
    <w:p>
      <w:pPr>
        <w:pStyle w:val="BodyText"/>
        <w:spacing w:line="244" w:lineRule="auto" w:before="7"/>
        <w:ind w:right="182"/>
        <w:jc w:val="both"/>
      </w:pPr>
      <w:r>
        <w:rPr/>
        <w:t>Реагирование на нарушение режима безопасности может быть регламентировано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рамках</w:t>
      </w:r>
      <w:r>
        <w:rPr>
          <w:spacing w:val="-3"/>
        </w:rPr>
        <w:t> </w:t>
      </w:r>
      <w:r>
        <w:rPr/>
        <w:t>отдельно</w:t>
      </w:r>
      <w:r>
        <w:rPr>
          <w:spacing w:val="-3"/>
        </w:rPr>
        <w:t> </w:t>
      </w:r>
      <w:r>
        <w:rPr/>
        <w:t>взятой</w:t>
      </w:r>
      <w:r>
        <w:rPr>
          <w:spacing w:val="-3"/>
        </w:rPr>
        <w:t> </w:t>
      </w:r>
      <w:r>
        <w:rPr/>
        <w:t>организации.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насто- ящее время осуществляется только мониторинг компьютерных преступлений в национальном масштабе и на мировом уровне.</w:t>
      </w:r>
    </w:p>
    <w:p>
      <w:pPr>
        <w:spacing w:line="244" w:lineRule="auto" w:before="4"/>
        <w:ind w:left="182" w:right="184" w:firstLine="382"/>
        <w:jc w:val="both"/>
        <w:rPr>
          <w:sz w:val="21"/>
        </w:rPr>
      </w:pPr>
      <w:r>
        <w:rPr>
          <w:sz w:val="21"/>
        </w:rPr>
        <w:t>Основой </w:t>
      </w:r>
      <w:r>
        <w:rPr>
          <w:b/>
          <w:sz w:val="21"/>
        </w:rPr>
        <w:t>программно-технического уровня </w:t>
      </w:r>
      <w:r>
        <w:rPr>
          <w:sz w:val="21"/>
        </w:rPr>
        <w:t>являются следу- ющие механизмы безопасности: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39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идентификация</w:t>
      </w:r>
      <w:r>
        <w:rPr>
          <w:spacing w:val="-2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аутентификация</w:t>
      </w:r>
      <w:r>
        <w:rPr>
          <w:spacing w:val="-2"/>
          <w:sz w:val="21"/>
        </w:rPr>
        <w:t> пользователей;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управление</w:t>
      </w:r>
      <w:r>
        <w:rPr>
          <w:spacing w:val="-2"/>
          <w:sz w:val="21"/>
        </w:rPr>
        <w:t> доступом;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8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протоколирование</w:t>
      </w:r>
      <w:r>
        <w:rPr>
          <w:spacing w:val="-6"/>
          <w:sz w:val="21"/>
        </w:rPr>
        <w:t> </w:t>
      </w:r>
      <w:r>
        <w:rPr>
          <w:sz w:val="21"/>
        </w:rPr>
        <w:t>и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аудит;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7" w:lineRule="exact" w:before="0" w:after="0"/>
        <w:ind w:left="713" w:right="0" w:hanging="148"/>
        <w:jc w:val="left"/>
        <w:rPr>
          <w:sz w:val="21"/>
        </w:rPr>
      </w:pPr>
      <w:r>
        <w:rPr>
          <w:spacing w:val="-2"/>
          <w:sz w:val="21"/>
        </w:rPr>
        <w:t>криптография;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47" w:lineRule="exact" w:before="0" w:after="0"/>
        <w:ind w:left="713" w:right="0" w:hanging="148"/>
        <w:jc w:val="left"/>
        <w:rPr>
          <w:sz w:val="21"/>
        </w:rPr>
      </w:pPr>
      <w:r>
        <w:rPr>
          <w:spacing w:val="-2"/>
          <w:sz w:val="21"/>
        </w:rPr>
        <w:t>экранирование;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252" w:lineRule="exact" w:before="0" w:after="0"/>
        <w:ind w:left="713" w:right="0" w:hanging="148"/>
        <w:jc w:val="left"/>
        <w:rPr>
          <w:sz w:val="21"/>
        </w:rPr>
      </w:pPr>
      <w:r>
        <w:rPr>
          <w:sz w:val="21"/>
        </w:rPr>
        <w:t>обеспечение</w:t>
      </w:r>
      <w:r>
        <w:rPr>
          <w:spacing w:val="-5"/>
          <w:sz w:val="21"/>
        </w:rPr>
        <w:t> </w:t>
      </w:r>
      <w:r>
        <w:rPr>
          <w:sz w:val="21"/>
        </w:rPr>
        <w:t>высокой</w:t>
      </w:r>
      <w:r>
        <w:rPr>
          <w:spacing w:val="-3"/>
          <w:sz w:val="21"/>
        </w:rPr>
        <w:t> </w:t>
      </w:r>
      <w:r>
        <w:rPr>
          <w:sz w:val="21"/>
        </w:rPr>
        <w:t>доступности</w:t>
      </w:r>
      <w:r>
        <w:rPr>
          <w:spacing w:val="-2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т.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д.</w:t>
      </w:r>
    </w:p>
    <w:p>
      <w:pPr>
        <w:pStyle w:val="ListParagraph"/>
        <w:spacing w:after="0" w:line="252" w:lineRule="exact"/>
        <w:jc w:val="left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4"/>
        <w:ind w:right="180"/>
        <w:jc w:val="both"/>
      </w:pPr>
      <w:r>
        <w:rPr/>
        <w:t>Важно управлять информационной системой в целом и меха- </w:t>
      </w:r>
      <w:r>
        <w:rPr>
          <w:spacing w:val="-2"/>
        </w:rPr>
        <w:t>низмами</w:t>
      </w:r>
      <w:r>
        <w:rPr>
          <w:spacing w:val="-7"/>
        </w:rPr>
        <w:t> </w:t>
      </w:r>
      <w:r>
        <w:rPr>
          <w:spacing w:val="-2"/>
        </w:rPr>
        <w:t>безопасности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особенности.</w:t>
      </w:r>
      <w:r>
        <w:rPr>
          <w:spacing w:val="-7"/>
        </w:rPr>
        <w:t> </w:t>
      </w:r>
      <w:r>
        <w:rPr>
          <w:spacing w:val="-2"/>
        </w:rPr>
        <w:t>Упомянутые</w:t>
      </w:r>
      <w:r>
        <w:rPr>
          <w:spacing w:val="-8"/>
        </w:rPr>
        <w:t> </w:t>
      </w:r>
      <w:r>
        <w:rPr>
          <w:spacing w:val="-2"/>
        </w:rPr>
        <w:t>меры</w:t>
      </w:r>
      <w:r>
        <w:rPr>
          <w:spacing w:val="-6"/>
        </w:rPr>
        <w:t> </w:t>
      </w:r>
      <w:r>
        <w:rPr>
          <w:spacing w:val="-2"/>
        </w:rPr>
        <w:t>безопасно- </w:t>
      </w:r>
      <w:r>
        <w:rPr/>
        <w:t>сти</w:t>
      </w:r>
      <w:r>
        <w:rPr>
          <w:spacing w:val="-2"/>
        </w:rPr>
        <w:t> </w:t>
      </w:r>
      <w:r>
        <w:rPr/>
        <w:t>должны</w:t>
      </w:r>
      <w:r>
        <w:rPr>
          <w:spacing w:val="-3"/>
        </w:rPr>
        <w:t> </w:t>
      </w:r>
      <w:r>
        <w:rPr/>
        <w:t>опираться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общепринятые</w:t>
      </w:r>
      <w:r>
        <w:rPr>
          <w:spacing w:val="-3"/>
        </w:rPr>
        <w:t> </w:t>
      </w:r>
      <w:r>
        <w:rPr/>
        <w:t>стандарты,</w:t>
      </w:r>
      <w:r>
        <w:rPr>
          <w:spacing w:val="-4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устойчи- </w:t>
      </w:r>
      <w:r>
        <w:rPr>
          <w:spacing w:val="-2"/>
        </w:rPr>
        <w:t>выми</w:t>
      </w:r>
      <w:r>
        <w:rPr>
          <w:spacing w:val="-10"/>
        </w:rPr>
        <w:t> </w:t>
      </w:r>
      <w:r>
        <w:rPr>
          <w:spacing w:val="-2"/>
        </w:rPr>
        <w:t>к</w:t>
      </w:r>
      <w:r>
        <w:rPr>
          <w:spacing w:val="-9"/>
        </w:rPr>
        <w:t> </w:t>
      </w:r>
      <w:r>
        <w:rPr>
          <w:spacing w:val="-2"/>
        </w:rPr>
        <w:t>сетевым</w:t>
      </w:r>
      <w:r>
        <w:rPr>
          <w:spacing w:val="-10"/>
        </w:rPr>
        <w:t> </w:t>
      </w:r>
      <w:r>
        <w:rPr>
          <w:spacing w:val="-2"/>
        </w:rPr>
        <w:t>угрозам,</w:t>
      </w:r>
      <w:r>
        <w:rPr>
          <w:spacing w:val="-9"/>
        </w:rPr>
        <w:t> </w:t>
      </w:r>
      <w:r>
        <w:rPr>
          <w:spacing w:val="-2"/>
        </w:rPr>
        <w:t>учитывать</w:t>
      </w:r>
      <w:r>
        <w:rPr>
          <w:spacing w:val="-9"/>
        </w:rPr>
        <w:t> </w:t>
      </w:r>
      <w:r>
        <w:rPr>
          <w:spacing w:val="-2"/>
        </w:rPr>
        <w:t>специфику</w:t>
      </w:r>
      <w:r>
        <w:rPr>
          <w:spacing w:val="-9"/>
        </w:rPr>
        <w:t> </w:t>
      </w:r>
      <w:r>
        <w:rPr>
          <w:spacing w:val="-2"/>
        </w:rPr>
        <w:t>отдельных</w:t>
      </w:r>
      <w:r>
        <w:rPr>
          <w:spacing w:val="-10"/>
        </w:rPr>
        <w:t> </w:t>
      </w:r>
      <w:r>
        <w:rPr>
          <w:spacing w:val="-2"/>
        </w:rPr>
        <w:t>сервисов.</w:t>
      </w:r>
    </w:p>
    <w:p>
      <w:pPr>
        <w:pStyle w:val="Heading2"/>
        <w:spacing w:before="102"/>
      </w:pPr>
      <w:r>
        <w:rPr>
          <w:position w:val="-16"/>
        </w:rPr>
        <w:drawing>
          <wp:inline distT="0" distB="0" distL="0" distR="0">
            <wp:extent cx="316992" cy="310896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14"/>
        </w:numPr>
        <w:tabs>
          <w:tab w:pos="780" w:val="left" w:leader="none"/>
        </w:tabs>
        <w:spacing w:line="241" w:lineRule="exact" w:before="100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5"/>
          <w:sz w:val="21"/>
        </w:rPr>
        <w:t> </w:t>
      </w:r>
      <w:r>
        <w:rPr>
          <w:sz w:val="21"/>
        </w:rPr>
        <w:t>такое</w:t>
      </w:r>
      <w:r>
        <w:rPr>
          <w:spacing w:val="-5"/>
          <w:sz w:val="21"/>
        </w:rPr>
        <w:t> </w:t>
      </w:r>
      <w:r>
        <w:rPr>
          <w:sz w:val="21"/>
        </w:rPr>
        <w:t>политика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безопасности?</w:t>
      </w:r>
    </w:p>
    <w:p>
      <w:pPr>
        <w:pStyle w:val="ListParagraph"/>
        <w:numPr>
          <w:ilvl w:val="0"/>
          <w:numId w:val="14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5"/>
          <w:sz w:val="21"/>
        </w:rPr>
        <w:t> </w:t>
      </w:r>
      <w:r>
        <w:rPr>
          <w:sz w:val="21"/>
        </w:rPr>
        <w:t>означают</w:t>
      </w:r>
      <w:r>
        <w:rPr>
          <w:spacing w:val="-5"/>
          <w:sz w:val="21"/>
        </w:rPr>
        <w:t> </w:t>
      </w:r>
      <w:r>
        <w:rPr>
          <w:sz w:val="21"/>
        </w:rPr>
        <w:t>метки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безопасности?</w:t>
      </w:r>
    </w:p>
    <w:p>
      <w:pPr>
        <w:pStyle w:val="ListParagraph"/>
        <w:numPr>
          <w:ilvl w:val="0"/>
          <w:numId w:val="14"/>
        </w:numPr>
        <w:tabs>
          <w:tab w:pos="779" w:val="left" w:leader="none"/>
        </w:tabs>
        <w:spacing w:line="240" w:lineRule="auto" w:before="0" w:after="0"/>
        <w:ind w:left="182" w:right="182" w:firstLine="382"/>
        <w:jc w:val="left"/>
        <w:rPr>
          <w:sz w:val="21"/>
        </w:rPr>
      </w:pPr>
      <w:r>
        <w:rPr>
          <w:sz w:val="21"/>
        </w:rPr>
        <w:t>Какие</w:t>
      </w:r>
      <w:r>
        <w:rPr>
          <w:spacing w:val="-4"/>
          <w:sz w:val="21"/>
        </w:rPr>
        <w:t> </w:t>
      </w:r>
      <w:r>
        <w:rPr>
          <w:sz w:val="21"/>
        </w:rPr>
        <w:t>работы</w:t>
      </w:r>
      <w:r>
        <w:rPr>
          <w:spacing w:val="-3"/>
          <w:sz w:val="21"/>
        </w:rPr>
        <w:t> </w:t>
      </w:r>
      <w:r>
        <w:rPr>
          <w:sz w:val="21"/>
        </w:rPr>
        <w:t>производятся</w:t>
      </w:r>
      <w:r>
        <w:rPr>
          <w:spacing w:val="-2"/>
          <w:sz w:val="21"/>
        </w:rPr>
        <w:t> </w:t>
      </w:r>
      <w:r>
        <w:rPr>
          <w:sz w:val="21"/>
        </w:rPr>
        <w:t>по</w:t>
      </w:r>
      <w:r>
        <w:rPr>
          <w:spacing w:val="-3"/>
          <w:sz w:val="21"/>
        </w:rPr>
        <w:t> </w:t>
      </w:r>
      <w:r>
        <w:rPr>
          <w:sz w:val="21"/>
        </w:rPr>
        <w:t>обеспечению</w:t>
      </w:r>
      <w:r>
        <w:rPr>
          <w:spacing w:val="-4"/>
          <w:sz w:val="21"/>
        </w:rPr>
        <w:t> </w:t>
      </w:r>
      <w:r>
        <w:rPr>
          <w:sz w:val="21"/>
        </w:rPr>
        <w:t>режима</w:t>
      </w:r>
      <w:r>
        <w:rPr>
          <w:spacing w:val="-4"/>
          <w:sz w:val="21"/>
        </w:rPr>
        <w:t> </w:t>
      </w:r>
      <w:r>
        <w:rPr>
          <w:sz w:val="21"/>
        </w:rPr>
        <w:t>инфор- мационной безопасности?</w:t>
      </w:r>
    </w:p>
    <w:p>
      <w:pPr>
        <w:pStyle w:val="ListParagraph"/>
        <w:numPr>
          <w:ilvl w:val="0"/>
          <w:numId w:val="14"/>
        </w:numPr>
        <w:tabs>
          <w:tab w:pos="779" w:val="left" w:leader="none"/>
        </w:tabs>
        <w:spacing w:line="237" w:lineRule="auto" w:before="0" w:after="0"/>
        <w:ind w:left="182" w:right="181" w:firstLine="382"/>
        <w:jc w:val="left"/>
        <w:rPr>
          <w:sz w:val="21"/>
        </w:rPr>
      </w:pPr>
      <w:r>
        <w:rPr>
          <w:sz w:val="21"/>
        </w:rPr>
        <w:t>Какие практические шаги осуществляются для определения политики информационной безопасности?</w:t>
      </w:r>
    </w:p>
    <w:p>
      <w:pPr>
        <w:pStyle w:val="ListParagraph"/>
        <w:numPr>
          <w:ilvl w:val="0"/>
          <w:numId w:val="14"/>
        </w:numPr>
        <w:tabs>
          <w:tab w:pos="779" w:val="left" w:leader="none"/>
        </w:tabs>
        <w:spacing w:line="240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Что является основой программно-технического уровня для обеспечения безопасности?</w:t>
      </w:r>
    </w:p>
    <w:p>
      <w:pPr>
        <w:pStyle w:val="Heading2"/>
        <w:spacing w:before="116"/>
      </w:pPr>
      <w:r>
        <w:rPr>
          <w:position w:val="-14"/>
        </w:rPr>
        <w:drawing>
          <wp:inline distT="0" distB="0" distL="0" distR="0">
            <wp:extent cx="298704" cy="33223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15"/>
        </w:numPr>
        <w:tabs>
          <w:tab w:pos="780" w:val="left" w:leader="none"/>
        </w:tabs>
        <w:spacing w:line="241" w:lineRule="exact" w:before="101" w:after="0"/>
        <w:ind w:left="780" w:right="0" w:hanging="215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лист.</w:t>
      </w:r>
    </w:p>
    <w:p>
      <w:pPr>
        <w:pStyle w:val="ListParagraph"/>
        <w:numPr>
          <w:ilvl w:val="0"/>
          <w:numId w:val="15"/>
        </w:numPr>
        <w:tabs>
          <w:tab w:pos="779" w:val="left" w:leader="none"/>
        </w:tabs>
        <w:spacing w:line="240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Введение</w:t>
      </w:r>
      <w:r>
        <w:rPr>
          <w:spacing w:val="40"/>
          <w:sz w:val="21"/>
        </w:rPr>
        <w:t> </w:t>
      </w:r>
      <w:r>
        <w:rPr>
          <w:sz w:val="21"/>
        </w:rPr>
        <w:t>(обосновывается</w:t>
      </w:r>
      <w:r>
        <w:rPr>
          <w:spacing w:val="40"/>
          <w:sz w:val="21"/>
        </w:rPr>
        <w:t> </w:t>
      </w:r>
      <w:r>
        <w:rPr>
          <w:sz w:val="21"/>
        </w:rPr>
        <w:t>важность</w:t>
      </w:r>
      <w:r>
        <w:rPr>
          <w:spacing w:val="39"/>
          <w:sz w:val="21"/>
        </w:rPr>
        <w:t> </w:t>
      </w:r>
      <w:r>
        <w:rPr>
          <w:sz w:val="21"/>
        </w:rPr>
        <w:t>разработки</w:t>
      </w:r>
      <w:r>
        <w:rPr>
          <w:spacing w:val="40"/>
          <w:sz w:val="21"/>
        </w:rPr>
        <w:t> </w:t>
      </w:r>
      <w:r>
        <w:rPr>
          <w:sz w:val="21"/>
        </w:rPr>
        <w:t>политики информационной безопасности).</w:t>
      </w:r>
    </w:p>
    <w:p>
      <w:pPr>
        <w:pStyle w:val="ListParagraph"/>
        <w:numPr>
          <w:ilvl w:val="0"/>
          <w:numId w:val="15"/>
        </w:numPr>
        <w:tabs>
          <w:tab w:pos="779" w:val="left" w:leader="none"/>
        </w:tabs>
        <w:spacing w:line="237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Описание</w:t>
      </w:r>
      <w:r>
        <w:rPr>
          <w:spacing w:val="40"/>
          <w:sz w:val="21"/>
        </w:rPr>
        <w:t> </w:t>
      </w:r>
      <w:r>
        <w:rPr>
          <w:sz w:val="21"/>
        </w:rPr>
        <w:t>структуры</w:t>
      </w:r>
      <w:r>
        <w:rPr>
          <w:spacing w:val="40"/>
          <w:sz w:val="21"/>
        </w:rPr>
        <w:t> </w:t>
      </w:r>
      <w:r>
        <w:rPr>
          <w:sz w:val="21"/>
        </w:rPr>
        <w:t>бизнес-компании</w:t>
      </w:r>
      <w:r>
        <w:rPr>
          <w:spacing w:val="40"/>
          <w:sz w:val="21"/>
        </w:rPr>
        <w:t> </w:t>
      </w:r>
      <w:r>
        <w:rPr>
          <w:sz w:val="21"/>
        </w:rPr>
        <w:t>(выбор</w:t>
      </w:r>
      <w:r>
        <w:rPr>
          <w:spacing w:val="40"/>
          <w:sz w:val="21"/>
        </w:rPr>
        <w:t> </w:t>
      </w:r>
      <w:r>
        <w:rPr>
          <w:sz w:val="21"/>
        </w:rPr>
        <w:t>компании предварительно согласовывается с преподавателем).</w:t>
      </w:r>
    </w:p>
    <w:p>
      <w:pPr>
        <w:pStyle w:val="ListParagraph"/>
        <w:numPr>
          <w:ilvl w:val="0"/>
          <w:numId w:val="15"/>
        </w:numPr>
        <w:tabs>
          <w:tab w:pos="780" w:val="left" w:leader="none"/>
        </w:tabs>
        <w:spacing w:line="241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Оценка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рисков.</w:t>
      </w:r>
    </w:p>
    <w:p>
      <w:pPr>
        <w:pStyle w:val="ListParagraph"/>
        <w:numPr>
          <w:ilvl w:val="0"/>
          <w:numId w:val="15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Разработка</w:t>
      </w:r>
      <w:r>
        <w:rPr>
          <w:spacing w:val="-7"/>
          <w:sz w:val="21"/>
        </w:rPr>
        <w:t> </w:t>
      </w:r>
      <w:r>
        <w:rPr>
          <w:sz w:val="21"/>
        </w:rPr>
        <w:t>мер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защиты.</w:t>
      </w:r>
    </w:p>
    <w:p>
      <w:pPr>
        <w:pStyle w:val="ListParagraph"/>
        <w:numPr>
          <w:ilvl w:val="0"/>
          <w:numId w:val="15"/>
        </w:numPr>
        <w:tabs>
          <w:tab w:pos="780" w:val="left" w:leader="none"/>
        </w:tabs>
        <w:spacing w:line="241" w:lineRule="exact" w:before="0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Выводы.</w:t>
      </w:r>
    </w:p>
    <w:p>
      <w:pPr>
        <w:pStyle w:val="Heading2"/>
        <w:spacing w:before="102"/>
      </w:pPr>
      <w:r>
        <w:rPr>
          <w:position w:val="-15"/>
        </w:rPr>
        <w:drawing>
          <wp:inline distT="0" distB="0" distL="0" distR="0">
            <wp:extent cx="240792" cy="33527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BodyText"/>
        <w:spacing w:before="87"/>
        <w:ind w:right="183"/>
        <w:jc w:val="both"/>
      </w:pPr>
      <w:r>
        <w:rPr/>
        <w:t>Разработайте</w:t>
      </w:r>
      <w:r>
        <w:rPr>
          <w:spacing w:val="-1"/>
        </w:rPr>
        <w:t> </w:t>
      </w:r>
      <w:r>
        <w:rPr/>
        <w:t>проект политики информационной безопасности компании,</w:t>
      </w:r>
      <w:r>
        <w:rPr>
          <w:spacing w:val="-2"/>
        </w:rPr>
        <w:t> </w:t>
      </w:r>
      <w:r>
        <w:rPr/>
        <w:t>оформив</w:t>
      </w:r>
      <w:r>
        <w:rPr>
          <w:spacing w:val="-2"/>
        </w:rPr>
        <w:t> </w:t>
      </w:r>
      <w:r>
        <w:rPr/>
        <w:t>результаты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виде</w:t>
      </w:r>
      <w:r>
        <w:rPr>
          <w:spacing w:val="-2"/>
        </w:rPr>
        <w:t> </w:t>
      </w:r>
      <w:r>
        <w:rPr/>
        <w:t>пояснительной</w:t>
      </w:r>
      <w:r>
        <w:rPr>
          <w:spacing w:val="-1"/>
        </w:rPr>
        <w:t> </w:t>
      </w:r>
      <w:r>
        <w:rPr/>
        <w:t>записки.</w:t>
      </w:r>
      <w:r>
        <w:rPr>
          <w:spacing w:val="-4"/>
        </w:rPr>
        <w:t> </w:t>
      </w:r>
      <w:r>
        <w:rPr/>
        <w:t>Ва- риант</w:t>
      </w:r>
      <w:r>
        <w:rPr>
          <w:spacing w:val="-3"/>
        </w:rPr>
        <w:t> </w:t>
      </w:r>
      <w:r>
        <w:rPr/>
        <w:t>выполнения</w:t>
      </w:r>
      <w:r>
        <w:rPr>
          <w:spacing w:val="-1"/>
        </w:rPr>
        <w:t> </w:t>
      </w:r>
      <w:r>
        <w:rPr/>
        <w:t>заданий</w:t>
      </w:r>
      <w:r>
        <w:rPr>
          <w:spacing w:val="-2"/>
        </w:rPr>
        <w:t> </w:t>
      </w:r>
      <w:r>
        <w:rPr/>
        <w:t>соответствует</w:t>
      </w:r>
      <w:r>
        <w:rPr>
          <w:spacing w:val="-3"/>
        </w:rPr>
        <w:t> </w:t>
      </w:r>
      <w:r>
        <w:rPr/>
        <w:t>номеру</w:t>
      </w:r>
      <w:r>
        <w:rPr>
          <w:spacing w:val="-3"/>
        </w:rPr>
        <w:t> </w:t>
      </w:r>
      <w:r>
        <w:rPr/>
        <w:t>студента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жур- налу группы.</w:t>
      </w:r>
    </w:p>
    <w:p>
      <w:pPr>
        <w:pStyle w:val="BodyText"/>
        <w:spacing w:line="237" w:lineRule="auto"/>
        <w:ind w:right="182"/>
        <w:jc w:val="both"/>
      </w:pPr>
      <w:r>
        <w:rPr/>
        <w:t>Электронный</w:t>
      </w:r>
      <w:r>
        <w:rPr>
          <w:spacing w:val="-3"/>
        </w:rPr>
        <w:t> </w:t>
      </w:r>
      <w:r>
        <w:rPr/>
        <w:t>вариант</w:t>
      </w:r>
      <w:r>
        <w:rPr>
          <w:spacing w:val="-3"/>
        </w:rPr>
        <w:t> </w:t>
      </w:r>
      <w:r>
        <w:rPr/>
        <w:t>вносится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электронную</w:t>
      </w:r>
      <w:r>
        <w:rPr>
          <w:spacing w:val="-3"/>
        </w:rPr>
        <w:t> </w:t>
      </w:r>
      <w:r>
        <w:rPr/>
        <w:t>тетрадь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пока- зывается преподавателю для предварительной проверки (объем – 10–20 страниц).</w:t>
      </w:r>
    </w:p>
    <w:p>
      <w:pPr>
        <w:pStyle w:val="BodyText"/>
        <w:ind w:right="182"/>
        <w:jc w:val="both"/>
      </w:pPr>
      <w:r>
        <w:rPr/>
        <w:t>После предварительной проверки пояснительная записка рас- печатывается и проект политики информационной безопасности бизнес-компании</w:t>
      </w:r>
      <w:r>
        <w:rPr>
          <w:spacing w:val="9"/>
        </w:rPr>
        <w:t> </w:t>
      </w:r>
      <w:r>
        <w:rPr/>
        <w:t>защищается</w:t>
      </w:r>
      <w:r>
        <w:rPr>
          <w:spacing w:val="9"/>
        </w:rPr>
        <w:t> </w:t>
      </w:r>
      <w:r>
        <w:rPr/>
        <w:t>в</w:t>
      </w:r>
      <w:r>
        <w:rPr>
          <w:spacing w:val="10"/>
        </w:rPr>
        <w:t> </w:t>
      </w:r>
      <w:r>
        <w:rPr/>
        <w:t>указанные</w:t>
      </w:r>
      <w:r>
        <w:rPr>
          <w:spacing w:val="9"/>
        </w:rPr>
        <w:t> </w:t>
      </w:r>
      <w:r>
        <w:rPr/>
        <w:t>преподавателем</w:t>
      </w:r>
      <w:r>
        <w:rPr>
          <w:spacing w:val="9"/>
        </w:rPr>
        <w:t> </w:t>
      </w:r>
      <w:r>
        <w:rPr>
          <w:spacing w:val="-2"/>
        </w:rPr>
        <w:t>сроки.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7"/>
        <w:gridCol w:w="4501"/>
      </w:tblGrid>
      <w:tr>
        <w:trPr>
          <w:trHeight w:val="294" w:hRule="atLeast"/>
        </w:trPr>
        <w:tc>
          <w:tcPr>
            <w:tcW w:w="1537" w:type="dxa"/>
          </w:tcPr>
          <w:p>
            <w:pPr>
              <w:pStyle w:val="TableParagraph"/>
              <w:spacing w:before="44"/>
              <w:ind w:left="8" w:right="2"/>
              <w:rPr>
                <w:sz w:val="18"/>
              </w:rPr>
            </w:pPr>
            <w:r>
              <w:rPr>
                <w:sz w:val="18"/>
              </w:rPr>
              <w:t>Номер </w:t>
            </w:r>
            <w:r>
              <w:rPr>
                <w:spacing w:val="-2"/>
                <w:sz w:val="18"/>
              </w:rPr>
              <w:t>варианта</w:t>
            </w:r>
          </w:p>
        </w:tc>
        <w:tc>
          <w:tcPr>
            <w:tcW w:w="4501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pacing w:val="-4"/>
                <w:sz w:val="18"/>
              </w:rPr>
              <w:t>Тема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Университет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Колледж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Средняя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школа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Больница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Поликлиника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Банк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Библиотека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Оператор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мобильной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связи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Завод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Типография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Риэлтерская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компания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Туристическая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компания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Маркетинговое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агентство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Хозяйственный </w:t>
            </w:r>
            <w:r>
              <w:rPr>
                <w:spacing w:val="-2"/>
                <w:sz w:val="18"/>
              </w:rPr>
              <w:t>магазин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Интернет-магазин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Детский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сад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Военкомат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Строительная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организация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Таксопарк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Рекламное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агентство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Логистическая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компания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Фабрика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Автобусный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парк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ЖЭC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Паспортный </w:t>
            </w:r>
            <w:r>
              <w:rPr>
                <w:spacing w:val="-4"/>
                <w:sz w:val="18"/>
              </w:rPr>
              <w:t>стол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Профсоюзная</w:t>
            </w:r>
            <w:r>
              <w:rPr>
                <w:spacing w:val="-2"/>
                <w:sz w:val="18"/>
              </w:rPr>
              <w:t> организация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Стоматология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Тренажерный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зал</w:t>
            </w:r>
          </w:p>
        </w:tc>
      </w:tr>
      <w:tr>
        <w:trPr>
          <w:trHeight w:val="203" w:hRule="atLeast"/>
        </w:trPr>
        <w:tc>
          <w:tcPr>
            <w:tcW w:w="1537" w:type="dxa"/>
          </w:tcPr>
          <w:p>
            <w:pPr>
              <w:pStyle w:val="TableParagraph"/>
              <w:spacing w:line="184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4501" w:type="dxa"/>
          </w:tcPr>
          <w:p>
            <w:pPr>
              <w:pStyle w:val="TableParagraph"/>
              <w:spacing w:line="184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Дорожно-ремонтная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служба</w:t>
            </w:r>
          </w:p>
        </w:tc>
      </w:tr>
      <w:tr>
        <w:trPr>
          <w:trHeight w:val="204" w:hRule="atLeast"/>
        </w:trPr>
        <w:tc>
          <w:tcPr>
            <w:tcW w:w="1537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4501" w:type="dxa"/>
          </w:tcPr>
          <w:p>
            <w:pPr>
              <w:pStyle w:val="TableParagraph"/>
              <w:spacing w:line="185" w:lineRule="exact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SPA-салон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4624384">
                <wp:simplePos x="0" y="0"/>
                <wp:positionH relativeFrom="page">
                  <wp:posOffset>4455437</wp:posOffset>
                </wp:positionH>
                <wp:positionV relativeFrom="page">
                  <wp:posOffset>6777063</wp:posOffset>
                </wp:positionV>
                <wp:extent cx="125095" cy="12509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2509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821869pt;margin-top:533.627075pt;width:9.85pt;height:9.85pt;mso-position-horizontal-relative:page;mso-position-vertical-relative:page;z-index:-18692096" type="#_x0000_t202" id="docshape16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18"/>
                        </w:rPr>
                        <w:t>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245387</wp:posOffset>
                </wp:positionH>
                <wp:positionV relativeFrom="page">
                  <wp:posOffset>6620199</wp:posOffset>
                </wp:positionV>
                <wp:extent cx="4836795" cy="5429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836795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795" h="542925">
                              <a:moveTo>
                                <a:pt x="4836414" y="0"/>
                              </a:moveTo>
                              <a:lnTo>
                                <a:pt x="0" y="0"/>
                              </a:lnTo>
                              <a:lnTo>
                                <a:pt x="0" y="542543"/>
                              </a:lnTo>
                              <a:lnTo>
                                <a:pt x="4836414" y="542543"/>
                              </a:lnTo>
                              <a:lnTo>
                                <a:pt x="4836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321871pt;margin-top:521.275513pt;width:380.82pt;height:42.72pt;mso-position-horizontal-relative:page;mso-position-vertical-relative:page;z-index:15737344" id="docshape17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footerReference w:type="default" r:id="rId19"/>
          <w:pgSz w:w="8400" w:h="11910"/>
          <w:pgMar w:header="0" w:footer="0" w:top="980" w:bottom="280" w:left="992" w:right="992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4. НАСТРОЙКА БРАН" w:id="5"/>
      <w:bookmarkEnd w:id="5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2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3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23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4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20" coordorigin="0,0" coordsize="6081,22">
                <v:rect style="position:absolute;left:0;top:0;width:6081;height:22" id="docshape2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before="91"/>
        <w:ind w:left="254"/>
      </w:pPr>
      <w:r>
        <w:rPr>
          <w:w w:val="85"/>
        </w:rPr>
        <w:t>НАСТРОЙКА</w:t>
      </w:r>
      <w:r>
        <w:rPr>
          <w:spacing w:val="6"/>
        </w:rPr>
        <w:t> </w:t>
      </w:r>
      <w:r>
        <w:rPr>
          <w:w w:val="85"/>
        </w:rPr>
        <w:t>БРАНДМАУЭРА</w:t>
      </w:r>
      <w:r>
        <w:rPr>
          <w:spacing w:val="5"/>
        </w:rPr>
        <w:t> </w:t>
      </w:r>
      <w:r>
        <w:rPr>
          <w:spacing w:val="-2"/>
          <w:w w:val="85"/>
        </w:rPr>
        <w:t>WINDOWS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/>
        <w:ind w:right="184"/>
        <w:jc w:val="both"/>
      </w:pPr>
      <w:r>
        <w:rPr>
          <w:b/>
        </w:rPr>
        <w:t>Цель: </w:t>
      </w:r>
      <w:r>
        <w:rPr/>
        <w:t>овладеть навыками настройки и использования бранд- мауэра Windows.</w:t>
      </w:r>
    </w:p>
    <w:p>
      <w:pPr>
        <w:pStyle w:val="Heading2"/>
        <w:spacing w:before="91"/>
        <w:ind w:left="586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54" w:lineRule="auto" w:before="115"/>
        <w:ind w:right="182"/>
        <w:jc w:val="both"/>
      </w:pPr>
      <w:r>
        <w:rPr>
          <w:b/>
        </w:rPr>
        <w:t>Брандмауэр </w:t>
      </w:r>
      <w:r>
        <w:rPr/>
        <w:t>(межсетевой экран) – это аппаратный или про- граммный комплекс, позволяющий проверять (фильтровать) вход- ные и выходные потоки данных, проходящие через интернет или сеть. В случаи нарушения политики безопасности компьютера брандмауэр блокирует эти данные (рис. 1).</w:t>
      </w:r>
    </w:p>
    <w:p>
      <w:pPr>
        <w:pStyle w:val="BodyText"/>
        <w:spacing w:before="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753883</wp:posOffset>
                </wp:positionH>
                <wp:positionV relativeFrom="paragraph">
                  <wp:posOffset>184487</wp:posOffset>
                </wp:positionV>
                <wp:extent cx="3844925" cy="92583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844925" cy="925830"/>
                          <a:chExt cx="3844925" cy="92583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6" y="2806"/>
                            <a:ext cx="3825240" cy="917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568" y="3568"/>
                            <a:ext cx="383794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7940" h="918210">
                                <a:moveTo>
                                  <a:pt x="0" y="0"/>
                                </a:moveTo>
                                <a:lnTo>
                                  <a:pt x="3837432" y="0"/>
                                </a:lnTo>
                                <a:lnTo>
                                  <a:pt x="3837432" y="918209"/>
                                </a:lnTo>
                                <a:lnTo>
                                  <a:pt x="0" y="918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3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12979" y="608602"/>
                            <a:ext cx="207200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005" h="283210">
                                <a:moveTo>
                                  <a:pt x="705612" y="762"/>
                                </a:moveTo>
                                <a:lnTo>
                                  <a:pt x="0" y="762"/>
                                </a:lnTo>
                                <a:lnTo>
                                  <a:pt x="0" y="282702"/>
                                </a:lnTo>
                                <a:lnTo>
                                  <a:pt x="705612" y="282702"/>
                                </a:lnTo>
                                <a:lnTo>
                                  <a:pt x="705612" y="762"/>
                                </a:lnTo>
                                <a:close/>
                              </a:path>
                              <a:path w="2072005" h="283210">
                                <a:moveTo>
                                  <a:pt x="2071878" y="0"/>
                                </a:moveTo>
                                <a:lnTo>
                                  <a:pt x="752094" y="0"/>
                                </a:lnTo>
                                <a:lnTo>
                                  <a:pt x="752094" y="281178"/>
                                </a:lnTo>
                                <a:lnTo>
                                  <a:pt x="2071878" y="281178"/>
                                </a:lnTo>
                                <a:lnTo>
                                  <a:pt x="2071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470418" y="9913"/>
                            <a:ext cx="13328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9" w:val="left" w:leader="none"/>
                                  <w:tab w:pos="2078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shd w:fill="FFFFFF" w:color="auto" w:val="clear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shd w:fill="FFFFFF" w:color="auto" w:val="clear"/>
                                </w:rPr>
                                <w:t>Вирусы</w:t>
                              </w:r>
                              <w:r>
                                <w:rPr>
                                  <w:color w:val="000000"/>
                                  <w:sz w:val="18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9392" y="614942"/>
                            <a:ext cx="3556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75"/>
                                  <w:w w:val="15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  <w:shd w:fill="FFFFFF" w:color="auto" w:val="clear"/>
                                </w:rPr>
                                <w:t>ПК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62520" y="616466"/>
                            <a:ext cx="61976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261" w:right="18" w:hanging="26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Межсетевой экран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99424" y="614942"/>
                            <a:ext cx="46228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142" w:right="18" w:hanging="14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Внешние атаки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867926" y="609358"/>
                            <a:ext cx="956310" cy="281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592" w:right="137" w:hanging="453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Общедоступная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сеть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6087pt;margin-top:14.526556pt;width:302.75pt;height:72.9pt;mso-position-horizontal-relative:page;mso-position-vertical-relative:paragraph;z-index:-15718912;mso-wrap-distance-left:0;mso-wrap-distance-right:0" id="docshapegroup22" coordorigin="1187,291" coordsize="6055,1458">
                <v:shape style="position:absolute;left:1203;top:294;width:6024;height:1445" type="#_x0000_t75" id="docshape23" stroked="false">
                  <v:imagedata r:id="rId23" o:title=""/>
                </v:shape>
                <v:rect style="position:absolute;left:1192;top:296;width:6044;height:1446" id="docshape24" filled="false" stroked="true" strokeweight=".562pt" strokecolor="#231f20">
                  <v:stroke dashstyle="solid"/>
                </v:rect>
                <v:shape style="position:absolute;left:2310;top:1248;width:3263;height:446" id="docshape25" coordorigin="2310,1249" coordsize="3263,446" path="m3421,1250l2310,1250,2310,1694,3421,1694,3421,1250xm5573,1249l3494,1249,3494,1692,5573,1692,5573,1249xe" filled="true" fillcolor="#ffffff" stroked="false">
                  <v:path arrowok="t"/>
                  <v:fill type="solid"/>
                </v:shape>
                <v:shape style="position:absolute;left:3502;top:306;width:2099;height:200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739" w:val="left" w:leader="none"/>
                            <w:tab w:pos="2078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  <w:shd w:fill="FFFFFF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18"/>
                            <w:shd w:fill="FFFFFF" w:color="auto" w:val="clear"/>
                          </w:rPr>
                          <w:t>Вирусы</w:t>
                        </w:r>
                        <w:r>
                          <w:rPr>
                            <w:color w:val="000000"/>
                            <w:sz w:val="18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375;top:1258;width:560;height:200" type="#_x0000_t202" id="docshape2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75"/>
                            <w:w w:val="150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  <w:shd w:fill="FFFFFF" w:color="auto" w:val="clear"/>
                          </w:rPr>
                          <w:t>ПК</w:t>
                        </w:r>
                        <w:r>
                          <w:rPr>
                            <w:color w:val="000000"/>
                            <w:spacing w:val="4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388;top:1261;width:976;height:407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261" w:right="18" w:hanging="26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Межсетевой экран</w:t>
                        </w:r>
                      </w:p>
                    </w:txbxContent>
                  </v:textbox>
                  <w10:wrap type="none"/>
                </v:shape>
                <v:shape style="position:absolute;left:4178;top:1258;width:728;height:407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142" w:right="18" w:hanging="14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Внешние атаки</w:t>
                        </w:r>
                      </w:p>
                    </w:txbxContent>
                  </v:textbox>
                  <w10:wrap type="none"/>
                </v:shape>
                <v:shape style="position:absolute;left:5703;top:1250;width:1506;height:444" type="#_x0000_t202" id="docshape30" filled="true" fillcolor="#ffffff" stroked="false">
                  <v:textbox inset="0,0,0,0">
                    <w:txbxContent>
                      <w:p>
                        <w:pPr>
                          <w:spacing w:before="3"/>
                          <w:ind w:left="592" w:right="137" w:hanging="453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Общедоступная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сеть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6"/>
        <w:ind w:left="-1" w:right="3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7"/>
          <w:sz w:val="18"/>
        </w:rPr>
        <w:t> </w:t>
      </w:r>
      <w:r>
        <w:rPr>
          <w:sz w:val="18"/>
        </w:rPr>
        <w:t>1.</w:t>
      </w:r>
      <w:r>
        <w:rPr>
          <w:spacing w:val="-6"/>
          <w:sz w:val="18"/>
        </w:rPr>
        <w:t> </w:t>
      </w:r>
      <w:r>
        <w:rPr>
          <w:sz w:val="18"/>
        </w:rPr>
        <w:t>Принцип</w:t>
      </w:r>
      <w:r>
        <w:rPr>
          <w:spacing w:val="-7"/>
          <w:sz w:val="18"/>
        </w:rPr>
        <w:t> </w:t>
      </w:r>
      <w:r>
        <w:rPr>
          <w:sz w:val="18"/>
        </w:rPr>
        <w:t>действия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брандмауэра</w:t>
      </w:r>
    </w:p>
    <w:p>
      <w:pPr>
        <w:pStyle w:val="BodyText"/>
        <w:spacing w:before="48"/>
        <w:ind w:left="0" w:firstLine="0"/>
        <w:rPr>
          <w:sz w:val="18"/>
        </w:rPr>
      </w:pPr>
    </w:p>
    <w:p>
      <w:pPr>
        <w:pStyle w:val="BodyText"/>
        <w:spacing w:line="254" w:lineRule="auto"/>
        <w:ind w:right="180"/>
        <w:jc w:val="both"/>
      </w:pPr>
      <w:r>
        <w:rPr>
          <w:spacing w:val="-2"/>
        </w:rPr>
        <w:t>Межсетевой</w:t>
      </w:r>
      <w:r>
        <w:rPr>
          <w:spacing w:val="-12"/>
        </w:rPr>
        <w:t> </w:t>
      </w:r>
      <w:r>
        <w:rPr>
          <w:spacing w:val="-2"/>
        </w:rPr>
        <w:t>экран</w:t>
      </w:r>
      <w:r>
        <w:rPr>
          <w:spacing w:val="-11"/>
        </w:rPr>
        <w:t> </w:t>
      </w:r>
      <w:r>
        <w:rPr>
          <w:spacing w:val="-2"/>
        </w:rPr>
        <w:t>является</w:t>
      </w:r>
      <w:r>
        <w:rPr>
          <w:spacing w:val="-10"/>
        </w:rPr>
        <w:t> </w:t>
      </w:r>
      <w:r>
        <w:rPr>
          <w:spacing w:val="-2"/>
        </w:rPr>
        <w:t>одним</w:t>
      </w:r>
      <w:r>
        <w:rPr>
          <w:spacing w:val="-11"/>
        </w:rPr>
        <w:t> </w:t>
      </w:r>
      <w:r>
        <w:rPr>
          <w:spacing w:val="-2"/>
        </w:rPr>
        <w:t>из</w:t>
      </w:r>
      <w:r>
        <w:rPr>
          <w:spacing w:val="-11"/>
        </w:rPr>
        <w:t> </w:t>
      </w:r>
      <w:r>
        <w:rPr>
          <w:spacing w:val="-2"/>
        </w:rPr>
        <w:t>основных</w:t>
      </w:r>
      <w:r>
        <w:rPr>
          <w:spacing w:val="-10"/>
        </w:rPr>
        <w:t> </w:t>
      </w:r>
      <w:r>
        <w:rPr>
          <w:spacing w:val="-2"/>
        </w:rPr>
        <w:t>компонентов</w:t>
      </w:r>
      <w:r>
        <w:rPr>
          <w:spacing w:val="-11"/>
        </w:rPr>
        <w:t> </w:t>
      </w:r>
      <w:r>
        <w:rPr>
          <w:spacing w:val="-2"/>
        </w:rPr>
        <w:t>за- </w:t>
      </w:r>
      <w:r>
        <w:rPr/>
        <w:t>щиты сетей наряду с интернет-протоколом межсетевого обмена (Internet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Protocol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IPSec).</w:t>
      </w:r>
      <w:r>
        <w:rPr>
          <w:spacing w:val="-7"/>
        </w:rPr>
        <w:t> </w:t>
      </w:r>
      <w:r>
        <w:rPr/>
        <w:t>Межсетевой</w:t>
      </w:r>
      <w:r>
        <w:rPr>
          <w:spacing w:val="-8"/>
        </w:rPr>
        <w:t> </w:t>
      </w:r>
      <w:r>
        <w:rPr/>
        <w:t>экран</w:t>
      </w:r>
      <w:r>
        <w:rPr>
          <w:spacing w:val="-8"/>
        </w:rPr>
        <w:t> </w:t>
      </w:r>
      <w:r>
        <w:rPr/>
        <w:t>осуществляет надежную</w:t>
      </w:r>
      <w:r>
        <w:rPr>
          <w:spacing w:val="-2"/>
        </w:rPr>
        <w:t> </w:t>
      </w:r>
      <w:r>
        <w:rPr/>
        <w:t>аутентификацию</w:t>
      </w:r>
      <w:r>
        <w:rPr>
          <w:spacing w:val="-2"/>
        </w:rPr>
        <w:t> </w:t>
      </w:r>
      <w:r>
        <w:rPr/>
        <w:t>пользователей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защиту</w:t>
      </w:r>
      <w:r>
        <w:rPr>
          <w:spacing w:val="-1"/>
        </w:rPr>
        <w:t> </w:t>
      </w:r>
      <w:r>
        <w:rPr/>
        <w:t>от</w:t>
      </w:r>
      <w:r>
        <w:rPr>
          <w:spacing w:val="-2"/>
        </w:rPr>
        <w:t> </w:t>
      </w:r>
      <w:r>
        <w:rPr/>
        <w:t>несанкцио- нированного доступа.</w:t>
      </w:r>
    </w:p>
    <w:p>
      <w:pPr>
        <w:pStyle w:val="BodyText"/>
        <w:spacing w:line="254" w:lineRule="auto"/>
        <w:ind w:right="183"/>
        <w:jc w:val="both"/>
      </w:pPr>
      <w:r>
        <w:rPr/>
        <w:t>Отметим, что большая часть проблем с информационной без- опасностью</w:t>
      </w:r>
      <w:r>
        <w:rPr>
          <w:spacing w:val="-6"/>
        </w:rPr>
        <w:t> </w:t>
      </w:r>
      <w:r>
        <w:rPr/>
        <w:t>сетей</w:t>
      </w:r>
      <w:r>
        <w:rPr>
          <w:spacing w:val="-7"/>
        </w:rPr>
        <w:t> </w:t>
      </w:r>
      <w:r>
        <w:rPr/>
        <w:t>связана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/>
        <w:t>«прародительской»</w:t>
      </w:r>
      <w:r>
        <w:rPr>
          <w:spacing w:val="-6"/>
        </w:rPr>
        <w:t> </w:t>
      </w:r>
      <w:r>
        <w:rPr/>
        <w:t>зависимостью</w:t>
      </w:r>
      <w:r>
        <w:rPr>
          <w:spacing w:val="-6"/>
        </w:rPr>
        <w:t> </w:t>
      </w:r>
      <w:r>
        <w:rPr/>
        <w:t>ком- муникационных решений от операционной системы UNIX – осо- бенности открытой платформы и среды программирования UNIX сказались на реализации протоколов обмена данными и политики информационной безопасности. Вследствие этого ряд интернет- служб и совокупность сетевых протоколов (Transmission Control Protocol/Internet Protocol – TCP/IP) имеет «бреши» в защите.</w:t>
      </w:r>
    </w:p>
    <w:p>
      <w:pPr>
        <w:pStyle w:val="BodyText"/>
        <w:spacing w:after="0" w:line="254" w:lineRule="auto"/>
        <w:jc w:val="both"/>
        <w:sectPr>
          <w:footerReference w:type="even" r:id="rId20"/>
          <w:footerReference w:type="default" r:id="rId21"/>
          <w:pgSz w:w="8400" w:h="11910"/>
          <w:pgMar w:header="0" w:footer="1033" w:top="920" w:bottom="1220" w:left="992" w:right="992"/>
          <w:pgNumType w:start="28"/>
        </w:sectPr>
      </w:pPr>
    </w:p>
    <w:p>
      <w:pPr>
        <w:pStyle w:val="BodyText"/>
        <w:spacing w:line="233" w:lineRule="exact" w:before="74"/>
        <w:ind w:left="565" w:firstLine="0"/>
      </w:pPr>
      <w:r>
        <w:rPr/>
        <w:t>К</w:t>
      </w:r>
      <w:r>
        <w:rPr>
          <w:spacing w:val="-2"/>
        </w:rPr>
        <w:t> </w:t>
      </w:r>
      <w:r>
        <w:rPr/>
        <w:t>числу</w:t>
      </w:r>
      <w:r>
        <w:rPr>
          <w:spacing w:val="-2"/>
        </w:rPr>
        <w:t> </w:t>
      </w:r>
      <w:r>
        <w:rPr/>
        <w:t>таких</w:t>
      </w:r>
      <w:r>
        <w:rPr>
          <w:spacing w:val="-1"/>
        </w:rPr>
        <w:t> </w:t>
      </w:r>
      <w:r>
        <w:rPr/>
        <w:t>служб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протоколов</w:t>
      </w:r>
      <w:r>
        <w:rPr>
          <w:spacing w:val="-1"/>
        </w:rPr>
        <w:t> </w:t>
      </w:r>
      <w:r>
        <w:rPr>
          <w:spacing w:val="-2"/>
        </w:rPr>
        <w:t>относятся: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служба</w:t>
      </w:r>
      <w:r>
        <w:rPr>
          <w:spacing w:val="-3"/>
          <w:sz w:val="21"/>
        </w:rPr>
        <w:t> </w:t>
      </w:r>
      <w:r>
        <w:rPr>
          <w:sz w:val="21"/>
        </w:rPr>
        <w:t>сетевых</w:t>
      </w:r>
      <w:r>
        <w:rPr>
          <w:spacing w:val="-3"/>
          <w:sz w:val="21"/>
        </w:rPr>
        <w:t> </w:t>
      </w:r>
      <w:r>
        <w:rPr>
          <w:sz w:val="21"/>
        </w:rPr>
        <w:t>имен</w:t>
      </w:r>
      <w:r>
        <w:rPr>
          <w:spacing w:val="-4"/>
          <w:sz w:val="21"/>
        </w:rPr>
        <w:t> </w:t>
      </w:r>
      <w:r>
        <w:rPr>
          <w:sz w:val="21"/>
        </w:rPr>
        <w:t>(Domain</w:t>
      </w:r>
      <w:r>
        <w:rPr>
          <w:spacing w:val="-2"/>
          <w:sz w:val="21"/>
        </w:rPr>
        <w:t> </w:t>
      </w:r>
      <w:r>
        <w:rPr>
          <w:sz w:val="21"/>
        </w:rPr>
        <w:t>Name</w:t>
      </w:r>
      <w:r>
        <w:rPr>
          <w:spacing w:val="-3"/>
          <w:sz w:val="21"/>
        </w:rPr>
        <w:t> </w:t>
      </w:r>
      <w:r>
        <w:rPr>
          <w:sz w:val="21"/>
        </w:rPr>
        <w:t>Server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DNS);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доступ</w:t>
      </w:r>
      <w:r>
        <w:rPr>
          <w:spacing w:val="-1"/>
          <w:sz w:val="21"/>
        </w:rPr>
        <w:t> </w:t>
      </w:r>
      <w:r>
        <w:rPr>
          <w:sz w:val="21"/>
        </w:rPr>
        <w:t>к</w:t>
      </w:r>
      <w:r>
        <w:rPr>
          <w:spacing w:val="-2"/>
          <w:sz w:val="21"/>
        </w:rPr>
        <w:t> </w:t>
      </w:r>
      <w:r>
        <w:rPr>
          <w:sz w:val="21"/>
        </w:rPr>
        <w:t>всемирной</w:t>
      </w:r>
      <w:r>
        <w:rPr>
          <w:spacing w:val="-2"/>
          <w:sz w:val="21"/>
        </w:rPr>
        <w:t> </w:t>
      </w:r>
      <w:r>
        <w:rPr>
          <w:sz w:val="21"/>
        </w:rPr>
        <w:t>паутине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WWW;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программа</w:t>
      </w:r>
      <w:r>
        <w:rPr>
          <w:spacing w:val="-2"/>
          <w:sz w:val="21"/>
        </w:rPr>
        <w:t> </w:t>
      </w:r>
      <w:r>
        <w:rPr>
          <w:sz w:val="21"/>
        </w:rPr>
        <w:t>электронной</w:t>
      </w:r>
      <w:r>
        <w:rPr>
          <w:spacing w:val="-2"/>
          <w:sz w:val="21"/>
        </w:rPr>
        <w:t> </w:t>
      </w:r>
      <w:r>
        <w:rPr>
          <w:sz w:val="21"/>
        </w:rPr>
        <w:t>почты</w:t>
      </w:r>
      <w:r>
        <w:rPr>
          <w:spacing w:val="-1"/>
          <w:sz w:val="21"/>
        </w:rPr>
        <w:t> </w:t>
      </w:r>
      <w:r>
        <w:rPr>
          <w:sz w:val="21"/>
        </w:rPr>
        <w:t>Send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Mail;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служба</w:t>
      </w:r>
      <w:r>
        <w:rPr>
          <w:spacing w:val="-5"/>
          <w:sz w:val="21"/>
        </w:rPr>
        <w:t> </w:t>
      </w:r>
      <w:r>
        <w:rPr>
          <w:sz w:val="21"/>
        </w:rPr>
        <w:t>эмуляции</w:t>
      </w:r>
      <w:r>
        <w:rPr>
          <w:spacing w:val="-1"/>
          <w:sz w:val="21"/>
        </w:rPr>
        <w:t> </w:t>
      </w:r>
      <w:r>
        <w:rPr>
          <w:sz w:val="21"/>
        </w:rPr>
        <w:t>удаленного</w:t>
      </w:r>
      <w:r>
        <w:rPr>
          <w:spacing w:val="-3"/>
          <w:sz w:val="21"/>
        </w:rPr>
        <w:t> </w:t>
      </w:r>
      <w:r>
        <w:rPr>
          <w:sz w:val="21"/>
        </w:rPr>
        <w:t>терминала</w:t>
      </w:r>
      <w:r>
        <w:rPr>
          <w:spacing w:val="-2"/>
          <w:sz w:val="21"/>
        </w:rPr>
        <w:t> Telnet;</w:t>
      </w:r>
    </w:p>
    <w:p>
      <w:pPr>
        <w:pStyle w:val="ListParagraph"/>
        <w:numPr>
          <w:ilvl w:val="0"/>
          <w:numId w:val="16"/>
        </w:numPr>
        <w:tabs>
          <w:tab w:pos="736" w:val="left" w:leader="none"/>
        </w:tabs>
        <w:spacing w:line="237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простой протокол передачи электронной почты (Simple Mail Transfer Protocol – SMTP);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</w:tabs>
        <w:spacing w:line="233" w:lineRule="exact" w:before="0" w:after="0"/>
        <w:ind w:left="737" w:right="0" w:hanging="172"/>
        <w:jc w:val="both"/>
        <w:rPr>
          <w:sz w:val="21"/>
        </w:rPr>
      </w:pPr>
      <w:r>
        <w:rPr>
          <w:sz w:val="21"/>
        </w:rPr>
        <w:t>протокол</w:t>
      </w:r>
      <w:r>
        <w:rPr>
          <w:spacing w:val="-3"/>
          <w:sz w:val="21"/>
        </w:rPr>
        <w:t> </w:t>
      </w:r>
      <w:r>
        <w:rPr>
          <w:sz w:val="21"/>
        </w:rPr>
        <w:t>передачи</w:t>
      </w:r>
      <w:r>
        <w:rPr>
          <w:spacing w:val="-1"/>
          <w:sz w:val="21"/>
        </w:rPr>
        <w:t> </w:t>
      </w:r>
      <w:r>
        <w:rPr>
          <w:sz w:val="21"/>
        </w:rPr>
        <w:t>файлов</w:t>
      </w:r>
      <w:r>
        <w:rPr>
          <w:spacing w:val="-3"/>
          <w:sz w:val="21"/>
        </w:rPr>
        <w:t> </w:t>
      </w:r>
      <w:r>
        <w:rPr>
          <w:sz w:val="21"/>
        </w:rPr>
        <w:t>(File</w:t>
      </w:r>
      <w:r>
        <w:rPr>
          <w:spacing w:val="-1"/>
          <w:sz w:val="21"/>
        </w:rPr>
        <w:t> </w:t>
      </w:r>
      <w:r>
        <w:rPr>
          <w:sz w:val="21"/>
        </w:rPr>
        <w:t>Transfer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Protocol);</w:t>
      </w:r>
    </w:p>
    <w:p>
      <w:pPr>
        <w:pStyle w:val="ListParagraph"/>
        <w:numPr>
          <w:ilvl w:val="0"/>
          <w:numId w:val="16"/>
        </w:numPr>
        <w:tabs>
          <w:tab w:pos="737" w:val="left" w:leader="none"/>
        </w:tabs>
        <w:spacing w:line="248" w:lineRule="exact" w:before="0" w:after="0"/>
        <w:ind w:left="737" w:right="0" w:hanging="172"/>
        <w:jc w:val="both"/>
        <w:rPr>
          <w:sz w:val="21"/>
        </w:rPr>
      </w:pPr>
      <w:r>
        <w:rPr>
          <w:sz w:val="21"/>
        </w:rPr>
        <w:t>графическая</w:t>
      </w:r>
      <w:r>
        <w:rPr>
          <w:spacing w:val="-5"/>
          <w:sz w:val="21"/>
        </w:rPr>
        <w:t> </w:t>
      </w:r>
      <w:r>
        <w:rPr>
          <w:sz w:val="21"/>
        </w:rPr>
        <w:t>оконная</w:t>
      </w:r>
      <w:r>
        <w:rPr>
          <w:spacing w:val="-1"/>
          <w:sz w:val="21"/>
        </w:rPr>
        <w:t> </w:t>
      </w:r>
      <w:r>
        <w:rPr>
          <w:sz w:val="21"/>
        </w:rPr>
        <w:t>система</w:t>
      </w:r>
      <w:r>
        <w:rPr>
          <w:spacing w:val="-1"/>
          <w:sz w:val="21"/>
        </w:rPr>
        <w:t> </w:t>
      </w:r>
      <w:r>
        <w:rPr>
          <w:sz w:val="21"/>
        </w:rPr>
        <w:t>X</w:t>
      </w:r>
      <w:r>
        <w:rPr>
          <w:spacing w:val="-2"/>
          <w:sz w:val="21"/>
        </w:rPr>
        <w:t> Windows.</w:t>
      </w:r>
    </w:p>
    <w:p>
      <w:pPr>
        <w:pStyle w:val="BodyText"/>
        <w:ind w:right="178"/>
        <w:jc w:val="both"/>
      </w:pPr>
      <w:r>
        <w:rPr>
          <w:spacing w:val="-2"/>
        </w:rPr>
        <w:t>Настройки</w:t>
      </w:r>
      <w:r>
        <w:rPr>
          <w:spacing w:val="-14"/>
        </w:rPr>
        <w:t> </w:t>
      </w:r>
      <w:r>
        <w:rPr>
          <w:spacing w:val="-2"/>
        </w:rPr>
        <w:t>межсетевого</w:t>
      </w:r>
      <w:r>
        <w:rPr>
          <w:spacing w:val="-11"/>
        </w:rPr>
        <w:t> </w:t>
      </w:r>
      <w:r>
        <w:rPr>
          <w:spacing w:val="-2"/>
        </w:rPr>
        <w:t>экрана,</w:t>
      </w:r>
      <w:r>
        <w:rPr>
          <w:spacing w:val="-11"/>
        </w:rPr>
        <w:t> </w:t>
      </w:r>
      <w:r>
        <w:rPr>
          <w:spacing w:val="-2"/>
        </w:rPr>
        <w:t>т.</w:t>
      </w:r>
      <w:r>
        <w:rPr>
          <w:spacing w:val="-11"/>
        </w:rPr>
        <w:t> </w:t>
      </w:r>
      <w:r>
        <w:rPr>
          <w:spacing w:val="-2"/>
        </w:rPr>
        <w:t>е.</w:t>
      </w:r>
      <w:r>
        <w:rPr>
          <w:spacing w:val="-11"/>
        </w:rPr>
        <w:t> </w:t>
      </w:r>
      <w:r>
        <w:rPr>
          <w:spacing w:val="-2"/>
        </w:rPr>
        <w:t>решение</w:t>
      </w:r>
      <w:r>
        <w:rPr>
          <w:spacing w:val="-11"/>
        </w:rPr>
        <w:t> </w:t>
      </w:r>
      <w:r>
        <w:rPr>
          <w:spacing w:val="-2"/>
        </w:rPr>
        <w:t>пропускать</w:t>
      </w:r>
      <w:r>
        <w:rPr>
          <w:spacing w:val="-11"/>
        </w:rPr>
        <w:t> </w:t>
      </w:r>
      <w:r>
        <w:rPr>
          <w:spacing w:val="-2"/>
        </w:rPr>
        <w:t>или</w:t>
      </w:r>
      <w:r>
        <w:rPr>
          <w:spacing w:val="-11"/>
        </w:rPr>
        <w:t> </w:t>
      </w:r>
      <w:r>
        <w:rPr>
          <w:spacing w:val="-2"/>
        </w:rPr>
        <w:t>от- </w:t>
      </w:r>
      <w:r>
        <w:rPr/>
        <w:t>сеивать</w:t>
      </w:r>
      <w:r>
        <w:rPr>
          <w:spacing w:val="-7"/>
        </w:rPr>
        <w:t> </w:t>
      </w:r>
      <w:r>
        <w:rPr/>
        <w:t>пакеты</w:t>
      </w:r>
      <w:r>
        <w:rPr>
          <w:spacing w:val="-8"/>
        </w:rPr>
        <w:t> </w:t>
      </w:r>
      <w:r>
        <w:rPr/>
        <w:t>информации,</w:t>
      </w:r>
      <w:r>
        <w:rPr>
          <w:spacing w:val="-8"/>
        </w:rPr>
        <w:t> </w:t>
      </w:r>
      <w:r>
        <w:rPr/>
        <w:t>зависят</w:t>
      </w:r>
      <w:r>
        <w:rPr>
          <w:spacing w:val="-8"/>
        </w:rPr>
        <w:t> </w:t>
      </w:r>
      <w:r>
        <w:rPr/>
        <w:t>от</w:t>
      </w:r>
      <w:r>
        <w:rPr>
          <w:spacing w:val="-7"/>
        </w:rPr>
        <w:t> </w:t>
      </w:r>
      <w:r>
        <w:rPr/>
        <w:t>топологии</w:t>
      </w:r>
      <w:r>
        <w:rPr>
          <w:spacing w:val="-8"/>
        </w:rPr>
        <w:t> </w:t>
      </w:r>
      <w:r>
        <w:rPr/>
        <w:t>распределенной </w:t>
      </w:r>
      <w:r>
        <w:rPr>
          <w:spacing w:val="-2"/>
        </w:rPr>
        <w:t>сети</w:t>
      </w:r>
      <w:r>
        <w:rPr>
          <w:spacing w:val="-6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принятой</w:t>
      </w:r>
      <w:r>
        <w:rPr>
          <w:spacing w:val="-6"/>
        </w:rPr>
        <w:t> </w:t>
      </w:r>
      <w:r>
        <w:rPr>
          <w:spacing w:val="-2"/>
        </w:rPr>
        <w:t>политики</w:t>
      </w:r>
      <w:r>
        <w:rPr>
          <w:spacing w:val="-4"/>
        </w:rPr>
        <w:t> </w:t>
      </w:r>
      <w:r>
        <w:rPr>
          <w:spacing w:val="-2"/>
        </w:rPr>
        <w:t>информационной</w:t>
      </w:r>
      <w:r>
        <w:rPr>
          <w:spacing w:val="-5"/>
        </w:rPr>
        <w:t> </w:t>
      </w:r>
      <w:r>
        <w:rPr>
          <w:spacing w:val="-2"/>
        </w:rPr>
        <w:t>безопасности.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связи</w:t>
      </w:r>
      <w:r>
        <w:rPr>
          <w:spacing w:val="-4"/>
        </w:rPr>
        <w:t> </w:t>
      </w:r>
      <w:r>
        <w:rPr>
          <w:spacing w:val="-2"/>
        </w:rPr>
        <w:t>с </w:t>
      </w:r>
      <w:r>
        <w:rPr/>
        <w:t>этим</w:t>
      </w:r>
      <w:r>
        <w:rPr>
          <w:spacing w:val="-14"/>
        </w:rPr>
        <w:t> </w:t>
      </w:r>
      <w:r>
        <w:rPr/>
        <w:t>политика</w:t>
      </w:r>
      <w:r>
        <w:rPr>
          <w:spacing w:val="-13"/>
        </w:rPr>
        <w:t> </w:t>
      </w:r>
      <w:r>
        <w:rPr/>
        <w:t>реализации</w:t>
      </w:r>
      <w:r>
        <w:rPr>
          <w:spacing w:val="-13"/>
        </w:rPr>
        <w:t> </w:t>
      </w:r>
      <w:r>
        <w:rPr/>
        <w:t>межсетевых</w:t>
      </w:r>
      <w:r>
        <w:rPr>
          <w:spacing w:val="-13"/>
        </w:rPr>
        <w:t> </w:t>
      </w:r>
      <w:r>
        <w:rPr/>
        <w:t>экранов</w:t>
      </w:r>
      <w:r>
        <w:rPr>
          <w:spacing w:val="-13"/>
        </w:rPr>
        <w:t> </w:t>
      </w:r>
      <w:r>
        <w:rPr/>
        <w:t>определяет</w:t>
      </w:r>
      <w:r>
        <w:rPr>
          <w:spacing w:val="-13"/>
        </w:rPr>
        <w:t> </w:t>
      </w:r>
      <w:r>
        <w:rPr/>
        <w:t>правила </w:t>
      </w:r>
      <w:r>
        <w:rPr>
          <w:spacing w:val="-4"/>
        </w:rPr>
        <w:t>доступа</w:t>
      </w:r>
      <w:r>
        <w:rPr>
          <w:spacing w:val="-7"/>
        </w:rPr>
        <w:t> </w:t>
      </w:r>
      <w:r>
        <w:rPr>
          <w:spacing w:val="-4"/>
        </w:rPr>
        <w:t>к</w:t>
      </w:r>
      <w:r>
        <w:rPr>
          <w:spacing w:val="-9"/>
        </w:rPr>
        <w:t> </w:t>
      </w:r>
      <w:r>
        <w:rPr>
          <w:spacing w:val="-4"/>
        </w:rPr>
        <w:t>ресурсам</w:t>
      </w:r>
      <w:r>
        <w:rPr>
          <w:spacing w:val="-9"/>
        </w:rPr>
        <w:t> </w:t>
      </w:r>
      <w:r>
        <w:rPr>
          <w:spacing w:val="-4"/>
        </w:rPr>
        <w:t>внутренней</w:t>
      </w:r>
      <w:r>
        <w:rPr>
          <w:spacing w:val="-8"/>
        </w:rPr>
        <w:t> </w:t>
      </w:r>
      <w:r>
        <w:rPr>
          <w:spacing w:val="-4"/>
        </w:rPr>
        <w:t>сети.</w:t>
      </w:r>
      <w:r>
        <w:rPr>
          <w:spacing w:val="-8"/>
        </w:rPr>
        <w:t> </w:t>
      </w:r>
      <w:r>
        <w:rPr>
          <w:spacing w:val="-4"/>
        </w:rPr>
        <w:t>Эти</w:t>
      </w:r>
      <w:r>
        <w:rPr>
          <w:spacing w:val="-8"/>
        </w:rPr>
        <w:t> </w:t>
      </w:r>
      <w:r>
        <w:rPr>
          <w:spacing w:val="-4"/>
        </w:rPr>
        <w:t>правила</w:t>
      </w:r>
      <w:r>
        <w:rPr>
          <w:spacing w:val="-7"/>
        </w:rPr>
        <w:t> </w:t>
      </w:r>
      <w:r>
        <w:rPr>
          <w:spacing w:val="-4"/>
        </w:rPr>
        <w:t>базируются</w:t>
      </w:r>
      <w:r>
        <w:rPr>
          <w:spacing w:val="-8"/>
        </w:rPr>
        <w:t> </w:t>
      </w:r>
      <w:r>
        <w:rPr>
          <w:spacing w:val="-4"/>
        </w:rPr>
        <w:t>на</w:t>
      </w:r>
      <w:r>
        <w:rPr>
          <w:spacing w:val="-7"/>
        </w:rPr>
        <w:t> </w:t>
      </w:r>
      <w:r>
        <w:rPr>
          <w:spacing w:val="-4"/>
        </w:rPr>
        <w:t>двух </w:t>
      </w:r>
      <w:r>
        <w:rPr/>
        <w:t>общих</w:t>
      </w:r>
      <w:r>
        <w:rPr>
          <w:spacing w:val="-14"/>
        </w:rPr>
        <w:t> </w:t>
      </w:r>
      <w:r>
        <w:rPr/>
        <w:t>принципах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запрещать</w:t>
      </w:r>
      <w:r>
        <w:rPr>
          <w:spacing w:val="-13"/>
        </w:rPr>
        <w:t> </w:t>
      </w:r>
      <w:r>
        <w:rPr/>
        <w:t>все,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разрешено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явной</w:t>
      </w:r>
      <w:r>
        <w:rPr>
          <w:spacing w:val="-13"/>
        </w:rPr>
        <w:t> </w:t>
      </w:r>
      <w:r>
        <w:rPr/>
        <w:t>форме,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разрешать</w:t>
      </w:r>
      <w:r>
        <w:rPr>
          <w:spacing w:val="-9"/>
        </w:rPr>
        <w:t> </w:t>
      </w:r>
      <w:r>
        <w:rPr>
          <w:spacing w:val="-4"/>
        </w:rPr>
        <w:t>все,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не</w:t>
      </w:r>
      <w:r>
        <w:rPr>
          <w:spacing w:val="-9"/>
        </w:rPr>
        <w:t> </w:t>
      </w:r>
      <w:r>
        <w:rPr>
          <w:spacing w:val="-4"/>
        </w:rPr>
        <w:t>запрещено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явной</w:t>
      </w:r>
      <w:r>
        <w:rPr>
          <w:spacing w:val="-9"/>
        </w:rPr>
        <w:t> </w:t>
      </w:r>
      <w:r>
        <w:rPr>
          <w:spacing w:val="-4"/>
        </w:rPr>
        <w:t>форме.</w:t>
      </w:r>
      <w:r>
        <w:rPr>
          <w:spacing w:val="-10"/>
        </w:rPr>
        <w:t> </w:t>
      </w:r>
      <w:r>
        <w:rPr>
          <w:spacing w:val="-4"/>
        </w:rPr>
        <w:t>Использование</w:t>
      </w:r>
      <w:r>
        <w:rPr>
          <w:spacing w:val="-9"/>
        </w:rPr>
        <w:t> </w:t>
      </w:r>
      <w:r>
        <w:rPr>
          <w:spacing w:val="-4"/>
        </w:rPr>
        <w:t>пер- </w:t>
      </w:r>
      <w:r>
        <w:rPr/>
        <w:t>вого</w:t>
      </w:r>
      <w:r>
        <w:rPr>
          <w:spacing w:val="-14"/>
        </w:rPr>
        <w:t> </w:t>
      </w:r>
      <w:r>
        <w:rPr/>
        <w:t>принципа</w:t>
      </w:r>
      <w:r>
        <w:rPr>
          <w:spacing w:val="-13"/>
        </w:rPr>
        <w:t> </w:t>
      </w:r>
      <w:r>
        <w:rPr/>
        <w:t>дает</w:t>
      </w:r>
      <w:r>
        <w:rPr>
          <w:spacing w:val="-13"/>
        </w:rPr>
        <w:t> </w:t>
      </w:r>
      <w:r>
        <w:rPr/>
        <w:t>меньше</w:t>
      </w:r>
      <w:r>
        <w:rPr>
          <w:spacing w:val="-13"/>
        </w:rPr>
        <w:t> </w:t>
      </w:r>
      <w:r>
        <w:rPr/>
        <w:t>возможностей</w:t>
      </w:r>
      <w:r>
        <w:rPr>
          <w:spacing w:val="-13"/>
        </w:rPr>
        <w:t> </w:t>
      </w:r>
      <w:r>
        <w:rPr/>
        <w:t>пользователям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охваты- </w:t>
      </w:r>
      <w:r>
        <w:rPr>
          <w:spacing w:val="-4"/>
        </w:rPr>
        <w:t>вает</w:t>
      </w:r>
      <w:r>
        <w:rPr>
          <w:spacing w:val="-6"/>
        </w:rPr>
        <w:t> </w:t>
      </w:r>
      <w:r>
        <w:rPr>
          <w:spacing w:val="-4"/>
        </w:rPr>
        <w:t>жестко</w:t>
      </w:r>
      <w:r>
        <w:rPr>
          <w:spacing w:val="-6"/>
        </w:rPr>
        <w:t> </w:t>
      </w:r>
      <w:r>
        <w:rPr>
          <w:spacing w:val="-4"/>
        </w:rPr>
        <w:t>очерченную</w:t>
      </w:r>
      <w:r>
        <w:rPr>
          <w:spacing w:val="-6"/>
        </w:rPr>
        <w:t> </w:t>
      </w:r>
      <w:r>
        <w:rPr>
          <w:spacing w:val="-4"/>
        </w:rPr>
        <w:t>область</w:t>
      </w:r>
      <w:r>
        <w:rPr>
          <w:spacing w:val="-5"/>
        </w:rPr>
        <w:t> </w:t>
      </w:r>
      <w:r>
        <w:rPr>
          <w:spacing w:val="-4"/>
        </w:rPr>
        <w:t>сетевого</w:t>
      </w:r>
      <w:r>
        <w:rPr>
          <w:spacing w:val="-6"/>
        </w:rPr>
        <w:t> </w:t>
      </w:r>
      <w:r>
        <w:rPr>
          <w:spacing w:val="-4"/>
        </w:rPr>
        <w:t>взаимодействия.</w:t>
      </w:r>
      <w:r>
        <w:rPr>
          <w:spacing w:val="-5"/>
        </w:rPr>
        <w:t> </w:t>
      </w:r>
      <w:r>
        <w:rPr>
          <w:spacing w:val="-4"/>
        </w:rPr>
        <w:t>Политика, основанная</w:t>
      </w:r>
      <w:r>
        <w:rPr>
          <w:spacing w:val="-7"/>
        </w:rPr>
        <w:t> </w:t>
      </w:r>
      <w:r>
        <w:rPr>
          <w:spacing w:val="-4"/>
        </w:rPr>
        <w:t>на</w:t>
      </w:r>
      <w:r>
        <w:rPr>
          <w:spacing w:val="-7"/>
        </w:rPr>
        <w:t> </w:t>
      </w:r>
      <w:r>
        <w:rPr>
          <w:spacing w:val="-4"/>
        </w:rPr>
        <w:t>втором</w:t>
      </w:r>
      <w:r>
        <w:rPr>
          <w:spacing w:val="-7"/>
        </w:rPr>
        <w:t> </w:t>
      </w:r>
      <w:r>
        <w:rPr>
          <w:spacing w:val="-4"/>
        </w:rPr>
        <w:t>принципе,</w:t>
      </w:r>
      <w:r>
        <w:rPr>
          <w:spacing w:val="-7"/>
        </w:rPr>
        <w:t> </w:t>
      </w:r>
      <w:r>
        <w:rPr>
          <w:spacing w:val="-4"/>
        </w:rPr>
        <w:t>является</w:t>
      </w:r>
      <w:r>
        <w:rPr>
          <w:spacing w:val="-8"/>
        </w:rPr>
        <w:t> </w:t>
      </w:r>
      <w:r>
        <w:rPr>
          <w:spacing w:val="-4"/>
        </w:rPr>
        <w:t>более</w:t>
      </w:r>
      <w:r>
        <w:rPr>
          <w:spacing w:val="-7"/>
        </w:rPr>
        <w:t> </w:t>
      </w:r>
      <w:r>
        <w:rPr>
          <w:spacing w:val="-4"/>
        </w:rPr>
        <w:t>мягкой,</w:t>
      </w:r>
      <w:r>
        <w:rPr>
          <w:spacing w:val="-7"/>
        </w:rPr>
        <w:t> </w:t>
      </w:r>
      <w:r>
        <w:rPr>
          <w:spacing w:val="-4"/>
        </w:rPr>
        <w:t>но</w:t>
      </w:r>
      <w:r>
        <w:rPr>
          <w:spacing w:val="-7"/>
        </w:rPr>
        <w:t> </w:t>
      </w:r>
      <w:r>
        <w:rPr>
          <w:spacing w:val="-4"/>
        </w:rPr>
        <w:t>во</w:t>
      </w:r>
      <w:r>
        <w:rPr>
          <w:spacing w:val="-7"/>
        </w:rPr>
        <w:t> </w:t>
      </w:r>
      <w:r>
        <w:rPr>
          <w:spacing w:val="-4"/>
        </w:rPr>
        <w:t>многих </w:t>
      </w:r>
      <w:r>
        <w:rPr>
          <w:spacing w:val="-2"/>
        </w:rPr>
        <w:t>случаях</w:t>
      </w:r>
      <w:r>
        <w:rPr>
          <w:spacing w:val="-7"/>
        </w:rPr>
        <w:t> </w:t>
      </w:r>
      <w:r>
        <w:rPr>
          <w:spacing w:val="-2"/>
        </w:rPr>
        <w:t>она</w:t>
      </w:r>
      <w:r>
        <w:rPr>
          <w:spacing w:val="-6"/>
        </w:rPr>
        <w:t> </w:t>
      </w:r>
      <w:r>
        <w:rPr>
          <w:spacing w:val="-2"/>
        </w:rPr>
        <w:t>менее</w:t>
      </w:r>
      <w:r>
        <w:rPr>
          <w:spacing w:val="-6"/>
        </w:rPr>
        <w:t> </w:t>
      </w:r>
      <w:r>
        <w:rPr>
          <w:spacing w:val="-2"/>
        </w:rPr>
        <w:t>желательна,</w:t>
      </w:r>
      <w:r>
        <w:rPr>
          <w:spacing w:val="-7"/>
        </w:rPr>
        <w:t> </w:t>
      </w:r>
      <w:r>
        <w:rPr>
          <w:spacing w:val="-2"/>
        </w:rPr>
        <w:t>так</w:t>
      </w:r>
      <w:r>
        <w:rPr>
          <w:spacing w:val="-7"/>
        </w:rPr>
        <w:t> </w:t>
      </w:r>
      <w:r>
        <w:rPr>
          <w:spacing w:val="-2"/>
        </w:rPr>
        <w:t>как</w:t>
      </w:r>
      <w:r>
        <w:rPr>
          <w:spacing w:val="-7"/>
        </w:rPr>
        <w:t> </w:t>
      </w:r>
      <w:r>
        <w:rPr>
          <w:spacing w:val="-2"/>
        </w:rPr>
        <w:t>предоставляет</w:t>
      </w:r>
      <w:r>
        <w:rPr>
          <w:spacing w:val="-7"/>
        </w:rPr>
        <w:t> </w:t>
      </w:r>
      <w:r>
        <w:rPr>
          <w:spacing w:val="-2"/>
        </w:rPr>
        <w:t>пользователям </w:t>
      </w:r>
      <w:r>
        <w:rPr>
          <w:spacing w:val="-4"/>
        </w:rPr>
        <w:t>больше возможностей «обойти»</w:t>
      </w:r>
      <w:r>
        <w:rPr>
          <w:spacing w:val="-5"/>
        </w:rPr>
        <w:t> </w:t>
      </w:r>
      <w:r>
        <w:rPr>
          <w:spacing w:val="-4"/>
        </w:rPr>
        <w:t>межсетевой экран и использовать за- </w:t>
      </w:r>
      <w:r>
        <w:rPr>
          <w:spacing w:val="-2"/>
        </w:rPr>
        <w:t>прещенные</w:t>
      </w:r>
      <w:r>
        <w:rPr>
          <w:spacing w:val="-12"/>
        </w:rPr>
        <w:t> </w:t>
      </w:r>
      <w:r>
        <w:rPr>
          <w:spacing w:val="-2"/>
        </w:rPr>
        <w:t>сервисы</w:t>
      </w:r>
      <w:r>
        <w:rPr>
          <w:spacing w:val="-11"/>
        </w:rPr>
        <w:t> </w:t>
      </w:r>
      <w:r>
        <w:rPr>
          <w:spacing w:val="-2"/>
        </w:rPr>
        <w:t>через</w:t>
      </w:r>
      <w:r>
        <w:rPr>
          <w:spacing w:val="-11"/>
        </w:rPr>
        <w:t> </w:t>
      </w:r>
      <w:r>
        <w:rPr>
          <w:spacing w:val="-2"/>
        </w:rPr>
        <w:t>нестандартные</w:t>
      </w:r>
      <w:r>
        <w:rPr>
          <w:spacing w:val="-11"/>
        </w:rPr>
        <w:t> </w:t>
      </w:r>
      <w:r>
        <w:rPr>
          <w:spacing w:val="-2"/>
        </w:rPr>
        <w:t>порты</w:t>
      </w:r>
      <w:r>
        <w:rPr>
          <w:spacing w:val="-11"/>
        </w:rPr>
        <w:t> </w:t>
      </w:r>
      <w:r>
        <w:rPr>
          <w:spacing w:val="-2"/>
        </w:rPr>
        <w:t>(User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Protocol</w:t>
      </w:r>
      <w:r>
        <w:rPr>
          <w:spacing w:val="-11"/>
        </w:rPr>
        <w:t> </w:t>
      </w:r>
      <w:r>
        <w:rPr>
          <w:spacing w:val="-2"/>
        </w:rPr>
        <w:t>– </w:t>
      </w:r>
      <w:r>
        <w:rPr/>
        <w:t>UDP),</w:t>
      </w:r>
      <w:r>
        <w:rPr>
          <w:spacing w:val="-4"/>
        </w:rPr>
        <w:t> </w:t>
      </w:r>
      <w:r>
        <w:rPr/>
        <w:t>которые</w:t>
      </w:r>
      <w:r>
        <w:rPr>
          <w:spacing w:val="-4"/>
        </w:rPr>
        <w:t> </w:t>
      </w:r>
      <w:r>
        <w:rPr/>
        <w:t>не</w:t>
      </w:r>
      <w:r>
        <w:rPr>
          <w:spacing w:val="-3"/>
        </w:rPr>
        <w:t> </w:t>
      </w:r>
      <w:r>
        <w:rPr/>
        <w:t>запрещены</w:t>
      </w:r>
      <w:r>
        <w:rPr>
          <w:spacing w:val="-4"/>
        </w:rPr>
        <w:t> </w:t>
      </w:r>
      <w:r>
        <w:rPr/>
        <w:t>политикой</w:t>
      </w:r>
      <w:r>
        <w:rPr>
          <w:spacing w:val="-1"/>
        </w:rPr>
        <w:t> </w:t>
      </w:r>
      <w:r>
        <w:rPr/>
        <w:t>безопасности.</w:t>
      </w:r>
    </w:p>
    <w:p>
      <w:pPr>
        <w:pStyle w:val="BodyText"/>
        <w:spacing w:line="220" w:lineRule="exact"/>
        <w:ind w:left="565" w:firstLine="0"/>
        <w:jc w:val="both"/>
      </w:pPr>
      <w:r>
        <w:rPr/>
        <w:t>Преимущества</w:t>
      </w:r>
      <w:r>
        <w:rPr>
          <w:spacing w:val="13"/>
        </w:rPr>
        <w:t> </w:t>
      </w:r>
      <w:r>
        <w:rPr/>
        <w:t>использования</w:t>
      </w:r>
      <w:r>
        <w:rPr>
          <w:spacing w:val="16"/>
        </w:rPr>
        <w:t> </w:t>
      </w:r>
      <w:r>
        <w:rPr/>
        <w:t>брандмауэра</w:t>
      </w:r>
      <w:r>
        <w:rPr>
          <w:spacing w:val="15"/>
        </w:rPr>
        <w:t> </w:t>
      </w:r>
      <w:r>
        <w:rPr/>
        <w:t>включают</w:t>
      </w:r>
      <w:r>
        <w:rPr>
          <w:spacing w:val="16"/>
        </w:rPr>
        <w:t> </w:t>
      </w:r>
      <w:r>
        <w:rPr>
          <w:spacing w:val="-2"/>
        </w:rPr>
        <w:t>защиту</w:t>
      </w:r>
    </w:p>
    <w:p>
      <w:pPr>
        <w:pStyle w:val="BodyText"/>
        <w:ind w:left="202" w:right="181" w:firstLine="0"/>
        <w:jc w:val="right"/>
      </w:pPr>
      <w:r>
        <w:rPr/>
        <w:t>компьютера</w:t>
      </w:r>
      <w:r>
        <w:rPr>
          <w:spacing w:val="31"/>
        </w:rPr>
        <w:t> </w:t>
      </w:r>
      <w:r>
        <w:rPr/>
        <w:t>от</w:t>
      </w:r>
      <w:r>
        <w:rPr>
          <w:spacing w:val="33"/>
        </w:rPr>
        <w:t> </w:t>
      </w:r>
      <w:r>
        <w:rPr/>
        <w:t>несанкционированных</w:t>
      </w:r>
      <w:r>
        <w:rPr>
          <w:spacing w:val="31"/>
        </w:rPr>
        <w:t> </w:t>
      </w:r>
      <w:r>
        <w:rPr/>
        <w:t>доступов</w:t>
      </w:r>
      <w:r>
        <w:rPr>
          <w:spacing w:val="33"/>
        </w:rPr>
        <w:t> </w:t>
      </w:r>
      <w:r>
        <w:rPr/>
        <w:t>и</w:t>
      </w:r>
      <w:r>
        <w:rPr>
          <w:spacing w:val="32"/>
        </w:rPr>
        <w:t> </w:t>
      </w:r>
      <w:r>
        <w:rPr/>
        <w:t>атак,</w:t>
      </w:r>
      <w:r>
        <w:rPr>
          <w:spacing w:val="33"/>
        </w:rPr>
        <w:t> </w:t>
      </w:r>
      <w:r>
        <w:rPr/>
        <w:t>контроль трафика</w:t>
      </w:r>
      <w:r>
        <w:rPr>
          <w:spacing w:val="-8"/>
        </w:rPr>
        <w:t> </w:t>
      </w:r>
      <w:r>
        <w:rPr/>
        <w:t>в</w:t>
      </w:r>
      <w:r>
        <w:rPr>
          <w:spacing w:val="-10"/>
        </w:rPr>
        <w:t> </w:t>
      </w:r>
      <w:r>
        <w:rPr/>
        <w:t>сети,</w:t>
      </w:r>
      <w:r>
        <w:rPr>
          <w:spacing w:val="-8"/>
        </w:rPr>
        <w:t> </w:t>
      </w:r>
      <w:r>
        <w:rPr/>
        <w:t>возможность</w:t>
      </w:r>
      <w:r>
        <w:rPr>
          <w:spacing w:val="-8"/>
        </w:rPr>
        <w:t> </w:t>
      </w:r>
      <w:r>
        <w:rPr/>
        <w:t>блокировать</w:t>
      </w:r>
      <w:r>
        <w:rPr>
          <w:spacing w:val="-9"/>
        </w:rPr>
        <w:t> </w:t>
      </w:r>
      <w:r>
        <w:rPr/>
        <w:t>вредоносные</w:t>
      </w:r>
      <w:r>
        <w:rPr>
          <w:spacing w:val="-8"/>
        </w:rPr>
        <w:t> </w:t>
      </w:r>
      <w:r>
        <w:rPr/>
        <w:t>программы и защитить данные. Он также помогает предотвратить различные типы</w:t>
      </w:r>
      <w:r>
        <w:rPr>
          <w:spacing w:val="-9"/>
        </w:rPr>
        <w:t> </w:t>
      </w:r>
      <w:r>
        <w:rPr/>
        <w:t>кибератак,</w:t>
      </w:r>
      <w:r>
        <w:rPr>
          <w:spacing w:val="-9"/>
        </w:rPr>
        <w:t> </w:t>
      </w:r>
      <w:r>
        <w:rPr/>
        <w:t>обеспечивая</w:t>
      </w:r>
      <w:r>
        <w:rPr>
          <w:spacing w:val="-9"/>
        </w:rPr>
        <w:t> </w:t>
      </w:r>
      <w:r>
        <w:rPr/>
        <w:t>безопасность</w:t>
      </w:r>
      <w:r>
        <w:rPr>
          <w:spacing w:val="-11"/>
        </w:rPr>
        <w:t> </w:t>
      </w:r>
      <w:r>
        <w:rPr/>
        <w:t>системы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целом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сети. Для настройки брандмауэра Windows первоначально необхо-</w:t>
      </w:r>
      <w:r>
        <w:rPr>
          <w:spacing w:val="80"/>
        </w:rPr>
        <w:t> </w:t>
      </w:r>
      <w:r>
        <w:rPr/>
        <w:t>димо</w:t>
      </w:r>
      <w:r>
        <w:rPr>
          <w:spacing w:val="40"/>
        </w:rPr>
        <w:t> </w:t>
      </w:r>
      <w:r>
        <w:rPr/>
        <w:t>открыть</w:t>
      </w:r>
      <w:r>
        <w:rPr>
          <w:spacing w:val="40"/>
        </w:rPr>
        <w:t> </w:t>
      </w:r>
      <w:r>
        <w:rPr/>
        <w:t>панель</w:t>
      </w:r>
      <w:r>
        <w:rPr>
          <w:spacing w:val="40"/>
        </w:rPr>
        <w:t> </w:t>
      </w:r>
      <w:r>
        <w:rPr/>
        <w:t>управления,</w:t>
      </w:r>
      <w:r>
        <w:rPr>
          <w:spacing w:val="40"/>
        </w:rPr>
        <w:t> </w:t>
      </w:r>
      <w:r>
        <w:rPr/>
        <w:t>выбрать</w:t>
      </w:r>
      <w:r>
        <w:rPr>
          <w:spacing w:val="40"/>
        </w:rPr>
        <w:t> </w:t>
      </w:r>
      <w:r>
        <w:rPr/>
        <w:t>«Система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безопас- ность»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затем</w:t>
      </w:r>
      <w:r>
        <w:rPr>
          <w:spacing w:val="-13"/>
        </w:rPr>
        <w:t> </w:t>
      </w:r>
      <w:r>
        <w:rPr/>
        <w:t>«Брандмауэр</w:t>
      </w:r>
      <w:r>
        <w:rPr>
          <w:spacing w:val="-12"/>
        </w:rPr>
        <w:t> </w:t>
      </w:r>
      <w:r>
        <w:rPr/>
        <w:t>Windows».</w:t>
      </w:r>
      <w:r>
        <w:rPr>
          <w:spacing w:val="-14"/>
        </w:rPr>
        <w:t> </w:t>
      </w:r>
      <w:r>
        <w:rPr/>
        <w:t>Здесь</w:t>
      </w:r>
      <w:r>
        <w:rPr>
          <w:spacing w:val="-12"/>
        </w:rPr>
        <w:t> </w:t>
      </w:r>
      <w:r>
        <w:rPr/>
        <w:t>можно</w:t>
      </w:r>
      <w:r>
        <w:rPr>
          <w:spacing w:val="-12"/>
        </w:rPr>
        <w:t> </w:t>
      </w:r>
      <w:r>
        <w:rPr/>
        <w:t>управлять</w:t>
      </w:r>
      <w:r>
        <w:rPr>
          <w:spacing w:val="-13"/>
        </w:rPr>
        <w:t> </w:t>
      </w:r>
      <w:r>
        <w:rPr/>
        <w:t>раз- решениями</w:t>
      </w:r>
      <w:r>
        <w:rPr>
          <w:spacing w:val="-2"/>
        </w:rPr>
        <w:t> </w:t>
      </w:r>
      <w:r>
        <w:rPr/>
        <w:t>для</w:t>
      </w:r>
      <w:r>
        <w:rPr>
          <w:spacing w:val="1"/>
        </w:rPr>
        <w:t> </w:t>
      </w:r>
      <w:r>
        <w:rPr/>
        <w:t>различных приложений</w:t>
      </w:r>
      <w:r>
        <w:rPr>
          <w:spacing w:val="-2"/>
        </w:rPr>
        <w:t> </w:t>
      </w:r>
      <w:r>
        <w:rPr/>
        <w:t>и служб, а</w:t>
      </w:r>
      <w:r>
        <w:rPr>
          <w:spacing w:val="-1"/>
        </w:rPr>
        <w:t> </w:t>
      </w:r>
      <w:r>
        <w:rPr/>
        <w:t>также </w:t>
      </w:r>
      <w:r>
        <w:rPr>
          <w:spacing w:val="-2"/>
        </w:rPr>
        <w:t>создавать</w:t>
      </w:r>
    </w:p>
    <w:p>
      <w:pPr>
        <w:pStyle w:val="BodyText"/>
        <w:spacing w:line="229" w:lineRule="exact"/>
        <w:ind w:firstLine="0"/>
        <w:jc w:val="both"/>
      </w:pPr>
      <w:r>
        <w:rPr/>
        <w:t>правила</w:t>
      </w:r>
      <w:r>
        <w:rPr>
          <w:spacing w:val="-2"/>
        </w:rPr>
        <w:t> </w:t>
      </w:r>
      <w:r>
        <w:rPr/>
        <w:t>для</w:t>
      </w:r>
      <w:r>
        <w:rPr>
          <w:spacing w:val="-4"/>
        </w:rPr>
        <w:t> </w:t>
      </w:r>
      <w:r>
        <w:rPr/>
        <w:t>блокировки</w:t>
      </w:r>
      <w:r>
        <w:rPr>
          <w:spacing w:val="-2"/>
        </w:rPr>
        <w:t> </w:t>
      </w:r>
      <w:r>
        <w:rPr/>
        <w:t>или</w:t>
      </w:r>
      <w:r>
        <w:rPr>
          <w:spacing w:val="-2"/>
        </w:rPr>
        <w:t> </w:t>
      </w:r>
      <w:r>
        <w:rPr/>
        <w:t>разрешения</w:t>
      </w:r>
      <w:r>
        <w:rPr>
          <w:spacing w:val="-2"/>
        </w:rPr>
        <w:t> трафика.</w:t>
      </w:r>
    </w:p>
    <w:p>
      <w:pPr>
        <w:pStyle w:val="BodyText"/>
        <w:ind w:right="180"/>
        <w:jc w:val="both"/>
      </w:pPr>
      <w:r>
        <w:rPr>
          <w:b/>
          <w:spacing w:val="-2"/>
        </w:rPr>
        <w:t>Создание</w:t>
      </w:r>
      <w:r>
        <w:rPr>
          <w:b/>
          <w:spacing w:val="-12"/>
        </w:rPr>
        <w:t> </w:t>
      </w:r>
      <w:r>
        <w:rPr>
          <w:b/>
          <w:spacing w:val="-2"/>
        </w:rPr>
        <w:t>правила</w:t>
      </w:r>
      <w:r>
        <w:rPr>
          <w:b/>
          <w:spacing w:val="-11"/>
        </w:rPr>
        <w:t> </w:t>
      </w:r>
      <w:r>
        <w:rPr>
          <w:b/>
          <w:spacing w:val="-2"/>
        </w:rPr>
        <w:t>по</w:t>
      </w:r>
      <w:r>
        <w:rPr>
          <w:b/>
          <w:spacing w:val="-11"/>
        </w:rPr>
        <w:t> </w:t>
      </w:r>
      <w:r>
        <w:rPr>
          <w:b/>
          <w:spacing w:val="-2"/>
        </w:rPr>
        <w:t>ограничению</w:t>
      </w:r>
      <w:r>
        <w:rPr>
          <w:b/>
          <w:spacing w:val="-11"/>
        </w:rPr>
        <w:t> </w:t>
      </w:r>
      <w:r>
        <w:rPr>
          <w:b/>
          <w:spacing w:val="-2"/>
        </w:rPr>
        <w:t>доступа</w:t>
      </w:r>
      <w:r>
        <w:rPr>
          <w:b/>
          <w:spacing w:val="-11"/>
        </w:rPr>
        <w:t> </w:t>
      </w:r>
      <w:r>
        <w:rPr>
          <w:b/>
          <w:spacing w:val="-2"/>
        </w:rPr>
        <w:t>программ</w:t>
      </w:r>
      <w:r>
        <w:rPr>
          <w:b/>
          <w:spacing w:val="-11"/>
        </w:rPr>
        <w:t> </w:t>
      </w:r>
      <w:r>
        <w:rPr>
          <w:b/>
          <w:spacing w:val="-2"/>
        </w:rPr>
        <w:t>к</w:t>
      </w:r>
      <w:r>
        <w:rPr>
          <w:b/>
          <w:spacing w:val="-11"/>
        </w:rPr>
        <w:t> </w:t>
      </w:r>
      <w:r>
        <w:rPr>
          <w:b/>
          <w:spacing w:val="-2"/>
        </w:rPr>
        <w:t>сети. </w:t>
      </w:r>
      <w:r>
        <w:rPr/>
        <w:t>Для создания правила по ограничению доступа программ к сети необходимо открыть панель управления в меню «Пуск». В зависи- мости от версии операционной системы Windows может отобра- жаться</w:t>
      </w:r>
      <w:r>
        <w:rPr>
          <w:spacing w:val="-5"/>
        </w:rPr>
        <w:t> </w:t>
      </w:r>
      <w:r>
        <w:rPr/>
        <w:t>классический</w:t>
      </w:r>
      <w:r>
        <w:rPr>
          <w:spacing w:val="-6"/>
        </w:rPr>
        <w:t> </w:t>
      </w:r>
      <w:r>
        <w:rPr/>
        <w:t>вид</w:t>
      </w:r>
      <w:r>
        <w:rPr>
          <w:spacing w:val="-7"/>
        </w:rPr>
        <w:t> </w:t>
      </w:r>
      <w:r>
        <w:rPr/>
        <w:t>(рис.</w:t>
      </w:r>
      <w:r>
        <w:rPr>
          <w:spacing w:val="-8"/>
        </w:rPr>
        <w:t> </w:t>
      </w:r>
      <w:r>
        <w:rPr/>
        <w:t>2)</w:t>
      </w:r>
      <w:r>
        <w:rPr>
          <w:spacing w:val="-7"/>
        </w:rPr>
        <w:t> </w:t>
      </w:r>
      <w:r>
        <w:rPr/>
        <w:t>панели</w:t>
      </w:r>
      <w:r>
        <w:rPr>
          <w:spacing w:val="-6"/>
        </w:rPr>
        <w:t> </w:t>
      </w:r>
      <w:r>
        <w:rPr/>
        <w:t>управления</w:t>
      </w:r>
      <w:r>
        <w:rPr>
          <w:spacing w:val="-8"/>
        </w:rPr>
        <w:t> </w:t>
      </w:r>
      <w:r>
        <w:rPr/>
        <w:t>или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разделе- ниями по категориям (рис. 3).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ind w:left="19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3217" cy="2598896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217" cy="259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0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3"/>
          <w:sz w:val="18"/>
        </w:rPr>
        <w:t> </w:t>
      </w:r>
      <w:r>
        <w:rPr>
          <w:sz w:val="18"/>
        </w:rPr>
        <w:t>2.</w:t>
      </w:r>
      <w:r>
        <w:rPr>
          <w:spacing w:val="-2"/>
          <w:sz w:val="18"/>
        </w:rPr>
        <w:t> </w:t>
      </w:r>
      <w:r>
        <w:rPr>
          <w:sz w:val="18"/>
        </w:rPr>
        <w:t>Классический</w:t>
      </w:r>
      <w:r>
        <w:rPr>
          <w:spacing w:val="-2"/>
          <w:sz w:val="18"/>
        </w:rPr>
        <w:t> </w:t>
      </w:r>
      <w:r>
        <w:rPr>
          <w:sz w:val="18"/>
        </w:rPr>
        <w:t>вид</w:t>
      </w:r>
      <w:r>
        <w:rPr>
          <w:spacing w:val="-2"/>
          <w:sz w:val="18"/>
        </w:rPr>
        <w:t> </w:t>
      </w:r>
      <w:r>
        <w:rPr>
          <w:sz w:val="18"/>
        </w:rPr>
        <w:t>панели</w:t>
      </w:r>
      <w:r>
        <w:rPr>
          <w:spacing w:val="-2"/>
          <w:sz w:val="18"/>
        </w:rPr>
        <w:t> управления</w:t>
      </w:r>
    </w:p>
    <w:p>
      <w:pPr>
        <w:pStyle w:val="BodyText"/>
        <w:spacing w:before="11"/>
        <w:ind w:left="0" w:firstLine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770405</wp:posOffset>
            </wp:positionH>
            <wp:positionV relativeFrom="paragraph">
              <wp:posOffset>153675</wp:posOffset>
            </wp:positionV>
            <wp:extent cx="3774562" cy="201168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56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4"/>
        <w:ind w:left="255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2"/>
          <w:sz w:val="18"/>
        </w:rPr>
        <w:t> </w:t>
      </w:r>
      <w:r>
        <w:rPr>
          <w:sz w:val="18"/>
        </w:rPr>
        <w:t>3.</w:t>
      </w:r>
      <w:r>
        <w:rPr>
          <w:spacing w:val="-1"/>
          <w:sz w:val="18"/>
        </w:rPr>
        <w:t> </w:t>
      </w:r>
      <w:r>
        <w:rPr>
          <w:sz w:val="18"/>
        </w:rPr>
        <w:t>Вид</w:t>
      </w:r>
      <w:r>
        <w:rPr>
          <w:spacing w:val="-1"/>
          <w:sz w:val="18"/>
        </w:rPr>
        <w:t> </w:t>
      </w:r>
      <w:r>
        <w:rPr>
          <w:sz w:val="18"/>
        </w:rPr>
        <w:t>панели</w:t>
      </w:r>
      <w:r>
        <w:rPr>
          <w:spacing w:val="-1"/>
          <w:sz w:val="18"/>
        </w:rPr>
        <w:t> </w:t>
      </w:r>
      <w:r>
        <w:rPr>
          <w:sz w:val="18"/>
        </w:rPr>
        <w:t>управления</w:t>
      </w:r>
      <w:r>
        <w:rPr>
          <w:spacing w:val="-1"/>
          <w:sz w:val="18"/>
        </w:rPr>
        <w:t> </w:t>
      </w:r>
      <w:r>
        <w:rPr>
          <w:sz w:val="18"/>
        </w:rPr>
        <w:t>с разделением</w:t>
      </w:r>
      <w:r>
        <w:rPr>
          <w:spacing w:val="-4"/>
          <w:sz w:val="18"/>
        </w:rPr>
        <w:t> </w:t>
      </w:r>
      <w:r>
        <w:rPr>
          <w:sz w:val="18"/>
        </w:rPr>
        <w:t>по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категориям</w:t>
      </w:r>
    </w:p>
    <w:p>
      <w:pPr>
        <w:pStyle w:val="BodyText"/>
        <w:spacing w:before="42"/>
        <w:ind w:left="0" w:firstLine="0"/>
        <w:rPr>
          <w:sz w:val="18"/>
        </w:rPr>
      </w:pPr>
    </w:p>
    <w:p>
      <w:pPr>
        <w:pStyle w:val="BodyText"/>
        <w:spacing w:line="247" w:lineRule="auto"/>
        <w:ind w:right="183"/>
        <w:jc w:val="both"/>
      </w:pPr>
      <w:r>
        <w:rPr/>
        <w:t>На первом этапе необходимо включить брандмауэр, в случае если</w:t>
      </w:r>
      <w:r>
        <w:rPr>
          <w:spacing w:val="72"/>
        </w:rPr>
        <w:t> </w:t>
      </w:r>
      <w:r>
        <w:rPr/>
        <w:t>он</w:t>
      </w:r>
      <w:r>
        <w:rPr>
          <w:spacing w:val="72"/>
        </w:rPr>
        <w:t> </w:t>
      </w:r>
      <w:r>
        <w:rPr/>
        <w:t>был</w:t>
      </w:r>
      <w:r>
        <w:rPr>
          <w:spacing w:val="73"/>
        </w:rPr>
        <w:t> </w:t>
      </w:r>
      <w:r>
        <w:rPr/>
        <w:t>ранее</w:t>
      </w:r>
      <w:r>
        <w:rPr>
          <w:spacing w:val="72"/>
        </w:rPr>
        <w:t> </w:t>
      </w:r>
      <w:r>
        <w:rPr/>
        <w:t>выключен.</w:t>
      </w:r>
      <w:r>
        <w:rPr>
          <w:spacing w:val="72"/>
        </w:rPr>
        <w:t> </w:t>
      </w:r>
      <w:r>
        <w:rPr/>
        <w:t>Нужно</w:t>
      </w:r>
      <w:r>
        <w:rPr>
          <w:spacing w:val="72"/>
        </w:rPr>
        <w:t> </w:t>
      </w:r>
      <w:r>
        <w:rPr/>
        <w:t>выбрать</w:t>
      </w:r>
      <w:r>
        <w:rPr>
          <w:spacing w:val="72"/>
        </w:rPr>
        <w:t> </w:t>
      </w:r>
      <w:r>
        <w:rPr/>
        <w:t>в</w:t>
      </w:r>
      <w:r>
        <w:rPr>
          <w:spacing w:val="72"/>
        </w:rPr>
        <w:t> </w:t>
      </w:r>
      <w:r>
        <w:rPr/>
        <w:t>левой</w:t>
      </w:r>
      <w:r>
        <w:rPr>
          <w:spacing w:val="72"/>
        </w:rPr>
        <w:t> </w:t>
      </w:r>
      <w:r>
        <w:rPr/>
        <w:t>пане- ли управления вкладку «Включение и отключение брандмауэра Windows» (рис. 4).</w:t>
      </w:r>
    </w:p>
    <w:p>
      <w:pPr>
        <w:pStyle w:val="BodyText"/>
        <w:spacing w:after="0" w:line="247" w:lineRule="auto"/>
        <w:jc w:val="both"/>
        <w:sectPr>
          <w:pgSz w:w="8400" w:h="11910"/>
          <w:pgMar w:header="0" w:footer="1033" w:top="1000" w:bottom="1220" w:left="992" w:right="992"/>
        </w:sectPr>
      </w:pPr>
    </w:p>
    <w:p>
      <w:pPr>
        <w:pStyle w:val="BodyText"/>
        <w:ind w:left="56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41883" cy="20493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883" cy="204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0"/>
        <w:ind w:left="-1" w:right="3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4"/>
          <w:sz w:val="18"/>
        </w:rPr>
        <w:t> </w:t>
      </w:r>
      <w:r>
        <w:rPr>
          <w:sz w:val="18"/>
        </w:rPr>
        <w:t>4.</w:t>
      </w:r>
      <w:r>
        <w:rPr>
          <w:spacing w:val="-4"/>
          <w:sz w:val="18"/>
        </w:rPr>
        <w:t> </w:t>
      </w:r>
      <w:r>
        <w:rPr>
          <w:sz w:val="18"/>
        </w:rPr>
        <w:t>Брандмауэр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Windows</w:t>
      </w:r>
    </w:p>
    <w:p>
      <w:pPr>
        <w:pStyle w:val="BodyText"/>
        <w:spacing w:before="43"/>
        <w:ind w:left="0" w:firstLine="0"/>
        <w:rPr>
          <w:sz w:val="18"/>
        </w:rPr>
      </w:pPr>
    </w:p>
    <w:p>
      <w:pPr>
        <w:pStyle w:val="BodyText"/>
        <w:ind w:left="565" w:firstLine="0"/>
      </w:pPr>
      <w:r>
        <w:rPr/>
        <w:t>В</w:t>
      </w:r>
      <w:r>
        <w:rPr>
          <w:spacing w:val="64"/>
        </w:rPr>
        <w:t> </w:t>
      </w:r>
      <w:r>
        <w:rPr/>
        <w:t>появившемся</w:t>
      </w:r>
      <w:r>
        <w:rPr>
          <w:spacing w:val="66"/>
        </w:rPr>
        <w:t> </w:t>
      </w:r>
      <w:r>
        <w:rPr/>
        <w:t>окне</w:t>
      </w:r>
      <w:r>
        <w:rPr>
          <w:spacing w:val="66"/>
        </w:rPr>
        <w:t> </w:t>
      </w:r>
      <w:r>
        <w:rPr/>
        <w:t>переключаем</w:t>
      </w:r>
      <w:r>
        <w:rPr>
          <w:spacing w:val="66"/>
        </w:rPr>
        <w:t> </w:t>
      </w:r>
      <w:r>
        <w:rPr/>
        <w:t>параметры</w:t>
      </w:r>
      <w:r>
        <w:rPr>
          <w:spacing w:val="66"/>
        </w:rPr>
        <w:t> </w:t>
      </w:r>
      <w:r>
        <w:rPr/>
        <w:t>на</w:t>
      </w:r>
      <w:r>
        <w:rPr>
          <w:spacing w:val="66"/>
        </w:rPr>
        <w:t> </w:t>
      </w:r>
      <w:r>
        <w:rPr>
          <w:spacing w:val="-2"/>
        </w:rPr>
        <w:t>значение</w:t>
      </w:r>
    </w:p>
    <w:p>
      <w:pPr>
        <w:pStyle w:val="BodyText"/>
        <w:spacing w:before="6"/>
        <w:ind w:firstLine="0"/>
      </w:pPr>
      <w:r>
        <w:rPr/>
        <w:t>«Включение</w:t>
      </w:r>
      <w:r>
        <w:rPr>
          <w:spacing w:val="-5"/>
        </w:rPr>
        <w:t> </w:t>
      </w:r>
      <w:r>
        <w:rPr/>
        <w:t>брандмауэра</w:t>
      </w:r>
      <w:r>
        <w:rPr>
          <w:spacing w:val="-3"/>
        </w:rPr>
        <w:t> </w:t>
      </w:r>
      <w:r>
        <w:rPr/>
        <w:t>Windows»</w:t>
      </w:r>
      <w:r>
        <w:rPr>
          <w:spacing w:val="-2"/>
        </w:rPr>
        <w:t> </w:t>
      </w:r>
      <w:r>
        <w:rPr/>
        <w:t>(рис.</w:t>
      </w:r>
      <w:r>
        <w:rPr>
          <w:spacing w:val="-3"/>
        </w:rPr>
        <w:t> </w:t>
      </w:r>
      <w:r>
        <w:rPr>
          <w:spacing w:val="-5"/>
        </w:rPr>
        <w:t>5).</w:t>
      </w:r>
    </w:p>
    <w:p>
      <w:pPr>
        <w:pStyle w:val="BodyText"/>
        <w:spacing w:before="3"/>
        <w:ind w:left="0" w:firstLin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989861</wp:posOffset>
            </wp:positionH>
            <wp:positionV relativeFrom="paragraph">
              <wp:posOffset>156506</wp:posOffset>
            </wp:positionV>
            <wp:extent cx="3340671" cy="224790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71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4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3"/>
          <w:sz w:val="18"/>
        </w:rPr>
        <w:t> </w:t>
      </w:r>
      <w:r>
        <w:rPr>
          <w:sz w:val="18"/>
        </w:rPr>
        <w:t>5.</w:t>
      </w:r>
      <w:r>
        <w:rPr>
          <w:spacing w:val="-2"/>
          <w:sz w:val="18"/>
        </w:rPr>
        <w:t> </w:t>
      </w:r>
      <w:r>
        <w:rPr>
          <w:sz w:val="18"/>
        </w:rPr>
        <w:t>Включение</w:t>
      </w:r>
      <w:r>
        <w:rPr>
          <w:spacing w:val="-3"/>
          <w:sz w:val="18"/>
        </w:rPr>
        <w:t> </w:t>
      </w:r>
      <w:r>
        <w:rPr>
          <w:sz w:val="18"/>
        </w:rPr>
        <w:t>брандмауэра</w:t>
      </w:r>
      <w:r>
        <w:rPr>
          <w:spacing w:val="-2"/>
          <w:sz w:val="18"/>
        </w:rPr>
        <w:t> Windows</w:t>
      </w:r>
    </w:p>
    <w:p>
      <w:pPr>
        <w:pStyle w:val="BodyText"/>
        <w:spacing w:before="43"/>
        <w:ind w:left="0" w:firstLine="0"/>
        <w:rPr>
          <w:sz w:val="18"/>
        </w:rPr>
      </w:pPr>
    </w:p>
    <w:p>
      <w:pPr>
        <w:pStyle w:val="BodyText"/>
        <w:spacing w:line="244" w:lineRule="auto"/>
        <w:ind w:right="183"/>
        <w:jc w:val="both"/>
      </w:pPr>
      <w:r>
        <w:rPr/>
        <w:t>Вторым</w:t>
      </w:r>
      <w:r>
        <w:rPr>
          <w:spacing w:val="-5"/>
        </w:rPr>
        <w:t> </w:t>
      </w:r>
      <w:r>
        <w:rPr/>
        <w:t>этапом</w:t>
      </w:r>
      <w:r>
        <w:rPr>
          <w:spacing w:val="-5"/>
        </w:rPr>
        <w:t> </w:t>
      </w:r>
      <w:r>
        <w:rPr/>
        <w:t>является</w:t>
      </w:r>
      <w:r>
        <w:rPr>
          <w:spacing w:val="-4"/>
        </w:rPr>
        <w:t> </w:t>
      </w:r>
      <w:r>
        <w:rPr/>
        <w:t>настройка</w:t>
      </w:r>
      <w:r>
        <w:rPr>
          <w:spacing w:val="-4"/>
        </w:rPr>
        <w:t> </w:t>
      </w:r>
      <w:r>
        <w:rPr/>
        <w:t>правил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входящих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ис- ходящих подключений. Для этого выбираем вкладку «Дополни- тельные параметры» (рис. 6).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1000" w:bottom="1220" w:left="992" w:right="992"/>
        </w:sectPr>
      </w:pPr>
    </w:p>
    <w:p>
      <w:pPr>
        <w:pStyle w:val="BodyText"/>
        <w:ind w:left="64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47437" cy="208883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437" cy="208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4"/>
        <w:ind w:left="-1" w:right="3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4"/>
          <w:sz w:val="18"/>
        </w:rPr>
        <w:t> </w:t>
      </w:r>
      <w:r>
        <w:rPr>
          <w:sz w:val="18"/>
        </w:rPr>
        <w:t>6.</w:t>
      </w:r>
      <w:r>
        <w:rPr>
          <w:spacing w:val="-4"/>
          <w:sz w:val="18"/>
        </w:rPr>
        <w:t> </w:t>
      </w:r>
      <w:r>
        <w:rPr>
          <w:sz w:val="18"/>
        </w:rPr>
        <w:t>Включенный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брандмауэр</w:t>
      </w:r>
    </w:p>
    <w:p>
      <w:pPr>
        <w:pStyle w:val="BodyText"/>
        <w:spacing w:line="241" w:lineRule="exact" w:before="203"/>
        <w:ind w:left="0" w:right="183" w:firstLine="0"/>
        <w:jc w:val="right"/>
      </w:pP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открывшемся</w:t>
      </w:r>
      <w:r>
        <w:rPr>
          <w:spacing w:val="-5"/>
        </w:rPr>
        <w:t> </w:t>
      </w:r>
      <w:r>
        <w:rPr>
          <w:spacing w:val="-2"/>
        </w:rPr>
        <w:t>окне</w:t>
      </w:r>
      <w:r>
        <w:rPr>
          <w:spacing w:val="-4"/>
        </w:rPr>
        <w:t> </w:t>
      </w:r>
      <w:r>
        <w:rPr>
          <w:spacing w:val="-2"/>
        </w:rPr>
        <w:t>щелкаем</w:t>
      </w:r>
      <w:r>
        <w:rPr>
          <w:spacing w:val="-5"/>
        </w:rPr>
        <w:t> </w:t>
      </w:r>
      <w:r>
        <w:rPr>
          <w:spacing w:val="-2"/>
        </w:rPr>
        <w:t>мышью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левой</w:t>
      </w:r>
      <w:r>
        <w:rPr>
          <w:spacing w:val="-4"/>
        </w:rPr>
        <w:t> </w:t>
      </w:r>
      <w:r>
        <w:rPr>
          <w:spacing w:val="-2"/>
        </w:rPr>
        <w:t>панели</w:t>
      </w:r>
      <w:r>
        <w:rPr>
          <w:spacing w:val="-7"/>
        </w:rPr>
        <w:t> </w:t>
      </w:r>
      <w:r>
        <w:rPr>
          <w:spacing w:val="-2"/>
        </w:rPr>
        <w:t>по</w:t>
      </w:r>
      <w:r>
        <w:rPr>
          <w:spacing w:val="-4"/>
        </w:rPr>
        <w:t> </w:t>
      </w:r>
      <w:r>
        <w:rPr>
          <w:spacing w:val="-2"/>
        </w:rPr>
        <w:t>строке</w:t>
      </w:r>
    </w:p>
    <w:p>
      <w:pPr>
        <w:pStyle w:val="BodyText"/>
        <w:spacing w:line="240" w:lineRule="exact"/>
        <w:ind w:left="0" w:right="183" w:firstLine="0"/>
        <w:jc w:val="right"/>
      </w:pPr>
      <w:r>
        <w:rPr/>
        <w:t>«Правила</w:t>
      </w:r>
      <w:r>
        <w:rPr>
          <w:spacing w:val="45"/>
        </w:rPr>
        <w:t> </w:t>
      </w:r>
      <w:r>
        <w:rPr/>
        <w:t>для</w:t>
      </w:r>
      <w:r>
        <w:rPr>
          <w:spacing w:val="46"/>
        </w:rPr>
        <w:t> </w:t>
      </w:r>
      <w:r>
        <w:rPr/>
        <w:t>входящих</w:t>
      </w:r>
      <w:r>
        <w:rPr>
          <w:spacing w:val="43"/>
        </w:rPr>
        <w:t> </w:t>
      </w:r>
      <w:r>
        <w:rPr/>
        <w:t>подключений»,</w:t>
      </w:r>
      <w:r>
        <w:rPr>
          <w:spacing w:val="46"/>
        </w:rPr>
        <w:t> </w:t>
      </w:r>
      <w:r>
        <w:rPr/>
        <w:t>затем</w:t>
      </w:r>
      <w:r>
        <w:rPr>
          <w:spacing w:val="44"/>
        </w:rPr>
        <w:t> </w:t>
      </w:r>
      <w:r>
        <w:rPr/>
        <w:t>во</w:t>
      </w:r>
      <w:r>
        <w:rPr>
          <w:spacing w:val="45"/>
        </w:rPr>
        <w:t> </w:t>
      </w:r>
      <w:r>
        <w:rPr/>
        <w:t>вкладке</w:t>
      </w:r>
      <w:r>
        <w:rPr>
          <w:spacing w:val="45"/>
        </w:rPr>
        <w:t> </w:t>
      </w:r>
      <w:r>
        <w:rPr>
          <w:spacing w:val="-4"/>
        </w:rPr>
        <w:t>меню</w:t>
      </w:r>
    </w:p>
    <w:p>
      <w:pPr>
        <w:pStyle w:val="BodyText"/>
        <w:spacing w:line="240" w:lineRule="exact"/>
        <w:ind w:left="0" w:right="182" w:firstLine="0"/>
        <w:jc w:val="right"/>
      </w:pPr>
      <w:r>
        <w:rPr/>
        <w:t>«Действие»</w:t>
      </w:r>
      <w:r>
        <w:rPr>
          <w:spacing w:val="47"/>
        </w:rPr>
        <w:t> </w:t>
      </w:r>
      <w:r>
        <w:rPr/>
        <w:t>выбираем</w:t>
      </w:r>
      <w:r>
        <w:rPr>
          <w:spacing w:val="50"/>
        </w:rPr>
        <w:t> </w:t>
      </w:r>
      <w:r>
        <w:rPr/>
        <w:t>«Создать</w:t>
      </w:r>
      <w:r>
        <w:rPr>
          <w:spacing w:val="50"/>
        </w:rPr>
        <w:t> </w:t>
      </w:r>
      <w:r>
        <w:rPr/>
        <w:t>правило»,</w:t>
      </w:r>
      <w:r>
        <w:rPr>
          <w:spacing w:val="50"/>
        </w:rPr>
        <w:t> </w:t>
      </w:r>
      <w:r>
        <w:rPr/>
        <w:t>либо</w:t>
      </w:r>
      <w:r>
        <w:rPr>
          <w:spacing w:val="50"/>
        </w:rPr>
        <w:t> </w:t>
      </w:r>
      <w:r>
        <w:rPr/>
        <w:t>нажимаем</w:t>
      </w:r>
      <w:r>
        <w:rPr>
          <w:spacing w:val="48"/>
        </w:rPr>
        <w:t> </w:t>
      </w:r>
      <w:r>
        <w:rPr>
          <w:spacing w:val="-4"/>
        </w:rPr>
        <w:t>«Со-</w:t>
      </w:r>
    </w:p>
    <w:p>
      <w:pPr>
        <w:pStyle w:val="BodyText"/>
        <w:spacing w:line="241" w:lineRule="exact"/>
        <w:ind w:firstLine="0"/>
      </w:pPr>
      <w:r>
        <w:rPr/>
        <w:t>здать</w:t>
      </w:r>
      <w:r>
        <w:rPr>
          <w:spacing w:val="-4"/>
        </w:rPr>
        <w:t> </w:t>
      </w:r>
      <w:r>
        <w:rPr/>
        <w:t>правило»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правой</w:t>
      </w:r>
      <w:r>
        <w:rPr>
          <w:spacing w:val="-3"/>
        </w:rPr>
        <w:t> </w:t>
      </w:r>
      <w:r>
        <w:rPr/>
        <w:t>панели</w:t>
      </w:r>
      <w:r>
        <w:rPr>
          <w:spacing w:val="-2"/>
        </w:rPr>
        <w:t> </w:t>
      </w:r>
      <w:r>
        <w:rPr/>
        <w:t>(рис.</w:t>
      </w:r>
      <w:r>
        <w:rPr>
          <w:spacing w:val="-2"/>
        </w:rPr>
        <w:t> </w:t>
      </w:r>
      <w:r>
        <w:rPr>
          <w:spacing w:val="-5"/>
        </w:rPr>
        <w:t>7).</w:t>
      </w:r>
    </w:p>
    <w:p>
      <w:pPr>
        <w:pStyle w:val="BodyText"/>
        <w:spacing w:before="1"/>
        <w:ind w:left="0" w:firstLin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1041677</wp:posOffset>
            </wp:positionH>
            <wp:positionV relativeFrom="paragraph">
              <wp:posOffset>155004</wp:posOffset>
            </wp:positionV>
            <wp:extent cx="3196791" cy="181051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791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7"/>
        <w:ind w:left="254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5"/>
          <w:sz w:val="18"/>
        </w:rPr>
        <w:t> </w:t>
      </w:r>
      <w:r>
        <w:rPr>
          <w:sz w:val="18"/>
        </w:rPr>
        <w:t>7.</w:t>
      </w:r>
      <w:r>
        <w:rPr>
          <w:spacing w:val="-3"/>
          <w:sz w:val="18"/>
        </w:rPr>
        <w:t> </w:t>
      </w:r>
      <w:r>
        <w:rPr>
          <w:sz w:val="18"/>
        </w:rPr>
        <w:t>Создание</w:t>
      </w:r>
      <w:r>
        <w:rPr>
          <w:spacing w:val="-2"/>
          <w:sz w:val="18"/>
        </w:rPr>
        <w:t> правила</w:t>
      </w:r>
    </w:p>
    <w:p>
      <w:pPr>
        <w:pStyle w:val="BodyText"/>
        <w:spacing w:before="2"/>
        <w:ind w:left="0" w:firstLine="0"/>
        <w:rPr>
          <w:sz w:val="18"/>
        </w:rPr>
      </w:pPr>
    </w:p>
    <w:p>
      <w:pPr>
        <w:pStyle w:val="BodyText"/>
        <w:spacing w:line="247" w:lineRule="auto"/>
        <w:ind w:right="184"/>
        <w:jc w:val="both"/>
      </w:pPr>
      <w:r>
        <w:rPr/>
        <w:t>В</w:t>
      </w:r>
      <w:r>
        <w:rPr>
          <w:spacing w:val="-7"/>
        </w:rPr>
        <w:t> </w:t>
      </w:r>
      <w:r>
        <w:rPr/>
        <w:t>открывшемся</w:t>
      </w:r>
      <w:r>
        <w:rPr>
          <w:spacing w:val="-7"/>
        </w:rPr>
        <w:t> </w:t>
      </w:r>
      <w:r>
        <w:rPr/>
        <w:t>мастере</w:t>
      </w:r>
      <w:r>
        <w:rPr>
          <w:spacing w:val="-8"/>
        </w:rPr>
        <w:t> </w:t>
      </w:r>
      <w:r>
        <w:rPr/>
        <w:t>создания</w:t>
      </w:r>
      <w:r>
        <w:rPr>
          <w:spacing w:val="-9"/>
        </w:rPr>
        <w:t> </w:t>
      </w:r>
      <w:r>
        <w:rPr/>
        <w:t>правила</w:t>
      </w:r>
      <w:r>
        <w:rPr>
          <w:spacing w:val="-7"/>
        </w:rPr>
        <w:t> </w:t>
      </w:r>
      <w:r>
        <w:rPr/>
        <w:t>выбираем</w:t>
      </w:r>
      <w:r>
        <w:rPr>
          <w:spacing w:val="-8"/>
        </w:rPr>
        <w:t> </w:t>
      </w:r>
      <w:r>
        <w:rPr/>
        <w:t>«Для</w:t>
      </w:r>
      <w:r>
        <w:rPr>
          <w:spacing w:val="-7"/>
        </w:rPr>
        <w:t> </w:t>
      </w:r>
      <w:r>
        <w:rPr/>
        <w:t>про- граммы», в случае если необходимо перекрыть доступ к сети кон- кретной программе, либо «Для порта» (например, если есть необ- ходимость отключить часть возможностей программы) (рис. 8).</w:t>
      </w:r>
    </w:p>
    <w:p>
      <w:pPr>
        <w:pStyle w:val="BodyText"/>
        <w:spacing w:after="0" w:line="247" w:lineRule="auto"/>
        <w:jc w:val="both"/>
        <w:sectPr>
          <w:pgSz w:w="8400" w:h="11910"/>
          <w:pgMar w:header="0" w:footer="1033" w:top="1000" w:bottom="1220" w:left="992" w:right="992"/>
        </w:sectPr>
      </w:pPr>
    </w:p>
    <w:p>
      <w:pPr>
        <w:pStyle w:val="BodyText"/>
        <w:ind w:left="64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4609" cy="240420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609" cy="24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1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3"/>
          <w:sz w:val="18"/>
        </w:rPr>
        <w:t> </w:t>
      </w:r>
      <w:r>
        <w:rPr>
          <w:sz w:val="18"/>
        </w:rPr>
        <w:t>8.</w:t>
      </w:r>
      <w:r>
        <w:rPr>
          <w:spacing w:val="-2"/>
          <w:sz w:val="18"/>
        </w:rPr>
        <w:t> </w:t>
      </w:r>
      <w:r>
        <w:rPr>
          <w:sz w:val="18"/>
        </w:rPr>
        <w:t>Выбор</w:t>
      </w:r>
      <w:r>
        <w:rPr>
          <w:spacing w:val="-3"/>
          <w:sz w:val="18"/>
        </w:rPr>
        <w:t> </w:t>
      </w:r>
      <w:r>
        <w:rPr>
          <w:sz w:val="18"/>
        </w:rPr>
        <w:t>типа</w:t>
      </w:r>
      <w:r>
        <w:rPr>
          <w:spacing w:val="-2"/>
          <w:sz w:val="18"/>
        </w:rPr>
        <w:t> правила</w:t>
      </w:r>
    </w:p>
    <w:p>
      <w:pPr>
        <w:pStyle w:val="BodyText"/>
        <w:spacing w:before="42"/>
        <w:ind w:left="0" w:firstLine="0"/>
        <w:rPr>
          <w:sz w:val="18"/>
        </w:rPr>
      </w:pPr>
    </w:p>
    <w:p>
      <w:pPr>
        <w:pStyle w:val="BodyText"/>
        <w:spacing w:line="244" w:lineRule="auto"/>
        <w:ind w:right="183"/>
        <w:jc w:val="both"/>
      </w:pPr>
      <w:r>
        <w:rPr/>
        <w:t>При</w:t>
      </w:r>
      <w:r>
        <w:rPr>
          <w:spacing w:val="-14"/>
        </w:rPr>
        <w:t> </w:t>
      </w:r>
      <w:r>
        <w:rPr/>
        <w:t>ограничении</w:t>
      </w:r>
      <w:r>
        <w:rPr>
          <w:spacing w:val="-13"/>
        </w:rPr>
        <w:t> </w:t>
      </w:r>
      <w:r>
        <w:rPr/>
        <w:t>работы</w:t>
      </w:r>
      <w:r>
        <w:rPr>
          <w:spacing w:val="-13"/>
        </w:rPr>
        <w:t> </w:t>
      </w:r>
      <w:r>
        <w:rPr/>
        <w:t>программы</w:t>
      </w:r>
      <w:r>
        <w:rPr>
          <w:spacing w:val="-13"/>
        </w:rPr>
        <w:t> </w:t>
      </w:r>
      <w:r>
        <w:rPr/>
        <w:t>далее</w:t>
      </w:r>
      <w:r>
        <w:rPr>
          <w:spacing w:val="-13"/>
        </w:rPr>
        <w:t> </w:t>
      </w:r>
      <w:r>
        <w:rPr/>
        <w:t>необходимо</w:t>
      </w:r>
      <w:r>
        <w:rPr>
          <w:spacing w:val="-13"/>
        </w:rPr>
        <w:t> </w:t>
      </w:r>
      <w:r>
        <w:rPr/>
        <w:t>указать ее путь обязательно через папку, в которой она установлена, а не через ярлыки (рис. 9).</w:t>
      </w:r>
    </w:p>
    <w:p>
      <w:pPr>
        <w:pStyle w:val="BodyText"/>
        <w:spacing w:before="1"/>
        <w:ind w:left="0" w:firstLin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1041677</wp:posOffset>
            </wp:positionH>
            <wp:positionV relativeFrom="paragraph">
              <wp:posOffset>154875</wp:posOffset>
            </wp:positionV>
            <wp:extent cx="3276500" cy="240420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00" cy="24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7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1"/>
          <w:sz w:val="18"/>
        </w:rPr>
        <w:t> </w:t>
      </w:r>
      <w:r>
        <w:rPr>
          <w:sz w:val="18"/>
        </w:rPr>
        <w:t>9. Настройка</w:t>
      </w:r>
      <w:r>
        <w:rPr>
          <w:spacing w:val="-1"/>
          <w:sz w:val="18"/>
        </w:rPr>
        <w:t> </w:t>
      </w:r>
      <w:r>
        <w:rPr>
          <w:sz w:val="18"/>
        </w:rPr>
        <w:t>пути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программы</w:t>
      </w:r>
    </w:p>
    <w:p>
      <w:pPr>
        <w:spacing w:after="0"/>
        <w:jc w:val="center"/>
        <w:rPr>
          <w:sz w:val="18"/>
        </w:rPr>
        <w:sectPr>
          <w:pgSz w:w="8400" w:h="11910"/>
          <w:pgMar w:header="0" w:footer="1033" w:top="1000" w:bottom="1220" w:left="992" w:right="992"/>
        </w:sectPr>
      </w:pPr>
    </w:p>
    <w:p>
      <w:pPr>
        <w:pStyle w:val="BodyText"/>
        <w:spacing w:line="244" w:lineRule="auto" w:before="80"/>
        <w:ind w:right="147"/>
      </w:pPr>
      <w:r>
        <w:rPr>
          <w:spacing w:val="-4"/>
        </w:rPr>
        <w:t>Далее указывается, какое именно действие вы хотите применить. </w:t>
      </w:r>
      <w:r>
        <w:rPr/>
        <w:t>В данном случае необходимо блокировать подключение (рис. 10).</w:t>
      </w:r>
    </w:p>
    <w:p>
      <w:pPr>
        <w:pStyle w:val="BodyText"/>
        <w:ind w:left="0" w:firstLin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1111781</wp:posOffset>
            </wp:positionH>
            <wp:positionV relativeFrom="paragraph">
              <wp:posOffset>154287</wp:posOffset>
            </wp:positionV>
            <wp:extent cx="3072349" cy="229238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49" cy="229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6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3"/>
          <w:sz w:val="18"/>
        </w:rPr>
        <w:t> </w:t>
      </w:r>
      <w:r>
        <w:rPr>
          <w:sz w:val="18"/>
        </w:rPr>
        <w:t>10.</w:t>
      </w:r>
      <w:r>
        <w:rPr>
          <w:spacing w:val="-2"/>
          <w:sz w:val="18"/>
        </w:rPr>
        <w:t> </w:t>
      </w:r>
      <w:r>
        <w:rPr>
          <w:sz w:val="18"/>
        </w:rPr>
        <w:t>Выбор</w:t>
      </w:r>
      <w:r>
        <w:rPr>
          <w:spacing w:val="-2"/>
          <w:sz w:val="18"/>
        </w:rPr>
        <w:t> действия</w:t>
      </w:r>
    </w:p>
    <w:p>
      <w:pPr>
        <w:pStyle w:val="BodyText"/>
        <w:spacing w:before="42"/>
        <w:ind w:left="0" w:firstLine="0"/>
        <w:rPr>
          <w:sz w:val="18"/>
        </w:rPr>
      </w:pPr>
    </w:p>
    <w:p>
      <w:pPr>
        <w:pStyle w:val="BodyText"/>
        <w:ind w:left="565" w:firstLine="0"/>
      </w:pPr>
      <w:r>
        <w:rPr/>
        <w:t>В</w:t>
      </w:r>
      <w:r>
        <w:rPr>
          <w:spacing w:val="-4"/>
        </w:rPr>
        <w:t> </w:t>
      </w:r>
      <w:r>
        <w:rPr/>
        <w:t>следующем</w:t>
      </w:r>
      <w:r>
        <w:rPr>
          <w:spacing w:val="-2"/>
        </w:rPr>
        <w:t> </w:t>
      </w:r>
      <w:r>
        <w:rPr/>
        <w:t>окне</w:t>
      </w:r>
      <w:r>
        <w:rPr>
          <w:spacing w:val="-2"/>
        </w:rPr>
        <w:t> </w:t>
      </w:r>
      <w:r>
        <w:rPr/>
        <w:t>указываем</w:t>
      </w:r>
      <w:r>
        <w:rPr>
          <w:spacing w:val="-3"/>
        </w:rPr>
        <w:t> </w:t>
      </w:r>
      <w:r>
        <w:rPr/>
        <w:t>имя</w:t>
      </w:r>
      <w:r>
        <w:rPr>
          <w:spacing w:val="-2"/>
        </w:rPr>
        <w:t> </w:t>
      </w:r>
      <w:r>
        <w:rPr/>
        <w:t>правила</w:t>
      </w:r>
      <w:r>
        <w:rPr>
          <w:spacing w:val="-2"/>
        </w:rPr>
        <w:t> </w:t>
      </w:r>
      <w:r>
        <w:rPr/>
        <w:t>(рис.</w:t>
      </w:r>
      <w:r>
        <w:rPr>
          <w:spacing w:val="-2"/>
        </w:rPr>
        <w:t> </w:t>
      </w:r>
      <w:r>
        <w:rPr>
          <w:spacing w:val="-4"/>
        </w:rPr>
        <w:t>11).</w:t>
      </w:r>
    </w:p>
    <w:p>
      <w:pPr>
        <w:pStyle w:val="BodyText"/>
        <w:spacing w:before="4"/>
        <w:ind w:left="0" w:firstLin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1111781</wp:posOffset>
            </wp:positionH>
            <wp:positionV relativeFrom="paragraph">
              <wp:posOffset>156531</wp:posOffset>
            </wp:positionV>
            <wp:extent cx="3088343" cy="2348293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343" cy="2348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8"/>
        <w:ind w:left="-1" w:right="2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5"/>
          <w:sz w:val="18"/>
        </w:rPr>
        <w:t> </w:t>
      </w:r>
      <w:r>
        <w:rPr>
          <w:sz w:val="18"/>
        </w:rPr>
        <w:t>11.</w:t>
      </w:r>
      <w:r>
        <w:rPr>
          <w:spacing w:val="-2"/>
          <w:sz w:val="18"/>
        </w:rPr>
        <w:t> </w:t>
      </w:r>
      <w:r>
        <w:rPr>
          <w:sz w:val="18"/>
        </w:rPr>
        <w:t>Окно</w:t>
      </w:r>
      <w:r>
        <w:rPr>
          <w:spacing w:val="-2"/>
          <w:sz w:val="18"/>
        </w:rPr>
        <w:t> </w:t>
      </w:r>
      <w:r>
        <w:rPr>
          <w:sz w:val="18"/>
        </w:rPr>
        <w:t>ввода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имени</w:t>
      </w:r>
    </w:p>
    <w:p>
      <w:pPr>
        <w:spacing w:after="0"/>
        <w:jc w:val="center"/>
        <w:rPr>
          <w:sz w:val="18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2"/>
        <w:jc w:val="both"/>
      </w:pPr>
      <w:r>
        <w:rPr/>
        <w:t>В общем списке появляется созданное правило. Правила можно отключать, копировать, удалять с помощью кнопок на пра- вой панели (рис. 12).</w:t>
      </w:r>
    </w:p>
    <w:p>
      <w:pPr>
        <w:pStyle w:val="BodyText"/>
        <w:spacing w:before="6"/>
        <w:ind w:left="0" w:firstLine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1041677</wp:posOffset>
            </wp:positionH>
            <wp:positionV relativeFrom="paragraph">
              <wp:posOffset>151015</wp:posOffset>
            </wp:positionV>
            <wp:extent cx="3200308" cy="1941861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08" cy="1941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6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4"/>
          <w:sz w:val="18"/>
        </w:rPr>
        <w:t> </w:t>
      </w:r>
      <w:r>
        <w:rPr>
          <w:sz w:val="18"/>
        </w:rPr>
        <w:t>12.</w:t>
      </w:r>
      <w:r>
        <w:rPr>
          <w:spacing w:val="-3"/>
          <w:sz w:val="18"/>
        </w:rPr>
        <w:t> </w:t>
      </w:r>
      <w:r>
        <w:rPr>
          <w:sz w:val="18"/>
        </w:rPr>
        <w:t>Созданное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правило</w:t>
      </w:r>
    </w:p>
    <w:p>
      <w:pPr>
        <w:pStyle w:val="BodyText"/>
        <w:spacing w:before="41"/>
        <w:ind w:left="0" w:firstLine="0"/>
        <w:rPr>
          <w:sz w:val="18"/>
        </w:rPr>
      </w:pPr>
    </w:p>
    <w:p>
      <w:pPr>
        <w:pStyle w:val="BodyText"/>
        <w:spacing w:before="1"/>
        <w:ind w:left="565" w:firstLine="0"/>
      </w:pPr>
      <w:r>
        <w:rPr/>
        <w:t>При</w:t>
      </w:r>
      <w:r>
        <w:rPr>
          <w:spacing w:val="9"/>
        </w:rPr>
        <w:t> </w:t>
      </w:r>
      <w:r>
        <w:rPr/>
        <w:t>двойном</w:t>
      </w:r>
      <w:r>
        <w:rPr>
          <w:spacing w:val="11"/>
        </w:rPr>
        <w:t> </w:t>
      </w:r>
      <w:r>
        <w:rPr/>
        <w:t>нажатии</w:t>
      </w:r>
      <w:r>
        <w:rPr>
          <w:spacing w:val="11"/>
        </w:rPr>
        <w:t> </w:t>
      </w:r>
      <w:r>
        <w:rPr/>
        <w:t>на</w:t>
      </w:r>
      <w:r>
        <w:rPr>
          <w:spacing w:val="11"/>
        </w:rPr>
        <w:t> </w:t>
      </w:r>
      <w:r>
        <w:rPr/>
        <w:t>правило</w:t>
      </w:r>
      <w:r>
        <w:rPr>
          <w:spacing w:val="10"/>
        </w:rPr>
        <w:t> </w:t>
      </w:r>
      <w:r>
        <w:rPr/>
        <w:t>отображаются</w:t>
      </w:r>
      <w:r>
        <w:rPr>
          <w:spacing w:val="11"/>
        </w:rPr>
        <w:t> </w:t>
      </w:r>
      <w:r>
        <w:rPr/>
        <w:t>его</w:t>
      </w:r>
      <w:r>
        <w:rPr>
          <w:spacing w:val="11"/>
        </w:rPr>
        <w:t> </w:t>
      </w:r>
      <w:r>
        <w:rPr>
          <w:spacing w:val="-2"/>
        </w:rPr>
        <w:t>свойства</w:t>
      </w:r>
    </w:p>
    <w:p>
      <w:pPr>
        <w:pStyle w:val="BodyText"/>
        <w:spacing w:before="7"/>
        <w:ind w:firstLine="0"/>
      </w:pPr>
      <w:r>
        <w:rPr/>
        <w:t>(рис.</w:t>
      </w:r>
      <w:r>
        <w:rPr>
          <w:spacing w:val="-2"/>
        </w:rPr>
        <w:t> </w:t>
      </w:r>
      <w:r>
        <w:rPr>
          <w:spacing w:val="-4"/>
        </w:rPr>
        <w:t>13).</w:t>
      </w:r>
    </w:p>
    <w:p>
      <w:pPr>
        <w:pStyle w:val="BodyText"/>
        <w:spacing w:before="3"/>
        <w:ind w:left="0" w:firstLin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1763291</wp:posOffset>
            </wp:positionH>
            <wp:positionV relativeFrom="paragraph">
              <wp:posOffset>156226</wp:posOffset>
            </wp:positionV>
            <wp:extent cx="1788490" cy="2348293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490" cy="2348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2"/>
        <w:ind w:left="-1" w:right="2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1"/>
          <w:sz w:val="18"/>
        </w:rPr>
        <w:t> </w:t>
      </w:r>
      <w:r>
        <w:rPr>
          <w:sz w:val="18"/>
        </w:rPr>
        <w:t>13.</w:t>
      </w:r>
      <w:r>
        <w:rPr>
          <w:spacing w:val="-1"/>
          <w:sz w:val="18"/>
        </w:rPr>
        <w:t> </w:t>
      </w:r>
      <w:r>
        <w:rPr>
          <w:sz w:val="18"/>
        </w:rPr>
        <w:t>Свойства </w:t>
      </w:r>
      <w:r>
        <w:rPr>
          <w:spacing w:val="-2"/>
          <w:sz w:val="18"/>
        </w:rPr>
        <w:t>правила</w:t>
      </w:r>
    </w:p>
    <w:p>
      <w:pPr>
        <w:spacing w:after="0"/>
        <w:jc w:val="center"/>
        <w:rPr>
          <w:sz w:val="18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1" w:lineRule="exact" w:before="74"/>
        <w:ind w:left="565" w:firstLine="0"/>
      </w:pPr>
      <w:r>
        <w:rPr>
          <w:spacing w:val="-4"/>
        </w:rPr>
        <w:t>Аналогично</w:t>
      </w:r>
      <w:r>
        <w:rPr/>
        <w:t> </w:t>
      </w:r>
      <w:r>
        <w:rPr>
          <w:spacing w:val="-4"/>
        </w:rPr>
        <w:t>создаются</w:t>
      </w:r>
      <w:r>
        <w:rPr/>
        <w:t> </w:t>
      </w:r>
      <w:r>
        <w:rPr>
          <w:spacing w:val="-4"/>
        </w:rPr>
        <w:t>и</w:t>
      </w:r>
      <w:r>
        <w:rPr/>
        <w:t> </w:t>
      </w:r>
      <w:r>
        <w:rPr>
          <w:spacing w:val="-4"/>
        </w:rPr>
        <w:t>правила</w:t>
      </w:r>
      <w:r>
        <w:rPr>
          <w:spacing w:val="1"/>
        </w:rPr>
        <w:t> </w:t>
      </w:r>
      <w:r>
        <w:rPr>
          <w:spacing w:val="-4"/>
        </w:rPr>
        <w:t>для</w:t>
      </w:r>
      <w:r>
        <w:rPr>
          <w:spacing w:val="-1"/>
        </w:rPr>
        <w:t> </w:t>
      </w:r>
      <w:r>
        <w:rPr>
          <w:spacing w:val="-4"/>
        </w:rPr>
        <w:t>исходящих</w:t>
      </w:r>
      <w:r>
        <w:rPr/>
        <w:t> </w:t>
      </w:r>
      <w:r>
        <w:rPr>
          <w:spacing w:val="-4"/>
        </w:rPr>
        <w:t>подключений.</w:t>
      </w:r>
    </w:p>
    <w:p>
      <w:pPr>
        <w:pStyle w:val="Heading3"/>
        <w:spacing w:line="240" w:lineRule="exact"/>
        <w:jc w:val="left"/>
      </w:pPr>
      <w:r>
        <w:rPr/>
        <w:t>Перечень</w:t>
      </w:r>
      <w:r>
        <w:rPr>
          <w:spacing w:val="23"/>
        </w:rPr>
        <w:t> </w:t>
      </w:r>
      <w:r>
        <w:rPr/>
        <w:t>команд,</w:t>
      </w:r>
      <w:r>
        <w:rPr>
          <w:spacing w:val="23"/>
        </w:rPr>
        <w:t> </w:t>
      </w:r>
      <w:r>
        <w:rPr/>
        <w:t>выполняемых</w:t>
      </w:r>
      <w:r>
        <w:rPr>
          <w:spacing w:val="23"/>
        </w:rPr>
        <w:t> </w:t>
      </w:r>
      <w:r>
        <w:rPr/>
        <w:t>через</w:t>
      </w:r>
      <w:r>
        <w:rPr>
          <w:spacing w:val="24"/>
        </w:rPr>
        <w:t> </w:t>
      </w:r>
      <w:r>
        <w:rPr/>
        <w:t>командную</w:t>
      </w:r>
      <w:r>
        <w:rPr>
          <w:spacing w:val="25"/>
        </w:rPr>
        <w:t> </w:t>
      </w:r>
      <w:r>
        <w:rPr>
          <w:spacing w:val="-2"/>
        </w:rPr>
        <w:t>строку</w:t>
      </w:r>
    </w:p>
    <w:p>
      <w:pPr>
        <w:spacing w:line="233" w:lineRule="exact" w:before="0"/>
        <w:ind w:left="182" w:right="0" w:firstLine="0"/>
        <w:jc w:val="left"/>
        <w:rPr>
          <w:b/>
          <w:sz w:val="21"/>
        </w:rPr>
      </w:pPr>
      <w:r>
        <w:rPr>
          <w:b/>
          <w:sz w:val="21"/>
        </w:rPr>
        <w:t>(Меню</w:t>
      </w:r>
      <w:r>
        <w:rPr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→</w:t>
      </w:r>
      <w:r>
        <w:rPr>
          <w:rFonts w:ascii="Arial" w:hAnsi="Arial"/>
          <w:b/>
          <w:spacing w:val="-6"/>
          <w:sz w:val="21"/>
        </w:rPr>
        <w:t> </w:t>
      </w:r>
      <w:r>
        <w:rPr>
          <w:b/>
          <w:spacing w:val="-2"/>
          <w:sz w:val="21"/>
        </w:rPr>
        <w:t>Выполнить):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администрирование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control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admintools;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администратор</w:t>
      </w:r>
      <w:r>
        <w:rPr>
          <w:spacing w:val="-5"/>
          <w:sz w:val="21"/>
        </w:rPr>
        <w:t> </w:t>
      </w:r>
      <w:r>
        <w:rPr>
          <w:sz w:val="21"/>
        </w:rPr>
        <w:t>источников</w:t>
      </w:r>
      <w:r>
        <w:rPr>
          <w:spacing w:val="-3"/>
          <w:sz w:val="21"/>
        </w:rPr>
        <w:t> </w:t>
      </w:r>
      <w:r>
        <w:rPr>
          <w:sz w:val="21"/>
        </w:rPr>
        <w:t>данных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odbccp32.cpl;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восстановление</w:t>
      </w:r>
      <w:r>
        <w:rPr>
          <w:spacing w:val="-3"/>
          <w:sz w:val="21"/>
        </w:rPr>
        <w:t> </w:t>
      </w:r>
      <w:r>
        <w:rPr>
          <w:sz w:val="21"/>
        </w:rPr>
        <w:t>системных</w:t>
      </w:r>
      <w:r>
        <w:rPr>
          <w:spacing w:val="-3"/>
          <w:sz w:val="21"/>
        </w:rPr>
        <w:t> </w:t>
      </w:r>
      <w:r>
        <w:rPr>
          <w:sz w:val="21"/>
        </w:rPr>
        <w:t>файлов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sfc</w:t>
      </w:r>
      <w:r>
        <w:rPr>
          <w:spacing w:val="-2"/>
          <w:sz w:val="21"/>
        </w:rPr>
        <w:t> /scannow;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дефрагментация</w:t>
      </w:r>
      <w:r>
        <w:rPr>
          <w:spacing w:val="-3"/>
          <w:sz w:val="21"/>
        </w:rPr>
        <w:t> </w:t>
      </w:r>
      <w:r>
        <w:rPr>
          <w:sz w:val="21"/>
        </w:rPr>
        <w:t>дисков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dfrg.msc;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диспетчер</w:t>
      </w:r>
      <w:r>
        <w:rPr>
          <w:spacing w:val="-2"/>
          <w:sz w:val="21"/>
        </w:rPr>
        <w:t> </w:t>
      </w:r>
      <w:r>
        <w:rPr>
          <w:sz w:val="21"/>
        </w:rPr>
        <w:t>проверки</w:t>
      </w:r>
      <w:r>
        <w:rPr>
          <w:spacing w:val="-3"/>
          <w:sz w:val="21"/>
        </w:rPr>
        <w:t> </w:t>
      </w:r>
      <w:r>
        <w:rPr>
          <w:sz w:val="21"/>
        </w:rPr>
        <w:t>драйверов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verifier;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диспетчер</w:t>
      </w:r>
      <w:r>
        <w:rPr>
          <w:spacing w:val="-2"/>
          <w:sz w:val="21"/>
        </w:rPr>
        <w:t> </w:t>
      </w:r>
      <w:r>
        <w:rPr>
          <w:sz w:val="21"/>
        </w:rPr>
        <w:t>служебных</w:t>
      </w:r>
      <w:r>
        <w:rPr>
          <w:spacing w:val="-3"/>
          <w:sz w:val="21"/>
        </w:rPr>
        <w:t> </w:t>
      </w:r>
      <w:r>
        <w:rPr>
          <w:sz w:val="21"/>
        </w:rPr>
        <w:t>программ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utilman;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групповая</w:t>
      </w:r>
      <w:r>
        <w:rPr>
          <w:spacing w:val="-2"/>
          <w:sz w:val="21"/>
        </w:rPr>
        <w:t> </w:t>
      </w:r>
      <w:r>
        <w:rPr>
          <w:sz w:val="21"/>
        </w:rPr>
        <w:t>политика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gpedit.msc;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Dr.</w:t>
      </w:r>
      <w:r>
        <w:rPr>
          <w:spacing w:val="-1"/>
          <w:sz w:val="21"/>
        </w:rPr>
        <w:t> </w:t>
      </w:r>
      <w:r>
        <w:rPr>
          <w:sz w:val="21"/>
        </w:rPr>
        <w:t>Watson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drwtsn32;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запросы</w:t>
      </w:r>
      <w:r>
        <w:rPr>
          <w:spacing w:val="-4"/>
          <w:sz w:val="21"/>
        </w:rPr>
        <w:t> </w:t>
      </w:r>
      <w:r>
        <w:rPr>
          <w:sz w:val="21"/>
        </w:rPr>
        <w:t>операторов съемных</w:t>
      </w:r>
      <w:r>
        <w:rPr>
          <w:spacing w:val="-2"/>
          <w:sz w:val="21"/>
        </w:rPr>
        <w:t> </w:t>
      </w:r>
      <w:r>
        <w:rPr>
          <w:sz w:val="21"/>
        </w:rPr>
        <w:t>озу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ntmsoprq.msc;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защита</w:t>
      </w:r>
      <w:r>
        <w:rPr>
          <w:spacing w:val="-1"/>
          <w:sz w:val="21"/>
        </w:rPr>
        <w:t> </w:t>
      </w:r>
      <w:r>
        <w:rPr>
          <w:sz w:val="21"/>
        </w:rPr>
        <w:t>бд</w:t>
      </w:r>
      <w:r>
        <w:rPr>
          <w:spacing w:val="-2"/>
          <w:sz w:val="21"/>
        </w:rPr>
        <w:t> </w:t>
      </w:r>
      <w:r>
        <w:rPr>
          <w:sz w:val="21"/>
        </w:rPr>
        <w:t>учетных</w:t>
      </w:r>
      <w:r>
        <w:rPr>
          <w:spacing w:val="-2"/>
          <w:sz w:val="21"/>
        </w:rPr>
        <w:t> </w:t>
      </w:r>
      <w:r>
        <w:rPr>
          <w:sz w:val="21"/>
        </w:rPr>
        <w:t>записей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z w:val="21"/>
        </w:rPr>
        <w:t>syskey</w:t>
      </w:r>
      <w:r>
        <w:rPr>
          <w:spacing w:val="-2"/>
          <w:sz w:val="21"/>
        </w:rPr>
        <w:t> </w:t>
      </w:r>
      <w:r>
        <w:rPr>
          <w:sz w:val="21"/>
        </w:rPr>
        <w:t>iexpress-</w:t>
      </w:r>
      <w:r>
        <w:rPr>
          <w:spacing w:val="-2"/>
          <w:sz w:val="21"/>
        </w:rPr>
        <w:t>iexpress;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инфраструктура</w:t>
      </w:r>
      <w:r>
        <w:rPr>
          <w:spacing w:val="-4"/>
          <w:sz w:val="21"/>
        </w:rPr>
        <w:t> </w:t>
      </w:r>
      <w:r>
        <w:rPr>
          <w:sz w:val="21"/>
        </w:rPr>
        <w:t>управления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wmimgmt.msc;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проверка</w:t>
      </w:r>
      <w:r>
        <w:rPr>
          <w:spacing w:val="-3"/>
          <w:sz w:val="21"/>
        </w:rPr>
        <w:t> </w:t>
      </w:r>
      <w:r>
        <w:rPr>
          <w:sz w:val="21"/>
        </w:rPr>
        <w:t>дисков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chkdsk;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калькулятор</w:t>
      </w:r>
      <w:r>
        <w:rPr>
          <w:spacing w:val="-2"/>
          <w:sz w:val="21"/>
        </w:rPr>
        <w:t> </w:t>
      </w:r>
      <w:r>
        <w:rPr>
          <w:sz w:val="21"/>
        </w:rPr>
        <w:t>– </w:t>
      </w:r>
      <w:r>
        <w:rPr>
          <w:spacing w:val="-4"/>
          <w:sz w:val="21"/>
        </w:rPr>
        <w:t>calc;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командная</w:t>
      </w:r>
      <w:r>
        <w:rPr>
          <w:spacing w:val="-2"/>
          <w:sz w:val="21"/>
        </w:rPr>
        <w:t> </w:t>
      </w:r>
      <w:r>
        <w:rPr>
          <w:sz w:val="21"/>
        </w:rPr>
        <w:t>строка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cmd;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консоль</w:t>
      </w:r>
      <w:r>
        <w:rPr>
          <w:spacing w:val="-3"/>
          <w:sz w:val="21"/>
        </w:rPr>
        <w:t> </w:t>
      </w:r>
      <w:r>
        <w:rPr>
          <w:sz w:val="21"/>
        </w:rPr>
        <w:t>управления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dcomcnfg;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локальные</w:t>
      </w:r>
      <w:r>
        <w:rPr>
          <w:spacing w:val="-5"/>
          <w:sz w:val="21"/>
        </w:rPr>
        <w:t> </w:t>
      </w:r>
      <w:r>
        <w:rPr>
          <w:sz w:val="21"/>
        </w:rPr>
        <w:t>параметры</w:t>
      </w:r>
      <w:r>
        <w:rPr>
          <w:spacing w:val="-2"/>
          <w:sz w:val="21"/>
        </w:rPr>
        <w:t> </w:t>
      </w:r>
      <w:r>
        <w:rPr>
          <w:sz w:val="21"/>
        </w:rPr>
        <w:t>безопасности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secpol.msc;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локальные</w:t>
      </w:r>
      <w:r>
        <w:rPr>
          <w:spacing w:val="-6"/>
          <w:sz w:val="21"/>
        </w:rPr>
        <w:t> </w:t>
      </w:r>
      <w:r>
        <w:rPr>
          <w:sz w:val="21"/>
        </w:rPr>
        <w:t>пользователи</w:t>
      </w:r>
      <w:r>
        <w:rPr>
          <w:spacing w:val="-1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группы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lusrmgr.msc;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мастер</w:t>
      </w:r>
      <w:r>
        <w:rPr>
          <w:spacing w:val="-4"/>
          <w:sz w:val="21"/>
        </w:rPr>
        <w:t> </w:t>
      </w:r>
      <w:r>
        <w:rPr>
          <w:sz w:val="21"/>
        </w:rPr>
        <w:t>передачи</w:t>
      </w:r>
      <w:r>
        <w:rPr>
          <w:spacing w:val="-2"/>
          <w:sz w:val="21"/>
        </w:rPr>
        <w:t> </w:t>
      </w:r>
      <w:r>
        <w:rPr>
          <w:sz w:val="21"/>
        </w:rPr>
        <w:t>файлов</w:t>
      </w:r>
      <w:r>
        <w:rPr>
          <w:spacing w:val="-1"/>
          <w:sz w:val="21"/>
        </w:rPr>
        <w:t> </w:t>
      </w:r>
      <w:r>
        <w:rPr>
          <w:sz w:val="21"/>
        </w:rPr>
        <w:t>Bluetooth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fsquirt;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настройка</w:t>
      </w:r>
      <w:r>
        <w:rPr>
          <w:spacing w:val="-2"/>
          <w:sz w:val="21"/>
        </w:rPr>
        <w:t> </w:t>
      </w:r>
      <w:r>
        <w:rPr>
          <w:sz w:val="21"/>
        </w:rPr>
        <w:t>системы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msconfig;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назначенные</w:t>
      </w:r>
      <w:r>
        <w:rPr>
          <w:spacing w:val="-3"/>
          <w:sz w:val="21"/>
        </w:rPr>
        <w:t> </w:t>
      </w:r>
      <w:r>
        <w:rPr>
          <w:sz w:val="21"/>
        </w:rPr>
        <w:t>задания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control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schedtasks;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общие</w:t>
      </w:r>
      <w:r>
        <w:rPr>
          <w:spacing w:val="-2"/>
          <w:sz w:val="21"/>
        </w:rPr>
        <w:t> </w:t>
      </w:r>
      <w:r>
        <w:rPr>
          <w:sz w:val="21"/>
        </w:rPr>
        <w:t>папки</w:t>
      </w:r>
      <w:r>
        <w:rPr>
          <w:spacing w:val="-1"/>
          <w:sz w:val="21"/>
        </w:rPr>
        <w:t> </w:t>
      </w:r>
      <w:r>
        <w:rPr>
          <w:sz w:val="21"/>
        </w:rPr>
        <w:t>– </w:t>
      </w:r>
      <w:r>
        <w:rPr>
          <w:spacing w:val="-2"/>
          <w:sz w:val="21"/>
        </w:rPr>
        <w:t>fsmgmt.msc;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общие</w:t>
      </w:r>
      <w:r>
        <w:rPr>
          <w:spacing w:val="-3"/>
          <w:sz w:val="21"/>
        </w:rPr>
        <w:t> </w:t>
      </w:r>
      <w:r>
        <w:rPr>
          <w:sz w:val="21"/>
        </w:rPr>
        <w:t>ресурсы</w:t>
      </w:r>
      <w:r>
        <w:rPr>
          <w:spacing w:val="-1"/>
          <w:sz w:val="21"/>
        </w:rPr>
        <w:t> </w:t>
      </w:r>
      <w:r>
        <w:rPr>
          <w:sz w:val="21"/>
        </w:rPr>
        <w:t>DDE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ddeshare;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папка</w:t>
      </w:r>
      <w:r>
        <w:rPr>
          <w:spacing w:val="-2"/>
          <w:sz w:val="21"/>
        </w:rPr>
        <w:t> </w:t>
      </w:r>
      <w:r>
        <w:rPr>
          <w:sz w:val="21"/>
        </w:rPr>
        <w:t>обмена</w:t>
      </w:r>
      <w:r>
        <w:rPr>
          <w:spacing w:val="-1"/>
          <w:sz w:val="21"/>
        </w:rPr>
        <w:t> </w:t>
      </w:r>
      <w:r>
        <w:rPr>
          <w:sz w:val="21"/>
        </w:rPr>
        <w:t>– </w:t>
      </w:r>
      <w:r>
        <w:rPr>
          <w:spacing w:val="-2"/>
          <w:sz w:val="21"/>
        </w:rPr>
        <w:t>clipbrd;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проверка</w:t>
      </w:r>
      <w:r>
        <w:rPr>
          <w:spacing w:val="-2"/>
          <w:sz w:val="21"/>
        </w:rPr>
        <w:t> </w:t>
      </w:r>
      <w:r>
        <w:rPr>
          <w:sz w:val="21"/>
        </w:rPr>
        <w:t>подписи</w:t>
      </w:r>
      <w:r>
        <w:rPr>
          <w:spacing w:val="-1"/>
          <w:sz w:val="21"/>
        </w:rPr>
        <w:t> </w:t>
      </w:r>
      <w:r>
        <w:rPr>
          <w:sz w:val="21"/>
        </w:rPr>
        <w:t>файла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sigverif;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программа</w:t>
      </w:r>
      <w:r>
        <w:rPr>
          <w:spacing w:val="-3"/>
          <w:sz w:val="21"/>
        </w:rPr>
        <w:t> </w:t>
      </w:r>
      <w:r>
        <w:rPr>
          <w:sz w:val="21"/>
        </w:rPr>
        <w:t>сетевого</w:t>
      </w:r>
      <w:r>
        <w:rPr>
          <w:spacing w:val="-2"/>
          <w:sz w:val="21"/>
        </w:rPr>
        <w:t> </w:t>
      </w:r>
      <w:r>
        <w:rPr>
          <w:sz w:val="21"/>
        </w:rPr>
        <w:t>клиента</w:t>
      </w:r>
      <w:r>
        <w:rPr>
          <w:spacing w:val="-1"/>
          <w:sz w:val="21"/>
        </w:rPr>
        <w:t> </w:t>
      </w:r>
      <w:r>
        <w:rPr>
          <w:sz w:val="21"/>
        </w:rPr>
        <w:t>SQL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cliconfg;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производительность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perfmon.msc;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просмотр</w:t>
      </w:r>
      <w:r>
        <w:rPr>
          <w:spacing w:val="-2"/>
          <w:sz w:val="21"/>
        </w:rPr>
        <w:t> </w:t>
      </w:r>
      <w:r>
        <w:rPr>
          <w:sz w:val="21"/>
        </w:rPr>
        <w:t>событий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eventvwr.msc;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подключение</w:t>
      </w:r>
      <w:r>
        <w:rPr>
          <w:spacing w:val="-3"/>
          <w:sz w:val="21"/>
        </w:rPr>
        <w:t> </w:t>
      </w:r>
      <w:r>
        <w:rPr>
          <w:sz w:val="21"/>
        </w:rPr>
        <w:t>к</w:t>
      </w:r>
      <w:r>
        <w:rPr>
          <w:spacing w:val="-1"/>
          <w:sz w:val="21"/>
        </w:rPr>
        <w:t> </w:t>
      </w:r>
      <w:r>
        <w:rPr>
          <w:sz w:val="21"/>
        </w:rPr>
        <w:t>рабочему</w:t>
      </w:r>
      <w:r>
        <w:rPr>
          <w:spacing w:val="-1"/>
          <w:sz w:val="21"/>
        </w:rPr>
        <w:t> </w:t>
      </w:r>
      <w:r>
        <w:rPr>
          <w:sz w:val="21"/>
        </w:rPr>
        <w:t>столу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mstsc;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результирующая</w:t>
      </w:r>
      <w:r>
        <w:rPr>
          <w:spacing w:val="-2"/>
          <w:sz w:val="21"/>
        </w:rPr>
        <w:t> </w:t>
      </w:r>
      <w:r>
        <w:rPr>
          <w:sz w:val="21"/>
        </w:rPr>
        <w:t>политика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rsop.msc;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редактор</w:t>
      </w:r>
      <w:r>
        <w:rPr>
          <w:spacing w:val="-3"/>
          <w:sz w:val="21"/>
        </w:rPr>
        <w:t> </w:t>
      </w:r>
      <w:r>
        <w:rPr>
          <w:sz w:val="21"/>
        </w:rPr>
        <w:t>системных</w:t>
      </w:r>
      <w:r>
        <w:rPr>
          <w:spacing w:val="-2"/>
          <w:sz w:val="21"/>
        </w:rPr>
        <w:t> </w:t>
      </w:r>
      <w:r>
        <w:rPr>
          <w:sz w:val="21"/>
        </w:rPr>
        <w:t>файлов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sysedit;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реестр 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regedit;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редактор</w:t>
      </w:r>
      <w:r>
        <w:rPr>
          <w:spacing w:val="-2"/>
          <w:sz w:val="21"/>
        </w:rPr>
        <w:t> </w:t>
      </w:r>
      <w:r>
        <w:rPr>
          <w:sz w:val="21"/>
        </w:rPr>
        <w:t>личных</w:t>
      </w:r>
      <w:r>
        <w:rPr>
          <w:spacing w:val="-3"/>
          <w:sz w:val="21"/>
        </w:rPr>
        <w:t> </w:t>
      </w:r>
      <w:r>
        <w:rPr>
          <w:sz w:val="21"/>
        </w:rPr>
        <w:t>символов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eudcedit;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сертификаты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certmgr.msc;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служба</w:t>
      </w:r>
      <w:r>
        <w:rPr>
          <w:spacing w:val="-2"/>
          <w:sz w:val="21"/>
        </w:rPr>
        <w:t> </w:t>
      </w:r>
      <w:r>
        <w:rPr>
          <w:sz w:val="21"/>
        </w:rPr>
        <w:t>диагностики DirectX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dxdiag;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службы</w:t>
      </w:r>
      <w:r>
        <w:rPr>
          <w:spacing w:val="-3"/>
          <w:sz w:val="21"/>
        </w:rPr>
        <w:t> </w:t>
      </w:r>
      <w:r>
        <w:rPr>
          <w:sz w:val="21"/>
        </w:rPr>
        <w:t>– </w:t>
      </w:r>
      <w:r>
        <w:rPr>
          <w:spacing w:val="-2"/>
          <w:sz w:val="21"/>
        </w:rPr>
        <w:t>services.msc;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9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службы</w:t>
      </w:r>
      <w:r>
        <w:rPr>
          <w:spacing w:val="-2"/>
          <w:sz w:val="21"/>
        </w:rPr>
        <w:t> </w:t>
      </w:r>
      <w:r>
        <w:rPr>
          <w:sz w:val="21"/>
        </w:rPr>
        <w:t>компонентов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dcomcnfg;</w:t>
      </w:r>
    </w:p>
    <w:p>
      <w:pPr>
        <w:pStyle w:val="ListParagraph"/>
        <w:spacing w:after="0" w:line="249" w:lineRule="exact"/>
        <w:jc w:val="left"/>
        <w:rPr>
          <w:rFonts w:ascii="Symbol" w:hAnsi="Symbol"/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9" w:lineRule="exact" w:before="79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служба</w:t>
      </w:r>
      <w:r>
        <w:rPr>
          <w:spacing w:val="-3"/>
          <w:sz w:val="21"/>
        </w:rPr>
        <w:t> </w:t>
      </w:r>
      <w:r>
        <w:rPr>
          <w:sz w:val="21"/>
        </w:rPr>
        <w:t>индексирования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ciadv.msc;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съемные</w:t>
      </w:r>
      <w:r>
        <w:rPr>
          <w:spacing w:val="-1"/>
          <w:sz w:val="21"/>
        </w:rPr>
        <w:t> </w:t>
      </w:r>
      <w:r>
        <w:rPr>
          <w:sz w:val="21"/>
        </w:rPr>
        <w:t>ЗУ</w:t>
      </w:r>
      <w:r>
        <w:rPr>
          <w:spacing w:val="-2"/>
          <w:sz w:val="21"/>
        </w:rPr>
        <w:t> </w:t>
      </w:r>
      <w:r>
        <w:rPr>
          <w:sz w:val="21"/>
        </w:rPr>
        <w:t>– </w:t>
      </w:r>
      <w:r>
        <w:rPr>
          <w:spacing w:val="-2"/>
          <w:sz w:val="21"/>
        </w:rPr>
        <w:t>ntmsmgr.msc;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телнет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telnet;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управление</w:t>
      </w:r>
      <w:r>
        <w:rPr>
          <w:spacing w:val="-4"/>
          <w:sz w:val="21"/>
        </w:rPr>
        <w:t> </w:t>
      </w:r>
      <w:r>
        <w:rPr>
          <w:sz w:val="21"/>
        </w:rPr>
        <w:t>дисками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diskmgmt.msc;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управление</w:t>
      </w:r>
      <w:r>
        <w:rPr>
          <w:spacing w:val="-3"/>
          <w:sz w:val="21"/>
        </w:rPr>
        <w:t> </w:t>
      </w:r>
      <w:r>
        <w:rPr>
          <w:sz w:val="21"/>
        </w:rPr>
        <w:t>рабочим</w:t>
      </w:r>
      <w:r>
        <w:rPr>
          <w:spacing w:val="-3"/>
          <w:sz w:val="21"/>
        </w:rPr>
        <w:t> </w:t>
      </w:r>
      <w:r>
        <w:rPr>
          <w:sz w:val="21"/>
        </w:rPr>
        <w:t>столом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mstscoo;</w:t>
      </w:r>
    </w:p>
    <w:p>
      <w:pPr>
        <w:pStyle w:val="ListParagraph"/>
        <w:numPr>
          <w:ilvl w:val="0"/>
          <w:numId w:val="17"/>
        </w:numPr>
        <w:tabs>
          <w:tab w:pos="737" w:val="left" w:leader="none"/>
        </w:tabs>
        <w:spacing w:line="248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управление</w:t>
      </w:r>
      <w:r>
        <w:rPr>
          <w:spacing w:val="-3"/>
          <w:sz w:val="21"/>
        </w:rPr>
        <w:t> </w:t>
      </w:r>
      <w:r>
        <w:rPr>
          <w:sz w:val="21"/>
        </w:rPr>
        <w:t>компьютером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compmgmt.msc;</w:t>
      </w:r>
    </w:p>
    <w:p>
      <w:pPr>
        <w:pStyle w:val="ListParagraph"/>
        <w:numPr>
          <w:ilvl w:val="0"/>
          <w:numId w:val="17"/>
        </w:numPr>
        <w:tabs>
          <w:tab w:pos="699" w:val="left" w:leader="none"/>
        </w:tabs>
        <w:spacing w:line="240" w:lineRule="exact" w:before="0" w:after="0"/>
        <w:ind w:left="699" w:right="0" w:hanging="134"/>
        <w:jc w:val="left"/>
        <w:rPr>
          <w:rFonts w:ascii="Symbol" w:hAnsi="Symbol"/>
          <w:sz w:val="16"/>
        </w:rPr>
      </w:pPr>
      <w:r>
        <w:rPr>
          <w:sz w:val="21"/>
        </w:rPr>
        <w:t>удаление</w:t>
      </w:r>
      <w:r>
        <w:rPr>
          <w:spacing w:val="-2"/>
          <w:sz w:val="21"/>
        </w:rPr>
        <w:t> </w:t>
      </w:r>
      <w:r>
        <w:rPr>
          <w:sz w:val="21"/>
        </w:rPr>
        <w:t>вредоносных</w:t>
      </w:r>
      <w:r>
        <w:rPr>
          <w:spacing w:val="-3"/>
          <w:sz w:val="21"/>
        </w:rPr>
        <w:t> </w:t>
      </w:r>
      <w:r>
        <w:rPr>
          <w:sz w:val="21"/>
        </w:rPr>
        <w:t>программ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mrt.exe.</w:t>
      </w:r>
    </w:p>
    <w:p>
      <w:pPr>
        <w:spacing w:before="0"/>
        <w:ind w:left="182" w:right="182" w:firstLine="382"/>
        <w:jc w:val="both"/>
        <w:rPr>
          <w:sz w:val="21"/>
        </w:rPr>
      </w:pPr>
      <w:r>
        <w:rPr>
          <w:b/>
          <w:sz w:val="21"/>
        </w:rPr>
        <w:t>Устранение возможных ошибок системы при включении брандмауэра. </w:t>
      </w:r>
      <w:r>
        <w:rPr>
          <w:sz w:val="21"/>
        </w:rPr>
        <w:t>При возникновении ошибок при попытке включить брандмауэр,</w:t>
      </w:r>
      <w:r>
        <w:rPr>
          <w:spacing w:val="-8"/>
          <w:sz w:val="21"/>
        </w:rPr>
        <w:t> </w:t>
      </w:r>
      <w:r>
        <w:rPr>
          <w:sz w:val="21"/>
        </w:rPr>
        <w:t>например</w:t>
      </w:r>
      <w:r>
        <w:rPr>
          <w:spacing w:val="-6"/>
          <w:sz w:val="21"/>
        </w:rPr>
        <w:t> </w:t>
      </w:r>
      <w:r>
        <w:rPr>
          <w:sz w:val="21"/>
        </w:rPr>
        <w:t>как</w:t>
      </w:r>
      <w:r>
        <w:rPr>
          <w:spacing w:val="-8"/>
          <w:sz w:val="21"/>
        </w:rPr>
        <w:t> </w:t>
      </w:r>
      <w:r>
        <w:rPr>
          <w:sz w:val="21"/>
        </w:rPr>
        <w:t>на</w:t>
      </w:r>
      <w:r>
        <w:rPr>
          <w:spacing w:val="-6"/>
          <w:sz w:val="21"/>
        </w:rPr>
        <w:t> </w:t>
      </w:r>
      <w:r>
        <w:rPr>
          <w:sz w:val="21"/>
        </w:rPr>
        <w:t>рис.</w:t>
      </w:r>
      <w:r>
        <w:rPr>
          <w:spacing w:val="-8"/>
          <w:sz w:val="21"/>
        </w:rPr>
        <w:t> </w:t>
      </w:r>
      <w:r>
        <w:rPr>
          <w:sz w:val="21"/>
        </w:rPr>
        <w:t>14,</w:t>
      </w:r>
      <w:r>
        <w:rPr>
          <w:spacing w:val="-7"/>
          <w:sz w:val="21"/>
        </w:rPr>
        <w:t> </w:t>
      </w:r>
      <w:r>
        <w:rPr>
          <w:sz w:val="21"/>
        </w:rPr>
        <w:t>необходимо</w:t>
      </w:r>
      <w:r>
        <w:rPr>
          <w:spacing w:val="-6"/>
          <w:sz w:val="21"/>
        </w:rPr>
        <w:t> </w:t>
      </w:r>
      <w:r>
        <w:rPr>
          <w:sz w:val="21"/>
        </w:rPr>
        <w:t>включить</w:t>
      </w:r>
      <w:r>
        <w:rPr>
          <w:spacing w:val="-7"/>
          <w:sz w:val="21"/>
        </w:rPr>
        <w:t> </w:t>
      </w:r>
      <w:r>
        <w:rPr>
          <w:sz w:val="21"/>
        </w:rPr>
        <w:t>бранд- мауэр в соответствующих службах Windows (рис. 15–17).</w:t>
      </w:r>
    </w:p>
    <w:p>
      <w:pPr>
        <w:pStyle w:val="BodyText"/>
        <w:spacing w:before="11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737544</wp:posOffset>
                </wp:positionH>
                <wp:positionV relativeFrom="paragraph">
                  <wp:posOffset>95446</wp:posOffset>
                </wp:positionV>
                <wp:extent cx="3842385" cy="222440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842385" cy="2224405"/>
                          <a:chExt cx="3842385" cy="222440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24479"/>
                            <a:ext cx="3832860" cy="219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81" y="2381"/>
                            <a:ext cx="3834129" cy="221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129" h="2214880">
                                <a:moveTo>
                                  <a:pt x="0" y="0"/>
                                </a:moveTo>
                                <a:lnTo>
                                  <a:pt x="3833622" y="0"/>
                                </a:lnTo>
                                <a:lnTo>
                                  <a:pt x="3833622" y="2214372"/>
                                </a:lnTo>
                                <a:lnTo>
                                  <a:pt x="0" y="22143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62">
                            <a:solidFill>
                              <a:srgbClr val="8183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74371pt;margin-top:7.515492pt;width:302.55pt;height:175.15pt;mso-position-horizontal-relative:page;mso-position-vertical-relative:paragraph;z-index:-15714304;mso-wrap-distance-left:0;mso-wrap-distance-right:0" id="docshapegroup31" coordorigin="1161,150" coordsize="6051,3503">
                <v:shape style="position:absolute;left:1176;top:188;width:6036;height:3465" type="#_x0000_t75" id="docshape32" stroked="false">
                  <v:imagedata r:id="rId36" o:title=""/>
                </v:shape>
                <v:rect style="position:absolute;left:1165;top:154;width:6038;height:3488" id="docshape33" filled="false" stroked="true" strokeweight=".375pt" strokecolor="#818385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94"/>
        <w:ind w:left="0" w:right="3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3"/>
          <w:sz w:val="18"/>
        </w:rPr>
        <w:t> </w:t>
      </w:r>
      <w:r>
        <w:rPr>
          <w:sz w:val="18"/>
        </w:rPr>
        <w:t>14.</w:t>
      </w:r>
      <w:r>
        <w:rPr>
          <w:spacing w:val="-2"/>
          <w:sz w:val="18"/>
        </w:rPr>
        <w:t> </w:t>
      </w:r>
      <w:r>
        <w:rPr>
          <w:sz w:val="18"/>
        </w:rPr>
        <w:t>Ошибка</w:t>
      </w:r>
      <w:r>
        <w:rPr>
          <w:spacing w:val="-3"/>
          <w:sz w:val="18"/>
        </w:rPr>
        <w:t> </w:t>
      </w:r>
      <w:r>
        <w:rPr>
          <w:sz w:val="18"/>
        </w:rPr>
        <w:t>при</w:t>
      </w:r>
      <w:r>
        <w:rPr>
          <w:spacing w:val="-2"/>
          <w:sz w:val="18"/>
        </w:rPr>
        <w:t> </w:t>
      </w:r>
      <w:r>
        <w:rPr>
          <w:sz w:val="18"/>
        </w:rPr>
        <w:t>попытке</w:t>
      </w:r>
      <w:r>
        <w:rPr>
          <w:spacing w:val="-3"/>
          <w:sz w:val="18"/>
        </w:rPr>
        <w:t> </w:t>
      </w:r>
      <w:r>
        <w:rPr>
          <w:sz w:val="18"/>
        </w:rPr>
        <w:t>включить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брандмауэр</w:t>
      </w:r>
    </w:p>
    <w:p>
      <w:pPr>
        <w:pStyle w:val="BodyText"/>
        <w:spacing w:before="9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1273230</wp:posOffset>
                </wp:positionH>
                <wp:positionV relativeFrom="paragraph">
                  <wp:posOffset>131106</wp:posOffset>
                </wp:positionV>
                <wp:extent cx="2777490" cy="147066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777490" cy="1470660"/>
                          <a:chExt cx="2777490" cy="147066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4667"/>
                            <a:ext cx="2767583" cy="1460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381" y="2381"/>
                            <a:ext cx="2772410" cy="146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2410" h="1465580">
                                <a:moveTo>
                                  <a:pt x="0" y="0"/>
                                </a:moveTo>
                                <a:lnTo>
                                  <a:pt x="2772156" y="0"/>
                                </a:lnTo>
                                <a:lnTo>
                                  <a:pt x="2772156" y="1465326"/>
                                </a:lnTo>
                                <a:lnTo>
                                  <a:pt x="0" y="14653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62">
                            <a:solidFill>
                              <a:srgbClr val="8183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254372pt;margin-top:10.323379pt;width:218.7pt;height:115.8pt;mso-position-horizontal-relative:page;mso-position-vertical-relative:paragraph;z-index:-15713792;mso-wrap-distance-left:0;mso-wrap-distance-right:0" id="docshapegroup34" coordorigin="2005,206" coordsize="4374,2316">
                <v:shape style="position:absolute;left:2012;top:213;width:4359;height:2301" type="#_x0000_t75" id="docshape35" stroked="false">
                  <v:imagedata r:id="rId37" o:title=""/>
                </v:shape>
                <v:rect style="position:absolute;left:2008;top:210;width:4366;height:2308" id="docshape36" filled="false" stroked="true" strokeweight=".375pt" strokecolor="#818385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99"/>
        <w:ind w:left="-1" w:right="2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3"/>
          <w:sz w:val="18"/>
        </w:rPr>
        <w:t> </w:t>
      </w:r>
      <w:r>
        <w:rPr>
          <w:sz w:val="18"/>
        </w:rPr>
        <w:t>15.</w:t>
      </w:r>
      <w:r>
        <w:rPr>
          <w:spacing w:val="-3"/>
          <w:sz w:val="18"/>
        </w:rPr>
        <w:t> </w:t>
      </w:r>
      <w:r>
        <w:rPr>
          <w:sz w:val="18"/>
        </w:rPr>
        <w:t>Открытие</w:t>
      </w:r>
      <w:r>
        <w:rPr>
          <w:spacing w:val="-3"/>
          <w:sz w:val="18"/>
        </w:rPr>
        <w:t> </w:t>
      </w:r>
      <w:r>
        <w:rPr>
          <w:sz w:val="18"/>
        </w:rPr>
        <w:t>окна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«Управление»</w:t>
      </w:r>
    </w:p>
    <w:p>
      <w:pPr>
        <w:spacing w:after="0"/>
        <w:jc w:val="center"/>
        <w:rPr>
          <w:sz w:val="18"/>
        </w:rPr>
        <w:sectPr>
          <w:pgSz w:w="8400" w:h="11910"/>
          <w:pgMar w:header="0" w:footer="1033" w:top="900" w:bottom="1220" w:left="992" w:right="992"/>
        </w:sectPr>
      </w:pPr>
    </w:p>
    <w:p>
      <w:pPr>
        <w:pStyle w:val="BodyText"/>
        <w:ind w:left="31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54481" cy="245173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481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7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1"/>
          <w:sz w:val="18"/>
        </w:rPr>
        <w:t> </w:t>
      </w:r>
      <w:r>
        <w:rPr>
          <w:sz w:val="18"/>
        </w:rPr>
        <w:t>16. Доступ</w:t>
      </w:r>
      <w:r>
        <w:rPr>
          <w:spacing w:val="-3"/>
          <w:sz w:val="18"/>
        </w:rPr>
        <w:t> </w:t>
      </w:r>
      <w:r>
        <w:rPr>
          <w:sz w:val="18"/>
        </w:rPr>
        <w:t>к</w:t>
      </w:r>
      <w:r>
        <w:rPr>
          <w:spacing w:val="-1"/>
          <w:sz w:val="18"/>
        </w:rPr>
        <w:t> </w:t>
      </w:r>
      <w:r>
        <w:rPr>
          <w:sz w:val="18"/>
        </w:rPr>
        <w:t>службе </w:t>
      </w:r>
      <w:r>
        <w:rPr>
          <w:spacing w:val="-2"/>
          <w:sz w:val="18"/>
        </w:rPr>
        <w:t>«Брандмауэр»</w:t>
      </w:r>
    </w:p>
    <w:p>
      <w:pPr>
        <w:pStyle w:val="BodyText"/>
        <w:ind w:left="0" w:firstLine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1335047</wp:posOffset>
            </wp:positionH>
            <wp:positionV relativeFrom="paragraph">
              <wp:posOffset>132466</wp:posOffset>
            </wp:positionV>
            <wp:extent cx="2636502" cy="2979801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02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1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1"/>
          <w:sz w:val="18"/>
        </w:rPr>
        <w:t> </w:t>
      </w:r>
      <w:r>
        <w:rPr>
          <w:sz w:val="18"/>
        </w:rPr>
        <w:t>17.</w:t>
      </w:r>
      <w:r>
        <w:rPr>
          <w:spacing w:val="-1"/>
          <w:sz w:val="18"/>
        </w:rPr>
        <w:t> </w:t>
      </w:r>
      <w:r>
        <w:rPr>
          <w:sz w:val="18"/>
        </w:rPr>
        <w:t>Запуск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брандмауэра</w:t>
      </w:r>
    </w:p>
    <w:p>
      <w:pPr>
        <w:spacing w:after="0"/>
        <w:jc w:val="center"/>
        <w:rPr>
          <w:sz w:val="18"/>
        </w:rPr>
        <w:sectPr>
          <w:pgSz w:w="8400" w:h="11910"/>
          <w:pgMar w:header="0" w:footer="1033" w:top="1000" w:bottom="1220" w:left="992" w:right="992"/>
        </w:sectPr>
      </w:pPr>
    </w:p>
    <w:p>
      <w:pPr>
        <w:pStyle w:val="Heading2"/>
        <w:spacing w:before="94"/>
        <w:ind w:left="110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999005</wp:posOffset>
            </wp:positionH>
            <wp:positionV relativeFrom="paragraph">
              <wp:posOffset>-5847</wp:posOffset>
            </wp:positionV>
            <wp:extent cx="316992" cy="310895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Контрольные</w:t>
      </w:r>
      <w:r>
        <w:rPr>
          <w:spacing w:val="15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8"/>
        </w:numPr>
        <w:tabs>
          <w:tab w:pos="780" w:val="left" w:leader="none"/>
        </w:tabs>
        <w:spacing w:line="240" w:lineRule="auto" w:before="222" w:after="0"/>
        <w:ind w:left="780" w:right="0" w:hanging="215"/>
        <w:jc w:val="left"/>
        <w:rPr>
          <w:sz w:val="21"/>
        </w:rPr>
      </w:pPr>
      <w:r>
        <w:rPr>
          <w:sz w:val="21"/>
        </w:rPr>
        <w:t>Дайте</w:t>
      </w:r>
      <w:r>
        <w:rPr>
          <w:spacing w:val="-10"/>
          <w:sz w:val="21"/>
        </w:rPr>
        <w:t> </w:t>
      </w:r>
      <w:r>
        <w:rPr>
          <w:sz w:val="21"/>
        </w:rPr>
        <w:t>определение</w:t>
      </w:r>
      <w:r>
        <w:rPr>
          <w:spacing w:val="-10"/>
          <w:sz w:val="21"/>
        </w:rPr>
        <w:t> </w:t>
      </w:r>
      <w:r>
        <w:rPr>
          <w:sz w:val="21"/>
        </w:rPr>
        <w:t>понятию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«брандмауэр».</w:t>
      </w:r>
    </w:p>
    <w:p>
      <w:pPr>
        <w:pStyle w:val="ListParagraph"/>
        <w:numPr>
          <w:ilvl w:val="0"/>
          <w:numId w:val="18"/>
        </w:numPr>
        <w:tabs>
          <w:tab w:pos="780" w:val="left" w:leader="none"/>
        </w:tabs>
        <w:spacing w:line="240" w:lineRule="auto" w:before="7" w:after="0"/>
        <w:ind w:left="780" w:right="0" w:hanging="215"/>
        <w:jc w:val="left"/>
        <w:rPr>
          <w:sz w:val="21"/>
        </w:rPr>
      </w:pPr>
      <w:r>
        <w:rPr>
          <w:sz w:val="21"/>
        </w:rPr>
        <w:t>Каково</w:t>
      </w:r>
      <w:r>
        <w:rPr>
          <w:spacing w:val="-9"/>
          <w:sz w:val="21"/>
        </w:rPr>
        <w:t> </w:t>
      </w:r>
      <w:r>
        <w:rPr>
          <w:sz w:val="21"/>
        </w:rPr>
        <w:t>основное</w:t>
      </w:r>
      <w:r>
        <w:rPr>
          <w:spacing w:val="-9"/>
          <w:sz w:val="21"/>
        </w:rPr>
        <w:t> </w:t>
      </w:r>
      <w:r>
        <w:rPr>
          <w:sz w:val="21"/>
        </w:rPr>
        <w:t>назначение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брандмауэра?</w:t>
      </w:r>
    </w:p>
    <w:p>
      <w:pPr>
        <w:pStyle w:val="ListParagraph"/>
        <w:numPr>
          <w:ilvl w:val="0"/>
          <w:numId w:val="18"/>
        </w:numPr>
        <w:tabs>
          <w:tab w:pos="779" w:val="left" w:leader="none"/>
        </w:tabs>
        <w:spacing w:line="244" w:lineRule="auto" w:before="6" w:after="0"/>
        <w:ind w:left="182" w:right="184" w:firstLine="382"/>
        <w:jc w:val="left"/>
        <w:rPr>
          <w:sz w:val="21"/>
        </w:rPr>
      </w:pPr>
      <w:r>
        <w:rPr>
          <w:sz w:val="21"/>
        </w:rPr>
        <w:t>Как создаются правила по ограничению доступа программ</w:t>
      </w:r>
      <w:r>
        <w:rPr>
          <w:spacing w:val="80"/>
          <w:sz w:val="21"/>
        </w:rPr>
        <w:t> </w:t>
      </w:r>
      <w:r>
        <w:rPr>
          <w:sz w:val="21"/>
        </w:rPr>
        <w:t>к сети?</w:t>
      </w:r>
    </w:p>
    <w:p>
      <w:pPr>
        <w:pStyle w:val="ListParagraph"/>
        <w:numPr>
          <w:ilvl w:val="0"/>
          <w:numId w:val="18"/>
        </w:numPr>
        <w:tabs>
          <w:tab w:pos="780" w:val="left" w:leader="none"/>
        </w:tabs>
        <w:spacing w:line="240" w:lineRule="auto" w:before="1" w:after="0"/>
        <w:ind w:left="780" w:right="0" w:hanging="215"/>
        <w:jc w:val="left"/>
        <w:rPr>
          <w:sz w:val="21"/>
        </w:rPr>
      </w:pPr>
      <w:r>
        <w:rPr>
          <w:sz w:val="21"/>
        </w:rPr>
        <w:t>Как</w:t>
      </w:r>
      <w:r>
        <w:rPr>
          <w:spacing w:val="-7"/>
          <w:sz w:val="21"/>
        </w:rPr>
        <w:t> </w:t>
      </w:r>
      <w:r>
        <w:rPr>
          <w:sz w:val="21"/>
        </w:rPr>
        <w:t>можно</w:t>
      </w:r>
      <w:r>
        <w:rPr>
          <w:spacing w:val="-6"/>
          <w:sz w:val="21"/>
        </w:rPr>
        <w:t> </w:t>
      </w:r>
      <w:r>
        <w:rPr>
          <w:sz w:val="21"/>
        </w:rPr>
        <w:t>вызвать</w:t>
      </w:r>
      <w:r>
        <w:rPr>
          <w:spacing w:val="-6"/>
          <w:sz w:val="21"/>
        </w:rPr>
        <w:t> </w:t>
      </w:r>
      <w:r>
        <w:rPr>
          <w:sz w:val="21"/>
        </w:rPr>
        <w:t>командную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строку?</w:t>
      </w:r>
    </w:p>
    <w:p>
      <w:pPr>
        <w:pStyle w:val="ListParagraph"/>
        <w:numPr>
          <w:ilvl w:val="0"/>
          <w:numId w:val="18"/>
        </w:numPr>
        <w:tabs>
          <w:tab w:pos="779" w:val="left" w:leader="none"/>
        </w:tabs>
        <w:spacing w:line="244" w:lineRule="auto" w:before="7" w:after="0"/>
        <w:ind w:left="182" w:right="182" w:firstLine="382"/>
        <w:jc w:val="left"/>
        <w:rPr>
          <w:sz w:val="21"/>
        </w:rPr>
      </w:pPr>
      <w:r>
        <w:rPr>
          <w:sz w:val="21"/>
        </w:rPr>
        <w:t>Перечислите</w:t>
      </w:r>
      <w:r>
        <w:rPr>
          <w:spacing w:val="40"/>
          <w:sz w:val="21"/>
        </w:rPr>
        <w:t> </w:t>
      </w:r>
      <w:r>
        <w:rPr>
          <w:sz w:val="21"/>
        </w:rPr>
        <w:t>способы</w:t>
      </w:r>
      <w:r>
        <w:rPr>
          <w:spacing w:val="40"/>
          <w:sz w:val="21"/>
        </w:rPr>
        <w:t> </w:t>
      </w:r>
      <w:r>
        <w:rPr>
          <w:sz w:val="21"/>
        </w:rPr>
        <w:t>устранения</w:t>
      </w:r>
      <w:r>
        <w:rPr>
          <w:spacing w:val="40"/>
          <w:sz w:val="21"/>
        </w:rPr>
        <w:t> </w:t>
      </w:r>
      <w:r>
        <w:rPr>
          <w:sz w:val="21"/>
        </w:rPr>
        <w:t>возможных</w:t>
      </w:r>
      <w:r>
        <w:rPr>
          <w:spacing w:val="40"/>
          <w:sz w:val="21"/>
        </w:rPr>
        <w:t> </w:t>
      </w:r>
      <w:r>
        <w:rPr>
          <w:sz w:val="21"/>
        </w:rPr>
        <w:t>ошибок</w:t>
      </w:r>
      <w:r>
        <w:rPr>
          <w:spacing w:val="40"/>
          <w:sz w:val="21"/>
        </w:rPr>
        <w:t> </w:t>
      </w:r>
      <w:r>
        <w:rPr>
          <w:sz w:val="21"/>
        </w:rPr>
        <w:t>си- стемы при включении брандмауэра.</w:t>
      </w:r>
    </w:p>
    <w:p>
      <w:pPr>
        <w:pStyle w:val="Heading2"/>
        <w:spacing w:before="115"/>
      </w:pPr>
      <w:r>
        <w:rPr>
          <w:position w:val="-14"/>
        </w:rPr>
        <w:drawing>
          <wp:inline distT="0" distB="0" distL="0" distR="0">
            <wp:extent cx="298704" cy="332232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19"/>
        </w:numPr>
        <w:tabs>
          <w:tab w:pos="779" w:val="left" w:leader="none"/>
        </w:tabs>
        <w:spacing w:line="240" w:lineRule="auto" w:before="103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задания.</w:t>
      </w:r>
    </w:p>
    <w:p>
      <w:pPr>
        <w:pStyle w:val="ListParagraph"/>
        <w:numPr>
          <w:ilvl w:val="0"/>
          <w:numId w:val="19"/>
        </w:numPr>
        <w:tabs>
          <w:tab w:pos="779" w:val="left" w:leader="none"/>
        </w:tabs>
        <w:spacing w:line="237" w:lineRule="auto" w:before="0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19"/>
        </w:numPr>
        <w:tabs>
          <w:tab w:pos="780" w:val="left" w:leader="none"/>
        </w:tabs>
        <w:spacing w:line="241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11"/>
          <w:sz w:val="21"/>
        </w:rPr>
        <w:t> </w:t>
      </w:r>
      <w:r>
        <w:rPr>
          <w:sz w:val="21"/>
        </w:rPr>
        <w:t>задания</w:t>
      </w:r>
      <w:r>
        <w:rPr>
          <w:spacing w:val="-11"/>
          <w:sz w:val="21"/>
        </w:rPr>
        <w:t> </w:t>
      </w:r>
      <w:r>
        <w:rPr>
          <w:sz w:val="21"/>
        </w:rPr>
        <w:t>(индивидуальный</w:t>
      </w:r>
      <w:r>
        <w:rPr>
          <w:spacing w:val="-10"/>
          <w:sz w:val="21"/>
        </w:rPr>
        <w:t> </w:t>
      </w:r>
      <w:r>
        <w:rPr>
          <w:sz w:val="21"/>
        </w:rPr>
        <w:t>вариант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задания).</w:t>
      </w:r>
    </w:p>
    <w:p>
      <w:pPr>
        <w:pStyle w:val="ListParagraph"/>
        <w:numPr>
          <w:ilvl w:val="0"/>
          <w:numId w:val="19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19"/>
        </w:numPr>
        <w:tabs>
          <w:tab w:pos="779" w:val="left" w:leader="none"/>
        </w:tabs>
        <w:spacing w:line="240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99"/>
      </w:pPr>
      <w:r>
        <w:rPr>
          <w:position w:val="-15"/>
        </w:rPr>
        <w:drawing>
          <wp:inline distT="0" distB="0" distL="0" distR="0">
            <wp:extent cx="240792" cy="33527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ListParagraph"/>
        <w:numPr>
          <w:ilvl w:val="0"/>
          <w:numId w:val="20"/>
        </w:numPr>
        <w:tabs>
          <w:tab w:pos="779" w:val="left" w:leader="none"/>
        </w:tabs>
        <w:spacing w:line="247" w:lineRule="auto" w:before="94" w:after="0"/>
        <w:ind w:left="182" w:right="183" w:firstLine="382"/>
        <w:jc w:val="both"/>
        <w:rPr>
          <w:sz w:val="21"/>
        </w:rPr>
      </w:pPr>
      <w:r>
        <w:rPr>
          <w:sz w:val="21"/>
        </w:rPr>
        <w:t>Создайте правила для входящих подключений (с помеще- нием в электронный конспект копий экрана с пояснениями проме- жуточных действий):</w:t>
      </w:r>
    </w:p>
    <w:p>
      <w:pPr>
        <w:pStyle w:val="BodyText"/>
        <w:spacing w:line="244" w:lineRule="auto"/>
        <w:ind w:left="565" w:right="179" w:firstLine="0"/>
        <w:jc w:val="both"/>
      </w:pPr>
      <w:r>
        <w:rPr>
          <w:spacing w:val="-6"/>
        </w:rPr>
        <w:t>а)</w:t>
      </w:r>
      <w:r>
        <w:rPr>
          <w:spacing w:val="10"/>
        </w:rPr>
        <w:t> </w:t>
      </w:r>
      <w:r>
        <w:rPr>
          <w:spacing w:val="-6"/>
        </w:rPr>
        <w:t>для</w:t>
      </w:r>
      <w:r>
        <w:rPr>
          <w:spacing w:val="-7"/>
        </w:rPr>
        <w:t> </w:t>
      </w:r>
      <w:r>
        <w:rPr>
          <w:spacing w:val="-6"/>
        </w:rPr>
        <w:t>одной</w:t>
      </w:r>
      <w:r>
        <w:rPr>
          <w:spacing w:val="-7"/>
        </w:rPr>
        <w:t> </w:t>
      </w:r>
      <w:r>
        <w:rPr>
          <w:spacing w:val="-6"/>
        </w:rPr>
        <w:t>программы</w:t>
      </w:r>
      <w:r>
        <w:rPr>
          <w:spacing w:val="-7"/>
        </w:rPr>
        <w:t> </w:t>
      </w:r>
      <w:r>
        <w:rPr>
          <w:spacing w:val="-6"/>
        </w:rPr>
        <w:t>(по</w:t>
      </w:r>
      <w:r>
        <w:rPr>
          <w:spacing w:val="-7"/>
        </w:rPr>
        <w:t> </w:t>
      </w:r>
      <w:r>
        <w:rPr>
          <w:spacing w:val="-6"/>
        </w:rPr>
        <w:t>выбору)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7"/>
        </w:rPr>
        <w:t> </w:t>
      </w:r>
      <w:r>
        <w:rPr>
          <w:spacing w:val="-6"/>
        </w:rPr>
        <w:t>блокировку подключения; </w:t>
      </w:r>
      <w:r>
        <w:rPr/>
        <w:t>б) для одной программы (по выбору) на разрешение подклю-</w:t>
      </w:r>
    </w:p>
    <w:p>
      <w:pPr>
        <w:pStyle w:val="BodyText"/>
        <w:ind w:firstLine="0"/>
      </w:pPr>
      <w:r>
        <w:rPr>
          <w:spacing w:val="-2"/>
        </w:rPr>
        <w:t>чения.</w:t>
      </w:r>
    </w:p>
    <w:p>
      <w:pPr>
        <w:pStyle w:val="ListParagraph"/>
        <w:numPr>
          <w:ilvl w:val="0"/>
          <w:numId w:val="20"/>
        </w:numPr>
        <w:tabs>
          <w:tab w:pos="783" w:val="left" w:leader="none"/>
        </w:tabs>
        <w:spacing w:line="244" w:lineRule="auto" w:before="6" w:after="0"/>
        <w:ind w:left="182" w:right="185" w:firstLine="382"/>
        <w:jc w:val="both"/>
        <w:rPr>
          <w:sz w:val="21"/>
        </w:rPr>
      </w:pPr>
      <w:r>
        <w:rPr>
          <w:sz w:val="21"/>
        </w:rPr>
        <w:t>Создайте правила для исходящих подключений (с помеще- нием в электронный конспект копий экрана с пояснениями дей- </w:t>
      </w:r>
      <w:r>
        <w:rPr>
          <w:spacing w:val="-2"/>
          <w:sz w:val="21"/>
        </w:rPr>
        <w:t>ствий):</w:t>
      </w:r>
    </w:p>
    <w:p>
      <w:pPr>
        <w:pStyle w:val="BodyText"/>
        <w:spacing w:line="244" w:lineRule="auto" w:before="4"/>
        <w:ind w:left="565" w:right="179" w:firstLine="0"/>
        <w:jc w:val="both"/>
      </w:pPr>
      <w:r>
        <w:rPr>
          <w:spacing w:val="-6"/>
        </w:rPr>
        <w:t>а)</w:t>
      </w:r>
      <w:r>
        <w:rPr>
          <w:spacing w:val="10"/>
        </w:rPr>
        <w:t> </w:t>
      </w:r>
      <w:r>
        <w:rPr>
          <w:spacing w:val="-6"/>
        </w:rPr>
        <w:t>для</w:t>
      </w:r>
      <w:r>
        <w:rPr>
          <w:spacing w:val="-7"/>
        </w:rPr>
        <w:t> </w:t>
      </w:r>
      <w:r>
        <w:rPr>
          <w:spacing w:val="-6"/>
        </w:rPr>
        <w:t>одной</w:t>
      </w:r>
      <w:r>
        <w:rPr>
          <w:spacing w:val="-7"/>
        </w:rPr>
        <w:t> </w:t>
      </w:r>
      <w:r>
        <w:rPr>
          <w:spacing w:val="-6"/>
        </w:rPr>
        <w:t>программы</w:t>
      </w:r>
      <w:r>
        <w:rPr>
          <w:spacing w:val="-7"/>
        </w:rPr>
        <w:t> </w:t>
      </w:r>
      <w:r>
        <w:rPr>
          <w:spacing w:val="-6"/>
        </w:rPr>
        <w:t>(по</w:t>
      </w:r>
      <w:r>
        <w:rPr>
          <w:spacing w:val="-7"/>
        </w:rPr>
        <w:t> </w:t>
      </w:r>
      <w:r>
        <w:rPr>
          <w:spacing w:val="-6"/>
        </w:rPr>
        <w:t>выбору)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7"/>
        </w:rPr>
        <w:t> </w:t>
      </w:r>
      <w:r>
        <w:rPr>
          <w:spacing w:val="-6"/>
        </w:rPr>
        <w:t>блокировку подключения; б)</w:t>
      </w:r>
      <w:r>
        <w:rPr>
          <w:spacing w:val="7"/>
        </w:rPr>
        <w:t> </w:t>
      </w:r>
      <w:r>
        <w:rPr>
          <w:spacing w:val="-6"/>
        </w:rPr>
        <w:t>для</w:t>
      </w:r>
      <w:r>
        <w:rPr>
          <w:spacing w:val="-11"/>
        </w:rPr>
        <w:t> </w:t>
      </w:r>
      <w:r>
        <w:rPr>
          <w:spacing w:val="-6"/>
        </w:rPr>
        <w:t>одной</w:t>
      </w:r>
      <w:r>
        <w:rPr>
          <w:spacing w:val="-11"/>
        </w:rPr>
        <w:t> </w:t>
      </w:r>
      <w:r>
        <w:rPr>
          <w:spacing w:val="-6"/>
        </w:rPr>
        <w:t>программы</w:t>
      </w:r>
      <w:r>
        <w:rPr>
          <w:spacing w:val="-12"/>
        </w:rPr>
        <w:t> </w:t>
      </w:r>
      <w:r>
        <w:rPr>
          <w:spacing w:val="-6"/>
        </w:rPr>
        <w:t>(по</w:t>
      </w:r>
      <w:r>
        <w:rPr>
          <w:spacing w:val="-11"/>
        </w:rPr>
        <w:t> </w:t>
      </w:r>
      <w:r>
        <w:rPr>
          <w:spacing w:val="-6"/>
        </w:rPr>
        <w:t>выбору)</w:t>
      </w:r>
      <w:r>
        <w:rPr>
          <w:spacing w:val="-13"/>
        </w:rPr>
        <w:t> </w:t>
      </w:r>
      <w:r>
        <w:rPr>
          <w:spacing w:val="-6"/>
        </w:rPr>
        <w:t>на</w:t>
      </w:r>
      <w:r>
        <w:rPr>
          <w:spacing w:val="-12"/>
        </w:rPr>
        <w:t> </w:t>
      </w:r>
      <w:r>
        <w:rPr>
          <w:spacing w:val="-6"/>
        </w:rPr>
        <w:t>разрешение</w:t>
      </w:r>
      <w:r>
        <w:rPr>
          <w:spacing w:val="-13"/>
        </w:rPr>
        <w:t> </w:t>
      </w:r>
      <w:r>
        <w:rPr>
          <w:spacing w:val="-6"/>
        </w:rPr>
        <w:t>подключения.</w:t>
      </w:r>
    </w:p>
    <w:p>
      <w:pPr>
        <w:pStyle w:val="ListParagraph"/>
        <w:numPr>
          <w:ilvl w:val="0"/>
          <w:numId w:val="20"/>
        </w:numPr>
        <w:tabs>
          <w:tab w:pos="779" w:val="left" w:leader="none"/>
        </w:tabs>
        <w:spacing w:line="244" w:lineRule="auto" w:before="1" w:after="0"/>
        <w:ind w:left="182" w:right="183" w:firstLine="382"/>
        <w:jc w:val="both"/>
        <w:rPr>
          <w:sz w:val="21"/>
        </w:rPr>
      </w:pPr>
      <w:r>
        <w:rPr>
          <w:sz w:val="21"/>
        </w:rPr>
        <w:t>Верните настройки брандмауэра в исходное состояние до начала выполнения практического задания.</w:t>
      </w:r>
    </w:p>
    <w:p>
      <w:pPr>
        <w:pStyle w:val="ListParagraph"/>
        <w:numPr>
          <w:ilvl w:val="0"/>
          <w:numId w:val="20"/>
        </w:numPr>
        <w:tabs>
          <w:tab w:pos="779" w:val="left" w:leader="none"/>
        </w:tabs>
        <w:spacing w:line="244" w:lineRule="auto" w:before="3" w:after="0"/>
        <w:ind w:left="182" w:right="184" w:firstLine="382"/>
        <w:jc w:val="both"/>
        <w:rPr>
          <w:sz w:val="21"/>
        </w:rPr>
      </w:pPr>
      <w:r>
        <w:rPr>
          <w:sz w:val="21"/>
        </w:rPr>
        <w:t>Опробуйте действие нескольких команд (с помещением в электронный конспект копий экрана с пояснениями действий).</w:t>
      </w:r>
    </w:p>
    <w:p>
      <w:pPr>
        <w:pStyle w:val="ListParagraph"/>
        <w:spacing w:after="0" w:line="244" w:lineRule="auto"/>
        <w:jc w:val="both"/>
        <w:rPr>
          <w:sz w:val="21"/>
        </w:rPr>
        <w:sectPr>
          <w:pgSz w:w="8400" w:h="11910"/>
          <w:pgMar w:header="0" w:footer="1033" w:top="1020" w:bottom="1220" w:left="992" w:right="992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5. КРИПТОГРАФИЧЕС" w:id="6"/>
      <w:bookmarkEnd w:id="6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5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37" coordorigin="0,0" coordsize="6081,22">
                <v:rect style="position:absolute;left:0;top:0;width:6081;height:22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line="230" w:lineRule="auto"/>
        <w:ind w:left="345" w:right="348" w:firstLine="1"/>
      </w:pPr>
      <w:r>
        <w:rPr>
          <w:w w:val="85"/>
        </w:rPr>
        <w:t>КРИПТОГРАФИЧЕСКАЯ ЗАЩИТА ИНФОРМАЦИИ</w:t>
      </w:r>
      <w:r>
        <w:rPr>
          <w:spacing w:val="40"/>
        </w:rPr>
        <w:t> </w:t>
      </w:r>
      <w:r>
        <w:rPr>
          <w:w w:val="90"/>
        </w:rPr>
        <w:t>С</w:t>
      </w:r>
      <w:r>
        <w:rPr>
          <w:spacing w:val="-8"/>
          <w:w w:val="90"/>
        </w:rPr>
        <w:t> </w:t>
      </w:r>
      <w:r>
        <w:rPr>
          <w:w w:val="90"/>
        </w:rPr>
        <w:t>ПОМОЩЬЮ</w:t>
      </w:r>
      <w:r>
        <w:rPr>
          <w:spacing w:val="-8"/>
          <w:w w:val="90"/>
        </w:rPr>
        <w:t> </w:t>
      </w:r>
      <w:r>
        <w:rPr>
          <w:w w:val="90"/>
        </w:rPr>
        <w:t>АЛГОРИТМОВ</w:t>
      </w:r>
      <w:r>
        <w:rPr>
          <w:spacing w:val="-8"/>
          <w:w w:val="90"/>
        </w:rPr>
        <w:t> </w:t>
      </w:r>
      <w:r>
        <w:rPr>
          <w:w w:val="90"/>
        </w:rPr>
        <w:t>СИММЕТРИЧНОГО </w:t>
      </w:r>
      <w:r>
        <w:rPr>
          <w:spacing w:val="-2"/>
          <w:w w:val="95"/>
        </w:rPr>
        <w:t>ШИФРОВАНИЯ</w:t>
      </w:r>
    </w:p>
    <w:p>
      <w:pPr>
        <w:pStyle w:val="BodyText"/>
        <w:spacing w:before="185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 w:before="1"/>
        <w:ind w:right="184"/>
        <w:jc w:val="both"/>
      </w:pPr>
      <w:r>
        <w:rPr>
          <w:b/>
        </w:rPr>
        <w:t>Цель:</w:t>
      </w:r>
      <w:r>
        <w:rPr>
          <w:b/>
          <w:spacing w:val="-7"/>
        </w:rPr>
        <w:t> </w:t>
      </w:r>
      <w:r>
        <w:rPr/>
        <w:t>овладеть</w:t>
      </w:r>
      <w:r>
        <w:rPr>
          <w:spacing w:val="-7"/>
        </w:rPr>
        <w:t> </w:t>
      </w:r>
      <w:r>
        <w:rPr/>
        <w:t>основными</w:t>
      </w:r>
      <w:r>
        <w:rPr>
          <w:spacing w:val="-6"/>
        </w:rPr>
        <w:t> </w:t>
      </w:r>
      <w:r>
        <w:rPr/>
        <w:t>криптографическими</w:t>
      </w:r>
      <w:r>
        <w:rPr>
          <w:spacing w:val="-7"/>
        </w:rPr>
        <w:t> </w:t>
      </w:r>
      <w:r>
        <w:rPr/>
        <w:t>алгоритмами симметричного шифрования.</w:t>
      </w:r>
    </w:p>
    <w:p>
      <w:pPr>
        <w:pStyle w:val="Heading2"/>
        <w:spacing w:before="92"/>
        <w:ind w:left="586"/>
        <w:jc w:val="both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47" w:lineRule="auto" w:before="106"/>
        <w:ind w:right="182"/>
        <w:jc w:val="both"/>
      </w:pPr>
      <w:r>
        <w:rPr>
          <w:b/>
          <w:spacing w:val="-2"/>
        </w:rPr>
        <w:t>Криптография</w:t>
      </w:r>
      <w:r>
        <w:rPr>
          <w:b/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наука</w:t>
      </w:r>
      <w:r>
        <w:rPr>
          <w:spacing w:val="-6"/>
        </w:rPr>
        <w:t> </w:t>
      </w:r>
      <w:r>
        <w:rPr>
          <w:spacing w:val="-2"/>
        </w:rPr>
        <w:t>о</w:t>
      </w:r>
      <w:r>
        <w:rPr>
          <w:spacing w:val="-5"/>
        </w:rPr>
        <w:t> </w:t>
      </w:r>
      <w:r>
        <w:rPr>
          <w:spacing w:val="-2"/>
        </w:rPr>
        <w:t>методах</w:t>
      </w:r>
      <w:r>
        <w:rPr>
          <w:spacing w:val="-7"/>
        </w:rPr>
        <w:t> </w:t>
      </w:r>
      <w:r>
        <w:rPr>
          <w:spacing w:val="-2"/>
        </w:rPr>
        <w:t>обеспечения</w:t>
      </w:r>
      <w:r>
        <w:rPr>
          <w:spacing w:val="-6"/>
        </w:rPr>
        <w:t> </w:t>
      </w:r>
      <w:r>
        <w:rPr>
          <w:spacing w:val="-2"/>
        </w:rPr>
        <w:t>конфиденциаль- </w:t>
      </w:r>
      <w:r>
        <w:rPr>
          <w:spacing w:val="-4"/>
        </w:rPr>
        <w:t>ности</w:t>
      </w:r>
      <w:r>
        <w:rPr>
          <w:spacing w:val="-9"/>
        </w:rPr>
        <w:t> </w:t>
      </w:r>
      <w:r>
        <w:rPr>
          <w:spacing w:val="-4"/>
        </w:rPr>
        <w:t>(невозможности</w:t>
      </w:r>
      <w:r>
        <w:rPr>
          <w:spacing w:val="-9"/>
        </w:rPr>
        <w:t> </w:t>
      </w:r>
      <w:r>
        <w:rPr>
          <w:spacing w:val="-4"/>
        </w:rPr>
        <w:t>прочтения</w:t>
      </w:r>
      <w:r>
        <w:rPr>
          <w:spacing w:val="-9"/>
        </w:rPr>
        <w:t> </w:t>
      </w:r>
      <w:r>
        <w:rPr>
          <w:spacing w:val="-4"/>
        </w:rPr>
        <w:t>информации</w:t>
      </w:r>
      <w:r>
        <w:rPr>
          <w:spacing w:val="-9"/>
        </w:rPr>
        <w:t> </w:t>
      </w:r>
      <w:r>
        <w:rPr>
          <w:spacing w:val="-4"/>
        </w:rPr>
        <w:t>посторонним)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аутен- </w:t>
      </w:r>
      <w:r>
        <w:rPr/>
        <w:t>тичности</w:t>
      </w:r>
      <w:r>
        <w:rPr>
          <w:spacing w:val="-7"/>
        </w:rPr>
        <w:t> </w:t>
      </w:r>
      <w:r>
        <w:rPr/>
        <w:t>(целостности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подлинности</w:t>
      </w:r>
      <w:r>
        <w:rPr>
          <w:spacing w:val="-7"/>
        </w:rPr>
        <w:t> </w:t>
      </w:r>
      <w:r>
        <w:rPr/>
        <w:t>авторства)</w:t>
      </w:r>
      <w:r>
        <w:rPr>
          <w:spacing w:val="-8"/>
        </w:rPr>
        <w:t> </w:t>
      </w:r>
      <w:r>
        <w:rPr/>
        <w:t>информации.</w:t>
      </w:r>
    </w:p>
    <w:p>
      <w:pPr>
        <w:pStyle w:val="BodyText"/>
        <w:spacing w:line="237" w:lineRule="auto"/>
        <w:ind w:right="180"/>
        <w:jc w:val="both"/>
      </w:pPr>
      <w:r>
        <w:rPr/>
        <w:t>Изначально</w:t>
      </w:r>
      <w:r>
        <w:rPr>
          <w:spacing w:val="-14"/>
        </w:rPr>
        <w:t> </w:t>
      </w:r>
      <w:r>
        <w:rPr/>
        <w:t>криптография</w:t>
      </w:r>
      <w:r>
        <w:rPr>
          <w:spacing w:val="-13"/>
        </w:rPr>
        <w:t> </w:t>
      </w:r>
      <w:r>
        <w:rPr/>
        <w:t>изучала</w:t>
      </w:r>
      <w:r>
        <w:rPr>
          <w:spacing w:val="-13"/>
        </w:rPr>
        <w:t> </w:t>
      </w:r>
      <w:r>
        <w:rPr/>
        <w:t>методы</w:t>
      </w:r>
      <w:r>
        <w:rPr>
          <w:spacing w:val="-13"/>
        </w:rPr>
        <w:t> </w:t>
      </w:r>
      <w:r>
        <w:rPr/>
        <w:t>шифрования</w:t>
      </w:r>
      <w:r>
        <w:rPr>
          <w:spacing w:val="-13"/>
        </w:rPr>
        <w:t> </w:t>
      </w:r>
      <w:r>
        <w:rPr/>
        <w:t>инфор- мации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обратимого преобразования</w:t>
      </w:r>
      <w:r>
        <w:rPr>
          <w:spacing w:val="-2"/>
        </w:rPr>
        <w:t> </w:t>
      </w:r>
      <w:r>
        <w:rPr/>
        <w:t>открытого (исходного)</w:t>
      </w:r>
      <w:r>
        <w:rPr>
          <w:spacing w:val="-2"/>
        </w:rPr>
        <w:t> </w:t>
      </w:r>
      <w:r>
        <w:rPr/>
        <w:t>текста на</w:t>
      </w:r>
      <w:r>
        <w:rPr>
          <w:spacing w:val="-8"/>
        </w:rPr>
        <w:t> </w:t>
      </w:r>
      <w:r>
        <w:rPr/>
        <w:t>основе</w:t>
      </w:r>
      <w:r>
        <w:rPr>
          <w:spacing w:val="-8"/>
        </w:rPr>
        <w:t> </w:t>
      </w:r>
      <w:r>
        <w:rPr/>
        <w:t>секретного</w:t>
      </w:r>
      <w:r>
        <w:rPr>
          <w:spacing w:val="-6"/>
        </w:rPr>
        <w:t> </w:t>
      </w:r>
      <w:r>
        <w:rPr/>
        <w:t>алгоритма</w:t>
      </w:r>
      <w:r>
        <w:rPr>
          <w:spacing w:val="-8"/>
        </w:rPr>
        <w:t> </w:t>
      </w:r>
      <w:r>
        <w:rPr/>
        <w:t>и/или</w:t>
      </w:r>
      <w:r>
        <w:rPr>
          <w:spacing w:val="-8"/>
        </w:rPr>
        <w:t> </w:t>
      </w:r>
      <w:r>
        <w:rPr/>
        <w:t>ключа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шифрованный</w:t>
      </w:r>
      <w:r>
        <w:rPr>
          <w:spacing w:val="-8"/>
        </w:rPr>
        <w:t> </w:t>
      </w:r>
      <w:r>
        <w:rPr/>
        <w:t>текст </w:t>
      </w:r>
      <w:r>
        <w:rPr>
          <w:spacing w:val="-2"/>
        </w:rPr>
        <w:t>(шифротекст).</w:t>
      </w:r>
      <w:r>
        <w:rPr>
          <w:spacing w:val="-12"/>
        </w:rPr>
        <w:t> </w:t>
      </w:r>
      <w:r>
        <w:rPr>
          <w:spacing w:val="-2"/>
        </w:rPr>
        <w:t>Традиционная</w:t>
      </w:r>
      <w:r>
        <w:rPr>
          <w:spacing w:val="-11"/>
        </w:rPr>
        <w:t> </w:t>
      </w:r>
      <w:r>
        <w:rPr>
          <w:spacing w:val="-2"/>
        </w:rPr>
        <w:t>криптография</w:t>
      </w:r>
      <w:r>
        <w:rPr>
          <w:spacing w:val="-11"/>
        </w:rPr>
        <w:t> </w:t>
      </w:r>
      <w:r>
        <w:rPr>
          <w:spacing w:val="-2"/>
        </w:rPr>
        <w:t>образует</w:t>
      </w:r>
      <w:r>
        <w:rPr>
          <w:spacing w:val="-11"/>
        </w:rPr>
        <w:t> </w:t>
      </w:r>
      <w:r>
        <w:rPr>
          <w:spacing w:val="-2"/>
        </w:rPr>
        <w:t>раздел</w:t>
      </w:r>
      <w:r>
        <w:rPr>
          <w:spacing w:val="-11"/>
        </w:rPr>
        <w:t> </w:t>
      </w:r>
      <w:r>
        <w:rPr>
          <w:spacing w:val="-2"/>
        </w:rPr>
        <w:t>симмет- </w:t>
      </w:r>
      <w:r>
        <w:rPr/>
        <w:t>ричных криптосистем, в которых зашифрование и расшифрование проводится с использованием одного и того же секретного ключа.</w:t>
      </w:r>
    </w:p>
    <w:p>
      <w:pPr>
        <w:pStyle w:val="BodyText"/>
        <w:ind w:right="182"/>
        <w:jc w:val="both"/>
      </w:pPr>
      <w:r>
        <w:rPr/>
        <w:t>Помимо этого, современная криптография включает в себя асимметричные криптосистемы, системы электронной цифровой подписи, хеш-функции, управление ключами, получение скрытой информации, квантовую криптографию.</w:t>
      </w:r>
    </w:p>
    <w:p>
      <w:pPr>
        <w:pStyle w:val="BodyText"/>
        <w:spacing w:line="237" w:lineRule="auto"/>
        <w:ind w:right="182"/>
        <w:jc w:val="both"/>
      </w:pPr>
      <w:r>
        <w:rPr/>
        <w:t>Шифрованием (encryption) называют процесс преобразования открытых данных (plaintext) в зашифрованные (шифртекст, cipher- text) или зашифрованных данных в открытые по определенным правилам с применением ключей.</w:t>
      </w:r>
    </w:p>
    <w:p>
      <w:pPr>
        <w:pStyle w:val="BodyText"/>
        <w:ind w:right="184"/>
        <w:jc w:val="both"/>
      </w:pPr>
      <w:r>
        <w:rPr/>
        <w:t>В англоязычной литературе зашифрование/расшифрование – </w:t>
      </w:r>
      <w:r>
        <w:rPr>
          <w:spacing w:val="-2"/>
        </w:rPr>
        <w:t>enciphering/deciphering.</w:t>
      </w:r>
    </w:p>
    <w:p>
      <w:pPr>
        <w:pStyle w:val="BodyText"/>
        <w:spacing w:line="238" w:lineRule="exact"/>
        <w:ind w:left="565" w:firstLine="0"/>
        <w:jc w:val="both"/>
      </w:pPr>
      <w:r>
        <w:rPr/>
        <w:t>Классификация</w:t>
      </w:r>
      <w:r>
        <w:rPr>
          <w:spacing w:val="-12"/>
        </w:rPr>
        <w:t> </w:t>
      </w:r>
      <w:r>
        <w:rPr/>
        <w:t>алгоритмов</w:t>
      </w:r>
      <w:r>
        <w:rPr>
          <w:spacing w:val="-11"/>
        </w:rPr>
        <w:t> </w:t>
      </w:r>
      <w:r>
        <w:rPr>
          <w:spacing w:val="-2"/>
        </w:rPr>
        <w:t>шифрования:</w:t>
      </w:r>
    </w:p>
    <w:p>
      <w:pPr>
        <w:pStyle w:val="ListParagraph"/>
        <w:numPr>
          <w:ilvl w:val="0"/>
          <w:numId w:val="21"/>
        </w:numPr>
        <w:tabs>
          <w:tab w:pos="791" w:val="left" w:leader="none"/>
        </w:tabs>
        <w:spacing w:line="240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симметричные (с секретным, единым ключом, одноключе- вые, single-key):</w:t>
      </w:r>
    </w:p>
    <w:p>
      <w:pPr>
        <w:pStyle w:val="ListParagraph"/>
        <w:numPr>
          <w:ilvl w:val="1"/>
          <w:numId w:val="21"/>
        </w:numPr>
        <w:tabs>
          <w:tab w:pos="950" w:val="left" w:leader="none"/>
        </w:tabs>
        <w:spacing w:line="238" w:lineRule="exact" w:before="0" w:after="0"/>
        <w:ind w:left="950" w:right="0" w:hanging="385"/>
        <w:jc w:val="both"/>
        <w:rPr>
          <w:sz w:val="21"/>
        </w:rPr>
      </w:pPr>
      <w:r>
        <w:rPr>
          <w:spacing w:val="-2"/>
          <w:sz w:val="21"/>
        </w:rPr>
        <w:t>потоковые:</w:t>
      </w:r>
    </w:p>
    <w:p>
      <w:pPr>
        <w:pStyle w:val="BodyText"/>
        <w:spacing w:line="240" w:lineRule="exact"/>
        <w:ind w:left="565" w:firstLine="0"/>
      </w:pPr>
      <w:r>
        <w:rPr>
          <w:spacing w:val="-2"/>
        </w:rPr>
        <w:t>−</w:t>
      </w:r>
      <w:r>
        <w:rPr>
          <w:spacing w:val="12"/>
        </w:rPr>
        <w:t> </w:t>
      </w:r>
      <w:r>
        <w:rPr>
          <w:spacing w:val="-2"/>
        </w:rPr>
        <w:t>с</w:t>
      </w:r>
      <w:r>
        <w:rPr>
          <w:spacing w:val="-3"/>
        </w:rPr>
        <w:t> </w:t>
      </w:r>
      <w:r>
        <w:rPr>
          <w:spacing w:val="-2"/>
        </w:rPr>
        <w:t>одноразовым</w:t>
      </w:r>
      <w:r>
        <w:rPr>
          <w:spacing w:val="-4"/>
        </w:rPr>
        <w:t> </w:t>
      </w:r>
      <w:r>
        <w:rPr>
          <w:spacing w:val="-2"/>
        </w:rPr>
        <w:t>или</w:t>
      </w:r>
      <w:r>
        <w:rPr>
          <w:spacing w:val="-4"/>
        </w:rPr>
        <w:t> </w:t>
      </w:r>
      <w:r>
        <w:rPr>
          <w:spacing w:val="-2"/>
        </w:rPr>
        <w:t>бесконечным</w:t>
      </w:r>
      <w:r>
        <w:rPr>
          <w:spacing w:val="-4"/>
        </w:rPr>
        <w:t> </w:t>
      </w:r>
      <w:r>
        <w:rPr>
          <w:spacing w:val="-2"/>
        </w:rPr>
        <w:t>ключом</w:t>
      </w:r>
      <w:r>
        <w:rPr>
          <w:spacing w:val="-4"/>
        </w:rPr>
        <w:t> </w:t>
      </w:r>
      <w:r>
        <w:rPr>
          <w:spacing w:val="-2"/>
        </w:rPr>
        <w:t>(infinite-key</w:t>
      </w:r>
      <w:r>
        <w:rPr>
          <w:spacing w:val="-3"/>
        </w:rPr>
        <w:t> </w:t>
      </w:r>
      <w:r>
        <w:rPr>
          <w:spacing w:val="-2"/>
        </w:rPr>
        <w:t>cipher);</w:t>
      </w:r>
    </w:p>
    <w:p>
      <w:pPr>
        <w:pStyle w:val="BodyText"/>
        <w:spacing w:line="240" w:lineRule="exact"/>
        <w:ind w:left="565" w:firstLine="0"/>
      </w:pPr>
      <w:r>
        <w:rPr/>
        <w:t>−</w:t>
      </w:r>
      <w:r>
        <w:rPr>
          <w:spacing w:val="2"/>
        </w:rPr>
        <w:t> </w:t>
      </w:r>
      <w:r>
        <w:rPr/>
        <w:t>с</w:t>
      </w:r>
      <w:r>
        <w:rPr>
          <w:spacing w:val="-3"/>
        </w:rPr>
        <w:t> </w:t>
      </w:r>
      <w:r>
        <w:rPr/>
        <w:t>конечным</w:t>
      </w:r>
      <w:r>
        <w:rPr>
          <w:spacing w:val="-3"/>
        </w:rPr>
        <w:t> </w:t>
      </w:r>
      <w:r>
        <w:rPr>
          <w:spacing w:val="-2"/>
        </w:rPr>
        <w:t>ключом;</w:t>
      </w:r>
    </w:p>
    <w:p>
      <w:pPr>
        <w:pStyle w:val="BodyText"/>
        <w:spacing w:line="241" w:lineRule="exact"/>
        <w:ind w:left="565" w:firstLine="0"/>
      </w:pPr>
      <w:r>
        <w:rPr/>
        <w:t>−</w:t>
      </w:r>
      <w:r>
        <w:rPr>
          <w:spacing w:val="-2"/>
        </w:rPr>
        <w:t> </w:t>
      </w:r>
      <w:r>
        <w:rPr/>
        <w:t>на</w:t>
      </w:r>
      <w:r>
        <w:rPr>
          <w:spacing w:val="-6"/>
        </w:rPr>
        <w:t> </w:t>
      </w:r>
      <w:r>
        <w:rPr/>
        <w:t>основе</w:t>
      </w:r>
      <w:r>
        <w:rPr>
          <w:spacing w:val="-6"/>
        </w:rPr>
        <w:t> </w:t>
      </w:r>
      <w:r>
        <w:rPr/>
        <w:t>генератора</w:t>
      </w:r>
      <w:r>
        <w:rPr>
          <w:spacing w:val="-8"/>
        </w:rPr>
        <w:t> </w:t>
      </w:r>
      <w:r>
        <w:rPr/>
        <w:t>псевдослучайных</w:t>
      </w:r>
      <w:r>
        <w:rPr>
          <w:spacing w:val="-6"/>
        </w:rPr>
        <w:t> </w:t>
      </w:r>
      <w:r>
        <w:rPr>
          <w:spacing w:val="-2"/>
        </w:rPr>
        <w:t>чисел;</w:t>
      </w:r>
    </w:p>
    <w:p>
      <w:pPr>
        <w:pStyle w:val="BodyText"/>
        <w:spacing w:after="0" w:line="241" w:lineRule="exact"/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1"/>
          <w:numId w:val="21"/>
        </w:numPr>
        <w:tabs>
          <w:tab w:pos="949" w:val="left" w:leader="none"/>
        </w:tabs>
        <w:spacing w:line="240" w:lineRule="auto" w:before="80" w:after="0"/>
        <w:ind w:left="949" w:right="0" w:hanging="384"/>
        <w:jc w:val="left"/>
        <w:rPr>
          <w:sz w:val="21"/>
        </w:rPr>
      </w:pPr>
      <w:r>
        <w:rPr>
          <w:spacing w:val="-2"/>
          <w:sz w:val="21"/>
        </w:rPr>
        <w:t>блочные:</w:t>
      </w:r>
    </w:p>
    <w:p>
      <w:pPr>
        <w:pStyle w:val="BodyText"/>
        <w:spacing w:before="6"/>
        <w:ind w:left="565" w:firstLine="0"/>
      </w:pPr>
      <w:r>
        <w:rPr/>
        <w:t>−</w:t>
      </w:r>
      <w:r>
        <w:rPr>
          <w:spacing w:val="3"/>
        </w:rPr>
        <w:t> </w:t>
      </w:r>
      <w:r>
        <w:rPr/>
        <w:t>шифры</w:t>
      </w:r>
      <w:r>
        <w:rPr>
          <w:spacing w:val="-3"/>
        </w:rPr>
        <w:t> </w:t>
      </w:r>
      <w:r>
        <w:rPr/>
        <w:t>перестановки</w:t>
      </w:r>
      <w:r>
        <w:rPr>
          <w:spacing w:val="-2"/>
        </w:rPr>
        <w:t> </w:t>
      </w:r>
      <w:r>
        <w:rPr/>
        <w:t>(permutation,</w:t>
      </w:r>
      <w:r>
        <w:rPr>
          <w:spacing w:val="-1"/>
        </w:rPr>
        <w:t> </w:t>
      </w:r>
      <w:r>
        <w:rPr/>
        <w:t>P-</w:t>
      </w:r>
      <w:r>
        <w:rPr>
          <w:spacing w:val="-2"/>
        </w:rPr>
        <w:t>блоки);</w:t>
      </w:r>
    </w:p>
    <w:p>
      <w:pPr>
        <w:pStyle w:val="BodyText"/>
        <w:spacing w:before="7"/>
        <w:ind w:left="565" w:firstLine="0"/>
      </w:pPr>
      <w:r>
        <w:rPr/>
        <w:t>−</w:t>
      </w:r>
      <w:r>
        <w:rPr>
          <w:spacing w:val="2"/>
        </w:rPr>
        <w:t> </w:t>
      </w:r>
      <w:r>
        <w:rPr/>
        <w:t>шифры</w:t>
      </w:r>
      <w:r>
        <w:rPr>
          <w:spacing w:val="-3"/>
        </w:rPr>
        <w:t> </w:t>
      </w:r>
      <w:r>
        <w:rPr/>
        <w:t>замены</w:t>
      </w:r>
      <w:r>
        <w:rPr>
          <w:spacing w:val="-3"/>
        </w:rPr>
        <w:t> </w:t>
      </w:r>
      <w:r>
        <w:rPr/>
        <w:t>(substitution,</w:t>
      </w:r>
      <w:r>
        <w:rPr>
          <w:spacing w:val="-2"/>
        </w:rPr>
        <w:t> </w:t>
      </w:r>
      <w:r>
        <w:rPr/>
        <w:t>S-</w:t>
      </w:r>
      <w:r>
        <w:rPr>
          <w:spacing w:val="-2"/>
        </w:rPr>
        <w:t>блоки):</w:t>
      </w:r>
    </w:p>
    <w:p>
      <w:pPr>
        <w:pStyle w:val="BodyText"/>
        <w:spacing w:line="244" w:lineRule="auto" w:before="6"/>
        <w:ind w:left="565" w:right="3899" w:firstLine="0"/>
      </w:pPr>
      <w:r>
        <w:rPr/>
        <w:t>а)</w:t>
      </w:r>
      <w:r>
        <w:rPr>
          <w:spacing w:val="-12"/>
        </w:rPr>
        <w:t> </w:t>
      </w:r>
      <w:r>
        <w:rPr/>
        <w:t>моноалфавитные; б)</w:t>
      </w:r>
      <w:r>
        <w:rPr>
          <w:spacing w:val="-4"/>
        </w:rPr>
        <w:t> </w:t>
      </w:r>
      <w:r>
        <w:rPr>
          <w:spacing w:val="-2"/>
        </w:rPr>
        <w:t>полиалфавитные;</w:t>
      </w:r>
    </w:p>
    <w:p>
      <w:pPr>
        <w:pStyle w:val="ListParagraph"/>
        <w:numPr>
          <w:ilvl w:val="0"/>
          <w:numId w:val="21"/>
        </w:numPr>
        <w:tabs>
          <w:tab w:pos="792" w:val="left" w:leader="none"/>
        </w:tabs>
        <w:spacing w:line="240" w:lineRule="auto" w:before="2" w:after="0"/>
        <w:ind w:left="792" w:right="0" w:hanging="227"/>
        <w:jc w:val="left"/>
        <w:rPr>
          <w:sz w:val="21"/>
        </w:rPr>
      </w:pPr>
      <w:r>
        <w:rPr>
          <w:sz w:val="21"/>
        </w:rPr>
        <w:t>асимметричные</w:t>
      </w:r>
      <w:r>
        <w:rPr>
          <w:spacing w:val="-5"/>
          <w:sz w:val="21"/>
        </w:rPr>
        <w:t> </w:t>
      </w:r>
      <w:r>
        <w:rPr>
          <w:sz w:val="21"/>
        </w:rPr>
        <w:t>(с</w:t>
      </w:r>
      <w:r>
        <w:rPr>
          <w:spacing w:val="-6"/>
          <w:sz w:val="21"/>
        </w:rPr>
        <w:t> </w:t>
      </w:r>
      <w:r>
        <w:rPr>
          <w:sz w:val="21"/>
        </w:rPr>
        <w:t>открытым</w:t>
      </w:r>
      <w:r>
        <w:rPr>
          <w:spacing w:val="-5"/>
          <w:sz w:val="21"/>
        </w:rPr>
        <w:t> </w:t>
      </w:r>
      <w:r>
        <w:rPr>
          <w:sz w:val="21"/>
        </w:rPr>
        <w:t>ключом,</w:t>
      </w:r>
      <w:r>
        <w:rPr>
          <w:spacing w:val="-4"/>
          <w:sz w:val="21"/>
        </w:rPr>
        <w:t> </w:t>
      </w:r>
      <w:r>
        <w:rPr>
          <w:sz w:val="21"/>
        </w:rPr>
        <w:t>public-</w:t>
      </w:r>
      <w:r>
        <w:rPr>
          <w:spacing w:val="-2"/>
          <w:sz w:val="21"/>
        </w:rPr>
        <w:t>key):</w:t>
      </w:r>
    </w:p>
    <w:p>
      <w:pPr>
        <w:pStyle w:val="BodyText"/>
        <w:spacing w:before="6"/>
        <w:ind w:left="565" w:firstLine="0"/>
      </w:pPr>
      <w:r>
        <w:rPr/>
        <w:t>−</w:t>
      </w:r>
      <w:r>
        <w:rPr>
          <w:spacing w:val="3"/>
        </w:rPr>
        <w:t> </w:t>
      </w:r>
      <w:r>
        <w:rPr/>
        <w:t>Диффи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Хеллмана</w:t>
      </w:r>
      <w:r>
        <w:rPr>
          <w:spacing w:val="-1"/>
        </w:rPr>
        <w:t> </w:t>
      </w:r>
      <w:r>
        <w:rPr/>
        <w:t>(DH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Diffie,</w:t>
      </w:r>
      <w:r>
        <w:rPr>
          <w:spacing w:val="-1"/>
        </w:rPr>
        <w:t> </w:t>
      </w:r>
      <w:r>
        <w:rPr>
          <w:spacing w:val="-2"/>
        </w:rPr>
        <w:t>Hellman);</w:t>
      </w:r>
    </w:p>
    <w:p>
      <w:pPr>
        <w:pStyle w:val="BodyText"/>
        <w:spacing w:before="6"/>
        <w:ind w:left="565" w:firstLine="0"/>
      </w:pPr>
      <w:r>
        <w:rPr>
          <w:spacing w:val="-6"/>
        </w:rPr>
        <w:t>−</w:t>
      </w:r>
      <w:r>
        <w:rPr>
          <w:spacing w:val="-1"/>
        </w:rPr>
        <w:t> </w:t>
      </w:r>
      <w:r>
        <w:rPr>
          <w:spacing w:val="-6"/>
        </w:rPr>
        <w:t>Райвеста</w:t>
      </w:r>
      <w:r>
        <w:rPr>
          <w:spacing w:val="-7"/>
        </w:rPr>
        <w:t> </w:t>
      </w:r>
      <w:r>
        <w:rPr>
          <w:spacing w:val="-6"/>
        </w:rPr>
        <w:t>–</w:t>
      </w:r>
      <w:r>
        <w:rPr>
          <w:spacing w:val="-7"/>
        </w:rPr>
        <w:t> </w:t>
      </w:r>
      <w:r>
        <w:rPr>
          <w:spacing w:val="-6"/>
        </w:rPr>
        <w:t>Шамира</w:t>
      </w:r>
      <w:r>
        <w:rPr>
          <w:spacing w:val="-7"/>
        </w:rPr>
        <w:t> </w:t>
      </w:r>
      <w:r>
        <w:rPr>
          <w:spacing w:val="-6"/>
        </w:rPr>
        <w:t>–</w:t>
      </w:r>
      <w:r>
        <w:rPr>
          <w:spacing w:val="-7"/>
        </w:rPr>
        <w:t> </w:t>
      </w:r>
      <w:r>
        <w:rPr>
          <w:spacing w:val="-6"/>
        </w:rPr>
        <w:t>Адлeмана</w:t>
      </w:r>
      <w:r>
        <w:rPr>
          <w:spacing w:val="-7"/>
        </w:rPr>
        <w:t> </w:t>
      </w:r>
      <w:r>
        <w:rPr>
          <w:spacing w:val="-6"/>
        </w:rPr>
        <w:t>(RSA –</w:t>
      </w:r>
      <w:r>
        <w:rPr>
          <w:spacing w:val="-8"/>
        </w:rPr>
        <w:t> </w:t>
      </w:r>
      <w:r>
        <w:rPr>
          <w:spacing w:val="-6"/>
        </w:rPr>
        <w:t>Rivest, Shamir,</w:t>
      </w:r>
      <w:r>
        <w:rPr>
          <w:spacing w:val="-7"/>
        </w:rPr>
        <w:t> </w:t>
      </w:r>
      <w:r>
        <w:rPr>
          <w:spacing w:val="-6"/>
        </w:rPr>
        <w:t>Adleman);</w:t>
      </w:r>
    </w:p>
    <w:p>
      <w:pPr>
        <w:pStyle w:val="BodyText"/>
        <w:spacing w:before="6"/>
        <w:ind w:left="565" w:firstLine="0"/>
      </w:pPr>
      <w:r>
        <w:rPr/>
        <w:t>−</w:t>
      </w:r>
      <w:r>
        <w:rPr>
          <w:spacing w:val="4"/>
        </w:rPr>
        <w:t> </w:t>
      </w:r>
      <w:r>
        <w:rPr/>
        <w:t>Эль-Гамаля</w:t>
      </w:r>
      <w:r>
        <w:rPr>
          <w:spacing w:val="1"/>
        </w:rPr>
        <w:t> </w:t>
      </w:r>
      <w:r>
        <w:rPr>
          <w:spacing w:val="-2"/>
        </w:rPr>
        <w:t>(ElGamal).</w:t>
      </w:r>
    </w:p>
    <w:p>
      <w:pPr>
        <w:pStyle w:val="BodyText"/>
        <w:spacing w:line="247" w:lineRule="auto" w:before="6"/>
        <w:ind w:right="180"/>
        <w:jc w:val="both"/>
      </w:pPr>
      <w:r>
        <w:rPr>
          <w:spacing w:val="-4"/>
        </w:rPr>
        <w:t>Симметричные</w:t>
      </w:r>
      <w:r>
        <w:rPr>
          <w:spacing w:val="-10"/>
        </w:rPr>
        <w:t> </w:t>
      </w:r>
      <w:r>
        <w:rPr>
          <w:spacing w:val="-4"/>
        </w:rPr>
        <w:t>алгоритмы</w:t>
      </w:r>
      <w:r>
        <w:rPr>
          <w:spacing w:val="-9"/>
        </w:rPr>
        <w:t> </w:t>
      </w:r>
      <w:r>
        <w:rPr>
          <w:spacing w:val="-4"/>
        </w:rPr>
        <w:t>шифрования</w:t>
      </w:r>
      <w:r>
        <w:rPr>
          <w:spacing w:val="-9"/>
        </w:rPr>
        <w:t> </w:t>
      </w:r>
      <w:r>
        <w:rPr>
          <w:spacing w:val="-4"/>
        </w:rPr>
        <w:t>(или</w:t>
      </w:r>
      <w:r>
        <w:rPr>
          <w:spacing w:val="-9"/>
        </w:rPr>
        <w:t> </w:t>
      </w:r>
      <w:r>
        <w:rPr>
          <w:spacing w:val="-4"/>
        </w:rPr>
        <w:t>криптография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сек- </w:t>
      </w:r>
      <w:r>
        <w:rPr/>
        <w:t>ретными</w:t>
      </w:r>
      <w:r>
        <w:rPr>
          <w:spacing w:val="-6"/>
        </w:rPr>
        <w:t> </w:t>
      </w:r>
      <w:r>
        <w:rPr/>
        <w:t>ключами)</w:t>
      </w:r>
      <w:r>
        <w:rPr>
          <w:spacing w:val="-8"/>
        </w:rPr>
        <w:t> </w:t>
      </w:r>
      <w:r>
        <w:rPr/>
        <w:t>основаны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том,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отправитель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получатель </w:t>
      </w:r>
      <w:r>
        <w:rPr>
          <w:spacing w:val="-2"/>
        </w:rPr>
        <w:t>информации</w:t>
      </w:r>
      <w:r>
        <w:rPr>
          <w:spacing w:val="-12"/>
        </w:rPr>
        <w:t> </w:t>
      </w:r>
      <w:r>
        <w:rPr>
          <w:spacing w:val="-2"/>
        </w:rPr>
        <w:t>используют</w:t>
      </w:r>
      <w:r>
        <w:rPr>
          <w:spacing w:val="-11"/>
        </w:rPr>
        <w:t> </w:t>
      </w:r>
      <w:r>
        <w:rPr>
          <w:spacing w:val="-2"/>
        </w:rPr>
        <w:t>один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тот</w:t>
      </w:r>
      <w:r>
        <w:rPr>
          <w:spacing w:val="-11"/>
        </w:rPr>
        <w:t> </w:t>
      </w:r>
      <w:r>
        <w:rPr>
          <w:spacing w:val="-2"/>
        </w:rPr>
        <w:t>же</w:t>
      </w:r>
      <w:r>
        <w:rPr>
          <w:spacing w:val="-11"/>
        </w:rPr>
        <w:t> </w:t>
      </w:r>
      <w:r>
        <w:rPr>
          <w:spacing w:val="-2"/>
        </w:rPr>
        <w:t>ключ.</w:t>
      </w:r>
      <w:r>
        <w:rPr>
          <w:spacing w:val="-11"/>
        </w:rPr>
        <w:t> </w:t>
      </w:r>
      <w:r>
        <w:rPr>
          <w:spacing w:val="-2"/>
        </w:rPr>
        <w:t>Этот</w:t>
      </w:r>
      <w:r>
        <w:rPr>
          <w:spacing w:val="-11"/>
        </w:rPr>
        <w:t> </w:t>
      </w:r>
      <w:r>
        <w:rPr>
          <w:spacing w:val="-2"/>
        </w:rPr>
        <w:t>ключ</w:t>
      </w:r>
      <w:r>
        <w:rPr>
          <w:spacing w:val="-12"/>
        </w:rPr>
        <w:t> </w:t>
      </w:r>
      <w:r>
        <w:rPr>
          <w:spacing w:val="-2"/>
        </w:rPr>
        <w:t>должен</w:t>
      </w:r>
      <w:r>
        <w:rPr>
          <w:spacing w:val="-11"/>
        </w:rPr>
        <w:t> </w:t>
      </w:r>
      <w:r>
        <w:rPr>
          <w:spacing w:val="-2"/>
        </w:rPr>
        <w:t>хра- </w:t>
      </w:r>
      <w:r>
        <w:rPr>
          <w:spacing w:val="-4"/>
        </w:rPr>
        <w:t>ниться</w:t>
      </w:r>
      <w:r>
        <w:rPr>
          <w:spacing w:val="-6"/>
        </w:rPr>
        <w:t> </w:t>
      </w:r>
      <w:r>
        <w:rPr>
          <w:spacing w:val="-4"/>
        </w:rPr>
        <w:t>в тайне</w:t>
      </w:r>
      <w:r>
        <w:rPr>
          <w:spacing w:val="-6"/>
        </w:rPr>
        <w:t> </w:t>
      </w:r>
      <w:r>
        <w:rPr>
          <w:spacing w:val="-4"/>
        </w:rPr>
        <w:t>и передаваться</w:t>
      </w:r>
      <w:r>
        <w:rPr>
          <w:spacing w:val="-6"/>
        </w:rPr>
        <w:t> </w:t>
      </w:r>
      <w:r>
        <w:rPr>
          <w:spacing w:val="-4"/>
        </w:rPr>
        <w:t>способом, исключающим</w:t>
      </w:r>
      <w:r>
        <w:rPr>
          <w:spacing w:val="-6"/>
        </w:rPr>
        <w:t> </w:t>
      </w:r>
      <w:r>
        <w:rPr>
          <w:spacing w:val="-4"/>
        </w:rPr>
        <w:t>его перехват.</w:t>
      </w:r>
    </w:p>
    <w:p>
      <w:pPr>
        <w:pStyle w:val="BodyText"/>
        <w:spacing w:line="237" w:lineRule="exact"/>
        <w:ind w:left="565" w:firstLine="0"/>
        <w:jc w:val="both"/>
      </w:pPr>
      <w:r>
        <w:rPr/>
        <w:t>Обмен</w:t>
      </w:r>
      <w:r>
        <w:rPr>
          <w:spacing w:val="-4"/>
        </w:rPr>
        <w:t> </w:t>
      </w:r>
      <w:r>
        <w:rPr/>
        <w:t>информацией</w:t>
      </w:r>
      <w:r>
        <w:rPr>
          <w:spacing w:val="-2"/>
        </w:rPr>
        <w:t> </w:t>
      </w:r>
      <w:r>
        <w:rPr/>
        <w:t>осуществляется</w:t>
      </w:r>
      <w:r>
        <w:rPr>
          <w:spacing w:val="-4"/>
        </w:rPr>
        <w:t> </w:t>
      </w:r>
      <w:r>
        <w:rPr/>
        <w:t>в</w:t>
      </w:r>
      <w:r>
        <w:rPr>
          <w:spacing w:val="-2"/>
        </w:rPr>
        <w:t> </w:t>
      </w:r>
      <w:r>
        <w:rPr/>
        <w:t>три</w:t>
      </w:r>
      <w:r>
        <w:rPr>
          <w:spacing w:val="-2"/>
        </w:rPr>
        <w:t> этапа:</w:t>
      </w:r>
    </w:p>
    <w:p>
      <w:pPr>
        <w:pStyle w:val="BodyText"/>
        <w:spacing w:line="244" w:lineRule="auto" w:before="7"/>
        <w:ind w:right="183"/>
        <w:jc w:val="both"/>
      </w:pPr>
      <w:r>
        <w:rPr/>
        <w:t>−</w:t>
      </w:r>
      <w:r>
        <w:rPr>
          <w:spacing w:val="-14"/>
        </w:rPr>
        <w:t> </w:t>
      </w:r>
      <w:r>
        <w:rPr/>
        <w:t>отправитель передает получателю ключ (в случае сети с не- сколькими</w:t>
      </w:r>
      <w:r>
        <w:rPr>
          <w:spacing w:val="-9"/>
        </w:rPr>
        <w:t> </w:t>
      </w:r>
      <w:r>
        <w:rPr/>
        <w:t>абонентами</w:t>
      </w:r>
      <w:r>
        <w:rPr>
          <w:spacing w:val="-10"/>
        </w:rPr>
        <w:t> </w:t>
      </w:r>
      <w:r>
        <w:rPr/>
        <w:t>у</w:t>
      </w:r>
      <w:r>
        <w:rPr>
          <w:spacing w:val="-9"/>
        </w:rPr>
        <w:t> </w:t>
      </w:r>
      <w:r>
        <w:rPr/>
        <w:t>каждой</w:t>
      </w:r>
      <w:r>
        <w:rPr>
          <w:spacing w:val="-10"/>
        </w:rPr>
        <w:t> </w:t>
      </w:r>
      <w:r>
        <w:rPr/>
        <w:t>пары</w:t>
      </w:r>
      <w:r>
        <w:rPr>
          <w:spacing w:val="-10"/>
        </w:rPr>
        <w:t> </w:t>
      </w:r>
      <w:r>
        <w:rPr/>
        <w:t>абонентов</w:t>
      </w:r>
      <w:r>
        <w:rPr>
          <w:spacing w:val="-9"/>
        </w:rPr>
        <w:t> </w:t>
      </w:r>
      <w:r>
        <w:rPr/>
        <w:t>должен</w:t>
      </w:r>
      <w:r>
        <w:rPr>
          <w:spacing w:val="-9"/>
        </w:rPr>
        <w:t> </w:t>
      </w:r>
      <w:r>
        <w:rPr/>
        <w:t>быть</w:t>
      </w:r>
      <w:r>
        <w:rPr>
          <w:spacing w:val="-10"/>
        </w:rPr>
        <w:t> </w:t>
      </w:r>
      <w:r>
        <w:rPr/>
        <w:t>свой ключ, отличный от ключей других пар);</w:t>
      </w:r>
    </w:p>
    <w:p>
      <w:pPr>
        <w:pStyle w:val="BodyText"/>
        <w:spacing w:line="247" w:lineRule="auto" w:before="2"/>
        <w:ind w:right="183"/>
        <w:jc w:val="both"/>
      </w:pPr>
      <w:r>
        <w:rPr/>
        <w:t>−</w:t>
      </w:r>
      <w:r>
        <w:rPr>
          <w:spacing w:val="-14"/>
        </w:rPr>
        <w:t> </w:t>
      </w:r>
      <w:r>
        <w:rPr/>
        <w:t>отправитель, используя ключ, зашифровывает сообщение, которое пересылается получателю;</w:t>
      </w:r>
    </w:p>
    <w:p>
      <w:pPr>
        <w:pStyle w:val="BodyText"/>
        <w:spacing w:line="244" w:lineRule="auto"/>
        <w:ind w:left="565" w:right="183" w:firstLine="0"/>
        <w:jc w:val="both"/>
      </w:pPr>
      <w:r>
        <w:rPr/>
        <w:t>− получатель получает сообщение и расшифровывает его.</w:t>
      </w:r>
      <w:r>
        <w:rPr/>
        <w:t> Если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каждого</w:t>
      </w:r>
      <w:r>
        <w:rPr>
          <w:spacing w:val="-13"/>
        </w:rPr>
        <w:t> </w:t>
      </w:r>
      <w:r>
        <w:rPr/>
        <w:t>дня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каждого</w:t>
      </w:r>
      <w:r>
        <w:rPr>
          <w:spacing w:val="-13"/>
        </w:rPr>
        <w:t> </w:t>
      </w:r>
      <w:r>
        <w:rPr/>
        <w:t>сеанса</w:t>
      </w:r>
      <w:r>
        <w:rPr>
          <w:spacing w:val="-13"/>
        </w:rPr>
        <w:t> </w:t>
      </w:r>
      <w:r>
        <w:rPr/>
        <w:t>связи</w:t>
      </w:r>
      <w:r>
        <w:rPr>
          <w:spacing w:val="-13"/>
        </w:rPr>
        <w:t> </w:t>
      </w:r>
      <w:r>
        <w:rPr/>
        <w:t>будет</w:t>
      </w:r>
      <w:r>
        <w:rPr>
          <w:spacing w:val="-12"/>
        </w:rPr>
        <w:t> </w:t>
      </w:r>
      <w:r>
        <w:rPr>
          <w:spacing w:val="-2"/>
        </w:rPr>
        <w:t>исполь-</w:t>
      </w:r>
    </w:p>
    <w:p>
      <w:pPr>
        <w:pStyle w:val="BodyText"/>
        <w:ind w:firstLine="0"/>
        <w:jc w:val="both"/>
      </w:pPr>
      <w:r>
        <w:rPr/>
        <w:t>зоваться</w:t>
      </w:r>
      <w:r>
        <w:rPr>
          <w:spacing w:val="-5"/>
        </w:rPr>
        <w:t> </w:t>
      </w:r>
      <w:r>
        <w:rPr/>
        <w:t>уникальный</w:t>
      </w:r>
      <w:r>
        <w:rPr>
          <w:spacing w:val="-4"/>
        </w:rPr>
        <w:t> </w:t>
      </w:r>
      <w:r>
        <w:rPr/>
        <w:t>ключ,</w:t>
      </w:r>
      <w:r>
        <w:rPr>
          <w:spacing w:val="-3"/>
        </w:rPr>
        <w:t> </w:t>
      </w:r>
      <w:r>
        <w:rPr/>
        <w:t>это</w:t>
      </w:r>
      <w:r>
        <w:rPr>
          <w:spacing w:val="-4"/>
        </w:rPr>
        <w:t> </w:t>
      </w:r>
      <w:r>
        <w:rPr/>
        <w:t>повысит</w:t>
      </w:r>
      <w:r>
        <w:rPr>
          <w:spacing w:val="-3"/>
        </w:rPr>
        <w:t> </w:t>
      </w:r>
      <w:r>
        <w:rPr/>
        <w:t>защищенность</w:t>
      </w:r>
      <w:r>
        <w:rPr>
          <w:spacing w:val="-4"/>
        </w:rPr>
        <w:t> </w:t>
      </w:r>
      <w:r>
        <w:rPr>
          <w:spacing w:val="-2"/>
        </w:rPr>
        <w:t>системы.</w:t>
      </w:r>
    </w:p>
    <w:p>
      <w:pPr>
        <w:pStyle w:val="BodyText"/>
        <w:spacing w:line="244" w:lineRule="auto" w:before="7"/>
        <w:ind w:right="183"/>
        <w:jc w:val="both"/>
      </w:pPr>
      <w:r>
        <w:rPr/>
        <w:t>При блочном шифровании информация разбивается на блоки фиксированной</w:t>
      </w:r>
      <w:r>
        <w:rPr>
          <w:spacing w:val="-14"/>
        </w:rPr>
        <w:t> </w:t>
      </w:r>
      <w:r>
        <w:rPr/>
        <w:t>длины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шифруется</w:t>
      </w:r>
      <w:r>
        <w:rPr>
          <w:spacing w:val="-13"/>
        </w:rPr>
        <w:t> </w:t>
      </w:r>
      <w:r>
        <w:rPr/>
        <w:t>поблочно.</w:t>
      </w:r>
      <w:r>
        <w:rPr>
          <w:spacing w:val="-13"/>
        </w:rPr>
        <w:t> </w:t>
      </w:r>
      <w:r>
        <w:rPr/>
        <w:t>Блочные</w:t>
      </w:r>
      <w:r>
        <w:rPr>
          <w:spacing w:val="-13"/>
        </w:rPr>
        <w:t> </w:t>
      </w:r>
      <w:r>
        <w:rPr/>
        <w:t>шифры</w:t>
      </w:r>
      <w:r>
        <w:rPr>
          <w:spacing w:val="-13"/>
        </w:rPr>
        <w:t> </w:t>
      </w:r>
      <w:r>
        <w:rPr/>
        <w:t>бы- вают двух основных видов:</w:t>
      </w:r>
    </w:p>
    <w:p>
      <w:pPr>
        <w:pStyle w:val="BodyText"/>
        <w:spacing w:before="3"/>
        <w:ind w:left="565" w:firstLine="0"/>
        <w:jc w:val="both"/>
      </w:pPr>
      <w:r>
        <w:rPr/>
        <w:t>−</w:t>
      </w:r>
      <w:r>
        <w:rPr>
          <w:spacing w:val="-25"/>
        </w:rPr>
        <w:t> </w:t>
      </w:r>
      <w:r>
        <w:rPr/>
        <w:t>шифры</w:t>
      </w:r>
      <w:r>
        <w:rPr>
          <w:spacing w:val="-6"/>
        </w:rPr>
        <w:t> </w:t>
      </w:r>
      <w:r>
        <w:rPr/>
        <w:t>перестановки</w:t>
      </w:r>
      <w:r>
        <w:rPr>
          <w:spacing w:val="-4"/>
        </w:rPr>
        <w:t> </w:t>
      </w:r>
      <w:r>
        <w:rPr/>
        <w:t>(transposition,</w:t>
      </w:r>
      <w:r>
        <w:rPr>
          <w:spacing w:val="-4"/>
        </w:rPr>
        <w:t> </w:t>
      </w:r>
      <w:r>
        <w:rPr/>
        <w:t>permutation,</w:t>
      </w:r>
      <w:r>
        <w:rPr>
          <w:spacing w:val="-2"/>
        </w:rPr>
        <w:t> </w:t>
      </w:r>
      <w:r>
        <w:rPr/>
        <w:t>P-</w:t>
      </w:r>
      <w:r>
        <w:rPr>
          <w:spacing w:val="-2"/>
        </w:rPr>
        <w:t>блоки);</w:t>
      </w:r>
    </w:p>
    <w:p>
      <w:pPr>
        <w:pStyle w:val="BodyText"/>
        <w:spacing w:before="7"/>
        <w:ind w:left="565" w:firstLine="0"/>
        <w:jc w:val="both"/>
      </w:pPr>
      <w:r>
        <w:rPr/>
        <w:t>−</w:t>
      </w:r>
      <w:r>
        <w:rPr>
          <w:spacing w:val="-25"/>
        </w:rPr>
        <w:t> </w:t>
      </w:r>
      <w:r>
        <w:rPr/>
        <w:t>шифры</w:t>
      </w:r>
      <w:r>
        <w:rPr>
          <w:spacing w:val="-6"/>
        </w:rPr>
        <w:t> </w:t>
      </w:r>
      <w:r>
        <w:rPr/>
        <w:t>замены</w:t>
      </w:r>
      <w:r>
        <w:rPr>
          <w:spacing w:val="-4"/>
        </w:rPr>
        <w:t> </w:t>
      </w:r>
      <w:r>
        <w:rPr/>
        <w:t>(подстановки,</w:t>
      </w:r>
      <w:r>
        <w:rPr>
          <w:spacing w:val="-4"/>
        </w:rPr>
        <w:t> </w:t>
      </w:r>
      <w:r>
        <w:rPr/>
        <w:t>substitution,</w:t>
      </w:r>
      <w:r>
        <w:rPr>
          <w:spacing w:val="-3"/>
        </w:rPr>
        <w:t> </w:t>
      </w:r>
      <w:r>
        <w:rPr/>
        <w:t>S-</w:t>
      </w:r>
      <w:r>
        <w:rPr>
          <w:spacing w:val="-2"/>
        </w:rPr>
        <w:t>блоки).</w:t>
      </w:r>
    </w:p>
    <w:p>
      <w:pPr>
        <w:pStyle w:val="BodyText"/>
        <w:spacing w:line="247" w:lineRule="auto" w:before="5"/>
        <w:ind w:right="183"/>
        <w:jc w:val="both"/>
      </w:pPr>
      <w:r>
        <w:rPr/>
        <w:t>Шифры перестановок переставляют элементы открытых дан- ных (биты, буквы, символы) в некотором новом порядке. Разли- чают шифры горизонтальной, вертикальной, двойной переста- новки, решетки, лабиринты, лозунговые и др.</w:t>
      </w:r>
    </w:p>
    <w:p>
      <w:pPr>
        <w:pStyle w:val="BodyText"/>
        <w:spacing w:line="247" w:lineRule="auto"/>
        <w:ind w:right="181"/>
        <w:jc w:val="both"/>
      </w:pPr>
      <w:r>
        <w:rPr/>
        <w:t>Шифры замены заменяют элементы открытых данных на дру- гие элементы по определенному правилу. Paзличают шифры про- стой, сложной, парной замены, буквенно-слоговое шифрование и шифры колонной замены. Шифры замены делятся на две группы:</w:t>
      </w:r>
    </w:p>
    <w:p>
      <w:pPr>
        <w:pStyle w:val="BodyText"/>
        <w:spacing w:line="237" w:lineRule="exact"/>
        <w:ind w:left="565" w:firstLine="0"/>
        <w:jc w:val="both"/>
      </w:pPr>
      <w:r>
        <w:rPr/>
        <w:t>−</w:t>
      </w:r>
      <w:r>
        <w:rPr>
          <w:spacing w:val="-23"/>
        </w:rPr>
        <w:t> </w:t>
      </w:r>
      <w:r>
        <w:rPr/>
        <w:t>моноалфавитные</w:t>
      </w:r>
      <w:r>
        <w:rPr>
          <w:spacing w:val="-4"/>
        </w:rPr>
        <w:t> </w:t>
      </w:r>
      <w:r>
        <w:rPr/>
        <w:t>(код</w:t>
      </w:r>
      <w:r>
        <w:rPr>
          <w:spacing w:val="-1"/>
        </w:rPr>
        <w:t> </w:t>
      </w:r>
      <w:r>
        <w:rPr>
          <w:spacing w:val="-2"/>
        </w:rPr>
        <w:t>Цезаря);</w:t>
      </w:r>
    </w:p>
    <w:p>
      <w:pPr>
        <w:pStyle w:val="BodyText"/>
        <w:spacing w:line="244" w:lineRule="auto" w:before="1"/>
        <w:ind w:right="183"/>
        <w:jc w:val="both"/>
      </w:pPr>
      <w:r>
        <w:rPr/>
        <w:t>−</w:t>
      </w:r>
      <w:r>
        <w:rPr>
          <w:spacing w:val="-14"/>
        </w:rPr>
        <w:t> </w:t>
      </w:r>
      <w:r>
        <w:rPr/>
        <w:t>полиалфавитные (шифр Виженера, цилиндр Джефферсона, диск Уитстона, Enigma).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1"/>
        <w:jc w:val="both"/>
      </w:pPr>
      <w:r>
        <w:rPr/>
        <w:t>В</w:t>
      </w:r>
      <w:r>
        <w:rPr>
          <w:spacing w:val="-6"/>
        </w:rPr>
        <w:t> </w:t>
      </w:r>
      <w:r>
        <w:rPr/>
        <w:t>моноалфавитных</w:t>
      </w:r>
      <w:r>
        <w:rPr>
          <w:spacing w:val="-6"/>
        </w:rPr>
        <w:t> </w:t>
      </w:r>
      <w:r>
        <w:rPr/>
        <w:t>шифрах</w:t>
      </w:r>
      <w:r>
        <w:rPr>
          <w:spacing w:val="-6"/>
        </w:rPr>
        <w:t> </w:t>
      </w:r>
      <w:r>
        <w:rPr/>
        <w:t>замены</w:t>
      </w:r>
      <w:r>
        <w:rPr>
          <w:spacing w:val="-7"/>
        </w:rPr>
        <w:t> </w:t>
      </w:r>
      <w:r>
        <w:rPr/>
        <w:t>буква</w:t>
      </w:r>
      <w:r>
        <w:rPr>
          <w:spacing w:val="-6"/>
        </w:rPr>
        <w:t> </w:t>
      </w:r>
      <w:r>
        <w:rPr/>
        <w:t>исходного</w:t>
      </w:r>
      <w:r>
        <w:rPr>
          <w:spacing w:val="-7"/>
        </w:rPr>
        <w:t> </w:t>
      </w:r>
      <w:r>
        <w:rPr/>
        <w:t>текста</w:t>
      </w:r>
      <w:r>
        <w:rPr>
          <w:spacing w:val="-6"/>
        </w:rPr>
        <w:t> </w:t>
      </w:r>
      <w:r>
        <w:rPr/>
        <w:t>за- меняется на другую, заранее определенную букву. Например, в коде Цезаря</w:t>
      </w:r>
      <w:r>
        <w:rPr>
          <w:spacing w:val="-1"/>
        </w:rPr>
        <w:t> </w:t>
      </w:r>
      <w:r>
        <w:rPr/>
        <w:t>буква</w:t>
      </w:r>
      <w:r>
        <w:rPr>
          <w:spacing w:val="-1"/>
        </w:rPr>
        <w:t> </w:t>
      </w:r>
      <w:r>
        <w:rPr/>
        <w:t>заменяется на букву, отстоящую</w:t>
      </w:r>
      <w:r>
        <w:rPr>
          <w:spacing w:val="-2"/>
        </w:rPr>
        <w:t> </w:t>
      </w:r>
      <w:r>
        <w:rPr/>
        <w:t>от нее в латин- ском алфавите на некоторое число позиций (рис. 18).</w:t>
      </w:r>
    </w:p>
    <w:p>
      <w:pPr>
        <w:pStyle w:val="BodyText"/>
        <w:spacing w:before="59"/>
        <w:ind w:left="0" w:firstLine="0"/>
      </w:pPr>
    </w:p>
    <w:p>
      <w:pPr>
        <w:spacing w:before="0" w:after="58"/>
        <w:ind w:left="0" w:right="1417" w:firstLine="0"/>
        <w:jc w:val="righ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1199881</wp:posOffset>
                </wp:positionH>
                <wp:positionV relativeFrom="paragraph">
                  <wp:posOffset>-28857</wp:posOffset>
                </wp:positionV>
                <wp:extent cx="2441575" cy="27241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441575" cy="27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6" w:space="0" w:color="231F20"/>
                                <w:left w:val="single" w:sz="6" w:space="0" w:color="231F20"/>
                                <w:bottom w:val="single" w:sz="6" w:space="0" w:color="231F20"/>
                                <w:right w:val="single" w:sz="6" w:space="0" w:color="231F20"/>
                                <w:insideH w:val="single" w:sz="6" w:space="0" w:color="231F20"/>
                                <w:insideV w:val="single" w:sz="6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2"/>
                              <w:gridCol w:w="413"/>
                              <w:gridCol w:w="413"/>
                              <w:gridCol w:w="412"/>
                              <w:gridCol w:w="413"/>
                              <w:gridCol w:w="413"/>
                              <w:gridCol w:w="413"/>
                              <w:gridCol w:w="412"/>
                              <w:gridCol w:w="413"/>
                            </w:tblGrid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412" w:type="dxa"/>
                                  <w:tcBorders>
                                    <w:top w:val="dashed" w:sz="2" w:space="0" w:color="231F20"/>
                                    <w:left w:val="dashed" w:sz="2" w:space="0" w:color="231F20"/>
                                    <w:bottom w:val="dashed" w:sz="2" w:space="0" w:color="231F20"/>
                                    <w:right w:val="dashed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1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A5A5A5"/>
                                      <w:spacing w:val="-10"/>
                                      <w:sz w:val="2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  <w:tcBorders>
                                    <w:top w:val="dashed" w:sz="2" w:space="0" w:color="231F20"/>
                                    <w:left w:val="dashed" w:sz="2" w:space="0" w:color="231F20"/>
                                    <w:bottom w:val="dashed" w:sz="2" w:space="0" w:color="231F20"/>
                                    <w:right w:val="dashed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2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A5A5A5"/>
                                      <w:spacing w:val="-10"/>
                                      <w:sz w:val="27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  <w:tcBorders>
                                    <w:top w:val="dashed" w:sz="2" w:space="0" w:color="231F20"/>
                                    <w:left w:val="dashed" w:sz="2" w:space="0" w:color="231F20"/>
                                    <w:bottom w:val="dashed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9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A5A5A5"/>
                                      <w:spacing w:val="-10"/>
                                      <w:sz w:val="27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6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  <w:shd w:val="clear" w:color="auto" w:fill="818385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4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5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7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5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2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13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20"/>
                                    <w:jc w:val="lef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7"/>
                                    </w:rPr>
                                    <w:t>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78867pt;margin-top:-2.272210pt;width:192.25pt;height:21.45pt;mso-position-horizontal-relative:page;mso-position-vertical-relative:paragraph;z-index:15746048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6" w:space="0" w:color="231F20"/>
                          <w:left w:val="single" w:sz="6" w:space="0" w:color="231F20"/>
                          <w:bottom w:val="single" w:sz="6" w:space="0" w:color="231F20"/>
                          <w:right w:val="single" w:sz="6" w:space="0" w:color="231F20"/>
                          <w:insideH w:val="single" w:sz="6" w:space="0" w:color="231F20"/>
                          <w:insideV w:val="single" w:sz="6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2"/>
                        <w:gridCol w:w="413"/>
                        <w:gridCol w:w="413"/>
                        <w:gridCol w:w="412"/>
                        <w:gridCol w:w="413"/>
                        <w:gridCol w:w="413"/>
                        <w:gridCol w:w="413"/>
                        <w:gridCol w:w="412"/>
                        <w:gridCol w:w="413"/>
                      </w:tblGrid>
                      <w:tr>
                        <w:trPr>
                          <w:trHeight w:val="399" w:hRule="atLeast"/>
                        </w:trPr>
                        <w:tc>
                          <w:tcPr>
                            <w:tcW w:w="412" w:type="dxa"/>
                            <w:tcBorders>
                              <w:top w:val="dashed" w:sz="2" w:space="0" w:color="231F20"/>
                              <w:left w:val="dashed" w:sz="2" w:space="0" w:color="231F20"/>
                              <w:bottom w:val="dashed" w:sz="2" w:space="0" w:color="231F20"/>
                              <w:right w:val="dashed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111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A5A5A5"/>
                                <w:spacing w:val="-10"/>
                                <w:sz w:val="2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13" w:type="dxa"/>
                            <w:tcBorders>
                              <w:top w:val="dashed" w:sz="2" w:space="0" w:color="231F20"/>
                              <w:left w:val="dashed" w:sz="2" w:space="0" w:color="231F20"/>
                              <w:bottom w:val="dashed" w:sz="2" w:space="0" w:color="231F20"/>
                              <w:right w:val="dashed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112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A5A5A5"/>
                                <w:spacing w:val="-10"/>
                                <w:sz w:val="27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13" w:type="dxa"/>
                            <w:tcBorders>
                              <w:top w:val="dashed" w:sz="2" w:space="0" w:color="231F20"/>
                              <w:left w:val="dashed" w:sz="2" w:space="0" w:color="231F20"/>
                              <w:bottom w:val="dashed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119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A5A5A5"/>
                                <w:spacing w:val="-10"/>
                                <w:sz w:val="27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6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13" w:type="dxa"/>
                            <w:shd w:val="clear" w:color="auto" w:fill="818385"/>
                          </w:tcPr>
                          <w:p>
                            <w:pPr>
                              <w:pStyle w:val="TableParagraph"/>
                              <w:spacing w:before="32"/>
                              <w:ind w:left="114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13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5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7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13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5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12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12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13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20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7"/>
                              </w:rPr>
                              <w:t>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5A5A5"/>
          <w:spacing w:val="-5"/>
          <w:sz w:val="27"/>
        </w:rPr>
        <w:t>...</w:t>
      </w:r>
    </w:p>
    <w:p>
      <w:pPr>
        <w:pStyle w:val="BodyText"/>
        <w:ind w:left="1173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79370" cy="655320"/>
                <wp:effectExtent l="9525" t="0" r="1905" b="11429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579370" cy="655320"/>
                          <a:chExt cx="2579370" cy="65532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044994" y="4102"/>
                            <a:ext cx="46799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643890">
                                <a:moveTo>
                                  <a:pt x="0" y="0"/>
                                </a:moveTo>
                                <a:lnTo>
                                  <a:pt x="467868" y="643890"/>
                                </a:lnTo>
                              </a:path>
                            </a:pathLst>
                          </a:custGeom>
                          <a:ln w="82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307122" y="4102"/>
                            <a:ext cx="46799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643890">
                                <a:moveTo>
                                  <a:pt x="0" y="0"/>
                                </a:moveTo>
                                <a:lnTo>
                                  <a:pt x="467868" y="643890"/>
                                </a:lnTo>
                              </a:path>
                            </a:pathLst>
                          </a:custGeom>
                          <a:ln w="82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83628" y="4102"/>
                            <a:ext cx="46799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643890">
                                <a:moveTo>
                                  <a:pt x="0" y="0"/>
                                </a:moveTo>
                                <a:lnTo>
                                  <a:pt x="467868" y="643890"/>
                                </a:lnTo>
                              </a:path>
                            </a:pathLst>
                          </a:custGeom>
                          <a:ln w="82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02" y="7912"/>
                            <a:ext cx="257111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115" h="643255">
                                <a:moveTo>
                                  <a:pt x="262128" y="0"/>
                                </a:moveTo>
                                <a:lnTo>
                                  <a:pt x="729995" y="643127"/>
                                </a:lnTo>
                              </a:path>
                              <a:path w="2571115" h="643255">
                                <a:moveTo>
                                  <a:pt x="524256" y="0"/>
                                </a:moveTo>
                                <a:lnTo>
                                  <a:pt x="992123" y="643127"/>
                                </a:lnTo>
                              </a:path>
                              <a:path w="2571115" h="643255">
                                <a:moveTo>
                                  <a:pt x="0" y="0"/>
                                </a:moveTo>
                                <a:lnTo>
                                  <a:pt x="468630" y="643127"/>
                                </a:lnTo>
                              </a:path>
                              <a:path w="2571115" h="643255">
                                <a:moveTo>
                                  <a:pt x="1840992" y="0"/>
                                </a:moveTo>
                                <a:lnTo>
                                  <a:pt x="2308860" y="643127"/>
                                </a:lnTo>
                              </a:path>
                              <a:path w="2571115" h="643255">
                                <a:moveTo>
                                  <a:pt x="2102358" y="0"/>
                                </a:moveTo>
                                <a:lnTo>
                                  <a:pt x="2570988" y="643127"/>
                                </a:lnTo>
                              </a:path>
                              <a:path w="2571115" h="643255">
                                <a:moveTo>
                                  <a:pt x="1578864" y="0"/>
                                </a:moveTo>
                                <a:lnTo>
                                  <a:pt x="2046732" y="643127"/>
                                </a:lnTo>
                              </a:path>
                            </a:pathLst>
                          </a:custGeom>
                          <a:ln w="8204">
                            <a:solidFill>
                              <a:srgbClr val="A5A7A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3.1pt;height:51.6pt;mso-position-horizontal-relative:char;mso-position-vertical-relative:line" id="docshapegroup40" coordorigin="0,0" coordsize="4062,1032">
                <v:line style="position:absolute" from="1646,6" to="2382,1020" stroked="true" strokeweight=".646pt" strokecolor="#231f20">
                  <v:stroke dashstyle="solid"/>
                </v:line>
                <v:line style="position:absolute" from="2058,6" to="2795,1020" stroked="true" strokeweight=".646pt" strokecolor="#231f20">
                  <v:stroke dashstyle="solid"/>
                </v:line>
                <v:line style="position:absolute" from="1234,6" to="1971,1020" stroked="true" strokeweight=".646pt" strokecolor="#231f20">
                  <v:stroke dashstyle="solid"/>
                </v:line>
                <v:shape style="position:absolute;left:6;top:12;width:4049;height:1013" id="docshape41" coordorigin="6,12" coordsize="4049,1013" path="m419,12l1156,1025m832,12l1569,1025m6,12l744,1025m2906,12l3642,1025m3317,12l4055,1025m2493,12l3230,1025e" filled="false" stroked="true" strokeweight=".646pt" strokecolor="#a5a7a9">
                  <v:path arrowok="t"/>
                  <v:stroke dashstyle="shortdash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1033" w:top="920" w:bottom="1220" w:left="992" w:right="992"/>
        </w:sectPr>
      </w:pPr>
    </w:p>
    <w:p>
      <w:pPr>
        <w:spacing w:before="43"/>
        <w:ind w:left="0" w:right="0" w:firstLine="0"/>
        <w:jc w:val="right"/>
        <w:rPr>
          <w:sz w:val="27"/>
        </w:rPr>
      </w:pPr>
      <w:r>
        <w:rPr>
          <w:color w:val="A5A5A5"/>
          <w:spacing w:val="-5"/>
          <w:sz w:val="27"/>
        </w:rPr>
        <w:t>...</w:t>
      </w:r>
    </w:p>
    <w:tbl>
      <w:tblPr>
        <w:tblW w:w="0" w:type="auto"/>
        <w:jc w:val="left"/>
        <w:tblInd w:w="70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413"/>
        <w:gridCol w:w="412"/>
        <w:gridCol w:w="413"/>
        <w:gridCol w:w="413"/>
        <w:gridCol w:w="413"/>
        <w:gridCol w:w="412"/>
        <w:gridCol w:w="413"/>
        <w:gridCol w:w="413"/>
      </w:tblGrid>
      <w:tr>
        <w:trPr>
          <w:trHeight w:val="426" w:hRule="atLeast"/>
        </w:trPr>
        <w:tc>
          <w:tcPr>
            <w:tcW w:w="413" w:type="dxa"/>
          </w:tcPr>
          <w:p>
            <w:pPr>
              <w:pStyle w:val="TableParagraph"/>
              <w:spacing w:before="29"/>
              <w:ind w:left="108"/>
              <w:jc w:val="left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A</w:t>
            </w:r>
          </w:p>
        </w:tc>
        <w:tc>
          <w:tcPr>
            <w:tcW w:w="413" w:type="dxa"/>
          </w:tcPr>
          <w:p>
            <w:pPr>
              <w:pStyle w:val="TableParagraph"/>
              <w:spacing w:before="29"/>
              <w:ind w:left="115"/>
              <w:jc w:val="left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B</w:t>
            </w:r>
          </w:p>
        </w:tc>
        <w:tc>
          <w:tcPr>
            <w:tcW w:w="412" w:type="dxa"/>
          </w:tcPr>
          <w:p>
            <w:pPr>
              <w:pStyle w:val="TableParagraph"/>
              <w:spacing w:before="29"/>
              <w:ind w:left="106"/>
              <w:jc w:val="left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C</w:t>
            </w:r>
          </w:p>
        </w:tc>
        <w:tc>
          <w:tcPr>
            <w:tcW w:w="413" w:type="dxa"/>
          </w:tcPr>
          <w:p>
            <w:pPr>
              <w:pStyle w:val="TableParagraph"/>
              <w:spacing w:before="29"/>
              <w:ind w:left="107"/>
              <w:jc w:val="left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D</w:t>
            </w:r>
          </w:p>
        </w:tc>
        <w:tc>
          <w:tcPr>
            <w:tcW w:w="413" w:type="dxa"/>
            <w:shd w:val="clear" w:color="auto" w:fill="818385"/>
          </w:tcPr>
          <w:p>
            <w:pPr>
              <w:pStyle w:val="TableParagraph"/>
              <w:spacing w:before="29"/>
              <w:ind w:left="114"/>
              <w:jc w:val="left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E</w:t>
            </w:r>
          </w:p>
        </w:tc>
        <w:tc>
          <w:tcPr>
            <w:tcW w:w="413" w:type="dxa"/>
          </w:tcPr>
          <w:p>
            <w:pPr>
              <w:pStyle w:val="TableParagraph"/>
              <w:spacing w:before="29"/>
              <w:ind w:left="121"/>
              <w:jc w:val="left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F</w:t>
            </w:r>
          </w:p>
        </w:tc>
        <w:tc>
          <w:tcPr>
            <w:tcW w:w="412" w:type="dxa"/>
            <w:tcBorders>
              <w:top w:val="dashed" w:sz="2" w:space="0" w:color="231F20"/>
              <w:bottom w:val="dashed" w:sz="2" w:space="0" w:color="231F20"/>
              <w:right w:val="dashed" w:sz="2" w:space="0" w:color="231F20"/>
            </w:tcBorders>
          </w:tcPr>
          <w:p>
            <w:pPr>
              <w:pStyle w:val="TableParagraph"/>
              <w:spacing w:before="29"/>
              <w:ind w:left="98"/>
              <w:jc w:val="left"/>
              <w:rPr>
                <w:b/>
                <w:sz w:val="27"/>
              </w:rPr>
            </w:pPr>
            <w:r>
              <w:rPr>
                <w:b/>
                <w:color w:val="A5A5A5"/>
                <w:spacing w:val="-10"/>
                <w:sz w:val="27"/>
              </w:rPr>
              <w:t>G</w:t>
            </w:r>
          </w:p>
        </w:tc>
        <w:tc>
          <w:tcPr>
            <w:tcW w:w="413" w:type="dxa"/>
            <w:tcBorders>
              <w:top w:val="dashed" w:sz="2" w:space="0" w:color="231F20"/>
              <w:left w:val="dashed" w:sz="2" w:space="0" w:color="231F20"/>
              <w:bottom w:val="dashed" w:sz="2" w:space="0" w:color="231F20"/>
              <w:right w:val="dashed" w:sz="2" w:space="0" w:color="231F20"/>
            </w:tcBorders>
          </w:tcPr>
          <w:p>
            <w:pPr>
              <w:pStyle w:val="TableParagraph"/>
              <w:spacing w:before="29"/>
              <w:ind w:left="102"/>
              <w:jc w:val="left"/>
              <w:rPr>
                <w:b/>
                <w:sz w:val="27"/>
              </w:rPr>
            </w:pPr>
            <w:r>
              <w:rPr>
                <w:b/>
                <w:color w:val="A5A5A5"/>
                <w:spacing w:val="-10"/>
                <w:sz w:val="27"/>
              </w:rPr>
              <w:t>H</w:t>
            </w:r>
          </w:p>
        </w:tc>
        <w:tc>
          <w:tcPr>
            <w:tcW w:w="413" w:type="dxa"/>
            <w:tcBorders>
              <w:top w:val="dashed" w:sz="2" w:space="0" w:color="231F20"/>
              <w:left w:val="dashed" w:sz="2" w:space="0" w:color="231F20"/>
              <w:bottom w:val="dashed" w:sz="2" w:space="0" w:color="231F20"/>
              <w:right w:val="dashed" w:sz="2" w:space="0" w:color="231F20"/>
            </w:tcBorders>
          </w:tcPr>
          <w:p>
            <w:pPr>
              <w:pStyle w:val="TableParagraph"/>
              <w:spacing w:before="29"/>
              <w:ind w:left="12"/>
              <w:rPr>
                <w:b/>
                <w:sz w:val="27"/>
              </w:rPr>
            </w:pPr>
            <w:r>
              <w:rPr>
                <w:b/>
                <w:color w:val="A5A5A5"/>
                <w:spacing w:val="-10"/>
                <w:sz w:val="27"/>
              </w:rPr>
              <w:t>I</w:t>
            </w:r>
          </w:p>
        </w:tc>
      </w:tr>
    </w:tbl>
    <w:p>
      <w:pPr>
        <w:spacing w:before="69"/>
        <w:ind w:left="343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Рис.</w:t>
      </w:r>
      <w:r>
        <w:rPr>
          <w:spacing w:val="-2"/>
          <w:sz w:val="18"/>
        </w:rPr>
        <w:t> </w:t>
      </w:r>
      <w:r>
        <w:rPr>
          <w:sz w:val="18"/>
        </w:rPr>
        <w:t>18.</w:t>
      </w:r>
      <w:r>
        <w:rPr>
          <w:spacing w:val="-2"/>
          <w:sz w:val="18"/>
        </w:rPr>
        <w:t> </w:t>
      </w:r>
      <w:r>
        <w:rPr>
          <w:sz w:val="18"/>
        </w:rPr>
        <w:t>Пример</w:t>
      </w:r>
      <w:r>
        <w:rPr>
          <w:spacing w:val="-2"/>
          <w:sz w:val="18"/>
        </w:rPr>
        <w:t> </w:t>
      </w:r>
      <w:r>
        <w:rPr>
          <w:sz w:val="18"/>
        </w:rPr>
        <w:t>шифра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Цезаря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1033" w:top="920" w:bottom="280" w:left="992" w:right="992"/>
          <w:cols w:num="2" w:equalWidth="0">
            <w:col w:w="1627" w:space="40"/>
            <w:col w:w="4749"/>
          </w:cols>
        </w:sectPr>
      </w:pPr>
    </w:p>
    <w:p>
      <w:pPr>
        <w:pStyle w:val="BodyText"/>
        <w:spacing w:before="7"/>
        <w:ind w:left="0" w:firstLine="0"/>
      </w:pPr>
    </w:p>
    <w:p>
      <w:pPr>
        <w:pStyle w:val="BodyText"/>
        <w:spacing w:line="247" w:lineRule="auto"/>
        <w:ind w:right="182"/>
        <w:jc w:val="both"/>
      </w:pPr>
      <w:r>
        <w:rPr/>
        <w:t>Очевидно, что такой шифр взламывается совсем просто. Нужно</w:t>
      </w:r>
      <w:r>
        <w:rPr>
          <w:spacing w:val="-7"/>
        </w:rPr>
        <w:t> </w:t>
      </w:r>
      <w:r>
        <w:rPr/>
        <w:t>подсчитать,</w:t>
      </w:r>
      <w:r>
        <w:rPr>
          <w:spacing w:val="-7"/>
        </w:rPr>
        <w:t> </w:t>
      </w:r>
      <w:r>
        <w:rPr/>
        <w:t>как</w:t>
      </w:r>
      <w:r>
        <w:rPr>
          <w:spacing w:val="-8"/>
        </w:rPr>
        <w:t> </w:t>
      </w:r>
      <w:r>
        <w:rPr/>
        <w:t>часто</w:t>
      </w:r>
      <w:r>
        <w:rPr>
          <w:spacing w:val="-7"/>
        </w:rPr>
        <w:t> </w:t>
      </w:r>
      <w:r>
        <w:rPr/>
        <w:t>встречаются</w:t>
      </w:r>
      <w:r>
        <w:rPr>
          <w:spacing w:val="-6"/>
        </w:rPr>
        <w:t> </w:t>
      </w:r>
      <w:r>
        <w:rPr/>
        <w:t>буквы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зашифрованном тексте, и сопоставить результат с известной для каждого языка ча- стотой встречаемости букв.</w:t>
      </w:r>
    </w:p>
    <w:p>
      <w:pPr>
        <w:pStyle w:val="BodyText"/>
        <w:spacing w:line="247" w:lineRule="auto"/>
        <w:ind w:right="181"/>
        <w:jc w:val="both"/>
      </w:pPr>
      <w:r>
        <w:rPr/>
        <w:t>В полиалфавитных подстановках для замены некоторого сим- вола исходного сообщения в каждом случае его появления после- довательно используются различные символы из некоторого набора. Понятно, что этот набор не бесконечен, через какое-то ко- личество</w:t>
      </w:r>
      <w:r>
        <w:rPr>
          <w:spacing w:val="-3"/>
        </w:rPr>
        <w:t> </w:t>
      </w:r>
      <w:r>
        <w:rPr/>
        <w:t>символов</w:t>
      </w:r>
      <w:r>
        <w:rPr>
          <w:spacing w:val="-3"/>
        </w:rPr>
        <w:t> </w:t>
      </w:r>
      <w:r>
        <w:rPr/>
        <w:t>его</w:t>
      </w:r>
      <w:r>
        <w:rPr>
          <w:spacing w:val="-3"/>
        </w:rPr>
        <w:t> </w:t>
      </w:r>
      <w:r>
        <w:rPr/>
        <w:t>нужно</w:t>
      </w:r>
      <w:r>
        <w:rPr>
          <w:spacing w:val="-3"/>
        </w:rPr>
        <w:t> </w:t>
      </w:r>
      <w:r>
        <w:rPr/>
        <w:t>использовать</w:t>
      </w:r>
      <w:r>
        <w:rPr>
          <w:spacing w:val="-3"/>
        </w:rPr>
        <w:t> </w:t>
      </w:r>
      <w:r>
        <w:rPr/>
        <w:t>снова.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этом</w:t>
      </w:r>
      <w:r>
        <w:rPr>
          <w:spacing w:val="-3"/>
        </w:rPr>
        <w:t> </w:t>
      </w:r>
      <w:r>
        <w:rPr/>
        <w:t>слабость чисто полиалфавитных шифров.</w:t>
      </w:r>
    </w:p>
    <w:p>
      <w:pPr>
        <w:pStyle w:val="BodyText"/>
        <w:spacing w:line="247" w:lineRule="auto"/>
        <w:ind w:right="181"/>
        <w:jc w:val="both"/>
      </w:pPr>
      <w:r>
        <w:rPr/>
        <w:t>В</w:t>
      </w:r>
      <w:r>
        <w:rPr>
          <w:spacing w:val="-3"/>
        </w:rPr>
        <w:t> </w:t>
      </w:r>
      <w:r>
        <w:rPr/>
        <w:t>современных</w:t>
      </w:r>
      <w:r>
        <w:rPr>
          <w:spacing w:val="-2"/>
        </w:rPr>
        <w:t> </w:t>
      </w:r>
      <w:r>
        <w:rPr/>
        <w:t>криптографических</w:t>
      </w:r>
      <w:r>
        <w:rPr>
          <w:spacing w:val="-3"/>
        </w:rPr>
        <w:t> </w:t>
      </w:r>
      <w:r>
        <w:rPr/>
        <w:t>системах,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правило,</w:t>
      </w:r>
      <w:r>
        <w:rPr>
          <w:spacing w:val="-3"/>
        </w:rPr>
        <w:t> </w:t>
      </w:r>
      <w:r>
        <w:rPr/>
        <w:t>ис- пользуют</w:t>
      </w:r>
      <w:r>
        <w:rPr>
          <w:spacing w:val="-11"/>
        </w:rPr>
        <w:t> </w:t>
      </w:r>
      <w:r>
        <w:rPr/>
        <w:t>оба</w:t>
      </w:r>
      <w:r>
        <w:rPr>
          <w:spacing w:val="-11"/>
        </w:rPr>
        <w:t> </w:t>
      </w:r>
      <w:r>
        <w:rPr/>
        <w:t>способа</w:t>
      </w:r>
      <w:r>
        <w:rPr>
          <w:spacing w:val="-11"/>
        </w:rPr>
        <w:t> </w:t>
      </w:r>
      <w:r>
        <w:rPr/>
        <w:t>шифрования</w:t>
      </w:r>
      <w:r>
        <w:rPr>
          <w:spacing w:val="-11"/>
        </w:rPr>
        <w:t> </w:t>
      </w:r>
      <w:r>
        <w:rPr/>
        <w:t>(замены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перестановки).</w:t>
      </w:r>
      <w:r>
        <w:rPr>
          <w:spacing w:val="-11"/>
        </w:rPr>
        <w:t> </w:t>
      </w:r>
      <w:r>
        <w:rPr/>
        <w:t>Такой шифратор называют составным</w:t>
      </w:r>
      <w:r>
        <w:rPr>
          <w:spacing w:val="-1"/>
        </w:rPr>
        <w:t> </w:t>
      </w:r>
      <w:r>
        <w:rPr/>
        <w:t>(product</w:t>
      </w:r>
      <w:r>
        <w:rPr>
          <w:spacing w:val="-1"/>
        </w:rPr>
        <w:t> </w:t>
      </w:r>
      <w:r>
        <w:rPr/>
        <w:t>cipher).</w:t>
      </w:r>
      <w:r>
        <w:rPr>
          <w:spacing w:val="-1"/>
        </w:rPr>
        <w:t> </w:t>
      </w:r>
      <w:r>
        <w:rPr/>
        <w:t>Oн</w:t>
      </w:r>
      <w:r>
        <w:rPr>
          <w:spacing w:val="-2"/>
        </w:rPr>
        <w:t> </w:t>
      </w:r>
      <w:r>
        <w:rPr/>
        <w:t>более</w:t>
      </w:r>
      <w:r>
        <w:rPr>
          <w:spacing w:val="-1"/>
        </w:rPr>
        <w:t> </w:t>
      </w:r>
      <w:r>
        <w:rPr/>
        <w:t>стойкий, чем шифратор, использующий только замены или перестановки.</w:t>
      </w:r>
    </w:p>
    <w:p>
      <w:pPr>
        <w:pStyle w:val="BodyText"/>
        <w:spacing w:line="244" w:lineRule="auto"/>
        <w:ind w:right="182"/>
        <w:jc w:val="both"/>
      </w:pPr>
      <w:r>
        <w:rPr/>
        <w:t>В</w:t>
      </w:r>
      <w:r>
        <w:rPr>
          <w:spacing w:val="-8"/>
        </w:rPr>
        <w:t> </w:t>
      </w:r>
      <w:r>
        <w:rPr/>
        <w:t>асимметричных</w:t>
      </w:r>
      <w:r>
        <w:rPr>
          <w:spacing w:val="-9"/>
        </w:rPr>
        <w:t> </w:t>
      </w:r>
      <w:r>
        <w:rPr/>
        <w:t>алгоритмах</w:t>
      </w:r>
      <w:r>
        <w:rPr>
          <w:spacing w:val="-8"/>
        </w:rPr>
        <w:t> </w:t>
      </w:r>
      <w:r>
        <w:rPr/>
        <w:t>шифрования</w:t>
      </w:r>
      <w:r>
        <w:rPr>
          <w:spacing w:val="-8"/>
        </w:rPr>
        <w:t> </w:t>
      </w:r>
      <w:r>
        <w:rPr/>
        <w:t>(или</w:t>
      </w:r>
      <w:r>
        <w:rPr>
          <w:spacing w:val="-8"/>
        </w:rPr>
        <w:t> </w:t>
      </w:r>
      <w:r>
        <w:rPr/>
        <w:t>криптографии с открытым ключом) для зашифровывания информации исполь- зуют</w:t>
      </w:r>
      <w:r>
        <w:rPr>
          <w:spacing w:val="-12"/>
        </w:rPr>
        <w:t> </w:t>
      </w:r>
      <w:r>
        <w:rPr/>
        <w:t>один</w:t>
      </w:r>
      <w:r>
        <w:rPr>
          <w:spacing w:val="-12"/>
        </w:rPr>
        <w:t> </w:t>
      </w:r>
      <w:r>
        <w:rPr/>
        <w:t>ключ</w:t>
      </w:r>
      <w:r>
        <w:rPr>
          <w:spacing w:val="-12"/>
        </w:rPr>
        <w:t> </w:t>
      </w:r>
      <w:r>
        <w:rPr/>
        <w:t>(открытый),</w:t>
      </w:r>
      <w:r>
        <w:rPr>
          <w:spacing w:val="-12"/>
        </w:rPr>
        <w:t> </w:t>
      </w:r>
      <w:r>
        <w:rPr/>
        <w:t>а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расшифровывания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другой</w:t>
      </w:r>
      <w:r>
        <w:rPr>
          <w:spacing w:val="-12"/>
        </w:rPr>
        <w:t> </w:t>
      </w:r>
      <w:r>
        <w:rPr/>
        <w:t>(сек- ретный). Эти ключи различны и не могут быть получены один из </w:t>
      </w:r>
      <w:r>
        <w:rPr>
          <w:spacing w:val="-2"/>
        </w:rPr>
        <w:t>другого.</w:t>
      </w:r>
    </w:p>
    <w:p>
      <w:pPr>
        <w:pStyle w:val="BodyText"/>
        <w:ind w:left="565" w:firstLine="0"/>
        <w:jc w:val="both"/>
      </w:pPr>
      <w:r>
        <w:rPr/>
        <w:t>Схема</w:t>
      </w:r>
      <w:r>
        <w:rPr>
          <w:spacing w:val="-2"/>
        </w:rPr>
        <w:t> </w:t>
      </w:r>
      <w:r>
        <w:rPr/>
        <w:t>обмена</w:t>
      </w:r>
      <w:r>
        <w:rPr>
          <w:spacing w:val="-2"/>
        </w:rPr>
        <w:t> </w:t>
      </w:r>
      <w:r>
        <w:rPr/>
        <w:t>информацией</w:t>
      </w:r>
      <w:r>
        <w:rPr>
          <w:spacing w:val="-2"/>
        </w:rPr>
        <w:t> такова:</w:t>
      </w:r>
    </w:p>
    <w:p>
      <w:pPr>
        <w:pStyle w:val="BodyText"/>
        <w:spacing w:line="247" w:lineRule="auto"/>
        <w:ind w:right="184"/>
        <w:jc w:val="both"/>
      </w:pPr>
      <w:r>
        <w:rPr/>
        <w:t>−</w:t>
      </w:r>
      <w:r>
        <w:rPr>
          <w:spacing w:val="-14"/>
        </w:rPr>
        <w:t> </w:t>
      </w:r>
      <w:r>
        <w:rPr/>
        <w:t>получатель</w:t>
      </w:r>
      <w:r>
        <w:rPr>
          <w:spacing w:val="-13"/>
        </w:rPr>
        <w:t> </w:t>
      </w:r>
      <w:r>
        <w:rPr/>
        <w:t>вычисляет</w:t>
      </w:r>
      <w:r>
        <w:rPr>
          <w:spacing w:val="-2"/>
        </w:rPr>
        <w:t> </w:t>
      </w:r>
      <w:r>
        <w:rPr/>
        <w:t>открытый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секретный</w:t>
      </w:r>
      <w:r>
        <w:rPr>
          <w:spacing w:val="-3"/>
        </w:rPr>
        <w:t> </w:t>
      </w:r>
      <w:r>
        <w:rPr/>
        <w:t>ключи,</w:t>
      </w:r>
      <w:r>
        <w:rPr>
          <w:spacing w:val="-1"/>
        </w:rPr>
        <w:t> </w:t>
      </w:r>
      <w:r>
        <w:rPr/>
        <w:t>секрет- ный ключ хранит в тайне, открытый же делает доступным (сооб- щает отправителю, группе пользователей сети, публикует);</w:t>
      </w:r>
    </w:p>
    <w:p>
      <w:pPr>
        <w:pStyle w:val="BodyText"/>
        <w:spacing w:after="0" w:line="247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spacing w:before="74"/>
      </w:pPr>
      <w:r>
        <w:rPr/>
        <w:t>−</w:t>
      </w:r>
      <w:r>
        <w:rPr>
          <w:spacing w:val="-22"/>
        </w:rPr>
        <w:t> </w:t>
      </w:r>
      <w:r>
        <w:rPr/>
        <w:t>отправитель, используя открытый ключ получателя, зашиф- ровывает сообщение, которое пересылается получателю;</w:t>
      </w:r>
    </w:p>
    <w:p>
      <w:pPr>
        <w:pStyle w:val="BodyText"/>
        <w:spacing w:line="237" w:lineRule="auto"/>
      </w:pPr>
      <w:r>
        <w:rPr/>
        <w:t>−</w:t>
      </w:r>
      <w:r>
        <w:rPr>
          <w:spacing w:val="-22"/>
        </w:rPr>
        <w:t> </w:t>
      </w:r>
      <w:r>
        <w:rPr/>
        <w:t>получатель получает сообщение и расшифровывает его, ис- пользуя свой секретный ключ.</w:t>
      </w:r>
    </w:p>
    <w:p>
      <w:pPr>
        <w:pStyle w:val="Heading2"/>
        <w:spacing w:before="107"/>
      </w:pPr>
      <w:r>
        <w:rPr>
          <w:position w:val="-16"/>
        </w:rPr>
        <w:drawing>
          <wp:inline distT="0" distB="0" distL="0" distR="0">
            <wp:extent cx="316992" cy="310896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22"/>
        </w:numPr>
        <w:tabs>
          <w:tab w:pos="780" w:val="left" w:leader="none"/>
        </w:tabs>
        <w:spacing w:line="241" w:lineRule="exact" w:before="100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3"/>
          <w:sz w:val="21"/>
        </w:rPr>
        <w:t> </w:t>
      </w:r>
      <w:r>
        <w:rPr>
          <w:sz w:val="21"/>
        </w:rPr>
        <w:t>такое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криптография?</w:t>
      </w:r>
    </w:p>
    <w:p>
      <w:pPr>
        <w:pStyle w:val="ListParagraph"/>
        <w:numPr>
          <w:ilvl w:val="0"/>
          <w:numId w:val="22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В</w:t>
      </w:r>
      <w:r>
        <w:rPr>
          <w:spacing w:val="-7"/>
          <w:sz w:val="21"/>
        </w:rPr>
        <w:t> </w:t>
      </w:r>
      <w:r>
        <w:rPr>
          <w:sz w:val="21"/>
        </w:rPr>
        <w:t>чем</w:t>
      </w:r>
      <w:r>
        <w:rPr>
          <w:spacing w:val="-8"/>
          <w:sz w:val="21"/>
        </w:rPr>
        <w:t> </w:t>
      </w:r>
      <w:r>
        <w:rPr>
          <w:sz w:val="21"/>
        </w:rPr>
        <w:t>особенность</w:t>
      </w:r>
      <w:r>
        <w:rPr>
          <w:spacing w:val="-6"/>
          <w:sz w:val="21"/>
        </w:rPr>
        <w:t> </w:t>
      </w:r>
      <w:r>
        <w:rPr>
          <w:sz w:val="21"/>
        </w:rPr>
        <w:t>симметричных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криптосистем?</w:t>
      </w:r>
    </w:p>
    <w:p>
      <w:pPr>
        <w:pStyle w:val="ListParagraph"/>
        <w:numPr>
          <w:ilvl w:val="0"/>
          <w:numId w:val="22"/>
        </w:numPr>
        <w:tabs>
          <w:tab w:pos="779" w:val="left" w:leader="none"/>
        </w:tabs>
        <w:spacing w:line="240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Что можно использовать в качестве ключа в симметричных </w:t>
      </w:r>
      <w:r>
        <w:rPr>
          <w:spacing w:val="-2"/>
          <w:sz w:val="21"/>
        </w:rPr>
        <w:t>криптосистемах?</w:t>
      </w:r>
    </w:p>
    <w:p>
      <w:pPr>
        <w:pStyle w:val="ListParagraph"/>
        <w:numPr>
          <w:ilvl w:val="0"/>
          <w:numId w:val="22"/>
        </w:numPr>
        <w:tabs>
          <w:tab w:pos="762" w:val="left" w:leader="none"/>
        </w:tabs>
        <w:spacing w:line="238" w:lineRule="exact" w:before="0" w:after="0"/>
        <w:ind w:left="762" w:right="0" w:hanging="197"/>
        <w:jc w:val="left"/>
        <w:rPr>
          <w:sz w:val="21"/>
        </w:rPr>
      </w:pPr>
      <w:r>
        <w:rPr>
          <w:spacing w:val="-8"/>
          <w:sz w:val="21"/>
        </w:rPr>
        <w:t>Как</w:t>
      </w:r>
      <w:r>
        <w:rPr>
          <w:sz w:val="21"/>
        </w:rPr>
        <w:t> </w:t>
      </w:r>
      <w:r>
        <w:rPr>
          <w:spacing w:val="-8"/>
          <w:sz w:val="21"/>
        </w:rPr>
        <w:t>происходит</w:t>
      </w:r>
      <w:r>
        <w:rPr>
          <w:spacing w:val="1"/>
          <w:sz w:val="21"/>
        </w:rPr>
        <w:t> </w:t>
      </w:r>
      <w:r>
        <w:rPr>
          <w:spacing w:val="-8"/>
          <w:sz w:val="21"/>
        </w:rPr>
        <w:t>расшифровка</w:t>
      </w:r>
      <w:r>
        <w:rPr>
          <w:spacing w:val="1"/>
          <w:sz w:val="21"/>
        </w:rPr>
        <w:t> </w:t>
      </w:r>
      <w:r>
        <w:rPr>
          <w:spacing w:val="-8"/>
          <w:sz w:val="21"/>
        </w:rPr>
        <w:t>сообщений</w:t>
      </w:r>
      <w:r>
        <w:rPr>
          <w:spacing w:val="-1"/>
          <w:sz w:val="21"/>
        </w:rPr>
        <w:t> </w:t>
      </w:r>
      <w:r>
        <w:rPr>
          <w:spacing w:val="-8"/>
          <w:sz w:val="21"/>
        </w:rPr>
        <w:t>в</w:t>
      </w:r>
      <w:r>
        <w:rPr>
          <w:spacing w:val="2"/>
          <w:sz w:val="21"/>
        </w:rPr>
        <w:t> </w:t>
      </w:r>
      <w:r>
        <w:rPr>
          <w:spacing w:val="-8"/>
          <w:sz w:val="21"/>
        </w:rPr>
        <w:t>системе</w:t>
      </w:r>
      <w:r>
        <w:rPr>
          <w:spacing w:val="-1"/>
          <w:sz w:val="21"/>
        </w:rPr>
        <w:t> </w:t>
      </w:r>
      <w:r>
        <w:rPr>
          <w:spacing w:val="-8"/>
          <w:sz w:val="21"/>
        </w:rPr>
        <w:t>Виженера?</w:t>
      </w:r>
    </w:p>
    <w:p>
      <w:pPr>
        <w:pStyle w:val="ListParagraph"/>
        <w:numPr>
          <w:ilvl w:val="0"/>
          <w:numId w:val="22"/>
        </w:numPr>
        <w:tabs>
          <w:tab w:pos="779" w:val="left" w:leader="none"/>
        </w:tabs>
        <w:spacing w:line="240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Расскажите</w:t>
      </w:r>
      <w:r>
        <w:rPr>
          <w:spacing w:val="37"/>
          <w:sz w:val="21"/>
        </w:rPr>
        <w:t> </w:t>
      </w:r>
      <w:r>
        <w:rPr>
          <w:sz w:val="21"/>
        </w:rPr>
        <w:t>об</w:t>
      </w:r>
      <w:r>
        <w:rPr>
          <w:spacing w:val="38"/>
          <w:sz w:val="21"/>
        </w:rPr>
        <w:t> </w:t>
      </w:r>
      <w:r>
        <w:rPr>
          <w:sz w:val="21"/>
        </w:rPr>
        <w:t>алгоритме</w:t>
      </w:r>
      <w:r>
        <w:rPr>
          <w:spacing w:val="39"/>
          <w:sz w:val="21"/>
        </w:rPr>
        <w:t> </w:t>
      </w:r>
      <w:r>
        <w:rPr>
          <w:sz w:val="21"/>
        </w:rPr>
        <w:t>шифрования</w:t>
      </w:r>
      <w:r>
        <w:rPr>
          <w:spacing w:val="39"/>
          <w:sz w:val="21"/>
        </w:rPr>
        <w:t> </w:t>
      </w:r>
      <w:r>
        <w:rPr>
          <w:sz w:val="21"/>
        </w:rPr>
        <w:t>«двойной</w:t>
      </w:r>
      <w:r>
        <w:rPr>
          <w:spacing w:val="38"/>
          <w:sz w:val="21"/>
        </w:rPr>
        <w:t> </w:t>
      </w:r>
      <w:r>
        <w:rPr>
          <w:sz w:val="21"/>
        </w:rPr>
        <w:t>квадрат» </w:t>
      </w:r>
      <w:r>
        <w:rPr>
          <w:spacing w:val="-2"/>
          <w:sz w:val="21"/>
        </w:rPr>
        <w:t>Уитстона.</w:t>
      </w:r>
    </w:p>
    <w:p>
      <w:pPr>
        <w:pStyle w:val="Heading2"/>
        <w:spacing w:before="116"/>
      </w:pPr>
      <w:r>
        <w:rPr>
          <w:position w:val="-14"/>
        </w:rPr>
        <w:drawing>
          <wp:inline distT="0" distB="0" distL="0" distR="0">
            <wp:extent cx="298704" cy="332232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23"/>
        </w:numPr>
        <w:tabs>
          <w:tab w:pos="779" w:val="left" w:leader="none"/>
        </w:tabs>
        <w:spacing w:line="240" w:lineRule="auto" w:before="101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задания.</w:t>
      </w:r>
    </w:p>
    <w:p>
      <w:pPr>
        <w:pStyle w:val="ListParagraph"/>
        <w:numPr>
          <w:ilvl w:val="0"/>
          <w:numId w:val="23"/>
        </w:numPr>
        <w:tabs>
          <w:tab w:pos="779" w:val="left" w:leader="none"/>
        </w:tabs>
        <w:spacing w:line="237" w:lineRule="auto" w:before="0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23"/>
        </w:numPr>
        <w:tabs>
          <w:tab w:pos="780" w:val="left" w:leader="none"/>
        </w:tabs>
        <w:spacing w:line="241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23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23"/>
        </w:numPr>
        <w:tabs>
          <w:tab w:pos="779" w:val="left" w:leader="none"/>
        </w:tabs>
        <w:spacing w:line="240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101"/>
      </w:pPr>
      <w:r>
        <w:rPr>
          <w:position w:val="-15"/>
        </w:rPr>
        <w:drawing>
          <wp:inline distT="0" distB="0" distL="0" distR="0">
            <wp:extent cx="240792" cy="335279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ListParagraph"/>
        <w:numPr>
          <w:ilvl w:val="0"/>
          <w:numId w:val="24"/>
        </w:numPr>
        <w:tabs>
          <w:tab w:pos="780" w:val="left" w:leader="none"/>
        </w:tabs>
        <w:spacing w:line="241" w:lineRule="exact" w:before="87" w:after="0"/>
        <w:ind w:left="780" w:right="0" w:hanging="215"/>
        <w:jc w:val="both"/>
        <w:rPr>
          <w:sz w:val="21"/>
        </w:rPr>
      </w:pPr>
      <w:r>
        <w:rPr>
          <w:sz w:val="21"/>
        </w:rPr>
        <w:t>Изучите</w:t>
      </w:r>
      <w:r>
        <w:rPr>
          <w:spacing w:val="-10"/>
          <w:sz w:val="21"/>
        </w:rPr>
        <w:t> </w:t>
      </w:r>
      <w:r>
        <w:rPr>
          <w:sz w:val="21"/>
        </w:rPr>
        <w:t>теоретические</w:t>
      </w:r>
      <w:r>
        <w:rPr>
          <w:spacing w:val="-9"/>
          <w:sz w:val="21"/>
        </w:rPr>
        <w:t> </w:t>
      </w:r>
      <w:r>
        <w:rPr>
          <w:sz w:val="21"/>
        </w:rPr>
        <w:t>сведения</w:t>
      </w:r>
      <w:r>
        <w:rPr>
          <w:spacing w:val="-8"/>
          <w:sz w:val="21"/>
        </w:rPr>
        <w:t> </w:t>
      </w:r>
      <w:r>
        <w:rPr>
          <w:sz w:val="21"/>
        </w:rPr>
        <w:t>по</w:t>
      </w:r>
      <w:r>
        <w:rPr>
          <w:spacing w:val="-8"/>
          <w:sz w:val="21"/>
        </w:rPr>
        <w:t> </w:t>
      </w:r>
      <w:r>
        <w:rPr>
          <w:sz w:val="21"/>
        </w:rPr>
        <w:t>данной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теме.</w:t>
      </w:r>
    </w:p>
    <w:p>
      <w:pPr>
        <w:pStyle w:val="ListParagraph"/>
        <w:numPr>
          <w:ilvl w:val="0"/>
          <w:numId w:val="24"/>
        </w:numPr>
        <w:tabs>
          <w:tab w:pos="779" w:val="left" w:leader="none"/>
        </w:tabs>
        <w:spacing w:line="240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Зашифруйте сообщение с</w:t>
      </w:r>
      <w:r>
        <w:rPr>
          <w:spacing w:val="-2"/>
          <w:sz w:val="21"/>
        </w:rPr>
        <w:t> </w:t>
      </w:r>
      <w:r>
        <w:rPr>
          <w:sz w:val="21"/>
        </w:rPr>
        <w:t>использованием нижеперечислен- ных</w:t>
      </w:r>
      <w:r>
        <w:rPr>
          <w:spacing w:val="-5"/>
          <w:sz w:val="21"/>
        </w:rPr>
        <w:t> </w:t>
      </w:r>
      <w:r>
        <w:rPr>
          <w:sz w:val="21"/>
        </w:rPr>
        <w:t>шифров</w:t>
      </w:r>
      <w:r>
        <w:rPr>
          <w:spacing w:val="-5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полученного</w:t>
      </w:r>
      <w:r>
        <w:rPr>
          <w:spacing w:val="-4"/>
          <w:sz w:val="21"/>
        </w:rPr>
        <w:t> </w:t>
      </w:r>
      <w:r>
        <w:rPr>
          <w:sz w:val="21"/>
        </w:rPr>
        <w:t>секретного</w:t>
      </w:r>
      <w:r>
        <w:rPr>
          <w:spacing w:val="-7"/>
          <w:sz w:val="21"/>
        </w:rPr>
        <w:t> </w:t>
      </w:r>
      <w:r>
        <w:rPr>
          <w:sz w:val="21"/>
        </w:rPr>
        <w:t>ключа</w:t>
      </w:r>
      <w:r>
        <w:rPr>
          <w:spacing w:val="-5"/>
          <w:sz w:val="21"/>
        </w:rPr>
        <w:t> </w:t>
      </w:r>
      <w:r>
        <w:rPr>
          <w:sz w:val="21"/>
        </w:rPr>
        <w:t>(по</w:t>
      </w:r>
      <w:r>
        <w:rPr>
          <w:spacing w:val="-5"/>
          <w:sz w:val="21"/>
        </w:rPr>
        <w:t> </w:t>
      </w:r>
      <w:r>
        <w:rPr>
          <w:sz w:val="21"/>
        </w:rPr>
        <w:t>номеру</w:t>
      </w:r>
      <w:r>
        <w:rPr>
          <w:spacing w:val="-4"/>
          <w:sz w:val="21"/>
        </w:rPr>
        <w:t> </w:t>
      </w:r>
      <w:r>
        <w:rPr>
          <w:sz w:val="21"/>
        </w:rPr>
        <w:t>варианта </w:t>
      </w:r>
      <w:r>
        <w:rPr>
          <w:spacing w:val="-4"/>
          <w:sz w:val="21"/>
        </w:rPr>
        <w:t>(см.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номер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студента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в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журнале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группы)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ключевому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слову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«Защита»):</w:t>
      </w:r>
    </w:p>
    <w:p>
      <w:pPr>
        <w:pStyle w:val="BodyText"/>
        <w:spacing w:line="236" w:lineRule="exact"/>
        <w:ind w:left="565" w:firstLine="0"/>
      </w:pPr>
      <w:r>
        <w:rPr/>
        <w:t>−</w:t>
      </w:r>
      <w:r>
        <w:rPr>
          <w:spacing w:val="2"/>
        </w:rPr>
        <w:t> </w:t>
      </w:r>
      <w:r>
        <w:rPr/>
        <w:t>шифр</w:t>
      </w:r>
      <w:r>
        <w:rPr>
          <w:spacing w:val="-2"/>
        </w:rPr>
        <w:t> Цезаря;</w:t>
      </w:r>
    </w:p>
    <w:p>
      <w:pPr>
        <w:pStyle w:val="BodyText"/>
        <w:spacing w:line="240" w:lineRule="exact"/>
        <w:ind w:left="565" w:firstLine="0"/>
      </w:pPr>
      <w:r>
        <w:rPr/>
        <w:t>−</w:t>
      </w:r>
      <w:r>
        <w:rPr>
          <w:spacing w:val="2"/>
        </w:rPr>
        <w:t> </w:t>
      </w:r>
      <w:r>
        <w:rPr/>
        <w:t>шифр</w:t>
      </w:r>
      <w:r>
        <w:rPr>
          <w:spacing w:val="-2"/>
        </w:rPr>
        <w:t> Трисемуса;</w:t>
      </w:r>
    </w:p>
    <w:p>
      <w:pPr>
        <w:pStyle w:val="BodyText"/>
        <w:spacing w:line="240" w:lineRule="exact"/>
        <w:ind w:left="565" w:firstLine="0"/>
      </w:pPr>
      <w:r>
        <w:rPr/>
        <w:t>−</w:t>
      </w:r>
      <w:r>
        <w:rPr>
          <w:spacing w:val="2"/>
        </w:rPr>
        <w:t> </w:t>
      </w:r>
      <w:r>
        <w:rPr/>
        <w:t>шифр</w:t>
      </w:r>
      <w:r>
        <w:rPr>
          <w:spacing w:val="-2"/>
        </w:rPr>
        <w:t> Плейфейра;</w:t>
      </w:r>
    </w:p>
    <w:p>
      <w:pPr>
        <w:pStyle w:val="BodyText"/>
        <w:spacing w:line="240" w:lineRule="exact"/>
        <w:ind w:left="565" w:firstLine="0"/>
      </w:pPr>
      <w:r>
        <w:rPr/>
        <w:t>−</w:t>
      </w:r>
      <w:r>
        <w:rPr>
          <w:spacing w:val="2"/>
        </w:rPr>
        <w:t> </w:t>
      </w:r>
      <w:r>
        <w:rPr/>
        <w:t>шифр</w:t>
      </w:r>
      <w:r>
        <w:rPr>
          <w:spacing w:val="-2"/>
        </w:rPr>
        <w:t> Виженера.</w:t>
      </w:r>
    </w:p>
    <w:p>
      <w:pPr>
        <w:pStyle w:val="BodyText"/>
      </w:pPr>
      <w:r>
        <w:rPr/>
        <w:t>В качестве</w:t>
      </w:r>
      <w:r>
        <w:rPr>
          <w:spacing w:val="-1"/>
        </w:rPr>
        <w:t> </w:t>
      </w:r>
      <w:r>
        <w:rPr/>
        <w:t>сообщения используйте свое полное имя</w:t>
      </w:r>
      <w:r>
        <w:rPr>
          <w:spacing w:val="-1"/>
        </w:rPr>
        <w:t> </w:t>
      </w:r>
      <w:r>
        <w:rPr/>
        <w:t>(Фамилия Имя Отчество).</w:t>
      </w:r>
    </w:p>
    <w:p>
      <w:pPr>
        <w:pStyle w:val="ListParagraph"/>
        <w:numPr>
          <w:ilvl w:val="0"/>
          <w:numId w:val="24"/>
        </w:numPr>
        <w:tabs>
          <w:tab w:pos="780" w:val="left" w:leader="none"/>
        </w:tabs>
        <w:spacing w:line="239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Расшифруйте</w:t>
      </w:r>
      <w:r>
        <w:rPr>
          <w:spacing w:val="-11"/>
          <w:sz w:val="21"/>
        </w:rPr>
        <w:t> </w:t>
      </w:r>
      <w:r>
        <w:rPr>
          <w:sz w:val="21"/>
        </w:rPr>
        <w:t>сообщения</w:t>
      </w:r>
      <w:r>
        <w:rPr>
          <w:spacing w:val="-10"/>
          <w:sz w:val="21"/>
        </w:rPr>
        <w:t> </w:t>
      </w:r>
      <w:r>
        <w:rPr>
          <w:sz w:val="21"/>
        </w:rPr>
        <w:t>по</w:t>
      </w:r>
      <w:r>
        <w:rPr>
          <w:spacing w:val="-10"/>
          <w:sz w:val="21"/>
        </w:rPr>
        <w:t> </w:t>
      </w:r>
      <w:r>
        <w:rPr>
          <w:sz w:val="21"/>
        </w:rPr>
        <w:t>индивидуальному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заданию.</w:t>
      </w:r>
    </w:p>
    <w:p>
      <w:pPr>
        <w:pStyle w:val="ListParagraph"/>
        <w:spacing w:after="0" w:line="239" w:lineRule="exact"/>
        <w:jc w:val="left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"/>
        <w:gridCol w:w="2626"/>
        <w:gridCol w:w="2721"/>
      </w:tblGrid>
      <w:tr>
        <w:trPr>
          <w:trHeight w:val="411" w:hRule="atLeast"/>
        </w:trPr>
        <w:tc>
          <w:tcPr>
            <w:tcW w:w="714" w:type="dxa"/>
          </w:tcPr>
          <w:p>
            <w:pPr>
              <w:pStyle w:val="TableParagraph"/>
              <w:spacing w:line="208" w:lineRule="exact"/>
              <w:ind w:left="30" w:right="16" w:firstLine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Номер </w:t>
            </w:r>
            <w:r>
              <w:rPr>
                <w:spacing w:val="-6"/>
                <w:sz w:val="18"/>
              </w:rPr>
              <w:t>варианта</w:t>
            </w:r>
          </w:p>
        </w:tc>
        <w:tc>
          <w:tcPr>
            <w:tcW w:w="2626" w:type="dxa"/>
          </w:tcPr>
          <w:p>
            <w:pPr>
              <w:pStyle w:val="TableParagraph"/>
              <w:spacing w:before="103"/>
              <w:ind w:left="88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Сообщение</w:t>
            </w:r>
          </w:p>
        </w:tc>
        <w:tc>
          <w:tcPr>
            <w:tcW w:w="2721" w:type="dxa"/>
          </w:tcPr>
          <w:p>
            <w:pPr>
              <w:pStyle w:val="TableParagraph"/>
              <w:spacing w:before="103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Способ</w:t>
            </w:r>
          </w:p>
        </w:tc>
      </w:tr>
      <w:tr>
        <w:trPr>
          <w:trHeight w:val="373" w:hRule="atLeast"/>
        </w:trPr>
        <w:tc>
          <w:tcPr>
            <w:tcW w:w="714" w:type="dxa"/>
          </w:tcPr>
          <w:p>
            <w:pPr>
              <w:pStyle w:val="TableParagraph"/>
              <w:spacing w:line="189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26" w:type="dxa"/>
          </w:tcPr>
          <w:p>
            <w:pPr>
              <w:pStyle w:val="TableParagraph"/>
              <w:spacing w:line="189" w:lineRule="exact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Ие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михежцчжшйч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сшихуцчб</w:t>
            </w:r>
          </w:p>
        </w:tc>
        <w:tc>
          <w:tcPr>
            <w:tcW w:w="2721" w:type="dxa"/>
          </w:tcPr>
          <w:p>
            <w:pPr>
              <w:pStyle w:val="TableParagraph"/>
              <w:spacing w:line="180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174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Цезаря.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5</w:t>
            </w:r>
          </w:p>
        </w:tc>
      </w:tr>
      <w:tr>
        <w:trPr>
          <w:trHeight w:val="378" w:hRule="atLeast"/>
        </w:trPr>
        <w:tc>
          <w:tcPr>
            <w:tcW w:w="714" w:type="dxa"/>
          </w:tcPr>
          <w:p>
            <w:pPr>
              <w:pStyle w:val="TableParagraph"/>
              <w:spacing w:line="192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626" w:type="dxa"/>
          </w:tcPr>
          <w:p>
            <w:pPr>
              <w:pStyle w:val="TableParagraph"/>
              <w:spacing w:line="192" w:lineRule="exact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съчпщг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окхчхиге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ичлкпщг</w:t>
            </w:r>
          </w:p>
        </w:tc>
        <w:tc>
          <w:tcPr>
            <w:tcW w:w="2721" w:type="dxa"/>
          </w:tcPr>
          <w:p>
            <w:pPr>
              <w:pStyle w:val="TableParagraph"/>
              <w:spacing w:line="190" w:lineRule="exact"/>
              <w:ind w:left="35" w:hanging="1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шифра Цезаря. Ключ 7</w:t>
            </w:r>
          </w:p>
        </w:tc>
      </w:tr>
      <w:tr>
        <w:trPr>
          <w:trHeight w:val="377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26" w:type="dxa"/>
          </w:tcPr>
          <w:p>
            <w:pPr>
              <w:pStyle w:val="TableParagraph"/>
              <w:spacing w:line="191" w:lineRule="exact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ьоъщочто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</w:t>
            </w:r>
            <w:r>
              <w:rPr>
                <w:spacing w:val="-2"/>
                <w:sz w:val="18"/>
              </w:rPr>
              <w:t> лечшыхтлшыьё</w:t>
            </w:r>
          </w:p>
        </w:tc>
        <w:tc>
          <w:tcPr>
            <w:tcW w:w="2721" w:type="dxa"/>
          </w:tcPr>
          <w:p>
            <w:pPr>
              <w:pStyle w:val="TableParagraph"/>
              <w:spacing w:line="183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17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Цезаря.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1317" w:hRule="atLeast"/>
        </w:trPr>
        <w:tc>
          <w:tcPr>
            <w:tcW w:w="714" w:type="dxa"/>
          </w:tcPr>
          <w:p>
            <w:pPr>
              <w:pStyle w:val="TableParagraph"/>
              <w:spacing w:line="192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626" w:type="dxa"/>
          </w:tcPr>
          <w:p>
            <w:pPr>
              <w:pStyle w:val="TableParagraph"/>
              <w:spacing w:line="192" w:lineRule="exact"/>
              <w:ind w:left="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Лжбзеииеизиачзнр</w:t>
            </w:r>
          </w:p>
        </w:tc>
        <w:tc>
          <w:tcPr>
            <w:tcW w:w="2721" w:type="dxa"/>
          </w:tcPr>
          <w:p>
            <w:pPr>
              <w:pStyle w:val="TableParagraph"/>
              <w:spacing w:line="220" w:lineRule="auto"/>
              <w:ind w:left="35" w:right="18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магиче- ского квадрата</w:t>
            </w:r>
          </w:p>
        </w:tc>
      </w:tr>
      <w:tr>
        <w:trPr>
          <w:trHeight w:val="1316" w:hRule="atLeast"/>
        </w:trPr>
        <w:tc>
          <w:tcPr>
            <w:tcW w:w="714" w:type="dxa"/>
          </w:tcPr>
          <w:p>
            <w:pPr>
              <w:pStyle w:val="TableParagraph"/>
              <w:spacing w:line="192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626" w:type="dxa"/>
          </w:tcPr>
          <w:p>
            <w:pPr>
              <w:pStyle w:val="TableParagraph"/>
              <w:spacing w:line="192" w:lineRule="exact"/>
              <w:ind w:left="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тяеонаыбиьсрль_т</w:t>
            </w:r>
          </w:p>
        </w:tc>
        <w:tc>
          <w:tcPr>
            <w:tcW w:w="2721" w:type="dxa"/>
          </w:tcPr>
          <w:p>
            <w:pPr>
              <w:pStyle w:val="TableParagraph"/>
              <w:spacing w:line="220" w:lineRule="auto"/>
              <w:ind w:left="35" w:right="18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магиче- ского квадрата</w:t>
            </w:r>
          </w:p>
        </w:tc>
      </w:tr>
      <w:tr>
        <w:trPr>
          <w:trHeight w:val="1463" w:hRule="atLeast"/>
        </w:trPr>
        <w:tc>
          <w:tcPr>
            <w:tcW w:w="714" w:type="dxa"/>
          </w:tcPr>
          <w:p>
            <w:pPr>
              <w:pStyle w:val="TableParagraph"/>
              <w:spacing w:line="194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626" w:type="dxa"/>
          </w:tcPr>
          <w:p>
            <w:pPr>
              <w:pStyle w:val="TableParagraph"/>
              <w:spacing w:line="194" w:lineRule="exact"/>
              <w:ind w:left="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иоарткдпвл_натоа</w:t>
            </w:r>
          </w:p>
        </w:tc>
        <w:tc>
          <w:tcPr>
            <w:tcW w:w="2721" w:type="dxa"/>
          </w:tcPr>
          <w:p>
            <w:pPr>
              <w:pStyle w:val="TableParagraph"/>
              <w:spacing w:line="220" w:lineRule="auto"/>
              <w:ind w:left="35" w:right="18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магиче- ского квадрата</w:t>
            </w:r>
          </w:p>
        </w:tc>
      </w:tr>
      <w:tr>
        <w:trPr>
          <w:trHeight w:val="587" w:hRule="atLeast"/>
        </w:trPr>
        <w:tc>
          <w:tcPr>
            <w:tcW w:w="714" w:type="dxa"/>
          </w:tcPr>
          <w:p>
            <w:pPr>
              <w:pStyle w:val="TableParagraph"/>
              <w:spacing w:line="197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626" w:type="dxa"/>
          </w:tcPr>
          <w:p>
            <w:pPr>
              <w:pStyle w:val="TableParagraph"/>
              <w:spacing w:line="197" w:lineRule="exact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гэ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ишн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зижшпэг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оюжи</w:t>
            </w:r>
          </w:p>
        </w:tc>
        <w:tc>
          <w:tcPr>
            <w:tcW w:w="2721" w:type="dxa"/>
          </w:tcPr>
          <w:p>
            <w:pPr>
              <w:pStyle w:val="TableParagraph"/>
              <w:spacing w:line="196" w:lineRule="exact"/>
              <w:ind w:left="35" w:right="25"/>
              <w:jc w:val="both"/>
              <w:rPr>
                <w:sz w:val="18"/>
              </w:rPr>
            </w:pPr>
            <w:r>
              <w:rPr>
                <w:sz w:val="18"/>
              </w:rPr>
              <w:t>Расшифровать с помощью шифра Цезаря.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8.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Ключевое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слово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2"/>
                <w:sz w:val="18"/>
              </w:rPr>
              <w:t>ВЕСНА</w:t>
            </w:r>
          </w:p>
        </w:tc>
      </w:tr>
      <w:tr>
        <w:trPr>
          <w:trHeight w:val="587" w:hRule="atLeast"/>
        </w:trPr>
        <w:tc>
          <w:tcPr>
            <w:tcW w:w="714" w:type="dxa"/>
          </w:tcPr>
          <w:p>
            <w:pPr>
              <w:pStyle w:val="TableParagraph"/>
              <w:spacing w:line="197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626" w:type="dxa"/>
          </w:tcPr>
          <w:p>
            <w:pPr>
              <w:pStyle w:val="TableParagraph"/>
              <w:spacing w:line="197" w:lineRule="exact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дороюё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дъ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нозбъвё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жодщйц</w:t>
            </w:r>
          </w:p>
        </w:tc>
        <w:tc>
          <w:tcPr>
            <w:tcW w:w="2721" w:type="dxa"/>
          </w:tcPr>
          <w:p>
            <w:pPr>
              <w:pStyle w:val="TableParagraph"/>
              <w:spacing w:line="196" w:lineRule="exact"/>
              <w:ind w:left="35" w:right="22"/>
              <w:jc w:val="both"/>
              <w:rPr>
                <w:sz w:val="18"/>
              </w:rPr>
            </w:pPr>
            <w:r>
              <w:rPr>
                <w:sz w:val="18"/>
              </w:rPr>
              <w:t>Расшифровать с помощью шифра Цезаря.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5.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Ключевое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слово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2"/>
                <w:sz w:val="18"/>
              </w:rPr>
              <w:t>ОСЕНЬ</w:t>
            </w:r>
          </w:p>
        </w:tc>
      </w:tr>
      <w:tr>
        <w:trPr>
          <w:trHeight w:val="585" w:hRule="atLeast"/>
        </w:trPr>
        <w:tc>
          <w:tcPr>
            <w:tcW w:w="714" w:type="dxa"/>
          </w:tcPr>
          <w:p>
            <w:pPr>
              <w:pStyle w:val="TableParagraph"/>
              <w:spacing w:line="196" w:lineRule="exact"/>
              <w:ind w:left="30" w:right="4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626" w:type="dxa"/>
          </w:tcPr>
          <w:p>
            <w:pPr>
              <w:pStyle w:val="TableParagraph"/>
              <w:spacing w:line="196" w:lineRule="exact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жъйтаьъщ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ёьръ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клъюё</w:t>
            </w:r>
            <w:r>
              <w:rPr>
                <w:spacing w:val="-2"/>
                <w:sz w:val="18"/>
              </w:rPr>
              <w:t> жёйлал</w:t>
            </w:r>
          </w:p>
        </w:tc>
        <w:tc>
          <w:tcPr>
            <w:tcW w:w="2721" w:type="dxa"/>
          </w:tcPr>
          <w:p>
            <w:pPr>
              <w:pStyle w:val="TableParagraph"/>
              <w:spacing w:line="228" w:lineRule="auto"/>
              <w:ind w:left="35" w:right="26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 с помощью шифра Цезаря.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6.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Ключевое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слово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–</w:t>
            </w:r>
          </w:p>
          <w:p>
            <w:pPr>
              <w:pStyle w:val="TableParagraph"/>
              <w:spacing w:line="175" w:lineRule="exact"/>
              <w:ind w:left="3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ЗИМА</w:t>
            </w:r>
          </w:p>
        </w:tc>
      </w:tr>
      <w:tr>
        <w:trPr>
          <w:trHeight w:val="403" w:hRule="atLeast"/>
        </w:trPr>
        <w:tc>
          <w:tcPr>
            <w:tcW w:w="714" w:type="dxa"/>
          </w:tcPr>
          <w:p>
            <w:pPr>
              <w:pStyle w:val="TableParagraph"/>
              <w:spacing w:line="198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626" w:type="dxa"/>
          </w:tcPr>
          <w:p>
            <w:pPr>
              <w:pStyle w:val="TableParagraph"/>
              <w:spacing w:line="196" w:lineRule="exact"/>
              <w:ind w:left="36" w:firstLine="22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Боитдиултоьтдгьпсеоснояшмяил_</w:t>
            </w:r>
            <w:r>
              <w:rPr>
                <w:spacing w:val="-2"/>
                <w:sz w:val="18"/>
              </w:rPr>
              <w:t> ьубу_дччуч_</w:t>
            </w:r>
          </w:p>
        </w:tc>
        <w:tc>
          <w:tcPr>
            <w:tcW w:w="2721" w:type="dxa"/>
          </w:tcPr>
          <w:p>
            <w:pPr>
              <w:pStyle w:val="TableParagraph"/>
              <w:spacing w:line="193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метода</w:t>
            </w:r>
          </w:p>
          <w:p>
            <w:pPr>
              <w:pStyle w:val="TableParagraph"/>
              <w:spacing w:line="191" w:lineRule="exact"/>
              <w:ind w:left="3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простой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перестановки.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Таблица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6"/>
                <w:sz w:val="18"/>
              </w:rPr>
              <w:t>6</w:t>
            </w:r>
            <w:r>
              <w:rPr>
                <w:rFonts w:ascii="Symbol" w:hAnsi="Symbol"/>
                <w:spacing w:val="-6"/>
                <w:sz w:val="18"/>
              </w:rPr>
              <w:t></w:t>
            </w:r>
            <w:r>
              <w:rPr>
                <w:spacing w:val="-6"/>
                <w:sz w:val="18"/>
              </w:rPr>
              <w:t>7</w:t>
            </w:r>
          </w:p>
        </w:tc>
      </w:tr>
      <w:tr>
        <w:trPr>
          <w:trHeight w:val="404" w:hRule="atLeast"/>
        </w:trPr>
        <w:tc>
          <w:tcPr>
            <w:tcW w:w="714" w:type="dxa"/>
          </w:tcPr>
          <w:p>
            <w:pPr>
              <w:pStyle w:val="TableParagraph"/>
              <w:spacing w:line="197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626" w:type="dxa"/>
          </w:tcPr>
          <w:p>
            <w:pPr>
              <w:pStyle w:val="TableParagraph"/>
              <w:spacing w:line="196" w:lineRule="exact"/>
              <w:ind w:left="36" w:firstLine="2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гг_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_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ипоомитрдр_ос,яубогп_мба </w:t>
            </w:r>
            <w:r>
              <w:rPr>
                <w:spacing w:val="-2"/>
                <w:sz w:val="18"/>
              </w:rPr>
              <w:t>дираоитнла_гноаавуоа</w:t>
            </w:r>
          </w:p>
        </w:tc>
        <w:tc>
          <w:tcPr>
            <w:tcW w:w="2721" w:type="dxa"/>
          </w:tcPr>
          <w:p>
            <w:pPr>
              <w:pStyle w:val="TableParagraph"/>
              <w:spacing w:line="192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метода</w:t>
            </w:r>
          </w:p>
          <w:p>
            <w:pPr>
              <w:pStyle w:val="TableParagraph"/>
              <w:spacing w:line="192" w:lineRule="exact"/>
              <w:ind w:left="35"/>
              <w:jc w:val="left"/>
              <w:rPr>
                <w:sz w:val="18"/>
              </w:rPr>
            </w:pPr>
            <w:r>
              <w:rPr>
                <w:spacing w:val="-8"/>
                <w:sz w:val="18"/>
              </w:rPr>
              <w:t>простой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8"/>
                <w:sz w:val="18"/>
              </w:rPr>
              <w:t>перестановки.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8"/>
                <w:sz w:val="18"/>
              </w:rPr>
              <w:t>Таблица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8"/>
                <w:sz w:val="18"/>
              </w:rPr>
              <w:t>7</w:t>
            </w:r>
            <w:r>
              <w:rPr>
                <w:rFonts w:ascii="Symbol" w:hAnsi="Symbol"/>
                <w:spacing w:val="-8"/>
                <w:sz w:val="18"/>
              </w:rPr>
              <w:t></w:t>
            </w:r>
            <w:r>
              <w:rPr>
                <w:spacing w:val="-8"/>
                <w:sz w:val="18"/>
              </w:rPr>
              <w:t>7</w:t>
            </w:r>
          </w:p>
        </w:tc>
      </w:tr>
      <w:tr>
        <w:trPr>
          <w:trHeight w:val="403" w:hRule="atLeast"/>
        </w:trPr>
        <w:tc>
          <w:tcPr>
            <w:tcW w:w="714" w:type="dxa"/>
          </w:tcPr>
          <w:p>
            <w:pPr>
              <w:pStyle w:val="TableParagraph"/>
              <w:spacing w:line="197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626" w:type="dxa"/>
          </w:tcPr>
          <w:p>
            <w:pPr>
              <w:pStyle w:val="TableParagraph"/>
              <w:spacing w:line="196" w:lineRule="exact"/>
              <w:ind w:left="37" w:firstLine="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нотеч_е_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_кем_кчалемре,осеал_в тссоаеотив_к_</w:t>
            </w:r>
          </w:p>
        </w:tc>
        <w:tc>
          <w:tcPr>
            <w:tcW w:w="2721" w:type="dxa"/>
          </w:tcPr>
          <w:p>
            <w:pPr>
              <w:pStyle w:val="TableParagraph"/>
              <w:spacing w:line="192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метода</w:t>
            </w:r>
          </w:p>
          <w:p>
            <w:pPr>
              <w:pStyle w:val="TableParagraph"/>
              <w:spacing w:line="192" w:lineRule="exact"/>
              <w:ind w:left="35"/>
              <w:jc w:val="left"/>
              <w:rPr>
                <w:sz w:val="18"/>
              </w:rPr>
            </w:pPr>
            <w:r>
              <w:rPr>
                <w:spacing w:val="-8"/>
                <w:sz w:val="18"/>
              </w:rPr>
              <w:t>простой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8"/>
                <w:sz w:val="18"/>
              </w:rPr>
              <w:t>перестановки.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8"/>
                <w:sz w:val="18"/>
              </w:rPr>
              <w:t>Таблица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8"/>
                <w:sz w:val="18"/>
              </w:rPr>
              <w:t>6</w:t>
            </w:r>
            <w:r>
              <w:rPr>
                <w:rFonts w:ascii="Symbol" w:hAnsi="Symbol"/>
                <w:spacing w:val="-8"/>
                <w:sz w:val="18"/>
              </w:rPr>
              <w:t></w:t>
            </w:r>
            <w:r>
              <w:rPr>
                <w:spacing w:val="-8"/>
                <w:sz w:val="18"/>
              </w:rPr>
              <w:t>7</w:t>
            </w:r>
          </w:p>
        </w:tc>
      </w:tr>
      <w:tr>
        <w:trPr>
          <w:trHeight w:val="599" w:hRule="atLeast"/>
        </w:trPr>
        <w:tc>
          <w:tcPr>
            <w:tcW w:w="714" w:type="dxa"/>
          </w:tcPr>
          <w:p>
            <w:pPr>
              <w:pStyle w:val="TableParagraph"/>
              <w:spacing w:line="197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626" w:type="dxa"/>
          </w:tcPr>
          <w:p>
            <w:pPr>
              <w:pStyle w:val="TableParagraph"/>
              <w:spacing w:line="228" w:lineRule="auto"/>
              <w:ind w:left="37" w:firstLine="2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_яетож_нксучнтуотдеыужбьатй дны_,с_ао_о_яс,_ндк,е_иаиу_кк</w:t>
            </w:r>
          </w:p>
          <w:p>
            <w:pPr>
              <w:pStyle w:val="TableParagraph"/>
              <w:spacing w:line="188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дднда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руто_а_еди.в_нта_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_ахе:_</w:t>
            </w:r>
          </w:p>
        </w:tc>
        <w:tc>
          <w:tcPr>
            <w:tcW w:w="2721" w:type="dxa"/>
          </w:tcPr>
          <w:p>
            <w:pPr>
              <w:pStyle w:val="TableParagraph"/>
              <w:spacing w:line="228" w:lineRule="auto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оди- ночной</w:t>
            </w:r>
            <w:r>
              <w:rPr>
                <w:spacing w:val="59"/>
                <w:sz w:val="18"/>
              </w:rPr>
              <w:t> </w:t>
            </w:r>
            <w:r>
              <w:rPr>
                <w:sz w:val="18"/>
              </w:rPr>
              <w:t>перестановки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60"/>
                <w:sz w:val="18"/>
              </w:rPr>
              <w:t> </w:t>
            </w:r>
            <w:r>
              <w:rPr>
                <w:spacing w:val="-2"/>
                <w:sz w:val="18"/>
              </w:rPr>
              <w:t>ключу.</w:t>
            </w:r>
          </w:p>
          <w:p>
            <w:pPr>
              <w:pStyle w:val="TableParagraph"/>
              <w:spacing w:line="188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Ключ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СЧАСТЬЕ.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Таблица </w:t>
            </w:r>
            <w:r>
              <w:rPr>
                <w:spacing w:val="-4"/>
                <w:sz w:val="18"/>
              </w:rPr>
              <w:t>12</w:t>
            </w:r>
            <w:r>
              <w:rPr>
                <w:rFonts w:ascii="Symbol" w:hAnsi="Symbol"/>
                <w:spacing w:val="-4"/>
                <w:sz w:val="18"/>
              </w:rPr>
              <w:t></w:t>
            </w:r>
            <w:r>
              <w:rPr>
                <w:spacing w:val="-4"/>
                <w:sz w:val="18"/>
              </w:rPr>
              <w:t>7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2879621</wp:posOffset>
                </wp:positionH>
                <wp:positionV relativeFrom="page">
                  <wp:posOffset>1949901</wp:posOffset>
                </wp:positionV>
                <wp:extent cx="1161415" cy="5080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16141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6"/>
                              <w:gridCol w:w="425"/>
                              <w:gridCol w:w="425"/>
                              <w:gridCol w:w="426"/>
                            </w:tblGrid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741852pt;margin-top:153.535522pt;width:91.45pt;height:40pt;mso-position-horizontal-relative:page;mso-position-vertical-relative:page;z-index:15746560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6"/>
                        <w:gridCol w:w="425"/>
                        <w:gridCol w:w="425"/>
                        <w:gridCol w:w="426"/>
                      </w:tblGrid>
                      <w:tr>
                        <w:trPr>
                          <w:trHeight w:val="187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189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2879621</wp:posOffset>
                </wp:positionH>
                <wp:positionV relativeFrom="page">
                  <wp:posOffset>2792673</wp:posOffset>
                </wp:positionV>
                <wp:extent cx="1161415" cy="50736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161415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6"/>
                              <w:gridCol w:w="425"/>
                              <w:gridCol w:w="425"/>
                              <w:gridCol w:w="426"/>
                            </w:tblGrid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741852pt;margin-top:219.895554pt;width:91.45pt;height:39.950pt;mso-position-horizontal-relative:page;mso-position-vertical-relative:page;z-index:15747072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6"/>
                        <w:gridCol w:w="425"/>
                        <w:gridCol w:w="425"/>
                        <w:gridCol w:w="426"/>
                      </w:tblGrid>
                      <w:tr>
                        <w:trPr>
                          <w:trHeight w:val="187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187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2879621</wp:posOffset>
                </wp:positionH>
                <wp:positionV relativeFrom="page">
                  <wp:posOffset>3634682</wp:posOffset>
                </wp:positionV>
                <wp:extent cx="1161415" cy="59563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161415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6"/>
                              <w:gridCol w:w="425"/>
                              <w:gridCol w:w="425"/>
                              <w:gridCol w:w="426"/>
                            </w:tblGrid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9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9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9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9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8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741852pt;margin-top:286.195496pt;width:91.45pt;height:46.9pt;mso-position-horizontal-relative:page;mso-position-vertical-relative:page;z-index:15747584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6"/>
                        <w:gridCol w:w="425"/>
                        <w:gridCol w:w="425"/>
                        <w:gridCol w:w="426"/>
                      </w:tblGrid>
                      <w:tr>
                        <w:trPr>
                          <w:trHeight w:val="188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205" w:lineRule="exact" w:before="9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205" w:lineRule="exact" w:before="9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205" w:lineRule="exact" w:before="9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205" w:lineRule="exact" w:before="9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26" w:type="dxa"/>
                          </w:tcPr>
                          <w:p>
                            <w:pPr>
                              <w:pStyle w:val="TableParagraph"/>
                              <w:spacing w:line="205" w:lineRule="exact" w:before="8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8400" w:h="11910"/>
          <w:pgMar w:header="0" w:footer="1033" w:top="980" w:bottom="1364" w:left="992" w:right="992"/>
        </w:sect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"/>
        <w:gridCol w:w="2626"/>
        <w:gridCol w:w="2721"/>
      </w:tblGrid>
      <w:tr>
        <w:trPr>
          <w:trHeight w:val="411" w:hRule="atLeast"/>
        </w:trPr>
        <w:tc>
          <w:tcPr>
            <w:tcW w:w="714" w:type="dxa"/>
          </w:tcPr>
          <w:p>
            <w:pPr>
              <w:pStyle w:val="TableParagraph"/>
              <w:spacing w:line="208" w:lineRule="exact"/>
              <w:ind w:left="30" w:right="16" w:firstLine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Номер </w:t>
            </w:r>
            <w:r>
              <w:rPr>
                <w:spacing w:val="-6"/>
                <w:sz w:val="18"/>
              </w:rPr>
              <w:t>варианта</w:t>
            </w:r>
          </w:p>
        </w:tc>
        <w:tc>
          <w:tcPr>
            <w:tcW w:w="2626" w:type="dxa"/>
          </w:tcPr>
          <w:p>
            <w:pPr>
              <w:pStyle w:val="TableParagraph"/>
              <w:spacing w:before="103"/>
              <w:ind w:left="88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Сообщение</w:t>
            </w:r>
          </w:p>
        </w:tc>
        <w:tc>
          <w:tcPr>
            <w:tcW w:w="2721" w:type="dxa"/>
          </w:tcPr>
          <w:p>
            <w:pPr>
              <w:pStyle w:val="TableParagraph"/>
              <w:spacing w:before="103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Способ</w:t>
            </w:r>
          </w:p>
        </w:tc>
      </w:tr>
      <w:tr>
        <w:trPr>
          <w:trHeight w:val="569" w:hRule="atLeast"/>
        </w:trPr>
        <w:tc>
          <w:tcPr>
            <w:tcW w:w="714" w:type="dxa"/>
          </w:tcPr>
          <w:p>
            <w:pPr>
              <w:pStyle w:val="TableParagraph"/>
              <w:spacing w:line="186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626" w:type="dxa"/>
          </w:tcPr>
          <w:p>
            <w:pPr>
              <w:pStyle w:val="TableParagraph"/>
              <w:spacing w:line="177" w:lineRule="exact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Онлгвишлеиоутньмшттьишньо_</w:t>
            </w:r>
          </w:p>
          <w:p>
            <w:pPr>
              <w:pStyle w:val="TableParagraph"/>
              <w:spacing w:line="188" w:lineRule="exact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_мио_всп_нгоиеодсичтгзнтеесо </w:t>
            </w:r>
            <w:r>
              <w:rPr>
                <w:sz w:val="18"/>
              </w:rPr>
              <w:t>дев _няднможь_не_ _и_жяеб</w:t>
            </w:r>
          </w:p>
        </w:tc>
        <w:tc>
          <w:tcPr>
            <w:tcW w:w="2721" w:type="dxa"/>
          </w:tcPr>
          <w:p>
            <w:pPr>
              <w:pStyle w:val="TableParagraph"/>
              <w:spacing w:line="218" w:lineRule="auto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оди- ночной</w:t>
            </w:r>
            <w:r>
              <w:rPr>
                <w:spacing w:val="59"/>
                <w:sz w:val="18"/>
              </w:rPr>
              <w:t> </w:t>
            </w:r>
            <w:r>
              <w:rPr>
                <w:sz w:val="18"/>
              </w:rPr>
              <w:t>перестановки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60"/>
                <w:sz w:val="18"/>
              </w:rPr>
              <w:t> </w:t>
            </w:r>
            <w:r>
              <w:rPr>
                <w:spacing w:val="-2"/>
                <w:sz w:val="18"/>
              </w:rPr>
              <w:t>ключу.</w:t>
            </w:r>
          </w:p>
          <w:p>
            <w:pPr>
              <w:pStyle w:val="TableParagraph"/>
              <w:spacing w:line="178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Ключ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ОКТЯБРЬ.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Таблица </w:t>
            </w:r>
            <w:r>
              <w:rPr>
                <w:spacing w:val="-4"/>
                <w:sz w:val="18"/>
              </w:rPr>
              <w:t>11</w:t>
            </w:r>
            <w:r>
              <w:rPr>
                <w:rFonts w:ascii="Symbol" w:hAnsi="Symbol"/>
                <w:spacing w:val="-4"/>
                <w:sz w:val="18"/>
              </w:rPr>
              <w:t></w:t>
            </w:r>
            <w:r>
              <w:rPr>
                <w:spacing w:val="-4"/>
                <w:sz w:val="18"/>
              </w:rPr>
              <w:t>7</w:t>
            </w:r>
          </w:p>
        </w:tc>
      </w:tr>
      <w:tr>
        <w:trPr>
          <w:trHeight w:val="574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626" w:type="dxa"/>
          </w:tcPr>
          <w:p>
            <w:pPr>
              <w:pStyle w:val="TableParagraph"/>
              <w:spacing w:line="218" w:lineRule="auto"/>
              <w:ind w:left="37" w:hanging="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_ _еоовипи_ _ _ы_о_ввв_тттыыыт </w:t>
            </w:r>
            <w:r>
              <w:rPr>
                <w:sz w:val="18"/>
              </w:rPr>
              <w:t>уоо_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_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_атмтерем_у,сес,б_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4"/>
                <w:sz w:val="18"/>
              </w:rPr>
              <w:t>_тшт</w:t>
            </w:r>
          </w:p>
          <w:p>
            <w:pPr>
              <w:pStyle w:val="TableParagraph"/>
              <w:spacing w:line="178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_ычкьиьгттт,л,дь</w:t>
            </w:r>
          </w:p>
        </w:tc>
        <w:tc>
          <w:tcPr>
            <w:tcW w:w="2721" w:type="dxa"/>
          </w:tcPr>
          <w:p>
            <w:pPr>
              <w:pStyle w:val="TableParagraph"/>
              <w:spacing w:line="218" w:lineRule="auto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оди- ночной</w:t>
            </w:r>
            <w:r>
              <w:rPr>
                <w:spacing w:val="59"/>
                <w:sz w:val="18"/>
              </w:rPr>
              <w:t> </w:t>
            </w:r>
            <w:r>
              <w:rPr>
                <w:sz w:val="18"/>
              </w:rPr>
              <w:t>перестановки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60"/>
                <w:sz w:val="18"/>
              </w:rPr>
              <w:t> </w:t>
            </w:r>
            <w:r>
              <w:rPr>
                <w:spacing w:val="-2"/>
                <w:sz w:val="18"/>
              </w:rPr>
              <w:t>ключу.</w:t>
            </w:r>
          </w:p>
          <w:p>
            <w:pPr>
              <w:pStyle w:val="TableParagraph"/>
              <w:spacing w:line="178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Ключ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ФЕВРАЛЬ.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Таблица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10</w:t>
            </w:r>
            <w:r>
              <w:rPr>
                <w:rFonts w:ascii="Symbol" w:hAnsi="Symbol"/>
                <w:spacing w:val="-4"/>
                <w:sz w:val="18"/>
              </w:rPr>
              <w:t></w:t>
            </w:r>
            <w:r>
              <w:rPr>
                <w:spacing w:val="-4"/>
                <w:sz w:val="18"/>
              </w:rPr>
              <w:t>7</w:t>
            </w:r>
          </w:p>
        </w:tc>
      </w:tr>
      <w:tr>
        <w:trPr>
          <w:trHeight w:val="561" w:hRule="atLeast"/>
        </w:trPr>
        <w:tc>
          <w:tcPr>
            <w:tcW w:w="714" w:type="dxa"/>
          </w:tcPr>
          <w:p>
            <w:pPr>
              <w:pStyle w:val="TableParagraph"/>
              <w:spacing w:line="190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626" w:type="dxa"/>
          </w:tcPr>
          <w:p>
            <w:pPr>
              <w:pStyle w:val="TableParagraph"/>
              <w:spacing w:line="190" w:lineRule="exact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НТЕЬСЯЛБЬЫРТОИА_</w:t>
            </w:r>
          </w:p>
        </w:tc>
        <w:tc>
          <w:tcPr>
            <w:tcW w:w="2721" w:type="dxa"/>
          </w:tcPr>
          <w:p>
            <w:pPr>
              <w:pStyle w:val="TableParagraph"/>
              <w:spacing w:line="188" w:lineRule="exact"/>
              <w:ind w:left="35" w:right="31"/>
              <w:jc w:val="both"/>
              <w:rPr>
                <w:sz w:val="18"/>
              </w:rPr>
            </w:pPr>
            <w:r>
              <w:rPr>
                <w:sz w:val="18"/>
              </w:rPr>
              <w:t>Расшифровать с помощью двой- ной перестановки по ключу.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Ключ 1 – Мама. Ключ 2 – 3142</w:t>
            </w:r>
          </w:p>
        </w:tc>
      </w:tr>
      <w:tr>
        <w:trPr>
          <w:trHeight w:val="558" w:hRule="atLeast"/>
        </w:trPr>
        <w:tc>
          <w:tcPr>
            <w:tcW w:w="714" w:type="dxa"/>
          </w:tcPr>
          <w:p>
            <w:pPr>
              <w:pStyle w:val="TableParagraph"/>
              <w:spacing w:line="188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626" w:type="dxa"/>
          </w:tcPr>
          <w:p>
            <w:pPr>
              <w:pStyle w:val="TableParagraph"/>
              <w:spacing w:line="188" w:lineRule="exact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И_ЛБКЧУОПЧТУ_ОЬР</w:t>
            </w:r>
          </w:p>
        </w:tc>
        <w:tc>
          <w:tcPr>
            <w:tcW w:w="2721" w:type="dxa"/>
          </w:tcPr>
          <w:p>
            <w:pPr>
              <w:pStyle w:val="TableParagraph"/>
              <w:tabs>
                <w:tab w:pos="517" w:val="left" w:leader="none"/>
                <w:tab w:pos="2143" w:val="left" w:leader="none"/>
              </w:tabs>
              <w:spacing w:line="216" w:lineRule="auto"/>
              <w:ind w:left="35" w:right="29" w:hanging="1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двой- </w:t>
            </w:r>
            <w:r>
              <w:rPr>
                <w:spacing w:val="-5"/>
                <w:sz w:val="18"/>
              </w:rPr>
              <w:t>ной</w:t>
            </w:r>
            <w:r>
              <w:rPr>
                <w:sz w:val="18"/>
              </w:rPr>
              <w:tab/>
              <w:t>перестановки</w:t>
            </w:r>
            <w:r>
              <w:rPr>
                <w:spacing w:val="53"/>
                <w:sz w:val="18"/>
              </w:rPr>
              <w:t>  </w:t>
            </w:r>
            <w:r>
              <w:rPr>
                <w:spacing w:val="-5"/>
                <w:sz w:val="18"/>
              </w:rPr>
              <w:t>по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ключу.</w:t>
            </w:r>
          </w:p>
          <w:p>
            <w:pPr>
              <w:pStyle w:val="TableParagraph"/>
              <w:spacing w:line="168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Ключ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 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ЛЕТО.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4"/>
                <w:sz w:val="18"/>
              </w:rPr>
              <w:t>4213</w:t>
            </w:r>
          </w:p>
        </w:tc>
      </w:tr>
      <w:tr>
        <w:trPr>
          <w:trHeight w:val="561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626" w:type="dxa"/>
          </w:tcPr>
          <w:p>
            <w:pPr>
              <w:pStyle w:val="TableParagraph"/>
              <w:spacing w:line="191" w:lineRule="exact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АМУМАФАССИ_ТКРК_</w:t>
            </w:r>
          </w:p>
        </w:tc>
        <w:tc>
          <w:tcPr>
            <w:tcW w:w="2721" w:type="dxa"/>
          </w:tcPr>
          <w:p>
            <w:pPr>
              <w:pStyle w:val="TableParagraph"/>
              <w:spacing w:line="182" w:lineRule="exact"/>
              <w:ind w:left="35" w:hanging="1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2"/>
                <w:sz w:val="18"/>
              </w:rPr>
              <w:t>двой-</w:t>
            </w:r>
          </w:p>
          <w:p>
            <w:pPr>
              <w:pStyle w:val="TableParagraph"/>
              <w:spacing w:line="188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ной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перестановки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ключу.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Ключ 1 – ЗИМА. Ключ 2 – 2341</w:t>
            </w:r>
          </w:p>
        </w:tc>
      </w:tr>
      <w:tr>
        <w:trPr>
          <w:trHeight w:val="373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626" w:type="dxa"/>
          </w:tcPr>
          <w:p>
            <w:pPr>
              <w:pStyle w:val="TableParagraph"/>
              <w:spacing w:line="191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ъгчгл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кыпргл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бгнщзг</w:t>
            </w:r>
          </w:p>
        </w:tc>
        <w:tc>
          <w:tcPr>
            <w:tcW w:w="2721" w:type="dxa"/>
          </w:tcPr>
          <w:p>
            <w:pPr>
              <w:pStyle w:val="TableParagraph"/>
              <w:spacing w:line="188" w:lineRule="exact"/>
              <w:ind w:left="35" w:hanging="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Расшифровать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с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помощью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шифра </w:t>
            </w:r>
            <w:r>
              <w:rPr>
                <w:sz w:val="18"/>
              </w:rPr>
              <w:t>Трисемуса. Ключ – ПРАВИТЕЛЬ</w:t>
            </w:r>
          </w:p>
        </w:tc>
      </w:tr>
      <w:tr>
        <w:trPr>
          <w:trHeight w:val="372" w:hRule="atLeast"/>
        </w:trPr>
        <w:tc>
          <w:tcPr>
            <w:tcW w:w="714" w:type="dxa"/>
          </w:tcPr>
          <w:p>
            <w:pPr>
              <w:pStyle w:val="TableParagraph"/>
              <w:spacing w:line="189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626" w:type="dxa"/>
          </w:tcPr>
          <w:p>
            <w:pPr>
              <w:pStyle w:val="TableParagraph"/>
              <w:spacing w:line="189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иецеж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пецен,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пй ыд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зещеъез</w:t>
            </w:r>
          </w:p>
        </w:tc>
        <w:tc>
          <w:tcPr>
            <w:tcW w:w="2721" w:type="dxa"/>
          </w:tcPr>
          <w:p>
            <w:pPr>
              <w:pStyle w:val="TableParagraph"/>
              <w:spacing w:line="180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172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Трисемуса.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МОСКВА</w:t>
            </w:r>
          </w:p>
        </w:tc>
      </w:tr>
      <w:tr>
        <w:trPr>
          <w:trHeight w:val="372" w:hRule="atLeast"/>
        </w:trPr>
        <w:tc>
          <w:tcPr>
            <w:tcW w:w="714" w:type="dxa"/>
          </w:tcPr>
          <w:p>
            <w:pPr>
              <w:pStyle w:val="TableParagraph"/>
              <w:spacing w:line="190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2626" w:type="dxa"/>
          </w:tcPr>
          <w:p>
            <w:pPr>
              <w:pStyle w:val="TableParagraph"/>
              <w:spacing w:line="190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зчгы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очхей,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й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зчгы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гйък</w:t>
            </w:r>
            <w:r>
              <w:rPr>
                <w:spacing w:val="-2"/>
                <w:sz w:val="18"/>
              </w:rPr>
              <w:t> щчрейв</w:t>
            </w:r>
          </w:p>
        </w:tc>
        <w:tc>
          <w:tcPr>
            <w:tcW w:w="2721" w:type="dxa"/>
          </w:tcPr>
          <w:p>
            <w:pPr>
              <w:pStyle w:val="TableParagraph"/>
              <w:spacing w:line="188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 с помощью шифра Трисемуса. Ключ – МИНСК</w:t>
            </w:r>
          </w:p>
        </w:tc>
      </w:tr>
      <w:tr>
        <w:trPr>
          <w:trHeight w:val="371" w:hRule="atLeast"/>
        </w:trPr>
        <w:tc>
          <w:tcPr>
            <w:tcW w:w="714" w:type="dxa"/>
          </w:tcPr>
          <w:p>
            <w:pPr>
              <w:pStyle w:val="TableParagraph"/>
              <w:spacing w:line="188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2626" w:type="dxa"/>
          </w:tcPr>
          <w:p>
            <w:pPr>
              <w:pStyle w:val="TableParagraph"/>
              <w:spacing w:line="179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нп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тр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яч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дн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ка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бо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ат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дъ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ка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цр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5"/>
                <w:sz w:val="18"/>
              </w:rPr>
              <w:t>кб</w:t>
            </w:r>
          </w:p>
          <w:p>
            <w:pPr>
              <w:pStyle w:val="TableParagraph"/>
              <w:spacing w:line="172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щг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уф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уч тб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ты</w:t>
            </w:r>
          </w:p>
        </w:tc>
        <w:tc>
          <w:tcPr>
            <w:tcW w:w="2721" w:type="dxa"/>
          </w:tcPr>
          <w:p>
            <w:pPr>
              <w:pStyle w:val="TableParagraph"/>
              <w:spacing w:line="179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172" w:lineRule="exact"/>
              <w:ind w:left="35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Плейфейра.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Ключ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–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АБСТРАКЦИЯ</w:t>
            </w:r>
          </w:p>
        </w:tc>
      </w:tr>
      <w:tr>
        <w:trPr>
          <w:trHeight w:val="372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626" w:type="dxa"/>
          </w:tcPr>
          <w:p>
            <w:pPr>
              <w:pStyle w:val="TableParagraph"/>
              <w:spacing w:line="188" w:lineRule="exact"/>
              <w:ind w:left="37" w:hanging="1"/>
              <w:jc w:val="left"/>
              <w:rPr>
                <w:sz w:val="18"/>
              </w:rPr>
            </w:pPr>
            <w:r>
              <w:rPr>
                <w:sz w:val="18"/>
              </w:rPr>
              <w:t>вт пм зл ко ту нщ кж ек да ъл тс дш ыд пц къ ац ми лф</w:t>
            </w:r>
          </w:p>
        </w:tc>
        <w:tc>
          <w:tcPr>
            <w:tcW w:w="2721" w:type="dxa"/>
          </w:tcPr>
          <w:p>
            <w:pPr>
              <w:pStyle w:val="TableParagraph"/>
              <w:spacing w:line="188" w:lineRule="exact"/>
              <w:ind w:left="35" w:hanging="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Расшифровать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с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помощью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шифра </w:t>
            </w:r>
            <w:r>
              <w:rPr>
                <w:spacing w:val="-6"/>
                <w:sz w:val="18"/>
              </w:rPr>
              <w:t>Плейфейра.Ключ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6"/>
                <w:sz w:val="18"/>
              </w:rPr>
              <w:t>–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6"/>
                <w:sz w:val="18"/>
              </w:rPr>
              <w:t>РЕПЛИКАЦИЯ</w:t>
            </w:r>
          </w:p>
        </w:tc>
      </w:tr>
      <w:tr>
        <w:trPr>
          <w:trHeight w:val="559" w:hRule="atLeast"/>
        </w:trPr>
        <w:tc>
          <w:tcPr>
            <w:tcW w:w="714" w:type="dxa"/>
          </w:tcPr>
          <w:p>
            <w:pPr>
              <w:pStyle w:val="TableParagraph"/>
              <w:spacing w:line="188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2626" w:type="dxa"/>
          </w:tcPr>
          <w:p>
            <w:pPr>
              <w:pStyle w:val="TableParagraph"/>
              <w:spacing w:line="218" w:lineRule="auto"/>
              <w:ind w:left="37" w:hanging="1"/>
              <w:jc w:val="left"/>
              <w:rPr>
                <w:sz w:val="18"/>
              </w:rPr>
            </w:pPr>
            <w:r>
              <w:rPr>
                <w:sz w:val="18"/>
              </w:rPr>
              <w:t>рп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пд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оф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бл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гщ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мф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ыи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мф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цг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гн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оп см тп гн въ ив жя</w:t>
            </w:r>
          </w:p>
        </w:tc>
        <w:tc>
          <w:tcPr>
            <w:tcW w:w="2721" w:type="dxa"/>
          </w:tcPr>
          <w:p>
            <w:pPr>
              <w:pStyle w:val="TableParagraph"/>
              <w:spacing w:line="218" w:lineRule="auto"/>
              <w:ind w:left="35" w:hanging="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Расшифровать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с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помощью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шифра </w:t>
            </w:r>
            <w:r>
              <w:rPr>
                <w:sz w:val="18"/>
              </w:rPr>
              <w:t>Плейфейра.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6"/>
                <w:sz w:val="18"/>
              </w:rPr>
              <w:t>КЛАССИФИ-</w:t>
            </w:r>
          </w:p>
          <w:p>
            <w:pPr>
              <w:pStyle w:val="TableParagraph"/>
              <w:spacing w:line="166" w:lineRule="exact"/>
              <w:ind w:left="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КАЦИЯ</w:t>
            </w:r>
          </w:p>
        </w:tc>
      </w:tr>
      <w:tr>
        <w:trPr>
          <w:trHeight w:val="372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626" w:type="dxa"/>
          </w:tcPr>
          <w:p>
            <w:pPr>
              <w:pStyle w:val="TableParagraph"/>
              <w:spacing w:line="188" w:lineRule="exact"/>
              <w:ind w:left="37" w:hanging="1"/>
              <w:jc w:val="left"/>
              <w:rPr>
                <w:sz w:val="18"/>
              </w:rPr>
            </w:pPr>
            <w:r>
              <w:rPr>
                <w:sz w:val="18"/>
              </w:rPr>
              <w:t>у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ь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т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ц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ю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п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ч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ю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ч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щ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й ю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ф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б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х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ф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э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д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б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е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ь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б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ч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</w:t>
            </w:r>
          </w:p>
        </w:tc>
        <w:tc>
          <w:tcPr>
            <w:tcW w:w="2721" w:type="dxa"/>
          </w:tcPr>
          <w:p>
            <w:pPr>
              <w:pStyle w:val="TableParagraph"/>
              <w:spacing w:line="188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 с помощью шифра Виженера. Ключ – ВЕТЕР</w:t>
            </w:r>
          </w:p>
        </w:tc>
      </w:tr>
      <w:tr>
        <w:trPr>
          <w:trHeight w:val="371" w:hRule="atLeast"/>
        </w:trPr>
        <w:tc>
          <w:tcPr>
            <w:tcW w:w="714" w:type="dxa"/>
          </w:tcPr>
          <w:p>
            <w:pPr>
              <w:pStyle w:val="TableParagraph"/>
              <w:spacing w:line="188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2626" w:type="dxa"/>
          </w:tcPr>
          <w:p>
            <w:pPr>
              <w:pStyle w:val="TableParagraph"/>
              <w:spacing w:line="179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д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ш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ж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х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ь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б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е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ю</w:t>
            </w:r>
          </w:p>
          <w:p>
            <w:pPr>
              <w:pStyle w:val="TableParagraph"/>
              <w:spacing w:line="172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т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х я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ю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ф я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ъ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е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п </w:t>
            </w:r>
            <w:r>
              <w:rPr>
                <w:spacing w:val="-12"/>
                <w:sz w:val="18"/>
              </w:rPr>
              <w:t>я</w:t>
            </w:r>
          </w:p>
        </w:tc>
        <w:tc>
          <w:tcPr>
            <w:tcW w:w="2721" w:type="dxa"/>
          </w:tcPr>
          <w:p>
            <w:pPr>
              <w:pStyle w:val="TableParagraph"/>
              <w:spacing w:line="179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172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Виженера.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Ключ –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ВЕСНА</w:t>
            </w:r>
          </w:p>
        </w:tc>
      </w:tr>
      <w:tr>
        <w:trPr>
          <w:trHeight w:val="561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2626" w:type="dxa"/>
          </w:tcPr>
          <w:p>
            <w:pPr>
              <w:pStyle w:val="TableParagraph"/>
              <w:spacing w:line="216" w:lineRule="auto" w:before="1"/>
              <w:ind w:left="37" w:right="5" w:hanging="1"/>
              <w:jc w:val="left"/>
              <w:rPr>
                <w:sz w:val="18"/>
              </w:rPr>
            </w:pPr>
            <w:r>
              <w:rPr>
                <w:sz w:val="18"/>
              </w:rPr>
              <w:t>х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ш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п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ф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ъ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ш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ъ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м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щ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ю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ш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х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ю к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п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я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ц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д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ю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ы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г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х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з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г</w:t>
            </w:r>
            <w:r>
              <w:rPr>
                <w:spacing w:val="51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ь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р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щ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0"/>
                <w:sz w:val="18"/>
              </w:rPr>
              <w:t>с</w:t>
            </w:r>
          </w:p>
          <w:p>
            <w:pPr>
              <w:pStyle w:val="TableParagraph"/>
              <w:spacing w:line="168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с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у х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щ м ь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т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п</w:t>
            </w:r>
          </w:p>
        </w:tc>
        <w:tc>
          <w:tcPr>
            <w:tcW w:w="2721" w:type="dxa"/>
          </w:tcPr>
          <w:p>
            <w:pPr>
              <w:pStyle w:val="TableParagraph"/>
              <w:spacing w:line="216" w:lineRule="auto" w:before="1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 с помощью шифра Виженера. Ключ – ПРИЗМА</w:t>
            </w:r>
          </w:p>
        </w:tc>
      </w:tr>
      <w:tr>
        <w:trPr>
          <w:trHeight w:val="749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2626" w:type="dxa"/>
          </w:tcPr>
          <w:p>
            <w:pPr>
              <w:pStyle w:val="TableParagraph"/>
              <w:spacing w:line="218" w:lineRule="auto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кл ез рц ьй уа бц пв вй ая хй ущ хй бш</w:t>
            </w:r>
          </w:p>
        </w:tc>
        <w:tc>
          <w:tcPr>
            <w:tcW w:w="2721" w:type="dxa"/>
          </w:tcPr>
          <w:p>
            <w:pPr>
              <w:pStyle w:val="TableParagraph"/>
              <w:spacing w:line="182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216" w:lineRule="auto" w:before="7"/>
              <w:ind w:left="35" w:hanging="1"/>
              <w:jc w:val="left"/>
              <w:rPr>
                <w:sz w:val="18"/>
              </w:rPr>
            </w:pPr>
            <w:r>
              <w:rPr>
                <w:sz w:val="18"/>
              </w:rPr>
              <w:t>«двойной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квадрат»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Уитстона. Ключ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ХАЛЯВА.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56"/>
                <w:sz w:val="18"/>
              </w:rPr>
              <w:t> </w:t>
            </w:r>
            <w:r>
              <w:rPr>
                <w:spacing w:val="-10"/>
                <w:sz w:val="18"/>
              </w:rPr>
              <w:t>–</w:t>
            </w:r>
          </w:p>
          <w:p>
            <w:pPr>
              <w:pStyle w:val="TableParagraph"/>
              <w:spacing w:line="168" w:lineRule="exact"/>
              <w:ind w:left="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РАБОТА</w:t>
            </w:r>
          </w:p>
        </w:tc>
      </w:tr>
      <w:tr>
        <w:trPr>
          <w:trHeight w:val="749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2626" w:type="dxa"/>
          </w:tcPr>
          <w:p>
            <w:pPr>
              <w:pStyle w:val="TableParagraph"/>
              <w:spacing w:line="191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пх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кю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гй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яг зо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ад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зн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йр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юм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тш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кь</w:t>
            </w:r>
          </w:p>
        </w:tc>
        <w:tc>
          <w:tcPr>
            <w:tcW w:w="2721" w:type="dxa"/>
          </w:tcPr>
          <w:p>
            <w:pPr>
              <w:pStyle w:val="TableParagraph"/>
              <w:spacing w:line="182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216" w:lineRule="auto" w:before="7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«двойной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квадрат»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Уитстона. Ключ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ХАЛЯВА.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56"/>
                <w:sz w:val="18"/>
              </w:rPr>
              <w:t> </w:t>
            </w:r>
            <w:r>
              <w:rPr>
                <w:spacing w:val="-10"/>
                <w:sz w:val="18"/>
              </w:rPr>
              <w:t>–</w:t>
            </w:r>
          </w:p>
          <w:p>
            <w:pPr>
              <w:pStyle w:val="TableParagraph"/>
              <w:spacing w:line="168" w:lineRule="exact"/>
              <w:ind w:left="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РАБОТА</w:t>
            </w:r>
          </w:p>
        </w:tc>
      </w:tr>
      <w:tr>
        <w:trPr>
          <w:trHeight w:val="749" w:hRule="atLeast"/>
        </w:trPr>
        <w:tc>
          <w:tcPr>
            <w:tcW w:w="714" w:type="dxa"/>
          </w:tcPr>
          <w:p>
            <w:pPr>
              <w:pStyle w:val="TableParagraph"/>
              <w:spacing w:line="191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626" w:type="dxa"/>
          </w:tcPr>
          <w:p>
            <w:pPr>
              <w:pStyle w:val="TableParagraph"/>
              <w:spacing w:line="191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ба хи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хх ьй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ля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сс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эж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ап це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ък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бш</w:t>
            </w:r>
          </w:p>
        </w:tc>
        <w:tc>
          <w:tcPr>
            <w:tcW w:w="2721" w:type="dxa"/>
          </w:tcPr>
          <w:p>
            <w:pPr>
              <w:pStyle w:val="TableParagraph"/>
              <w:spacing w:line="182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Расшифровать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шифра</w:t>
            </w:r>
          </w:p>
          <w:p>
            <w:pPr>
              <w:pStyle w:val="TableParagraph"/>
              <w:spacing w:line="216" w:lineRule="auto" w:before="7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«двойной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квадрат»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Уитстона. Ключ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ХАЛЯВА.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56"/>
                <w:sz w:val="18"/>
              </w:rPr>
              <w:t> </w:t>
            </w:r>
            <w:r>
              <w:rPr>
                <w:spacing w:val="-10"/>
                <w:sz w:val="18"/>
              </w:rPr>
              <w:t>–</w:t>
            </w:r>
          </w:p>
          <w:p>
            <w:pPr>
              <w:pStyle w:val="TableParagraph"/>
              <w:spacing w:line="168" w:lineRule="exact"/>
              <w:ind w:left="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РАБОТА</w:t>
            </w:r>
          </w:p>
        </w:tc>
      </w:tr>
    </w:tbl>
    <w:p>
      <w:pPr>
        <w:pStyle w:val="TableParagraph"/>
        <w:spacing w:after="0" w:line="168" w:lineRule="exact"/>
        <w:jc w:val="left"/>
        <w:rPr>
          <w:sz w:val="18"/>
        </w:rPr>
        <w:sectPr>
          <w:type w:val="continuous"/>
          <w:pgSz w:w="8400" w:h="11910"/>
          <w:pgMar w:header="0" w:footer="1033" w:top="980" w:bottom="1220" w:left="992" w:right="992"/>
        </w:sectPr>
      </w:pPr>
    </w:p>
    <w:p>
      <w:pPr>
        <w:spacing w:before="79" w:after="4"/>
        <w:ind w:left="1614" w:right="0" w:firstLine="0"/>
        <w:jc w:val="left"/>
        <w:rPr>
          <w:rFonts w:ascii="Microsoft Sans Serif" w:hAnsi="Microsoft Sans Serif"/>
          <w:sz w:val="27"/>
        </w:rPr>
      </w:pPr>
      <w:bookmarkStart w:name="Практическое занятие № 6. КРИПТОГРАФИЧЕС" w:id="7"/>
      <w:bookmarkEnd w:id="7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6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45" coordorigin="0,0" coordsize="6081,22">
                <v:rect style="position:absolute;left:0;top:0;width:6081;height:22" id="docshape4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line="230" w:lineRule="auto"/>
        <w:ind w:left="265" w:right="268" w:firstLine="106"/>
        <w:jc w:val="left"/>
      </w:pPr>
      <w:r>
        <w:rPr>
          <w:w w:val="85"/>
        </w:rPr>
        <w:t>КРИПТОГРАФИЧЕСКАЯ ЗАЩИТА ИНФОРМАЦИИ</w:t>
      </w:r>
      <w:r>
        <w:rPr>
          <w:spacing w:val="80"/>
          <w:w w:val="150"/>
        </w:rPr>
        <w:t> </w:t>
      </w:r>
      <w:r>
        <w:rPr>
          <w:w w:val="90"/>
        </w:rPr>
        <w:t>С</w:t>
      </w:r>
      <w:r>
        <w:rPr>
          <w:spacing w:val="16"/>
        </w:rPr>
        <w:t> </w:t>
      </w:r>
      <w:r>
        <w:rPr>
          <w:w w:val="90"/>
        </w:rPr>
        <w:t>ПОМОЩЬЮ</w:t>
      </w:r>
      <w:r>
        <w:rPr>
          <w:spacing w:val="17"/>
        </w:rPr>
        <w:t> </w:t>
      </w:r>
      <w:r>
        <w:rPr>
          <w:w w:val="90"/>
        </w:rPr>
        <w:t>АЛГОРИТМОВ</w:t>
      </w:r>
      <w:r>
        <w:rPr>
          <w:spacing w:val="16"/>
        </w:rPr>
        <w:t> </w:t>
      </w:r>
      <w:r>
        <w:rPr>
          <w:spacing w:val="-2"/>
          <w:w w:val="85"/>
        </w:rPr>
        <w:t>АСИММЕТРИЧНОГО</w:t>
      </w:r>
    </w:p>
    <w:p>
      <w:pPr>
        <w:spacing w:line="298" w:lineRule="exact" w:before="0"/>
        <w:ind w:left="2295" w:right="0" w:firstLine="0"/>
        <w:jc w:val="left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spacing w:val="-2"/>
          <w:sz w:val="27"/>
        </w:rPr>
        <w:t>ШИФРОВАНИЯ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/>
        <w:ind w:right="184"/>
        <w:jc w:val="both"/>
      </w:pPr>
      <w:r>
        <w:rPr>
          <w:b/>
        </w:rPr>
        <w:t>Цель:</w:t>
      </w:r>
      <w:r>
        <w:rPr>
          <w:b/>
          <w:spacing w:val="-7"/>
        </w:rPr>
        <w:t> </w:t>
      </w:r>
      <w:r>
        <w:rPr/>
        <w:t>овладеть</w:t>
      </w:r>
      <w:r>
        <w:rPr>
          <w:spacing w:val="-7"/>
        </w:rPr>
        <w:t> </w:t>
      </w:r>
      <w:r>
        <w:rPr/>
        <w:t>основными</w:t>
      </w:r>
      <w:r>
        <w:rPr>
          <w:spacing w:val="-6"/>
        </w:rPr>
        <w:t> </w:t>
      </w:r>
      <w:r>
        <w:rPr/>
        <w:t>криптографическими</w:t>
      </w:r>
      <w:r>
        <w:rPr>
          <w:spacing w:val="-7"/>
        </w:rPr>
        <w:t> </w:t>
      </w:r>
      <w:r>
        <w:rPr/>
        <w:t>алгоритмами асимметричного шифрования.</w:t>
      </w:r>
    </w:p>
    <w:p>
      <w:pPr>
        <w:pStyle w:val="Heading2"/>
        <w:spacing w:before="92"/>
        <w:ind w:left="586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54" w:lineRule="auto" w:before="114"/>
        <w:ind w:right="183"/>
        <w:jc w:val="both"/>
      </w:pPr>
      <w:r>
        <w:rPr/>
        <w:t>В</w:t>
      </w:r>
      <w:r>
        <w:rPr>
          <w:spacing w:val="-8"/>
        </w:rPr>
        <w:t> </w:t>
      </w:r>
      <w:r>
        <w:rPr/>
        <w:t>1970-х</w:t>
      </w:r>
      <w:r>
        <w:rPr>
          <w:spacing w:val="-8"/>
        </w:rPr>
        <w:t> </w:t>
      </w:r>
      <w:r>
        <w:rPr/>
        <w:t>гг.</w:t>
      </w:r>
      <w:r>
        <w:rPr>
          <w:spacing w:val="-8"/>
        </w:rPr>
        <w:t> </w:t>
      </w:r>
      <w:r>
        <w:rPr/>
        <w:t>появилась</w:t>
      </w:r>
      <w:r>
        <w:rPr>
          <w:spacing w:val="-8"/>
        </w:rPr>
        <w:t> </w:t>
      </w:r>
      <w:r>
        <w:rPr/>
        <w:t>новая</w:t>
      </w:r>
      <w:r>
        <w:rPr>
          <w:spacing w:val="-8"/>
        </w:rPr>
        <w:t> </w:t>
      </w:r>
      <w:r>
        <w:rPr/>
        <w:t>система</w:t>
      </w:r>
      <w:r>
        <w:rPr>
          <w:spacing w:val="-8"/>
        </w:rPr>
        <w:t> </w:t>
      </w:r>
      <w:r>
        <w:rPr/>
        <w:t>шифрования,</w:t>
      </w:r>
      <w:r>
        <w:rPr>
          <w:spacing w:val="-8"/>
        </w:rPr>
        <w:t> </w:t>
      </w:r>
      <w:r>
        <w:rPr/>
        <w:t>называемая шифрованием на ассиметричном (открытом) ключе. Она ассимет- рична, потому что не требует использования идентичных ключей отправителем и получателем шифрованного сообщения. Она явля- ется системой с открытым ключом, так как один из ключей не со- держится в секрете.</w:t>
      </w:r>
    </w:p>
    <w:p>
      <w:pPr>
        <w:pStyle w:val="BodyText"/>
        <w:spacing w:line="254" w:lineRule="auto"/>
        <w:ind w:right="182"/>
        <w:jc w:val="both"/>
      </w:pPr>
      <w:r>
        <w:rPr/>
        <w:t>Ассиметричная система шифрования использует </w:t>
      </w:r>
      <w:r>
        <w:rPr>
          <w:b/>
        </w:rPr>
        <w:t>открытый ключ</w:t>
      </w:r>
      <w:r>
        <w:rPr/>
        <w:t>, который передается по открытому каналу и предназначен для шифрования сообщения.</w:t>
      </w:r>
    </w:p>
    <w:p>
      <w:pPr>
        <w:pStyle w:val="BodyText"/>
        <w:spacing w:line="254" w:lineRule="auto"/>
        <w:ind w:right="182"/>
        <w:jc w:val="both"/>
      </w:pPr>
      <w:r>
        <w:rPr>
          <w:spacing w:val="-2"/>
        </w:rPr>
        <w:t>Шифрование</w:t>
      </w:r>
      <w:r>
        <w:rPr>
          <w:spacing w:val="-5"/>
        </w:rPr>
        <w:t> </w:t>
      </w:r>
      <w:r>
        <w:rPr>
          <w:spacing w:val="-2"/>
        </w:rPr>
        <w:t>на</w:t>
      </w:r>
      <w:r>
        <w:rPr>
          <w:spacing w:val="-4"/>
        </w:rPr>
        <w:t> </w:t>
      </w:r>
      <w:r>
        <w:rPr>
          <w:spacing w:val="-2"/>
        </w:rPr>
        <w:t>открытом</w:t>
      </w:r>
      <w:r>
        <w:rPr>
          <w:spacing w:val="-4"/>
        </w:rPr>
        <w:t> </w:t>
      </w:r>
      <w:r>
        <w:rPr>
          <w:spacing w:val="-2"/>
        </w:rPr>
        <w:t>ключе</w:t>
      </w:r>
      <w:r>
        <w:rPr>
          <w:spacing w:val="-4"/>
        </w:rPr>
        <w:t> </w:t>
      </w:r>
      <w:r>
        <w:rPr>
          <w:spacing w:val="-2"/>
        </w:rPr>
        <w:t>базируется</w:t>
      </w:r>
      <w:r>
        <w:rPr>
          <w:spacing w:val="-4"/>
        </w:rPr>
        <w:t> </w:t>
      </w:r>
      <w:r>
        <w:rPr>
          <w:spacing w:val="-2"/>
        </w:rPr>
        <w:t>на</w:t>
      </w:r>
      <w:r>
        <w:rPr>
          <w:spacing w:val="-4"/>
        </w:rPr>
        <w:t> </w:t>
      </w:r>
      <w:r>
        <w:rPr>
          <w:spacing w:val="-2"/>
        </w:rPr>
        <w:t>двух</w:t>
      </w:r>
      <w:r>
        <w:rPr>
          <w:spacing w:val="-4"/>
        </w:rPr>
        <w:t> </w:t>
      </w:r>
      <w:r>
        <w:rPr>
          <w:spacing w:val="-2"/>
        </w:rPr>
        <w:t>различных </w:t>
      </w:r>
      <w:r>
        <w:rPr/>
        <w:t>ключах, составляющих пару, но не идентичных. В шифровании с асимметричным</w:t>
      </w:r>
      <w:r>
        <w:rPr>
          <w:spacing w:val="-3"/>
        </w:rPr>
        <w:t> </w:t>
      </w:r>
      <w:r>
        <w:rPr/>
        <w:t>ключом</w:t>
      </w:r>
      <w:r>
        <w:rPr>
          <w:spacing w:val="-3"/>
        </w:rPr>
        <w:t> </w:t>
      </w:r>
      <w:r>
        <w:rPr/>
        <w:t>каждый</w:t>
      </w:r>
      <w:r>
        <w:rPr>
          <w:spacing w:val="-3"/>
        </w:rPr>
        <w:t> </w:t>
      </w:r>
      <w:r>
        <w:rPr/>
        <w:t>ключ</w:t>
      </w:r>
      <w:r>
        <w:rPr>
          <w:spacing w:val="-4"/>
        </w:rPr>
        <w:t> </w:t>
      </w:r>
      <w:r>
        <w:rPr/>
        <w:t>является</w:t>
      </w:r>
      <w:r>
        <w:rPr>
          <w:spacing w:val="-3"/>
        </w:rPr>
        <w:t> </w:t>
      </w:r>
      <w:r>
        <w:rPr/>
        <w:t>уникальным.</w:t>
      </w:r>
      <w:r>
        <w:rPr>
          <w:spacing w:val="-4"/>
        </w:rPr>
        <w:t> </w:t>
      </w:r>
      <w:r>
        <w:rPr/>
        <w:t>Пара </w:t>
      </w:r>
      <w:r>
        <w:rPr>
          <w:spacing w:val="-2"/>
        </w:rPr>
        <w:t>ключей</w:t>
      </w:r>
      <w:r>
        <w:rPr>
          <w:spacing w:val="-12"/>
        </w:rPr>
        <w:t> </w:t>
      </w:r>
      <w:r>
        <w:rPr>
          <w:spacing w:val="-2"/>
        </w:rPr>
        <w:t>«открытый/секретный»</w:t>
      </w:r>
      <w:r>
        <w:rPr>
          <w:spacing w:val="-11"/>
        </w:rPr>
        <w:t> </w:t>
      </w:r>
      <w:r>
        <w:rPr>
          <w:spacing w:val="-2"/>
        </w:rPr>
        <w:t>работает</w:t>
      </w:r>
      <w:r>
        <w:rPr>
          <w:spacing w:val="-11"/>
        </w:rPr>
        <w:t> </w:t>
      </w:r>
      <w:r>
        <w:rPr>
          <w:spacing w:val="-2"/>
        </w:rPr>
        <w:t>сообща:</w:t>
      </w:r>
      <w:r>
        <w:rPr>
          <w:spacing w:val="-11"/>
        </w:rPr>
        <w:t> </w:t>
      </w:r>
      <w:r>
        <w:rPr>
          <w:spacing w:val="-2"/>
        </w:rPr>
        <w:t>один</w:t>
      </w:r>
      <w:r>
        <w:rPr>
          <w:spacing w:val="-11"/>
        </w:rPr>
        <w:t> </w:t>
      </w:r>
      <w:r>
        <w:rPr>
          <w:spacing w:val="-2"/>
        </w:rPr>
        <w:t>ключ</w:t>
      </w:r>
      <w:r>
        <w:rPr>
          <w:spacing w:val="-11"/>
        </w:rPr>
        <w:t> </w:t>
      </w:r>
      <w:r>
        <w:rPr>
          <w:spacing w:val="-2"/>
        </w:rPr>
        <w:t>предна- </w:t>
      </w:r>
      <w:r>
        <w:rPr/>
        <w:t>значен для шифрования данных, а другой – для расшифровки, и наоборот.</w:t>
      </w:r>
      <w:r>
        <w:rPr>
          <w:spacing w:val="-13"/>
        </w:rPr>
        <w:t> </w:t>
      </w:r>
      <w:r>
        <w:rPr/>
        <w:t>Секретный</w:t>
      </w:r>
      <w:r>
        <w:rPr>
          <w:spacing w:val="-13"/>
        </w:rPr>
        <w:t> </w:t>
      </w:r>
      <w:r>
        <w:rPr/>
        <w:t>ключ</w:t>
      </w:r>
      <w:r>
        <w:rPr>
          <w:spacing w:val="-12"/>
        </w:rPr>
        <w:t> </w:t>
      </w:r>
      <w:r>
        <w:rPr/>
        <w:t>должен</w:t>
      </w:r>
      <w:r>
        <w:rPr>
          <w:spacing w:val="-13"/>
        </w:rPr>
        <w:t> </w:t>
      </w:r>
      <w:r>
        <w:rPr/>
        <w:t>содержаться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секретности</w:t>
      </w:r>
      <w:r>
        <w:rPr>
          <w:spacing w:val="-12"/>
        </w:rPr>
        <w:t> </w:t>
      </w:r>
      <w:r>
        <w:rPr/>
        <w:t>в</w:t>
      </w:r>
      <w:r>
        <w:rPr>
          <w:spacing w:val="-13"/>
        </w:rPr>
        <w:t> </w:t>
      </w:r>
      <w:r>
        <w:rPr/>
        <w:t>це- лях безопасности, а открытый ключ может передаваться по небез- опасному</w:t>
      </w:r>
      <w:r>
        <w:rPr>
          <w:spacing w:val="-2"/>
        </w:rPr>
        <w:t> </w:t>
      </w:r>
      <w:r>
        <w:rPr/>
        <w:t>соединению</w:t>
      </w:r>
      <w:r>
        <w:rPr>
          <w:spacing w:val="-2"/>
        </w:rPr>
        <w:t> </w:t>
      </w:r>
      <w:r>
        <w:rPr/>
        <w:t>без</w:t>
      </w:r>
      <w:r>
        <w:rPr>
          <w:spacing w:val="-3"/>
        </w:rPr>
        <w:t> </w:t>
      </w:r>
      <w:r>
        <w:rPr/>
        <w:t>угрозы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системы.</w:t>
      </w:r>
      <w:r>
        <w:rPr>
          <w:spacing w:val="-3"/>
        </w:rPr>
        <w:t> </w:t>
      </w:r>
      <w:r>
        <w:rPr/>
        <w:t>Следовательно,</w:t>
      </w:r>
      <w:r>
        <w:rPr>
          <w:spacing w:val="-2"/>
        </w:rPr>
        <w:t> </w:t>
      </w:r>
      <w:r>
        <w:rPr/>
        <w:t>си- стема шифрования на открытом ключе решает одну из главных </w:t>
      </w:r>
      <w:r>
        <w:rPr>
          <w:spacing w:val="-2"/>
        </w:rPr>
        <w:t>проблем</w:t>
      </w:r>
      <w:r>
        <w:rPr>
          <w:spacing w:val="-7"/>
        </w:rPr>
        <w:t> </w:t>
      </w:r>
      <w:r>
        <w:rPr>
          <w:spacing w:val="-2"/>
        </w:rPr>
        <w:t>старых</w:t>
      </w:r>
      <w:r>
        <w:rPr>
          <w:spacing w:val="-6"/>
        </w:rPr>
        <w:t> </w:t>
      </w:r>
      <w:r>
        <w:rPr>
          <w:spacing w:val="-2"/>
        </w:rPr>
        <w:t>систем</w:t>
      </w:r>
      <w:r>
        <w:rPr>
          <w:spacing w:val="-7"/>
        </w:rPr>
        <w:t> </w:t>
      </w:r>
      <w:r>
        <w:rPr>
          <w:spacing w:val="-2"/>
        </w:rPr>
        <w:t>шифрования,</w:t>
      </w:r>
      <w:r>
        <w:rPr>
          <w:spacing w:val="-6"/>
        </w:rPr>
        <w:t> </w:t>
      </w:r>
      <w:r>
        <w:rPr>
          <w:spacing w:val="-2"/>
        </w:rPr>
        <w:t>заключающуюся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безопасном </w:t>
      </w:r>
      <w:r>
        <w:rPr/>
        <w:t>способе передачи ключа шифрования другой стороне.</w:t>
      </w:r>
    </w:p>
    <w:p>
      <w:pPr>
        <w:pStyle w:val="BodyText"/>
        <w:spacing w:line="254" w:lineRule="auto"/>
        <w:ind w:right="182"/>
        <w:jc w:val="both"/>
      </w:pPr>
      <w:r>
        <w:rPr>
          <w:spacing w:val="-2"/>
        </w:rPr>
        <w:t>Как</w:t>
      </w:r>
      <w:r>
        <w:rPr>
          <w:spacing w:val="-5"/>
        </w:rPr>
        <w:t> </w:t>
      </w:r>
      <w:r>
        <w:rPr>
          <w:spacing w:val="-2"/>
        </w:rPr>
        <w:t>правило,</w:t>
      </w:r>
      <w:r>
        <w:rPr>
          <w:spacing w:val="-6"/>
        </w:rPr>
        <w:t> </w:t>
      </w:r>
      <w:r>
        <w:rPr>
          <w:spacing w:val="-2"/>
        </w:rPr>
        <w:t>открытые</w:t>
      </w:r>
      <w:r>
        <w:rPr>
          <w:spacing w:val="-4"/>
        </w:rPr>
        <w:t> </w:t>
      </w:r>
      <w:r>
        <w:rPr>
          <w:spacing w:val="-2"/>
        </w:rPr>
        <w:t>ключи</w:t>
      </w:r>
      <w:r>
        <w:rPr>
          <w:spacing w:val="-4"/>
        </w:rPr>
        <w:t> </w:t>
      </w:r>
      <w:r>
        <w:rPr>
          <w:spacing w:val="-2"/>
        </w:rPr>
        <w:t>используются</w:t>
      </w:r>
      <w:r>
        <w:rPr>
          <w:spacing w:val="-4"/>
        </w:rPr>
        <w:t> </w:t>
      </w:r>
      <w:r>
        <w:rPr>
          <w:spacing w:val="-2"/>
        </w:rPr>
        <w:t>только</w:t>
      </w:r>
      <w:r>
        <w:rPr>
          <w:spacing w:val="-3"/>
        </w:rPr>
        <w:t> </w:t>
      </w:r>
      <w:r>
        <w:rPr>
          <w:spacing w:val="-2"/>
        </w:rPr>
        <w:t>для</w:t>
      </w:r>
      <w:r>
        <w:rPr>
          <w:spacing w:val="-3"/>
        </w:rPr>
        <w:t> </w:t>
      </w:r>
      <w:r>
        <w:rPr>
          <w:spacing w:val="-2"/>
        </w:rPr>
        <w:t>зашиф- </w:t>
      </w:r>
      <w:r>
        <w:rPr/>
        <w:t>ровки данных. Расшифровать их сможет только тот пользователь, </w:t>
      </w:r>
      <w:r>
        <w:rPr>
          <w:spacing w:val="-2"/>
        </w:rPr>
        <w:t>чей</w:t>
      </w:r>
      <w:r>
        <w:rPr>
          <w:spacing w:val="-12"/>
        </w:rPr>
        <w:t> </w:t>
      </w:r>
      <w:r>
        <w:rPr>
          <w:spacing w:val="-2"/>
        </w:rPr>
        <w:t>компьютер</w:t>
      </w:r>
      <w:r>
        <w:rPr>
          <w:spacing w:val="-11"/>
        </w:rPr>
        <w:t> </w:t>
      </w:r>
      <w:r>
        <w:rPr>
          <w:spacing w:val="-2"/>
        </w:rPr>
        <w:t>содержит</w:t>
      </w:r>
      <w:r>
        <w:rPr>
          <w:spacing w:val="-11"/>
        </w:rPr>
        <w:t> </w:t>
      </w:r>
      <w:r>
        <w:rPr>
          <w:spacing w:val="-2"/>
        </w:rPr>
        <w:t>соответствующий</w:t>
      </w:r>
      <w:r>
        <w:rPr>
          <w:spacing w:val="-11"/>
        </w:rPr>
        <w:t> </w:t>
      </w:r>
      <w:r>
        <w:rPr>
          <w:spacing w:val="-2"/>
        </w:rPr>
        <w:t>секретный</w:t>
      </w:r>
      <w:r>
        <w:rPr>
          <w:spacing w:val="-11"/>
        </w:rPr>
        <w:t> </w:t>
      </w:r>
      <w:r>
        <w:rPr>
          <w:spacing w:val="-2"/>
        </w:rPr>
        <w:t>ключ.</w:t>
      </w:r>
      <w:r>
        <w:rPr>
          <w:spacing w:val="-11"/>
        </w:rPr>
        <w:t> </w:t>
      </w:r>
      <w:r>
        <w:rPr>
          <w:spacing w:val="-2"/>
        </w:rPr>
        <w:t>Эта</w:t>
      </w:r>
      <w:r>
        <w:rPr>
          <w:spacing w:val="-11"/>
        </w:rPr>
        <w:t> </w:t>
      </w:r>
      <w:r>
        <w:rPr>
          <w:spacing w:val="-2"/>
        </w:rPr>
        <w:t>си- </w:t>
      </w:r>
      <w:r>
        <w:rPr/>
        <w:t>стема построена на математических принципах, используемых в шифрах с открытыми ключами и обеспечивающих существование</w:t>
      </w:r>
    </w:p>
    <w:p>
      <w:pPr>
        <w:pStyle w:val="BodyText"/>
        <w:spacing w:after="0" w:line="25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54" w:lineRule="auto" w:before="68"/>
        <w:ind w:right="181" w:firstLine="0"/>
        <w:jc w:val="both"/>
      </w:pPr>
      <w:r>
        <w:rPr>
          <w:spacing w:val="-2"/>
        </w:rPr>
        <w:t>одного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только</w:t>
      </w:r>
      <w:r>
        <w:rPr>
          <w:spacing w:val="-11"/>
        </w:rPr>
        <w:t> </w:t>
      </w:r>
      <w:r>
        <w:rPr>
          <w:spacing w:val="-2"/>
        </w:rPr>
        <w:t>одного</w:t>
      </w:r>
      <w:r>
        <w:rPr>
          <w:spacing w:val="-11"/>
        </w:rPr>
        <w:t> </w:t>
      </w:r>
      <w:r>
        <w:rPr>
          <w:spacing w:val="-2"/>
        </w:rPr>
        <w:t>уникального</w:t>
      </w:r>
      <w:r>
        <w:rPr>
          <w:spacing w:val="-10"/>
        </w:rPr>
        <w:t> </w:t>
      </w:r>
      <w:r>
        <w:rPr>
          <w:spacing w:val="-2"/>
        </w:rPr>
        <w:t>секретного</w:t>
      </w:r>
      <w:r>
        <w:rPr>
          <w:spacing w:val="-10"/>
        </w:rPr>
        <w:t> </w:t>
      </w:r>
      <w:r>
        <w:rPr>
          <w:spacing w:val="-2"/>
        </w:rPr>
        <w:t>ключа,</w:t>
      </w:r>
      <w:r>
        <w:rPr>
          <w:spacing w:val="-10"/>
        </w:rPr>
        <w:t> </w:t>
      </w:r>
      <w:r>
        <w:rPr>
          <w:spacing w:val="-2"/>
        </w:rPr>
        <w:t>соответству- ющего уникальному</w:t>
      </w:r>
      <w:r>
        <w:rPr>
          <w:spacing w:val="-4"/>
        </w:rPr>
        <w:t> </w:t>
      </w:r>
      <w:r>
        <w:rPr>
          <w:spacing w:val="-2"/>
        </w:rPr>
        <w:t>открытому</w:t>
      </w:r>
      <w:r>
        <w:rPr>
          <w:spacing w:val="-4"/>
        </w:rPr>
        <w:t> </w:t>
      </w:r>
      <w:r>
        <w:rPr>
          <w:spacing w:val="-2"/>
        </w:rPr>
        <w:t>ключу.</w:t>
      </w:r>
      <w:r>
        <w:rPr>
          <w:spacing w:val="-3"/>
        </w:rPr>
        <w:t> </w:t>
      </w:r>
      <w:r>
        <w:rPr>
          <w:spacing w:val="-2"/>
        </w:rPr>
        <w:t>Следовательно,</w:t>
      </w:r>
      <w:r>
        <w:rPr>
          <w:spacing w:val="-3"/>
        </w:rPr>
        <w:t> </w:t>
      </w:r>
      <w:r>
        <w:rPr>
          <w:spacing w:val="-2"/>
        </w:rPr>
        <w:t>если</w:t>
      </w:r>
      <w:r>
        <w:rPr>
          <w:spacing w:val="-4"/>
        </w:rPr>
        <w:t> </w:t>
      </w:r>
      <w:r>
        <w:rPr>
          <w:spacing w:val="-2"/>
        </w:rPr>
        <w:t>выпол- </w:t>
      </w:r>
      <w:r>
        <w:rPr/>
        <w:t>няется шифрование данных пользователя на общем ключе, можно быть</w:t>
      </w:r>
      <w:r>
        <w:rPr>
          <w:spacing w:val="-8"/>
        </w:rPr>
        <w:t> </w:t>
      </w:r>
      <w:r>
        <w:rPr/>
        <w:t>уверенным,</w:t>
      </w:r>
      <w:r>
        <w:rPr>
          <w:spacing w:val="-7"/>
        </w:rPr>
        <w:t> </w:t>
      </w:r>
      <w:r>
        <w:rPr/>
        <w:t>что</w:t>
      </w:r>
      <w:r>
        <w:rPr>
          <w:spacing w:val="-8"/>
        </w:rPr>
        <w:t> </w:t>
      </w:r>
      <w:r>
        <w:rPr/>
        <w:t>только</w:t>
      </w:r>
      <w:r>
        <w:rPr>
          <w:spacing w:val="-7"/>
        </w:rPr>
        <w:t> </w:t>
      </w:r>
      <w:r>
        <w:rPr/>
        <w:t>пользователь,</w:t>
      </w:r>
      <w:r>
        <w:rPr>
          <w:spacing w:val="-8"/>
        </w:rPr>
        <w:t> </w:t>
      </w:r>
      <w:r>
        <w:rPr/>
        <w:t>владеющий</w:t>
      </w:r>
      <w:r>
        <w:rPr>
          <w:spacing w:val="-8"/>
        </w:rPr>
        <w:t> </w:t>
      </w:r>
      <w:r>
        <w:rPr/>
        <w:t>второй,</w:t>
      </w:r>
      <w:r>
        <w:rPr>
          <w:spacing w:val="-8"/>
        </w:rPr>
        <w:t> </w:t>
      </w:r>
      <w:r>
        <w:rPr/>
        <w:t>сек- ретной, половиной ключа, сможет их расшифровать (рис. 19).</w:t>
      </w:r>
    </w:p>
    <w:p>
      <w:pPr>
        <w:pStyle w:val="BodyText"/>
        <w:spacing w:before="8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757781</wp:posOffset>
                </wp:positionH>
                <wp:positionV relativeFrom="paragraph">
                  <wp:posOffset>217341</wp:posOffset>
                </wp:positionV>
                <wp:extent cx="3904615" cy="218948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904615" cy="2189480"/>
                          <a:chExt cx="3904615" cy="21894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58165" y="896543"/>
                            <a:ext cx="348615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395605">
                                <a:moveTo>
                                  <a:pt x="2396490" y="395477"/>
                                </a:moveTo>
                                <a:lnTo>
                                  <a:pt x="3486150" y="395477"/>
                                </a:lnTo>
                                <a:lnTo>
                                  <a:pt x="3486150" y="0"/>
                                </a:lnTo>
                                <a:lnTo>
                                  <a:pt x="2396490" y="0"/>
                                </a:lnTo>
                                <a:lnTo>
                                  <a:pt x="2396490" y="395477"/>
                                </a:lnTo>
                                <a:close/>
                              </a:path>
                              <a:path w="3486150" h="395605">
                                <a:moveTo>
                                  <a:pt x="0" y="395477"/>
                                </a:moveTo>
                                <a:lnTo>
                                  <a:pt x="1089660" y="395477"/>
                                </a:lnTo>
                                <a:lnTo>
                                  <a:pt x="1089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477"/>
                                </a:lnTo>
                                <a:close/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47825" y="1094663"/>
                            <a:ext cx="127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0">
                                <a:moveTo>
                                  <a:pt x="0" y="0"/>
                                </a:moveTo>
                                <a:lnTo>
                                  <a:pt x="1271015" y="0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13507" y="107408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0" y="41148"/>
                                </a:lnTo>
                                <a:lnTo>
                                  <a:pt x="41148" y="205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02995" y="283895"/>
                            <a:ext cx="185166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577215">
                                <a:moveTo>
                                  <a:pt x="1851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833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82421" y="85539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7" y="0"/>
                                </a:moveTo>
                                <a:lnTo>
                                  <a:pt x="0" y="0"/>
                                </a:lnTo>
                                <a:lnTo>
                                  <a:pt x="20573" y="41148"/>
                                </a:lnTo>
                                <a:lnTo>
                                  <a:pt x="41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02995" y="1328597"/>
                            <a:ext cx="12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265">
                                <a:moveTo>
                                  <a:pt x="0" y="342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2421" y="1292021"/>
                            <a:ext cx="4127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910">
                                <a:moveTo>
                                  <a:pt x="20574" y="0"/>
                                </a:moveTo>
                                <a:lnTo>
                                  <a:pt x="0" y="41910"/>
                                </a:lnTo>
                                <a:lnTo>
                                  <a:pt x="41148" y="41910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99485" y="445439"/>
                            <a:ext cx="127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5290">
                                <a:moveTo>
                                  <a:pt x="0" y="0"/>
                                </a:moveTo>
                                <a:lnTo>
                                  <a:pt x="0" y="415290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78911" y="85539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8" y="0"/>
                                </a:moveTo>
                                <a:lnTo>
                                  <a:pt x="0" y="0"/>
                                </a:lnTo>
                                <a:lnTo>
                                  <a:pt x="20574" y="41148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99485" y="1292021"/>
                            <a:ext cx="12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265">
                                <a:moveTo>
                                  <a:pt x="0" y="0"/>
                                </a:moveTo>
                                <a:lnTo>
                                  <a:pt x="0" y="342138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78911" y="1628825"/>
                            <a:ext cx="4127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910">
                                <a:moveTo>
                                  <a:pt x="41148" y="0"/>
                                </a:moveTo>
                                <a:lnTo>
                                  <a:pt x="0" y="0"/>
                                </a:lnTo>
                                <a:lnTo>
                                  <a:pt x="20574" y="41910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65" y="722045"/>
                            <a:ext cx="1423670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461770">
                                <a:moveTo>
                                  <a:pt x="0" y="1461516"/>
                                </a:moveTo>
                                <a:lnTo>
                                  <a:pt x="1423415" y="1461516"/>
                                </a:lnTo>
                                <a:lnTo>
                                  <a:pt x="142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516"/>
                                </a:lnTo>
                                <a:close/>
                              </a:path>
                            </a:pathLst>
                          </a:custGeom>
                          <a:ln w="11531">
                            <a:solidFill>
                              <a:srgbClr val="4D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335961" y="5765"/>
                            <a:ext cx="1563370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 h="2163445">
                                <a:moveTo>
                                  <a:pt x="0" y="2163318"/>
                                </a:moveTo>
                                <a:lnTo>
                                  <a:pt x="1562862" y="2163318"/>
                                </a:lnTo>
                                <a:lnTo>
                                  <a:pt x="1562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3318"/>
                                </a:lnTo>
                                <a:close/>
                              </a:path>
                            </a:pathLst>
                          </a:custGeom>
                          <a:ln w="11531">
                            <a:solidFill>
                              <a:srgbClr val="8587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232077" y="146112"/>
                            <a:ext cx="848994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9" w:right="0" w:firstLine="0"/>
                                <w:jc w:val="center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42"/>
                                <w:ind w:left="0" w:right="3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Открытый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канал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162223" y="589596"/>
                            <a:ext cx="10413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74827" y="949260"/>
                            <a:ext cx="67246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Шифрование</w:t>
                              </w:r>
                            </w:p>
                            <w:p>
                              <w:pPr>
                                <w:spacing w:before="5"/>
                                <w:ind w:left="0" w:right="48" w:firstLine="0"/>
                                <w:jc w:val="center"/>
                                <w:rPr>
                                  <w:i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position w:val="2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476679" y="950022"/>
                            <a:ext cx="848994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53" w:right="33" w:firstLine="0"/>
                                <w:jc w:val="center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с</w:t>
                              </w:r>
                            </w:p>
                            <w:p>
                              <w:pPr>
                                <w:spacing w:before="66"/>
                                <w:ind w:left="0" w:right="3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Открытый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канал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703499" y="949260"/>
                            <a:ext cx="80645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18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Расшифрование</w:t>
                              </w:r>
                            </w:p>
                            <w:p>
                              <w:pPr>
                                <w:spacing w:line="211" w:lineRule="exact" w:before="0"/>
                                <w:ind w:left="0" w:right="82" w:firstLine="0"/>
                                <w:jc w:val="center"/>
                                <w:rPr>
                                  <w:i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) = </w:t>
                              </w:r>
                              <w:r>
                                <w:rPr>
                                  <w:i/>
                                  <w:spacing w:val="-10"/>
                                  <w:position w:val="2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29157" y="1418652"/>
                            <a:ext cx="1289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152317" y="1393506"/>
                            <a:ext cx="1289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554655" y="123113"/>
                            <a:ext cx="1089660" cy="322580"/>
                          </a:xfrm>
                          <a:prstGeom prst="rect">
                            <a:avLst/>
                          </a:pr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4" w:lineRule="auto" w:before="38"/>
                                <w:ind w:left="616" w:right="0" w:hanging="33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Генерирование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ключа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554655" y="1651701"/>
                            <a:ext cx="1089660" cy="341630"/>
                          </a:xfrm>
                          <a:prstGeom prst="rect">
                            <a:avLst/>
                          </a:pr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16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Пункт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назначения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58165" y="1670735"/>
                            <a:ext cx="1089660" cy="322580"/>
                          </a:xfrm>
                          <a:prstGeom prst="rect">
                            <a:avLst/>
                          </a:pr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24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Исходный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текст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66787pt;margin-top:17.113474pt;width:307.45pt;height:172.4pt;mso-position-horizontal-relative:page;mso-position-vertical-relative:paragraph;z-index:-15708672;mso-wrap-distance-left:0;mso-wrap-distance-right:0" id="docshapegroup47" coordorigin="1193,342" coordsize="6149,3448">
                <v:shape style="position:absolute;left:1442;top:1754;width:5490;height:623" id="docshape48" coordorigin="1442,1754" coordsize="5490,623" path="m5216,2377l6932,2377,6932,1754,5216,1754,5216,2377xm1442,2377l3158,2377,3158,1754,1442,1754,1442,2377xe" filled="false" stroked="true" strokeweight=".605pt" strokecolor="#231f20">
                  <v:path arrowok="t"/>
                  <v:stroke dashstyle="solid"/>
                </v:shape>
                <v:line style="position:absolute" from="3158,2066" to="5160,2066" stroked="true" strokeweight=".605pt" strokecolor="#231f20">
                  <v:stroke dashstyle="shortdash"/>
                </v:line>
                <v:shape style="position:absolute;left:5151;top:2033;width:65;height:65" id="docshape49" coordorigin="5152,2034" coordsize="65,65" path="m5152,2034l5152,2099,5216,2066,5152,2034xe" filled="true" fillcolor="#231f20" stroked="false">
                  <v:path arrowok="t"/>
                  <v:fill type="solid"/>
                </v:shape>
                <v:shape style="position:absolute;left:2300;top:789;width:2916;height:909" id="docshape50" coordorigin="2300,789" coordsize="2916,909" path="m5216,789l2300,789,2300,1698e" filled="false" stroked="true" strokeweight=".605pt" strokecolor="#231f20">
                  <v:path arrowok="t"/>
                  <v:stroke dashstyle="shortdash"/>
                </v:shape>
                <v:shape style="position:absolute;left:2268;top:1689;width:65;height:65" id="docshape51" coordorigin="2268,1689" coordsize="65,65" path="m2333,1689l2268,1689,2300,1754,2333,1689xe" filled="true" fillcolor="#231f20" stroked="false">
                  <v:path arrowok="t"/>
                  <v:fill type="solid"/>
                </v:shape>
                <v:line style="position:absolute" from="2300,2973" to="2300,2435" stroked="true" strokeweight=".605pt" strokecolor="#231f20">
                  <v:stroke dashstyle="solid"/>
                </v:line>
                <v:shape style="position:absolute;left:2268;top:2376;width:65;height:66" id="docshape52" coordorigin="2268,2377" coordsize="65,66" path="m2300,2377l2268,2443,2333,2443,2300,2377xe" filled="true" fillcolor="#231f20" stroked="false">
                  <v:path arrowok="t"/>
                  <v:fill type="solid"/>
                </v:shape>
                <v:line style="position:absolute" from="6074,1044" to="6074,1698" stroked="true" strokeweight=".605pt" strokecolor="#231f20">
                  <v:stroke dashstyle="solid"/>
                </v:line>
                <v:shape style="position:absolute;left:6042;top:1689;width:65;height:65" id="docshape53" coordorigin="6042,1689" coordsize="65,65" path="m6107,1689l6042,1689,6074,1754,6107,1689xe" filled="true" fillcolor="#231f20" stroked="false">
                  <v:path arrowok="t"/>
                  <v:fill type="solid"/>
                </v:shape>
                <v:line style="position:absolute" from="6074,2377" to="6074,2916" stroked="true" strokeweight=".605pt" strokecolor="#231f20">
                  <v:stroke dashstyle="solid"/>
                </v:line>
                <v:shape style="position:absolute;left:6042;top:2907;width:65;height:66" id="docshape54" coordorigin="6042,2907" coordsize="65,66" path="m6107,2907l6042,2907,6074,2973,6107,2907xe" filled="true" fillcolor="#231f20" stroked="false">
                  <v:path arrowok="t"/>
                  <v:fill type="solid"/>
                </v:shape>
                <v:rect style="position:absolute;left:1202;top:1479;width:2242;height:2302" id="docshape55" filled="false" stroked="true" strokeweight=".908pt" strokecolor="#4d4d4f">
                  <v:stroke dashstyle="solid"/>
                </v:rect>
                <v:rect style="position:absolute;left:4872;top:351;width:2462;height:3407" id="docshape56" filled="false" stroked="true" strokeweight=".908pt" strokecolor="#85878a">
                  <v:stroke dashstyle="solid"/>
                </v:rect>
                <v:shape style="position:absolute;left:3133;top:572;width:1337;height:474" type="#_x0000_t202" id="docshape57" filled="false" stroked="false">
                  <v:textbox inset="0,0,0,0">
                    <w:txbxContent>
                      <w:p>
                        <w:pPr>
                          <w:spacing w:before="18"/>
                          <w:ind w:left="19" w:right="0" w:firstLine="0"/>
                          <w:jc w:val="center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e</w:t>
                        </w:r>
                      </w:p>
                      <w:p>
                        <w:pPr>
                          <w:spacing w:before="42"/>
                          <w:ind w:left="0" w:right="3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Открытый</w:t>
                        </w:r>
                        <w:r>
                          <w:rPr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канал</w:t>
                        </w:r>
                      </w:p>
                    </w:txbxContent>
                  </v:textbox>
                  <w10:wrap type="none"/>
                </v:shape>
                <v:shape style="position:absolute;left:6173;top:1270;width:164;height:236" type="#_x0000_t202" id="docshape58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783;top:1837;width:1059;height:453" type="#_x0000_t202" id="docshape59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Шифрование</w:t>
                        </w:r>
                      </w:p>
                      <w:p>
                        <w:pPr>
                          <w:spacing w:before="5"/>
                          <w:ind w:left="0" w:right="48" w:firstLine="0"/>
                          <w:jc w:val="center"/>
                          <w:rPr>
                            <w:i/>
                            <w:position w:val="2"/>
                            <w:sz w:val="18"/>
                          </w:rPr>
                        </w:pPr>
                        <w:r>
                          <w:rPr>
                            <w:i/>
                            <w:position w:val="2"/>
                            <w:sz w:val="18"/>
                          </w:rPr>
                          <w:t>E</w:t>
                        </w:r>
                        <w:r>
                          <w:rPr>
                            <w:i/>
                            <w:sz w:val="12"/>
                          </w:rPr>
                          <w:t>e</w:t>
                        </w:r>
                        <w:r>
                          <w:rPr>
                            <w:position w:val="2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position w:val="2"/>
                            <w:sz w:val="18"/>
                          </w:rPr>
                          <w:t>m</w:t>
                        </w:r>
                        <w:r>
                          <w:rPr>
                            <w:position w:val="2"/>
                            <w:sz w:val="18"/>
                          </w:rPr>
                          <w:t>)</w:t>
                        </w:r>
                        <w:r>
                          <w:rPr>
                            <w:spacing w:val="-2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position w:val="2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518;top:1838;width:1337;height:498" type="#_x0000_t202" id="docshape60" filled="false" stroked="false">
                  <v:textbox inset="0,0,0,0">
                    <w:txbxContent>
                      <w:p>
                        <w:pPr>
                          <w:spacing w:before="18"/>
                          <w:ind w:left="153" w:right="33" w:firstLine="0"/>
                          <w:jc w:val="center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с</w:t>
                        </w:r>
                      </w:p>
                      <w:p>
                        <w:pPr>
                          <w:spacing w:before="66"/>
                          <w:ind w:left="0" w:right="3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Открытый</w:t>
                        </w:r>
                        <w:r>
                          <w:rPr>
                            <w:spacing w:val="29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канал</w:t>
                        </w:r>
                      </w:p>
                    </w:txbxContent>
                  </v:textbox>
                  <w10:wrap type="none"/>
                </v:shape>
                <v:shape style="position:absolute;left:5450;top:1837;width:1270;height:443" type="#_x0000_t202" id="docshape61" filled="false" stroked="false">
                  <v:textbox inset="0,0,0,0">
                    <w:txbxContent>
                      <w:p>
                        <w:pPr>
                          <w:spacing w:line="193" w:lineRule="exact" w:before="18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Расшифрование</w:t>
                        </w:r>
                      </w:p>
                      <w:p>
                        <w:pPr>
                          <w:spacing w:line="211" w:lineRule="exact" w:before="0"/>
                          <w:ind w:left="0" w:right="82" w:firstLine="0"/>
                          <w:jc w:val="center"/>
                          <w:rPr>
                            <w:i/>
                            <w:position w:val="2"/>
                            <w:sz w:val="18"/>
                          </w:rPr>
                        </w:pPr>
                        <w:r>
                          <w:rPr>
                            <w:i/>
                            <w:position w:val="2"/>
                            <w:sz w:val="18"/>
                          </w:rPr>
                          <w:t>D</w:t>
                        </w:r>
                        <w:r>
                          <w:rPr>
                            <w:i/>
                            <w:sz w:val="12"/>
                          </w:rPr>
                          <w:t>d</w:t>
                        </w:r>
                        <w:r>
                          <w:rPr>
                            <w:i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position w:val="2"/>
                            <w:sz w:val="18"/>
                          </w:rPr>
                          <w:t>c</w:t>
                        </w:r>
                        <w:r>
                          <w:rPr>
                            <w:position w:val="2"/>
                            <w:sz w:val="18"/>
                          </w:rPr>
                          <w:t>) = </w:t>
                        </w:r>
                        <w:r>
                          <w:rPr>
                            <w:i/>
                            <w:spacing w:val="-10"/>
                            <w:position w:val="2"/>
                            <w:sz w:val="1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2341;top:2576;width:203;height:236" type="#_x0000_t202" id="docshape62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157;top:2536;width:203;height:236" type="#_x0000_t202" id="docshape63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5216;top:536;width:1716;height:508" type="#_x0000_t202" id="docshape64" filled="false" stroked="true" strokeweight=".605pt" strokecolor="#231f20">
                  <v:textbox inset="0,0,0,0">
                    <w:txbxContent>
                      <w:p>
                        <w:pPr>
                          <w:spacing w:line="264" w:lineRule="auto" w:before="38"/>
                          <w:ind w:left="616" w:right="0" w:hanging="33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Генерирование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ключа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16;top:2943;width:1716;height:538" type="#_x0000_t202" id="docshape65" filled="false" stroked="true" strokeweight=".605pt" strokecolor="#231f20">
                  <v:textbox inset="0,0,0,0">
                    <w:txbxContent>
                      <w:p>
                        <w:pPr>
                          <w:spacing w:before="176"/>
                          <w:ind w:left="16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Пункт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назначения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2;top:2973;width:1716;height:508" type="#_x0000_t202" id="docshape66" filled="false" stroked="true" strokeweight=".605pt" strokecolor="#231f20">
                  <v:textbox inset="0,0,0,0">
                    <w:txbxContent>
                      <w:p>
                        <w:pPr>
                          <w:spacing w:before="145"/>
                          <w:ind w:left="24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Исходный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текст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685" w:val="left" w:leader="none"/>
        </w:tabs>
        <w:spacing w:before="115"/>
        <w:ind w:left="-1" w:right="25" w:firstLine="0"/>
        <w:jc w:val="center"/>
        <w:rPr>
          <w:sz w:val="18"/>
        </w:rPr>
      </w:pPr>
      <w:r>
        <w:rPr>
          <w:spacing w:val="-10"/>
          <w:sz w:val="18"/>
        </w:rPr>
        <w:t>А</w:t>
      </w:r>
      <w:r>
        <w:rPr>
          <w:sz w:val="18"/>
        </w:rPr>
        <w:tab/>
      </w:r>
      <w:r>
        <w:rPr>
          <w:spacing w:val="-10"/>
          <w:sz w:val="18"/>
        </w:rPr>
        <w:t>Б</w:t>
      </w:r>
    </w:p>
    <w:p>
      <w:pPr>
        <w:spacing w:before="90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2"/>
          <w:sz w:val="18"/>
        </w:rPr>
        <w:t> </w:t>
      </w:r>
      <w:r>
        <w:rPr>
          <w:sz w:val="18"/>
        </w:rPr>
        <w:t>19.</w:t>
      </w:r>
      <w:r>
        <w:rPr>
          <w:spacing w:val="-1"/>
          <w:sz w:val="18"/>
        </w:rPr>
        <w:t> </w:t>
      </w:r>
      <w:r>
        <w:rPr>
          <w:sz w:val="18"/>
        </w:rPr>
        <w:t>Схема</w:t>
      </w:r>
      <w:r>
        <w:rPr>
          <w:spacing w:val="-2"/>
          <w:sz w:val="18"/>
        </w:rPr>
        <w:t> шифрования</w:t>
      </w:r>
    </w:p>
    <w:p>
      <w:pPr>
        <w:pStyle w:val="BodyText"/>
        <w:spacing w:before="42"/>
        <w:ind w:left="0" w:firstLine="0"/>
        <w:rPr>
          <w:sz w:val="18"/>
        </w:rPr>
      </w:pPr>
    </w:p>
    <w:p>
      <w:pPr>
        <w:pStyle w:val="BodyText"/>
        <w:spacing w:line="247" w:lineRule="auto" w:before="1"/>
        <w:ind w:right="183"/>
        <w:jc w:val="both"/>
      </w:pPr>
      <w:r>
        <w:rPr/>
        <w:t>Данная</w:t>
      </w:r>
      <w:r>
        <w:rPr>
          <w:spacing w:val="-5"/>
        </w:rPr>
        <w:t> </w:t>
      </w:r>
      <w:r>
        <w:rPr/>
        <w:t>система</w:t>
      </w:r>
      <w:r>
        <w:rPr>
          <w:spacing w:val="-4"/>
        </w:rPr>
        <w:t> </w:t>
      </w:r>
      <w:r>
        <w:rPr/>
        <w:t>шифрования</w:t>
      </w:r>
      <w:r>
        <w:rPr>
          <w:spacing w:val="-4"/>
        </w:rPr>
        <w:t> </w:t>
      </w:r>
      <w:r>
        <w:rPr/>
        <w:t>основана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идее</w:t>
      </w:r>
      <w:r>
        <w:rPr>
          <w:spacing w:val="-5"/>
        </w:rPr>
        <w:t> </w:t>
      </w:r>
      <w:r>
        <w:rPr>
          <w:b/>
        </w:rPr>
        <w:t>односторонней функции, </w:t>
      </w:r>
      <w:r>
        <w:rPr/>
        <w:t>т. е. такой функции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), что по известному </w:t>
      </w:r>
      <w:r>
        <w:rPr>
          <w:i/>
        </w:rPr>
        <w:t>x </w:t>
      </w:r>
      <w:r>
        <w:rPr/>
        <w:t>довольно просто найти значение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), тогда как определение </w:t>
      </w:r>
      <w:r>
        <w:rPr>
          <w:i/>
        </w:rPr>
        <w:t>x </w:t>
      </w:r>
      <w:r>
        <w:rPr/>
        <w:t>из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невоз- можно за разумный срок.</w:t>
      </w:r>
    </w:p>
    <w:p>
      <w:pPr>
        <w:pStyle w:val="BodyText"/>
        <w:spacing w:line="244" w:lineRule="auto"/>
        <w:ind w:right="185"/>
        <w:jc w:val="both"/>
      </w:pPr>
      <w:r>
        <w:rPr/>
        <w:t>Пусть </w:t>
      </w:r>
      <w:r>
        <w:rPr>
          <w:i/>
        </w:rPr>
        <w:t>e </w:t>
      </w:r>
      <w:r>
        <w:rPr/>
        <w:t>и </w:t>
      </w:r>
      <w:r>
        <w:rPr>
          <w:i/>
        </w:rPr>
        <w:t>d </w:t>
      </w:r>
      <w:r>
        <w:rPr/>
        <w:t>– ключи шифрования и расшифрования соот- </w:t>
      </w:r>
      <w:r>
        <w:rPr>
          <w:position w:val="2"/>
        </w:rPr>
        <w:t>ветственно; </w:t>
      </w:r>
      <w:r>
        <w:rPr>
          <w:i/>
          <w:position w:val="2"/>
        </w:rPr>
        <w:t>Е</w:t>
      </w:r>
      <w:r>
        <w:rPr>
          <w:i/>
          <w:sz w:val="13"/>
        </w:rPr>
        <w:t>e</w:t>
      </w:r>
      <w:r>
        <w:rPr>
          <w:i/>
          <w:spacing w:val="40"/>
          <w:sz w:val="13"/>
        </w:rPr>
        <w:t> </w:t>
      </w:r>
      <w:r>
        <w:rPr>
          <w:position w:val="2"/>
        </w:rPr>
        <w:t>– функция шифрования; </w:t>
      </w:r>
      <w:r>
        <w:rPr>
          <w:i/>
          <w:position w:val="2"/>
        </w:rPr>
        <w:t>D</w:t>
      </w:r>
      <w:r>
        <w:rPr>
          <w:i/>
          <w:sz w:val="13"/>
        </w:rPr>
        <w:t>d</w:t>
      </w:r>
      <w:r>
        <w:rPr>
          <w:i/>
          <w:spacing w:val="40"/>
          <w:sz w:val="13"/>
        </w:rPr>
        <w:t> </w:t>
      </w:r>
      <w:r>
        <w:rPr>
          <w:position w:val="2"/>
        </w:rPr>
        <w:t>– функция расшиф- </w:t>
      </w:r>
      <w:r>
        <w:rPr>
          <w:spacing w:val="-2"/>
        </w:rPr>
        <w:t>рования.</w:t>
      </w:r>
    </w:p>
    <w:p>
      <w:pPr>
        <w:pStyle w:val="BodyText"/>
        <w:spacing w:line="244" w:lineRule="auto"/>
        <w:ind w:right="184"/>
        <w:jc w:val="both"/>
      </w:pPr>
      <w:r>
        <w:rPr/>
        <w:t>Пользователь</w:t>
      </w:r>
      <w:r>
        <w:rPr>
          <w:spacing w:val="-14"/>
        </w:rPr>
        <w:t> </w:t>
      </w:r>
      <w:r>
        <w:rPr/>
        <w:t>Б</w:t>
      </w:r>
      <w:r>
        <w:rPr>
          <w:spacing w:val="-13"/>
        </w:rPr>
        <w:t> </w:t>
      </w:r>
      <w:r>
        <w:rPr/>
        <w:t>выбирает</w:t>
      </w:r>
      <w:r>
        <w:rPr>
          <w:spacing w:val="-13"/>
        </w:rPr>
        <w:t> </w:t>
      </w:r>
      <w:r>
        <w:rPr/>
        <w:t>пару</w:t>
      </w:r>
      <w:r>
        <w:rPr>
          <w:spacing w:val="-13"/>
        </w:rPr>
        <w:t> </w:t>
      </w:r>
      <w:r>
        <w:rPr/>
        <w:t>(</w:t>
      </w:r>
      <w:r>
        <w:rPr>
          <w:i/>
        </w:rPr>
        <w:t>e</w:t>
      </w:r>
      <w:r>
        <w:rPr/>
        <w:t>,</w:t>
      </w:r>
      <w:r>
        <w:rPr>
          <w:spacing w:val="-13"/>
        </w:rPr>
        <w:t> </w:t>
      </w:r>
      <w:r>
        <w:rPr>
          <w:i/>
        </w:rPr>
        <w:t>d</w:t>
      </w:r>
      <w:r>
        <w:rPr/>
        <w:t>)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шлет</w:t>
      </w:r>
      <w:r>
        <w:rPr>
          <w:spacing w:val="-13"/>
        </w:rPr>
        <w:t> </w:t>
      </w:r>
      <w:r>
        <w:rPr/>
        <w:t>ключ</w:t>
      </w:r>
      <w:r>
        <w:rPr>
          <w:spacing w:val="-14"/>
        </w:rPr>
        <w:t> </w:t>
      </w:r>
      <w:r>
        <w:rPr/>
        <w:t>шифрования</w:t>
      </w:r>
      <w:r>
        <w:rPr>
          <w:spacing w:val="-13"/>
        </w:rPr>
        <w:t> </w:t>
      </w:r>
      <w:r>
        <w:rPr>
          <w:i/>
        </w:rPr>
        <w:t>e </w:t>
      </w:r>
      <w:r>
        <w:rPr/>
        <w:t>(открытый</w:t>
      </w:r>
      <w:r>
        <w:rPr>
          <w:spacing w:val="-14"/>
        </w:rPr>
        <w:t> </w:t>
      </w:r>
      <w:r>
        <w:rPr/>
        <w:t>ключ)</w:t>
      </w:r>
      <w:r>
        <w:rPr>
          <w:spacing w:val="-13"/>
        </w:rPr>
        <w:t> </w:t>
      </w:r>
      <w:r>
        <w:rPr/>
        <w:t>пользователю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по</w:t>
      </w:r>
      <w:r>
        <w:rPr>
          <w:spacing w:val="-13"/>
        </w:rPr>
        <w:t> </w:t>
      </w:r>
      <w:r>
        <w:rPr/>
        <w:t>открытому</w:t>
      </w:r>
      <w:r>
        <w:rPr>
          <w:spacing w:val="-13"/>
        </w:rPr>
        <w:t> </w:t>
      </w:r>
      <w:r>
        <w:rPr/>
        <w:t>каналу,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ключ</w:t>
      </w:r>
      <w:r>
        <w:rPr>
          <w:spacing w:val="-14"/>
        </w:rPr>
        <w:t> </w:t>
      </w:r>
      <w:r>
        <w:rPr/>
        <w:t>рас- шифрования</w:t>
      </w:r>
      <w:r>
        <w:rPr>
          <w:spacing w:val="-7"/>
        </w:rPr>
        <w:t> </w:t>
      </w:r>
      <w:r>
        <w:rPr>
          <w:i/>
        </w:rPr>
        <w:t>d</w:t>
      </w:r>
      <w:r>
        <w:rPr>
          <w:i/>
          <w:spacing w:val="-5"/>
        </w:rPr>
        <w:t> </w:t>
      </w:r>
      <w:r>
        <w:rPr/>
        <w:t>(закрытый</w:t>
      </w:r>
      <w:r>
        <w:rPr>
          <w:spacing w:val="-8"/>
        </w:rPr>
        <w:t> </w:t>
      </w:r>
      <w:r>
        <w:rPr/>
        <w:t>ключ)</w:t>
      </w:r>
      <w:r>
        <w:rPr>
          <w:spacing w:val="-6"/>
        </w:rPr>
        <w:t> </w:t>
      </w:r>
      <w:r>
        <w:rPr/>
        <w:t>защищен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секретен</w:t>
      </w:r>
      <w:r>
        <w:rPr>
          <w:spacing w:val="-7"/>
        </w:rPr>
        <w:t> </w:t>
      </w:r>
      <w:r>
        <w:rPr/>
        <w:t>(он</w:t>
      </w:r>
      <w:r>
        <w:rPr>
          <w:spacing w:val="-6"/>
        </w:rPr>
        <w:t> </w:t>
      </w:r>
      <w:r>
        <w:rPr/>
        <w:t>не</w:t>
      </w:r>
      <w:r>
        <w:rPr>
          <w:spacing w:val="-5"/>
        </w:rPr>
        <w:t> </w:t>
      </w:r>
      <w:r>
        <w:rPr/>
        <w:t>должен передаваться по открытому каналу).</w:t>
      </w:r>
    </w:p>
    <w:p>
      <w:pPr>
        <w:pStyle w:val="BodyText"/>
        <w:spacing w:line="242" w:lineRule="auto" w:before="1"/>
        <w:ind w:right="182"/>
        <w:jc w:val="both"/>
        <w:rPr>
          <w:position w:val="2"/>
        </w:rPr>
      </w:pPr>
      <w:r>
        <w:rPr/>
        <w:t>Чтобы послать сообщение </w:t>
      </w:r>
      <w:r>
        <w:rPr>
          <w:i/>
        </w:rPr>
        <w:t>m </w:t>
      </w:r>
      <w:r>
        <w:rPr/>
        <w:t>пользователю Б, пользователь А применяет функцию шифрования, определенную открытым клю- </w:t>
      </w:r>
      <w:r>
        <w:rPr>
          <w:position w:val="2"/>
        </w:rPr>
        <w:t>чом </w:t>
      </w:r>
      <w:r>
        <w:rPr>
          <w:i/>
          <w:position w:val="2"/>
        </w:rPr>
        <w:t>e</w:t>
      </w:r>
      <w:r>
        <w:rPr>
          <w:position w:val="2"/>
        </w:rPr>
        <w:t>: </w:t>
      </w:r>
      <w:r>
        <w:rPr>
          <w:i/>
          <w:position w:val="2"/>
        </w:rPr>
        <w:t>E</w:t>
      </w:r>
      <w:r>
        <w:rPr>
          <w:i/>
          <w:sz w:val="13"/>
        </w:rPr>
        <w:t>е</w:t>
      </w:r>
      <w:r>
        <w:rPr>
          <w:position w:val="2"/>
        </w:rPr>
        <w:t>(</w:t>
      </w:r>
      <w:r>
        <w:rPr>
          <w:i/>
          <w:position w:val="2"/>
        </w:rPr>
        <w:t>m</w:t>
      </w:r>
      <w:r>
        <w:rPr>
          <w:position w:val="2"/>
        </w:rPr>
        <w:t>) = </w:t>
      </w:r>
      <w:r>
        <w:rPr>
          <w:i/>
          <w:position w:val="2"/>
        </w:rPr>
        <w:t>c</w:t>
      </w:r>
      <w:r>
        <w:rPr>
          <w:position w:val="2"/>
        </w:rPr>
        <w:t>, где </w:t>
      </w:r>
      <w:r>
        <w:rPr>
          <w:i/>
          <w:position w:val="2"/>
        </w:rPr>
        <w:t>c </w:t>
      </w:r>
      <w:r>
        <w:rPr>
          <w:position w:val="2"/>
        </w:rPr>
        <w:t>– полученный шифротекст.</w:t>
      </w:r>
    </w:p>
    <w:p>
      <w:pPr>
        <w:pStyle w:val="BodyText"/>
        <w:spacing w:after="0" w:line="242" w:lineRule="auto"/>
        <w:jc w:val="both"/>
        <w:rPr>
          <w:position w:val="2"/>
        </w:rPr>
        <w:sectPr>
          <w:pgSz w:w="8400" w:h="11910"/>
          <w:pgMar w:header="0" w:footer="1033" w:top="940" w:bottom="1220" w:left="992" w:right="992"/>
        </w:sectPr>
      </w:pPr>
    </w:p>
    <w:p>
      <w:pPr>
        <w:pStyle w:val="BodyText"/>
        <w:spacing w:line="252" w:lineRule="auto" w:before="68"/>
        <w:ind w:right="183"/>
        <w:jc w:val="both"/>
      </w:pPr>
      <w:r>
        <w:rPr/>
        <w:t>Пользователь Б расшифровывает шифротекст </w:t>
      </w:r>
      <w:r>
        <w:rPr>
          <w:i/>
        </w:rPr>
        <w:t>c</w:t>
      </w:r>
      <w:r>
        <w:rPr/>
        <w:t>, применяя </w:t>
      </w:r>
      <w:r>
        <w:rPr>
          <w:position w:val="2"/>
        </w:rPr>
        <w:t>обратное преобразование </w:t>
      </w:r>
      <w:r>
        <w:rPr>
          <w:i/>
          <w:position w:val="2"/>
        </w:rPr>
        <w:t>D</w:t>
      </w:r>
      <w:r>
        <w:rPr>
          <w:i/>
          <w:sz w:val="13"/>
        </w:rPr>
        <w:t>d</w:t>
      </w:r>
      <w:r>
        <w:rPr>
          <w:position w:val="2"/>
        </w:rPr>
        <w:t>, однозначно определенное значе- </w:t>
      </w:r>
      <w:r>
        <w:rPr/>
        <w:t>нием </w:t>
      </w:r>
      <w:r>
        <w:rPr>
          <w:i/>
        </w:rPr>
        <w:t>d</w:t>
      </w:r>
      <w:r>
        <w:rPr/>
        <w:t>.</w:t>
      </w:r>
    </w:p>
    <w:p>
      <w:pPr>
        <w:pStyle w:val="BodyText"/>
        <w:spacing w:line="254" w:lineRule="auto" w:before="1"/>
        <w:ind w:right="182"/>
        <w:jc w:val="both"/>
      </w:pPr>
      <w:r>
        <w:rPr>
          <w:b/>
        </w:rPr>
        <w:t>Реализация</w:t>
      </w:r>
      <w:r>
        <w:rPr>
          <w:b/>
          <w:spacing w:val="-12"/>
        </w:rPr>
        <w:t> </w:t>
      </w:r>
      <w:r>
        <w:rPr>
          <w:b/>
        </w:rPr>
        <w:t>элементов</w:t>
      </w:r>
      <w:r>
        <w:rPr>
          <w:b/>
          <w:spacing w:val="-11"/>
        </w:rPr>
        <w:t> </w:t>
      </w:r>
      <w:r>
        <w:rPr>
          <w:b/>
        </w:rPr>
        <w:t>криптосистемы</w:t>
      </w:r>
      <w:r>
        <w:rPr>
          <w:b/>
          <w:spacing w:val="-10"/>
        </w:rPr>
        <w:t> </w:t>
      </w:r>
      <w:r>
        <w:rPr>
          <w:b/>
        </w:rPr>
        <w:t>RSA.</w:t>
      </w:r>
      <w:r>
        <w:rPr>
          <w:b/>
          <w:spacing w:val="-11"/>
        </w:rPr>
        <w:t> </w:t>
      </w:r>
      <w:r>
        <w:rPr/>
        <w:t>RSA</w:t>
      </w:r>
      <w:r>
        <w:rPr>
          <w:spacing w:val="-10"/>
        </w:rPr>
        <w:t> </w:t>
      </w:r>
      <w:r>
        <w:rPr/>
        <w:t>(аббревиа- тура от фамилий Rivest, Shamir и Adleman) – криптографический алгоритм с открытым ключом, основывающийся на вычислитель- ной сложности задачи факторизации больших целых чисел.</w:t>
      </w:r>
    </w:p>
    <w:p>
      <w:pPr>
        <w:pStyle w:val="BodyText"/>
        <w:spacing w:line="254" w:lineRule="auto"/>
        <w:ind w:right="183"/>
        <w:jc w:val="both"/>
      </w:pPr>
      <w:r>
        <w:rPr/>
        <w:t>Криптосистема RSA стала первой системой, пригодной и для шифрования, и для цифровой подписи. Алгоритм используется в большом числе криптографических приложений, включая PGP, S/MIME, TLS/SSL, IPSEC/IKE и др.</w:t>
      </w:r>
    </w:p>
    <w:p>
      <w:pPr>
        <w:pStyle w:val="BodyText"/>
        <w:spacing w:line="238" w:lineRule="exact"/>
        <w:ind w:left="565" w:firstLine="0"/>
      </w:pPr>
      <w:r>
        <w:rPr/>
        <w:t>Весь</w:t>
      </w:r>
      <w:r>
        <w:rPr>
          <w:spacing w:val="-3"/>
        </w:rPr>
        <w:t> </w:t>
      </w:r>
      <w:r>
        <w:rPr/>
        <w:t>алгоритм</w:t>
      </w:r>
      <w:r>
        <w:rPr>
          <w:spacing w:val="-2"/>
        </w:rPr>
        <w:t> </w:t>
      </w:r>
      <w:r>
        <w:rPr/>
        <w:t>расписан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табл.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  <w:spacing w:before="41"/>
        <w:ind w:left="0" w:firstLine="0"/>
        <w:rPr>
          <w:sz w:val="18"/>
        </w:rPr>
      </w:pPr>
    </w:p>
    <w:p>
      <w:pPr>
        <w:spacing w:before="0"/>
        <w:ind w:left="0" w:right="183" w:firstLine="0"/>
        <w:jc w:val="right"/>
        <w:rPr>
          <w:sz w:val="18"/>
        </w:rPr>
      </w:pPr>
      <w:r>
        <w:rPr>
          <w:sz w:val="18"/>
        </w:rPr>
        <w:t>Таблица</w:t>
      </w:r>
      <w:r>
        <w:rPr>
          <w:spacing w:val="1"/>
          <w:sz w:val="18"/>
        </w:rPr>
        <w:t> </w:t>
      </w:r>
      <w:r>
        <w:rPr>
          <w:spacing w:val="-10"/>
          <w:sz w:val="18"/>
        </w:rPr>
        <w:t>1</w:t>
      </w:r>
    </w:p>
    <w:p>
      <w:pPr>
        <w:spacing w:before="1"/>
        <w:ind w:left="-1" w:right="2" w:firstLine="0"/>
        <w:jc w:val="center"/>
        <w:rPr>
          <w:b/>
          <w:sz w:val="18"/>
        </w:rPr>
      </w:pPr>
      <w:r>
        <w:rPr>
          <w:b/>
          <w:sz w:val="18"/>
        </w:rPr>
        <w:t>Алгоритм</w:t>
      </w:r>
      <w:r>
        <w:rPr>
          <w:b/>
          <w:spacing w:val="-7"/>
          <w:sz w:val="18"/>
        </w:rPr>
        <w:t> </w:t>
      </w:r>
      <w:r>
        <w:rPr>
          <w:b/>
          <w:spacing w:val="-5"/>
          <w:sz w:val="18"/>
        </w:rPr>
        <w:t>RSA</w:t>
      </w:r>
    </w:p>
    <w:p>
      <w:pPr>
        <w:pStyle w:val="BodyText"/>
        <w:spacing w:before="8" w:after="1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1743"/>
        <w:gridCol w:w="2777"/>
      </w:tblGrid>
      <w:tr>
        <w:trPr>
          <w:trHeight w:val="444" w:hRule="atLeast"/>
        </w:trPr>
        <w:tc>
          <w:tcPr>
            <w:tcW w:w="1508" w:type="dxa"/>
          </w:tcPr>
          <w:p>
            <w:pPr>
              <w:pStyle w:val="TableParagraph"/>
              <w:spacing w:before="119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Этап</w:t>
            </w:r>
          </w:p>
        </w:tc>
        <w:tc>
          <w:tcPr>
            <w:tcW w:w="1743" w:type="dxa"/>
          </w:tcPr>
          <w:p>
            <w:pPr>
              <w:pStyle w:val="TableParagraph"/>
              <w:spacing w:before="119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операции</w:t>
            </w:r>
          </w:p>
        </w:tc>
        <w:tc>
          <w:tcPr>
            <w:tcW w:w="2777" w:type="dxa"/>
          </w:tcPr>
          <w:p>
            <w:pPr>
              <w:pStyle w:val="TableParagraph"/>
              <w:spacing w:before="119"/>
              <w:ind w:left="627"/>
              <w:jc w:val="left"/>
              <w:rPr>
                <w:sz w:val="18"/>
              </w:rPr>
            </w:pPr>
            <w:r>
              <w:rPr>
                <w:sz w:val="18"/>
              </w:rPr>
              <w:t>Результат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операции</w:t>
            </w:r>
          </w:p>
        </w:tc>
      </w:tr>
      <w:tr>
        <w:trPr>
          <w:trHeight w:val="471" w:hRule="atLeast"/>
        </w:trPr>
        <w:tc>
          <w:tcPr>
            <w:tcW w:w="1508" w:type="dxa"/>
            <w:vMerge w:val="restart"/>
          </w:tcPr>
          <w:p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Генерация</w:t>
            </w:r>
            <w:r>
              <w:rPr>
                <w:spacing w:val="-2"/>
                <w:sz w:val="18"/>
              </w:rPr>
              <w:t> ключей</w:t>
            </w:r>
          </w:p>
        </w:tc>
        <w:tc>
          <w:tcPr>
            <w:tcW w:w="1743" w:type="dxa"/>
          </w:tcPr>
          <w:p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Выбрать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два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простых различных числа</w:t>
            </w:r>
          </w:p>
        </w:tc>
        <w:tc>
          <w:tcPr>
            <w:tcW w:w="2777" w:type="dxa"/>
          </w:tcPr>
          <w:p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p </w:t>
            </w:r>
            <w:r>
              <w:rPr>
                <w:sz w:val="18"/>
              </w:rPr>
              <w:t>= </w:t>
            </w:r>
            <w:r>
              <w:rPr>
                <w:spacing w:val="-4"/>
                <w:sz w:val="18"/>
              </w:rPr>
              <w:t>3557</w:t>
            </w:r>
          </w:p>
          <w:p>
            <w:pPr>
              <w:pStyle w:val="TableParagraph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q </w:t>
            </w:r>
            <w:r>
              <w:rPr>
                <w:sz w:val="18"/>
              </w:rPr>
              <w:t>= </w:t>
            </w:r>
            <w:r>
              <w:rPr>
                <w:spacing w:val="-4"/>
                <w:sz w:val="18"/>
              </w:rPr>
              <w:t>2579</w:t>
            </w:r>
          </w:p>
        </w:tc>
      </w:tr>
      <w:tr>
        <w:trPr>
          <w:trHeight w:val="472" w:hRule="atLeast"/>
        </w:trPr>
        <w:tc>
          <w:tcPr>
            <w:tcW w:w="15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tabs>
                <w:tab w:pos="1147" w:val="left" w:leader="none"/>
              </w:tabs>
              <w:spacing w:line="207" w:lineRule="exact" w:before="15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Вычислить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модуль</w:t>
            </w:r>
          </w:p>
          <w:p>
            <w:pPr>
              <w:pStyle w:val="TableParagraph"/>
              <w:spacing w:line="207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(произведение)</w:t>
            </w:r>
          </w:p>
        </w:tc>
        <w:tc>
          <w:tcPr>
            <w:tcW w:w="2777" w:type="dxa"/>
          </w:tcPr>
          <w:p>
            <w:pPr>
              <w:pStyle w:val="TableParagraph"/>
              <w:spacing w:line="207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n </w:t>
            </w:r>
            <w:r>
              <w:rPr>
                <w:sz w:val="18"/>
              </w:rPr>
              <w:t>=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p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∙ </w:t>
            </w:r>
            <w:r>
              <w:rPr>
                <w:i/>
                <w:sz w:val="18"/>
              </w:rPr>
              <w:t>q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3557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∙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2579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= 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173 </w:t>
            </w:r>
            <w:r>
              <w:rPr>
                <w:spacing w:val="-5"/>
                <w:sz w:val="18"/>
              </w:rPr>
              <w:t>503</w:t>
            </w:r>
          </w:p>
        </w:tc>
      </w:tr>
      <w:tr>
        <w:trPr>
          <w:trHeight w:val="471" w:hRule="atLeast"/>
        </w:trPr>
        <w:tc>
          <w:tcPr>
            <w:tcW w:w="15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Вычислить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функцию </w:t>
            </w:r>
            <w:r>
              <w:rPr>
                <w:spacing w:val="-2"/>
                <w:sz w:val="18"/>
              </w:rPr>
              <w:t>Эйлера</w:t>
            </w:r>
          </w:p>
        </w:tc>
        <w:tc>
          <w:tcPr>
            <w:tcW w:w="2777" w:type="dxa"/>
          </w:tcPr>
          <w:p>
            <w:pPr>
              <w:pStyle w:val="TableParagraph"/>
              <w:spacing w:line="206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φ(</w:t>
            </w:r>
            <w:r>
              <w:rPr>
                <w:i/>
                <w:sz w:val="17"/>
              </w:rPr>
              <w:t>n</w:t>
            </w:r>
            <w:r>
              <w:rPr>
                <w:sz w:val="17"/>
              </w:rPr>
              <w:t>)</w:t>
            </w:r>
            <w:r>
              <w:rPr>
                <w:spacing w:val="4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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(</w:t>
            </w:r>
            <w:r>
              <w:rPr>
                <w:spacing w:val="-11"/>
                <w:sz w:val="17"/>
              </w:rPr>
              <w:t> </w:t>
            </w:r>
            <w:r>
              <w:rPr>
                <w:i/>
                <w:sz w:val="17"/>
              </w:rPr>
              <w:t>p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pacing w:val="-27"/>
                <w:sz w:val="17"/>
              </w:rPr>
              <w:t> </w:t>
            </w:r>
            <w:r>
              <w:rPr>
                <w:sz w:val="17"/>
              </w:rPr>
              <w:t>1)(</w:t>
            </w:r>
            <w:r>
              <w:rPr>
                <w:i/>
                <w:sz w:val="17"/>
              </w:rPr>
              <w:t>q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pacing w:val="-26"/>
                <w:sz w:val="17"/>
              </w:rPr>
              <w:t> </w:t>
            </w:r>
            <w:r>
              <w:rPr>
                <w:sz w:val="17"/>
              </w:rPr>
              <w:t>1)</w:t>
            </w:r>
            <w:r>
              <w:rPr>
                <w:spacing w:val="2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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9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167</w:t>
            </w:r>
            <w:r>
              <w:rPr>
                <w:spacing w:val="9"/>
                <w:sz w:val="17"/>
              </w:rPr>
              <w:t> </w:t>
            </w:r>
            <w:r>
              <w:rPr>
                <w:spacing w:val="-5"/>
                <w:sz w:val="17"/>
              </w:rPr>
              <w:t>368</w:t>
            </w:r>
          </w:p>
        </w:tc>
      </w:tr>
      <w:tr>
        <w:trPr>
          <w:trHeight w:val="471" w:hRule="atLeast"/>
        </w:trPr>
        <w:tc>
          <w:tcPr>
            <w:tcW w:w="15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tabs>
                <w:tab w:pos="934" w:val="left" w:leader="none"/>
              </w:tabs>
              <w:spacing w:before="14"/>
              <w:ind w:left="37" w:right="2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Выбрать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открытую экспоненту</w:t>
            </w:r>
          </w:p>
        </w:tc>
        <w:tc>
          <w:tcPr>
            <w:tcW w:w="2777" w:type="dxa"/>
          </w:tcPr>
          <w:p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e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557" w:hRule="atLeast"/>
        </w:trPr>
        <w:tc>
          <w:tcPr>
            <w:tcW w:w="15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tabs>
                <w:tab w:pos="1148" w:val="left" w:leader="none"/>
              </w:tabs>
              <w:spacing w:before="14"/>
              <w:ind w:left="37" w:right="2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Вычислить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секрет- </w:t>
            </w:r>
            <w:r>
              <w:rPr>
                <w:sz w:val="18"/>
              </w:rPr>
              <w:t>ную экспоненту</w:t>
            </w:r>
          </w:p>
        </w:tc>
        <w:tc>
          <w:tcPr>
            <w:tcW w:w="2777" w:type="dxa"/>
          </w:tcPr>
          <w:p>
            <w:pPr>
              <w:pStyle w:val="TableParagraph"/>
              <w:spacing w:before="50"/>
              <w:ind w:left="64"/>
              <w:jc w:val="left"/>
              <w:rPr>
                <w:sz w:val="19"/>
              </w:rPr>
            </w:pPr>
            <w:r>
              <w:rPr>
                <w:i/>
                <w:sz w:val="19"/>
              </w:rPr>
              <w:t>d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rFonts w:ascii="Symbol" w:hAnsi="Symbol"/>
                <w:sz w:val="19"/>
              </w:rPr>
              <w:t></w:t>
            </w:r>
            <w:r>
              <w:rPr>
                <w:spacing w:val="-11"/>
                <w:sz w:val="19"/>
              </w:rPr>
              <w:t> </w:t>
            </w:r>
            <w:r>
              <w:rPr>
                <w:i/>
                <w:sz w:val="19"/>
              </w:rPr>
              <w:t>e</w:t>
            </w:r>
            <w:r>
              <w:rPr>
                <w:rFonts w:ascii="Symbol" w:hAnsi="Symbol"/>
                <w:sz w:val="19"/>
                <w:vertAlign w:val="superscript"/>
              </w:rPr>
              <w:t></w:t>
            </w:r>
            <w:r>
              <w:rPr>
                <w:sz w:val="19"/>
                <w:vertAlign w:val="superscript"/>
              </w:rPr>
              <w:t>1</w:t>
            </w:r>
            <w:r>
              <w:rPr>
                <w:spacing w:val="-19"/>
                <w:sz w:val="19"/>
                <w:vertAlign w:val="baseline"/>
              </w:rPr>
              <w:t> </w:t>
            </w:r>
            <w:r>
              <w:rPr>
                <w:sz w:val="19"/>
                <w:vertAlign w:val="baseline"/>
              </w:rPr>
              <w:t>mod</w:t>
            </w:r>
            <w:r>
              <w:rPr>
                <w:spacing w:val="-26"/>
                <w:sz w:val="19"/>
                <w:vertAlign w:val="baseline"/>
              </w:rPr>
              <w:t> </w:t>
            </w:r>
            <w:r>
              <w:rPr>
                <w:spacing w:val="-4"/>
                <w:sz w:val="19"/>
                <w:vertAlign w:val="baseline"/>
              </w:rPr>
              <w:t>φ(</w:t>
            </w:r>
            <w:r>
              <w:rPr>
                <w:i/>
                <w:spacing w:val="-4"/>
                <w:sz w:val="19"/>
                <w:vertAlign w:val="baseline"/>
              </w:rPr>
              <w:t>n</w:t>
            </w:r>
            <w:r>
              <w:rPr>
                <w:spacing w:val="-4"/>
                <w:sz w:val="19"/>
                <w:vertAlign w:val="baseline"/>
              </w:rPr>
              <w:t>) </w:t>
            </w:r>
          </w:p>
          <w:p>
            <w:pPr>
              <w:pStyle w:val="TableParagraph"/>
              <w:spacing w:before="38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d </w:t>
            </w:r>
            <w:r>
              <w:rPr>
                <w:sz w:val="18"/>
              </w:rPr>
              <w:t>= 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111 </w:t>
            </w:r>
            <w:r>
              <w:rPr>
                <w:spacing w:val="-5"/>
                <w:sz w:val="18"/>
              </w:rPr>
              <w:t>579</w:t>
            </w:r>
          </w:p>
        </w:tc>
      </w:tr>
      <w:tr>
        <w:trPr>
          <w:trHeight w:val="471" w:hRule="atLeast"/>
        </w:trPr>
        <w:tc>
          <w:tcPr>
            <w:tcW w:w="15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spacing w:before="14"/>
              <w:ind w:left="37" w:right="18"/>
              <w:jc w:val="left"/>
              <w:rPr>
                <w:sz w:val="18"/>
              </w:rPr>
            </w:pPr>
            <w:r>
              <w:rPr>
                <w:sz w:val="18"/>
              </w:rPr>
              <w:t>Опубликовать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откры- тый ключ</w:t>
            </w:r>
          </w:p>
        </w:tc>
        <w:tc>
          <w:tcPr>
            <w:tcW w:w="2777" w:type="dxa"/>
          </w:tcPr>
          <w:p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{</w:t>
            </w:r>
            <w:r>
              <w:rPr>
                <w:i/>
                <w:sz w:val="18"/>
              </w:rPr>
              <w:t>e</w:t>
            </w:r>
            <w:r>
              <w:rPr>
                <w:sz w:val="18"/>
              </w:rPr>
              <w:t>, 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>}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{3,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173 </w:t>
            </w:r>
            <w:r>
              <w:rPr>
                <w:spacing w:val="-4"/>
                <w:sz w:val="18"/>
              </w:rPr>
              <w:t>503}</w:t>
            </w:r>
          </w:p>
        </w:tc>
      </w:tr>
      <w:tr>
        <w:trPr>
          <w:trHeight w:val="471" w:hRule="atLeast"/>
        </w:trPr>
        <w:tc>
          <w:tcPr>
            <w:tcW w:w="15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Сохранить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закрытый </w:t>
            </w:r>
            <w:r>
              <w:rPr>
                <w:spacing w:val="-4"/>
                <w:sz w:val="18"/>
              </w:rPr>
              <w:t>ключ</w:t>
            </w:r>
          </w:p>
        </w:tc>
        <w:tc>
          <w:tcPr>
            <w:tcW w:w="2777" w:type="dxa"/>
          </w:tcPr>
          <w:p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{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,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>}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= {6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579, 9 173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503}</w:t>
            </w:r>
          </w:p>
        </w:tc>
      </w:tr>
      <w:tr>
        <w:trPr>
          <w:trHeight w:val="471" w:hRule="atLeast"/>
        </w:trPr>
        <w:tc>
          <w:tcPr>
            <w:tcW w:w="1508" w:type="dxa"/>
            <w:vMerge w:val="restart"/>
          </w:tcPr>
          <w:p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Шифрование</w:t>
            </w:r>
          </w:p>
        </w:tc>
        <w:tc>
          <w:tcPr>
            <w:tcW w:w="1743" w:type="dxa"/>
          </w:tcPr>
          <w:p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Выбрать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текст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за- </w:t>
            </w:r>
            <w:r>
              <w:rPr>
                <w:spacing w:val="-2"/>
                <w:sz w:val="18"/>
              </w:rPr>
              <w:t>шифровки</w:t>
            </w:r>
          </w:p>
        </w:tc>
        <w:tc>
          <w:tcPr>
            <w:tcW w:w="2777" w:type="dxa"/>
          </w:tcPr>
          <w:p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m </w:t>
            </w:r>
            <w:r>
              <w:rPr>
                <w:sz w:val="18"/>
              </w:rPr>
              <w:t>= 111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111</w:t>
            </w:r>
          </w:p>
        </w:tc>
      </w:tr>
      <w:tr>
        <w:trPr>
          <w:trHeight w:val="591" w:hRule="atLeast"/>
        </w:trPr>
        <w:tc>
          <w:tcPr>
            <w:tcW w:w="15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tabs>
                <w:tab w:pos="1112" w:val="left" w:leader="none"/>
              </w:tabs>
              <w:spacing w:before="14"/>
              <w:ind w:left="37" w:right="2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Вычислить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шифро- текст</w:t>
            </w:r>
          </w:p>
        </w:tc>
        <w:tc>
          <w:tcPr>
            <w:tcW w:w="2777" w:type="dxa"/>
          </w:tcPr>
          <w:p>
            <w:pPr>
              <w:pStyle w:val="TableParagraph"/>
              <w:spacing w:before="50"/>
              <w:ind w:left="60"/>
              <w:jc w:val="left"/>
              <w:rPr>
                <w:rFonts w:ascii="Symbol" w:hAnsi="Symbol"/>
                <w:sz w:val="19"/>
              </w:rPr>
            </w:pPr>
            <w:r>
              <w:rPr>
                <w:i/>
                <w:spacing w:val="-2"/>
                <w:sz w:val="19"/>
              </w:rPr>
              <w:t>c</w:t>
            </w:r>
            <w:r>
              <w:rPr>
                <w:i/>
                <w:spacing w:val="-8"/>
                <w:sz w:val="19"/>
              </w:rPr>
              <w:t> </w:t>
            </w:r>
            <w:r>
              <w:rPr>
                <w:rFonts w:ascii="Symbol" w:hAnsi="Symbol"/>
                <w:spacing w:val="-2"/>
                <w:sz w:val="19"/>
              </w:rPr>
              <w:t></w:t>
            </w:r>
            <w:r>
              <w:rPr>
                <w:spacing w:val="-6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E</w:t>
            </w:r>
            <w:r>
              <w:rPr>
                <w:spacing w:val="-2"/>
                <w:sz w:val="19"/>
              </w:rPr>
              <w:t>(</w:t>
            </w:r>
            <w:r>
              <w:rPr>
                <w:i/>
                <w:spacing w:val="-2"/>
                <w:sz w:val="19"/>
              </w:rPr>
              <w:t>m</w:t>
            </w:r>
            <w:r>
              <w:rPr>
                <w:spacing w:val="-2"/>
                <w:sz w:val="19"/>
              </w:rPr>
              <w:t>)</w:t>
            </w:r>
            <w:r>
              <w:rPr>
                <w:spacing w:val="-10"/>
                <w:sz w:val="19"/>
              </w:rPr>
              <w:t> </w:t>
            </w:r>
            <w:r>
              <w:rPr>
                <w:rFonts w:ascii="Symbol" w:hAnsi="Symbol"/>
                <w:spacing w:val="-2"/>
                <w:sz w:val="19"/>
              </w:rPr>
              <w:t></w:t>
            </w:r>
            <w:r>
              <w:rPr>
                <w:spacing w:val="-13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m</w:t>
            </w:r>
            <w:r>
              <w:rPr>
                <w:i/>
                <w:spacing w:val="-2"/>
                <w:sz w:val="19"/>
                <w:vertAlign w:val="superscript"/>
              </w:rPr>
              <w:t>e</w:t>
            </w:r>
            <w:r>
              <w:rPr>
                <w:i/>
                <w:spacing w:val="-7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mod</w:t>
            </w:r>
            <w:r>
              <w:rPr>
                <w:spacing w:val="-26"/>
                <w:sz w:val="19"/>
                <w:vertAlign w:val="baseline"/>
              </w:rPr>
              <w:t> </w:t>
            </w:r>
            <w:r>
              <w:rPr>
                <w:i/>
                <w:spacing w:val="-2"/>
                <w:sz w:val="19"/>
                <w:vertAlign w:val="baseline"/>
              </w:rPr>
              <w:t>n</w:t>
            </w:r>
            <w:r>
              <w:rPr>
                <w:i/>
                <w:spacing w:val="-11"/>
                <w:sz w:val="19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19"/>
                <w:vertAlign w:val="baseline"/>
              </w:rPr>
              <w:t></w:t>
            </w:r>
            <w:r>
              <w:rPr>
                <w:spacing w:val="-2"/>
                <w:sz w:val="19"/>
                <w:vertAlign w:val="baseline"/>
              </w:rPr>
              <w:t>111</w:t>
            </w:r>
            <w:r>
              <w:rPr>
                <w:spacing w:val="-8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111</w:t>
            </w:r>
            <w:r>
              <w:rPr>
                <w:spacing w:val="-2"/>
                <w:sz w:val="19"/>
                <w:vertAlign w:val="superscript"/>
              </w:rPr>
              <w:t>3</w:t>
            </w:r>
            <w:r>
              <w:rPr>
                <w:spacing w:val="-21"/>
                <w:sz w:val="19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19"/>
                <w:vertAlign w:val="baseline"/>
              </w:rPr>
              <w:t></w:t>
            </w:r>
          </w:p>
          <w:p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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173 503</w:t>
            </w:r>
            <w:r>
              <w:rPr>
                <w:spacing w:val="-11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051 </w:t>
            </w:r>
            <w:r>
              <w:rPr>
                <w:spacing w:val="-5"/>
                <w:sz w:val="18"/>
              </w:rPr>
              <w:t>753</w:t>
            </w:r>
          </w:p>
        </w:tc>
      </w:tr>
      <w:tr>
        <w:trPr>
          <w:trHeight w:val="560" w:hRule="atLeast"/>
        </w:trPr>
        <w:tc>
          <w:tcPr>
            <w:tcW w:w="1508" w:type="dxa"/>
          </w:tcPr>
          <w:p>
            <w:pPr>
              <w:pStyle w:val="TableParagraph"/>
              <w:spacing w:before="15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Расшифрование</w:t>
            </w:r>
          </w:p>
        </w:tc>
        <w:tc>
          <w:tcPr>
            <w:tcW w:w="1743" w:type="dxa"/>
          </w:tcPr>
          <w:p>
            <w:pPr>
              <w:pStyle w:val="TableParagraph"/>
              <w:spacing w:before="15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Вычислить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исходное </w:t>
            </w:r>
            <w:r>
              <w:rPr>
                <w:spacing w:val="-2"/>
                <w:sz w:val="18"/>
              </w:rPr>
              <w:t>сообщение</w:t>
            </w:r>
          </w:p>
        </w:tc>
        <w:tc>
          <w:tcPr>
            <w:tcW w:w="2777" w:type="dxa"/>
          </w:tcPr>
          <w:p>
            <w:pPr>
              <w:pStyle w:val="TableParagraph"/>
              <w:spacing w:before="18"/>
              <w:ind w:left="60"/>
              <w:jc w:val="left"/>
              <w:rPr>
                <w:rFonts w:ascii="Symbol" w:hAnsi="Symbol"/>
                <w:sz w:val="17"/>
              </w:rPr>
            </w:pPr>
            <w:r>
              <w:rPr>
                <w:i/>
                <w:spacing w:val="-4"/>
                <w:sz w:val="17"/>
              </w:rPr>
              <w:t>m</w:t>
            </w:r>
            <w:r>
              <w:rPr>
                <w:i/>
                <w:spacing w:val="-17"/>
                <w:sz w:val="17"/>
              </w:rPr>
              <w:t> </w:t>
            </w:r>
            <w:r>
              <w:rPr>
                <w:rFonts w:ascii="Symbol" w:hAnsi="Symbol"/>
                <w:spacing w:val="-4"/>
                <w:sz w:val="17"/>
              </w:rPr>
              <w:t></w:t>
            </w:r>
            <w:r>
              <w:rPr>
                <w:spacing w:val="-6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D</w:t>
            </w:r>
            <w:r>
              <w:rPr>
                <w:spacing w:val="-4"/>
                <w:sz w:val="17"/>
              </w:rPr>
              <w:t>(</w:t>
            </w:r>
            <w:r>
              <w:rPr>
                <w:i/>
                <w:spacing w:val="-4"/>
                <w:sz w:val="17"/>
              </w:rPr>
              <w:t>c</w:t>
            </w:r>
            <w:r>
              <w:rPr>
                <w:spacing w:val="-4"/>
                <w:sz w:val="17"/>
              </w:rPr>
              <w:t>)</w:t>
            </w:r>
            <w:r>
              <w:rPr>
                <w:spacing w:val="-9"/>
                <w:sz w:val="17"/>
              </w:rPr>
              <w:t> </w:t>
            </w:r>
            <w:r>
              <w:rPr>
                <w:rFonts w:ascii="Symbol" w:hAnsi="Symbol"/>
                <w:spacing w:val="-4"/>
                <w:sz w:val="17"/>
              </w:rPr>
              <w:t></w:t>
            </w:r>
            <w:r>
              <w:rPr>
                <w:spacing w:val="-17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c</w:t>
            </w:r>
            <w:r>
              <w:rPr>
                <w:i/>
                <w:spacing w:val="-4"/>
                <w:position w:val="8"/>
                <w:sz w:val="13"/>
              </w:rPr>
              <w:t>d</w:t>
            </w:r>
            <w:r>
              <w:rPr>
                <w:i/>
                <w:spacing w:val="15"/>
                <w:position w:val="8"/>
                <w:sz w:val="13"/>
              </w:rPr>
              <w:t> </w:t>
            </w:r>
            <w:r>
              <w:rPr>
                <w:spacing w:val="-4"/>
                <w:sz w:val="17"/>
              </w:rPr>
              <w:t>mod</w:t>
            </w:r>
            <w:r>
              <w:rPr>
                <w:spacing w:val="-25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n</w:t>
            </w:r>
            <w:r>
              <w:rPr>
                <w:i/>
                <w:spacing w:val="-11"/>
                <w:sz w:val="17"/>
              </w:rPr>
              <w:t> </w:t>
            </w:r>
            <w:r>
              <w:rPr>
                <w:rFonts w:ascii="Symbol" w:hAnsi="Symbol"/>
                <w:spacing w:val="-4"/>
                <w:sz w:val="17"/>
              </w:rPr>
              <w:t>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4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051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753</w:t>
            </w:r>
            <w:r>
              <w:rPr>
                <w:spacing w:val="-4"/>
                <w:position w:val="8"/>
                <w:sz w:val="13"/>
              </w:rPr>
              <w:t>6</w:t>
            </w:r>
            <w:r>
              <w:rPr>
                <w:spacing w:val="-7"/>
                <w:position w:val="8"/>
                <w:sz w:val="13"/>
              </w:rPr>
              <w:t> </w:t>
            </w:r>
            <w:r>
              <w:rPr>
                <w:spacing w:val="-4"/>
                <w:position w:val="8"/>
                <w:sz w:val="13"/>
              </w:rPr>
              <w:t>111</w:t>
            </w:r>
            <w:r>
              <w:rPr>
                <w:spacing w:val="-8"/>
                <w:position w:val="8"/>
                <w:sz w:val="13"/>
              </w:rPr>
              <w:t> </w:t>
            </w:r>
            <w:r>
              <w:rPr>
                <w:spacing w:val="-4"/>
                <w:position w:val="8"/>
                <w:sz w:val="13"/>
              </w:rPr>
              <w:t>579</w:t>
            </w:r>
            <w:r>
              <w:rPr>
                <w:spacing w:val="-5"/>
                <w:position w:val="8"/>
                <w:sz w:val="13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</w:t>
            </w:r>
          </w:p>
          <w:p>
            <w:pPr>
              <w:pStyle w:val="TableParagraph"/>
              <w:spacing w:before="37"/>
              <w:ind w:left="52"/>
              <w:jc w:val="left"/>
              <w:rPr>
                <w:sz w:val="19"/>
              </w:rPr>
            </w:pPr>
            <w:r>
              <w:rPr>
                <w:rFonts w:ascii="Symbol" w:hAnsi="Symbol"/>
                <w:spacing w:val="-2"/>
                <w:sz w:val="19"/>
              </w:rPr>
              <w:t></w:t>
            </w:r>
            <w:r>
              <w:rPr>
                <w:spacing w:val="-2"/>
                <w:sz w:val="19"/>
              </w:rPr>
              <w:t>mod9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173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503</w:t>
            </w:r>
            <w:r>
              <w:rPr>
                <w:spacing w:val="-15"/>
                <w:sz w:val="19"/>
              </w:rPr>
              <w:t> </w:t>
            </w:r>
            <w:r>
              <w:rPr>
                <w:rFonts w:ascii="Symbol" w:hAnsi="Symbol"/>
                <w:spacing w:val="-2"/>
                <w:sz w:val="19"/>
              </w:rPr>
              <w:t></w:t>
            </w:r>
            <w:r>
              <w:rPr>
                <w:spacing w:val="-2"/>
                <w:sz w:val="19"/>
              </w:rPr>
              <w:t>111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5"/>
                <w:sz w:val="19"/>
              </w:rPr>
              <w:t>111</w:t>
            </w:r>
          </w:p>
        </w:tc>
      </w:tr>
    </w:tbl>
    <w:p>
      <w:pPr>
        <w:pStyle w:val="TableParagraph"/>
        <w:spacing w:after="0"/>
        <w:jc w:val="left"/>
        <w:rPr>
          <w:sz w:val="19"/>
        </w:rPr>
        <w:sectPr>
          <w:pgSz w:w="8400" w:h="11910"/>
          <w:pgMar w:header="0" w:footer="1033" w:top="940" w:bottom="1220" w:left="992" w:right="992"/>
        </w:sectPr>
      </w:pPr>
    </w:p>
    <w:p>
      <w:pPr>
        <w:pStyle w:val="BodyText"/>
        <w:spacing w:line="244" w:lineRule="auto" w:before="80"/>
      </w:pPr>
      <w:r>
        <w:rPr/>
        <w:t>Алгоритмы</w:t>
      </w:r>
      <w:r>
        <w:rPr>
          <w:spacing w:val="40"/>
        </w:rPr>
        <w:t> </w:t>
      </w:r>
      <w:r>
        <w:rPr/>
        <w:t>криптосистемы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открытым</w:t>
      </w:r>
      <w:r>
        <w:rPr>
          <w:spacing w:val="40"/>
        </w:rPr>
        <w:t> </w:t>
      </w:r>
      <w:r>
        <w:rPr/>
        <w:t>ключом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ис- </w:t>
      </w:r>
      <w:r>
        <w:rPr>
          <w:spacing w:val="-2"/>
        </w:rPr>
        <w:t>пользовать:</w:t>
      </w:r>
    </w:p>
    <w:p>
      <w:pPr>
        <w:pStyle w:val="ListParagraph"/>
        <w:numPr>
          <w:ilvl w:val="0"/>
          <w:numId w:val="25"/>
        </w:numPr>
        <w:tabs>
          <w:tab w:pos="736" w:val="left" w:leader="none"/>
        </w:tabs>
        <w:spacing w:line="244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как</w:t>
      </w:r>
      <w:r>
        <w:rPr>
          <w:spacing w:val="34"/>
          <w:sz w:val="21"/>
        </w:rPr>
        <w:t> </w:t>
      </w:r>
      <w:r>
        <w:rPr>
          <w:sz w:val="21"/>
        </w:rPr>
        <w:t>самостоятельное</w:t>
      </w:r>
      <w:r>
        <w:rPr>
          <w:spacing w:val="33"/>
          <w:sz w:val="21"/>
        </w:rPr>
        <w:t> </w:t>
      </w:r>
      <w:r>
        <w:rPr>
          <w:sz w:val="21"/>
        </w:rPr>
        <w:t>средство</w:t>
      </w:r>
      <w:r>
        <w:rPr>
          <w:spacing w:val="34"/>
          <w:sz w:val="21"/>
        </w:rPr>
        <w:t> </w:t>
      </w:r>
      <w:r>
        <w:rPr>
          <w:sz w:val="21"/>
        </w:rPr>
        <w:t>для</w:t>
      </w:r>
      <w:r>
        <w:rPr>
          <w:spacing w:val="34"/>
          <w:sz w:val="21"/>
        </w:rPr>
        <w:t> </w:t>
      </w:r>
      <w:r>
        <w:rPr>
          <w:sz w:val="21"/>
        </w:rPr>
        <w:t>защиты</w:t>
      </w:r>
      <w:r>
        <w:rPr>
          <w:spacing w:val="32"/>
          <w:sz w:val="21"/>
        </w:rPr>
        <w:t> </w:t>
      </w:r>
      <w:r>
        <w:rPr>
          <w:sz w:val="21"/>
        </w:rPr>
        <w:t>передаваемой</w:t>
      </w:r>
      <w:r>
        <w:rPr>
          <w:spacing w:val="35"/>
          <w:sz w:val="21"/>
        </w:rPr>
        <w:t> </w:t>
      </w:r>
      <w:r>
        <w:rPr>
          <w:sz w:val="21"/>
        </w:rPr>
        <w:t>и хранимой информации;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</w:tabs>
        <w:spacing w:line="238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как</w:t>
      </w:r>
      <w:r>
        <w:rPr>
          <w:spacing w:val="-2"/>
          <w:sz w:val="21"/>
        </w:rPr>
        <w:t> </w:t>
      </w:r>
      <w:r>
        <w:rPr>
          <w:sz w:val="21"/>
        </w:rPr>
        <w:t>средство</w:t>
      </w:r>
      <w:r>
        <w:rPr>
          <w:spacing w:val="-3"/>
          <w:sz w:val="21"/>
        </w:rPr>
        <w:t> </w:t>
      </w:r>
      <w:r>
        <w:rPr>
          <w:sz w:val="21"/>
        </w:rPr>
        <w:t>распределения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ключей;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</w:tabs>
        <w:spacing w:line="252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как</w:t>
      </w:r>
      <w:r>
        <w:rPr>
          <w:spacing w:val="-1"/>
          <w:sz w:val="21"/>
        </w:rPr>
        <w:t> </w:t>
      </w:r>
      <w:r>
        <w:rPr>
          <w:sz w:val="21"/>
        </w:rPr>
        <w:t>средство</w:t>
      </w:r>
      <w:r>
        <w:rPr>
          <w:spacing w:val="-3"/>
          <w:sz w:val="21"/>
        </w:rPr>
        <w:t> </w:t>
      </w:r>
      <w:r>
        <w:rPr>
          <w:sz w:val="21"/>
        </w:rPr>
        <w:t>аутентификации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пользователей.</w:t>
      </w:r>
    </w:p>
    <w:p>
      <w:pPr>
        <w:pStyle w:val="Heading3"/>
        <w:spacing w:line="237" w:lineRule="exact"/>
        <w:jc w:val="left"/>
      </w:pPr>
      <w:r>
        <w:rPr/>
        <w:t>Недостатки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сравнении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/>
        <w:t>симметричными</w:t>
      </w:r>
      <w:r>
        <w:rPr>
          <w:spacing w:val="-1"/>
        </w:rPr>
        <w:t> </w:t>
      </w:r>
      <w:r>
        <w:rPr>
          <w:spacing w:val="-2"/>
        </w:rPr>
        <w:t>системами:</w:t>
      </w:r>
    </w:p>
    <w:p>
      <w:pPr>
        <w:pStyle w:val="ListParagraph"/>
        <w:numPr>
          <w:ilvl w:val="0"/>
          <w:numId w:val="25"/>
        </w:numPr>
        <w:tabs>
          <w:tab w:pos="736" w:val="left" w:leader="none"/>
        </w:tabs>
        <w:spacing w:line="24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шифрование/расшифрование</w:t>
      </w:r>
      <w:r>
        <w:rPr>
          <w:spacing w:val="-9"/>
          <w:sz w:val="21"/>
        </w:rPr>
        <w:t> </w:t>
      </w:r>
      <w:r>
        <w:rPr>
          <w:sz w:val="21"/>
        </w:rPr>
        <w:t>с</w:t>
      </w:r>
      <w:r>
        <w:rPr>
          <w:spacing w:val="-11"/>
          <w:sz w:val="21"/>
        </w:rPr>
        <w:t> </w:t>
      </w:r>
      <w:r>
        <w:rPr>
          <w:sz w:val="21"/>
        </w:rPr>
        <w:t>использованием</w:t>
      </w:r>
      <w:r>
        <w:rPr>
          <w:spacing w:val="-10"/>
          <w:sz w:val="21"/>
        </w:rPr>
        <w:t> </w:t>
      </w:r>
      <w:r>
        <w:rPr>
          <w:sz w:val="21"/>
        </w:rPr>
        <w:t>пары</w:t>
      </w:r>
      <w:r>
        <w:rPr>
          <w:spacing w:val="-11"/>
          <w:sz w:val="21"/>
        </w:rPr>
        <w:t> </w:t>
      </w:r>
      <w:r>
        <w:rPr>
          <w:sz w:val="21"/>
        </w:rPr>
        <w:t>ключей проходит</w:t>
      </w:r>
      <w:r>
        <w:rPr>
          <w:spacing w:val="-8"/>
          <w:sz w:val="21"/>
        </w:rPr>
        <w:t> </w:t>
      </w:r>
      <w:r>
        <w:rPr>
          <w:sz w:val="21"/>
        </w:rPr>
        <w:t>на</w:t>
      </w:r>
      <w:r>
        <w:rPr>
          <w:spacing w:val="-7"/>
          <w:sz w:val="21"/>
        </w:rPr>
        <w:t> </w:t>
      </w:r>
      <w:r>
        <w:rPr>
          <w:sz w:val="21"/>
        </w:rPr>
        <w:t>два-три</w:t>
      </w:r>
      <w:r>
        <w:rPr>
          <w:spacing w:val="-7"/>
          <w:sz w:val="21"/>
        </w:rPr>
        <w:t> </w:t>
      </w:r>
      <w:r>
        <w:rPr>
          <w:sz w:val="21"/>
        </w:rPr>
        <w:t>порядка</w:t>
      </w:r>
      <w:r>
        <w:rPr>
          <w:spacing w:val="-7"/>
          <w:sz w:val="21"/>
        </w:rPr>
        <w:t> </w:t>
      </w:r>
      <w:r>
        <w:rPr>
          <w:sz w:val="21"/>
        </w:rPr>
        <w:t>медленнее,</w:t>
      </w:r>
      <w:r>
        <w:rPr>
          <w:spacing w:val="-7"/>
          <w:sz w:val="21"/>
        </w:rPr>
        <w:t> </w:t>
      </w:r>
      <w:r>
        <w:rPr>
          <w:sz w:val="21"/>
        </w:rPr>
        <w:t>чем</w:t>
      </w:r>
      <w:r>
        <w:rPr>
          <w:spacing w:val="-7"/>
          <w:sz w:val="21"/>
        </w:rPr>
        <w:t> </w:t>
      </w:r>
      <w:r>
        <w:rPr>
          <w:sz w:val="21"/>
        </w:rPr>
        <w:t>шифрование/расшиф- рование того же текста симметричным алгоритмом;</w:t>
      </w:r>
    </w:p>
    <w:p>
      <w:pPr>
        <w:pStyle w:val="ListParagraph"/>
        <w:numPr>
          <w:ilvl w:val="0"/>
          <w:numId w:val="25"/>
        </w:numPr>
        <w:tabs>
          <w:tab w:pos="736" w:val="left" w:leader="none"/>
        </w:tabs>
        <w:spacing w:line="244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требуются существенно бóльшие вычислительные ресурсы, поэтому</w:t>
      </w:r>
      <w:r>
        <w:rPr>
          <w:spacing w:val="-14"/>
          <w:sz w:val="21"/>
        </w:rPr>
        <w:t> </w:t>
      </w:r>
      <w:r>
        <w:rPr>
          <w:sz w:val="21"/>
        </w:rPr>
        <w:t>на</w:t>
      </w:r>
      <w:r>
        <w:rPr>
          <w:spacing w:val="-13"/>
          <w:sz w:val="21"/>
        </w:rPr>
        <w:t> </w:t>
      </w:r>
      <w:r>
        <w:rPr>
          <w:sz w:val="21"/>
        </w:rPr>
        <w:t>практике</w:t>
      </w:r>
      <w:r>
        <w:rPr>
          <w:spacing w:val="-13"/>
          <w:sz w:val="21"/>
        </w:rPr>
        <w:t> </w:t>
      </w:r>
      <w:r>
        <w:rPr>
          <w:sz w:val="21"/>
        </w:rPr>
        <w:t>асимметричные</w:t>
      </w:r>
      <w:r>
        <w:rPr>
          <w:spacing w:val="-13"/>
          <w:sz w:val="21"/>
        </w:rPr>
        <w:t> </w:t>
      </w:r>
      <w:r>
        <w:rPr>
          <w:sz w:val="21"/>
        </w:rPr>
        <w:t>криптосистемы</w:t>
      </w:r>
      <w:r>
        <w:rPr>
          <w:spacing w:val="-13"/>
          <w:sz w:val="21"/>
        </w:rPr>
        <w:t> </w:t>
      </w:r>
      <w:r>
        <w:rPr>
          <w:sz w:val="21"/>
        </w:rPr>
        <w:t>используются в сочетании с другими алгоритмами;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</w:tabs>
        <w:spacing w:line="239" w:lineRule="exact" w:before="0" w:after="0"/>
        <w:ind w:left="737" w:right="0" w:hanging="172"/>
        <w:jc w:val="both"/>
        <w:rPr>
          <w:sz w:val="21"/>
        </w:rPr>
      </w:pPr>
      <w:r>
        <w:rPr>
          <w:sz w:val="21"/>
        </w:rPr>
        <w:t>в</w:t>
      </w:r>
      <w:r>
        <w:rPr>
          <w:spacing w:val="-2"/>
          <w:sz w:val="21"/>
        </w:rPr>
        <w:t> </w:t>
      </w:r>
      <w:r>
        <w:rPr>
          <w:sz w:val="21"/>
        </w:rPr>
        <w:t>алгоритм</w:t>
      </w:r>
      <w:r>
        <w:rPr>
          <w:spacing w:val="-2"/>
          <w:sz w:val="21"/>
        </w:rPr>
        <w:t> </w:t>
      </w:r>
      <w:r>
        <w:rPr>
          <w:sz w:val="21"/>
        </w:rPr>
        <w:t>сложнее</w:t>
      </w:r>
      <w:r>
        <w:rPr>
          <w:spacing w:val="-2"/>
          <w:sz w:val="21"/>
        </w:rPr>
        <w:t> </w:t>
      </w:r>
      <w:r>
        <w:rPr>
          <w:sz w:val="21"/>
        </w:rPr>
        <w:t>внести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изменения;</w:t>
      </w:r>
    </w:p>
    <w:p>
      <w:pPr>
        <w:pStyle w:val="ListParagraph"/>
        <w:numPr>
          <w:ilvl w:val="0"/>
          <w:numId w:val="25"/>
        </w:numPr>
        <w:tabs>
          <w:tab w:pos="736" w:val="left" w:leader="none"/>
        </w:tabs>
        <w:spacing w:line="244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хотя</w:t>
      </w:r>
      <w:r>
        <w:rPr>
          <w:spacing w:val="-6"/>
          <w:sz w:val="21"/>
        </w:rPr>
        <w:t> </w:t>
      </w:r>
      <w:r>
        <w:rPr>
          <w:sz w:val="21"/>
        </w:rPr>
        <w:t>сообщения</w:t>
      </w:r>
      <w:r>
        <w:rPr>
          <w:spacing w:val="-6"/>
          <w:sz w:val="21"/>
        </w:rPr>
        <w:t> </w:t>
      </w:r>
      <w:r>
        <w:rPr>
          <w:sz w:val="21"/>
        </w:rPr>
        <w:t>надежно</w:t>
      </w:r>
      <w:r>
        <w:rPr>
          <w:spacing w:val="-7"/>
          <w:sz w:val="21"/>
        </w:rPr>
        <w:t> </w:t>
      </w:r>
      <w:r>
        <w:rPr>
          <w:sz w:val="21"/>
        </w:rPr>
        <w:t>шифруются,</w:t>
      </w:r>
      <w:r>
        <w:rPr>
          <w:spacing w:val="-7"/>
          <w:sz w:val="21"/>
        </w:rPr>
        <w:t> </w:t>
      </w:r>
      <w:r>
        <w:rPr>
          <w:sz w:val="21"/>
        </w:rPr>
        <w:t>получатель</w:t>
      </w:r>
      <w:r>
        <w:rPr>
          <w:spacing w:val="-6"/>
          <w:sz w:val="21"/>
        </w:rPr>
        <w:t> </w:t>
      </w:r>
      <w:r>
        <w:rPr>
          <w:sz w:val="21"/>
        </w:rPr>
        <w:t>и</w:t>
      </w:r>
      <w:r>
        <w:rPr>
          <w:spacing w:val="-7"/>
          <w:sz w:val="21"/>
        </w:rPr>
        <w:t> </w:t>
      </w:r>
      <w:r>
        <w:rPr>
          <w:sz w:val="21"/>
        </w:rPr>
        <w:t>отправи- тель</w:t>
      </w:r>
      <w:r>
        <w:rPr>
          <w:spacing w:val="-8"/>
          <w:sz w:val="21"/>
        </w:rPr>
        <w:t> </w:t>
      </w:r>
      <w:r>
        <w:rPr>
          <w:sz w:val="21"/>
        </w:rPr>
        <w:t>самим</w:t>
      </w:r>
      <w:r>
        <w:rPr>
          <w:spacing w:val="-9"/>
          <w:sz w:val="21"/>
        </w:rPr>
        <w:t> </w:t>
      </w:r>
      <w:r>
        <w:rPr>
          <w:sz w:val="21"/>
        </w:rPr>
        <w:t>фактом</w:t>
      </w:r>
      <w:r>
        <w:rPr>
          <w:spacing w:val="-9"/>
          <w:sz w:val="21"/>
        </w:rPr>
        <w:t> </w:t>
      </w:r>
      <w:r>
        <w:rPr>
          <w:sz w:val="21"/>
        </w:rPr>
        <w:t>пересылки</w:t>
      </w:r>
      <w:r>
        <w:rPr>
          <w:spacing w:val="-9"/>
          <w:sz w:val="21"/>
        </w:rPr>
        <w:t> </w:t>
      </w:r>
      <w:r>
        <w:rPr>
          <w:sz w:val="21"/>
        </w:rPr>
        <w:t>шифрованного</w:t>
      </w:r>
      <w:r>
        <w:rPr>
          <w:spacing w:val="-8"/>
          <w:sz w:val="21"/>
        </w:rPr>
        <w:t> </w:t>
      </w:r>
      <w:r>
        <w:rPr>
          <w:sz w:val="21"/>
        </w:rPr>
        <w:t>сообщения</w:t>
      </w:r>
      <w:r>
        <w:rPr>
          <w:spacing w:val="-8"/>
          <w:sz w:val="21"/>
        </w:rPr>
        <w:t> </w:t>
      </w:r>
      <w:r>
        <w:rPr>
          <w:sz w:val="21"/>
        </w:rPr>
        <w:t>«засвечи- </w:t>
      </w:r>
      <w:r>
        <w:rPr>
          <w:spacing w:val="-2"/>
          <w:sz w:val="21"/>
        </w:rPr>
        <w:t>ваются»;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</w:tabs>
        <w:spacing w:line="244" w:lineRule="exact" w:before="0" w:after="0"/>
        <w:ind w:left="737" w:right="0" w:hanging="172"/>
        <w:jc w:val="both"/>
        <w:rPr>
          <w:sz w:val="21"/>
        </w:rPr>
      </w:pPr>
      <w:r>
        <w:rPr>
          <w:sz w:val="21"/>
        </w:rPr>
        <w:t>более</w:t>
      </w:r>
      <w:r>
        <w:rPr>
          <w:spacing w:val="-4"/>
          <w:sz w:val="21"/>
        </w:rPr>
        <w:t> </w:t>
      </w:r>
      <w:r>
        <w:rPr>
          <w:sz w:val="21"/>
        </w:rPr>
        <w:t>длинные</w:t>
      </w:r>
      <w:r>
        <w:rPr>
          <w:spacing w:val="-2"/>
          <w:sz w:val="21"/>
        </w:rPr>
        <w:t> ключи.</w:t>
      </w:r>
    </w:p>
    <w:p>
      <w:pPr>
        <w:pStyle w:val="BodyText"/>
        <w:spacing w:line="244" w:lineRule="auto"/>
        <w:ind w:right="184"/>
        <w:jc w:val="both"/>
      </w:pPr>
      <w:r>
        <w:rPr/>
        <w:t>Ниже приведена таблица, сопоставляющая длину ключа сим- метричного</w:t>
      </w:r>
      <w:r>
        <w:rPr>
          <w:spacing w:val="-5"/>
        </w:rPr>
        <w:t> </w:t>
      </w:r>
      <w:r>
        <w:rPr/>
        <w:t>алгоритма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длиной</w:t>
      </w:r>
      <w:r>
        <w:rPr>
          <w:spacing w:val="-5"/>
        </w:rPr>
        <w:t> </w:t>
      </w:r>
      <w:r>
        <w:rPr/>
        <w:t>ключа</w:t>
      </w:r>
      <w:r>
        <w:rPr>
          <w:spacing w:val="-7"/>
        </w:rPr>
        <w:t> </w:t>
      </w:r>
      <w:r>
        <w:rPr/>
        <w:t>RSA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аналогичной</w:t>
      </w:r>
      <w:r>
        <w:rPr>
          <w:spacing w:val="-4"/>
        </w:rPr>
        <w:t> </w:t>
      </w:r>
      <w:r>
        <w:rPr/>
        <w:t>крипто- стойкостью (табл. 2).</w:t>
      </w:r>
    </w:p>
    <w:p>
      <w:pPr>
        <w:spacing w:line="207" w:lineRule="exact" w:before="229"/>
        <w:ind w:left="5441" w:right="0" w:firstLine="0"/>
        <w:jc w:val="left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2</w:t>
      </w:r>
    </w:p>
    <w:p>
      <w:pPr>
        <w:spacing w:before="0"/>
        <w:ind w:left="940" w:right="873" w:hanging="52"/>
        <w:jc w:val="left"/>
        <w:rPr>
          <w:b/>
          <w:sz w:val="18"/>
        </w:rPr>
      </w:pPr>
      <w:r>
        <w:rPr>
          <w:b/>
          <w:sz w:val="18"/>
        </w:rPr>
        <w:t>Сопоставление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длины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ключа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симметричного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алгоритма с длиной ключа RSA с аналогичной криптостойкостью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6"/>
        <w:gridCol w:w="3015"/>
      </w:tblGrid>
      <w:tr>
        <w:trPr>
          <w:trHeight w:val="384" w:hRule="atLeast"/>
        </w:trPr>
        <w:tc>
          <w:tcPr>
            <w:tcW w:w="3016" w:type="dxa"/>
          </w:tcPr>
          <w:p>
            <w:pPr>
              <w:pStyle w:val="TableParagraph"/>
              <w:spacing w:before="88"/>
              <w:ind w:left="6" w:right="2"/>
              <w:rPr>
                <w:sz w:val="18"/>
              </w:rPr>
            </w:pPr>
            <w:r>
              <w:rPr>
                <w:sz w:val="18"/>
              </w:rPr>
              <w:t>Длина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симметричного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ключа,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бит</w:t>
            </w:r>
          </w:p>
        </w:tc>
        <w:tc>
          <w:tcPr>
            <w:tcW w:w="3015" w:type="dxa"/>
          </w:tcPr>
          <w:p>
            <w:pPr>
              <w:pStyle w:val="TableParagraph"/>
              <w:spacing w:before="88"/>
              <w:ind w:right="3"/>
              <w:rPr>
                <w:sz w:val="18"/>
              </w:rPr>
            </w:pPr>
            <w:r>
              <w:rPr>
                <w:sz w:val="18"/>
              </w:rPr>
              <w:t>Длина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ключа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RSA,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бит</w:t>
            </w:r>
          </w:p>
        </w:tc>
      </w:tr>
      <w:tr>
        <w:trPr>
          <w:trHeight w:val="204" w:hRule="atLeast"/>
        </w:trPr>
        <w:tc>
          <w:tcPr>
            <w:tcW w:w="3016" w:type="dxa"/>
          </w:tcPr>
          <w:p>
            <w:pPr>
              <w:pStyle w:val="TableParagraph"/>
              <w:spacing w:line="185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56</w:t>
            </w:r>
          </w:p>
        </w:tc>
        <w:tc>
          <w:tcPr>
            <w:tcW w:w="3015" w:type="dxa"/>
          </w:tcPr>
          <w:p>
            <w:pPr>
              <w:pStyle w:val="TableParagraph"/>
              <w:spacing w:line="185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384</w:t>
            </w:r>
          </w:p>
        </w:tc>
      </w:tr>
      <w:tr>
        <w:trPr>
          <w:trHeight w:val="203" w:hRule="atLeast"/>
        </w:trPr>
        <w:tc>
          <w:tcPr>
            <w:tcW w:w="3016" w:type="dxa"/>
          </w:tcPr>
          <w:p>
            <w:pPr>
              <w:pStyle w:val="TableParagraph"/>
              <w:spacing w:line="18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3015" w:type="dxa"/>
          </w:tcPr>
          <w:p>
            <w:pPr>
              <w:pStyle w:val="TableParagraph"/>
              <w:spacing w:line="184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512</w:t>
            </w:r>
          </w:p>
        </w:tc>
      </w:tr>
      <w:tr>
        <w:trPr>
          <w:trHeight w:val="204" w:hRule="atLeast"/>
        </w:trPr>
        <w:tc>
          <w:tcPr>
            <w:tcW w:w="3016" w:type="dxa"/>
          </w:tcPr>
          <w:p>
            <w:pPr>
              <w:pStyle w:val="TableParagraph"/>
              <w:spacing w:line="185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3015" w:type="dxa"/>
          </w:tcPr>
          <w:p>
            <w:pPr>
              <w:pStyle w:val="TableParagraph"/>
              <w:spacing w:line="185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768</w:t>
            </w:r>
          </w:p>
        </w:tc>
      </w:tr>
      <w:tr>
        <w:trPr>
          <w:trHeight w:val="204" w:hRule="atLeast"/>
        </w:trPr>
        <w:tc>
          <w:tcPr>
            <w:tcW w:w="3016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3015" w:type="dxa"/>
          </w:tcPr>
          <w:p>
            <w:pPr>
              <w:pStyle w:val="TableParagraph"/>
              <w:spacing w:line="185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1792</w:t>
            </w:r>
          </w:p>
        </w:tc>
      </w:tr>
      <w:tr>
        <w:trPr>
          <w:trHeight w:val="204" w:hRule="atLeast"/>
        </w:trPr>
        <w:tc>
          <w:tcPr>
            <w:tcW w:w="3016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3015" w:type="dxa"/>
          </w:tcPr>
          <w:p>
            <w:pPr>
              <w:pStyle w:val="TableParagraph"/>
              <w:spacing w:line="185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2304</w:t>
            </w:r>
          </w:p>
        </w:tc>
      </w:tr>
    </w:tbl>
    <w:p>
      <w:pPr>
        <w:pStyle w:val="BodyText"/>
        <w:spacing w:before="43"/>
        <w:ind w:left="0" w:firstLine="0"/>
        <w:rPr>
          <w:b/>
          <w:sz w:val="18"/>
        </w:rPr>
      </w:pPr>
    </w:p>
    <w:p>
      <w:pPr>
        <w:pStyle w:val="Heading3"/>
        <w:spacing w:before="1"/>
        <w:jc w:val="left"/>
      </w:pPr>
      <w:r>
        <w:rPr/>
        <w:t>Реализация</w:t>
      </w:r>
      <w:r>
        <w:rPr>
          <w:spacing w:val="-3"/>
        </w:rPr>
        <w:t> </w:t>
      </w:r>
      <w:r>
        <w:rPr/>
        <w:t>элементов</w:t>
      </w:r>
      <w:r>
        <w:rPr>
          <w:spacing w:val="-2"/>
        </w:rPr>
        <w:t> </w:t>
      </w:r>
      <w:r>
        <w:rPr/>
        <w:t>схемы</w:t>
      </w:r>
      <w:r>
        <w:rPr>
          <w:spacing w:val="-2"/>
        </w:rPr>
        <w:t> </w:t>
      </w:r>
      <w:r>
        <w:rPr/>
        <w:t>шифрования</w:t>
      </w:r>
      <w:r>
        <w:rPr>
          <w:spacing w:val="-2"/>
        </w:rPr>
        <w:t> </w:t>
      </w:r>
      <w:r>
        <w:rPr/>
        <w:t>Эль-</w:t>
      </w:r>
      <w:r>
        <w:rPr>
          <w:spacing w:val="-2"/>
        </w:rPr>
        <w:t>Гамаля.</w:t>
      </w:r>
    </w:p>
    <w:p>
      <w:pPr>
        <w:spacing w:before="5"/>
        <w:ind w:left="565" w:right="0" w:firstLine="0"/>
        <w:jc w:val="left"/>
        <w:rPr>
          <w:sz w:val="21"/>
        </w:rPr>
      </w:pPr>
      <w:r>
        <w:rPr>
          <w:i/>
          <w:sz w:val="21"/>
        </w:rPr>
        <w:t>Генерация</w:t>
      </w:r>
      <w:r>
        <w:rPr>
          <w:i/>
          <w:spacing w:val="-3"/>
          <w:sz w:val="21"/>
        </w:rPr>
        <w:t> </w:t>
      </w:r>
      <w:r>
        <w:rPr>
          <w:i/>
          <w:spacing w:val="-2"/>
          <w:sz w:val="21"/>
        </w:rPr>
        <w:t>ключей</w:t>
      </w:r>
      <w:r>
        <w:rPr>
          <w:spacing w:val="-2"/>
          <w:sz w:val="21"/>
        </w:rPr>
        <w:t>:</w:t>
      </w:r>
    </w:p>
    <w:p>
      <w:pPr>
        <w:pStyle w:val="ListParagraph"/>
        <w:numPr>
          <w:ilvl w:val="0"/>
          <w:numId w:val="26"/>
        </w:numPr>
        <w:tabs>
          <w:tab w:pos="800" w:val="left" w:leader="none"/>
        </w:tabs>
        <w:spacing w:line="240" w:lineRule="auto" w:before="7" w:after="0"/>
        <w:ind w:left="800" w:right="0" w:hanging="235"/>
        <w:jc w:val="left"/>
        <w:rPr>
          <w:sz w:val="21"/>
        </w:rPr>
      </w:pPr>
      <w:r>
        <w:rPr>
          <w:sz w:val="21"/>
        </w:rPr>
        <w:t>генерируется</w:t>
      </w:r>
      <w:r>
        <w:rPr>
          <w:spacing w:val="-3"/>
          <w:sz w:val="21"/>
        </w:rPr>
        <w:t> </w:t>
      </w:r>
      <w:r>
        <w:rPr>
          <w:sz w:val="21"/>
        </w:rPr>
        <w:t>случайное</w:t>
      </w:r>
      <w:r>
        <w:rPr>
          <w:spacing w:val="-2"/>
          <w:sz w:val="21"/>
        </w:rPr>
        <w:t> </w:t>
      </w:r>
      <w:r>
        <w:rPr>
          <w:sz w:val="21"/>
        </w:rPr>
        <w:t>простое</w:t>
      </w:r>
      <w:r>
        <w:rPr>
          <w:spacing w:val="-2"/>
          <w:sz w:val="21"/>
        </w:rPr>
        <w:t> </w:t>
      </w:r>
      <w:r>
        <w:rPr>
          <w:sz w:val="21"/>
        </w:rPr>
        <w:t>число</w:t>
      </w:r>
      <w:r>
        <w:rPr>
          <w:spacing w:val="-2"/>
          <w:sz w:val="21"/>
        </w:rPr>
        <w:t> </w:t>
      </w:r>
      <w:r>
        <w:rPr>
          <w:i/>
          <w:sz w:val="21"/>
        </w:rPr>
        <w:t>p</w:t>
      </w:r>
      <w:r>
        <w:rPr>
          <w:i/>
          <w:spacing w:val="-2"/>
          <w:sz w:val="21"/>
        </w:rPr>
        <w:t> </w:t>
      </w:r>
      <w:r>
        <w:rPr>
          <w:sz w:val="21"/>
        </w:rPr>
        <w:t>длиной</w:t>
      </w:r>
      <w:r>
        <w:rPr>
          <w:spacing w:val="-3"/>
          <w:sz w:val="21"/>
        </w:rPr>
        <w:t> </w:t>
      </w:r>
      <w:r>
        <w:rPr>
          <w:i/>
          <w:sz w:val="21"/>
        </w:rPr>
        <w:t>n</w:t>
      </w:r>
      <w:r>
        <w:rPr>
          <w:i/>
          <w:spacing w:val="-1"/>
          <w:sz w:val="21"/>
        </w:rPr>
        <w:t> </w:t>
      </w:r>
      <w:r>
        <w:rPr>
          <w:spacing w:val="-2"/>
          <w:sz w:val="21"/>
        </w:rPr>
        <w:t>битов;</w:t>
      </w:r>
    </w:p>
    <w:p>
      <w:pPr>
        <w:pStyle w:val="ListParagraph"/>
        <w:numPr>
          <w:ilvl w:val="0"/>
          <w:numId w:val="26"/>
        </w:numPr>
        <w:tabs>
          <w:tab w:pos="800" w:val="left" w:leader="none"/>
        </w:tabs>
        <w:spacing w:line="240" w:lineRule="auto" w:before="6" w:after="0"/>
        <w:ind w:left="800" w:right="0" w:hanging="235"/>
        <w:jc w:val="left"/>
        <w:rPr>
          <w:sz w:val="21"/>
        </w:rPr>
      </w:pPr>
      <w:r>
        <w:rPr>
          <w:sz w:val="21"/>
        </w:rPr>
        <w:t>выбирается</w:t>
      </w:r>
      <w:r>
        <w:rPr>
          <w:spacing w:val="-4"/>
          <w:sz w:val="21"/>
        </w:rPr>
        <w:t> </w:t>
      </w:r>
      <w:r>
        <w:rPr>
          <w:sz w:val="21"/>
        </w:rPr>
        <w:t>случайный</w:t>
      </w:r>
      <w:r>
        <w:rPr>
          <w:spacing w:val="-3"/>
          <w:sz w:val="21"/>
        </w:rPr>
        <w:t> </w:t>
      </w:r>
      <w:r>
        <w:rPr>
          <w:sz w:val="21"/>
        </w:rPr>
        <w:t>примитивный</w:t>
      </w:r>
      <w:r>
        <w:rPr>
          <w:spacing w:val="-3"/>
          <w:sz w:val="21"/>
        </w:rPr>
        <w:t> </w:t>
      </w:r>
      <w:r>
        <w:rPr>
          <w:sz w:val="21"/>
        </w:rPr>
        <w:t>элемент</w:t>
      </w:r>
      <w:r>
        <w:rPr>
          <w:spacing w:val="-2"/>
          <w:sz w:val="21"/>
        </w:rPr>
        <w:t> </w:t>
      </w:r>
      <w:r>
        <w:rPr>
          <w:i/>
          <w:spacing w:val="-5"/>
          <w:sz w:val="21"/>
        </w:rPr>
        <w:t>g</w:t>
      </w:r>
      <w:r>
        <w:rPr>
          <w:spacing w:val="-5"/>
          <w:sz w:val="21"/>
        </w:rPr>
        <w:t>;</w:t>
      </w:r>
    </w:p>
    <w:p>
      <w:pPr>
        <w:pStyle w:val="ListParagraph"/>
        <w:numPr>
          <w:ilvl w:val="0"/>
          <w:numId w:val="26"/>
        </w:numPr>
        <w:tabs>
          <w:tab w:pos="800" w:val="left" w:leader="none"/>
        </w:tabs>
        <w:spacing w:line="240" w:lineRule="auto" w:before="6" w:after="0"/>
        <w:ind w:left="800" w:right="0" w:hanging="235"/>
        <w:jc w:val="left"/>
        <w:rPr>
          <w:sz w:val="21"/>
        </w:rPr>
      </w:pPr>
      <w:r>
        <w:rPr>
          <w:sz w:val="21"/>
        </w:rPr>
        <w:t>выбирается</w:t>
      </w:r>
      <w:r>
        <w:rPr>
          <w:spacing w:val="-3"/>
          <w:sz w:val="21"/>
        </w:rPr>
        <w:t> </w:t>
      </w:r>
      <w:r>
        <w:rPr>
          <w:sz w:val="21"/>
        </w:rPr>
        <w:t>случайное</w:t>
      </w:r>
      <w:r>
        <w:rPr>
          <w:spacing w:val="-2"/>
          <w:sz w:val="21"/>
        </w:rPr>
        <w:t> </w:t>
      </w:r>
      <w:r>
        <w:rPr>
          <w:sz w:val="21"/>
        </w:rPr>
        <w:t>целое</w:t>
      </w:r>
      <w:r>
        <w:rPr>
          <w:spacing w:val="-2"/>
          <w:sz w:val="21"/>
        </w:rPr>
        <w:t> </w:t>
      </w:r>
      <w:r>
        <w:rPr>
          <w:sz w:val="21"/>
        </w:rPr>
        <w:t>число</w:t>
      </w:r>
      <w:r>
        <w:rPr>
          <w:spacing w:val="-1"/>
          <w:sz w:val="21"/>
        </w:rPr>
        <w:t> </w:t>
      </w:r>
      <w:r>
        <w:rPr>
          <w:i/>
          <w:sz w:val="21"/>
        </w:rPr>
        <w:t>x</w:t>
      </w:r>
      <w:r>
        <w:rPr>
          <w:i/>
          <w:spacing w:val="-2"/>
          <w:sz w:val="21"/>
        </w:rPr>
        <w:t> </w:t>
      </w:r>
      <w:r>
        <w:rPr>
          <w:sz w:val="21"/>
        </w:rPr>
        <w:t>такое,</w:t>
      </w:r>
      <w:r>
        <w:rPr>
          <w:spacing w:val="-2"/>
          <w:sz w:val="21"/>
        </w:rPr>
        <w:t> </w:t>
      </w:r>
      <w:r>
        <w:rPr>
          <w:sz w:val="21"/>
        </w:rPr>
        <w:t>что</w:t>
      </w:r>
      <w:r>
        <w:rPr>
          <w:spacing w:val="-2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&lt;</w:t>
      </w:r>
      <w:r>
        <w:rPr>
          <w:spacing w:val="-1"/>
          <w:sz w:val="21"/>
        </w:rPr>
        <w:t> </w:t>
      </w:r>
      <w:r>
        <w:rPr>
          <w:i/>
          <w:sz w:val="21"/>
        </w:rPr>
        <w:t>x</w:t>
      </w:r>
      <w:r>
        <w:rPr>
          <w:i/>
          <w:spacing w:val="-2"/>
          <w:sz w:val="21"/>
        </w:rPr>
        <w:t> </w:t>
      </w:r>
      <w:r>
        <w:rPr>
          <w:sz w:val="21"/>
        </w:rPr>
        <w:t>&lt;</w:t>
      </w:r>
      <w:r>
        <w:rPr>
          <w:spacing w:val="-2"/>
          <w:sz w:val="21"/>
        </w:rPr>
        <w:t> </w:t>
      </w:r>
      <w:r>
        <w:rPr>
          <w:i/>
          <w:sz w:val="21"/>
        </w:rPr>
        <w:t>p</w:t>
      </w:r>
      <w:r>
        <w:rPr>
          <w:i/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1;</w:t>
      </w:r>
    </w:p>
    <w:p>
      <w:pPr>
        <w:pStyle w:val="ListParagraph"/>
        <w:numPr>
          <w:ilvl w:val="0"/>
          <w:numId w:val="26"/>
        </w:numPr>
        <w:tabs>
          <w:tab w:pos="800" w:val="left" w:leader="none"/>
        </w:tabs>
        <w:spacing w:line="240" w:lineRule="auto" w:before="5" w:after="0"/>
        <w:ind w:left="800" w:right="0" w:hanging="235"/>
        <w:jc w:val="left"/>
        <w:rPr>
          <w:sz w:val="21"/>
        </w:rPr>
      </w:pPr>
      <w:r>
        <w:rPr>
          <w:sz w:val="21"/>
        </w:rPr>
        <w:t>вычисляется</w:t>
      </w:r>
      <w:r>
        <w:rPr>
          <w:spacing w:val="-4"/>
          <w:sz w:val="21"/>
        </w:rPr>
        <w:t> </w:t>
      </w:r>
      <w:r>
        <w:rPr>
          <w:sz w:val="21"/>
        </w:rPr>
        <w:t>по</w:t>
      </w:r>
      <w:r>
        <w:rPr>
          <w:spacing w:val="-1"/>
          <w:sz w:val="21"/>
        </w:rPr>
        <w:t> </w:t>
      </w:r>
      <w:r>
        <w:rPr>
          <w:sz w:val="21"/>
        </w:rPr>
        <w:t>формуле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(16):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spacing w:before="83"/>
        <w:ind w:left="0" w:right="0" w:firstLine="0"/>
        <w:jc w:val="right"/>
        <w:rPr>
          <w:sz w:val="21"/>
        </w:rPr>
      </w:pPr>
      <w:r>
        <w:rPr>
          <w:i/>
          <w:sz w:val="21"/>
        </w:rPr>
        <w:t>y</w:t>
      </w:r>
      <w:r>
        <w:rPr>
          <w:i/>
          <w:spacing w:val="-4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2"/>
          <w:sz w:val="21"/>
        </w:rPr>
        <w:t> </w:t>
      </w:r>
      <w:r>
        <w:rPr>
          <w:i/>
          <w:spacing w:val="12"/>
          <w:sz w:val="21"/>
        </w:rPr>
        <w:t>g</w:t>
      </w:r>
      <w:r>
        <w:rPr>
          <w:i/>
          <w:spacing w:val="12"/>
          <w:sz w:val="21"/>
          <w:vertAlign w:val="superscript"/>
        </w:rPr>
        <w:t>x</w:t>
      </w:r>
      <w:r>
        <w:rPr>
          <w:i/>
          <w:spacing w:val="-11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-2"/>
          <w:sz w:val="21"/>
          <w:vertAlign w:val="baseline"/>
        </w:rPr>
        <w:t> </w:t>
      </w:r>
      <w:r>
        <w:rPr>
          <w:i/>
          <w:spacing w:val="-5"/>
          <w:sz w:val="21"/>
          <w:vertAlign w:val="baseline"/>
        </w:rPr>
        <w:t>p</w:t>
      </w:r>
      <w:r>
        <w:rPr>
          <w:spacing w:val="-5"/>
          <w:sz w:val="21"/>
          <w:vertAlign w:val="baseline"/>
        </w:rPr>
        <w:t>;</w:t>
      </w:r>
    </w:p>
    <w:p>
      <w:pPr>
        <w:pStyle w:val="BodyText"/>
        <w:spacing w:before="100"/>
        <w:ind w:left="0" w:right="184" w:firstLine="0"/>
        <w:jc w:val="right"/>
      </w:pPr>
      <w:r>
        <w:rPr/>
        <w:br w:type="column"/>
      </w:r>
      <w:r>
        <w:rPr>
          <w:spacing w:val="-4"/>
        </w:rPr>
        <w:t>(16)</w:t>
      </w:r>
    </w:p>
    <w:p>
      <w:pPr>
        <w:pStyle w:val="BodyText"/>
        <w:spacing w:after="0"/>
        <w:jc w:val="right"/>
        <w:sectPr>
          <w:pgSz w:w="8400" w:h="11910"/>
          <w:pgMar w:header="0" w:footer="1033" w:top="900" w:bottom="1220" w:left="992" w:right="992"/>
          <w:cols w:num="2" w:equalWidth="0">
            <w:col w:w="3781" w:space="40"/>
            <w:col w:w="2595"/>
          </w:cols>
        </w:sectPr>
      </w:pPr>
    </w:p>
    <w:p>
      <w:pPr>
        <w:pStyle w:val="ListParagraph"/>
        <w:numPr>
          <w:ilvl w:val="0"/>
          <w:numId w:val="26"/>
        </w:numPr>
        <w:tabs>
          <w:tab w:pos="799" w:val="left" w:leader="none"/>
        </w:tabs>
        <w:spacing w:line="247" w:lineRule="auto" w:before="126" w:after="0"/>
        <w:ind w:left="182" w:right="183" w:firstLine="382"/>
        <w:jc w:val="left"/>
        <w:rPr>
          <w:sz w:val="21"/>
        </w:rPr>
      </w:pPr>
      <w:r>
        <w:rPr>
          <w:sz w:val="21"/>
        </w:rPr>
        <w:t>открытым ключом является тройка (</w:t>
      </w:r>
      <w:r>
        <w:rPr>
          <w:i/>
          <w:sz w:val="21"/>
        </w:rPr>
        <w:t>p</w:t>
      </w:r>
      <w:r>
        <w:rPr>
          <w:sz w:val="21"/>
        </w:rPr>
        <w:t>, </w:t>
      </w:r>
      <w:r>
        <w:rPr>
          <w:i/>
          <w:sz w:val="21"/>
        </w:rPr>
        <w:t>g</w:t>
      </w:r>
      <w:r>
        <w:rPr>
          <w:sz w:val="21"/>
        </w:rPr>
        <w:t>, </w:t>
      </w:r>
      <w:r>
        <w:rPr>
          <w:i/>
          <w:sz w:val="21"/>
        </w:rPr>
        <w:t>y</w:t>
      </w:r>
      <w:r>
        <w:rPr>
          <w:sz w:val="21"/>
        </w:rPr>
        <w:t>), закрытым клю- чом – число </w:t>
      </w:r>
      <w:r>
        <w:rPr>
          <w:i/>
          <w:sz w:val="21"/>
        </w:rPr>
        <w:t>x</w:t>
      </w:r>
      <w:r>
        <w:rPr>
          <w:sz w:val="21"/>
        </w:rPr>
        <w:t>.</w:t>
      </w:r>
    </w:p>
    <w:p>
      <w:pPr>
        <w:spacing w:line="240" w:lineRule="exact" w:before="0"/>
        <w:ind w:left="565" w:right="0" w:firstLine="0"/>
        <w:jc w:val="left"/>
        <w:rPr>
          <w:sz w:val="21"/>
        </w:rPr>
      </w:pPr>
      <w:r>
        <w:rPr>
          <w:i/>
          <w:sz w:val="21"/>
        </w:rPr>
        <w:t>Шифрование.</w:t>
      </w:r>
      <w:r>
        <w:rPr>
          <w:i/>
          <w:spacing w:val="-4"/>
          <w:sz w:val="21"/>
        </w:rPr>
        <w:t> </w:t>
      </w:r>
      <w:r>
        <w:rPr>
          <w:sz w:val="21"/>
        </w:rPr>
        <w:t>Сообщение</w:t>
      </w:r>
      <w:r>
        <w:rPr>
          <w:spacing w:val="-4"/>
          <w:sz w:val="21"/>
        </w:rPr>
        <w:t> </w:t>
      </w:r>
      <w:r>
        <w:rPr>
          <w:i/>
          <w:sz w:val="21"/>
        </w:rPr>
        <w:t>M</w:t>
      </w:r>
      <w:r>
        <w:rPr>
          <w:i/>
          <w:spacing w:val="-1"/>
          <w:sz w:val="21"/>
        </w:rPr>
        <w:t> </w:t>
      </w:r>
      <w:r>
        <w:rPr>
          <w:sz w:val="21"/>
        </w:rPr>
        <w:t>шифруется</w:t>
      </w:r>
      <w:r>
        <w:rPr>
          <w:spacing w:val="-2"/>
          <w:sz w:val="21"/>
        </w:rPr>
        <w:t> </w:t>
      </w:r>
      <w:r>
        <w:rPr>
          <w:sz w:val="21"/>
        </w:rPr>
        <w:t>следующим</w:t>
      </w:r>
      <w:r>
        <w:rPr>
          <w:spacing w:val="-2"/>
          <w:sz w:val="21"/>
        </w:rPr>
        <w:t> образом:</w:t>
      </w:r>
    </w:p>
    <w:p>
      <w:pPr>
        <w:pStyle w:val="ListParagraph"/>
        <w:numPr>
          <w:ilvl w:val="0"/>
          <w:numId w:val="27"/>
        </w:numPr>
        <w:tabs>
          <w:tab w:pos="799" w:val="left" w:leader="none"/>
        </w:tabs>
        <w:spacing w:line="244" w:lineRule="auto" w:before="6" w:after="0"/>
        <w:ind w:left="182" w:right="184" w:firstLine="382"/>
        <w:jc w:val="left"/>
        <w:rPr>
          <w:sz w:val="21"/>
        </w:rPr>
      </w:pPr>
      <w:r>
        <w:rPr>
          <w:sz w:val="21"/>
        </w:rPr>
        <w:t>выбирается сессионный</w:t>
      </w:r>
      <w:r>
        <w:rPr>
          <w:spacing w:val="-4"/>
          <w:sz w:val="21"/>
        </w:rPr>
        <w:t> </w:t>
      </w:r>
      <w:r>
        <w:rPr>
          <w:sz w:val="21"/>
        </w:rPr>
        <w:t>ключ – случайное целое число</w:t>
      </w:r>
      <w:r>
        <w:rPr>
          <w:spacing w:val="-3"/>
          <w:sz w:val="21"/>
        </w:rPr>
        <w:t> </w:t>
      </w:r>
      <w:r>
        <w:rPr>
          <w:i/>
          <w:sz w:val="21"/>
        </w:rPr>
        <w:t>k</w:t>
      </w:r>
      <w:r>
        <w:rPr>
          <w:i/>
          <w:spacing w:val="-4"/>
          <w:sz w:val="21"/>
        </w:rPr>
        <w:t> </w:t>
      </w:r>
      <w:r>
        <w:rPr>
          <w:sz w:val="21"/>
        </w:rPr>
        <w:t>та- кое, что 1 &lt; </w:t>
      </w:r>
      <w:r>
        <w:rPr>
          <w:i/>
          <w:sz w:val="21"/>
        </w:rPr>
        <w:t>k </w:t>
      </w:r>
      <w:r>
        <w:rPr>
          <w:sz w:val="21"/>
        </w:rPr>
        <w:t>&lt; </w:t>
      </w:r>
      <w:r>
        <w:rPr>
          <w:i/>
          <w:sz w:val="21"/>
        </w:rPr>
        <w:t>p </w:t>
      </w:r>
      <w:r>
        <w:rPr>
          <w:sz w:val="21"/>
        </w:rPr>
        <w:t>– 1;</w:t>
      </w:r>
    </w:p>
    <w:p>
      <w:pPr>
        <w:pStyle w:val="ListParagraph"/>
        <w:numPr>
          <w:ilvl w:val="0"/>
          <w:numId w:val="27"/>
        </w:numPr>
        <w:tabs>
          <w:tab w:pos="799" w:val="left" w:leader="none"/>
        </w:tabs>
        <w:spacing w:line="244" w:lineRule="auto" w:before="3" w:after="0"/>
        <w:ind w:left="182" w:right="182" w:firstLine="382"/>
        <w:jc w:val="left"/>
        <w:rPr>
          <w:sz w:val="21"/>
        </w:rPr>
      </w:pPr>
      <w:r>
        <w:rPr>
          <w:sz w:val="21"/>
        </w:rPr>
        <w:t>вычисляются числа </w:t>
      </w:r>
      <w:r>
        <w:rPr>
          <w:i/>
          <w:sz w:val="21"/>
        </w:rPr>
        <w:t>a </w:t>
      </w:r>
      <w:r>
        <w:rPr>
          <w:sz w:val="21"/>
        </w:rPr>
        <w:t>и </w:t>
      </w:r>
      <w:r>
        <w:rPr>
          <w:i/>
          <w:sz w:val="21"/>
        </w:rPr>
        <w:t>b</w:t>
      </w:r>
      <w:r>
        <w:rPr>
          <w:i/>
          <w:spacing w:val="-3"/>
          <w:sz w:val="21"/>
        </w:rPr>
        <w:t> </w:t>
      </w:r>
      <w:r>
        <w:rPr>
          <w:sz w:val="21"/>
        </w:rPr>
        <w:t>по формулам (17) и (18) соответ- </w:t>
      </w:r>
      <w:r>
        <w:rPr>
          <w:spacing w:val="-2"/>
          <w:sz w:val="21"/>
        </w:rPr>
        <w:t>ственно: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104"/>
        <w:ind w:left="2632" w:right="0" w:firstLine="0"/>
        <w:jc w:val="left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4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4"/>
          <w:sz w:val="21"/>
        </w:rPr>
        <w:t> </w:t>
      </w:r>
      <w:r>
        <w:rPr>
          <w:i/>
          <w:sz w:val="21"/>
        </w:rPr>
        <w:t>g</w:t>
      </w:r>
      <w:r>
        <w:rPr>
          <w:i/>
          <w:sz w:val="21"/>
          <w:vertAlign w:val="superscript"/>
        </w:rPr>
        <w:t>k</w:t>
      </w:r>
      <w:r>
        <w:rPr>
          <w:i/>
          <w:spacing w:val="2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2"/>
          <w:sz w:val="21"/>
          <w:vertAlign w:val="baseline"/>
        </w:rPr>
        <w:t> </w:t>
      </w:r>
      <w:r>
        <w:rPr>
          <w:i/>
          <w:spacing w:val="-5"/>
          <w:sz w:val="21"/>
          <w:vertAlign w:val="baseline"/>
        </w:rPr>
        <w:t>p</w:t>
      </w:r>
      <w:r>
        <w:rPr>
          <w:spacing w:val="-5"/>
          <w:sz w:val="21"/>
          <w:vertAlign w:val="baseline"/>
        </w:rPr>
        <w:t>;</w:t>
      </w:r>
    </w:p>
    <w:p>
      <w:pPr>
        <w:spacing w:before="110"/>
        <w:ind w:left="2521" w:right="0" w:firstLine="0"/>
        <w:jc w:val="left"/>
        <w:rPr>
          <w:sz w:val="21"/>
        </w:rPr>
      </w:pPr>
      <w:r>
        <w:rPr>
          <w:i/>
          <w:sz w:val="21"/>
        </w:rPr>
        <w:t>b</w:t>
      </w:r>
      <w:r>
        <w:rPr>
          <w:i/>
          <w:spacing w:val="-3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17"/>
          <w:sz w:val="21"/>
        </w:rPr>
        <w:t> </w:t>
      </w:r>
      <w:r>
        <w:rPr>
          <w:i/>
          <w:sz w:val="21"/>
        </w:rPr>
        <w:t>y</w:t>
      </w:r>
      <w:r>
        <w:rPr>
          <w:i/>
          <w:sz w:val="21"/>
          <w:vertAlign w:val="superscript"/>
        </w:rPr>
        <w:t>k</w:t>
      </w:r>
      <w:r>
        <w:rPr>
          <w:i/>
          <w:spacing w:val="-28"/>
          <w:sz w:val="21"/>
          <w:vertAlign w:val="baseline"/>
        </w:rPr>
        <w:t> </w:t>
      </w:r>
      <w:r>
        <w:rPr>
          <w:i/>
          <w:sz w:val="21"/>
          <w:vertAlign w:val="baseline"/>
        </w:rPr>
        <w:t>M</w:t>
      </w:r>
      <w:r>
        <w:rPr>
          <w:i/>
          <w:spacing w:val="7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5"/>
          <w:sz w:val="21"/>
          <w:vertAlign w:val="baseline"/>
        </w:rPr>
        <w:t> </w:t>
      </w:r>
      <w:r>
        <w:rPr>
          <w:i/>
          <w:spacing w:val="-5"/>
          <w:sz w:val="21"/>
          <w:vertAlign w:val="baseline"/>
        </w:rPr>
        <w:t>p</w:t>
      </w:r>
      <w:r>
        <w:rPr>
          <w:spacing w:val="-5"/>
          <w:sz w:val="21"/>
          <w:vertAlign w:val="baseline"/>
        </w:rPr>
        <w:t>;</w:t>
      </w:r>
    </w:p>
    <w:p>
      <w:pPr>
        <w:pStyle w:val="ListParagraph"/>
        <w:numPr>
          <w:ilvl w:val="0"/>
          <w:numId w:val="27"/>
        </w:numPr>
        <w:tabs>
          <w:tab w:pos="800" w:val="left" w:leader="none"/>
        </w:tabs>
        <w:spacing w:line="240" w:lineRule="auto" w:before="129" w:after="0"/>
        <w:ind w:left="800" w:right="0" w:hanging="235"/>
        <w:jc w:val="left"/>
        <w:rPr>
          <w:sz w:val="21"/>
        </w:rPr>
      </w:pPr>
      <w:r>
        <w:rPr>
          <w:sz w:val="21"/>
        </w:rPr>
        <w:t>пара</w:t>
      </w:r>
      <w:r>
        <w:rPr>
          <w:spacing w:val="-1"/>
          <w:sz w:val="21"/>
        </w:rPr>
        <w:t> </w:t>
      </w:r>
      <w:r>
        <w:rPr>
          <w:sz w:val="21"/>
        </w:rPr>
        <w:t>чисел</w:t>
      </w:r>
      <w:r>
        <w:rPr>
          <w:spacing w:val="-3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3"/>
          <w:sz w:val="21"/>
        </w:rPr>
        <w:t> </w:t>
      </w:r>
      <w:r>
        <w:rPr>
          <w:sz w:val="21"/>
        </w:rPr>
        <w:t>является</w:t>
      </w:r>
      <w:r>
        <w:rPr>
          <w:spacing w:val="-2"/>
          <w:sz w:val="21"/>
        </w:rPr>
        <w:t> шифротекстом.</w:t>
      </w:r>
    </w:p>
    <w:p>
      <w:pPr>
        <w:pStyle w:val="BodyText"/>
        <w:spacing w:before="122"/>
        <w:ind w:left="565" w:firstLine="0"/>
      </w:pPr>
      <w:r>
        <w:rPr/>
        <w:br w:type="column"/>
      </w:r>
      <w:r>
        <w:rPr>
          <w:spacing w:val="-4"/>
        </w:rPr>
        <w:t>(17)</w:t>
      </w:r>
    </w:p>
    <w:p>
      <w:pPr>
        <w:pStyle w:val="BodyText"/>
        <w:spacing w:before="125"/>
        <w:ind w:left="565" w:firstLine="0"/>
      </w:pPr>
      <w:r>
        <w:rPr>
          <w:spacing w:val="-4"/>
        </w:rPr>
        <w:t>(18)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4575" w:space="729"/>
            <w:col w:w="1112"/>
          </w:cols>
        </w:sectPr>
      </w:pPr>
    </w:p>
    <w:p>
      <w:pPr>
        <w:pStyle w:val="BodyText"/>
        <w:spacing w:line="244" w:lineRule="auto" w:before="5"/>
      </w:pPr>
      <w:r>
        <w:rPr/>
        <w:t>Нетрудно видеть, что длина шифротекста в схеме Эль-Гамаля длиннее исходного сообщения </w:t>
      </w:r>
      <w:r>
        <w:rPr>
          <w:i/>
        </w:rPr>
        <w:t>M </w:t>
      </w:r>
      <w:r>
        <w:rPr/>
        <w:t>вдвое.</w:t>
      </w:r>
    </w:p>
    <w:p>
      <w:pPr>
        <w:pStyle w:val="BodyText"/>
        <w:spacing w:line="247" w:lineRule="auto" w:before="2"/>
      </w:pPr>
      <w:r>
        <w:rPr>
          <w:i/>
        </w:rPr>
        <w:t>Расшифрование. </w:t>
      </w:r>
      <w:r>
        <w:rPr/>
        <w:t>Зная закрытый ключ </w:t>
      </w:r>
      <w:r>
        <w:rPr>
          <w:i/>
        </w:rPr>
        <w:t>x</w:t>
      </w:r>
      <w:r>
        <w:rPr/>
        <w:t>, исходное сообщение можно вычислить из шифротекста (</w:t>
      </w:r>
      <w:r>
        <w:rPr>
          <w:i/>
        </w:rPr>
        <w:t>a</w:t>
      </w:r>
      <w:r>
        <w:rPr/>
        <w:t>, </w:t>
      </w:r>
      <w:r>
        <w:rPr>
          <w:i/>
        </w:rPr>
        <w:t>b</w:t>
      </w:r>
      <w:r>
        <w:rPr/>
        <w:t>) по формуле (19):</w:t>
      </w:r>
    </w:p>
    <w:p>
      <w:pPr>
        <w:pStyle w:val="BodyText"/>
        <w:spacing w:after="0" w:line="247" w:lineRule="auto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101"/>
        <w:ind w:left="1369" w:right="0" w:firstLine="0"/>
        <w:jc w:val="center"/>
        <w:rPr>
          <w:sz w:val="21"/>
        </w:rPr>
      </w:pPr>
      <w:r>
        <w:rPr>
          <w:i/>
          <w:sz w:val="21"/>
        </w:rPr>
        <w:t>M</w:t>
      </w:r>
      <w:r>
        <w:rPr>
          <w:i/>
          <w:spacing w:val="24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2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z w:val="21"/>
          <w:vertAlign w:val="superscript"/>
        </w:rPr>
        <w:t>x</w:t>
      </w:r>
      <w:r>
        <w:rPr>
          <w:i/>
          <w:spacing w:val="-30"/>
          <w:sz w:val="21"/>
          <w:vertAlign w:val="baseline"/>
        </w:rPr>
        <w:t> </w:t>
      </w:r>
      <w:r>
        <w:rPr>
          <w:sz w:val="21"/>
          <w:vertAlign w:val="baseline"/>
        </w:rPr>
        <w:t>)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-21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3"/>
          <w:sz w:val="21"/>
          <w:vertAlign w:val="baseline"/>
        </w:rPr>
        <w:t> </w:t>
      </w:r>
      <w:r>
        <w:rPr>
          <w:i/>
          <w:spacing w:val="-5"/>
          <w:sz w:val="21"/>
          <w:vertAlign w:val="baseline"/>
        </w:rPr>
        <w:t>p</w:t>
      </w:r>
      <w:r>
        <w:rPr>
          <w:spacing w:val="-5"/>
          <w:sz w:val="21"/>
          <w:vertAlign w:val="baseline"/>
        </w:rPr>
        <w:t>.</w:t>
      </w:r>
    </w:p>
    <w:p>
      <w:pPr>
        <w:pStyle w:val="BodyText"/>
        <w:spacing w:before="127"/>
        <w:ind w:left="565" w:firstLine="0"/>
      </w:pPr>
      <w:r>
        <w:rPr/>
        <w:t>По</w:t>
      </w:r>
      <w:r>
        <w:rPr>
          <w:spacing w:val="-2"/>
        </w:rPr>
        <w:t> </w:t>
      </w:r>
      <w:r>
        <w:rPr/>
        <w:t>формуле</w:t>
      </w:r>
      <w:r>
        <w:rPr>
          <w:spacing w:val="-2"/>
        </w:rPr>
        <w:t> </w:t>
      </w:r>
      <w:r>
        <w:rPr/>
        <w:t>(20)</w:t>
      </w:r>
      <w:r>
        <w:rPr>
          <w:spacing w:val="-2"/>
        </w:rPr>
        <w:t> </w:t>
      </w:r>
      <w:r>
        <w:rPr/>
        <w:t>нетрудно</w:t>
      </w:r>
      <w:r>
        <w:rPr>
          <w:spacing w:val="-3"/>
        </w:rPr>
        <w:t> </w:t>
      </w:r>
      <w:r>
        <w:rPr/>
        <w:t>проверить,</w:t>
      </w:r>
      <w:r>
        <w:rPr>
          <w:spacing w:val="-1"/>
        </w:rPr>
        <w:t> </w:t>
      </w:r>
      <w:r>
        <w:rPr>
          <w:spacing w:val="-5"/>
        </w:rPr>
        <w:t>что</w:t>
      </w:r>
    </w:p>
    <w:p>
      <w:pPr>
        <w:spacing w:before="109"/>
        <w:ind w:left="1362" w:right="0" w:firstLine="0"/>
        <w:jc w:val="center"/>
        <w:rPr>
          <w:sz w:val="21"/>
        </w:rPr>
      </w:pP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z w:val="21"/>
          <w:vertAlign w:val="superscript"/>
        </w:rPr>
        <w:t>x</w:t>
      </w:r>
      <w:r>
        <w:rPr>
          <w:i/>
          <w:spacing w:val="-27"/>
          <w:sz w:val="21"/>
          <w:vertAlign w:val="baseline"/>
        </w:rPr>
        <w:t> </w:t>
      </w:r>
      <w:r>
        <w:rPr>
          <w:sz w:val="21"/>
          <w:vertAlign w:val="baseline"/>
        </w:rPr>
        <w:t>)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6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</w:t>
      </w:r>
      <w:r>
        <w:rPr>
          <w:spacing w:val="8"/>
          <w:sz w:val="21"/>
          <w:vertAlign w:val="baseline"/>
        </w:rPr>
        <w:t> </w:t>
      </w:r>
      <w:r>
        <w:rPr>
          <w:i/>
          <w:sz w:val="21"/>
          <w:vertAlign w:val="baseline"/>
        </w:rPr>
        <w:t>g</w:t>
      </w:r>
      <w:r>
        <w:rPr>
          <w:rFonts w:ascii="Symbol" w:hAnsi="Symbol"/>
          <w:sz w:val="21"/>
          <w:vertAlign w:val="superscript"/>
        </w:rPr>
        <w:t></w:t>
      </w:r>
      <w:r>
        <w:rPr>
          <w:i/>
          <w:sz w:val="21"/>
          <w:vertAlign w:val="superscript"/>
        </w:rPr>
        <w:t>kx</w:t>
      </w:r>
      <w:r>
        <w:rPr>
          <w:i/>
          <w:spacing w:val="-3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6"/>
          <w:sz w:val="21"/>
          <w:vertAlign w:val="baseline"/>
        </w:rPr>
        <w:t> </w:t>
      </w:r>
      <w:r>
        <w:rPr>
          <w:i/>
          <w:spacing w:val="-5"/>
          <w:sz w:val="21"/>
          <w:vertAlign w:val="baseline"/>
        </w:rPr>
        <w:t>p</w:t>
      </w:r>
      <w:r>
        <w:rPr>
          <w:spacing w:val="-5"/>
          <w:sz w:val="21"/>
          <w:vertAlign w:val="baseline"/>
        </w:rPr>
        <w:t>.</w:t>
      </w:r>
    </w:p>
    <w:p>
      <w:pPr>
        <w:pStyle w:val="BodyText"/>
        <w:spacing w:before="128"/>
        <w:ind w:left="565" w:firstLine="0"/>
      </w:pPr>
      <w:r>
        <w:rPr/>
        <w:t>Поэтому,</w:t>
      </w:r>
      <w:r>
        <w:rPr>
          <w:spacing w:val="-5"/>
        </w:rPr>
        <w:t> </w:t>
      </w:r>
      <w:r>
        <w:rPr/>
        <w:t>согласно</w:t>
      </w:r>
      <w:r>
        <w:rPr>
          <w:spacing w:val="-3"/>
        </w:rPr>
        <w:t> </w:t>
      </w:r>
      <w:r>
        <w:rPr/>
        <w:t>формуле</w:t>
      </w:r>
      <w:r>
        <w:rPr>
          <w:spacing w:val="-3"/>
        </w:rPr>
        <w:t> </w:t>
      </w:r>
      <w:r>
        <w:rPr>
          <w:spacing w:val="-2"/>
        </w:rPr>
        <w:t>(21):</w:t>
      </w:r>
    </w:p>
    <w:p>
      <w:pPr>
        <w:spacing w:before="108"/>
        <w:ind w:left="1362" w:right="17" w:firstLine="0"/>
        <w:jc w:val="center"/>
        <w:rPr>
          <w:sz w:val="21"/>
        </w:rPr>
      </w:pPr>
      <w:r>
        <w:rPr>
          <w:i/>
          <w:sz w:val="21"/>
        </w:rPr>
        <w:t>b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z w:val="21"/>
          <w:vertAlign w:val="superscript"/>
        </w:rPr>
        <w:t>x</w:t>
      </w:r>
      <w:r>
        <w:rPr>
          <w:i/>
          <w:spacing w:val="-28"/>
          <w:sz w:val="21"/>
          <w:vertAlign w:val="baseline"/>
        </w:rPr>
        <w:t> </w:t>
      </w:r>
      <w:r>
        <w:rPr>
          <w:sz w:val="21"/>
          <w:vertAlign w:val="baseline"/>
        </w:rPr>
        <w:t>)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4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</w:t>
      </w:r>
      <w:r>
        <w:rPr>
          <w:spacing w:val="19"/>
          <w:sz w:val="21"/>
          <w:vertAlign w:val="baseline"/>
        </w:rPr>
        <w:t> </w:t>
      </w:r>
      <w:r>
        <w:rPr>
          <w:i/>
          <w:sz w:val="21"/>
          <w:vertAlign w:val="baseline"/>
        </w:rPr>
        <w:t>y</w:t>
      </w:r>
      <w:r>
        <w:rPr>
          <w:i/>
          <w:sz w:val="21"/>
          <w:vertAlign w:val="superscript"/>
        </w:rPr>
        <w:t>k</w:t>
      </w:r>
      <w:r>
        <w:rPr>
          <w:i/>
          <w:spacing w:val="-31"/>
          <w:sz w:val="21"/>
          <w:vertAlign w:val="baseline"/>
        </w:rPr>
        <w:t> </w:t>
      </w:r>
      <w:r>
        <w:rPr>
          <w:i/>
          <w:sz w:val="21"/>
          <w:vertAlign w:val="baseline"/>
        </w:rPr>
        <w:t>Mg</w:t>
      </w:r>
      <w:r>
        <w:rPr>
          <w:rFonts w:ascii="Symbol" w:hAnsi="Symbol"/>
          <w:sz w:val="21"/>
          <w:vertAlign w:val="superscript"/>
        </w:rPr>
        <w:t></w:t>
      </w:r>
      <w:r>
        <w:rPr>
          <w:i/>
          <w:sz w:val="21"/>
          <w:vertAlign w:val="superscript"/>
        </w:rPr>
        <w:t>xk</w:t>
      </w:r>
      <w:r>
        <w:rPr>
          <w:i/>
          <w:spacing w:val="30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</w:t>
      </w:r>
      <w:r>
        <w:rPr>
          <w:spacing w:val="6"/>
          <w:sz w:val="21"/>
          <w:vertAlign w:val="baseline"/>
        </w:rPr>
        <w:t> </w:t>
      </w:r>
      <w:r>
        <w:rPr>
          <w:i/>
          <w:sz w:val="21"/>
          <w:vertAlign w:val="baseline"/>
        </w:rPr>
        <w:t>g</w:t>
      </w:r>
      <w:r>
        <w:rPr>
          <w:i/>
          <w:spacing w:val="-24"/>
          <w:sz w:val="21"/>
          <w:vertAlign w:val="baseline"/>
        </w:rPr>
        <w:t> </w:t>
      </w:r>
      <w:r>
        <w:rPr>
          <w:i/>
          <w:sz w:val="21"/>
          <w:vertAlign w:val="superscript"/>
        </w:rPr>
        <w:t>xk</w:t>
      </w:r>
      <w:r>
        <w:rPr>
          <w:i/>
          <w:spacing w:val="-30"/>
          <w:sz w:val="21"/>
          <w:vertAlign w:val="baseline"/>
        </w:rPr>
        <w:t> </w:t>
      </w:r>
      <w:r>
        <w:rPr>
          <w:i/>
          <w:sz w:val="21"/>
          <w:vertAlign w:val="baseline"/>
        </w:rPr>
        <w:t>Mg</w:t>
      </w:r>
      <w:r>
        <w:rPr>
          <w:i/>
          <w:spacing w:val="-31"/>
          <w:sz w:val="21"/>
          <w:vertAlign w:val="baseline"/>
        </w:rPr>
        <w:t> </w:t>
      </w:r>
      <w:r>
        <w:rPr>
          <w:rFonts w:ascii="Symbol" w:hAnsi="Symbol"/>
          <w:sz w:val="21"/>
          <w:vertAlign w:val="superscript"/>
        </w:rPr>
        <w:t></w:t>
      </w:r>
      <w:r>
        <w:rPr>
          <w:i/>
          <w:sz w:val="21"/>
          <w:vertAlign w:val="superscript"/>
        </w:rPr>
        <w:t>xk</w:t>
      </w:r>
      <w:r>
        <w:rPr>
          <w:i/>
          <w:spacing w:val="30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</w:t>
      </w:r>
      <w:r>
        <w:rPr>
          <w:spacing w:val="-2"/>
          <w:sz w:val="21"/>
          <w:vertAlign w:val="baseline"/>
        </w:rPr>
        <w:t> </w:t>
      </w:r>
      <w:r>
        <w:rPr>
          <w:i/>
          <w:sz w:val="21"/>
          <w:vertAlign w:val="baseline"/>
        </w:rPr>
        <w:t>M</w:t>
      </w:r>
      <w:r>
        <w:rPr>
          <w:i/>
          <w:spacing w:val="6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5"/>
          <w:sz w:val="21"/>
          <w:vertAlign w:val="baseline"/>
        </w:rPr>
        <w:t> </w:t>
      </w:r>
      <w:r>
        <w:rPr>
          <w:i/>
          <w:spacing w:val="-5"/>
          <w:sz w:val="21"/>
          <w:vertAlign w:val="baseline"/>
        </w:rPr>
        <w:t>p</w:t>
      </w:r>
      <w:r>
        <w:rPr>
          <w:spacing w:val="-5"/>
          <w:sz w:val="21"/>
          <w:vertAlign w:val="baseline"/>
        </w:rPr>
        <w:t>.</w:t>
      </w:r>
    </w:p>
    <w:p>
      <w:pPr>
        <w:pStyle w:val="BodyText"/>
        <w:spacing w:before="118"/>
        <w:ind w:left="565" w:firstLine="0"/>
      </w:pPr>
      <w:r>
        <w:rPr/>
        <w:br w:type="column"/>
      </w:r>
      <w:r>
        <w:rPr>
          <w:spacing w:val="-4"/>
        </w:rPr>
        <w:t>(19)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BodyText"/>
        <w:ind w:left="565" w:firstLine="0"/>
      </w:pPr>
      <w:r>
        <w:rPr>
          <w:spacing w:val="-4"/>
        </w:rPr>
        <w:t>(20)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BodyText"/>
        <w:ind w:left="565" w:firstLine="0"/>
      </w:pPr>
      <w:r>
        <w:rPr>
          <w:spacing w:val="-4"/>
        </w:rPr>
        <w:t>(21)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5057" w:space="247"/>
            <w:col w:w="1112"/>
          </w:cols>
        </w:sectPr>
      </w:pPr>
    </w:p>
    <w:p>
      <w:pPr>
        <w:pStyle w:val="BodyText"/>
        <w:spacing w:before="126"/>
        <w:ind w:left="565" w:firstLine="0"/>
      </w:pPr>
      <w:r>
        <w:rPr/>
        <w:t>Для</w:t>
      </w:r>
      <w:r>
        <w:rPr>
          <w:spacing w:val="-8"/>
        </w:rPr>
        <w:t> </w:t>
      </w:r>
      <w:r>
        <w:rPr/>
        <w:t>практических</w:t>
      </w:r>
      <w:r>
        <w:rPr>
          <w:spacing w:val="-7"/>
        </w:rPr>
        <w:t> </w:t>
      </w:r>
      <w:r>
        <w:rPr/>
        <w:t>вычислений</w:t>
      </w:r>
      <w:r>
        <w:rPr>
          <w:spacing w:val="-7"/>
        </w:rPr>
        <w:t> </w:t>
      </w:r>
      <w:r>
        <w:rPr/>
        <w:t>больше</w:t>
      </w:r>
      <w:r>
        <w:rPr>
          <w:spacing w:val="-8"/>
        </w:rPr>
        <w:t> </w:t>
      </w:r>
      <w:r>
        <w:rPr/>
        <w:t>подходит</w:t>
      </w:r>
      <w:r>
        <w:rPr>
          <w:spacing w:val="-8"/>
        </w:rPr>
        <w:t> </w:t>
      </w:r>
      <w:r>
        <w:rPr/>
        <w:t>формула</w:t>
      </w:r>
      <w:r>
        <w:rPr>
          <w:spacing w:val="-5"/>
        </w:rPr>
        <w:t> </w:t>
      </w:r>
      <w:r>
        <w:rPr>
          <w:spacing w:val="-2"/>
        </w:rPr>
        <w:t>(22):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108"/>
        <w:ind w:left="1604" w:right="0" w:firstLine="0"/>
        <w:jc w:val="left"/>
        <w:rPr>
          <w:sz w:val="21"/>
        </w:rPr>
      </w:pPr>
      <w:r>
        <w:rPr>
          <w:i/>
          <w:sz w:val="21"/>
        </w:rPr>
        <w:t>M</w:t>
      </w:r>
      <w:r>
        <w:rPr>
          <w:i/>
          <w:spacing w:val="23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4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z w:val="21"/>
          <w:vertAlign w:val="superscript"/>
        </w:rPr>
        <w:t>x</w:t>
      </w:r>
      <w:r>
        <w:rPr>
          <w:i/>
          <w:spacing w:val="-29"/>
          <w:sz w:val="21"/>
          <w:vertAlign w:val="baseline"/>
        </w:rPr>
        <w:t> </w:t>
      </w:r>
      <w:r>
        <w:rPr>
          <w:sz w:val="21"/>
          <w:vertAlign w:val="baseline"/>
        </w:rPr>
        <w:t>)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-23"/>
          <w:sz w:val="21"/>
          <w:vertAlign w:val="baseline"/>
        </w:rPr>
        <w:t> </w:t>
      </w:r>
      <w:r>
        <w:rPr>
          <w:sz w:val="21"/>
          <w:vertAlign w:val="baseline"/>
        </w:rPr>
        <w:t>mod </w:t>
      </w:r>
      <w:r>
        <w:rPr>
          <w:i/>
          <w:sz w:val="21"/>
          <w:vertAlign w:val="baseline"/>
        </w:rPr>
        <w:t>p</w:t>
      </w:r>
      <w:r>
        <w:rPr>
          <w:i/>
          <w:spacing w:val="-4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</w:t>
      </w:r>
      <w:r>
        <w:rPr>
          <w:spacing w:val="-15"/>
          <w:sz w:val="21"/>
          <w:vertAlign w:val="baseline"/>
        </w:rPr>
        <w:t> </w:t>
      </w:r>
      <w:r>
        <w:rPr>
          <w:i/>
          <w:sz w:val="21"/>
          <w:vertAlign w:val="baseline"/>
        </w:rPr>
        <w:t>b</w:t>
      </w:r>
      <w:r>
        <w:rPr>
          <w:i/>
          <w:spacing w:val="-24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</w:t>
      </w:r>
      <w:r>
        <w:rPr>
          <w:spacing w:val="-21"/>
          <w:sz w:val="21"/>
          <w:vertAlign w:val="baseline"/>
        </w:rPr>
        <w:t> </w:t>
      </w:r>
      <w:r>
        <w:rPr>
          <w:i/>
          <w:sz w:val="21"/>
          <w:vertAlign w:val="baseline"/>
        </w:rPr>
        <w:t>a</w:t>
      </w:r>
      <w:r>
        <w:rPr>
          <w:sz w:val="21"/>
          <w:vertAlign w:val="superscript"/>
        </w:rPr>
        <w:t>(</w:t>
      </w:r>
      <w:r>
        <w:rPr>
          <w:spacing w:val="-28"/>
          <w:sz w:val="21"/>
          <w:vertAlign w:val="baseline"/>
        </w:rPr>
        <w:t> </w:t>
      </w:r>
      <w:r>
        <w:rPr>
          <w:i/>
          <w:sz w:val="21"/>
          <w:vertAlign w:val="superscript"/>
        </w:rPr>
        <w:t>p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rFonts w:ascii="Symbol" w:hAnsi="Symbol"/>
          <w:sz w:val="21"/>
          <w:vertAlign w:val="superscript"/>
        </w:rPr>
        <w:t></w:t>
      </w:r>
      <w:r>
        <w:rPr>
          <w:i/>
          <w:sz w:val="21"/>
          <w:vertAlign w:val="superscript"/>
        </w:rPr>
        <w:t>x</w:t>
      </w:r>
      <w:r>
        <w:rPr>
          <w:sz w:val="21"/>
          <w:vertAlign w:val="superscript"/>
        </w:rPr>
        <w:t>)</w:t>
      </w:r>
      <w:r>
        <w:rPr>
          <w:spacing w:val="-9"/>
          <w:sz w:val="21"/>
          <w:vertAlign w:val="baseline"/>
        </w:rPr>
        <w:t> </w:t>
      </w:r>
      <w:r>
        <w:rPr>
          <w:sz w:val="21"/>
          <w:vertAlign w:val="baseline"/>
        </w:rPr>
        <w:t>mod </w:t>
      </w:r>
      <w:r>
        <w:rPr>
          <w:i/>
          <w:spacing w:val="-5"/>
          <w:sz w:val="21"/>
          <w:vertAlign w:val="baseline"/>
        </w:rPr>
        <w:t>p</w:t>
      </w:r>
      <w:r>
        <w:rPr>
          <w:spacing w:val="-5"/>
          <w:sz w:val="21"/>
          <w:vertAlign w:val="baseline"/>
        </w:rPr>
        <w:t>.</w:t>
      </w:r>
    </w:p>
    <w:p>
      <w:pPr>
        <w:pStyle w:val="BodyText"/>
        <w:spacing w:before="126"/>
        <w:ind w:left="1022" w:firstLine="0"/>
      </w:pPr>
      <w:r>
        <w:rPr/>
        <w:br w:type="column"/>
      </w:r>
      <w:r>
        <w:rPr>
          <w:spacing w:val="-4"/>
        </w:rPr>
        <w:t>(22)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4808" w:space="40"/>
            <w:col w:w="1568"/>
          </w:cols>
        </w:sectPr>
      </w:pPr>
    </w:p>
    <w:p>
      <w:pPr>
        <w:spacing w:before="127"/>
        <w:ind w:left="565" w:right="0" w:firstLine="0"/>
        <w:jc w:val="left"/>
        <w:rPr>
          <w:sz w:val="21"/>
        </w:rPr>
      </w:pPr>
      <w:r>
        <w:rPr>
          <w:i/>
          <w:sz w:val="21"/>
        </w:rPr>
        <w:t>Шифрование.</w:t>
      </w:r>
      <w:r>
        <w:rPr>
          <w:i/>
          <w:spacing w:val="27"/>
          <w:sz w:val="21"/>
        </w:rPr>
        <w:t> </w:t>
      </w:r>
      <w:r>
        <w:rPr>
          <w:sz w:val="21"/>
        </w:rPr>
        <w:t>Допустим,</w:t>
      </w:r>
      <w:r>
        <w:rPr>
          <w:spacing w:val="24"/>
          <w:sz w:val="21"/>
        </w:rPr>
        <w:t> </w:t>
      </w:r>
      <w:r>
        <w:rPr>
          <w:sz w:val="21"/>
        </w:rPr>
        <w:t>что</w:t>
      </w:r>
      <w:r>
        <w:rPr>
          <w:spacing w:val="27"/>
          <w:sz w:val="21"/>
        </w:rPr>
        <w:t> </w:t>
      </w:r>
      <w:r>
        <w:rPr>
          <w:sz w:val="21"/>
        </w:rPr>
        <w:t>нужно</w:t>
      </w:r>
      <w:r>
        <w:rPr>
          <w:spacing w:val="27"/>
          <w:sz w:val="21"/>
        </w:rPr>
        <w:t> </w:t>
      </w:r>
      <w:r>
        <w:rPr>
          <w:sz w:val="21"/>
        </w:rPr>
        <w:t>зашифровать</w:t>
      </w:r>
      <w:r>
        <w:rPr>
          <w:spacing w:val="28"/>
          <w:sz w:val="21"/>
        </w:rPr>
        <w:t> </w:t>
      </w:r>
      <w:r>
        <w:rPr>
          <w:spacing w:val="-2"/>
          <w:sz w:val="21"/>
        </w:rPr>
        <w:t>сообщение</w:t>
      </w:r>
    </w:p>
    <w:p>
      <w:pPr>
        <w:spacing w:before="6"/>
        <w:ind w:left="182" w:right="0" w:firstLine="0"/>
        <w:jc w:val="left"/>
        <w:rPr>
          <w:sz w:val="21"/>
        </w:rPr>
      </w:pPr>
      <w:r>
        <w:rPr>
          <w:i/>
          <w:sz w:val="21"/>
        </w:rPr>
        <w:t>M</w:t>
      </w:r>
      <w:r>
        <w:rPr>
          <w:i/>
          <w:spacing w:val="2"/>
          <w:sz w:val="21"/>
        </w:rPr>
        <w:t> </w:t>
      </w:r>
      <w:r>
        <w:rPr>
          <w:sz w:val="21"/>
        </w:rPr>
        <w:t>=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5.</w:t>
      </w:r>
    </w:p>
    <w:p>
      <w:pPr>
        <w:pStyle w:val="BodyText"/>
        <w:spacing w:before="12"/>
        <w:ind w:left="565" w:firstLine="0"/>
      </w:pPr>
      <w:r>
        <w:rPr/>
        <w:t>Произведем</w:t>
      </w:r>
      <w:r>
        <w:rPr>
          <w:spacing w:val="-3"/>
        </w:rPr>
        <w:t> </w:t>
      </w:r>
      <w:r>
        <w:rPr/>
        <w:t>генерацию</w:t>
      </w:r>
      <w:r>
        <w:rPr>
          <w:spacing w:val="-2"/>
        </w:rPr>
        <w:t> ключей.</w:t>
      </w:r>
    </w:p>
    <w:p>
      <w:pPr>
        <w:pStyle w:val="BodyText"/>
        <w:spacing w:before="13"/>
        <w:ind w:left="565" w:firstLine="0"/>
      </w:pPr>
      <w:r>
        <w:rPr/>
        <w:t>Пусть</w:t>
      </w:r>
      <w:r>
        <w:rPr>
          <w:spacing w:val="21"/>
        </w:rPr>
        <w:t> </w:t>
      </w:r>
      <w:r>
        <w:rPr>
          <w:i/>
        </w:rPr>
        <w:t>p</w:t>
      </w:r>
      <w:r>
        <w:rPr>
          <w:i/>
          <w:spacing w:val="25"/>
        </w:rPr>
        <w:t> </w:t>
      </w:r>
      <w:r>
        <w:rPr/>
        <w:t>=</w:t>
      </w:r>
      <w:r>
        <w:rPr>
          <w:spacing w:val="23"/>
        </w:rPr>
        <w:t> </w:t>
      </w:r>
      <w:r>
        <w:rPr/>
        <w:t>11,</w:t>
      </w:r>
      <w:r>
        <w:rPr>
          <w:spacing w:val="24"/>
        </w:rPr>
        <w:t> </w:t>
      </w:r>
      <w:r>
        <w:rPr>
          <w:i/>
        </w:rPr>
        <w:t>g</w:t>
      </w:r>
      <w:r>
        <w:rPr>
          <w:i/>
          <w:spacing w:val="23"/>
        </w:rPr>
        <w:t> </w:t>
      </w:r>
      <w:r>
        <w:rPr/>
        <w:t>=</w:t>
      </w:r>
      <w:r>
        <w:rPr>
          <w:spacing w:val="24"/>
        </w:rPr>
        <w:t> </w:t>
      </w:r>
      <w:r>
        <w:rPr/>
        <w:t>2.</w:t>
      </w:r>
      <w:r>
        <w:rPr>
          <w:spacing w:val="24"/>
        </w:rPr>
        <w:t> </w:t>
      </w:r>
      <w:r>
        <w:rPr/>
        <w:t>Выберем</w:t>
      </w:r>
      <w:r>
        <w:rPr>
          <w:spacing w:val="23"/>
        </w:rPr>
        <w:t> </w:t>
      </w:r>
      <w:r>
        <w:rPr>
          <w:i/>
        </w:rPr>
        <w:t>x</w:t>
      </w:r>
      <w:r>
        <w:rPr>
          <w:i/>
          <w:spacing w:val="25"/>
        </w:rPr>
        <w:t> </w:t>
      </w:r>
      <w:r>
        <w:rPr/>
        <w:t>=</w:t>
      </w:r>
      <w:r>
        <w:rPr>
          <w:spacing w:val="23"/>
        </w:rPr>
        <w:t> </w:t>
      </w:r>
      <w:r>
        <w:rPr/>
        <w:t>8</w:t>
      </w:r>
      <w:r>
        <w:rPr>
          <w:spacing w:val="-2"/>
        </w:rPr>
        <w:t> </w:t>
      </w:r>
      <w:r>
        <w:rPr/>
        <w:t>–</w:t>
      </w:r>
      <w:r>
        <w:rPr>
          <w:spacing w:val="25"/>
        </w:rPr>
        <w:t> </w:t>
      </w:r>
      <w:r>
        <w:rPr/>
        <w:t>случайноe</w:t>
      </w:r>
      <w:r>
        <w:rPr>
          <w:spacing w:val="23"/>
        </w:rPr>
        <w:t> </w:t>
      </w:r>
      <w:r>
        <w:rPr/>
        <w:t>целое</w:t>
      </w:r>
      <w:r>
        <w:rPr>
          <w:spacing w:val="25"/>
        </w:rPr>
        <w:t> </w:t>
      </w:r>
      <w:r>
        <w:rPr>
          <w:spacing w:val="-2"/>
        </w:rPr>
        <w:t>число</w:t>
      </w:r>
    </w:p>
    <w:p>
      <w:pPr>
        <w:spacing w:before="15"/>
        <w:ind w:left="182" w:right="0" w:firstLine="0"/>
        <w:jc w:val="left"/>
        <w:rPr>
          <w:sz w:val="21"/>
        </w:rPr>
      </w:pPr>
      <w:r>
        <w:rPr>
          <w:i/>
          <w:sz w:val="21"/>
        </w:rPr>
        <w:t>x</w:t>
      </w:r>
      <w:r>
        <w:rPr>
          <w:i/>
          <w:spacing w:val="-3"/>
          <w:sz w:val="21"/>
        </w:rPr>
        <w:t> </w:t>
      </w:r>
      <w:r>
        <w:rPr>
          <w:sz w:val="21"/>
        </w:rPr>
        <w:t>такое,</w:t>
      </w:r>
      <w:r>
        <w:rPr>
          <w:spacing w:val="-1"/>
          <w:sz w:val="21"/>
        </w:rPr>
        <w:t> </w:t>
      </w:r>
      <w:r>
        <w:rPr>
          <w:sz w:val="21"/>
        </w:rPr>
        <w:t>что</w:t>
      </w:r>
      <w:r>
        <w:rPr>
          <w:spacing w:val="-1"/>
          <w:sz w:val="21"/>
        </w:rPr>
        <w:t> </w:t>
      </w:r>
      <w:r>
        <w:rPr>
          <w:sz w:val="21"/>
        </w:rPr>
        <w:t>1 &lt;</w:t>
      </w:r>
      <w:r>
        <w:rPr>
          <w:spacing w:val="-1"/>
          <w:sz w:val="21"/>
        </w:rPr>
        <w:t> </w:t>
      </w:r>
      <w:r>
        <w:rPr>
          <w:i/>
          <w:sz w:val="21"/>
        </w:rPr>
        <w:t>x</w:t>
      </w:r>
      <w:r>
        <w:rPr>
          <w:i/>
          <w:spacing w:val="-1"/>
          <w:sz w:val="21"/>
        </w:rPr>
        <w:t> </w:t>
      </w:r>
      <w:r>
        <w:rPr>
          <w:sz w:val="21"/>
        </w:rPr>
        <w:t>&lt;</w:t>
      </w:r>
      <w:r>
        <w:rPr>
          <w:spacing w:val="-1"/>
          <w:sz w:val="21"/>
        </w:rPr>
        <w:t> </w:t>
      </w:r>
      <w:r>
        <w:rPr>
          <w:i/>
          <w:sz w:val="21"/>
        </w:rPr>
        <w:t>p</w:t>
      </w:r>
      <w:r>
        <w:rPr>
          <w:i/>
          <w:spacing w:val="-1"/>
          <w:sz w:val="21"/>
        </w:rPr>
        <w:t> </w:t>
      </w:r>
      <w:r>
        <w:rPr>
          <w:spacing w:val="-10"/>
          <w:sz w:val="21"/>
        </w:rPr>
        <w:t>.</w:t>
      </w:r>
    </w:p>
    <w:p>
      <w:pPr>
        <w:pStyle w:val="BodyText"/>
        <w:spacing w:before="14"/>
        <w:ind w:left="565" w:firstLine="0"/>
      </w:pPr>
      <w:r>
        <w:rPr/>
        <w:t>Вычислим</w:t>
      </w:r>
      <w:r>
        <w:rPr>
          <w:spacing w:val="-1"/>
        </w:rPr>
        <w:t> </w:t>
      </w:r>
      <w:r>
        <w:rPr>
          <w:i/>
        </w:rPr>
        <w:t>y</w:t>
      </w:r>
      <w:r>
        <w:rPr>
          <w:i/>
          <w:spacing w:val="-2"/>
        </w:rPr>
        <w:t> </w:t>
      </w:r>
      <w:r>
        <w:rPr/>
        <w:t>по</w:t>
      </w:r>
      <w:r>
        <w:rPr>
          <w:spacing w:val="-1"/>
        </w:rPr>
        <w:t> </w:t>
      </w:r>
      <w:r>
        <w:rPr/>
        <w:t>формуле</w:t>
      </w:r>
      <w:r>
        <w:rPr>
          <w:spacing w:val="-1"/>
        </w:rPr>
        <w:t> </w:t>
      </w:r>
      <w:r>
        <w:rPr>
          <w:spacing w:val="-2"/>
        </w:rPr>
        <w:t>(23):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108"/>
        <w:ind w:left="2000" w:right="0" w:firstLine="0"/>
        <w:jc w:val="left"/>
        <w:rPr>
          <w:sz w:val="21"/>
        </w:rPr>
      </w:pPr>
      <w:r>
        <w:rPr>
          <w:i/>
          <w:sz w:val="21"/>
        </w:rPr>
        <w:t>y</w:t>
      </w:r>
      <w:r>
        <w:rPr>
          <w:i/>
          <w:spacing w:val="-5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"/>
          <w:sz w:val="21"/>
        </w:rPr>
        <w:t> </w:t>
      </w:r>
      <w:r>
        <w:rPr>
          <w:i/>
          <w:spacing w:val="12"/>
          <w:sz w:val="21"/>
        </w:rPr>
        <w:t>g</w:t>
      </w:r>
      <w:r>
        <w:rPr>
          <w:i/>
          <w:spacing w:val="12"/>
          <w:sz w:val="21"/>
          <w:vertAlign w:val="superscript"/>
        </w:rPr>
        <w:t>x</w:t>
      </w:r>
      <w:r>
        <w:rPr>
          <w:i/>
          <w:spacing w:val="-11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-2"/>
          <w:sz w:val="21"/>
          <w:vertAlign w:val="baseline"/>
        </w:rPr>
        <w:t> </w:t>
      </w:r>
      <w:r>
        <w:rPr>
          <w:i/>
          <w:sz w:val="21"/>
          <w:vertAlign w:val="baseline"/>
        </w:rPr>
        <w:t>p</w:t>
      </w:r>
      <w:r>
        <w:rPr>
          <w:i/>
          <w:spacing w:val="-7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</w:t>
      </w:r>
      <w:r>
        <w:rPr>
          <w:spacing w:val="-10"/>
          <w:sz w:val="21"/>
          <w:vertAlign w:val="baseline"/>
        </w:rPr>
        <w:t> </w:t>
      </w:r>
      <w:r>
        <w:rPr>
          <w:sz w:val="21"/>
          <w:vertAlign w:val="baseline"/>
        </w:rPr>
        <w:t>2</w:t>
      </w:r>
      <w:r>
        <w:rPr>
          <w:sz w:val="21"/>
          <w:vertAlign w:val="superscript"/>
        </w:rPr>
        <w:t>8</w:t>
      </w:r>
      <w:r>
        <w:rPr>
          <w:spacing w:val="-17"/>
          <w:sz w:val="21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-30"/>
          <w:sz w:val="21"/>
          <w:vertAlign w:val="baseline"/>
        </w:rPr>
        <w:t> </w:t>
      </w:r>
      <w:r>
        <w:rPr>
          <w:sz w:val="21"/>
          <w:vertAlign w:val="baseline"/>
        </w:rPr>
        <w:t>11</w:t>
      </w:r>
      <w:r>
        <w:rPr>
          <w:spacing w:val="-30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</w:t>
      </w:r>
      <w:r>
        <w:rPr>
          <w:spacing w:val="-16"/>
          <w:sz w:val="21"/>
          <w:vertAlign w:val="baseline"/>
        </w:rPr>
        <w:t> </w:t>
      </w:r>
      <w:r>
        <w:rPr>
          <w:spacing w:val="-5"/>
          <w:sz w:val="21"/>
          <w:vertAlign w:val="baseline"/>
        </w:rPr>
        <w:t>3.</w:t>
      </w:r>
    </w:p>
    <w:p>
      <w:pPr>
        <w:pStyle w:val="BodyText"/>
        <w:spacing w:before="125"/>
        <w:ind w:left="0" w:right="184" w:firstLine="0"/>
        <w:jc w:val="right"/>
      </w:pPr>
      <w:r>
        <w:rPr/>
        <w:br w:type="column"/>
      </w:r>
      <w:r>
        <w:rPr>
          <w:spacing w:val="-4"/>
        </w:rPr>
        <w:t>(23)</w:t>
      </w:r>
    </w:p>
    <w:p>
      <w:pPr>
        <w:pStyle w:val="BodyText"/>
        <w:spacing w:after="0"/>
        <w:jc w:val="right"/>
        <w:sectPr>
          <w:type w:val="continuous"/>
          <w:pgSz w:w="8400" w:h="11910"/>
          <w:pgMar w:header="0" w:footer="1033" w:top="920" w:bottom="280" w:left="992" w:right="992"/>
          <w:cols w:num="2" w:equalWidth="0">
            <w:col w:w="4443" w:space="40"/>
            <w:col w:w="1933"/>
          </w:cols>
        </w:sectPr>
      </w:pPr>
    </w:p>
    <w:p>
      <w:pPr>
        <w:pStyle w:val="BodyText"/>
        <w:spacing w:line="247" w:lineRule="auto" w:before="126"/>
      </w:pPr>
      <w:r>
        <w:rPr/>
        <w:t>Итак, открытым ключом является тройка (</w:t>
      </w:r>
      <w:r>
        <w:rPr>
          <w:i/>
        </w:rPr>
        <w:t>p</w:t>
      </w:r>
      <w:r>
        <w:rPr/>
        <w:t>, </w:t>
      </w:r>
      <w:r>
        <w:rPr>
          <w:i/>
        </w:rPr>
        <w:t>g</w:t>
      </w:r>
      <w:r>
        <w:rPr/>
        <w:t>, </w:t>
      </w:r>
      <w:r>
        <w:rPr>
          <w:i/>
        </w:rPr>
        <w:t>y</w:t>
      </w:r>
      <w:r>
        <w:rPr/>
        <w:t>) = (11, 2, 3), а закрытым – число </w:t>
      </w:r>
      <w:r>
        <w:rPr>
          <w:i/>
        </w:rPr>
        <w:t>x </w:t>
      </w:r>
      <w:r>
        <w:rPr/>
        <w:t>= 8.</w:t>
      </w:r>
    </w:p>
    <w:p>
      <w:pPr>
        <w:pStyle w:val="BodyText"/>
        <w:spacing w:after="0" w:line="247" w:lineRule="auto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spacing w:before="80"/>
        <w:ind w:left="565" w:firstLine="0"/>
      </w:pPr>
      <w:r>
        <w:rPr/>
        <w:t>Выбираем</w:t>
      </w:r>
      <w:r>
        <w:rPr>
          <w:spacing w:val="13"/>
        </w:rPr>
        <w:t> </w:t>
      </w:r>
      <w:r>
        <w:rPr/>
        <w:t>случайное</w:t>
      </w:r>
      <w:r>
        <w:rPr>
          <w:spacing w:val="15"/>
        </w:rPr>
        <w:t> </w:t>
      </w:r>
      <w:r>
        <w:rPr/>
        <w:t>целое</w:t>
      </w:r>
      <w:r>
        <w:rPr>
          <w:spacing w:val="16"/>
        </w:rPr>
        <w:t> </w:t>
      </w:r>
      <w:r>
        <w:rPr/>
        <w:t>число</w:t>
      </w:r>
      <w:r>
        <w:rPr>
          <w:spacing w:val="15"/>
        </w:rPr>
        <w:t> </w:t>
      </w:r>
      <w:r>
        <w:rPr>
          <w:i/>
        </w:rPr>
        <w:t>k</w:t>
      </w:r>
      <w:r>
        <w:rPr>
          <w:i/>
          <w:spacing w:val="-1"/>
        </w:rPr>
        <w:t> </w:t>
      </w:r>
      <w:r>
        <w:rPr/>
        <w:t>такое,</w:t>
      </w:r>
      <w:r>
        <w:rPr>
          <w:spacing w:val="16"/>
        </w:rPr>
        <w:t> </w:t>
      </w:r>
      <w:r>
        <w:rPr/>
        <w:t>что</w:t>
      </w:r>
      <w:r>
        <w:rPr>
          <w:spacing w:val="15"/>
        </w:rPr>
        <w:t> </w:t>
      </w:r>
      <w:r>
        <w:rPr/>
        <w:t>1</w:t>
      </w:r>
      <w:r>
        <w:rPr>
          <w:spacing w:val="16"/>
        </w:rPr>
        <w:t> </w:t>
      </w:r>
      <w:r>
        <w:rPr/>
        <w:t>&lt;</w:t>
      </w:r>
      <w:r>
        <w:rPr>
          <w:spacing w:val="16"/>
        </w:rPr>
        <w:t> </w:t>
      </w:r>
      <w:r>
        <w:rPr>
          <w:i/>
        </w:rPr>
        <w:t>k</w:t>
      </w:r>
      <w:r>
        <w:rPr>
          <w:i/>
          <w:spacing w:val="14"/>
        </w:rPr>
        <w:t> </w:t>
      </w:r>
      <w:r>
        <w:rPr/>
        <w:t>&lt;</w:t>
      </w:r>
      <w:r>
        <w:rPr>
          <w:spacing w:val="16"/>
        </w:rPr>
        <w:t> </w:t>
      </w:r>
      <w:r>
        <w:rPr/>
        <w:t>(</w:t>
      </w:r>
      <w:r>
        <w:rPr>
          <w:i/>
        </w:rPr>
        <w:t>p</w:t>
      </w:r>
      <w:r>
        <w:rPr>
          <w:i/>
          <w:spacing w:val="16"/>
        </w:rPr>
        <w:t> </w:t>
      </w:r>
      <w:r>
        <w:rPr/>
        <w:t>−</w:t>
      </w:r>
      <w:r>
        <w:rPr>
          <w:spacing w:val="16"/>
        </w:rPr>
        <w:t> </w:t>
      </w:r>
      <w:r>
        <w:rPr>
          <w:spacing w:val="-5"/>
        </w:rPr>
        <w:t>1).</w:t>
      </w:r>
    </w:p>
    <w:p>
      <w:pPr>
        <w:pStyle w:val="BodyText"/>
        <w:spacing w:before="6"/>
        <w:ind w:firstLine="0"/>
      </w:pPr>
      <w:r>
        <w:rPr/>
        <w:t>Пусть</w:t>
      </w:r>
      <w:r>
        <w:rPr>
          <w:spacing w:val="-4"/>
        </w:rPr>
        <w:t> </w:t>
      </w:r>
      <w:r>
        <w:rPr>
          <w:i/>
        </w:rPr>
        <w:t>k</w:t>
      </w:r>
      <w:r>
        <w:rPr>
          <w:i/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9.</w:t>
      </w:r>
    </w:p>
    <w:p>
      <w:pPr>
        <w:pStyle w:val="BodyText"/>
        <w:spacing w:before="7"/>
        <w:ind w:left="565" w:firstLine="0"/>
      </w:pPr>
      <w:r>
        <w:rPr/>
        <w:t>Вычисляем</w:t>
      </w:r>
      <w:r>
        <w:rPr>
          <w:spacing w:val="-3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/>
        <w:t>по</w:t>
      </w:r>
      <w:r>
        <w:rPr>
          <w:spacing w:val="-1"/>
        </w:rPr>
        <w:t> </w:t>
      </w:r>
      <w:r>
        <w:rPr/>
        <w:t>формуле</w:t>
      </w:r>
      <w:r>
        <w:rPr>
          <w:spacing w:val="-1"/>
        </w:rPr>
        <w:t> </w:t>
      </w:r>
      <w:r>
        <w:rPr>
          <w:spacing w:val="-2"/>
        </w:rPr>
        <w:t>(24):</w:t>
      </w:r>
    </w:p>
    <w:p>
      <w:pPr>
        <w:pStyle w:val="BodyText"/>
        <w:spacing w:after="0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123"/>
        <w:ind w:left="866" w:right="2" w:firstLine="0"/>
        <w:jc w:val="center"/>
      </w:pPr>
      <w:r>
        <w:rPr>
          <w:i/>
        </w:rPr>
        <w:t>a</w:t>
      </w:r>
      <w:r>
        <w:rPr>
          <w:i/>
          <w:spacing w:val="-3"/>
        </w:rPr>
        <w:t> </w:t>
      </w:r>
      <w:r>
        <w:rPr>
          <w:rFonts w:ascii="Symbol" w:hAnsi="Symbol"/>
        </w:rPr>
        <w:t></w:t>
      </w:r>
      <w:r>
        <w:rPr>
          <w:spacing w:val="2"/>
        </w:rPr>
        <w:t> </w:t>
      </w:r>
      <w:r>
        <w:rPr>
          <w:i/>
        </w:rPr>
        <w:t>g</w:t>
      </w:r>
      <w:r>
        <w:rPr>
          <w:i/>
          <w:vertAlign w:val="superscript"/>
        </w:rPr>
        <w:t>k</w:t>
      </w:r>
      <w:r>
        <w:rPr>
          <w:i/>
          <w:spacing w:val="2"/>
          <w:vertAlign w:val="baseline"/>
        </w:rPr>
        <w:t> </w:t>
      </w:r>
      <w:r>
        <w:rPr>
          <w:vertAlign w:val="baseline"/>
        </w:rPr>
        <w:t>mod </w:t>
      </w:r>
      <w:r>
        <w:rPr>
          <w:i/>
          <w:vertAlign w:val="baseline"/>
        </w:rPr>
        <w:t>p</w:t>
      </w:r>
      <w:r>
        <w:rPr>
          <w:i/>
          <w:spacing w:val="-3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7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9</w:t>
      </w:r>
      <w:r>
        <w:rPr>
          <w:spacing w:val="-11"/>
          <w:vertAlign w:val="baseline"/>
        </w:rPr>
        <w:t> </w:t>
      </w:r>
      <w:r>
        <w:rPr>
          <w:vertAlign w:val="baseline"/>
        </w:rPr>
        <w:t>mod</w:t>
      </w:r>
      <w:r>
        <w:rPr>
          <w:spacing w:val="-28"/>
          <w:vertAlign w:val="baseline"/>
        </w:rPr>
        <w:t> </w:t>
      </w:r>
      <w:r>
        <w:rPr>
          <w:vertAlign w:val="baseline"/>
        </w:rPr>
        <w:t>11</w:t>
      </w:r>
      <w:r>
        <w:rPr>
          <w:spacing w:val="-28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3"/>
          <w:vertAlign w:val="baseline"/>
        </w:rPr>
        <w:t> </w:t>
      </w:r>
      <w:r>
        <w:rPr>
          <w:vertAlign w:val="baseline"/>
        </w:rPr>
        <w:t>512</w:t>
      </w:r>
      <w:r>
        <w:rPr>
          <w:spacing w:val="-11"/>
          <w:vertAlign w:val="baseline"/>
        </w:rPr>
        <w:t> </w:t>
      </w:r>
      <w:r>
        <w:rPr>
          <w:vertAlign w:val="baseline"/>
        </w:rPr>
        <w:t>mod</w:t>
      </w:r>
      <w:r>
        <w:rPr>
          <w:spacing w:val="-27"/>
          <w:vertAlign w:val="baseline"/>
        </w:rPr>
        <w:t> </w:t>
      </w:r>
      <w:r>
        <w:rPr>
          <w:vertAlign w:val="baseline"/>
        </w:rPr>
        <w:t>11</w:t>
      </w:r>
      <w:r>
        <w:rPr>
          <w:spacing w:val="-28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2"/>
          <w:vertAlign w:val="baseline"/>
        </w:rPr>
        <w:t> </w:t>
      </w:r>
      <w:r>
        <w:rPr>
          <w:spacing w:val="-5"/>
          <w:vertAlign w:val="baseline"/>
        </w:rPr>
        <w:t>6.</w:t>
      </w:r>
    </w:p>
    <w:p>
      <w:pPr>
        <w:pStyle w:val="BodyText"/>
        <w:spacing w:before="143"/>
        <w:ind w:left="565" w:firstLine="0"/>
      </w:pPr>
      <w:r>
        <w:rPr/>
        <w:t>Вычисляем</w:t>
      </w:r>
      <w:r>
        <w:rPr>
          <w:spacing w:val="-3"/>
        </w:rPr>
        <w:t> </w:t>
      </w:r>
      <w:r>
        <w:rPr>
          <w:i/>
        </w:rPr>
        <w:t>b</w:t>
      </w:r>
      <w:r>
        <w:rPr>
          <w:i/>
          <w:spacing w:val="-2"/>
        </w:rPr>
        <w:t> </w:t>
      </w:r>
      <w:r>
        <w:rPr/>
        <w:t>по</w:t>
      </w:r>
      <w:r>
        <w:rPr>
          <w:spacing w:val="-1"/>
        </w:rPr>
        <w:t> </w:t>
      </w:r>
      <w:r>
        <w:rPr/>
        <w:t>формуле</w:t>
      </w:r>
      <w:r>
        <w:rPr>
          <w:spacing w:val="-1"/>
        </w:rPr>
        <w:t> </w:t>
      </w:r>
      <w:r>
        <w:rPr>
          <w:spacing w:val="-4"/>
        </w:rPr>
        <w:t>(25)</w:t>
      </w:r>
    </w:p>
    <w:p>
      <w:pPr>
        <w:pStyle w:val="BodyText"/>
        <w:spacing w:before="124"/>
        <w:ind w:left="866" w:firstLine="0"/>
        <w:jc w:val="center"/>
      </w:pPr>
      <w:r>
        <w:rPr>
          <w:i/>
        </w:rPr>
        <w:t>a</w:t>
      </w:r>
      <w:r>
        <w:rPr>
          <w:i/>
          <w:spacing w:val="-2"/>
        </w:rPr>
        <w:t> </w:t>
      </w:r>
      <w:r>
        <w:rPr>
          <w:rFonts w:ascii="Symbol" w:hAnsi="Symbol"/>
        </w:rPr>
        <w:t></w:t>
      </w:r>
      <w:r>
        <w:rPr>
          <w:spacing w:val="15"/>
        </w:rPr>
        <w:t> </w:t>
      </w:r>
      <w:r>
        <w:rPr>
          <w:i/>
        </w:rPr>
        <w:t>y</w:t>
      </w:r>
      <w:r>
        <w:rPr>
          <w:i/>
          <w:vertAlign w:val="superscript"/>
        </w:rPr>
        <w:t>k</w:t>
      </w:r>
      <w:r>
        <w:rPr>
          <w:i/>
          <w:spacing w:val="-31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spacing w:val="3"/>
          <w:vertAlign w:val="baseline"/>
        </w:rPr>
        <w:t> </w:t>
      </w:r>
      <w:r>
        <w:rPr>
          <w:vertAlign w:val="baseline"/>
        </w:rPr>
        <w:t>mod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spacing w:val="-3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2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9</w:t>
      </w:r>
      <w:r>
        <w:rPr>
          <w:rFonts w:ascii="Symbol" w:hAnsi="Symbol"/>
          <w:vertAlign w:val="baseline"/>
        </w:rPr>
        <w:t></w:t>
      </w:r>
      <w:r>
        <w:rPr>
          <w:spacing w:val="-23"/>
          <w:vertAlign w:val="baseline"/>
        </w:rPr>
        <w:t> </w:t>
      </w:r>
      <w:r>
        <w:rPr>
          <w:vertAlign w:val="baseline"/>
        </w:rPr>
        <w:t>5mod</w:t>
      </w:r>
      <w:r>
        <w:rPr>
          <w:spacing w:val="-26"/>
          <w:vertAlign w:val="baseline"/>
        </w:rPr>
        <w:t> </w:t>
      </w:r>
      <w:r>
        <w:rPr>
          <w:vertAlign w:val="baseline"/>
        </w:rPr>
        <w:t>11</w:t>
      </w:r>
      <w:r>
        <w:rPr>
          <w:spacing w:val="-27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31"/>
          <w:vertAlign w:val="baseline"/>
        </w:rPr>
        <w:t> </w:t>
      </w:r>
      <w:r>
        <w:rPr>
          <w:vertAlign w:val="baseline"/>
        </w:rPr>
        <w:t>19</w:t>
      </w:r>
      <w:r>
        <w:rPr>
          <w:spacing w:val="-14"/>
          <w:vertAlign w:val="baseline"/>
        </w:rPr>
        <w:t> </w:t>
      </w:r>
      <w:r>
        <w:rPr>
          <w:vertAlign w:val="baseline"/>
        </w:rPr>
        <w:t>683</w:t>
      </w:r>
      <w:r>
        <w:rPr>
          <w:rFonts w:ascii="Symbol" w:hAnsi="Symbol"/>
          <w:vertAlign w:val="baseline"/>
        </w:rPr>
        <w:t></w:t>
      </w:r>
      <w:r>
        <w:rPr>
          <w:spacing w:val="-28"/>
          <w:vertAlign w:val="baseline"/>
        </w:rPr>
        <w:t> </w:t>
      </w:r>
      <w:r>
        <w:rPr>
          <w:vertAlign w:val="baseline"/>
        </w:rPr>
        <w:t>5</w:t>
      </w:r>
      <w:r>
        <w:rPr>
          <w:spacing w:val="-13"/>
          <w:vertAlign w:val="baseline"/>
        </w:rPr>
        <w:t> </w:t>
      </w:r>
      <w:r>
        <w:rPr>
          <w:vertAlign w:val="baseline"/>
        </w:rPr>
        <w:t>mod</w:t>
      </w:r>
      <w:r>
        <w:rPr>
          <w:spacing w:val="-27"/>
          <w:vertAlign w:val="baseline"/>
        </w:rPr>
        <w:t> </w:t>
      </w:r>
      <w:r>
        <w:rPr>
          <w:vertAlign w:val="baseline"/>
        </w:rPr>
        <w:t>11</w:t>
      </w:r>
      <w:r>
        <w:rPr>
          <w:spacing w:val="-27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2"/>
          <w:vertAlign w:val="baseline"/>
        </w:rPr>
        <w:t> </w:t>
      </w:r>
      <w:r>
        <w:rPr>
          <w:spacing w:val="-5"/>
          <w:vertAlign w:val="baseline"/>
        </w:rPr>
        <w:t>9.</w:t>
      </w:r>
    </w:p>
    <w:p>
      <w:pPr>
        <w:pStyle w:val="BodyText"/>
        <w:spacing w:before="149"/>
        <w:ind w:left="565" w:firstLine="0"/>
      </w:pPr>
      <w:r>
        <w:rPr/>
        <w:t>Полученная</w:t>
      </w:r>
      <w:r>
        <w:rPr>
          <w:spacing w:val="-3"/>
        </w:rPr>
        <w:t> </w:t>
      </w:r>
      <w:r>
        <w:rPr/>
        <w:t>пара</w:t>
      </w:r>
      <w:r>
        <w:rPr>
          <w:spacing w:val="-2"/>
        </w:rPr>
        <w:t> </w:t>
      </w:r>
      <w:r>
        <w:rPr/>
        <w:t>(</w:t>
      </w:r>
      <w:r>
        <w:rPr>
          <w:i/>
        </w:rPr>
        <w:t>a</w:t>
      </w:r>
      <w:r>
        <w:rPr/>
        <w:t>,</w:t>
      </w:r>
      <w:r>
        <w:rPr>
          <w:spacing w:val="-2"/>
        </w:rPr>
        <w:t> </w:t>
      </w:r>
      <w:r>
        <w:rPr>
          <w:i/>
        </w:rPr>
        <w:t>b</w:t>
      </w:r>
      <w:r>
        <w:rPr/>
        <w:t>)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(6,</w:t>
      </w:r>
      <w:r>
        <w:rPr>
          <w:spacing w:val="-2"/>
        </w:rPr>
        <w:t> </w:t>
      </w:r>
      <w:r>
        <w:rPr/>
        <w:t>9)</w:t>
      </w:r>
      <w:r>
        <w:rPr>
          <w:spacing w:val="-3"/>
        </w:rPr>
        <w:t> </w:t>
      </w:r>
      <w:r>
        <w:rPr/>
        <w:t>является</w:t>
      </w:r>
      <w:r>
        <w:rPr>
          <w:spacing w:val="-2"/>
        </w:rPr>
        <w:t> шифротекстом.</w:t>
      </w:r>
    </w:p>
    <w:p>
      <w:pPr>
        <w:pStyle w:val="BodyText"/>
        <w:spacing w:before="140"/>
        <w:ind w:left="280" w:firstLine="0"/>
      </w:pPr>
      <w:r>
        <w:rPr/>
        <w:br w:type="column"/>
      </w:r>
      <w:r>
        <w:rPr>
          <w:spacing w:val="-4"/>
        </w:rPr>
        <w:t>(24)</w:t>
      </w:r>
    </w:p>
    <w:p>
      <w:pPr>
        <w:pStyle w:val="BodyText"/>
        <w:ind w:left="0" w:firstLine="0"/>
      </w:pPr>
    </w:p>
    <w:p>
      <w:pPr>
        <w:pStyle w:val="BodyText"/>
        <w:spacing w:before="41"/>
        <w:ind w:left="0" w:firstLine="0"/>
      </w:pPr>
    </w:p>
    <w:p>
      <w:pPr>
        <w:pStyle w:val="BodyText"/>
        <w:ind w:left="280" w:firstLine="0"/>
      </w:pPr>
      <w:r>
        <w:rPr>
          <w:spacing w:val="-4"/>
        </w:rPr>
        <w:t>(25)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5549" w:space="40"/>
            <w:col w:w="827"/>
          </w:cols>
        </w:sectPr>
      </w:pPr>
    </w:p>
    <w:p>
      <w:pPr>
        <w:pStyle w:val="BodyText"/>
        <w:spacing w:line="252" w:lineRule="auto" w:before="14"/>
      </w:pPr>
      <w:r>
        <w:rPr>
          <w:i/>
        </w:rPr>
        <w:t>Расшифрование.</w:t>
      </w:r>
      <w:r>
        <w:rPr>
          <w:i/>
          <w:spacing w:val="40"/>
        </w:rPr>
        <w:t> </w:t>
      </w:r>
      <w:r>
        <w:rPr/>
        <w:t>Необходимо</w:t>
      </w:r>
      <w:r>
        <w:rPr>
          <w:spacing w:val="40"/>
        </w:rPr>
        <w:t> </w:t>
      </w:r>
      <w:r>
        <w:rPr/>
        <w:t>получить</w:t>
      </w:r>
      <w:r>
        <w:rPr>
          <w:spacing w:val="40"/>
        </w:rPr>
        <w:t> </w:t>
      </w:r>
      <w:r>
        <w:rPr/>
        <w:t>сообщение</w:t>
      </w:r>
      <w:r>
        <w:rPr>
          <w:spacing w:val="-3"/>
        </w:rPr>
        <w:t> </w:t>
      </w:r>
      <w:r>
        <w:rPr>
          <w:i/>
        </w:rPr>
        <w:t>M</w:t>
      </w:r>
      <w:r>
        <w:rPr>
          <w:i/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5</w:t>
      </w:r>
      <w:r>
        <w:rPr>
          <w:spacing w:val="-3"/>
        </w:rPr>
        <w:t> </w:t>
      </w:r>
      <w:r>
        <w:rPr/>
        <w:t>по известному шифротексту (</w:t>
      </w:r>
      <w:r>
        <w:rPr>
          <w:i/>
        </w:rPr>
        <w:t>a</w:t>
      </w:r>
      <w:r>
        <w:rPr/>
        <w:t>, </w:t>
      </w:r>
      <w:r>
        <w:rPr>
          <w:i/>
        </w:rPr>
        <w:t>b</w:t>
      </w:r>
      <w:r>
        <w:rPr/>
        <w:t>) = (6, 9) и закрытому ключу </w:t>
      </w:r>
      <w:r>
        <w:rPr>
          <w:i/>
        </w:rPr>
        <w:t>x </w:t>
      </w:r>
      <w:r>
        <w:rPr/>
        <w:t>= 8.</w:t>
      </w:r>
    </w:p>
    <w:p>
      <w:pPr>
        <w:pStyle w:val="BodyText"/>
        <w:spacing w:before="1"/>
        <w:ind w:left="565" w:firstLine="0"/>
      </w:pPr>
      <w:r>
        <w:rPr/>
        <w:t>Вычисляем</w:t>
      </w:r>
      <w:r>
        <w:rPr>
          <w:spacing w:val="-3"/>
        </w:rPr>
        <w:t> </w:t>
      </w:r>
      <w:r>
        <w:rPr>
          <w:i/>
        </w:rPr>
        <w:t>M</w:t>
      </w:r>
      <w:r>
        <w:rPr>
          <w:i/>
          <w:spacing w:val="-1"/>
        </w:rPr>
        <w:t> </w:t>
      </w:r>
      <w:r>
        <w:rPr/>
        <w:t>по</w:t>
      </w:r>
      <w:r>
        <w:rPr>
          <w:spacing w:val="-3"/>
        </w:rPr>
        <w:t> </w:t>
      </w:r>
      <w:r>
        <w:rPr/>
        <w:t>формуле</w:t>
      </w:r>
      <w:r>
        <w:rPr>
          <w:spacing w:val="-1"/>
        </w:rPr>
        <w:t> </w:t>
      </w:r>
      <w:r>
        <w:rPr>
          <w:spacing w:val="-2"/>
        </w:rPr>
        <w:t>(26):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spacing w:before="125"/>
        <w:ind w:left="1492" w:firstLine="0"/>
      </w:pPr>
      <w:r>
        <w:rPr>
          <w:i/>
        </w:rPr>
        <w:t>M</w:t>
      </w:r>
      <w:r>
        <w:rPr>
          <w:i/>
          <w:spacing w:val="26"/>
        </w:rPr>
        <w:t> </w:t>
      </w:r>
      <w:r>
        <w:rPr>
          <w:rFonts w:ascii="Symbol" w:hAnsi="Symbol"/>
        </w:rPr>
        <w:t></w:t>
      </w:r>
      <w:r>
        <w:rPr>
          <w:spacing w:val="-15"/>
        </w:rPr>
        <w:t> </w:t>
      </w:r>
      <w:r>
        <w:rPr>
          <w:i/>
        </w:rPr>
        <w:t>b</w:t>
      </w:r>
      <w:r>
        <w:rPr/>
        <w:t>(</w:t>
      </w:r>
      <w:r>
        <w:rPr>
          <w:i/>
        </w:rPr>
        <w:t>a</w:t>
      </w:r>
      <w:r>
        <w:rPr>
          <w:i/>
          <w:vertAlign w:val="superscript"/>
        </w:rPr>
        <w:t>x</w:t>
      </w:r>
      <w:r>
        <w:rPr>
          <w:i/>
          <w:spacing w:val="-30"/>
          <w:vertAlign w:val="baseline"/>
        </w:rPr>
        <w:t> </w:t>
      </w:r>
      <w:r>
        <w:rPr>
          <w:vertAlign w:val="baseline"/>
        </w:rPr>
        <w:t>)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1</w:t>
      </w:r>
      <w:r>
        <w:rPr>
          <w:spacing w:val="-23"/>
          <w:vertAlign w:val="baseline"/>
        </w:rPr>
        <w:t> </w:t>
      </w:r>
      <w:r>
        <w:rPr>
          <w:vertAlign w:val="baseline"/>
        </w:rPr>
        <w:t>mod</w:t>
      </w:r>
      <w:r>
        <w:rPr>
          <w:spacing w:val="1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spacing w:val="-3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3"/>
          <w:vertAlign w:val="baseline"/>
        </w:rPr>
        <w:t> </w:t>
      </w:r>
      <w:r>
        <w:rPr>
          <w:vertAlign w:val="baseline"/>
        </w:rPr>
        <w:t>9</w:t>
      </w:r>
      <w:r>
        <w:rPr>
          <w:spacing w:val="-27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23"/>
          <w:vertAlign w:val="baseline"/>
        </w:rPr>
        <w:t> </w:t>
      </w:r>
      <w:r>
        <w:rPr>
          <w:vertAlign w:val="baseline"/>
        </w:rPr>
        <w:t>(6</w:t>
      </w:r>
      <w:r>
        <w:rPr>
          <w:vertAlign w:val="superscript"/>
        </w:rPr>
        <w:t>8</w:t>
      </w:r>
      <w:r>
        <w:rPr>
          <w:vertAlign w:val="baseline"/>
        </w:rPr>
        <w:t>)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1</w:t>
      </w:r>
      <w:r>
        <w:rPr>
          <w:spacing w:val="-23"/>
          <w:vertAlign w:val="baseline"/>
        </w:rPr>
        <w:t> </w:t>
      </w:r>
      <w:r>
        <w:rPr>
          <w:vertAlign w:val="baseline"/>
        </w:rPr>
        <w:t>mod</w:t>
      </w:r>
      <w:r>
        <w:rPr>
          <w:spacing w:val="-28"/>
          <w:vertAlign w:val="baseline"/>
        </w:rPr>
        <w:t> </w:t>
      </w:r>
      <w:r>
        <w:rPr>
          <w:vertAlign w:val="baseline"/>
        </w:rPr>
        <w:t>11</w:t>
      </w:r>
      <w:r>
        <w:rPr>
          <w:spacing w:val="-28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5"/>
          <w:vertAlign w:val="baseline"/>
        </w:rPr>
        <w:t> </w:t>
      </w:r>
      <w:r>
        <w:rPr>
          <w:spacing w:val="-5"/>
          <w:vertAlign w:val="baseline"/>
        </w:rPr>
        <w:t>5.</w:t>
      </w:r>
    </w:p>
    <w:p>
      <w:pPr>
        <w:pStyle w:val="BodyText"/>
        <w:spacing w:before="143"/>
        <w:ind w:left="565" w:firstLine="0"/>
      </w:pPr>
      <w:r>
        <w:rPr/>
        <w:t>Получили</w:t>
      </w:r>
      <w:r>
        <w:rPr>
          <w:spacing w:val="-4"/>
        </w:rPr>
        <w:t> </w:t>
      </w:r>
      <w:r>
        <w:rPr/>
        <w:t>исходное</w:t>
      </w:r>
      <w:r>
        <w:rPr>
          <w:spacing w:val="-4"/>
        </w:rPr>
        <w:t> </w:t>
      </w:r>
      <w:r>
        <w:rPr/>
        <w:t>сообщение</w:t>
      </w:r>
      <w:r>
        <w:rPr>
          <w:spacing w:val="-2"/>
        </w:rPr>
        <w:t> </w:t>
      </w:r>
      <w:r>
        <w:rPr>
          <w:i/>
        </w:rPr>
        <w:t>M</w:t>
      </w:r>
      <w:r>
        <w:rPr>
          <w:i/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5.</w:t>
      </w:r>
    </w:p>
    <w:p>
      <w:pPr>
        <w:pStyle w:val="BodyText"/>
        <w:spacing w:before="143"/>
        <w:ind w:left="565" w:firstLine="0"/>
      </w:pPr>
      <w:r>
        <w:rPr/>
        <w:br w:type="column"/>
      </w:r>
      <w:r>
        <w:rPr>
          <w:spacing w:val="-4"/>
        </w:rPr>
        <w:t>(26)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4965" w:space="339"/>
            <w:col w:w="1112"/>
          </w:cols>
        </w:sectPr>
      </w:pPr>
    </w:p>
    <w:p>
      <w:pPr>
        <w:pStyle w:val="BodyText"/>
        <w:spacing w:line="254" w:lineRule="auto" w:before="13"/>
        <w:ind w:right="184"/>
        <w:jc w:val="both"/>
      </w:pPr>
      <w:r>
        <w:rPr>
          <w:b/>
        </w:rPr>
        <w:t>Реализация элементов схемы шифрования Диффи – Хелл- мана. </w:t>
      </w:r>
      <w:r>
        <w:rPr/>
        <w:t>В 1976 г. после публичной критики алгоритма DES и ука- зания на сложность обработки секретных ключей Уитфилд</w:t>
      </w:r>
      <w:r>
        <w:rPr>
          <w:spacing w:val="80"/>
          <w:w w:val="150"/>
        </w:rPr>
        <w:t> </w:t>
      </w:r>
      <w:r>
        <w:rPr/>
        <w:t>Диффи (Whitfield Diffie) и Мартин Хеллман (Martin Hellman) опубликовали свой алгоритм обмена ключами. Это была первая публикация на тему криптографии с открытым ключом и, воз- можно, самый большой шаг вперед в области криптографии, сде- ланный когда-либо.</w:t>
      </w:r>
    </w:p>
    <w:p>
      <w:pPr>
        <w:pStyle w:val="BodyText"/>
        <w:spacing w:line="254" w:lineRule="auto"/>
        <w:ind w:right="182"/>
        <w:jc w:val="both"/>
      </w:pPr>
      <w:r>
        <w:rPr/>
        <w:t>Из-за невысокого быстродействия, свойственного асиммет- ричным алгоритмам, алгоритм Диффи – Хеллмана не предназна- чен для шифрования данных. Он был ориентирован на передачу секретных ключей DES, ARS или других подобных алгоритмов через небезопасную среду. В большинстве случаев алгоритм Диффи – Хеллмана не используется для шифрования сообщений, потому что он, в зависимости от реализации, от 10 до 1000 раз медленнее алгоритма DES.</w:t>
      </w:r>
    </w:p>
    <w:p>
      <w:pPr>
        <w:pStyle w:val="BodyText"/>
        <w:spacing w:line="227" w:lineRule="exact"/>
        <w:ind w:left="565" w:firstLine="0"/>
        <w:jc w:val="both"/>
      </w:pPr>
      <w:r>
        <w:rPr/>
        <w:t>До</w:t>
      </w:r>
      <w:r>
        <w:rPr>
          <w:spacing w:val="12"/>
        </w:rPr>
        <w:t> </w:t>
      </w:r>
      <w:r>
        <w:rPr/>
        <w:t>алгоритма</w:t>
      </w:r>
      <w:r>
        <w:rPr>
          <w:spacing w:val="14"/>
        </w:rPr>
        <w:t> </w:t>
      </w:r>
      <w:r>
        <w:rPr/>
        <w:t>Диффи</w:t>
      </w:r>
      <w:r>
        <w:rPr>
          <w:spacing w:val="11"/>
        </w:rPr>
        <w:t> </w:t>
      </w:r>
      <w:r>
        <w:rPr/>
        <w:t>–</w:t>
      </w:r>
      <w:r>
        <w:rPr>
          <w:spacing w:val="13"/>
        </w:rPr>
        <w:t> </w:t>
      </w:r>
      <w:r>
        <w:rPr/>
        <w:t>Хеллмана</w:t>
      </w:r>
      <w:r>
        <w:rPr>
          <w:spacing w:val="12"/>
        </w:rPr>
        <w:t> </w:t>
      </w:r>
      <w:r>
        <w:rPr/>
        <w:t>было</w:t>
      </w:r>
      <w:r>
        <w:rPr>
          <w:spacing w:val="12"/>
        </w:rPr>
        <w:t> </w:t>
      </w:r>
      <w:r>
        <w:rPr/>
        <w:t>сложно</w:t>
      </w:r>
      <w:r>
        <w:rPr>
          <w:spacing w:val="12"/>
        </w:rPr>
        <w:t> </w:t>
      </w:r>
      <w:r>
        <w:rPr/>
        <w:t>совместно</w:t>
      </w:r>
      <w:r>
        <w:rPr>
          <w:spacing w:val="13"/>
        </w:rPr>
        <w:t> </w:t>
      </w:r>
      <w:r>
        <w:rPr>
          <w:spacing w:val="-5"/>
        </w:rPr>
        <w:t>ис-</w:t>
      </w:r>
    </w:p>
    <w:p>
      <w:pPr>
        <w:pStyle w:val="BodyText"/>
        <w:spacing w:line="244" w:lineRule="auto"/>
        <w:ind w:right="180" w:firstLine="0"/>
        <w:jc w:val="both"/>
      </w:pPr>
      <w:r>
        <w:rPr/>
        <w:t>пользовать</w:t>
      </w:r>
      <w:r>
        <w:rPr>
          <w:spacing w:val="-14"/>
        </w:rPr>
        <w:t> </w:t>
      </w:r>
      <w:r>
        <w:rPr/>
        <w:t>зашифрованные</w:t>
      </w:r>
      <w:r>
        <w:rPr>
          <w:spacing w:val="-13"/>
        </w:rPr>
        <w:t> </w:t>
      </w:r>
      <w:r>
        <w:rPr/>
        <w:t>данные</w:t>
      </w:r>
      <w:r>
        <w:rPr>
          <w:spacing w:val="-13"/>
        </w:rPr>
        <w:t> </w:t>
      </w:r>
      <w:r>
        <w:rPr/>
        <w:t>из-за</w:t>
      </w:r>
      <w:r>
        <w:rPr>
          <w:spacing w:val="-13"/>
        </w:rPr>
        <w:t> </w:t>
      </w:r>
      <w:r>
        <w:rPr/>
        <w:t>проблем</w:t>
      </w:r>
      <w:r>
        <w:rPr>
          <w:spacing w:val="-13"/>
        </w:rPr>
        <w:t> </w:t>
      </w:r>
      <w:r>
        <w:rPr/>
        <w:t>хранения</w:t>
      </w:r>
      <w:r>
        <w:rPr>
          <w:spacing w:val="-13"/>
        </w:rPr>
        <w:t> </w:t>
      </w:r>
      <w:r>
        <w:rPr/>
        <w:t>ключей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передачи</w:t>
      </w:r>
      <w:r>
        <w:rPr>
          <w:spacing w:val="-6"/>
        </w:rPr>
        <w:t> </w:t>
      </w:r>
      <w:r>
        <w:rPr>
          <w:spacing w:val="-2"/>
        </w:rPr>
        <w:t>информации.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большинстве</w:t>
      </w:r>
      <w:r>
        <w:rPr>
          <w:spacing w:val="-8"/>
        </w:rPr>
        <w:t> </w:t>
      </w:r>
      <w:r>
        <w:rPr>
          <w:spacing w:val="-2"/>
        </w:rPr>
        <w:t>случаев</w:t>
      </w:r>
      <w:r>
        <w:rPr>
          <w:spacing w:val="-8"/>
        </w:rPr>
        <w:t> </w:t>
      </w:r>
      <w:r>
        <w:rPr>
          <w:spacing w:val="-2"/>
        </w:rPr>
        <w:t>передача</w:t>
      </w:r>
      <w:r>
        <w:rPr>
          <w:spacing w:val="-8"/>
        </w:rPr>
        <w:t> </w:t>
      </w:r>
      <w:r>
        <w:rPr>
          <w:spacing w:val="-2"/>
        </w:rPr>
        <w:t>информа- </w:t>
      </w:r>
      <w:r>
        <w:rPr/>
        <w:t>ции по каналам связи небезопасна, потому что сообщение может пройти десятки систем, прежде чем оно достигнет потенциально- го адресата, и нет никаких гарантий, что по пути никто не сможет</w:t>
      </w:r>
    </w:p>
    <w:p>
      <w:pPr>
        <w:pStyle w:val="BodyText"/>
        <w:spacing w:after="0" w:line="244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spacing w:line="244" w:lineRule="auto" w:before="80"/>
        <w:ind w:right="180" w:firstLine="0"/>
        <w:jc w:val="both"/>
      </w:pPr>
      <w:r>
        <w:rPr>
          <w:spacing w:val="-2"/>
        </w:rPr>
        <w:t>взломать</w:t>
      </w:r>
      <w:r>
        <w:rPr>
          <w:spacing w:val="-12"/>
        </w:rPr>
        <w:t> </w:t>
      </w:r>
      <w:r>
        <w:rPr>
          <w:spacing w:val="-2"/>
        </w:rPr>
        <w:t>секретный</w:t>
      </w:r>
      <w:r>
        <w:rPr>
          <w:spacing w:val="-11"/>
        </w:rPr>
        <w:t> </w:t>
      </w:r>
      <w:r>
        <w:rPr>
          <w:spacing w:val="-2"/>
        </w:rPr>
        <w:t>ключ.</w:t>
      </w:r>
      <w:r>
        <w:rPr>
          <w:spacing w:val="-11"/>
        </w:rPr>
        <w:t> </w:t>
      </w:r>
      <w:r>
        <w:rPr>
          <w:spacing w:val="-2"/>
        </w:rPr>
        <w:t>Уитфилд</w:t>
      </w:r>
      <w:r>
        <w:rPr>
          <w:spacing w:val="-11"/>
        </w:rPr>
        <w:t> </w:t>
      </w:r>
      <w:r>
        <w:rPr>
          <w:spacing w:val="-2"/>
        </w:rPr>
        <w:t>Диффи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Мартин</w:t>
      </w:r>
      <w:r>
        <w:rPr>
          <w:spacing w:val="-11"/>
        </w:rPr>
        <w:t> </w:t>
      </w:r>
      <w:r>
        <w:rPr>
          <w:spacing w:val="-2"/>
        </w:rPr>
        <w:t>Хеллман</w:t>
      </w:r>
      <w:r>
        <w:rPr>
          <w:spacing w:val="-11"/>
        </w:rPr>
        <w:t> </w:t>
      </w:r>
      <w:r>
        <w:rPr>
          <w:spacing w:val="-2"/>
        </w:rPr>
        <w:t>пред- ложили</w:t>
      </w:r>
      <w:r>
        <w:rPr>
          <w:spacing w:val="-12"/>
        </w:rPr>
        <w:t> </w:t>
      </w:r>
      <w:r>
        <w:rPr>
          <w:spacing w:val="-2"/>
        </w:rPr>
        <w:t>зашифровывать</w:t>
      </w:r>
      <w:r>
        <w:rPr>
          <w:spacing w:val="-11"/>
        </w:rPr>
        <w:t> </w:t>
      </w:r>
      <w:r>
        <w:rPr>
          <w:spacing w:val="-2"/>
        </w:rPr>
        <w:t>секретный</w:t>
      </w:r>
      <w:r>
        <w:rPr>
          <w:spacing w:val="-11"/>
        </w:rPr>
        <w:t> </w:t>
      </w:r>
      <w:r>
        <w:rPr>
          <w:spacing w:val="-2"/>
        </w:rPr>
        <w:t>ключ</w:t>
      </w:r>
      <w:r>
        <w:rPr>
          <w:spacing w:val="-11"/>
        </w:rPr>
        <w:t> </w:t>
      </w:r>
      <w:r>
        <w:rPr>
          <w:spacing w:val="-2"/>
        </w:rPr>
        <w:t>DES</w:t>
      </w:r>
      <w:r>
        <w:rPr>
          <w:spacing w:val="-11"/>
        </w:rPr>
        <w:t> </w:t>
      </w: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алгоритму</w:t>
      </w:r>
      <w:r>
        <w:rPr>
          <w:spacing w:val="-11"/>
        </w:rPr>
        <w:t> </w:t>
      </w:r>
      <w:r>
        <w:rPr>
          <w:spacing w:val="-2"/>
        </w:rPr>
        <w:t>Диффи</w:t>
      </w:r>
      <w:r>
        <w:rPr>
          <w:spacing w:val="-11"/>
        </w:rPr>
        <w:t> </w:t>
      </w:r>
      <w:r>
        <w:rPr>
          <w:spacing w:val="-2"/>
        </w:rPr>
        <w:t>– Хеллмана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1"/>
        </w:rPr>
        <w:t> </w:t>
      </w:r>
      <w:r>
        <w:rPr>
          <w:spacing w:val="-2"/>
        </w:rPr>
        <w:t>передающей</w:t>
      </w:r>
      <w:r>
        <w:rPr>
          <w:spacing w:val="-11"/>
        </w:rPr>
        <w:t> </w:t>
      </w:r>
      <w:r>
        <w:rPr>
          <w:spacing w:val="-2"/>
        </w:rPr>
        <w:t>стороне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пересылать</w:t>
      </w:r>
      <w:r>
        <w:rPr>
          <w:spacing w:val="-11"/>
        </w:rPr>
        <w:t> </w:t>
      </w:r>
      <w:r>
        <w:rPr>
          <w:spacing w:val="-2"/>
        </w:rPr>
        <w:t>его</w:t>
      </w:r>
      <w:r>
        <w:rPr>
          <w:spacing w:val="-11"/>
        </w:rPr>
        <w:t> </w:t>
      </w:r>
      <w:r>
        <w:rPr>
          <w:spacing w:val="-2"/>
        </w:rPr>
        <w:t>вместе</w:t>
      </w:r>
      <w:r>
        <w:rPr>
          <w:spacing w:val="-11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сообще- </w:t>
      </w:r>
      <w:r>
        <w:rPr>
          <w:spacing w:val="-4"/>
        </w:rPr>
        <w:t>нием,</w:t>
      </w:r>
      <w:r>
        <w:rPr>
          <w:spacing w:val="-9"/>
        </w:rPr>
        <w:t> </w:t>
      </w:r>
      <w:r>
        <w:rPr>
          <w:spacing w:val="-4"/>
        </w:rPr>
        <w:t>зашифрованным</w:t>
      </w:r>
      <w:r>
        <w:rPr>
          <w:spacing w:val="-8"/>
        </w:rPr>
        <w:t> </w:t>
      </w:r>
      <w:r>
        <w:rPr>
          <w:spacing w:val="-4"/>
        </w:rPr>
        <w:t>с</w:t>
      </w:r>
      <w:r>
        <w:rPr>
          <w:spacing w:val="-8"/>
        </w:rPr>
        <w:t> </w:t>
      </w:r>
      <w:r>
        <w:rPr>
          <w:spacing w:val="-4"/>
        </w:rPr>
        <w:t>использованием</w:t>
      </w:r>
      <w:r>
        <w:rPr>
          <w:spacing w:val="-7"/>
        </w:rPr>
        <w:t> </w:t>
      </w:r>
      <w:r>
        <w:rPr>
          <w:spacing w:val="-4"/>
        </w:rPr>
        <w:t>DES.</w:t>
      </w:r>
      <w:r>
        <w:rPr>
          <w:spacing w:val="-9"/>
        </w:rPr>
        <w:t> </w:t>
      </w:r>
      <w:r>
        <w:rPr>
          <w:spacing w:val="-4"/>
        </w:rPr>
        <w:t>Тогда</w:t>
      </w:r>
      <w:r>
        <w:rPr>
          <w:spacing w:val="-8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другом</w:t>
      </w:r>
      <w:r>
        <w:rPr>
          <w:spacing w:val="-8"/>
        </w:rPr>
        <w:t> </w:t>
      </w:r>
      <w:r>
        <w:rPr>
          <w:spacing w:val="-4"/>
        </w:rPr>
        <w:t>конце </w:t>
      </w:r>
      <w:r>
        <w:rPr/>
        <w:t>его</w:t>
      </w:r>
      <w:r>
        <w:rPr>
          <w:spacing w:val="-4"/>
        </w:rPr>
        <w:t> </w:t>
      </w:r>
      <w:r>
        <w:rPr/>
        <w:t>сможет</w:t>
      </w:r>
      <w:r>
        <w:rPr>
          <w:spacing w:val="-4"/>
        </w:rPr>
        <w:t> </w:t>
      </w:r>
      <w:r>
        <w:rPr/>
        <w:t>расшифровать</w:t>
      </w:r>
      <w:r>
        <w:rPr>
          <w:spacing w:val="-4"/>
        </w:rPr>
        <w:t> </w:t>
      </w:r>
      <w:r>
        <w:rPr/>
        <w:t>только</w:t>
      </w:r>
      <w:r>
        <w:rPr>
          <w:spacing w:val="-4"/>
        </w:rPr>
        <w:t> </w:t>
      </w:r>
      <w:r>
        <w:rPr/>
        <w:t>получатель</w:t>
      </w:r>
      <w:r>
        <w:rPr>
          <w:spacing w:val="-3"/>
        </w:rPr>
        <w:t> </w:t>
      </w:r>
      <w:r>
        <w:rPr/>
        <w:t>сообщения.</w:t>
      </w:r>
    </w:p>
    <w:p>
      <w:pPr>
        <w:pStyle w:val="BodyText"/>
        <w:spacing w:line="247" w:lineRule="auto" w:before="6"/>
        <w:ind w:right="183"/>
        <w:jc w:val="both"/>
      </w:pPr>
      <w:r>
        <w:rPr/>
        <w:t>На</w:t>
      </w:r>
      <w:r>
        <w:rPr>
          <w:spacing w:val="-11"/>
        </w:rPr>
        <w:t> </w:t>
      </w:r>
      <w:r>
        <w:rPr/>
        <w:t>практике</w:t>
      </w:r>
      <w:r>
        <w:rPr>
          <w:spacing w:val="-12"/>
        </w:rPr>
        <w:t> </w:t>
      </w:r>
      <w:r>
        <w:rPr>
          <w:b/>
        </w:rPr>
        <w:t>обмен</w:t>
      </w:r>
      <w:r>
        <w:rPr>
          <w:b/>
          <w:spacing w:val="-12"/>
        </w:rPr>
        <w:t> </w:t>
      </w:r>
      <w:r>
        <w:rPr>
          <w:b/>
        </w:rPr>
        <w:t>ключами</w:t>
      </w:r>
      <w:r>
        <w:rPr>
          <w:b/>
          <w:spacing w:val="-11"/>
        </w:rPr>
        <w:t> </w:t>
      </w:r>
      <w:r>
        <w:rPr/>
        <w:t>по</w:t>
      </w:r>
      <w:r>
        <w:rPr>
          <w:spacing w:val="-12"/>
        </w:rPr>
        <w:t> </w:t>
      </w:r>
      <w:r>
        <w:rPr/>
        <w:t>алгоритму</w:t>
      </w:r>
      <w:r>
        <w:rPr>
          <w:spacing w:val="-11"/>
        </w:rPr>
        <w:t> </w:t>
      </w:r>
      <w:r>
        <w:rPr/>
        <w:t>Диффи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Хеллмана происходит по следующей схеме.</w:t>
      </w:r>
    </w:p>
    <w:p>
      <w:pPr>
        <w:pStyle w:val="ListParagraph"/>
        <w:numPr>
          <w:ilvl w:val="0"/>
          <w:numId w:val="28"/>
        </w:numPr>
        <w:tabs>
          <w:tab w:pos="779" w:val="left" w:leader="none"/>
        </w:tabs>
        <w:spacing w:line="24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Два участника обмена договариваются о двух числах. Один выбирает</w:t>
      </w:r>
      <w:r>
        <w:rPr>
          <w:spacing w:val="-3"/>
          <w:sz w:val="21"/>
        </w:rPr>
        <w:t> </w:t>
      </w:r>
      <w:r>
        <w:rPr>
          <w:sz w:val="21"/>
        </w:rPr>
        <w:t>большое</w:t>
      </w:r>
      <w:r>
        <w:rPr>
          <w:spacing w:val="-5"/>
          <w:sz w:val="21"/>
        </w:rPr>
        <w:t> </w:t>
      </w:r>
      <w:r>
        <w:rPr>
          <w:sz w:val="21"/>
        </w:rPr>
        <w:t>простое</w:t>
      </w:r>
      <w:r>
        <w:rPr>
          <w:spacing w:val="-6"/>
          <w:sz w:val="21"/>
        </w:rPr>
        <w:t> </w:t>
      </w:r>
      <w:r>
        <w:rPr>
          <w:sz w:val="21"/>
        </w:rPr>
        <w:t>число,</w:t>
      </w:r>
      <w:r>
        <w:rPr>
          <w:spacing w:val="-5"/>
          <w:sz w:val="21"/>
        </w:rPr>
        <w:t> </w:t>
      </w:r>
      <w:r>
        <w:rPr>
          <w:sz w:val="21"/>
        </w:rPr>
        <w:t>а</w:t>
      </w:r>
      <w:r>
        <w:rPr>
          <w:spacing w:val="-5"/>
          <w:sz w:val="21"/>
        </w:rPr>
        <w:t> </w:t>
      </w:r>
      <w:r>
        <w:rPr>
          <w:sz w:val="21"/>
        </w:rPr>
        <w:t>другой</w:t>
      </w:r>
      <w:r>
        <w:rPr>
          <w:spacing w:val="-6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целое</w:t>
      </w:r>
      <w:r>
        <w:rPr>
          <w:spacing w:val="-5"/>
          <w:sz w:val="21"/>
        </w:rPr>
        <w:t> </w:t>
      </w:r>
      <w:r>
        <w:rPr>
          <w:sz w:val="21"/>
        </w:rPr>
        <w:t>число,</w:t>
      </w:r>
      <w:r>
        <w:rPr>
          <w:spacing w:val="-4"/>
          <w:sz w:val="21"/>
        </w:rPr>
        <w:t> </w:t>
      </w:r>
      <w:r>
        <w:rPr>
          <w:sz w:val="21"/>
        </w:rPr>
        <w:t>меньшее числа первого участника. Переговоры они могут вести открыто, и это никак не отразится на безопасности.</w:t>
      </w:r>
    </w:p>
    <w:p>
      <w:pPr>
        <w:pStyle w:val="ListParagraph"/>
        <w:numPr>
          <w:ilvl w:val="0"/>
          <w:numId w:val="28"/>
        </w:numPr>
        <w:tabs>
          <w:tab w:pos="768" w:val="left" w:leader="none"/>
        </w:tabs>
        <w:spacing w:line="244" w:lineRule="auto" w:before="0" w:after="0"/>
        <w:ind w:left="182" w:right="178" w:firstLine="382"/>
        <w:jc w:val="both"/>
        <w:rPr>
          <w:sz w:val="21"/>
        </w:rPr>
      </w:pPr>
      <w:r>
        <w:rPr>
          <w:spacing w:val="-4"/>
          <w:sz w:val="21"/>
        </w:rPr>
        <w:t>Каждый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из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двух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участников,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независимо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друг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от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друга,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генери- </w:t>
      </w:r>
      <w:r>
        <w:rPr>
          <w:spacing w:val="-2"/>
          <w:sz w:val="21"/>
        </w:rPr>
        <w:t>рует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другое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число,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которое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они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будут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хранить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в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тайне.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Эти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числа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вы- полняют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роль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секретного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ключа.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Далее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в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вычислениях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используются секретный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ключ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два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предыдущих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целых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числа.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Результат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вычисле- </w:t>
      </w:r>
      <w:r>
        <w:rPr>
          <w:spacing w:val="-4"/>
          <w:sz w:val="21"/>
        </w:rPr>
        <w:t>ний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посылается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участнику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обмена,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он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играет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роль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открытого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ключа.</w:t>
      </w:r>
    </w:p>
    <w:p>
      <w:pPr>
        <w:pStyle w:val="ListParagraph"/>
        <w:numPr>
          <w:ilvl w:val="0"/>
          <w:numId w:val="28"/>
        </w:numPr>
        <w:tabs>
          <w:tab w:pos="779" w:val="left" w:leader="none"/>
        </w:tabs>
        <w:spacing w:line="247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Участники обмена обмениваются открытыми ключами. Да- лее</w:t>
      </w:r>
      <w:r>
        <w:rPr>
          <w:spacing w:val="-4"/>
          <w:sz w:val="21"/>
        </w:rPr>
        <w:t> </w:t>
      </w:r>
      <w:r>
        <w:rPr>
          <w:sz w:val="21"/>
        </w:rPr>
        <w:t>они,</w:t>
      </w:r>
      <w:r>
        <w:rPr>
          <w:spacing w:val="-5"/>
          <w:sz w:val="21"/>
        </w:rPr>
        <w:t> </w:t>
      </w:r>
      <w:r>
        <w:rPr>
          <w:sz w:val="21"/>
        </w:rPr>
        <w:t>используя</w:t>
      </w:r>
      <w:r>
        <w:rPr>
          <w:spacing w:val="-4"/>
          <w:sz w:val="21"/>
        </w:rPr>
        <w:t> </w:t>
      </w:r>
      <w:r>
        <w:rPr>
          <w:sz w:val="21"/>
        </w:rPr>
        <w:t>собственный</w:t>
      </w:r>
      <w:r>
        <w:rPr>
          <w:spacing w:val="-5"/>
          <w:sz w:val="21"/>
        </w:rPr>
        <w:t> </w:t>
      </w:r>
      <w:r>
        <w:rPr>
          <w:sz w:val="21"/>
        </w:rPr>
        <w:t>секретный</w:t>
      </w:r>
      <w:r>
        <w:rPr>
          <w:spacing w:val="-4"/>
          <w:sz w:val="21"/>
        </w:rPr>
        <w:t> </w:t>
      </w:r>
      <w:r>
        <w:rPr>
          <w:sz w:val="21"/>
        </w:rPr>
        <w:t>ключ</w:t>
      </w:r>
      <w:r>
        <w:rPr>
          <w:spacing w:val="-6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открытый</w:t>
      </w:r>
      <w:r>
        <w:rPr>
          <w:spacing w:val="-5"/>
          <w:sz w:val="21"/>
        </w:rPr>
        <w:t> </w:t>
      </w:r>
      <w:r>
        <w:rPr>
          <w:sz w:val="21"/>
        </w:rPr>
        <w:t>ключ </w:t>
      </w:r>
      <w:r>
        <w:rPr>
          <w:spacing w:val="-2"/>
          <w:sz w:val="21"/>
        </w:rPr>
        <w:t>партнера, конфиденциально вычисляют ключ сессии. Каждый парт- </w:t>
      </w:r>
      <w:r>
        <w:rPr>
          <w:sz w:val="21"/>
        </w:rPr>
        <w:t>нер вычисляет один и тот же ключ сессии.</w:t>
      </w:r>
    </w:p>
    <w:p>
      <w:pPr>
        <w:pStyle w:val="ListParagraph"/>
        <w:numPr>
          <w:ilvl w:val="0"/>
          <w:numId w:val="28"/>
        </w:numPr>
        <w:tabs>
          <w:tab w:pos="779" w:val="left" w:leader="none"/>
        </w:tabs>
        <w:spacing w:line="24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Ключ</w:t>
      </w:r>
      <w:r>
        <w:rPr>
          <w:spacing w:val="-4"/>
          <w:sz w:val="21"/>
        </w:rPr>
        <w:t> </w:t>
      </w:r>
      <w:r>
        <w:rPr>
          <w:sz w:val="21"/>
        </w:rPr>
        <w:t>сессии</w:t>
      </w:r>
      <w:r>
        <w:rPr>
          <w:spacing w:val="-5"/>
          <w:sz w:val="21"/>
        </w:rPr>
        <w:t> </w:t>
      </w:r>
      <w:r>
        <w:rPr>
          <w:sz w:val="21"/>
        </w:rPr>
        <w:t>может</w:t>
      </w:r>
      <w:r>
        <w:rPr>
          <w:spacing w:val="-4"/>
          <w:sz w:val="21"/>
        </w:rPr>
        <w:t> </w:t>
      </w:r>
      <w:r>
        <w:rPr>
          <w:sz w:val="21"/>
        </w:rPr>
        <w:t>использоваться</w:t>
      </w:r>
      <w:r>
        <w:rPr>
          <w:spacing w:val="-3"/>
          <w:sz w:val="21"/>
        </w:rPr>
        <w:t> </w:t>
      </w:r>
      <w:r>
        <w:rPr>
          <w:sz w:val="21"/>
        </w:rPr>
        <w:t>как</w:t>
      </w:r>
      <w:r>
        <w:rPr>
          <w:spacing w:val="-6"/>
          <w:sz w:val="21"/>
        </w:rPr>
        <w:t> </w:t>
      </w:r>
      <w:r>
        <w:rPr>
          <w:sz w:val="21"/>
        </w:rPr>
        <w:t>секретный</w:t>
      </w:r>
      <w:r>
        <w:rPr>
          <w:spacing w:val="-4"/>
          <w:sz w:val="21"/>
        </w:rPr>
        <w:t> </w:t>
      </w:r>
      <w:r>
        <w:rPr>
          <w:sz w:val="21"/>
        </w:rPr>
        <w:t>ключ</w:t>
      </w:r>
      <w:r>
        <w:rPr>
          <w:spacing w:val="-4"/>
          <w:sz w:val="21"/>
        </w:rPr>
        <w:t> </w:t>
      </w:r>
      <w:r>
        <w:rPr>
          <w:sz w:val="21"/>
        </w:rPr>
        <w:t>для другого алгоритма шифрования, например DES. Никакое третье лицо, контролирующее обмен, не сможет вычислить ключ сессии, не зная один из секретных ключей.</w:t>
      </w:r>
    </w:p>
    <w:p>
      <w:pPr>
        <w:pStyle w:val="BodyText"/>
        <w:spacing w:line="244" w:lineRule="auto"/>
        <w:ind w:right="184"/>
        <w:jc w:val="both"/>
      </w:pPr>
      <w:r>
        <w:rPr/>
        <w:t>Самое сложное в алгоритме Диффи – Хеллмана обмена клю- чами – это понять, какие два различных независимых цикла шиф- рования используются. Алгоритм Диффи – Хеллмана применяется для обработки небольших сообщений от отправителя получателю. Но в этом маленьком сообщении передается секретный ключ для расшифровки большого сообщения.</w:t>
      </w:r>
    </w:p>
    <w:p>
      <w:pPr>
        <w:pStyle w:val="BodyText"/>
        <w:spacing w:line="244" w:lineRule="auto"/>
        <w:ind w:right="181"/>
        <w:jc w:val="both"/>
      </w:pPr>
      <w:r>
        <w:rPr>
          <w:b/>
        </w:rPr>
        <w:t>Сильная</w:t>
      </w:r>
      <w:r>
        <w:rPr>
          <w:b/>
          <w:spacing w:val="-14"/>
        </w:rPr>
        <w:t> </w:t>
      </w:r>
      <w:r>
        <w:rPr>
          <w:b/>
        </w:rPr>
        <w:t>сторона</w:t>
      </w:r>
      <w:r>
        <w:rPr>
          <w:b/>
          <w:spacing w:val="-13"/>
        </w:rPr>
        <w:t> </w:t>
      </w:r>
      <w:r>
        <w:rPr>
          <w:b/>
        </w:rPr>
        <w:t>алгоритма</w:t>
      </w:r>
      <w:r>
        <w:rPr>
          <w:b/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никто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сможет</w:t>
      </w:r>
      <w:r>
        <w:rPr>
          <w:spacing w:val="-13"/>
        </w:rPr>
        <w:t> </w:t>
      </w:r>
      <w:r>
        <w:rPr/>
        <w:t>скомпромети- ровать секретное сообщение, зная один или даже два открытых ключа</w:t>
      </w:r>
      <w:r>
        <w:rPr>
          <w:spacing w:val="-12"/>
        </w:rPr>
        <w:t> </w:t>
      </w:r>
      <w:r>
        <w:rPr/>
        <w:t>получателя</w:t>
      </w:r>
      <w:r>
        <w:rPr>
          <w:spacing w:val="-12"/>
        </w:rPr>
        <w:t> </w:t>
      </w:r>
      <w:r>
        <w:rPr/>
        <w:t>и</w:t>
      </w:r>
      <w:r>
        <w:rPr>
          <w:spacing w:val="-14"/>
        </w:rPr>
        <w:t> </w:t>
      </w:r>
      <w:r>
        <w:rPr/>
        <w:t>отправителя.</w:t>
      </w:r>
      <w:r>
        <w:rPr>
          <w:spacing w:val="-11"/>
        </w:rPr>
        <w:t> </w:t>
      </w:r>
      <w:r>
        <w:rPr/>
        <w:t>В</w:t>
      </w:r>
      <w:r>
        <w:rPr>
          <w:spacing w:val="-12"/>
        </w:rPr>
        <w:t> </w:t>
      </w:r>
      <w:r>
        <w:rPr/>
        <w:t>качестве</w:t>
      </w:r>
      <w:r>
        <w:rPr>
          <w:spacing w:val="-13"/>
        </w:rPr>
        <w:t> </w:t>
      </w:r>
      <w:r>
        <w:rPr/>
        <w:t>секретных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открытых ключей используются очень большие целые числа. Алгоритм Диффи – Хеллмана основан на полезных для криптографии свой- ствах дискретных логарифмов.</w:t>
      </w:r>
    </w:p>
    <w:p>
      <w:pPr>
        <w:pStyle w:val="BodyText"/>
        <w:spacing w:line="244" w:lineRule="auto" w:before="3"/>
        <w:ind w:right="181"/>
        <w:jc w:val="both"/>
      </w:pPr>
      <w:r>
        <w:rPr/>
        <w:t>Рассмотрим</w:t>
      </w:r>
      <w:r>
        <w:rPr>
          <w:spacing w:val="-7"/>
        </w:rPr>
        <w:t> </w:t>
      </w:r>
      <w:r>
        <w:rPr/>
        <w:t>пример.</w:t>
      </w:r>
      <w:r>
        <w:rPr>
          <w:spacing w:val="-6"/>
        </w:rPr>
        <w:t> </w:t>
      </w:r>
      <w:r>
        <w:rPr/>
        <w:t>Пользователь</w:t>
      </w:r>
      <w:r>
        <w:rPr>
          <w:spacing w:val="-6"/>
        </w:rPr>
        <w:t> </w:t>
      </w:r>
      <w:r>
        <w:rPr/>
        <w:t>Е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криптоаналитик.</w:t>
      </w:r>
      <w:r>
        <w:rPr>
          <w:spacing w:val="-6"/>
        </w:rPr>
        <w:t> </w:t>
      </w:r>
      <w:r>
        <w:rPr/>
        <w:t>Он</w:t>
      </w:r>
      <w:r>
        <w:rPr>
          <w:spacing w:val="-6"/>
        </w:rPr>
        <w:t> </w:t>
      </w:r>
      <w:r>
        <w:rPr/>
        <w:t>чи- тает пересылку пользователей Б и А, но не изменяет содержимого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47" w:firstLine="0"/>
      </w:pPr>
      <w:r>
        <w:rPr/>
        <w:t>их</w:t>
      </w:r>
      <w:r>
        <w:rPr>
          <w:spacing w:val="-4"/>
        </w:rPr>
        <w:t> </w:t>
      </w:r>
      <w:r>
        <w:rPr/>
        <w:t>сообщений.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табл.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представлены</w:t>
      </w:r>
      <w:r>
        <w:rPr>
          <w:spacing w:val="-5"/>
        </w:rPr>
        <w:t> </w:t>
      </w:r>
      <w:r>
        <w:rPr/>
        <w:t>данные,</w:t>
      </w:r>
      <w:r>
        <w:rPr>
          <w:spacing w:val="-4"/>
        </w:rPr>
        <w:t> </w:t>
      </w:r>
      <w:r>
        <w:rPr/>
        <w:t>которые</w:t>
      </w:r>
      <w:r>
        <w:rPr>
          <w:spacing w:val="-4"/>
        </w:rPr>
        <w:t> </w:t>
      </w:r>
      <w:r>
        <w:rPr/>
        <w:t>знает</w:t>
      </w:r>
      <w:r>
        <w:rPr>
          <w:spacing w:val="-4"/>
        </w:rPr>
        <w:t> </w:t>
      </w:r>
      <w:r>
        <w:rPr/>
        <w:t>либо не знает пользователь А:</w:t>
      </w:r>
    </w:p>
    <w:p>
      <w:pPr>
        <w:spacing w:before="3"/>
        <w:ind w:left="565" w:right="0" w:firstLine="0"/>
        <w:jc w:val="left"/>
        <w:rPr>
          <w:sz w:val="21"/>
        </w:rPr>
      </w:pPr>
      <w:r>
        <w:rPr>
          <w:sz w:val="15"/>
        </w:rPr>
        <w:t>−</w:t>
      </w:r>
      <w:r>
        <w:rPr>
          <w:spacing w:val="39"/>
          <w:sz w:val="15"/>
        </w:rPr>
        <w:t> </w:t>
      </w:r>
      <w:r>
        <w:rPr>
          <w:i/>
          <w:sz w:val="21"/>
        </w:rPr>
        <w:t>s</w:t>
      </w:r>
      <w:r>
        <w:rPr>
          <w:i/>
          <w:spacing w:val="-1"/>
          <w:sz w:val="21"/>
        </w:rPr>
        <w:t>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sz w:val="21"/>
        </w:rPr>
        <w:t>секретный ключ,</w:t>
      </w:r>
      <w:r>
        <w:rPr>
          <w:spacing w:val="-1"/>
          <w:sz w:val="21"/>
        </w:rPr>
        <w:t> </w:t>
      </w:r>
      <w:r>
        <w:rPr>
          <w:i/>
          <w:sz w:val="21"/>
        </w:rPr>
        <w:t>s</w:t>
      </w:r>
      <w:r>
        <w:rPr>
          <w:i/>
          <w:spacing w:val="-1"/>
          <w:sz w:val="21"/>
        </w:rPr>
        <w:t>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2;</w:t>
      </w:r>
    </w:p>
    <w:p>
      <w:pPr>
        <w:pStyle w:val="BodyText"/>
        <w:spacing w:before="6"/>
        <w:ind w:left="565" w:firstLine="0"/>
      </w:pPr>
      <w:r>
        <w:rPr>
          <w:sz w:val="15"/>
        </w:rPr>
        <w:t>−</w:t>
      </w:r>
      <w:r>
        <w:rPr>
          <w:spacing w:val="39"/>
          <w:sz w:val="15"/>
        </w:rPr>
        <w:t> </w:t>
      </w:r>
      <w:r>
        <w:rPr>
          <w:i/>
        </w:rPr>
        <w:t>g</w:t>
      </w:r>
      <w:r>
        <w:rPr>
          <w:i/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простое</w:t>
      </w:r>
      <w:r>
        <w:rPr>
          <w:spacing w:val="-1"/>
        </w:rPr>
        <w:t> </w:t>
      </w:r>
      <w:r>
        <w:rPr/>
        <w:t>число,</w:t>
      </w:r>
      <w:r>
        <w:rPr>
          <w:spacing w:val="-2"/>
        </w:rPr>
        <w:t> </w:t>
      </w:r>
      <w:r>
        <w:rPr/>
        <w:t>меньшее</w:t>
      </w:r>
      <w:r>
        <w:rPr>
          <w:spacing w:val="-1"/>
        </w:rPr>
        <w:t> </w:t>
      </w:r>
      <w:r>
        <w:rPr>
          <w:i/>
        </w:rPr>
        <w:t>p</w:t>
      </w:r>
      <w:r>
        <w:rPr/>
        <w:t>,</w:t>
      </w:r>
      <w:r>
        <w:rPr>
          <w:spacing w:val="-1"/>
        </w:rPr>
        <w:t> </w:t>
      </w:r>
      <w:r>
        <w:rPr>
          <w:i/>
        </w:rPr>
        <w:t>g</w:t>
      </w:r>
      <w:r>
        <w:rPr>
          <w:i/>
          <w:spacing w:val="-2"/>
        </w:rPr>
        <w:t> </w:t>
      </w:r>
      <w:r>
        <w:rPr/>
        <w:t>= </w:t>
      </w:r>
      <w:r>
        <w:rPr>
          <w:spacing w:val="-5"/>
        </w:rPr>
        <w:t>5;</w:t>
      </w:r>
    </w:p>
    <w:p>
      <w:pPr>
        <w:pStyle w:val="BodyText"/>
        <w:spacing w:before="6"/>
        <w:ind w:left="565" w:firstLine="0"/>
      </w:pPr>
      <w:r>
        <w:rPr>
          <w:sz w:val="15"/>
        </w:rPr>
        <w:t>−</w:t>
      </w:r>
      <w:r>
        <w:rPr>
          <w:spacing w:val="36"/>
          <w:sz w:val="15"/>
        </w:rPr>
        <w:t> </w:t>
      </w:r>
      <w:r>
        <w:rPr>
          <w:i/>
        </w:rPr>
        <w:t>p</w:t>
      </w:r>
      <w:r>
        <w:rPr>
          <w:i/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открытое</w:t>
      </w:r>
      <w:r>
        <w:rPr>
          <w:spacing w:val="-2"/>
        </w:rPr>
        <w:t> </w:t>
      </w:r>
      <w:r>
        <w:rPr/>
        <w:t>простое</w:t>
      </w:r>
      <w:r>
        <w:rPr>
          <w:spacing w:val="-1"/>
        </w:rPr>
        <w:t> </w:t>
      </w:r>
      <w:r>
        <w:rPr/>
        <w:t>число,</w:t>
      </w:r>
      <w:r>
        <w:rPr>
          <w:spacing w:val="-1"/>
        </w:rPr>
        <w:t> </w:t>
      </w:r>
      <w:r>
        <w:rPr>
          <w:i/>
        </w:rPr>
        <w:t>p</w:t>
      </w:r>
      <w:r>
        <w:rPr>
          <w:i/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23;</w:t>
      </w:r>
    </w:p>
    <w:p>
      <w:pPr>
        <w:pStyle w:val="BodyText"/>
        <w:spacing w:before="6"/>
        <w:ind w:left="565" w:firstLine="0"/>
      </w:pPr>
      <w:r>
        <w:rPr>
          <w:sz w:val="15"/>
        </w:rPr>
        <w:t>−</w:t>
      </w:r>
      <w:r>
        <w:rPr>
          <w:spacing w:val="39"/>
          <w:sz w:val="15"/>
        </w:rPr>
        <w:t> </w:t>
      </w:r>
      <w:r>
        <w:rPr>
          <w:i/>
        </w:rPr>
        <w:t>a </w:t>
      </w:r>
      <w:r>
        <w:rPr/>
        <w:t>=</w:t>
      </w:r>
      <w:r>
        <w:rPr>
          <w:spacing w:val="-1"/>
        </w:rPr>
        <w:t> </w:t>
      </w:r>
      <w:r>
        <w:rPr/>
        <w:t>секретный ключ</w:t>
      </w:r>
      <w:r>
        <w:rPr>
          <w:spacing w:val="-2"/>
        </w:rPr>
        <w:t> </w:t>
      </w:r>
      <w:r>
        <w:rPr/>
        <w:t>пользователя</w:t>
      </w:r>
      <w:r>
        <w:rPr>
          <w:spacing w:val="1"/>
        </w:rPr>
        <w:t> </w:t>
      </w:r>
      <w:r>
        <w:rPr/>
        <w:t>А,</w:t>
      </w:r>
      <w:r>
        <w:rPr>
          <w:spacing w:val="-1"/>
        </w:rPr>
        <w:t> </w:t>
      </w:r>
      <w:r>
        <w:rPr>
          <w:i/>
        </w:rPr>
        <w:t>a</w:t>
      </w:r>
      <w:r>
        <w:rPr>
          <w:i/>
          <w:spacing w:val="-1"/>
        </w:rPr>
        <w:t> </w:t>
      </w:r>
      <w:r>
        <w:rPr/>
        <w:t>= </w:t>
      </w:r>
      <w:r>
        <w:rPr>
          <w:spacing w:val="-5"/>
        </w:rPr>
        <w:t>6;</w:t>
      </w:r>
    </w:p>
    <w:p>
      <w:pPr>
        <w:spacing w:before="6"/>
        <w:ind w:left="565" w:right="0" w:firstLine="0"/>
        <w:jc w:val="left"/>
        <w:rPr>
          <w:sz w:val="21"/>
        </w:rPr>
      </w:pPr>
      <w:r>
        <w:rPr>
          <w:sz w:val="15"/>
        </w:rPr>
        <w:t>−</w:t>
      </w:r>
      <w:r>
        <w:rPr>
          <w:spacing w:val="37"/>
          <w:sz w:val="15"/>
        </w:rPr>
        <w:t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sz w:val="21"/>
        </w:rPr>
        <w:t>= открытый ключ</w:t>
      </w:r>
      <w:r>
        <w:rPr>
          <w:spacing w:val="-2"/>
          <w:sz w:val="21"/>
        </w:rPr>
        <w:t> </w:t>
      </w:r>
      <w:r>
        <w:rPr>
          <w:sz w:val="21"/>
        </w:rPr>
        <w:t>пользователя</w:t>
      </w:r>
      <w:r>
        <w:rPr>
          <w:spacing w:val="1"/>
          <w:sz w:val="21"/>
        </w:rPr>
        <w:t> </w:t>
      </w:r>
      <w:r>
        <w:rPr>
          <w:sz w:val="21"/>
        </w:rPr>
        <w:t>А,</w:t>
      </w:r>
      <w:r>
        <w:rPr>
          <w:spacing w:val="-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sz w:val="21"/>
        </w:rPr>
        <w:t>= </w:t>
      </w:r>
      <w:r>
        <w:rPr>
          <w:i/>
          <w:sz w:val="21"/>
        </w:rPr>
        <w:t>g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a </w:t>
      </w:r>
      <w:r>
        <w:rPr>
          <w:sz w:val="21"/>
        </w:rPr>
        <w:t>mod</w:t>
      </w:r>
      <w:r>
        <w:rPr>
          <w:spacing w:val="-3"/>
          <w:sz w:val="21"/>
        </w:rPr>
        <w:t> </w:t>
      </w:r>
      <w:r>
        <w:rPr>
          <w:i/>
          <w:sz w:val="21"/>
        </w:rPr>
        <w:t>p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8;</w:t>
      </w:r>
    </w:p>
    <w:p>
      <w:pPr>
        <w:pStyle w:val="BodyText"/>
        <w:spacing w:before="6"/>
        <w:ind w:left="565" w:firstLine="0"/>
      </w:pPr>
      <w:r>
        <w:rPr>
          <w:sz w:val="15"/>
        </w:rPr>
        <w:t>−</w:t>
      </w:r>
      <w:r>
        <w:rPr>
          <w:spacing w:val="39"/>
          <w:sz w:val="15"/>
        </w:rPr>
        <w:t> </w:t>
      </w:r>
      <w:r>
        <w:rPr>
          <w:i/>
        </w:rPr>
        <w:t>b </w:t>
      </w:r>
      <w:r>
        <w:rPr/>
        <w:t>=</w:t>
      </w:r>
      <w:r>
        <w:rPr>
          <w:spacing w:val="-1"/>
        </w:rPr>
        <w:t> </w:t>
      </w:r>
      <w:r>
        <w:rPr/>
        <w:t>секретный ключ</w:t>
      </w:r>
      <w:r>
        <w:rPr>
          <w:spacing w:val="-1"/>
        </w:rPr>
        <w:t> </w:t>
      </w:r>
      <w:r>
        <w:rPr/>
        <w:t>пользователя</w:t>
      </w:r>
      <w:r>
        <w:rPr>
          <w:spacing w:val="-1"/>
        </w:rPr>
        <w:t> </w:t>
      </w:r>
      <w:r>
        <w:rPr/>
        <w:t>Б,</w:t>
      </w:r>
      <w:r>
        <w:rPr>
          <w:spacing w:val="-1"/>
        </w:rPr>
        <w:t> </w:t>
      </w:r>
      <w:r>
        <w:rPr>
          <w:i/>
        </w:rPr>
        <w:t>b</w:t>
      </w:r>
      <w:r>
        <w:rPr>
          <w:i/>
          <w:spacing w:val="-1"/>
        </w:rPr>
        <w:t> </w:t>
      </w:r>
      <w:r>
        <w:rPr/>
        <w:t>= </w:t>
      </w:r>
      <w:r>
        <w:rPr>
          <w:spacing w:val="-5"/>
        </w:rPr>
        <w:t>15;</w:t>
      </w:r>
    </w:p>
    <w:p>
      <w:pPr>
        <w:spacing w:before="6"/>
        <w:ind w:left="565" w:right="0" w:firstLine="0"/>
        <w:jc w:val="left"/>
        <w:rPr>
          <w:sz w:val="21"/>
        </w:rPr>
      </w:pPr>
      <w:r>
        <w:rPr>
          <w:sz w:val="15"/>
        </w:rPr>
        <w:t>−</w:t>
      </w:r>
      <w:r>
        <w:rPr>
          <w:spacing w:val="37"/>
          <w:sz w:val="15"/>
        </w:rPr>
        <w:t> </w:t>
      </w:r>
      <w:r>
        <w:rPr>
          <w:i/>
          <w:sz w:val="21"/>
        </w:rPr>
        <w:t>B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sz w:val="21"/>
        </w:rPr>
        <w:t>открытый ключ</w:t>
      </w:r>
      <w:r>
        <w:rPr>
          <w:spacing w:val="-1"/>
          <w:sz w:val="21"/>
        </w:rPr>
        <w:t> </w:t>
      </w:r>
      <w:r>
        <w:rPr>
          <w:sz w:val="21"/>
        </w:rPr>
        <w:t>пользователя</w:t>
      </w:r>
      <w:r>
        <w:rPr>
          <w:spacing w:val="-2"/>
          <w:sz w:val="21"/>
        </w:rPr>
        <w:t> </w:t>
      </w:r>
      <w:r>
        <w:rPr>
          <w:sz w:val="21"/>
        </w:rPr>
        <w:t>Б,</w:t>
      </w:r>
      <w:r>
        <w:rPr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>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i/>
          <w:sz w:val="21"/>
        </w:rPr>
        <w:t>g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b </w:t>
      </w:r>
      <w:r>
        <w:rPr>
          <w:sz w:val="21"/>
        </w:rPr>
        <w:t>mod</w:t>
      </w:r>
      <w:r>
        <w:rPr>
          <w:spacing w:val="-3"/>
          <w:sz w:val="21"/>
        </w:rPr>
        <w:t> </w:t>
      </w:r>
      <w:r>
        <w:rPr>
          <w:i/>
          <w:sz w:val="21"/>
        </w:rPr>
        <w:t>p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19.</w:t>
      </w:r>
    </w:p>
    <w:p>
      <w:pPr>
        <w:pStyle w:val="BodyText"/>
        <w:spacing w:before="4"/>
        <w:ind w:left="0" w:firstLine="0"/>
        <w:rPr>
          <w:sz w:val="18"/>
        </w:rPr>
      </w:pPr>
    </w:p>
    <w:p>
      <w:pPr>
        <w:spacing w:line="207" w:lineRule="exact" w:before="0"/>
        <w:ind w:left="5256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3</w:t>
      </w:r>
    </w:p>
    <w:p>
      <w:pPr>
        <w:spacing w:line="207" w:lineRule="exact" w:before="0"/>
        <w:ind w:left="254" w:right="255" w:firstLine="0"/>
        <w:jc w:val="center"/>
        <w:rPr>
          <w:b/>
          <w:sz w:val="18"/>
        </w:rPr>
      </w:pPr>
      <w:r>
        <w:rPr>
          <w:b/>
          <w:sz w:val="18"/>
        </w:rPr>
        <w:t>Данные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пользователя</w:t>
      </w:r>
      <w:r>
        <w:rPr>
          <w:b/>
          <w:spacing w:val="-2"/>
          <w:sz w:val="18"/>
        </w:rPr>
        <w:t> </w:t>
      </w:r>
      <w:r>
        <w:rPr>
          <w:b/>
          <w:spacing w:val="-10"/>
          <w:sz w:val="18"/>
        </w:rPr>
        <w:t>А</w:t>
      </w:r>
    </w:p>
    <w:p>
      <w:pPr>
        <w:pStyle w:val="BodyText"/>
        <w:spacing w:before="10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6"/>
        <w:gridCol w:w="3015"/>
      </w:tblGrid>
      <w:tr>
        <w:trPr>
          <w:trHeight w:val="324" w:hRule="atLeast"/>
        </w:trPr>
        <w:tc>
          <w:tcPr>
            <w:tcW w:w="3016" w:type="dxa"/>
          </w:tcPr>
          <w:p>
            <w:pPr>
              <w:pStyle w:val="TableParagraph"/>
              <w:spacing w:before="58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Знает</w:t>
            </w:r>
          </w:p>
        </w:tc>
        <w:tc>
          <w:tcPr>
            <w:tcW w:w="3015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> знает</w:t>
            </w:r>
          </w:p>
        </w:tc>
      </w:tr>
      <w:tr>
        <w:trPr>
          <w:trHeight w:val="2259" w:hRule="atLeast"/>
        </w:trPr>
        <w:tc>
          <w:tcPr>
            <w:tcW w:w="3016" w:type="dxa"/>
          </w:tcPr>
          <w:p>
            <w:pPr>
              <w:pStyle w:val="TableParagraph"/>
              <w:spacing w:before="28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p </w:t>
            </w:r>
            <w:r>
              <w:rPr>
                <w:sz w:val="18"/>
              </w:rPr>
              <w:t>= </w:t>
            </w:r>
            <w:r>
              <w:rPr>
                <w:spacing w:val="-5"/>
                <w:sz w:val="18"/>
              </w:rPr>
              <w:t>23</w:t>
            </w:r>
          </w:p>
          <w:p>
            <w:pPr>
              <w:pStyle w:val="TableParagraph"/>
              <w:spacing w:before="40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g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5</w:t>
            </w:r>
          </w:p>
          <w:p>
            <w:pPr>
              <w:pStyle w:val="TableParagraph"/>
              <w:spacing w:before="41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a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6</w:t>
            </w:r>
          </w:p>
          <w:p>
            <w:pPr>
              <w:pStyle w:val="TableParagraph"/>
              <w:spacing w:before="28"/>
              <w:ind w:left="95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A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z w:val="18"/>
                <w:vertAlign w:val="superscript"/>
              </w:rPr>
              <w:t>6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7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pacing w:val="-10"/>
                <w:sz w:val="18"/>
                <w:vertAlign w:val="baseline"/>
              </w:rPr>
              <w:t>8</w:t>
            </w:r>
          </w:p>
          <w:p>
            <w:pPr>
              <w:pStyle w:val="TableParagraph"/>
              <w:spacing w:line="268" w:lineRule="auto" w:before="27"/>
              <w:ind w:left="84" w:right="1576" w:firstLine="2"/>
              <w:jc w:val="both"/>
              <w:rPr>
                <w:sz w:val="18"/>
              </w:rPr>
            </w:pPr>
            <w:r>
              <w:rPr>
                <w:i/>
                <w:spacing w:val="-2"/>
                <w:sz w:val="18"/>
              </w:rPr>
              <w:t>B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rFonts w:ascii="Symbol" w:hAnsi="Symbol"/>
                <w:spacing w:val="-2"/>
                <w:sz w:val="18"/>
              </w:rPr>
              <w:t>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5</w:t>
            </w:r>
            <w:r>
              <w:rPr>
                <w:i/>
                <w:spacing w:val="-2"/>
                <w:sz w:val="18"/>
                <w:vertAlign w:val="superscript"/>
              </w:rPr>
              <w:t>b</w:t>
            </w:r>
            <w:r>
              <w:rPr>
                <w:i/>
                <w:spacing w:val="-9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mod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23</w:t>
            </w:r>
            <w:r>
              <w:rPr>
                <w:spacing w:val="-10"/>
                <w:sz w:val="1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18"/>
                <w:vertAlign w:val="baseline"/>
              </w:rPr>
              <w:t>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pacing w:val="-2"/>
                <w:sz w:val="18"/>
                <w:vertAlign w:val="baseline"/>
              </w:rPr>
              <w:t>19 </w:t>
            </w:r>
            <w:r>
              <w:rPr>
                <w:i/>
                <w:sz w:val="18"/>
                <w:vertAlign w:val="baseline"/>
              </w:rPr>
              <w:t>s</w:t>
            </w:r>
            <w:r>
              <w:rPr>
                <w:i/>
                <w:spacing w:val="-12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19</w:t>
            </w:r>
            <w:r>
              <w:rPr>
                <w:sz w:val="18"/>
                <w:vertAlign w:val="superscript"/>
              </w:rPr>
              <w:t>6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 </w:t>
            </w:r>
            <w:r>
              <w:rPr>
                <w:i/>
                <w:sz w:val="18"/>
                <w:vertAlign w:val="baseline"/>
              </w:rPr>
              <w:t>s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8</w:t>
            </w:r>
            <w:r>
              <w:rPr>
                <w:i/>
                <w:sz w:val="18"/>
                <w:vertAlign w:val="superscript"/>
              </w:rPr>
              <w:t>b</w:t>
            </w:r>
            <w:r>
              <w:rPr>
                <w:i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8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z w:val="18"/>
                <w:vertAlign w:val="baseline"/>
              </w:rPr>
              <w:t> 2</w:t>
            </w:r>
          </w:p>
          <w:p>
            <w:pPr>
              <w:pStyle w:val="TableParagraph"/>
              <w:spacing w:before="2"/>
              <w:ind w:left="85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19</w:t>
            </w:r>
            <w:r>
              <w:rPr>
                <w:sz w:val="18"/>
                <w:vertAlign w:val="superscript"/>
              </w:rPr>
              <w:t>6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8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8</w:t>
            </w:r>
            <w:r>
              <w:rPr>
                <w:i/>
                <w:sz w:val="18"/>
                <w:vertAlign w:val="superscript"/>
              </w:rPr>
              <w:t>b</w:t>
            </w:r>
            <w:r>
              <w:rPr>
                <w:i/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8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23</w:t>
            </w:r>
          </w:p>
          <w:p>
            <w:pPr>
              <w:pStyle w:val="TableParagraph"/>
              <w:spacing w:before="39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15" w:type="dxa"/>
          </w:tcPr>
          <w:p>
            <w:pPr>
              <w:pStyle w:val="TableParagraph"/>
              <w:spacing w:before="34"/>
              <w:ind w:left="7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b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?</w:t>
            </w:r>
          </w:p>
        </w:tc>
      </w:tr>
    </w:tbl>
    <w:p>
      <w:pPr>
        <w:pStyle w:val="BodyText"/>
        <w:spacing w:line="244" w:lineRule="auto" w:before="207"/>
      </w:pPr>
      <w:r>
        <w:rPr/>
        <w:t>В табл. 4, 5 представлены данные пользователей Б и Е, анало- гично табл. 3 с данными пользователя А.</w:t>
      </w:r>
    </w:p>
    <w:p>
      <w:pPr>
        <w:spacing w:before="0"/>
        <w:ind w:left="5256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4</w:t>
      </w:r>
    </w:p>
    <w:p>
      <w:pPr>
        <w:spacing w:before="1"/>
        <w:ind w:left="253" w:right="255" w:firstLine="0"/>
        <w:jc w:val="center"/>
        <w:rPr>
          <w:b/>
          <w:sz w:val="18"/>
        </w:rPr>
      </w:pPr>
      <w:r>
        <w:rPr>
          <w:b/>
          <w:sz w:val="18"/>
        </w:rPr>
        <w:t>Данные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пользователя</w:t>
      </w:r>
      <w:r>
        <w:rPr>
          <w:b/>
          <w:spacing w:val="-2"/>
          <w:sz w:val="18"/>
        </w:rPr>
        <w:t> </w:t>
      </w:r>
      <w:r>
        <w:rPr>
          <w:b/>
          <w:spacing w:val="-10"/>
          <w:sz w:val="18"/>
        </w:rPr>
        <w:t>Б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6"/>
        <w:gridCol w:w="3015"/>
      </w:tblGrid>
      <w:tr>
        <w:trPr>
          <w:trHeight w:val="324" w:hRule="atLeast"/>
        </w:trPr>
        <w:tc>
          <w:tcPr>
            <w:tcW w:w="3016" w:type="dxa"/>
          </w:tcPr>
          <w:p>
            <w:pPr>
              <w:pStyle w:val="TableParagraph"/>
              <w:spacing w:before="58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Знает</w:t>
            </w:r>
          </w:p>
        </w:tc>
        <w:tc>
          <w:tcPr>
            <w:tcW w:w="3015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> знает</w:t>
            </w:r>
          </w:p>
        </w:tc>
      </w:tr>
      <w:tr>
        <w:trPr>
          <w:trHeight w:val="2259" w:hRule="atLeast"/>
        </w:trPr>
        <w:tc>
          <w:tcPr>
            <w:tcW w:w="3016" w:type="dxa"/>
          </w:tcPr>
          <w:p>
            <w:pPr>
              <w:pStyle w:val="TableParagraph"/>
              <w:spacing w:before="46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p </w:t>
            </w:r>
            <w:r>
              <w:rPr>
                <w:sz w:val="18"/>
              </w:rPr>
              <w:t>= </w:t>
            </w:r>
            <w:r>
              <w:rPr>
                <w:spacing w:val="-5"/>
                <w:sz w:val="18"/>
              </w:rPr>
              <w:t>23</w:t>
            </w:r>
          </w:p>
          <w:p>
            <w:pPr>
              <w:pStyle w:val="TableParagraph"/>
              <w:spacing w:before="40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g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5</w:t>
            </w:r>
          </w:p>
          <w:p>
            <w:pPr>
              <w:pStyle w:val="TableParagraph"/>
              <w:spacing w:before="41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b </w:t>
            </w:r>
            <w:r>
              <w:rPr>
                <w:sz w:val="18"/>
              </w:rPr>
              <w:t>= </w:t>
            </w:r>
            <w:r>
              <w:rPr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27"/>
              <w:ind w:left="77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B</w:t>
            </w:r>
            <w:r>
              <w:rPr>
                <w:i/>
                <w:spacing w:val="2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z w:val="18"/>
                <w:vertAlign w:val="superscript"/>
              </w:rPr>
              <w:t>15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7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2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19</w:t>
            </w:r>
          </w:p>
          <w:p>
            <w:pPr>
              <w:pStyle w:val="TableParagraph"/>
              <w:spacing w:line="268" w:lineRule="auto" w:before="28"/>
              <w:ind w:left="74" w:right="1585" w:firstLine="10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A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8 </w:t>
            </w:r>
            <w:r>
              <w:rPr>
                <w:i/>
                <w:sz w:val="18"/>
                <w:vertAlign w:val="baseline"/>
              </w:rPr>
              <w:t>s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9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8</w:t>
            </w:r>
            <w:r>
              <w:rPr>
                <w:sz w:val="18"/>
                <w:vertAlign w:val="superscript"/>
              </w:rPr>
              <w:t>15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8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 </w:t>
            </w:r>
            <w:r>
              <w:rPr>
                <w:i/>
                <w:sz w:val="18"/>
                <w:vertAlign w:val="baseline"/>
              </w:rPr>
              <w:t>s</w:t>
            </w:r>
            <w:r>
              <w:rPr>
                <w:i/>
                <w:spacing w:val="5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20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19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pacing w:val="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8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1"/>
                <w:sz w:val="18"/>
                <w:vertAlign w:val="baseline"/>
              </w:rPr>
              <w:t> </w:t>
            </w:r>
            <w:r>
              <w:rPr>
                <w:spacing w:val="-10"/>
                <w:sz w:val="18"/>
                <w:vertAlign w:val="baseline"/>
              </w:rPr>
              <w:t>2</w:t>
            </w:r>
          </w:p>
          <w:p>
            <w:pPr>
              <w:pStyle w:val="TableParagraph"/>
              <w:spacing w:before="1"/>
              <w:ind w:left="74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3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z w:val="18"/>
                <w:vertAlign w:val="superscript"/>
              </w:rPr>
              <w:t>15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2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19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pacing w:val="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6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23</w:t>
            </w:r>
          </w:p>
          <w:p>
            <w:pPr>
              <w:pStyle w:val="TableParagraph"/>
              <w:spacing w:before="40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15" w:type="dxa"/>
          </w:tcPr>
          <w:p>
            <w:pPr>
              <w:pStyle w:val="TableParagraph"/>
              <w:spacing w:before="35"/>
              <w:ind w:left="7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a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?</w:t>
            </w:r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pgSz w:w="8400" w:h="11910"/>
          <w:pgMar w:header="0" w:footer="1033" w:top="920" w:bottom="1220" w:left="992" w:right="992"/>
        </w:sectPr>
      </w:pPr>
    </w:p>
    <w:p>
      <w:pPr>
        <w:spacing w:before="78"/>
        <w:ind w:left="5255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5</w:t>
      </w:r>
    </w:p>
    <w:p>
      <w:pPr>
        <w:spacing w:before="1"/>
        <w:ind w:left="254" w:right="255" w:firstLine="0"/>
        <w:jc w:val="center"/>
        <w:rPr>
          <w:b/>
          <w:sz w:val="18"/>
        </w:rPr>
      </w:pPr>
      <w:r>
        <w:rPr>
          <w:b/>
          <w:sz w:val="18"/>
        </w:rPr>
        <w:t>Данные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пользователя</w:t>
      </w:r>
      <w:r>
        <w:rPr>
          <w:b/>
          <w:spacing w:val="-11"/>
          <w:sz w:val="18"/>
        </w:rPr>
        <w:t> </w:t>
      </w:r>
      <w:r>
        <w:rPr>
          <w:b/>
          <w:spacing w:val="-10"/>
          <w:sz w:val="18"/>
        </w:rPr>
        <w:t>Е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6"/>
        <w:gridCol w:w="3022"/>
      </w:tblGrid>
      <w:tr>
        <w:trPr>
          <w:trHeight w:val="324" w:hRule="atLeast"/>
        </w:trPr>
        <w:tc>
          <w:tcPr>
            <w:tcW w:w="3016" w:type="dxa"/>
          </w:tcPr>
          <w:p>
            <w:pPr>
              <w:pStyle w:val="TableParagraph"/>
              <w:spacing w:before="58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Знает</w:t>
            </w:r>
          </w:p>
        </w:tc>
        <w:tc>
          <w:tcPr>
            <w:tcW w:w="3022" w:type="dxa"/>
          </w:tcPr>
          <w:p>
            <w:pPr>
              <w:pStyle w:val="TableParagraph"/>
              <w:spacing w:before="58"/>
              <w:ind w:left="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знает</w:t>
            </w:r>
          </w:p>
        </w:tc>
      </w:tr>
      <w:tr>
        <w:trPr>
          <w:trHeight w:val="270" w:hRule="atLeast"/>
        </w:trPr>
        <w:tc>
          <w:tcPr>
            <w:tcW w:w="3016" w:type="dxa"/>
            <w:tcBorders>
              <w:bottom w:val="nil"/>
            </w:tcBorders>
          </w:tcPr>
          <w:p>
            <w:pPr>
              <w:pStyle w:val="TableParagraph"/>
              <w:spacing w:before="35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p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022" w:type="dxa"/>
            <w:tcBorders>
              <w:bottom w:val="nil"/>
            </w:tcBorders>
          </w:tcPr>
          <w:p>
            <w:pPr>
              <w:pStyle w:val="TableParagraph"/>
              <w:spacing w:before="35"/>
              <w:ind w:left="78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a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?</w:t>
            </w:r>
          </w:p>
        </w:tc>
      </w:tr>
      <w:tr>
        <w:trPr>
          <w:trHeight w:val="243" w:hRule="atLeast"/>
        </w:trPr>
        <w:tc>
          <w:tcPr>
            <w:tcW w:w="30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20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g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0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 w:before="20"/>
              <w:ind w:left="78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b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?</w:t>
            </w:r>
          </w:p>
        </w:tc>
      </w:tr>
      <w:tr>
        <w:trPr>
          <w:trHeight w:val="1305" w:hRule="atLeast"/>
        </w:trPr>
        <w:tc>
          <w:tcPr>
            <w:tcW w:w="3016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81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A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pacing w:val="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10"/>
                <w:sz w:val="18"/>
                <w:vertAlign w:val="baseline"/>
              </w:rPr>
              <w:t> 8</w:t>
            </w:r>
          </w:p>
          <w:p>
            <w:pPr>
              <w:pStyle w:val="TableParagraph"/>
              <w:spacing w:before="34"/>
              <w:ind w:left="71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B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i/>
                <w:sz w:val="18"/>
                <w:vertAlign w:val="superscript"/>
              </w:rPr>
              <w:t>b</w:t>
            </w:r>
            <w:r>
              <w:rPr>
                <w:i/>
                <w:spacing w:val="-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8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13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23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19</w:t>
            </w:r>
          </w:p>
          <w:p>
            <w:pPr>
              <w:pStyle w:val="TableParagraph"/>
              <w:spacing w:before="35"/>
              <w:ind w:left="7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25"/>
                <w:sz w:val="18"/>
              </w:rPr>
              <w:t> </w:t>
            </w:r>
            <w:r>
              <w:rPr>
                <w:sz w:val="18"/>
              </w:rPr>
              <w:t>19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8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23</w:t>
            </w:r>
          </w:p>
          <w:p>
            <w:pPr>
              <w:pStyle w:val="TableParagraph"/>
              <w:spacing w:before="34"/>
              <w:ind w:left="6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i/>
                <w:sz w:val="18"/>
                <w:vertAlign w:val="superscript"/>
              </w:rPr>
              <w:t>b</w:t>
            </w:r>
            <w:r>
              <w:rPr>
                <w:i/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8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23</w:t>
            </w:r>
          </w:p>
          <w:p>
            <w:pPr>
              <w:pStyle w:val="TableParagraph"/>
              <w:spacing w:before="35"/>
              <w:ind w:left="6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23"/>
                <w:sz w:val="18"/>
              </w:rPr>
              <w:t> </w:t>
            </w:r>
            <w:r>
              <w:rPr>
                <w:sz w:val="18"/>
              </w:rPr>
              <w:t>19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8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23</w:t>
            </w:r>
            <w:r>
              <w:rPr>
                <w:spacing w:val="-11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18"/>
                <w:vertAlign w:val="baseline"/>
              </w:rPr>
              <w:t></w:t>
            </w:r>
            <w:r>
              <w:rPr>
                <w:spacing w:val="-1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8</w:t>
            </w:r>
            <w:r>
              <w:rPr>
                <w:i/>
                <w:sz w:val="18"/>
                <w:vertAlign w:val="superscript"/>
              </w:rPr>
              <w:t>b</w:t>
            </w:r>
            <w:r>
              <w:rPr>
                <w:i/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9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23</w:t>
            </w:r>
          </w:p>
        </w:tc>
        <w:tc>
          <w:tcPr>
            <w:tcW w:w="3022" w:type="dxa"/>
            <w:tcBorders>
              <w:top w:val="nil"/>
            </w:tcBorders>
          </w:tcPr>
          <w:p>
            <w:pPr>
              <w:pStyle w:val="TableParagraph"/>
              <w:spacing w:before="32"/>
              <w:ind w:left="78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?</w:t>
            </w:r>
          </w:p>
        </w:tc>
      </w:tr>
    </w:tbl>
    <w:p>
      <w:pPr>
        <w:pStyle w:val="Heading2"/>
        <w:spacing w:before="192"/>
      </w:pPr>
      <w:r>
        <w:rPr>
          <w:position w:val="-16"/>
        </w:rPr>
        <w:drawing>
          <wp:inline distT="0" distB="0" distL="0" distR="0">
            <wp:extent cx="316992" cy="310896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29"/>
        </w:numPr>
        <w:tabs>
          <w:tab w:pos="780" w:val="left" w:leader="none"/>
        </w:tabs>
        <w:spacing w:line="238" w:lineRule="exact" w:before="96" w:after="0"/>
        <w:ind w:left="780" w:right="0" w:hanging="215"/>
        <w:jc w:val="left"/>
        <w:rPr>
          <w:sz w:val="21"/>
        </w:rPr>
      </w:pPr>
      <w:r>
        <w:rPr>
          <w:sz w:val="21"/>
        </w:rPr>
        <w:t>В</w:t>
      </w:r>
      <w:r>
        <w:rPr>
          <w:spacing w:val="-8"/>
          <w:sz w:val="21"/>
        </w:rPr>
        <w:t> </w:t>
      </w:r>
      <w:r>
        <w:rPr>
          <w:sz w:val="21"/>
        </w:rPr>
        <w:t>чем</w:t>
      </w:r>
      <w:r>
        <w:rPr>
          <w:spacing w:val="-8"/>
          <w:sz w:val="21"/>
        </w:rPr>
        <w:t> </w:t>
      </w:r>
      <w:r>
        <w:rPr>
          <w:sz w:val="21"/>
        </w:rPr>
        <w:t>особенность</w:t>
      </w:r>
      <w:r>
        <w:rPr>
          <w:spacing w:val="-7"/>
          <w:sz w:val="21"/>
        </w:rPr>
        <w:t> </w:t>
      </w:r>
      <w:r>
        <w:rPr>
          <w:sz w:val="21"/>
        </w:rPr>
        <w:t>асимметричных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криптосистем?</w:t>
      </w:r>
    </w:p>
    <w:p>
      <w:pPr>
        <w:pStyle w:val="ListParagraph"/>
        <w:numPr>
          <w:ilvl w:val="0"/>
          <w:numId w:val="29"/>
        </w:numPr>
        <w:tabs>
          <w:tab w:pos="766" w:val="left" w:leader="none"/>
        </w:tabs>
        <w:spacing w:line="236" w:lineRule="exact" w:before="0" w:after="0"/>
        <w:ind w:left="766" w:right="0" w:hanging="201"/>
        <w:jc w:val="left"/>
        <w:rPr>
          <w:sz w:val="21"/>
        </w:rPr>
      </w:pPr>
      <w:r>
        <w:rPr>
          <w:spacing w:val="-6"/>
          <w:sz w:val="21"/>
        </w:rPr>
        <w:t>С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помощью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какого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ключа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происходит</w:t>
      </w:r>
      <w:r>
        <w:rPr>
          <w:spacing w:val="-8"/>
          <w:sz w:val="21"/>
        </w:rPr>
        <w:t> </w:t>
      </w:r>
      <w:r>
        <w:rPr>
          <w:spacing w:val="-6"/>
          <w:sz w:val="21"/>
        </w:rPr>
        <w:t>шифрование</w:t>
      </w:r>
      <w:r>
        <w:rPr>
          <w:spacing w:val="-7"/>
          <w:sz w:val="21"/>
        </w:rPr>
        <w:t> </w:t>
      </w:r>
      <w:r>
        <w:rPr>
          <w:spacing w:val="-6"/>
          <w:sz w:val="21"/>
        </w:rPr>
        <w:t>сообщения?</w:t>
      </w:r>
    </w:p>
    <w:p>
      <w:pPr>
        <w:pStyle w:val="ListParagraph"/>
        <w:numPr>
          <w:ilvl w:val="0"/>
          <w:numId w:val="29"/>
        </w:numPr>
        <w:tabs>
          <w:tab w:pos="780" w:val="left" w:leader="none"/>
        </w:tabs>
        <w:spacing w:line="236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В</w:t>
      </w:r>
      <w:r>
        <w:rPr>
          <w:spacing w:val="-5"/>
          <w:sz w:val="21"/>
        </w:rPr>
        <w:t> </w:t>
      </w:r>
      <w:r>
        <w:rPr>
          <w:sz w:val="21"/>
        </w:rPr>
        <w:t>чем</w:t>
      </w:r>
      <w:r>
        <w:rPr>
          <w:spacing w:val="-5"/>
          <w:sz w:val="21"/>
        </w:rPr>
        <w:t> </w:t>
      </w:r>
      <w:r>
        <w:rPr>
          <w:sz w:val="21"/>
        </w:rPr>
        <w:t>особенность</w:t>
      </w:r>
      <w:r>
        <w:rPr>
          <w:spacing w:val="-5"/>
          <w:sz w:val="21"/>
        </w:rPr>
        <w:t> </w:t>
      </w:r>
      <w:r>
        <w:rPr>
          <w:sz w:val="21"/>
        </w:rPr>
        <w:t>алгоритма</w:t>
      </w:r>
      <w:r>
        <w:rPr>
          <w:spacing w:val="-4"/>
          <w:sz w:val="21"/>
        </w:rPr>
        <w:t> </w:t>
      </w:r>
      <w:r>
        <w:rPr>
          <w:sz w:val="21"/>
        </w:rPr>
        <w:t>Диффи</w:t>
      </w:r>
      <w:r>
        <w:rPr>
          <w:spacing w:val="-6"/>
          <w:sz w:val="21"/>
        </w:rPr>
        <w:t> </w:t>
      </w:r>
      <w:r>
        <w:rPr>
          <w:sz w:val="21"/>
        </w:rPr>
        <w:t>–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Хеллмана?</w:t>
      </w:r>
    </w:p>
    <w:p>
      <w:pPr>
        <w:pStyle w:val="ListParagraph"/>
        <w:numPr>
          <w:ilvl w:val="0"/>
          <w:numId w:val="29"/>
        </w:numPr>
        <w:tabs>
          <w:tab w:pos="779" w:val="left" w:leader="none"/>
        </w:tabs>
        <w:spacing w:line="232" w:lineRule="auto" w:before="3" w:after="0"/>
        <w:ind w:left="182" w:right="182" w:firstLine="382"/>
        <w:jc w:val="left"/>
        <w:rPr>
          <w:sz w:val="21"/>
        </w:rPr>
      </w:pPr>
      <w:r>
        <w:rPr>
          <w:sz w:val="21"/>
        </w:rPr>
        <w:t>Какие недостатки можно выделить в асимметричных крип- </w:t>
      </w:r>
      <w:r>
        <w:rPr>
          <w:spacing w:val="-2"/>
          <w:sz w:val="21"/>
        </w:rPr>
        <w:t>тосистемах?</w:t>
      </w:r>
    </w:p>
    <w:p>
      <w:pPr>
        <w:pStyle w:val="Heading2"/>
        <w:spacing w:before="119"/>
      </w:pPr>
      <w:r>
        <w:rPr>
          <w:position w:val="-14"/>
        </w:rPr>
        <w:drawing>
          <wp:inline distT="0" distB="0" distL="0" distR="0">
            <wp:extent cx="298704" cy="332232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32" w:lineRule="auto" w:before="105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 (если есть).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32" w:lineRule="auto" w:before="3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30"/>
        </w:numPr>
        <w:tabs>
          <w:tab w:pos="780" w:val="left" w:leader="none"/>
        </w:tabs>
        <w:spacing w:line="234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30"/>
        </w:numPr>
        <w:tabs>
          <w:tab w:pos="780" w:val="left" w:leader="none"/>
        </w:tabs>
        <w:spacing w:line="236" w:lineRule="exact" w:before="0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30"/>
        </w:numPr>
        <w:tabs>
          <w:tab w:pos="779" w:val="left" w:leader="none"/>
        </w:tabs>
        <w:spacing w:line="232" w:lineRule="auto" w:before="4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105"/>
      </w:pPr>
      <w:r>
        <w:rPr>
          <w:position w:val="-15"/>
        </w:rPr>
        <w:drawing>
          <wp:inline distT="0" distB="0" distL="0" distR="0">
            <wp:extent cx="240792" cy="33528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ListParagraph"/>
        <w:numPr>
          <w:ilvl w:val="0"/>
          <w:numId w:val="31"/>
        </w:numPr>
        <w:tabs>
          <w:tab w:pos="780" w:val="left" w:leader="none"/>
        </w:tabs>
        <w:spacing w:line="238" w:lineRule="exact" w:before="83" w:after="0"/>
        <w:ind w:left="780" w:right="0" w:hanging="215"/>
        <w:jc w:val="left"/>
        <w:rPr>
          <w:sz w:val="21"/>
        </w:rPr>
      </w:pPr>
      <w:r>
        <w:rPr>
          <w:sz w:val="21"/>
        </w:rPr>
        <w:t>Объясните</w:t>
      </w:r>
      <w:r>
        <w:rPr>
          <w:spacing w:val="-9"/>
          <w:sz w:val="21"/>
        </w:rPr>
        <w:t> </w:t>
      </w:r>
      <w:r>
        <w:rPr>
          <w:sz w:val="21"/>
        </w:rPr>
        <w:t>процесс</w:t>
      </w:r>
      <w:r>
        <w:rPr>
          <w:spacing w:val="-8"/>
          <w:sz w:val="21"/>
        </w:rPr>
        <w:t> </w:t>
      </w:r>
      <w:r>
        <w:rPr>
          <w:sz w:val="21"/>
        </w:rPr>
        <w:t>работы</w:t>
      </w:r>
      <w:r>
        <w:rPr>
          <w:spacing w:val="-7"/>
          <w:sz w:val="21"/>
        </w:rPr>
        <w:t> </w:t>
      </w:r>
      <w:r>
        <w:rPr>
          <w:sz w:val="21"/>
        </w:rPr>
        <w:t>алгоритма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RSA.</w:t>
      </w:r>
    </w:p>
    <w:p>
      <w:pPr>
        <w:pStyle w:val="ListParagraph"/>
        <w:numPr>
          <w:ilvl w:val="0"/>
          <w:numId w:val="31"/>
        </w:numPr>
        <w:tabs>
          <w:tab w:pos="780" w:val="left" w:leader="none"/>
        </w:tabs>
        <w:spacing w:line="236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Объясните</w:t>
      </w:r>
      <w:r>
        <w:rPr>
          <w:spacing w:val="-8"/>
          <w:sz w:val="21"/>
        </w:rPr>
        <w:t> </w:t>
      </w:r>
      <w:r>
        <w:rPr>
          <w:sz w:val="21"/>
        </w:rPr>
        <w:t>процесс</w:t>
      </w:r>
      <w:r>
        <w:rPr>
          <w:spacing w:val="-6"/>
          <w:sz w:val="21"/>
        </w:rPr>
        <w:t> </w:t>
      </w:r>
      <w:r>
        <w:rPr>
          <w:sz w:val="21"/>
        </w:rPr>
        <w:t>работы</w:t>
      </w:r>
      <w:r>
        <w:rPr>
          <w:spacing w:val="-5"/>
          <w:sz w:val="21"/>
        </w:rPr>
        <w:t> </w:t>
      </w:r>
      <w:r>
        <w:rPr>
          <w:sz w:val="21"/>
        </w:rPr>
        <w:t>алгоритма</w:t>
      </w:r>
      <w:r>
        <w:rPr>
          <w:spacing w:val="-9"/>
          <w:sz w:val="21"/>
        </w:rPr>
        <w:t> </w:t>
      </w:r>
      <w:r>
        <w:rPr>
          <w:sz w:val="21"/>
        </w:rPr>
        <w:t>Диффи</w:t>
      </w:r>
      <w:r>
        <w:rPr>
          <w:spacing w:val="-5"/>
          <w:sz w:val="21"/>
        </w:rPr>
        <w:t> </w:t>
      </w:r>
      <w:r>
        <w:rPr>
          <w:sz w:val="21"/>
        </w:rPr>
        <w:t>–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Хеллмана.</w:t>
      </w:r>
    </w:p>
    <w:p>
      <w:pPr>
        <w:pStyle w:val="ListParagraph"/>
        <w:numPr>
          <w:ilvl w:val="0"/>
          <w:numId w:val="31"/>
        </w:numPr>
        <w:tabs>
          <w:tab w:pos="780" w:val="left" w:leader="none"/>
        </w:tabs>
        <w:spacing w:line="236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Объясните</w:t>
      </w:r>
      <w:r>
        <w:rPr>
          <w:spacing w:val="-10"/>
          <w:sz w:val="21"/>
        </w:rPr>
        <w:t> </w:t>
      </w:r>
      <w:r>
        <w:rPr>
          <w:sz w:val="21"/>
        </w:rPr>
        <w:t>процесс</w:t>
      </w:r>
      <w:r>
        <w:rPr>
          <w:spacing w:val="-8"/>
          <w:sz w:val="21"/>
        </w:rPr>
        <w:t> </w:t>
      </w:r>
      <w:r>
        <w:rPr>
          <w:sz w:val="21"/>
        </w:rPr>
        <w:t>работы</w:t>
      </w:r>
      <w:r>
        <w:rPr>
          <w:spacing w:val="-8"/>
          <w:sz w:val="21"/>
        </w:rPr>
        <w:t> </w:t>
      </w:r>
      <w:r>
        <w:rPr>
          <w:sz w:val="21"/>
        </w:rPr>
        <w:t>алгоритма</w:t>
      </w:r>
      <w:r>
        <w:rPr>
          <w:spacing w:val="-10"/>
          <w:sz w:val="21"/>
        </w:rPr>
        <w:t> </w:t>
      </w:r>
      <w:r>
        <w:rPr>
          <w:sz w:val="21"/>
        </w:rPr>
        <w:t>Эль-</w:t>
      </w:r>
      <w:r>
        <w:rPr>
          <w:spacing w:val="-2"/>
          <w:sz w:val="21"/>
        </w:rPr>
        <w:t>Гамаля.</w:t>
      </w:r>
    </w:p>
    <w:p>
      <w:pPr>
        <w:pStyle w:val="BodyText"/>
        <w:spacing w:line="232" w:lineRule="auto" w:before="2"/>
        <w:ind w:right="182"/>
        <w:jc w:val="both"/>
      </w:pPr>
      <w:r>
        <w:rPr/>
        <w:t>4*.</w:t>
      </w:r>
      <w:r>
        <w:rPr>
          <w:spacing w:val="-6"/>
        </w:rPr>
        <w:t> </w:t>
      </w:r>
      <w:r>
        <w:rPr/>
        <w:t>Используя</w:t>
      </w:r>
      <w:r>
        <w:rPr>
          <w:spacing w:val="-4"/>
        </w:rPr>
        <w:t> </w:t>
      </w:r>
      <w:r>
        <w:rPr/>
        <w:t>существующие</w:t>
      </w:r>
      <w:r>
        <w:rPr>
          <w:spacing w:val="-4"/>
        </w:rPr>
        <w:t> </w:t>
      </w:r>
      <w:r>
        <w:rPr/>
        <w:t>криптографические</w:t>
      </w:r>
      <w:r>
        <w:rPr>
          <w:spacing w:val="-4"/>
        </w:rPr>
        <w:t> </w:t>
      </w:r>
      <w:r>
        <w:rPr/>
        <w:t>библиотеки, создайте</w:t>
      </w:r>
      <w:r>
        <w:rPr>
          <w:spacing w:val="-13"/>
        </w:rPr>
        <w:t> </w:t>
      </w:r>
      <w:r>
        <w:rPr/>
        <w:t>приложение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проанализировать</w:t>
      </w:r>
      <w:r>
        <w:rPr>
          <w:spacing w:val="-13"/>
        </w:rPr>
        <w:t> </w:t>
      </w:r>
      <w:r>
        <w:rPr/>
        <w:t>работу</w:t>
      </w:r>
      <w:r>
        <w:rPr>
          <w:spacing w:val="-12"/>
        </w:rPr>
        <w:t> </w:t>
      </w:r>
      <w:r>
        <w:rPr/>
        <w:t>вышеперечислен- ных алгоритмов.</w:t>
      </w:r>
    </w:p>
    <w:p>
      <w:pPr>
        <w:pStyle w:val="BodyText"/>
        <w:spacing w:after="0" w:line="232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7. ЭЛЕКТРОННО-ЦИФ" w:id="8"/>
      <w:bookmarkEnd w:id="8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7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67" coordorigin="0,0" coordsize="6081,22">
                <v:rect style="position:absolute;left:0;top:0;width:6081;height:22" id="docshape6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before="91"/>
        <w:ind w:left="255"/>
      </w:pPr>
      <w:r>
        <w:rPr>
          <w:spacing w:val="2"/>
          <w:w w:val="85"/>
        </w:rPr>
        <w:t>ЭЛЕКТРОННО</w:t>
      </w:r>
      <w:r>
        <w:rPr>
          <w:spacing w:val="2"/>
          <w:w w:val="85"/>
          <w:position w:val="3"/>
          <w:sz w:val="24"/>
        </w:rPr>
        <w:t>-</w:t>
      </w:r>
      <w:r>
        <w:rPr>
          <w:spacing w:val="2"/>
          <w:w w:val="85"/>
        </w:rPr>
        <w:t>ЦИФРОВАЯ</w:t>
      </w:r>
      <w:r>
        <w:rPr>
          <w:spacing w:val="35"/>
        </w:rPr>
        <w:t> </w:t>
      </w:r>
      <w:r>
        <w:rPr>
          <w:spacing w:val="-2"/>
          <w:w w:val="85"/>
        </w:rPr>
        <w:t>ПОДПИСЬ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/>
        <w:ind w:right="183"/>
        <w:jc w:val="both"/>
      </w:pPr>
      <w:r>
        <w:rPr>
          <w:b/>
        </w:rPr>
        <w:t>Цель: </w:t>
      </w:r>
      <w:r>
        <w:rPr/>
        <w:t>изучить и закрепить умение реализации электронно- цифровой подписи на примере RSA.</w:t>
      </w:r>
    </w:p>
    <w:p>
      <w:pPr>
        <w:pStyle w:val="Heading2"/>
        <w:spacing w:before="93"/>
        <w:ind w:left="586"/>
        <w:jc w:val="both"/>
      </w:pPr>
      <w:r>
        <w:rPr>
          <w:position w:val="-14"/>
        </w:rPr>
        <w:drawing>
          <wp:inline distT="0" distB="0" distL="0" distR="0">
            <wp:extent cx="280416" cy="329184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before="104"/>
        <w:ind w:right="183"/>
        <w:jc w:val="both"/>
      </w:pPr>
      <w:r>
        <w:rPr>
          <w:b/>
        </w:rPr>
        <w:t>Электронная цифровая подпись. </w:t>
      </w:r>
      <w:r>
        <w:rPr/>
        <w:t>Если обратиться к закону Республики Беларусь «Об электронном документе и электронной цифровой</w:t>
      </w:r>
      <w:r>
        <w:rPr>
          <w:spacing w:val="16"/>
        </w:rPr>
        <w:t> </w:t>
      </w:r>
      <w:r>
        <w:rPr/>
        <w:t>подписи»,</w:t>
      </w:r>
      <w:r>
        <w:rPr>
          <w:spacing w:val="17"/>
        </w:rPr>
        <w:t> </w:t>
      </w:r>
      <w:r>
        <w:rPr/>
        <w:t>то</w:t>
      </w:r>
      <w:r>
        <w:rPr>
          <w:spacing w:val="17"/>
        </w:rPr>
        <w:t> </w:t>
      </w:r>
      <w:r>
        <w:rPr/>
        <w:t>можно</w:t>
      </w:r>
      <w:r>
        <w:rPr>
          <w:spacing w:val="16"/>
        </w:rPr>
        <w:t> </w:t>
      </w:r>
      <w:r>
        <w:rPr/>
        <w:t>найти</w:t>
      </w:r>
      <w:r>
        <w:rPr>
          <w:spacing w:val="17"/>
        </w:rPr>
        <w:t> </w:t>
      </w:r>
      <w:r>
        <w:rPr/>
        <w:t>следующее</w:t>
      </w:r>
      <w:r>
        <w:rPr>
          <w:spacing w:val="17"/>
        </w:rPr>
        <w:t> </w:t>
      </w:r>
      <w:r>
        <w:rPr/>
        <w:t>ее</w:t>
      </w:r>
      <w:r>
        <w:rPr>
          <w:spacing w:val="17"/>
        </w:rPr>
        <w:t> </w:t>
      </w:r>
      <w:r>
        <w:rPr>
          <w:spacing w:val="-2"/>
        </w:rPr>
        <w:t>определение:</w:t>
      </w:r>
    </w:p>
    <w:p>
      <w:pPr>
        <w:pStyle w:val="BodyText"/>
        <w:spacing w:line="237" w:lineRule="auto"/>
        <w:ind w:right="183" w:firstLine="0"/>
        <w:jc w:val="both"/>
      </w:pPr>
      <w:r>
        <w:rPr/>
        <w:t>«Электронная подпись – информация в электронной форме, кото- 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под- писывающего информацию».</w:t>
      </w:r>
    </w:p>
    <w:p>
      <w:pPr>
        <w:pStyle w:val="BodyText"/>
        <w:spacing w:before="1"/>
        <w:ind w:right="183"/>
        <w:jc w:val="both"/>
      </w:pPr>
      <w:r>
        <w:rPr/>
        <w:t>Электронная цифровая подпись (ЭЦП) предназначена для идентификации лица, подписавшего электронный документ, и яв- ляется полноценной заменой собственноручной подписи.</w:t>
      </w:r>
    </w:p>
    <w:p>
      <w:pPr>
        <w:pStyle w:val="BodyText"/>
        <w:spacing w:line="236" w:lineRule="exact"/>
        <w:ind w:left="565" w:firstLine="0"/>
        <w:jc w:val="both"/>
      </w:pPr>
      <w:r>
        <w:rPr/>
        <w:t>Далее</w:t>
      </w:r>
      <w:r>
        <w:rPr>
          <w:spacing w:val="-7"/>
        </w:rPr>
        <w:t> </w:t>
      </w:r>
      <w:r>
        <w:rPr/>
        <w:t>даны</w:t>
      </w:r>
      <w:r>
        <w:rPr>
          <w:spacing w:val="-7"/>
        </w:rPr>
        <w:t> </w:t>
      </w:r>
      <w:r>
        <w:rPr/>
        <w:t>наиболее</w:t>
      </w:r>
      <w:r>
        <w:rPr>
          <w:spacing w:val="-8"/>
        </w:rPr>
        <w:t> </w:t>
      </w:r>
      <w:r>
        <w:rPr/>
        <w:t>часто</w:t>
      </w:r>
      <w:r>
        <w:rPr>
          <w:spacing w:val="-7"/>
        </w:rPr>
        <w:t> </w:t>
      </w:r>
      <w:r>
        <w:rPr/>
        <w:t>используемые</w:t>
      </w:r>
      <w:r>
        <w:rPr>
          <w:spacing w:val="-8"/>
        </w:rPr>
        <w:t> </w:t>
      </w:r>
      <w:r>
        <w:rPr>
          <w:spacing w:val="-2"/>
        </w:rPr>
        <w:t>термины.</w:t>
      </w:r>
    </w:p>
    <w:p>
      <w:pPr>
        <w:pStyle w:val="BodyText"/>
        <w:ind w:right="183"/>
        <w:jc w:val="both"/>
      </w:pPr>
      <w:r>
        <w:rPr>
          <w:b/>
        </w:rPr>
        <w:t>Открытый</w:t>
      </w:r>
      <w:r>
        <w:rPr>
          <w:b/>
          <w:spacing w:val="-10"/>
        </w:rPr>
        <w:t> </w:t>
      </w:r>
      <w:r>
        <w:rPr>
          <w:b/>
        </w:rPr>
        <w:t>текст</w:t>
      </w:r>
      <w:r>
        <w:rPr>
          <w:b/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данные,</w:t>
      </w:r>
      <w:r>
        <w:rPr>
          <w:spacing w:val="-10"/>
        </w:rPr>
        <w:t> </w:t>
      </w:r>
      <w:r>
        <w:rPr/>
        <w:t>подлежащие</w:t>
      </w:r>
      <w:r>
        <w:rPr>
          <w:spacing w:val="-9"/>
        </w:rPr>
        <w:t> </w:t>
      </w:r>
      <w:r>
        <w:rPr/>
        <w:t>шифрованию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по- лученные в результате расшифрования.</w:t>
      </w:r>
    </w:p>
    <w:p>
      <w:pPr>
        <w:pStyle w:val="BodyText"/>
        <w:spacing w:line="237" w:lineRule="auto"/>
        <w:ind w:right="183"/>
        <w:jc w:val="both"/>
      </w:pPr>
      <w:r>
        <w:rPr>
          <w:b/>
        </w:rPr>
        <w:t>Шифртекст </w:t>
      </w:r>
      <w:r>
        <w:rPr/>
        <w:t>– данные, полученные в результате применения шифра к открытому тексту.</w:t>
      </w:r>
    </w:p>
    <w:p>
      <w:pPr>
        <w:pStyle w:val="BodyText"/>
        <w:ind w:right="183"/>
        <w:jc w:val="both"/>
      </w:pPr>
      <w:r>
        <w:rPr>
          <w:b/>
        </w:rPr>
        <w:t>Шифр </w:t>
      </w:r>
      <w:r>
        <w:rPr/>
        <w:t>– совокупность обратимых преобразований, зависящая от некоторого параметра (ключа).</w:t>
      </w:r>
    </w:p>
    <w:p>
      <w:pPr>
        <w:pStyle w:val="BodyText"/>
        <w:spacing w:line="237" w:lineRule="auto"/>
        <w:ind w:right="183"/>
        <w:jc w:val="both"/>
      </w:pPr>
      <w:r>
        <w:rPr>
          <w:b/>
        </w:rPr>
        <w:t>Ключ</w:t>
      </w:r>
      <w:r>
        <w:rPr>
          <w:b/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параметр</w:t>
      </w:r>
      <w:r>
        <w:rPr>
          <w:spacing w:val="-1"/>
        </w:rPr>
        <w:t> </w:t>
      </w:r>
      <w:r>
        <w:rPr/>
        <w:t>шифра,</w:t>
      </w:r>
      <w:r>
        <w:rPr>
          <w:spacing w:val="-4"/>
        </w:rPr>
        <w:t> </w:t>
      </w:r>
      <w:r>
        <w:rPr/>
        <w:t>определяющий</w:t>
      </w:r>
      <w:r>
        <w:rPr>
          <w:spacing w:val="-1"/>
        </w:rPr>
        <w:t> </w:t>
      </w:r>
      <w:r>
        <w:rPr/>
        <w:t>выбор</w:t>
      </w:r>
      <w:r>
        <w:rPr>
          <w:spacing w:val="-2"/>
        </w:rPr>
        <w:t> </w:t>
      </w:r>
      <w:r>
        <w:rPr/>
        <w:t>одного</w:t>
      </w:r>
      <w:r>
        <w:rPr>
          <w:spacing w:val="-2"/>
        </w:rPr>
        <w:t> </w:t>
      </w:r>
      <w:r>
        <w:rPr/>
        <w:t>преоб- разования из совокупности.</w:t>
      </w:r>
    </w:p>
    <w:p>
      <w:pPr>
        <w:spacing w:line="241" w:lineRule="exact" w:before="0"/>
        <w:ind w:left="565" w:right="0" w:firstLine="0"/>
        <w:jc w:val="both"/>
        <w:rPr>
          <w:sz w:val="21"/>
        </w:rPr>
      </w:pPr>
      <w:r>
        <w:rPr>
          <w:b/>
          <w:spacing w:val="-10"/>
          <w:sz w:val="21"/>
        </w:rPr>
        <w:t>Факторизация</w:t>
      </w:r>
      <w:r>
        <w:rPr>
          <w:b/>
          <w:spacing w:val="-11"/>
          <w:sz w:val="21"/>
        </w:rPr>
        <w:t> </w:t>
      </w:r>
      <w:r>
        <w:rPr>
          <w:spacing w:val="-10"/>
          <w:sz w:val="21"/>
        </w:rPr>
        <w:t>–</w:t>
      </w:r>
      <w:r>
        <w:rPr>
          <w:spacing w:val="-9"/>
          <w:sz w:val="21"/>
        </w:rPr>
        <w:t> </w:t>
      </w:r>
      <w:r>
        <w:rPr>
          <w:spacing w:val="-10"/>
          <w:sz w:val="21"/>
        </w:rPr>
        <w:t>процесс</w:t>
      </w:r>
      <w:r>
        <w:rPr>
          <w:spacing w:val="-9"/>
          <w:sz w:val="21"/>
        </w:rPr>
        <w:t> </w:t>
      </w:r>
      <w:r>
        <w:rPr>
          <w:spacing w:val="-10"/>
          <w:sz w:val="21"/>
        </w:rPr>
        <w:t>разложения</w:t>
      </w:r>
      <w:r>
        <w:rPr>
          <w:spacing w:val="-9"/>
          <w:sz w:val="21"/>
        </w:rPr>
        <w:t> </w:t>
      </w:r>
      <w:r>
        <w:rPr>
          <w:spacing w:val="-10"/>
          <w:sz w:val="21"/>
        </w:rPr>
        <w:t>числа</w:t>
      </w:r>
      <w:r>
        <w:rPr>
          <w:spacing w:val="-11"/>
          <w:sz w:val="21"/>
        </w:rPr>
        <w:t> </w:t>
      </w:r>
      <w:r>
        <w:rPr>
          <w:spacing w:val="-10"/>
          <w:sz w:val="21"/>
        </w:rPr>
        <w:t>на простые</w:t>
      </w:r>
      <w:r>
        <w:rPr>
          <w:spacing w:val="-11"/>
          <w:sz w:val="21"/>
        </w:rPr>
        <w:t> </w:t>
      </w:r>
      <w:r>
        <w:rPr>
          <w:spacing w:val="-10"/>
          <w:sz w:val="21"/>
        </w:rPr>
        <w:t>множители.</w:t>
      </w:r>
    </w:p>
    <w:p>
      <w:pPr>
        <w:pStyle w:val="BodyText"/>
        <w:spacing w:line="240" w:lineRule="exact"/>
        <w:ind w:left="565" w:firstLine="0"/>
        <w:jc w:val="both"/>
      </w:pPr>
      <w:r>
        <w:rPr>
          <w:b/>
        </w:rPr>
        <w:t>НОД</w:t>
      </w:r>
      <w:r>
        <w:rPr>
          <w:b/>
          <w:spacing w:val="-8"/>
        </w:rPr>
        <w:t> </w:t>
      </w:r>
      <w:r>
        <w:rPr/>
        <w:t>–</w:t>
      </w:r>
      <w:r>
        <w:rPr>
          <w:spacing w:val="-6"/>
        </w:rPr>
        <w:t> </w:t>
      </w:r>
      <w:r>
        <w:rPr/>
        <w:t>наибольший</w:t>
      </w:r>
      <w:r>
        <w:rPr>
          <w:spacing w:val="-8"/>
        </w:rPr>
        <w:t> </w:t>
      </w:r>
      <w:r>
        <w:rPr/>
        <w:t>общий</w:t>
      </w:r>
      <w:r>
        <w:rPr>
          <w:spacing w:val="-5"/>
        </w:rPr>
        <w:t> </w:t>
      </w:r>
      <w:r>
        <w:rPr>
          <w:spacing w:val="-2"/>
        </w:rPr>
        <w:t>делитель.</w:t>
      </w:r>
    </w:p>
    <w:p>
      <w:pPr>
        <w:spacing w:before="0"/>
        <w:ind w:left="182" w:right="184" w:firstLine="382"/>
        <w:jc w:val="both"/>
        <w:rPr>
          <w:sz w:val="21"/>
        </w:rPr>
      </w:pPr>
      <w:r>
        <w:rPr>
          <w:sz w:val="21"/>
        </w:rPr>
        <w:t>Числа </w:t>
      </w:r>
      <w:r>
        <w:rPr>
          <w:i/>
          <w:sz w:val="21"/>
        </w:rPr>
        <w:t>a </w:t>
      </w:r>
      <w:r>
        <w:rPr>
          <w:sz w:val="21"/>
        </w:rPr>
        <w:t>и </w:t>
      </w:r>
      <w:r>
        <w:rPr>
          <w:i/>
          <w:sz w:val="21"/>
        </w:rPr>
        <w:t>b </w:t>
      </w:r>
      <w:r>
        <w:rPr>
          <w:sz w:val="21"/>
        </w:rPr>
        <w:t>называются </w:t>
      </w:r>
      <w:r>
        <w:rPr>
          <w:b/>
          <w:sz w:val="21"/>
        </w:rPr>
        <w:t>взаимно простыми</w:t>
      </w:r>
      <w:r>
        <w:rPr>
          <w:sz w:val="21"/>
        </w:rPr>
        <w:t>, если НОД этих чисел равен 1.</w:t>
      </w:r>
    </w:p>
    <w:p>
      <w:pPr>
        <w:spacing w:line="237" w:lineRule="auto" w:before="0"/>
        <w:ind w:left="182" w:right="183" w:firstLine="382"/>
        <w:jc w:val="both"/>
        <w:rPr>
          <w:sz w:val="21"/>
        </w:rPr>
      </w:pPr>
      <w:r>
        <w:rPr>
          <w:b/>
          <w:sz w:val="21"/>
        </w:rPr>
        <w:t>Функция Эйлера φ(</w:t>
      </w:r>
      <w:r>
        <w:rPr>
          <w:b/>
          <w:i/>
          <w:sz w:val="21"/>
        </w:rPr>
        <w:t>n</w:t>
      </w:r>
      <w:r>
        <w:rPr>
          <w:b/>
          <w:sz w:val="21"/>
        </w:rPr>
        <w:t>) </w:t>
      </w:r>
      <w:r>
        <w:rPr>
          <w:sz w:val="21"/>
        </w:rPr>
        <w:t>– функция, равная количеству нату- ральных чисел, меньших </w:t>
      </w:r>
      <w:r>
        <w:rPr>
          <w:i/>
          <w:sz w:val="21"/>
        </w:rPr>
        <w:t>n </w:t>
      </w:r>
      <w:r>
        <w:rPr>
          <w:sz w:val="21"/>
        </w:rPr>
        <w:t>и взаимно простых с ним.</w:t>
      </w:r>
    </w:p>
    <w:p>
      <w:pPr>
        <w:pStyle w:val="BodyText"/>
        <w:spacing w:line="233" w:lineRule="exact"/>
        <w:ind w:left="565" w:firstLine="0"/>
      </w:pPr>
      <w:r>
        <w:rPr/>
        <w:t>Использование</w:t>
      </w:r>
      <w:r>
        <w:rPr>
          <w:spacing w:val="-11"/>
        </w:rPr>
        <w:t> </w:t>
      </w:r>
      <w:r>
        <w:rPr/>
        <w:t>электронной</w:t>
      </w:r>
      <w:r>
        <w:rPr>
          <w:spacing w:val="-10"/>
        </w:rPr>
        <w:t> </w:t>
      </w:r>
      <w:r>
        <w:rPr/>
        <w:t>подписи</w:t>
      </w:r>
      <w:r>
        <w:rPr>
          <w:spacing w:val="-10"/>
        </w:rPr>
        <w:t> </w:t>
      </w:r>
      <w:r>
        <w:rPr/>
        <w:t>позволяет</w:t>
      </w:r>
      <w:r>
        <w:rPr>
          <w:spacing w:val="-11"/>
        </w:rPr>
        <w:t> </w:t>
      </w:r>
      <w:r>
        <w:rPr>
          <w:spacing w:val="-2"/>
        </w:rPr>
        <w:t>осуществить: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43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контроль</w:t>
      </w:r>
      <w:r>
        <w:rPr>
          <w:spacing w:val="-13"/>
          <w:sz w:val="21"/>
        </w:rPr>
        <w:t> </w:t>
      </w:r>
      <w:r>
        <w:rPr>
          <w:sz w:val="21"/>
        </w:rPr>
        <w:t>целостности</w:t>
      </w:r>
      <w:r>
        <w:rPr>
          <w:spacing w:val="-12"/>
          <w:sz w:val="21"/>
        </w:rPr>
        <w:t> </w:t>
      </w:r>
      <w:r>
        <w:rPr>
          <w:sz w:val="21"/>
        </w:rPr>
        <w:t>передаваемого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документа;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52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защиту</w:t>
      </w:r>
      <w:r>
        <w:rPr>
          <w:spacing w:val="-7"/>
          <w:sz w:val="21"/>
        </w:rPr>
        <w:t> </w:t>
      </w:r>
      <w:r>
        <w:rPr>
          <w:sz w:val="21"/>
        </w:rPr>
        <w:t>от</w:t>
      </w:r>
      <w:r>
        <w:rPr>
          <w:spacing w:val="-6"/>
          <w:sz w:val="21"/>
        </w:rPr>
        <w:t> </w:t>
      </w:r>
      <w:r>
        <w:rPr>
          <w:sz w:val="21"/>
        </w:rPr>
        <w:t>изменений</w:t>
      </w:r>
      <w:r>
        <w:rPr>
          <w:spacing w:val="-7"/>
          <w:sz w:val="21"/>
        </w:rPr>
        <w:t> </w:t>
      </w:r>
      <w:r>
        <w:rPr>
          <w:sz w:val="21"/>
        </w:rPr>
        <w:t>(подделки)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документа;</w:t>
      </w:r>
    </w:p>
    <w:p>
      <w:pPr>
        <w:pStyle w:val="ListParagraph"/>
        <w:spacing w:after="0" w:line="252" w:lineRule="exact"/>
        <w:jc w:val="left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52" w:lineRule="exact" w:before="85" w:after="0"/>
        <w:ind w:left="737" w:right="0" w:hanging="172"/>
        <w:jc w:val="left"/>
        <w:rPr>
          <w:sz w:val="21"/>
        </w:rPr>
      </w:pPr>
      <w:r>
        <w:rPr>
          <w:sz w:val="21"/>
        </w:rPr>
        <w:t>невозможность</w:t>
      </w:r>
      <w:r>
        <w:rPr>
          <w:spacing w:val="-7"/>
          <w:sz w:val="21"/>
        </w:rPr>
        <w:t> </w:t>
      </w:r>
      <w:r>
        <w:rPr>
          <w:sz w:val="21"/>
        </w:rPr>
        <w:t>отказа</w:t>
      </w:r>
      <w:r>
        <w:rPr>
          <w:spacing w:val="-7"/>
          <w:sz w:val="21"/>
        </w:rPr>
        <w:t> </w:t>
      </w:r>
      <w:r>
        <w:rPr>
          <w:sz w:val="21"/>
        </w:rPr>
        <w:t>от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авторства;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52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доказательное</w:t>
      </w:r>
      <w:r>
        <w:rPr>
          <w:spacing w:val="-13"/>
          <w:sz w:val="21"/>
        </w:rPr>
        <w:t> </w:t>
      </w:r>
      <w:r>
        <w:rPr>
          <w:sz w:val="21"/>
        </w:rPr>
        <w:t>подтверждение</w:t>
      </w:r>
      <w:r>
        <w:rPr>
          <w:spacing w:val="-12"/>
          <w:sz w:val="21"/>
        </w:rPr>
        <w:t> </w:t>
      </w:r>
      <w:r>
        <w:rPr>
          <w:sz w:val="21"/>
        </w:rPr>
        <w:t>авторства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документа.</w:t>
      </w:r>
    </w:p>
    <w:p>
      <w:pPr>
        <w:pStyle w:val="BodyText"/>
        <w:spacing w:line="244" w:lineRule="auto" w:before="7"/>
      </w:pPr>
      <w:r>
        <w:rPr/>
        <w:t>Наиболее</w:t>
      </w:r>
      <w:r>
        <w:rPr>
          <w:spacing w:val="38"/>
        </w:rPr>
        <w:t> </w:t>
      </w:r>
      <w:r>
        <w:rPr/>
        <w:t>известные</w:t>
      </w:r>
      <w:r>
        <w:rPr>
          <w:spacing w:val="38"/>
        </w:rPr>
        <w:t> </w:t>
      </w:r>
      <w:r>
        <w:rPr/>
        <w:t>схемы</w:t>
      </w:r>
      <w:r>
        <w:rPr>
          <w:spacing w:val="39"/>
        </w:rPr>
        <w:t> </w:t>
      </w:r>
      <w:r>
        <w:rPr/>
        <w:t>создания</w:t>
      </w:r>
      <w:r>
        <w:rPr>
          <w:spacing w:val="38"/>
        </w:rPr>
        <w:t> </w:t>
      </w:r>
      <w:r>
        <w:rPr/>
        <w:t>электронной</w:t>
      </w:r>
      <w:r>
        <w:rPr>
          <w:spacing w:val="39"/>
        </w:rPr>
        <w:t> </w:t>
      </w:r>
      <w:r>
        <w:rPr/>
        <w:t>цифровой </w:t>
      </w:r>
      <w:r>
        <w:rPr>
          <w:spacing w:val="-2"/>
        </w:rPr>
        <w:t>подписи:</w:t>
      </w:r>
    </w:p>
    <w:p>
      <w:pPr>
        <w:pStyle w:val="BodyText"/>
        <w:spacing w:line="237" w:lineRule="exact" w:before="1"/>
        <w:ind w:left="565" w:firstLine="0"/>
      </w:pPr>
      <w:r>
        <w:rPr/>
        <w:t>–</w:t>
      </w:r>
      <w:r>
        <w:rPr>
          <w:spacing w:val="-2"/>
        </w:rPr>
        <w:t> </w:t>
      </w:r>
      <w:r>
        <w:rPr/>
        <w:t>Диффи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Хеллмана;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48" w:lineRule="exact" w:before="0" w:after="0"/>
        <w:ind w:left="737" w:right="0" w:hanging="172"/>
        <w:jc w:val="left"/>
        <w:rPr>
          <w:sz w:val="21"/>
        </w:rPr>
      </w:pPr>
      <w:r>
        <w:rPr>
          <w:spacing w:val="-4"/>
          <w:sz w:val="21"/>
        </w:rPr>
        <w:t>DSA;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48" w:lineRule="exact" w:before="0" w:after="0"/>
        <w:ind w:left="737" w:right="0" w:hanging="172"/>
        <w:jc w:val="left"/>
        <w:rPr>
          <w:sz w:val="21"/>
        </w:rPr>
      </w:pPr>
      <w:r>
        <w:rPr>
          <w:spacing w:val="-4"/>
          <w:sz w:val="21"/>
        </w:rPr>
        <w:t>RSA;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47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Эль-Гамаля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(ElGamal);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47" w:lineRule="exact" w:before="0" w:after="0"/>
        <w:ind w:left="737" w:right="0" w:hanging="172"/>
        <w:jc w:val="left"/>
        <w:rPr>
          <w:sz w:val="21"/>
        </w:rPr>
      </w:pPr>
      <w:r>
        <w:rPr>
          <w:spacing w:val="-2"/>
          <w:sz w:val="21"/>
        </w:rPr>
        <w:t>Рабина;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48" w:lineRule="exact" w:before="0" w:after="0"/>
        <w:ind w:left="737" w:right="0" w:hanging="172"/>
        <w:jc w:val="left"/>
        <w:rPr>
          <w:sz w:val="21"/>
        </w:rPr>
      </w:pPr>
      <w:r>
        <w:rPr>
          <w:spacing w:val="-2"/>
          <w:sz w:val="21"/>
        </w:rPr>
        <w:t>Шнорра;</w:t>
      </w:r>
    </w:p>
    <w:p>
      <w:pPr>
        <w:pStyle w:val="ListParagraph"/>
        <w:numPr>
          <w:ilvl w:val="0"/>
          <w:numId w:val="32"/>
        </w:numPr>
        <w:tabs>
          <w:tab w:pos="737" w:val="left" w:leader="none"/>
        </w:tabs>
        <w:spacing w:line="253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Диффи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Лампорта.</w:t>
      </w:r>
    </w:p>
    <w:p>
      <w:pPr>
        <w:pStyle w:val="BodyText"/>
        <w:spacing w:line="244" w:lineRule="auto" w:before="5"/>
      </w:pPr>
      <w:r>
        <w:rPr/>
        <w:t>На рис. 20 представлена общая схема алгоритма шифрования Диффи – Хеллмана.</w:t>
      </w:r>
    </w:p>
    <w:p>
      <w:pPr>
        <w:pStyle w:val="BodyText"/>
        <w:spacing w:before="1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746021</wp:posOffset>
                </wp:positionH>
                <wp:positionV relativeFrom="paragraph">
                  <wp:posOffset>154989</wp:posOffset>
                </wp:positionV>
                <wp:extent cx="3841750" cy="138620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841750" cy="1386205"/>
                          <a:chExt cx="3841750" cy="138620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-11" y="5"/>
                            <a:ext cx="3841750" cy="138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0" h="1386205">
                                <a:moveTo>
                                  <a:pt x="3841242" y="0"/>
                                </a:moveTo>
                                <a:lnTo>
                                  <a:pt x="3836670" y="0"/>
                                </a:lnTo>
                                <a:lnTo>
                                  <a:pt x="3836670" y="4572"/>
                                </a:lnTo>
                                <a:lnTo>
                                  <a:pt x="3836670" y="1381506"/>
                                </a:lnTo>
                                <a:lnTo>
                                  <a:pt x="4572" y="1381506"/>
                                </a:lnTo>
                                <a:lnTo>
                                  <a:pt x="4572" y="4572"/>
                                </a:lnTo>
                                <a:lnTo>
                                  <a:pt x="3836670" y="4572"/>
                                </a:lnTo>
                                <a:lnTo>
                                  <a:pt x="383667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381506"/>
                                </a:lnTo>
                                <a:lnTo>
                                  <a:pt x="0" y="1386078"/>
                                </a:lnTo>
                                <a:lnTo>
                                  <a:pt x="4572" y="1386078"/>
                                </a:lnTo>
                                <a:lnTo>
                                  <a:pt x="3836670" y="1386078"/>
                                </a:lnTo>
                                <a:lnTo>
                                  <a:pt x="3841242" y="1386078"/>
                                </a:lnTo>
                                <a:lnTo>
                                  <a:pt x="3841242" y="1381506"/>
                                </a:lnTo>
                                <a:lnTo>
                                  <a:pt x="3841242" y="4572"/>
                                </a:lnTo>
                                <a:lnTo>
                                  <a:pt x="384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523"/>
                            <a:ext cx="3837432" cy="1383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2472" y="104399"/>
                            <a:ext cx="3733800" cy="124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1243330">
                                <a:moveTo>
                                  <a:pt x="804672" y="495300"/>
                                </a:moveTo>
                                <a:lnTo>
                                  <a:pt x="323850" y="495300"/>
                                </a:lnTo>
                                <a:lnTo>
                                  <a:pt x="323850" y="771144"/>
                                </a:lnTo>
                                <a:lnTo>
                                  <a:pt x="804672" y="771144"/>
                                </a:lnTo>
                                <a:lnTo>
                                  <a:pt x="804672" y="495300"/>
                                </a:lnTo>
                                <a:close/>
                              </a:path>
                              <a:path w="3733800" h="1243330">
                                <a:moveTo>
                                  <a:pt x="1128522" y="161544"/>
                                </a:moveTo>
                                <a:lnTo>
                                  <a:pt x="823722" y="161544"/>
                                </a:lnTo>
                                <a:lnTo>
                                  <a:pt x="823722" y="28194"/>
                                </a:lnTo>
                                <a:lnTo>
                                  <a:pt x="271272" y="28194"/>
                                </a:lnTo>
                                <a:lnTo>
                                  <a:pt x="271272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432816"/>
                                </a:lnTo>
                                <a:lnTo>
                                  <a:pt x="1128522" y="432816"/>
                                </a:lnTo>
                                <a:lnTo>
                                  <a:pt x="1128522" y="161544"/>
                                </a:lnTo>
                                <a:close/>
                              </a:path>
                              <a:path w="3733800" h="1243330">
                                <a:moveTo>
                                  <a:pt x="2938272" y="483870"/>
                                </a:moveTo>
                                <a:lnTo>
                                  <a:pt x="2457450" y="483870"/>
                                </a:lnTo>
                                <a:lnTo>
                                  <a:pt x="2457450" y="759714"/>
                                </a:lnTo>
                                <a:lnTo>
                                  <a:pt x="2938272" y="759714"/>
                                </a:lnTo>
                                <a:lnTo>
                                  <a:pt x="2938272" y="483870"/>
                                </a:lnTo>
                                <a:close/>
                              </a:path>
                              <a:path w="3733800" h="1243330">
                                <a:moveTo>
                                  <a:pt x="3028950" y="857250"/>
                                </a:moveTo>
                                <a:lnTo>
                                  <a:pt x="2352294" y="857250"/>
                                </a:lnTo>
                                <a:lnTo>
                                  <a:pt x="2352294" y="1123950"/>
                                </a:lnTo>
                                <a:lnTo>
                                  <a:pt x="3028950" y="1123950"/>
                                </a:lnTo>
                                <a:lnTo>
                                  <a:pt x="3028950" y="857250"/>
                                </a:lnTo>
                                <a:close/>
                              </a:path>
                              <a:path w="3733800" h="1243330">
                                <a:moveTo>
                                  <a:pt x="3581400" y="133350"/>
                                </a:moveTo>
                                <a:lnTo>
                                  <a:pt x="3276600" y="133350"/>
                                </a:lnTo>
                                <a:lnTo>
                                  <a:pt x="3276600" y="0"/>
                                </a:lnTo>
                                <a:lnTo>
                                  <a:pt x="2724150" y="0"/>
                                </a:lnTo>
                                <a:lnTo>
                                  <a:pt x="2724150" y="133350"/>
                                </a:lnTo>
                                <a:lnTo>
                                  <a:pt x="2452116" y="133350"/>
                                </a:lnTo>
                                <a:lnTo>
                                  <a:pt x="2452116" y="404622"/>
                                </a:lnTo>
                                <a:lnTo>
                                  <a:pt x="3581400" y="404622"/>
                                </a:lnTo>
                                <a:lnTo>
                                  <a:pt x="3581400" y="133350"/>
                                </a:lnTo>
                                <a:close/>
                              </a:path>
                              <a:path w="3733800" h="1243330">
                                <a:moveTo>
                                  <a:pt x="3681222" y="482346"/>
                                </a:moveTo>
                                <a:lnTo>
                                  <a:pt x="3238500" y="482346"/>
                                </a:lnTo>
                                <a:lnTo>
                                  <a:pt x="3238500" y="758952"/>
                                </a:lnTo>
                                <a:lnTo>
                                  <a:pt x="3681222" y="758952"/>
                                </a:lnTo>
                                <a:lnTo>
                                  <a:pt x="3681222" y="482346"/>
                                </a:lnTo>
                                <a:close/>
                              </a:path>
                              <a:path w="3733800" h="1243330">
                                <a:moveTo>
                                  <a:pt x="3733800" y="823722"/>
                                </a:moveTo>
                                <a:lnTo>
                                  <a:pt x="3080766" y="823722"/>
                                </a:lnTo>
                                <a:lnTo>
                                  <a:pt x="3080766" y="1152144"/>
                                </a:lnTo>
                                <a:lnTo>
                                  <a:pt x="3524250" y="1152144"/>
                                </a:lnTo>
                                <a:lnTo>
                                  <a:pt x="3524250" y="1242822"/>
                                </a:lnTo>
                                <a:lnTo>
                                  <a:pt x="3638550" y="1242822"/>
                                </a:lnTo>
                                <a:lnTo>
                                  <a:pt x="3638550" y="1152144"/>
                                </a:lnTo>
                                <a:lnTo>
                                  <a:pt x="3733800" y="1152144"/>
                                </a:lnTo>
                                <a:lnTo>
                                  <a:pt x="3733800" y="823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66116" y="140457"/>
                            <a:ext cx="93345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69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Алиса</w:t>
                              </w:r>
                            </w:p>
                            <w:p>
                              <w:pPr>
                                <w:spacing w:before="2"/>
                                <w:ind w:left="0" w:right="18" w:hanging="2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владеет своим закрытым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ключом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673857" y="111501"/>
                            <a:ext cx="82169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6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Боб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есть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открытый ключ Алисы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75944" y="821685"/>
                            <a:ext cx="12566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7"/>
                                  <w:sz w:val="18"/>
                                </w:rPr>
                                <w:t>Коммуникационный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канал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52806" y="927602"/>
                            <a:ext cx="56515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37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18"/>
                                  <w:shd w:fill="FFFFFF" w:color="auto" w:val="clear"/>
                                </w:rPr>
                                <w:t>Генерация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78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18"/>
                                  <w:shd w:fill="FFFFFF" w:color="auto" w:val="clear"/>
                                </w:rPr>
                                <w:t>подписи</w:t>
                              </w:r>
                              <w:r>
                                <w:rPr>
                                  <w:i/>
                                  <w:color w:val="000000"/>
                                  <w:spacing w:val="4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1335" y="1204971"/>
                            <a:ext cx="125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pacing w:val="-10"/>
                                  <w:sz w:val="18"/>
                                  <w:shd w:fill="FFFFFF" w:color="auto" w:val="clear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color w:val="000000"/>
                                  <w:spacing w:val="4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175273" y="913887"/>
                            <a:ext cx="601345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6"/>
                                <w:ind w:left="0" w:right="18" w:firstLine="59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Сравнение сообщения</w:t>
                              </w:r>
                              <w:r>
                                <w:rPr>
                                  <w:i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и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прообраза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0" w:right="164" w:firstLine="0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414777" y="961643"/>
                            <a:ext cx="67691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"/>
                                <w:ind w:left="97" w:right="78" w:hanging="18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Вычисление прообразов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095755" y="970787"/>
                            <a:ext cx="1205230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92" w:lineRule="auto" w:before="3"/>
                                <w:ind w:left="569" w:right="138" w:hanging="430"/>
                                <w:jc w:val="left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Передача</w:t>
                              </w:r>
                              <w:r>
                                <w:rPr>
                                  <w:i/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сообщений и подписи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86334" y="599693"/>
                            <a:ext cx="48133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7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300984" y="586739"/>
                            <a:ext cx="44323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99" w:right="0" w:firstLine="0"/>
                                <w:jc w:val="left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8"/>
                                </w:rPr>
                                <w:t>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519933" y="608075"/>
                            <a:ext cx="48133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4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Symbol" w:hAnsi="Symbol"/>
                                  <w:sz w:val="18"/>
                                </w:rPr>
                                <w:t>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741871pt;margin-top:12.203903pt;width:302.5pt;height:109.15pt;mso-position-horizontal-relative:page;mso-position-vertical-relative:paragraph;z-index:-15707648;mso-wrap-distance-left:0;mso-wrap-distance-right:0" id="docshapegroup69" coordorigin="1175,244" coordsize="6050,2183">
                <v:shape style="position:absolute;left:1174;top:244;width:6050;height:2183" id="docshape70" coordorigin="1175,244" coordsize="6050,2183" path="m7224,244l7217,244,7217,251,7217,2420,1182,2420,1182,251,7217,251,7217,244,1182,244,1175,244,1175,251,1175,2420,1175,2427,1182,2427,7217,2427,7224,2427,7224,2420,7224,251,7224,244xe" filled="true" fillcolor="#000000" stroked="false">
                  <v:path arrowok="t"/>
                  <v:fill type="solid"/>
                </v:shape>
                <v:shape style="position:absolute;left:1179;top:246;width:6044;height:2180" type="#_x0000_t75" id="docshape71" stroked="false">
                  <v:imagedata r:id="rId48" o:title=""/>
                </v:shape>
                <v:shape style="position:absolute;left:1273;top:408;width:5880;height:1958" id="docshape72" coordorigin="1273,408" coordsize="5880,1958" path="m2540,1188l1783,1188,1783,1623,2540,1623,2540,1188xm3050,663l2570,663,2570,453,1700,453,1700,663,1273,663,1273,1090,3050,1090,3050,663xm5900,1170l5143,1170,5143,1605,5900,1605,5900,1170xm6043,1758l4978,1758,4978,2178,6043,2178,6043,1758xm6913,618l6433,618,6433,408,5563,408,5563,618,5135,618,5135,1046,6913,1046,6913,618xm7070,1168l6373,1168,6373,1604,7070,1604,7070,1168xm7153,1706l6125,1706,6125,2223,6823,2223,6823,2366,7003,2366,7003,2223,7153,2223,7153,1706xe" filled="true" fillcolor="#ffffff" stroked="false">
                  <v:path arrowok="t"/>
                  <v:fill type="solid"/>
                </v:shape>
                <v:shape style="position:absolute;left:1436;top:465;width:1470;height:616" type="#_x0000_t202" id="docshape7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69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Алиса</w:t>
                        </w:r>
                      </w:p>
                      <w:p>
                        <w:pPr>
                          <w:spacing w:before="2"/>
                          <w:ind w:left="0" w:right="18" w:hanging="2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владеет своим закрытым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ключом</w:t>
                        </w:r>
                      </w:p>
                    </w:txbxContent>
                  </v:textbox>
                  <w10:wrap type="none"/>
                </v:shape>
                <v:shape style="position:absolute;left:5385;top:419;width:1294;height:617" type="#_x0000_t202" id="docshape7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6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Боб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есть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открытый ключ Алисы</w:t>
                        </w:r>
                      </w:p>
                    </w:txbxContent>
                  </v:textbox>
                  <w10:wrap type="none"/>
                </v:shape>
                <v:shape style="position:absolute;left:2869;top:1538;width:1979;height:200" type="#_x0000_t202" id="docshape7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7"/>
                            <w:sz w:val="18"/>
                          </w:rPr>
                          <w:t>Коммуникационный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канал</w:t>
                        </w:r>
                      </w:p>
                    </w:txbxContent>
                  </v:textbox>
                  <w10:wrap type="none"/>
                </v:shape>
                <v:shape style="position:absolute;left:1730;top:1704;width:890;height:365" type="#_x0000_t202" id="docshape7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37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00000"/>
                            <w:spacing w:val="-2"/>
                            <w:sz w:val="18"/>
                            <w:shd w:fill="FFFFFF" w:color="auto" w:val="clear"/>
                          </w:rPr>
                          <w:t>Генерация</w:t>
                        </w:r>
                      </w:p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78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pacing w:val="-2"/>
                            <w:sz w:val="18"/>
                            <w:shd w:fill="FFFFFF" w:color="auto" w:val="clear"/>
                          </w:rPr>
                          <w:t>подписи</w:t>
                        </w:r>
                        <w:r>
                          <w:rPr>
                            <w:i/>
                            <w:color w:val="000000"/>
                            <w:spacing w:val="4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208;top:2141;width:197;height:200" type="#_x0000_t202" id="docshape7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00000"/>
                            <w:spacing w:val="-10"/>
                            <w:sz w:val="18"/>
                            <w:shd w:fill="FFFFFF" w:color="auto" w:val="clear"/>
                          </w:rPr>
                          <w:t>m</w:t>
                        </w:r>
                        <w:r>
                          <w:rPr>
                            <w:i/>
                            <w:color w:val="000000"/>
                            <w:spacing w:val="4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175;top:1683;width:947;height:674" type="#_x0000_t202" id="docshape78" filled="false" stroked="false">
                  <v:textbox inset="0,0,0,0">
                    <w:txbxContent>
                      <w:p>
                        <w:pPr>
                          <w:spacing w:line="192" w:lineRule="auto" w:before="26"/>
                          <w:ind w:left="0" w:right="18" w:firstLine="59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Сравнение сообщения</w:t>
                        </w:r>
                        <w:r>
                          <w:rPr>
                            <w:i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и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прообраза</w:t>
                        </w:r>
                      </w:p>
                      <w:p>
                        <w:pPr>
                          <w:spacing w:line="151" w:lineRule="exact" w:before="0"/>
                          <w:ind w:left="0" w:right="164" w:firstLine="0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4977;top:1758;width:1066;height:420" type="#_x0000_t202" id="docshape79" filled="false" stroked="false">
                  <v:textbox inset="0,0,0,0">
                    <w:txbxContent>
                      <w:p>
                        <w:pPr>
                          <w:spacing w:line="192" w:lineRule="auto" w:before="2"/>
                          <w:ind w:left="97" w:right="78" w:hanging="18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Вычисление прообразов</w:t>
                        </w:r>
                      </w:p>
                    </w:txbxContent>
                  </v:textbox>
                  <w10:wrap type="none"/>
                </v:shape>
                <v:shape style="position:absolute;left:2900;top:1772;width:1898;height:420" type="#_x0000_t202" id="docshape80" filled="true" fillcolor="#ffffff" stroked="false">
                  <v:textbox inset="0,0,0,0">
                    <w:txbxContent>
                      <w:p>
                        <w:pPr>
                          <w:spacing w:line="192" w:lineRule="auto" w:before="3"/>
                          <w:ind w:left="569" w:right="138" w:hanging="430"/>
                          <w:jc w:val="left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Передача</w:t>
                        </w:r>
                        <w:r>
                          <w:rPr>
                            <w:i/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z w:val="18"/>
                          </w:rPr>
                          <w:t>сообщений и подписи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783;top:1188;width:758;height:435" type="#_x0000_t202" id="docshape81" filled="false" stroked="false">
                  <v:textbox inset="0,0,0,0">
                    <w:txbxContent>
                      <w:p>
                        <w:pPr>
                          <w:spacing w:before="112"/>
                          <w:ind w:left="7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 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spacing w:val="-4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m</w:t>
                        </w:r>
                        <w:r>
                          <w:rPr>
                            <w:spacing w:val="-4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373;top:1168;width:698;height:436" type="#_x0000_t202" id="docshape82" filled="false" stroked="false">
                  <v:textbox inset="0,0,0,0">
                    <w:txbxContent>
                      <w:p>
                        <w:pPr>
                          <w:spacing w:before="107"/>
                          <w:ind w:left="99" w:right="0" w:firstLine="0"/>
                          <w:jc w:val="left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m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 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m</w:t>
                        </w:r>
                        <w:r>
                          <w:rPr>
                            <w:rFonts w:ascii="Symbol" w:hAnsi="Symbol"/>
                            <w:spacing w:val="-5"/>
                            <w:sz w:val="18"/>
                          </w:rPr>
                          <w:t></w:t>
                        </w:r>
                      </w:p>
                    </w:txbxContent>
                  </v:textbox>
                  <w10:wrap type="none"/>
                </v:shape>
                <v:shape style="position:absolute;left:5143;top:1201;width:758;height:404" type="#_x0000_t202" id="docshape83" filled="false" stroked="false">
                  <v:textbox inset="0,0,0,0">
                    <w:txbxContent>
                      <w:p>
                        <w:pPr>
                          <w:spacing w:before="76"/>
                          <w:ind w:left="4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m</w:t>
                        </w:r>
                        <w:r>
                          <w:rPr>
                            <w:rFonts w:ascii="Symbol" w:hAnsi="Symbol"/>
                            <w:sz w:val="18"/>
                          </w:rPr>
                          <w:t>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P</w:t>
                        </w:r>
                        <w:r>
                          <w:rPr>
                            <w:spacing w:val="-4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spacing w:val="-4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90"/>
        <w:ind w:left="254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6"/>
          <w:sz w:val="18"/>
        </w:rPr>
        <w:t> </w:t>
      </w:r>
      <w:r>
        <w:rPr>
          <w:sz w:val="18"/>
        </w:rPr>
        <w:t>20.</w:t>
      </w:r>
      <w:r>
        <w:rPr>
          <w:spacing w:val="-5"/>
          <w:sz w:val="18"/>
        </w:rPr>
        <w:t> </w:t>
      </w:r>
      <w:r>
        <w:rPr>
          <w:sz w:val="18"/>
        </w:rPr>
        <w:t>Схема</w:t>
      </w:r>
      <w:r>
        <w:rPr>
          <w:spacing w:val="-7"/>
          <w:sz w:val="18"/>
        </w:rPr>
        <w:t> </w:t>
      </w:r>
      <w:r>
        <w:rPr>
          <w:sz w:val="18"/>
        </w:rPr>
        <w:t>работы</w:t>
      </w:r>
      <w:r>
        <w:rPr>
          <w:spacing w:val="-6"/>
          <w:sz w:val="18"/>
        </w:rPr>
        <w:t> </w:t>
      </w:r>
      <w:r>
        <w:rPr>
          <w:sz w:val="18"/>
        </w:rPr>
        <w:t>алгоритма</w:t>
      </w:r>
      <w:r>
        <w:rPr>
          <w:spacing w:val="-6"/>
          <w:sz w:val="18"/>
        </w:rPr>
        <w:t> </w:t>
      </w:r>
      <w:r>
        <w:rPr>
          <w:sz w:val="18"/>
        </w:rPr>
        <w:t>Диффи</w:t>
      </w:r>
      <w:r>
        <w:rPr>
          <w:spacing w:val="-5"/>
          <w:sz w:val="18"/>
        </w:rPr>
        <w:t> </w:t>
      </w:r>
      <w:r>
        <w:rPr>
          <w:sz w:val="18"/>
        </w:rPr>
        <w:t>–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Хеллмана</w:t>
      </w:r>
    </w:p>
    <w:p>
      <w:pPr>
        <w:pStyle w:val="BodyText"/>
        <w:spacing w:before="41"/>
        <w:ind w:left="0" w:firstLine="0"/>
        <w:rPr>
          <w:sz w:val="18"/>
        </w:rPr>
      </w:pPr>
    </w:p>
    <w:p>
      <w:pPr>
        <w:pStyle w:val="BodyText"/>
        <w:spacing w:line="244" w:lineRule="auto"/>
        <w:ind w:right="181"/>
        <w:jc w:val="both"/>
      </w:pPr>
      <w:r>
        <w:rPr/>
        <w:t>Схема использования алгоритма RSA при большом модуле </w:t>
      </w:r>
      <w:r>
        <w:rPr>
          <w:i/>
        </w:rPr>
        <w:t>N </w:t>
      </w:r>
      <w:r>
        <w:rPr/>
        <w:t>практически не позволяет злоумышленнику получить закрытый ключ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прочитать</w:t>
      </w:r>
      <w:r>
        <w:rPr>
          <w:spacing w:val="-9"/>
        </w:rPr>
        <w:t> </w:t>
      </w:r>
      <w:r>
        <w:rPr/>
        <w:t>зашифрованное</w:t>
      </w:r>
      <w:r>
        <w:rPr>
          <w:spacing w:val="-10"/>
        </w:rPr>
        <w:t> </w:t>
      </w:r>
      <w:r>
        <w:rPr/>
        <w:t>сообщение.</w:t>
      </w:r>
      <w:r>
        <w:rPr>
          <w:spacing w:val="-10"/>
        </w:rPr>
        <w:t> </w:t>
      </w:r>
      <w:r>
        <w:rPr/>
        <w:t>Однако</w:t>
      </w:r>
      <w:r>
        <w:rPr>
          <w:spacing w:val="-10"/>
        </w:rPr>
        <w:t> </w:t>
      </w:r>
      <w:r>
        <w:rPr/>
        <w:t>она</w:t>
      </w:r>
      <w:r>
        <w:rPr>
          <w:spacing w:val="-10"/>
        </w:rPr>
        <w:t> </w:t>
      </w:r>
      <w:r>
        <w:rPr/>
        <w:t>дает</w:t>
      </w:r>
      <w:r>
        <w:rPr>
          <w:spacing w:val="-9"/>
        </w:rPr>
        <w:t> </w:t>
      </w:r>
      <w:r>
        <w:rPr/>
        <w:t>воз- можность</w:t>
      </w:r>
      <w:r>
        <w:rPr>
          <w:spacing w:val="-3"/>
        </w:rPr>
        <w:t> </w:t>
      </w:r>
      <w:r>
        <w:rPr/>
        <w:t>злоумышленнику</w:t>
      </w:r>
      <w:r>
        <w:rPr>
          <w:spacing w:val="-2"/>
        </w:rPr>
        <w:t> </w:t>
      </w:r>
      <w:r>
        <w:rPr/>
        <w:t>подменить</w:t>
      </w:r>
      <w:r>
        <w:rPr>
          <w:spacing w:val="-4"/>
        </w:rPr>
        <w:t> </w:t>
      </w:r>
      <w:r>
        <w:rPr/>
        <w:t>сообщение</w:t>
      </w:r>
      <w:r>
        <w:rPr>
          <w:spacing w:val="-4"/>
        </w:rPr>
        <w:t> </w:t>
      </w:r>
      <w:r>
        <w:rPr/>
        <w:t>от</w:t>
      </w:r>
      <w:r>
        <w:rPr>
          <w:spacing w:val="-2"/>
        </w:rPr>
        <w:t> </w:t>
      </w:r>
      <w:r>
        <w:rPr/>
        <w:t>абонента</w:t>
      </w:r>
      <w:r>
        <w:rPr>
          <w:spacing w:val="-1"/>
        </w:rPr>
        <w:t> </w:t>
      </w:r>
      <w:r>
        <w:rPr/>
        <w:t>А</w:t>
      </w:r>
      <w:r>
        <w:rPr>
          <w:spacing w:val="-4"/>
        </w:rPr>
        <w:t> </w:t>
      </w:r>
      <w:r>
        <w:rPr/>
        <w:t>к абоненту Б, так как абонент А шифрует свое сообщение открытым ключом,</w:t>
      </w:r>
      <w:r>
        <w:rPr>
          <w:spacing w:val="-11"/>
        </w:rPr>
        <w:t> </w:t>
      </w:r>
      <w:r>
        <w:rPr/>
        <w:t>полученным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Б</w:t>
      </w:r>
      <w:r>
        <w:rPr>
          <w:spacing w:val="-12"/>
        </w:rPr>
        <w:t> </w:t>
      </w:r>
      <w:r>
        <w:rPr/>
        <w:t>по</w:t>
      </w:r>
      <w:r>
        <w:rPr>
          <w:spacing w:val="-11"/>
        </w:rPr>
        <w:t> </w:t>
      </w:r>
      <w:r>
        <w:rPr/>
        <w:t>открытому</w:t>
      </w:r>
      <w:r>
        <w:rPr>
          <w:spacing w:val="-10"/>
        </w:rPr>
        <w:t> </w:t>
      </w:r>
      <w:r>
        <w:rPr/>
        <w:t>каналу</w:t>
      </w:r>
      <w:r>
        <w:rPr>
          <w:spacing w:val="-11"/>
        </w:rPr>
        <w:t> </w:t>
      </w:r>
      <w:r>
        <w:rPr/>
        <w:t>связи.</w:t>
      </w:r>
      <w:r>
        <w:rPr>
          <w:spacing w:val="-11"/>
        </w:rPr>
        <w:t> </w:t>
      </w:r>
      <w:r>
        <w:rPr/>
        <w:t>А</w:t>
      </w:r>
      <w:r>
        <w:rPr>
          <w:spacing w:val="-12"/>
        </w:rPr>
        <w:t> </w:t>
      </w:r>
      <w:r>
        <w:rPr/>
        <w:t>раз</w:t>
      </w:r>
      <w:r>
        <w:rPr>
          <w:spacing w:val="-11"/>
        </w:rPr>
        <w:t> </w:t>
      </w:r>
      <w:r>
        <w:rPr/>
        <w:t>откры- тый</w:t>
      </w:r>
      <w:r>
        <w:rPr>
          <w:spacing w:val="-6"/>
        </w:rPr>
        <w:t> </w:t>
      </w:r>
      <w:r>
        <w:rPr/>
        <w:t>ключ</w:t>
      </w:r>
      <w:r>
        <w:rPr>
          <w:spacing w:val="-7"/>
        </w:rPr>
        <w:t> </w:t>
      </w:r>
      <w:r>
        <w:rPr/>
        <w:t>передается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открытому</w:t>
      </w:r>
      <w:r>
        <w:rPr>
          <w:spacing w:val="-6"/>
        </w:rPr>
        <w:t> </w:t>
      </w:r>
      <w:r>
        <w:rPr/>
        <w:t>каналу,</w:t>
      </w:r>
      <w:r>
        <w:rPr>
          <w:spacing w:val="-6"/>
        </w:rPr>
        <w:t> </w:t>
      </w:r>
      <w:r>
        <w:rPr/>
        <w:t>любой</w:t>
      </w:r>
      <w:r>
        <w:rPr>
          <w:spacing w:val="-6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получить </w:t>
      </w:r>
      <w:r>
        <w:rPr>
          <w:spacing w:val="-2"/>
        </w:rPr>
        <w:t>его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4"/>
        </w:rPr>
        <w:t> </w:t>
      </w:r>
      <w:r>
        <w:rPr>
          <w:spacing w:val="-2"/>
        </w:rPr>
        <w:t>использовать</w:t>
      </w:r>
      <w:r>
        <w:rPr>
          <w:spacing w:val="-5"/>
        </w:rPr>
        <w:t> </w:t>
      </w:r>
      <w:r>
        <w:rPr>
          <w:spacing w:val="-2"/>
        </w:rPr>
        <w:t>для</w:t>
      </w:r>
      <w:r>
        <w:rPr>
          <w:spacing w:val="-4"/>
        </w:rPr>
        <w:t> </w:t>
      </w:r>
      <w:r>
        <w:rPr>
          <w:spacing w:val="-2"/>
        </w:rPr>
        <w:t>подмены</w:t>
      </w:r>
      <w:r>
        <w:rPr>
          <w:spacing w:val="-4"/>
        </w:rPr>
        <w:t> </w:t>
      </w:r>
      <w:r>
        <w:rPr>
          <w:spacing w:val="-2"/>
        </w:rPr>
        <w:t>сообщения.</w:t>
      </w:r>
      <w:r>
        <w:rPr>
          <w:spacing w:val="-5"/>
        </w:rPr>
        <w:t> </w:t>
      </w:r>
      <w:r>
        <w:rPr>
          <w:spacing w:val="-2"/>
        </w:rPr>
        <w:t>Избежать</w:t>
      </w:r>
      <w:r>
        <w:rPr>
          <w:spacing w:val="-3"/>
        </w:rPr>
        <w:t> </w:t>
      </w:r>
      <w:r>
        <w:rPr>
          <w:spacing w:val="-2"/>
        </w:rPr>
        <w:t>этого</w:t>
      </w:r>
      <w:r>
        <w:rPr>
          <w:spacing w:val="-4"/>
        </w:rPr>
        <w:t> </w:t>
      </w:r>
      <w:r>
        <w:rPr>
          <w:spacing w:val="-2"/>
        </w:rPr>
        <w:t>можно, </w:t>
      </w:r>
      <w:r>
        <w:rPr/>
        <w:t>используя более сложные протоколы, например следующий.</w:t>
      </w:r>
    </w:p>
    <w:p>
      <w:pPr>
        <w:pStyle w:val="BodyText"/>
        <w:spacing w:line="244" w:lineRule="auto" w:before="12"/>
        <w:ind w:right="183"/>
        <w:jc w:val="both"/>
      </w:pPr>
      <w:r>
        <w:rPr/>
        <w:t>Пусть,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раньше,</w:t>
      </w:r>
      <w:r>
        <w:rPr>
          <w:spacing w:val="-1"/>
        </w:rPr>
        <w:t> </w:t>
      </w:r>
      <w:r>
        <w:rPr/>
        <w:t>пользователь А</w:t>
      </w:r>
      <w:r>
        <w:rPr>
          <w:spacing w:val="-1"/>
        </w:rPr>
        <w:t> </w:t>
      </w:r>
      <w:r>
        <w:rPr/>
        <w:t>хочет передать пользова- </w:t>
      </w:r>
      <w:r>
        <w:rPr>
          <w:position w:val="2"/>
        </w:rPr>
        <w:t>телю</w:t>
      </w:r>
      <w:r>
        <w:rPr>
          <w:spacing w:val="-12"/>
          <w:position w:val="2"/>
        </w:rPr>
        <w:t> </w:t>
      </w:r>
      <w:r>
        <w:rPr>
          <w:position w:val="2"/>
        </w:rPr>
        <w:t>Б</w:t>
      </w:r>
      <w:r>
        <w:rPr>
          <w:spacing w:val="-13"/>
          <w:position w:val="2"/>
        </w:rPr>
        <w:t> </w:t>
      </w:r>
      <w:r>
        <w:rPr>
          <w:position w:val="2"/>
        </w:rPr>
        <w:t>сообщение,</w:t>
      </w:r>
      <w:r>
        <w:rPr>
          <w:spacing w:val="-13"/>
          <w:position w:val="2"/>
        </w:rPr>
        <w:t> </w:t>
      </w:r>
      <w:r>
        <w:rPr>
          <w:position w:val="2"/>
        </w:rPr>
        <w:t>состоящее</w:t>
      </w:r>
      <w:r>
        <w:rPr>
          <w:spacing w:val="-13"/>
          <w:position w:val="2"/>
        </w:rPr>
        <w:t> </w:t>
      </w:r>
      <w:r>
        <w:rPr>
          <w:position w:val="2"/>
        </w:rPr>
        <w:t>из</w:t>
      </w:r>
      <w:r>
        <w:rPr>
          <w:spacing w:val="-13"/>
          <w:position w:val="2"/>
        </w:rPr>
        <w:t> </w:t>
      </w:r>
      <w:r>
        <w:rPr>
          <w:position w:val="2"/>
        </w:rPr>
        <w:t>нескольких</w:t>
      </w:r>
      <w:r>
        <w:rPr>
          <w:spacing w:val="-12"/>
          <w:position w:val="2"/>
        </w:rPr>
        <w:t> </w:t>
      </w:r>
      <w:r>
        <w:rPr>
          <w:position w:val="2"/>
        </w:rPr>
        <w:t>блоков</w:t>
      </w:r>
      <w:r>
        <w:rPr>
          <w:spacing w:val="-13"/>
          <w:position w:val="2"/>
        </w:rPr>
        <w:t> </w:t>
      </w:r>
      <w:r>
        <w:rPr>
          <w:i/>
          <w:position w:val="2"/>
        </w:rPr>
        <w:t>m</w:t>
      </w:r>
      <w:r>
        <w:rPr>
          <w:i/>
          <w:sz w:val="13"/>
        </w:rPr>
        <w:t>i</w:t>
      </w:r>
      <w:r>
        <w:rPr>
          <w:position w:val="2"/>
        </w:rPr>
        <w:t>.</w:t>
      </w:r>
      <w:r>
        <w:rPr>
          <w:spacing w:val="-12"/>
          <w:position w:val="2"/>
        </w:rPr>
        <w:t> </w:t>
      </w:r>
      <w:r>
        <w:rPr>
          <w:position w:val="2"/>
        </w:rPr>
        <w:t>Перед</w:t>
      </w:r>
      <w:r>
        <w:rPr>
          <w:spacing w:val="-13"/>
          <w:position w:val="2"/>
        </w:rPr>
        <w:t> </w:t>
      </w:r>
      <w:r>
        <w:rPr>
          <w:position w:val="2"/>
        </w:rPr>
        <w:t>нача- </w:t>
      </w:r>
      <w:r>
        <w:rPr/>
        <w:t>лом сеанса связи абоненты генерируют открытые и закрытые ключи, обозначаемые, как указано в табл. 6.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00" w:bottom="1220" w:left="992" w:right="992"/>
        </w:sectPr>
      </w:pPr>
    </w:p>
    <w:p>
      <w:pPr>
        <w:spacing w:before="78"/>
        <w:ind w:left="5256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6</w:t>
      </w:r>
    </w:p>
    <w:p>
      <w:pPr>
        <w:spacing w:before="1"/>
        <w:ind w:left="254" w:right="255" w:firstLine="0"/>
        <w:jc w:val="center"/>
        <w:rPr>
          <w:b/>
          <w:sz w:val="18"/>
        </w:rPr>
      </w:pPr>
      <w:r>
        <w:rPr>
          <w:b/>
          <w:sz w:val="18"/>
        </w:rPr>
        <w:t>Генерация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открытого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и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закрытого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ключа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абонента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2232"/>
        <w:gridCol w:w="2339"/>
      </w:tblGrid>
      <w:tr>
        <w:trPr>
          <w:trHeight w:val="492" w:hRule="atLeast"/>
        </w:trPr>
        <w:tc>
          <w:tcPr>
            <w:tcW w:w="1486" w:type="dxa"/>
          </w:tcPr>
          <w:p>
            <w:pPr>
              <w:pStyle w:val="TableParagraph"/>
              <w:spacing w:before="142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Пользователь</w:t>
            </w:r>
          </w:p>
        </w:tc>
        <w:tc>
          <w:tcPr>
            <w:tcW w:w="2232" w:type="dxa"/>
          </w:tcPr>
          <w:p>
            <w:pPr>
              <w:pStyle w:val="TableParagraph"/>
              <w:spacing w:before="142"/>
              <w:ind w:left="8" w:right="2"/>
              <w:rPr>
                <w:sz w:val="18"/>
              </w:rPr>
            </w:pPr>
            <w:r>
              <w:rPr>
                <w:sz w:val="18"/>
              </w:rPr>
              <w:t>Открытый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ключ</w:t>
            </w:r>
          </w:p>
        </w:tc>
        <w:tc>
          <w:tcPr>
            <w:tcW w:w="2339" w:type="dxa"/>
          </w:tcPr>
          <w:p>
            <w:pPr>
              <w:pStyle w:val="TableParagraph"/>
              <w:spacing w:before="142"/>
              <w:ind w:left="8" w:right="1"/>
              <w:rPr>
                <w:sz w:val="18"/>
              </w:rPr>
            </w:pPr>
            <w:r>
              <w:rPr>
                <w:sz w:val="18"/>
              </w:rPr>
              <w:t>Закрытый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ключ</w:t>
            </w:r>
          </w:p>
        </w:tc>
      </w:tr>
      <w:tr>
        <w:trPr>
          <w:trHeight w:val="249" w:hRule="atLeast"/>
        </w:trPr>
        <w:tc>
          <w:tcPr>
            <w:tcW w:w="1486" w:type="dxa"/>
          </w:tcPr>
          <w:p>
            <w:pPr>
              <w:pStyle w:val="TableParagraph"/>
              <w:spacing w:before="21"/>
              <w:ind w:left="9" w:right="2"/>
              <w:rPr>
                <w:sz w:val="18"/>
              </w:rPr>
            </w:pPr>
            <w:r>
              <w:rPr>
                <w:spacing w:val="-10"/>
                <w:sz w:val="18"/>
              </w:rPr>
              <w:t>А</w:t>
            </w:r>
          </w:p>
        </w:tc>
        <w:tc>
          <w:tcPr>
            <w:tcW w:w="2232" w:type="dxa"/>
          </w:tcPr>
          <w:p>
            <w:pPr>
              <w:pStyle w:val="TableParagraph"/>
              <w:spacing w:line="212" w:lineRule="exact" w:before="17"/>
              <w:ind w:left="8" w:right="1"/>
              <w:rPr>
                <w:sz w:val="12"/>
              </w:rPr>
            </w:pPr>
            <w:r>
              <w:rPr>
                <w:i/>
                <w:position w:val="2"/>
                <w:sz w:val="18"/>
              </w:rPr>
              <w:t>N</w:t>
            </w:r>
            <w:r>
              <w:rPr>
                <w:sz w:val="12"/>
              </w:rPr>
              <w:t>A</w:t>
            </w:r>
            <w:r>
              <w:rPr>
                <w:position w:val="2"/>
                <w:sz w:val="18"/>
              </w:rPr>
              <w:t>,</w:t>
            </w:r>
            <w:r>
              <w:rPr>
                <w:spacing w:val="-2"/>
                <w:position w:val="2"/>
                <w:sz w:val="18"/>
              </w:rPr>
              <w:t> </w:t>
            </w:r>
            <w:r>
              <w:rPr>
                <w:i/>
                <w:spacing w:val="-5"/>
                <w:position w:val="2"/>
                <w:sz w:val="18"/>
              </w:rPr>
              <w:t>d</w:t>
            </w:r>
            <w:r>
              <w:rPr>
                <w:spacing w:val="-5"/>
                <w:sz w:val="12"/>
              </w:rPr>
              <w:t>A</w:t>
            </w:r>
          </w:p>
        </w:tc>
        <w:tc>
          <w:tcPr>
            <w:tcW w:w="2339" w:type="dxa"/>
          </w:tcPr>
          <w:p>
            <w:pPr>
              <w:pStyle w:val="TableParagraph"/>
              <w:spacing w:line="212" w:lineRule="exact" w:before="17"/>
              <w:ind w:left="8"/>
              <w:rPr>
                <w:sz w:val="12"/>
              </w:rPr>
            </w:pPr>
            <w:r>
              <w:rPr>
                <w:i/>
                <w:spacing w:val="-5"/>
                <w:position w:val="2"/>
                <w:sz w:val="18"/>
              </w:rPr>
              <w:t>e</w:t>
            </w:r>
            <w:r>
              <w:rPr>
                <w:spacing w:val="-5"/>
                <w:sz w:val="12"/>
              </w:rPr>
              <w:t>A</w:t>
            </w:r>
          </w:p>
        </w:tc>
      </w:tr>
      <w:tr>
        <w:trPr>
          <w:trHeight w:val="250" w:hRule="atLeast"/>
        </w:trPr>
        <w:tc>
          <w:tcPr>
            <w:tcW w:w="1486" w:type="dxa"/>
          </w:tcPr>
          <w:p>
            <w:pPr>
              <w:pStyle w:val="TableParagraph"/>
              <w:spacing w:before="21"/>
              <w:ind w:left="9" w:right="2"/>
              <w:rPr>
                <w:sz w:val="18"/>
              </w:rPr>
            </w:pPr>
            <w:r>
              <w:rPr>
                <w:spacing w:val="-10"/>
                <w:sz w:val="18"/>
              </w:rPr>
              <w:t>Б</w:t>
            </w:r>
          </w:p>
        </w:tc>
        <w:tc>
          <w:tcPr>
            <w:tcW w:w="2232" w:type="dxa"/>
          </w:tcPr>
          <w:p>
            <w:pPr>
              <w:pStyle w:val="TableParagraph"/>
              <w:spacing w:line="213" w:lineRule="exact" w:before="17"/>
              <w:ind w:left="8"/>
              <w:rPr>
                <w:sz w:val="12"/>
              </w:rPr>
            </w:pPr>
            <w:r>
              <w:rPr>
                <w:i/>
                <w:position w:val="2"/>
                <w:sz w:val="18"/>
              </w:rPr>
              <w:t>N</w:t>
            </w:r>
            <w:r>
              <w:rPr>
                <w:sz w:val="12"/>
              </w:rPr>
              <w:t>Б</w:t>
            </w:r>
            <w:r>
              <w:rPr>
                <w:position w:val="2"/>
                <w:sz w:val="18"/>
              </w:rPr>
              <w:t>,</w:t>
            </w:r>
            <w:r>
              <w:rPr>
                <w:spacing w:val="-2"/>
                <w:position w:val="2"/>
                <w:sz w:val="18"/>
              </w:rPr>
              <w:t> </w:t>
            </w:r>
            <w:r>
              <w:rPr>
                <w:i/>
                <w:spacing w:val="-5"/>
                <w:position w:val="2"/>
                <w:sz w:val="18"/>
              </w:rPr>
              <w:t>d</w:t>
            </w:r>
            <w:r>
              <w:rPr>
                <w:spacing w:val="-5"/>
                <w:sz w:val="12"/>
              </w:rPr>
              <w:t>Б</w:t>
            </w:r>
          </w:p>
        </w:tc>
        <w:tc>
          <w:tcPr>
            <w:tcW w:w="2339" w:type="dxa"/>
          </w:tcPr>
          <w:p>
            <w:pPr>
              <w:pStyle w:val="TableParagraph"/>
              <w:spacing w:line="213" w:lineRule="exact" w:before="17"/>
              <w:ind w:left="8" w:right="1"/>
              <w:rPr>
                <w:sz w:val="12"/>
              </w:rPr>
            </w:pPr>
            <w:r>
              <w:rPr>
                <w:i/>
                <w:spacing w:val="-5"/>
                <w:position w:val="2"/>
                <w:sz w:val="18"/>
              </w:rPr>
              <w:t>e</w:t>
            </w:r>
            <w:r>
              <w:rPr>
                <w:spacing w:val="-5"/>
                <w:sz w:val="12"/>
              </w:rPr>
              <w:t>Б</w:t>
            </w:r>
          </w:p>
        </w:tc>
      </w:tr>
    </w:tbl>
    <w:p>
      <w:pPr>
        <w:pStyle w:val="BodyText"/>
        <w:spacing w:before="6"/>
        <w:ind w:left="0" w:firstLine="0"/>
        <w:rPr>
          <w:b/>
        </w:rPr>
      </w:pPr>
    </w:p>
    <w:p>
      <w:pPr>
        <w:pStyle w:val="BodyText"/>
        <w:spacing w:line="247" w:lineRule="auto"/>
        <w:ind w:right="182"/>
        <w:jc w:val="both"/>
      </w:pPr>
      <w:r>
        <w:rPr/>
        <w:t>В</w:t>
      </w:r>
      <w:r>
        <w:rPr>
          <w:spacing w:val="-8"/>
        </w:rPr>
        <w:t> </w:t>
      </w:r>
      <w:r>
        <w:rPr/>
        <w:t>результате</w:t>
      </w:r>
      <w:r>
        <w:rPr>
          <w:spacing w:val="-10"/>
        </w:rPr>
        <w:t> </w:t>
      </w:r>
      <w:r>
        <w:rPr/>
        <w:t>каждый</w:t>
      </w:r>
      <w:r>
        <w:rPr>
          <w:spacing w:val="-9"/>
        </w:rPr>
        <w:t> </w:t>
      </w:r>
      <w:r>
        <w:rPr/>
        <w:t>пользователь</w:t>
      </w:r>
      <w:r>
        <w:rPr>
          <w:spacing w:val="-8"/>
        </w:rPr>
        <w:t> </w:t>
      </w:r>
      <w:r>
        <w:rPr/>
        <w:t>имеет</w:t>
      </w:r>
      <w:r>
        <w:rPr>
          <w:spacing w:val="-9"/>
        </w:rPr>
        <w:t> </w:t>
      </w:r>
      <w:r>
        <w:rPr/>
        <w:t>свои</w:t>
      </w:r>
      <w:r>
        <w:rPr>
          <w:spacing w:val="-8"/>
        </w:rPr>
        <w:t> </w:t>
      </w:r>
      <w:r>
        <w:rPr/>
        <w:t>собственные</w:t>
      </w:r>
      <w:r>
        <w:rPr>
          <w:spacing w:val="-9"/>
        </w:rPr>
        <w:t> </w:t>
      </w:r>
      <w:r>
        <w:rPr/>
        <w:t>от- крытый</w:t>
      </w:r>
      <w:r>
        <w:rPr>
          <w:spacing w:val="-10"/>
        </w:rPr>
        <w:t> </w:t>
      </w:r>
      <w:r>
        <w:rPr/>
        <w:t>(состоящий</w:t>
      </w:r>
      <w:r>
        <w:rPr>
          <w:spacing w:val="-10"/>
        </w:rPr>
        <w:t> </w:t>
      </w:r>
      <w:r>
        <w:rPr/>
        <w:t>из</w:t>
      </w:r>
      <w:r>
        <w:rPr>
          <w:spacing w:val="-11"/>
        </w:rPr>
        <w:t> </w:t>
      </w:r>
      <w:r>
        <w:rPr/>
        <w:t>двух</w:t>
      </w:r>
      <w:r>
        <w:rPr>
          <w:spacing w:val="-10"/>
        </w:rPr>
        <w:t> </w:t>
      </w:r>
      <w:r>
        <w:rPr/>
        <w:t>частей)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закрытый</w:t>
      </w:r>
      <w:r>
        <w:rPr>
          <w:spacing w:val="-10"/>
        </w:rPr>
        <w:t> </w:t>
      </w:r>
      <w:r>
        <w:rPr/>
        <w:t>ключи.</w:t>
      </w:r>
      <w:r>
        <w:rPr>
          <w:spacing w:val="-10"/>
        </w:rPr>
        <w:t> </w:t>
      </w:r>
      <w:r>
        <w:rPr/>
        <w:t>Затем</w:t>
      </w:r>
      <w:r>
        <w:rPr>
          <w:spacing w:val="-10"/>
        </w:rPr>
        <w:t> </w:t>
      </w:r>
      <w:r>
        <w:rPr/>
        <w:t>поль- зователи обмениваются открытыми ключами. Это подготовитель- ный этап протокола.</w:t>
      </w:r>
    </w:p>
    <w:p>
      <w:pPr>
        <w:pStyle w:val="BodyText"/>
        <w:spacing w:line="237" w:lineRule="exact"/>
        <w:ind w:left="565" w:firstLine="0"/>
        <w:jc w:val="both"/>
      </w:pPr>
      <w:r>
        <w:rPr/>
        <w:t>Основная</w:t>
      </w:r>
      <w:r>
        <w:rPr>
          <w:spacing w:val="-3"/>
        </w:rPr>
        <w:t> </w:t>
      </w:r>
      <w:r>
        <w:rPr/>
        <w:t>часть</w:t>
      </w:r>
      <w:r>
        <w:rPr>
          <w:spacing w:val="-1"/>
        </w:rPr>
        <w:t> </w:t>
      </w:r>
      <w:r>
        <w:rPr/>
        <w:t>протокола</w:t>
      </w:r>
      <w:r>
        <w:rPr>
          <w:spacing w:val="-2"/>
        </w:rPr>
        <w:t> </w:t>
      </w:r>
      <w:r>
        <w:rPr/>
        <w:t>состоит</w:t>
      </w:r>
      <w:r>
        <w:rPr>
          <w:spacing w:val="-3"/>
        </w:rPr>
        <w:t> </w:t>
      </w:r>
      <w:r>
        <w:rPr/>
        <w:t>из</w:t>
      </w:r>
      <w:r>
        <w:rPr>
          <w:spacing w:val="-1"/>
        </w:rPr>
        <w:t> </w:t>
      </w:r>
      <w:r>
        <w:rPr/>
        <w:t>следующих</w:t>
      </w:r>
      <w:r>
        <w:rPr>
          <w:spacing w:val="-2"/>
        </w:rPr>
        <w:t> шагов.</w:t>
      </w:r>
    </w:p>
    <w:p>
      <w:pPr>
        <w:pStyle w:val="ListParagraph"/>
        <w:numPr>
          <w:ilvl w:val="0"/>
          <w:numId w:val="33"/>
        </w:numPr>
        <w:tabs>
          <w:tab w:pos="780" w:val="left" w:leader="none"/>
        </w:tabs>
        <w:spacing w:line="240" w:lineRule="auto" w:before="1" w:after="0"/>
        <w:ind w:left="780" w:right="0" w:hanging="215"/>
        <w:jc w:val="both"/>
        <w:rPr>
          <w:position w:val="2"/>
          <w:sz w:val="21"/>
        </w:rPr>
      </w:pPr>
      <w:r>
        <w:rPr>
          <w:position w:val="2"/>
          <w:sz w:val="21"/>
        </w:rPr>
        <w:t>Сначала</w:t>
      </w:r>
      <w:r>
        <w:rPr>
          <w:spacing w:val="-9"/>
          <w:position w:val="2"/>
          <w:sz w:val="21"/>
        </w:rPr>
        <w:t> </w:t>
      </w:r>
      <w:r>
        <w:rPr>
          <w:position w:val="2"/>
          <w:sz w:val="21"/>
        </w:rPr>
        <w:t>пользователь</w:t>
      </w:r>
      <w:r>
        <w:rPr>
          <w:spacing w:val="-6"/>
          <w:position w:val="2"/>
          <w:sz w:val="21"/>
        </w:rPr>
        <w:t> </w:t>
      </w:r>
      <w:r>
        <w:rPr>
          <w:position w:val="2"/>
          <w:sz w:val="21"/>
        </w:rPr>
        <w:t>А</w:t>
      </w:r>
      <w:r>
        <w:rPr>
          <w:spacing w:val="-7"/>
          <w:position w:val="2"/>
          <w:sz w:val="21"/>
        </w:rPr>
        <w:t> </w:t>
      </w:r>
      <w:r>
        <w:rPr>
          <w:position w:val="2"/>
          <w:sz w:val="21"/>
        </w:rPr>
        <w:t>вычисляет</w:t>
      </w:r>
      <w:r>
        <w:rPr>
          <w:spacing w:val="-7"/>
          <w:position w:val="2"/>
          <w:sz w:val="21"/>
        </w:rPr>
        <w:t> </w:t>
      </w:r>
      <w:r>
        <w:rPr>
          <w:position w:val="2"/>
          <w:sz w:val="21"/>
        </w:rPr>
        <w:t>числа</w:t>
      </w:r>
      <w:r>
        <w:rPr>
          <w:spacing w:val="-6"/>
          <w:position w:val="2"/>
          <w:sz w:val="21"/>
        </w:rPr>
        <w:t> </w:t>
      </w:r>
      <w:r>
        <w:rPr>
          <w:i/>
          <w:position w:val="2"/>
          <w:sz w:val="21"/>
        </w:rPr>
        <w:t>c</w:t>
      </w:r>
      <w:r>
        <w:rPr>
          <w:i/>
          <w:sz w:val="13"/>
        </w:rPr>
        <w:t>i</w:t>
      </w:r>
      <w:r>
        <w:rPr>
          <w:i/>
          <w:spacing w:val="13"/>
          <w:sz w:val="13"/>
        </w:rPr>
        <w:t> </w:t>
      </w:r>
      <w:r>
        <w:rPr>
          <w:position w:val="2"/>
          <w:sz w:val="21"/>
        </w:rPr>
        <w:t>по</w:t>
      </w:r>
      <w:r>
        <w:rPr>
          <w:spacing w:val="-9"/>
          <w:position w:val="2"/>
          <w:sz w:val="21"/>
        </w:rPr>
        <w:t> </w:t>
      </w:r>
      <w:r>
        <w:rPr>
          <w:position w:val="2"/>
          <w:sz w:val="21"/>
        </w:rPr>
        <w:t>формуле</w:t>
      </w:r>
      <w:r>
        <w:rPr>
          <w:spacing w:val="-7"/>
          <w:position w:val="2"/>
          <w:sz w:val="21"/>
        </w:rPr>
        <w:t> </w:t>
      </w:r>
      <w:r>
        <w:rPr>
          <w:spacing w:val="-2"/>
          <w:position w:val="2"/>
          <w:sz w:val="21"/>
        </w:rPr>
        <w:t>(27),</w:t>
      </w:r>
    </w:p>
    <w:p>
      <w:pPr>
        <w:pStyle w:val="BodyText"/>
        <w:spacing w:before="8"/>
        <w:ind w:firstLine="0"/>
        <w:jc w:val="both"/>
      </w:pPr>
      <w:r>
        <w:rPr/>
        <w:t>т.</w:t>
      </w:r>
      <w:r>
        <w:rPr>
          <w:spacing w:val="-2"/>
        </w:rPr>
        <w:t> </w:t>
      </w:r>
      <w:r>
        <w:rPr/>
        <w:t>е.</w:t>
      </w:r>
      <w:r>
        <w:rPr>
          <w:spacing w:val="-1"/>
        </w:rPr>
        <w:t> </w:t>
      </w:r>
      <w:r>
        <w:rPr/>
        <w:t>шифрует</w:t>
      </w:r>
      <w:r>
        <w:rPr>
          <w:spacing w:val="-3"/>
        </w:rPr>
        <w:t> </w:t>
      </w:r>
      <w:r>
        <w:rPr/>
        <w:t>сообщение</w:t>
      </w:r>
      <w:r>
        <w:rPr>
          <w:spacing w:val="-2"/>
        </w:rPr>
        <w:t> </w:t>
      </w:r>
      <w:r>
        <w:rPr/>
        <w:t>своим</w:t>
      </w:r>
      <w:r>
        <w:rPr>
          <w:spacing w:val="-2"/>
        </w:rPr>
        <w:t> </w:t>
      </w:r>
      <w:r>
        <w:rPr/>
        <w:t>закрытым</w:t>
      </w:r>
      <w:r>
        <w:rPr>
          <w:spacing w:val="-1"/>
        </w:rPr>
        <w:t> </w:t>
      </w:r>
      <w:r>
        <w:rPr>
          <w:spacing w:val="-2"/>
        </w:rPr>
        <w:t>ключом: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before="124"/>
        <w:ind w:left="248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37696">
                <wp:simplePos x="0" y="0"/>
                <wp:positionH relativeFrom="page">
                  <wp:posOffset>2263163</wp:posOffset>
                </wp:positionH>
                <wp:positionV relativeFrom="paragraph">
                  <wp:posOffset>170203</wp:posOffset>
                </wp:positionV>
                <wp:extent cx="287655" cy="9779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28765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3" w:val="left" w:leader="none"/>
                              </w:tabs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201889pt;margin-top:13.401823pt;width:22.65pt;height:7.7pt;mso-position-horizontal-relative:page;mso-position-vertical-relative:paragraph;z-index:-18678784" type="#_x0000_t202" id="docshape84" filled="false" stroked="false">
                <v:textbox inset="0,0,0,0">
                  <w:txbxContent>
                    <w:p>
                      <w:pPr>
                        <w:tabs>
                          <w:tab w:pos="413" w:val="left" w:leader="none"/>
                        </w:tabs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  <w:r>
                        <w:rPr>
                          <w:i/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38720">
                <wp:simplePos x="0" y="0"/>
                <wp:positionH relativeFrom="page">
                  <wp:posOffset>3012971</wp:posOffset>
                </wp:positionH>
                <wp:positionV relativeFrom="paragraph">
                  <wp:posOffset>170203</wp:posOffset>
                </wp:positionV>
                <wp:extent cx="63500" cy="9779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635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3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241867pt;margin-top:13.401863pt;width:5pt;height:7.7pt;mso-position-horizontal-relative:page;mso-position-vertical-relative:paragraph;z-index:-18677760" type="#_x0000_t202" id="docshape85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3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1"/>
        </w:rPr>
        <w:t>с</w:t>
      </w:r>
      <w:r>
        <w:rPr>
          <w:i/>
          <w:spacing w:val="47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8"/>
          <w:sz w:val="21"/>
        </w:rPr>
        <w:t> </w:t>
      </w:r>
      <w:r>
        <w:rPr>
          <w:i/>
          <w:sz w:val="21"/>
        </w:rPr>
        <w:t>m</w:t>
      </w:r>
      <w:r>
        <w:rPr>
          <w:i/>
          <w:sz w:val="21"/>
          <w:vertAlign w:val="superscript"/>
        </w:rPr>
        <w:t>e</w:t>
      </w:r>
      <w:r>
        <w:rPr>
          <w:position w:val="6"/>
          <w:sz w:val="10"/>
          <w:vertAlign w:val="baseline"/>
        </w:rPr>
        <w:t>A</w:t>
      </w:r>
      <w:r>
        <w:rPr>
          <w:spacing w:val="31"/>
          <w:position w:val="6"/>
          <w:sz w:val="10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-17"/>
          <w:sz w:val="21"/>
          <w:vertAlign w:val="baseline"/>
        </w:rPr>
        <w:t> </w:t>
      </w:r>
      <w:r>
        <w:rPr>
          <w:i/>
          <w:sz w:val="21"/>
          <w:vertAlign w:val="baseline"/>
        </w:rPr>
        <w:t>N</w:t>
      </w:r>
      <w:r>
        <w:rPr>
          <w:i/>
          <w:spacing w:val="71"/>
          <w:sz w:val="21"/>
          <w:vertAlign w:val="baseline"/>
        </w:rPr>
        <w:t> </w:t>
      </w:r>
      <w:r>
        <w:rPr>
          <w:spacing w:val="-10"/>
          <w:sz w:val="21"/>
          <w:vertAlign w:val="baseline"/>
        </w:rPr>
        <w:t>.</w:t>
      </w:r>
    </w:p>
    <w:p>
      <w:pPr>
        <w:pStyle w:val="BodyText"/>
        <w:spacing w:before="141"/>
        <w:ind w:left="0" w:right="184" w:firstLine="0"/>
        <w:jc w:val="right"/>
      </w:pPr>
      <w:r>
        <w:rPr/>
        <w:br w:type="column"/>
      </w:r>
      <w:r>
        <w:rPr>
          <w:spacing w:val="-4"/>
        </w:rPr>
        <w:t>(27)</w:t>
      </w:r>
    </w:p>
    <w:p>
      <w:pPr>
        <w:pStyle w:val="BodyText"/>
        <w:spacing w:after="0"/>
        <w:jc w:val="right"/>
        <w:sectPr>
          <w:type w:val="continuous"/>
          <w:pgSz w:w="8400" w:h="11910"/>
          <w:pgMar w:header="0" w:footer="1033" w:top="920" w:bottom="280" w:left="992" w:right="992"/>
          <w:cols w:num="2" w:equalWidth="0">
            <w:col w:w="3920" w:space="40"/>
            <w:col w:w="2456"/>
          </w:cols>
        </w:sectPr>
      </w:pPr>
    </w:p>
    <w:p>
      <w:pPr>
        <w:pStyle w:val="BodyText"/>
        <w:spacing w:line="244" w:lineRule="auto" w:before="141"/>
        <w:ind w:right="181"/>
        <w:jc w:val="both"/>
      </w:pPr>
      <w:r>
        <w:rPr/>
        <w:t>В</w:t>
      </w:r>
      <w:r>
        <w:rPr>
          <w:spacing w:val="-5"/>
        </w:rPr>
        <w:t> </w:t>
      </w:r>
      <w:r>
        <w:rPr/>
        <w:t>результате</w:t>
      </w:r>
      <w:r>
        <w:rPr>
          <w:spacing w:val="-5"/>
        </w:rPr>
        <w:t> </w:t>
      </w:r>
      <w:r>
        <w:rPr/>
        <w:t>этих</w:t>
      </w:r>
      <w:r>
        <w:rPr>
          <w:spacing w:val="-5"/>
        </w:rPr>
        <w:t> </w:t>
      </w:r>
      <w:r>
        <w:rPr/>
        <w:t>действий</w:t>
      </w:r>
      <w:r>
        <w:rPr>
          <w:spacing w:val="-5"/>
        </w:rPr>
        <w:t> </w:t>
      </w:r>
      <w:r>
        <w:rPr/>
        <w:t>пользователь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подписывает</w:t>
      </w:r>
      <w:r>
        <w:rPr>
          <w:spacing w:val="-5"/>
        </w:rPr>
        <w:t> </w:t>
      </w:r>
      <w:r>
        <w:rPr/>
        <w:t>сооб- </w:t>
      </w:r>
      <w:r>
        <w:rPr>
          <w:spacing w:val="-2"/>
        </w:rPr>
        <w:t>щение.</w:t>
      </w:r>
    </w:p>
    <w:p>
      <w:pPr>
        <w:pStyle w:val="ListParagraph"/>
        <w:numPr>
          <w:ilvl w:val="0"/>
          <w:numId w:val="33"/>
        </w:numPr>
        <w:tabs>
          <w:tab w:pos="779" w:val="left" w:leader="none"/>
        </w:tabs>
        <w:spacing w:line="247" w:lineRule="auto" w:before="0" w:after="0"/>
        <w:ind w:left="182" w:right="183" w:firstLine="382"/>
        <w:jc w:val="both"/>
        <w:rPr>
          <w:sz w:val="21"/>
        </w:rPr>
      </w:pPr>
      <w:r>
        <w:rPr>
          <w:position w:val="2"/>
          <w:sz w:val="21"/>
        </w:rPr>
        <w:t>Затем пользователь А вычисляет числа </w:t>
      </w:r>
      <w:r>
        <w:rPr>
          <w:i/>
          <w:position w:val="2"/>
          <w:sz w:val="21"/>
        </w:rPr>
        <w:t>g</w:t>
      </w:r>
      <w:r>
        <w:rPr>
          <w:i/>
          <w:sz w:val="13"/>
        </w:rPr>
        <w:t>i</w:t>
      </w:r>
      <w:r>
        <w:rPr>
          <w:i/>
          <w:spacing w:val="37"/>
          <w:sz w:val="13"/>
        </w:rPr>
        <w:t> </w:t>
      </w:r>
      <w:r>
        <w:rPr>
          <w:position w:val="2"/>
          <w:sz w:val="21"/>
        </w:rPr>
        <w:t>по формуле (28),</w:t>
      </w:r>
      <w:r>
        <w:rPr>
          <w:spacing w:val="40"/>
          <w:position w:val="2"/>
          <w:sz w:val="21"/>
        </w:rPr>
        <w:t> </w:t>
      </w:r>
      <w:r>
        <w:rPr>
          <w:sz w:val="21"/>
        </w:rPr>
        <w:t>т.</w:t>
      </w:r>
      <w:r>
        <w:rPr>
          <w:spacing w:val="-14"/>
          <w:sz w:val="21"/>
        </w:rPr>
        <w:t> </w:t>
      </w:r>
      <w:r>
        <w:rPr>
          <w:sz w:val="21"/>
        </w:rPr>
        <w:t>е.</w:t>
      </w:r>
      <w:r>
        <w:rPr>
          <w:spacing w:val="-13"/>
          <w:sz w:val="21"/>
        </w:rPr>
        <w:t> </w:t>
      </w:r>
      <w:r>
        <w:rPr>
          <w:sz w:val="21"/>
        </w:rPr>
        <w:t>шифрует</w:t>
      </w:r>
      <w:r>
        <w:rPr>
          <w:spacing w:val="-13"/>
          <w:sz w:val="21"/>
        </w:rPr>
        <w:t> </w:t>
      </w:r>
      <w:r>
        <w:rPr>
          <w:sz w:val="21"/>
        </w:rPr>
        <w:t>то,</w:t>
      </w:r>
      <w:r>
        <w:rPr>
          <w:spacing w:val="-13"/>
          <w:sz w:val="21"/>
        </w:rPr>
        <w:t> </w:t>
      </w:r>
      <w:r>
        <w:rPr>
          <w:sz w:val="21"/>
        </w:rPr>
        <w:t>что</w:t>
      </w:r>
      <w:r>
        <w:rPr>
          <w:spacing w:val="-13"/>
          <w:sz w:val="21"/>
        </w:rPr>
        <w:t> </w:t>
      </w:r>
      <w:r>
        <w:rPr>
          <w:sz w:val="21"/>
        </w:rPr>
        <w:t>получилось</w:t>
      </w:r>
      <w:r>
        <w:rPr>
          <w:spacing w:val="-13"/>
          <w:sz w:val="21"/>
        </w:rPr>
        <w:t> </w:t>
      </w:r>
      <w:r>
        <w:rPr>
          <w:sz w:val="21"/>
        </w:rPr>
        <w:t>на</w:t>
      </w:r>
      <w:r>
        <w:rPr>
          <w:spacing w:val="-13"/>
          <w:sz w:val="21"/>
        </w:rPr>
        <w:t> </w:t>
      </w:r>
      <w:r>
        <w:rPr>
          <w:sz w:val="21"/>
        </w:rPr>
        <w:t>шаге</w:t>
      </w:r>
      <w:r>
        <w:rPr>
          <w:spacing w:val="-13"/>
          <w:sz w:val="21"/>
        </w:rPr>
        <w:t> </w:t>
      </w:r>
      <w:r>
        <w:rPr>
          <w:sz w:val="21"/>
        </w:rPr>
        <w:t>1,</w:t>
      </w:r>
      <w:r>
        <w:rPr>
          <w:spacing w:val="-14"/>
          <w:sz w:val="21"/>
        </w:rPr>
        <w:t> </w:t>
      </w:r>
      <w:r>
        <w:rPr>
          <w:sz w:val="21"/>
        </w:rPr>
        <w:t>открытым</w:t>
      </w:r>
      <w:r>
        <w:rPr>
          <w:spacing w:val="-13"/>
          <w:sz w:val="21"/>
        </w:rPr>
        <w:t> </w:t>
      </w:r>
      <w:r>
        <w:rPr>
          <w:sz w:val="21"/>
        </w:rPr>
        <w:t>ключом</w:t>
      </w:r>
      <w:r>
        <w:rPr>
          <w:spacing w:val="-13"/>
          <w:sz w:val="21"/>
        </w:rPr>
        <w:t> </w:t>
      </w:r>
      <w:r>
        <w:rPr>
          <w:sz w:val="21"/>
        </w:rPr>
        <w:t>поль- зователя Б:</w:t>
      </w:r>
    </w:p>
    <w:p>
      <w:pPr>
        <w:pStyle w:val="ListParagraph"/>
        <w:spacing w:after="0" w:line="247" w:lineRule="auto"/>
        <w:jc w:val="both"/>
        <w:rPr>
          <w:sz w:val="21"/>
        </w:rPr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line="123" w:lineRule="exact" w:before="0"/>
        <w:ind w:left="2521" w:right="0" w:firstLine="0"/>
        <w:jc w:val="left"/>
        <w:rPr>
          <w:sz w:val="21"/>
        </w:rPr>
      </w:pPr>
      <w:r>
        <w:rPr>
          <w:i/>
          <w:sz w:val="21"/>
        </w:rPr>
        <w:t>g</w:t>
      </w:r>
      <w:r>
        <w:rPr>
          <w:i/>
          <w:spacing w:val="62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10"/>
          <w:sz w:val="21"/>
        </w:rPr>
        <w:t> </w:t>
      </w:r>
      <w:r>
        <w:rPr>
          <w:i/>
          <w:sz w:val="21"/>
        </w:rPr>
        <w:t>c</w:t>
      </w:r>
      <w:r>
        <w:rPr>
          <w:i/>
          <w:sz w:val="21"/>
          <w:vertAlign w:val="superscript"/>
        </w:rPr>
        <w:t>d</w:t>
      </w:r>
      <w:r>
        <w:rPr>
          <w:position w:val="6"/>
          <w:sz w:val="10"/>
          <w:vertAlign w:val="baseline"/>
        </w:rPr>
        <w:t>Б</w:t>
      </w:r>
      <w:r>
        <w:rPr>
          <w:spacing w:val="31"/>
          <w:position w:val="6"/>
          <w:sz w:val="10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-16"/>
          <w:sz w:val="21"/>
          <w:vertAlign w:val="baseline"/>
        </w:rPr>
        <w:t> </w:t>
      </w:r>
      <w:r>
        <w:rPr>
          <w:i/>
          <w:sz w:val="21"/>
          <w:vertAlign w:val="baseline"/>
        </w:rPr>
        <w:t>N</w:t>
      </w:r>
      <w:r>
        <w:rPr>
          <w:i/>
          <w:spacing w:val="51"/>
          <w:sz w:val="21"/>
          <w:vertAlign w:val="baseline"/>
        </w:rPr>
        <w:t> </w:t>
      </w:r>
      <w:r>
        <w:rPr>
          <w:spacing w:val="-10"/>
          <w:sz w:val="21"/>
          <w:vertAlign w:val="baseline"/>
        </w:rPr>
        <w:t>.</w:t>
      </w:r>
    </w:p>
    <w:p>
      <w:pPr>
        <w:pStyle w:val="BodyText"/>
        <w:spacing w:line="123" w:lineRule="exact"/>
        <w:ind w:left="0" w:right="184" w:firstLine="0"/>
        <w:jc w:val="right"/>
      </w:pPr>
      <w:r>
        <w:rPr/>
        <w:br w:type="column"/>
      </w:r>
      <w:r>
        <w:rPr>
          <w:spacing w:val="-4"/>
        </w:rPr>
        <w:t>(28)</w:t>
      </w:r>
    </w:p>
    <w:p>
      <w:pPr>
        <w:pStyle w:val="BodyText"/>
        <w:spacing w:after="0" w:line="123" w:lineRule="exact"/>
        <w:jc w:val="right"/>
        <w:sectPr>
          <w:type w:val="continuous"/>
          <w:pgSz w:w="8400" w:h="11910"/>
          <w:pgMar w:header="0" w:footer="1033" w:top="920" w:bottom="280" w:left="992" w:right="992"/>
          <w:cols w:num="2" w:equalWidth="0">
            <w:col w:w="3897" w:space="40"/>
            <w:col w:w="2479"/>
          </w:cols>
        </w:sectPr>
      </w:pPr>
    </w:p>
    <w:p>
      <w:pPr>
        <w:tabs>
          <w:tab w:pos="410" w:val="left" w:leader="none"/>
          <w:tab w:pos="1178" w:val="left" w:leader="none"/>
        </w:tabs>
        <w:spacing w:line="154" w:lineRule="exact" w:before="0"/>
        <w:ind w:left="57" w:right="0" w:firstLine="0"/>
        <w:jc w:val="center"/>
        <w:rPr>
          <w:sz w:val="14"/>
        </w:rPr>
      </w:pPr>
      <w:r>
        <w:rPr>
          <w:i/>
          <w:spacing w:val="-10"/>
          <w:sz w:val="14"/>
        </w:rPr>
        <w:t>i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i</w:t>
      </w:r>
      <w:r>
        <w:rPr>
          <w:i/>
          <w:sz w:val="14"/>
        </w:rPr>
        <w:tab/>
      </w:r>
      <w:r>
        <w:rPr>
          <w:spacing w:val="-10"/>
          <w:sz w:val="14"/>
        </w:rPr>
        <w:t>Б</w:t>
      </w:r>
    </w:p>
    <w:p>
      <w:pPr>
        <w:pStyle w:val="BodyText"/>
        <w:spacing w:line="247" w:lineRule="auto" w:before="117"/>
        <w:ind w:right="182"/>
        <w:jc w:val="both"/>
      </w:pPr>
      <w:r>
        <w:rPr/>
        <w:t>На этом этапе сообщение шифруется, чтобы никто посторон- ний не мог его прочитать.</w:t>
      </w:r>
    </w:p>
    <w:p>
      <w:pPr>
        <w:pStyle w:val="ListParagraph"/>
        <w:numPr>
          <w:ilvl w:val="0"/>
          <w:numId w:val="33"/>
        </w:numPr>
        <w:tabs>
          <w:tab w:pos="780" w:val="left" w:leader="none"/>
        </w:tabs>
        <w:spacing w:line="238" w:lineRule="exact" w:before="0" w:after="0"/>
        <w:ind w:left="780" w:right="0" w:hanging="215"/>
        <w:jc w:val="both"/>
        <w:rPr>
          <w:position w:val="2"/>
          <w:sz w:val="21"/>
        </w:rPr>
      </w:pPr>
      <w:r>
        <w:rPr>
          <w:position w:val="2"/>
          <w:sz w:val="21"/>
        </w:rPr>
        <w:t>Последовательность</w:t>
      </w:r>
      <w:r>
        <w:rPr>
          <w:spacing w:val="-8"/>
          <w:position w:val="2"/>
          <w:sz w:val="21"/>
        </w:rPr>
        <w:t> </w:t>
      </w:r>
      <w:r>
        <w:rPr>
          <w:position w:val="2"/>
          <w:sz w:val="21"/>
        </w:rPr>
        <w:t>чисел</w:t>
      </w:r>
      <w:r>
        <w:rPr>
          <w:spacing w:val="-6"/>
          <w:position w:val="2"/>
          <w:sz w:val="21"/>
        </w:rPr>
        <w:t> </w:t>
      </w:r>
      <w:r>
        <w:rPr>
          <w:i/>
          <w:position w:val="2"/>
          <w:sz w:val="21"/>
        </w:rPr>
        <w:t>g</w:t>
      </w:r>
      <w:r>
        <w:rPr>
          <w:i/>
          <w:sz w:val="13"/>
        </w:rPr>
        <w:t>i</w:t>
      </w:r>
      <w:r>
        <w:rPr>
          <w:i/>
          <w:spacing w:val="15"/>
          <w:sz w:val="13"/>
        </w:rPr>
        <w:t> </w:t>
      </w:r>
      <w:r>
        <w:rPr>
          <w:position w:val="2"/>
          <w:sz w:val="21"/>
        </w:rPr>
        <w:t>передается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пользователю</w:t>
      </w:r>
      <w:r>
        <w:rPr>
          <w:spacing w:val="-19"/>
          <w:position w:val="2"/>
          <w:sz w:val="21"/>
        </w:rPr>
        <w:t> </w:t>
      </w:r>
      <w:r>
        <w:rPr>
          <w:spacing w:val="-5"/>
          <w:position w:val="2"/>
          <w:sz w:val="21"/>
        </w:rPr>
        <w:t>Б.</w:t>
      </w:r>
    </w:p>
    <w:p>
      <w:pPr>
        <w:pStyle w:val="ListParagraph"/>
        <w:numPr>
          <w:ilvl w:val="0"/>
          <w:numId w:val="33"/>
        </w:numPr>
        <w:tabs>
          <w:tab w:pos="788" w:val="left" w:leader="none"/>
        </w:tabs>
        <w:spacing w:line="244" w:lineRule="auto" w:before="3" w:after="0"/>
        <w:ind w:left="182" w:right="185" w:firstLine="382"/>
        <w:jc w:val="both"/>
        <w:rPr>
          <w:sz w:val="21"/>
        </w:rPr>
      </w:pPr>
      <w:r>
        <w:rPr>
          <w:position w:val="2"/>
          <w:sz w:val="21"/>
        </w:rPr>
        <w:t>Пользователь Б получает </w:t>
      </w:r>
      <w:r>
        <w:rPr>
          <w:i/>
          <w:position w:val="2"/>
          <w:sz w:val="21"/>
        </w:rPr>
        <w:t>g</w:t>
      </w:r>
      <w:r>
        <w:rPr>
          <w:i/>
          <w:sz w:val="13"/>
        </w:rPr>
        <w:t>i </w:t>
      </w:r>
      <w:r>
        <w:rPr>
          <w:position w:val="2"/>
          <w:sz w:val="21"/>
        </w:rPr>
        <w:t>и вначале вычисляет после- довательность числа </w:t>
      </w:r>
      <w:r>
        <w:rPr>
          <w:i/>
          <w:position w:val="2"/>
          <w:sz w:val="21"/>
        </w:rPr>
        <w:t>c</w:t>
      </w:r>
      <w:r>
        <w:rPr>
          <w:i/>
          <w:sz w:val="13"/>
        </w:rPr>
        <w:t>i</w:t>
      </w:r>
      <w:r>
        <w:rPr>
          <w:i/>
          <w:spacing w:val="40"/>
          <w:sz w:val="13"/>
        </w:rPr>
        <w:t> </w:t>
      </w:r>
      <w:r>
        <w:rPr>
          <w:position w:val="2"/>
          <w:sz w:val="21"/>
        </w:rPr>
        <w:t>по формуле (29), используя свой закры-</w:t>
      </w:r>
      <w:r>
        <w:rPr>
          <w:spacing w:val="40"/>
          <w:position w:val="2"/>
          <w:sz w:val="21"/>
        </w:rPr>
        <w:t> </w:t>
      </w:r>
      <w:r>
        <w:rPr>
          <w:sz w:val="21"/>
        </w:rPr>
        <w:t>тый ключ:</w:t>
      </w:r>
    </w:p>
    <w:p>
      <w:pPr>
        <w:pStyle w:val="ListParagraph"/>
        <w:spacing w:after="0" w:line="244" w:lineRule="auto"/>
        <w:jc w:val="both"/>
        <w:rPr>
          <w:sz w:val="21"/>
        </w:rPr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line="144" w:lineRule="exact" w:before="105"/>
        <w:ind w:left="2525" w:right="0" w:firstLine="0"/>
        <w:jc w:val="left"/>
        <w:rPr>
          <w:sz w:val="21"/>
        </w:rPr>
      </w:pPr>
      <w:r>
        <w:rPr>
          <w:i/>
          <w:sz w:val="21"/>
        </w:rPr>
        <w:t>c</w:t>
      </w:r>
      <w:r>
        <w:rPr>
          <w:i/>
          <w:spacing w:val="49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3"/>
          <w:sz w:val="21"/>
        </w:rPr>
        <w:t> </w:t>
      </w:r>
      <w:r>
        <w:rPr>
          <w:i/>
          <w:sz w:val="21"/>
        </w:rPr>
        <w:t>g</w:t>
      </w:r>
      <w:r>
        <w:rPr>
          <w:i/>
          <w:sz w:val="21"/>
          <w:vertAlign w:val="superscript"/>
        </w:rPr>
        <w:t>e</w:t>
      </w:r>
      <w:r>
        <w:rPr>
          <w:position w:val="6"/>
          <w:sz w:val="10"/>
          <w:vertAlign w:val="baseline"/>
        </w:rPr>
        <w:t>Б</w:t>
      </w:r>
      <w:r>
        <w:rPr>
          <w:spacing w:val="31"/>
          <w:position w:val="6"/>
          <w:sz w:val="10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-16"/>
          <w:sz w:val="21"/>
          <w:vertAlign w:val="baseline"/>
        </w:rPr>
        <w:t> </w:t>
      </w:r>
      <w:r>
        <w:rPr>
          <w:i/>
          <w:sz w:val="21"/>
          <w:vertAlign w:val="baseline"/>
        </w:rPr>
        <w:t>N</w:t>
      </w:r>
      <w:r>
        <w:rPr>
          <w:i/>
          <w:spacing w:val="50"/>
          <w:sz w:val="21"/>
          <w:vertAlign w:val="baseline"/>
        </w:rPr>
        <w:t> </w:t>
      </w:r>
      <w:r>
        <w:rPr>
          <w:spacing w:val="-10"/>
          <w:sz w:val="21"/>
          <w:vertAlign w:val="baseline"/>
        </w:rPr>
        <w:t>.</w:t>
      </w:r>
    </w:p>
    <w:p>
      <w:pPr>
        <w:pStyle w:val="BodyText"/>
        <w:spacing w:line="127" w:lineRule="exact" w:before="122"/>
        <w:ind w:left="0" w:right="184" w:firstLine="0"/>
        <w:jc w:val="right"/>
      </w:pPr>
      <w:r>
        <w:rPr/>
        <w:br w:type="column"/>
      </w:r>
      <w:r>
        <w:rPr>
          <w:spacing w:val="-4"/>
        </w:rPr>
        <w:t>(29)</w:t>
      </w:r>
    </w:p>
    <w:p>
      <w:pPr>
        <w:pStyle w:val="BodyText"/>
        <w:spacing w:after="0" w:line="127" w:lineRule="exact"/>
        <w:jc w:val="right"/>
        <w:sectPr>
          <w:type w:val="continuous"/>
          <w:pgSz w:w="8400" w:h="11910"/>
          <w:pgMar w:header="0" w:footer="1033" w:top="920" w:bottom="280" w:left="992" w:right="992"/>
          <w:cols w:num="2" w:equalWidth="0">
            <w:col w:w="3891" w:space="40"/>
            <w:col w:w="2485"/>
          </w:cols>
        </w:sectPr>
      </w:pPr>
    </w:p>
    <w:p>
      <w:pPr>
        <w:tabs>
          <w:tab w:pos="421" w:val="left" w:leader="none"/>
          <w:tab w:pos="1168" w:val="left" w:leader="none"/>
        </w:tabs>
        <w:spacing w:line="154" w:lineRule="exact" w:before="0"/>
        <w:ind w:left="33" w:right="0" w:firstLine="0"/>
        <w:jc w:val="center"/>
        <w:rPr>
          <w:sz w:val="14"/>
        </w:rPr>
      </w:pPr>
      <w:r>
        <w:rPr>
          <w:i/>
          <w:spacing w:val="-10"/>
          <w:sz w:val="14"/>
        </w:rPr>
        <w:t>i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i</w:t>
      </w:r>
      <w:r>
        <w:rPr>
          <w:i/>
          <w:sz w:val="14"/>
        </w:rPr>
        <w:tab/>
      </w:r>
      <w:r>
        <w:rPr>
          <w:spacing w:val="-10"/>
          <w:sz w:val="14"/>
        </w:rPr>
        <w:t>Б</w:t>
      </w:r>
    </w:p>
    <w:p>
      <w:pPr>
        <w:pStyle w:val="BodyText"/>
        <w:spacing w:before="87"/>
        <w:ind w:left="565" w:firstLine="0"/>
      </w:pPr>
      <w:r>
        <w:rPr/>
        <w:t>При</w:t>
      </w:r>
      <w:r>
        <w:rPr>
          <w:spacing w:val="-2"/>
        </w:rPr>
        <w:t> </w:t>
      </w:r>
      <w:r>
        <w:rPr/>
        <w:t>этом</w:t>
      </w:r>
      <w:r>
        <w:rPr>
          <w:spacing w:val="-2"/>
        </w:rPr>
        <w:t> </w:t>
      </w:r>
      <w:r>
        <w:rPr/>
        <w:t>сообщение</w:t>
      </w:r>
      <w:r>
        <w:rPr>
          <w:spacing w:val="-1"/>
        </w:rPr>
        <w:t> </w:t>
      </w:r>
      <w:r>
        <w:rPr>
          <w:spacing w:val="-2"/>
        </w:rPr>
        <w:t>расшифровывается.</w:t>
      </w:r>
    </w:p>
    <w:p>
      <w:pPr>
        <w:pStyle w:val="ListParagraph"/>
        <w:numPr>
          <w:ilvl w:val="0"/>
          <w:numId w:val="33"/>
        </w:numPr>
        <w:tabs>
          <w:tab w:pos="780" w:val="left" w:leader="none"/>
        </w:tabs>
        <w:spacing w:line="240" w:lineRule="auto" w:before="1" w:after="0"/>
        <w:ind w:left="780" w:right="0" w:hanging="215"/>
        <w:jc w:val="left"/>
        <w:rPr>
          <w:position w:val="2"/>
          <w:sz w:val="21"/>
        </w:rPr>
      </w:pPr>
      <w:r>
        <w:rPr>
          <w:position w:val="2"/>
          <w:sz w:val="21"/>
        </w:rPr>
        <w:t>Затем</w:t>
      </w:r>
      <w:r>
        <w:rPr>
          <w:spacing w:val="9"/>
          <w:position w:val="2"/>
          <w:sz w:val="21"/>
        </w:rPr>
        <w:t> </w:t>
      </w:r>
      <w:r>
        <w:rPr>
          <w:position w:val="2"/>
          <w:sz w:val="21"/>
        </w:rPr>
        <w:t>пользователь</w:t>
      </w:r>
      <w:r>
        <w:rPr>
          <w:spacing w:val="9"/>
          <w:position w:val="2"/>
          <w:sz w:val="21"/>
        </w:rPr>
        <w:t> </w:t>
      </w:r>
      <w:r>
        <w:rPr>
          <w:position w:val="2"/>
          <w:sz w:val="21"/>
        </w:rPr>
        <w:t>Б</w:t>
      </w:r>
      <w:r>
        <w:rPr>
          <w:spacing w:val="9"/>
          <w:position w:val="2"/>
          <w:sz w:val="21"/>
        </w:rPr>
        <w:t> </w:t>
      </w:r>
      <w:r>
        <w:rPr>
          <w:position w:val="2"/>
          <w:sz w:val="21"/>
        </w:rPr>
        <w:t>определяет</w:t>
      </w:r>
      <w:r>
        <w:rPr>
          <w:spacing w:val="9"/>
          <w:position w:val="2"/>
          <w:sz w:val="21"/>
        </w:rPr>
        <w:t> </w:t>
      </w:r>
      <w:r>
        <w:rPr>
          <w:position w:val="2"/>
          <w:sz w:val="21"/>
        </w:rPr>
        <w:t>числа</w:t>
      </w:r>
      <w:r>
        <w:rPr>
          <w:spacing w:val="10"/>
          <w:position w:val="2"/>
          <w:sz w:val="21"/>
        </w:rPr>
        <w:t> </w:t>
      </w:r>
      <w:r>
        <w:rPr>
          <w:i/>
          <w:position w:val="2"/>
          <w:sz w:val="21"/>
        </w:rPr>
        <w:t>m</w:t>
      </w:r>
      <w:r>
        <w:rPr>
          <w:i/>
          <w:sz w:val="13"/>
        </w:rPr>
        <w:t>i</w:t>
      </w:r>
      <w:r>
        <w:rPr>
          <w:i/>
          <w:spacing w:val="28"/>
          <w:sz w:val="13"/>
        </w:rPr>
        <w:t> </w:t>
      </w:r>
      <w:r>
        <w:rPr>
          <w:position w:val="2"/>
          <w:sz w:val="21"/>
        </w:rPr>
        <w:t>по</w:t>
      </w:r>
      <w:r>
        <w:rPr>
          <w:spacing w:val="10"/>
          <w:position w:val="2"/>
          <w:sz w:val="21"/>
        </w:rPr>
        <w:t> </w:t>
      </w:r>
      <w:r>
        <w:rPr>
          <w:position w:val="2"/>
          <w:sz w:val="21"/>
        </w:rPr>
        <w:t>формуле</w:t>
      </w:r>
      <w:r>
        <w:rPr>
          <w:spacing w:val="9"/>
          <w:position w:val="2"/>
          <w:sz w:val="21"/>
        </w:rPr>
        <w:t> </w:t>
      </w:r>
      <w:r>
        <w:rPr>
          <w:spacing w:val="-2"/>
          <w:position w:val="2"/>
          <w:sz w:val="21"/>
        </w:rPr>
        <w:t>(30),</w:t>
      </w:r>
    </w:p>
    <w:p>
      <w:pPr>
        <w:pStyle w:val="BodyText"/>
        <w:spacing w:before="9"/>
        <w:ind w:firstLine="0"/>
      </w:pPr>
      <w:r>
        <w:rPr/>
        <w:t>используя</w:t>
      </w:r>
      <w:r>
        <w:rPr>
          <w:spacing w:val="-3"/>
        </w:rPr>
        <w:t> </w:t>
      </w:r>
      <w:r>
        <w:rPr/>
        <w:t>открытый</w:t>
      </w:r>
      <w:r>
        <w:rPr>
          <w:spacing w:val="-2"/>
        </w:rPr>
        <w:t> </w:t>
      </w:r>
      <w:r>
        <w:rPr/>
        <w:t>ключ</w:t>
      </w:r>
      <w:r>
        <w:rPr>
          <w:spacing w:val="-4"/>
        </w:rPr>
        <w:t> </w:t>
      </w:r>
      <w:r>
        <w:rPr/>
        <w:t>пользователя</w:t>
      </w:r>
      <w:r>
        <w:rPr>
          <w:spacing w:val="-1"/>
        </w:rPr>
        <w:t> </w:t>
      </w:r>
      <w:r>
        <w:rPr>
          <w:spacing w:val="-5"/>
        </w:rPr>
        <w:t>A: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122"/>
        <w:ind w:left="247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38208">
                <wp:simplePos x="0" y="0"/>
                <wp:positionH relativeFrom="page">
                  <wp:posOffset>2292119</wp:posOffset>
                </wp:positionH>
                <wp:positionV relativeFrom="paragraph">
                  <wp:posOffset>169304</wp:posOffset>
                </wp:positionV>
                <wp:extent cx="252095" cy="9779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5209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7" w:val="left" w:leader="none"/>
                              </w:tabs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481857pt;margin-top:13.331049pt;width:19.850pt;height:7.7pt;mso-position-horizontal-relative:page;mso-position-vertical-relative:paragraph;z-index:-18678272" type="#_x0000_t202" id="docshape86" filled="false" stroked="false">
                <v:textbox inset="0,0,0,0">
                  <w:txbxContent>
                    <w:p>
                      <w:pPr>
                        <w:tabs>
                          <w:tab w:pos="357" w:val="left" w:leader="none"/>
                        </w:tabs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  <w:r>
                        <w:rPr>
                          <w:i/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39232">
                <wp:simplePos x="0" y="0"/>
                <wp:positionH relativeFrom="page">
                  <wp:posOffset>3024401</wp:posOffset>
                </wp:positionH>
                <wp:positionV relativeFrom="paragraph">
                  <wp:posOffset>169304</wp:posOffset>
                </wp:positionV>
                <wp:extent cx="63500" cy="9779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635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3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141876pt;margin-top:13.331089pt;width:5pt;height:7.7pt;mso-position-horizontal-relative:page;mso-position-vertical-relative:paragraph;z-index:-18677248" type="#_x0000_t202" id="docshape87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3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1"/>
        </w:rPr>
        <w:t>m</w:t>
      </w:r>
      <w:r>
        <w:rPr>
          <w:i/>
          <w:spacing w:val="52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spacing w:val="-7"/>
          <w:sz w:val="21"/>
        </w:rPr>
        <w:t> </w:t>
      </w:r>
      <w:r>
        <w:rPr>
          <w:i/>
          <w:sz w:val="21"/>
        </w:rPr>
        <w:t>c</w:t>
      </w:r>
      <w:r>
        <w:rPr>
          <w:i/>
          <w:sz w:val="21"/>
          <w:vertAlign w:val="superscript"/>
        </w:rPr>
        <w:t>d</w:t>
      </w:r>
      <w:r>
        <w:rPr>
          <w:position w:val="6"/>
          <w:sz w:val="10"/>
          <w:vertAlign w:val="baseline"/>
        </w:rPr>
        <w:t>A</w:t>
      </w:r>
      <w:r>
        <w:rPr>
          <w:spacing w:val="36"/>
          <w:position w:val="6"/>
          <w:sz w:val="10"/>
          <w:vertAlign w:val="baseline"/>
        </w:rPr>
        <w:t> </w:t>
      </w:r>
      <w:r>
        <w:rPr>
          <w:sz w:val="21"/>
          <w:vertAlign w:val="baseline"/>
        </w:rPr>
        <w:t>mod</w:t>
      </w:r>
      <w:r>
        <w:rPr>
          <w:spacing w:val="-12"/>
          <w:sz w:val="21"/>
          <w:vertAlign w:val="baseline"/>
        </w:rPr>
        <w:t> </w:t>
      </w:r>
      <w:r>
        <w:rPr>
          <w:i/>
          <w:sz w:val="21"/>
          <w:vertAlign w:val="baseline"/>
        </w:rPr>
        <w:t>N</w:t>
      </w:r>
      <w:r>
        <w:rPr>
          <w:i/>
          <w:spacing w:val="55"/>
          <w:w w:val="150"/>
          <w:sz w:val="21"/>
          <w:vertAlign w:val="baseline"/>
        </w:rPr>
        <w:t> </w:t>
      </w:r>
      <w:r>
        <w:rPr>
          <w:spacing w:val="-10"/>
          <w:sz w:val="21"/>
          <w:vertAlign w:val="baseline"/>
        </w:rPr>
        <w:t>.</w:t>
      </w:r>
    </w:p>
    <w:p>
      <w:pPr>
        <w:pStyle w:val="BodyText"/>
        <w:spacing w:before="140"/>
        <w:ind w:left="0" w:right="184" w:firstLine="0"/>
        <w:jc w:val="right"/>
      </w:pPr>
      <w:r>
        <w:rPr/>
        <w:br w:type="column"/>
      </w:r>
      <w:r>
        <w:rPr>
          <w:spacing w:val="-4"/>
        </w:rPr>
        <w:t>(30)</w:t>
      </w:r>
    </w:p>
    <w:p>
      <w:pPr>
        <w:pStyle w:val="BodyText"/>
        <w:spacing w:after="0"/>
        <w:jc w:val="right"/>
        <w:sectPr>
          <w:type w:val="continuous"/>
          <w:pgSz w:w="8400" w:h="11910"/>
          <w:pgMar w:header="0" w:footer="1033" w:top="920" w:bottom="280" w:left="992" w:right="992"/>
          <w:cols w:num="2" w:equalWidth="0">
            <w:col w:w="3939" w:space="40"/>
            <w:col w:w="2437"/>
          </w:cols>
        </w:sectPr>
      </w:pPr>
    </w:p>
    <w:p>
      <w:pPr>
        <w:pStyle w:val="BodyText"/>
        <w:spacing w:line="244" w:lineRule="auto" w:before="127"/>
      </w:pPr>
      <w:r>
        <w:rPr/>
        <w:t>За счет выполнения этого этапа проводится проверка подписи пользователя A.</w:t>
      </w:r>
    </w:p>
    <w:p>
      <w:pPr>
        <w:pStyle w:val="BodyText"/>
        <w:spacing w:after="0" w:line="244" w:lineRule="auto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spacing w:line="247" w:lineRule="auto" w:before="80"/>
        <w:ind w:right="181"/>
        <w:jc w:val="both"/>
      </w:pPr>
      <w:r>
        <w:rPr/>
        <w:t>В результате абонент Б получает исходное сообщение и убеж- дается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том,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отправил</w:t>
      </w:r>
      <w:r>
        <w:rPr>
          <w:spacing w:val="-13"/>
        </w:rPr>
        <w:t> </w:t>
      </w:r>
      <w:r>
        <w:rPr/>
        <w:t>именно</w:t>
      </w:r>
      <w:r>
        <w:rPr>
          <w:spacing w:val="-13"/>
        </w:rPr>
        <w:t> </w:t>
      </w:r>
      <w:r>
        <w:rPr/>
        <w:t>абонент</w:t>
      </w:r>
      <w:r>
        <w:rPr>
          <w:spacing w:val="-13"/>
        </w:rPr>
        <w:t> </w:t>
      </w:r>
      <w:r>
        <w:rPr/>
        <w:t>А.</w:t>
      </w:r>
      <w:r>
        <w:rPr>
          <w:spacing w:val="-14"/>
        </w:rPr>
        <w:t> </w:t>
      </w:r>
      <w:r>
        <w:rPr/>
        <w:t>Данная</w:t>
      </w:r>
      <w:r>
        <w:rPr>
          <w:spacing w:val="-13"/>
        </w:rPr>
        <w:t> </w:t>
      </w:r>
      <w:r>
        <w:rPr/>
        <w:t>схема</w:t>
      </w:r>
      <w:r>
        <w:rPr>
          <w:spacing w:val="-13"/>
        </w:rPr>
        <w:t> </w:t>
      </w:r>
      <w:r>
        <w:rPr/>
        <w:t>поз- воляет защититься от нескольких видов возможных нарушений:</w:t>
      </w:r>
    </w:p>
    <w:p>
      <w:pPr>
        <w:pStyle w:val="BodyText"/>
        <w:spacing w:line="244" w:lineRule="auto"/>
        <w:ind w:right="183"/>
        <w:jc w:val="both"/>
      </w:pPr>
      <w:r>
        <w:rPr/>
        <w:t>− пользователь А не может отказаться от своего сообщения, если он признает, что секретный ключ известен только ему;</w:t>
      </w:r>
    </w:p>
    <w:p>
      <w:pPr>
        <w:pStyle w:val="BodyText"/>
        <w:spacing w:line="247" w:lineRule="auto"/>
        <w:ind w:right="182"/>
        <w:jc w:val="both"/>
      </w:pPr>
      <w:r>
        <w:rPr/>
        <w:t>− нарушитель без знания секретного ключа не может ни сфор- мировать, ни сделать осмысленное изменение сообщения, переда- ваемого по линии связи.</w:t>
      </w:r>
    </w:p>
    <w:p>
      <w:pPr>
        <w:pStyle w:val="BodyText"/>
        <w:spacing w:line="247" w:lineRule="auto"/>
        <w:ind w:right="182"/>
        <w:jc w:val="both"/>
      </w:pPr>
      <w:r>
        <w:rPr>
          <w:b/>
        </w:rPr>
        <w:t>Электронная подпись на основе алгоритма RSA. </w:t>
      </w:r>
      <w:r>
        <w:rPr/>
        <w:t>Данная схема позволяет избежать многих конфликтных ситуаций. Иногда нет необходимости зашифровывать передаваемое сообщение, но нужно его скрепить электронной подписью. В этом случае из при- веденного выше протокола исключаются шаги 2 и 4, т. е. текст шифруется закрытым ключом отправителя, и полученная последо- вательность присоединяется к документу. Получатель с помощью открытого ключа отправителя расшифровывает прикрепленную подпись, которая, по сути, является зашифрованным повторением основного сообщения. Если расшифрованная подпись совпадает с основным текстом, значит, подпись верна.</w:t>
      </w:r>
    </w:p>
    <w:p>
      <w:pPr>
        <w:pStyle w:val="BodyText"/>
        <w:spacing w:line="228" w:lineRule="exact"/>
        <w:ind w:left="565" w:firstLine="0"/>
        <w:jc w:val="both"/>
      </w:pPr>
      <w:r>
        <w:rPr/>
        <w:t>Существуют</w:t>
      </w:r>
      <w:r>
        <w:rPr>
          <w:spacing w:val="29"/>
        </w:rPr>
        <w:t> </w:t>
      </w:r>
      <w:r>
        <w:rPr/>
        <w:t>и</w:t>
      </w:r>
      <w:r>
        <w:rPr>
          <w:spacing w:val="30"/>
        </w:rPr>
        <w:t> </w:t>
      </w:r>
      <w:r>
        <w:rPr/>
        <w:t>другие</w:t>
      </w:r>
      <w:r>
        <w:rPr>
          <w:spacing w:val="31"/>
        </w:rPr>
        <w:t> </w:t>
      </w:r>
      <w:r>
        <w:rPr/>
        <w:t>варианты</w:t>
      </w:r>
      <w:r>
        <w:rPr>
          <w:spacing w:val="30"/>
        </w:rPr>
        <w:t> </w:t>
      </w:r>
      <w:r>
        <w:rPr/>
        <w:t>применения</w:t>
      </w:r>
      <w:r>
        <w:rPr>
          <w:spacing w:val="30"/>
        </w:rPr>
        <w:t> </w:t>
      </w:r>
      <w:r>
        <w:rPr/>
        <w:t>алгоритма</w:t>
      </w:r>
      <w:r>
        <w:rPr>
          <w:spacing w:val="30"/>
        </w:rPr>
        <w:t> </w:t>
      </w:r>
      <w:r>
        <w:rPr>
          <w:spacing w:val="-5"/>
        </w:rPr>
        <w:t>RSA</w:t>
      </w:r>
    </w:p>
    <w:p>
      <w:pPr>
        <w:pStyle w:val="BodyText"/>
        <w:spacing w:line="247" w:lineRule="auto" w:before="1"/>
        <w:ind w:right="186" w:firstLine="0"/>
        <w:jc w:val="both"/>
      </w:pPr>
      <w:r>
        <w:rPr/>
        <w:t>для формирования ЭЦП. Например, можно шифровать (т. е. под- писывать)</w:t>
      </w:r>
      <w:r>
        <w:rPr>
          <w:spacing w:val="80"/>
        </w:rPr>
        <w:t> </w:t>
      </w:r>
      <w:r>
        <w:rPr/>
        <w:t>открытым</w:t>
      </w:r>
      <w:r>
        <w:rPr>
          <w:spacing w:val="80"/>
        </w:rPr>
        <w:t> </w:t>
      </w:r>
      <w:r>
        <w:rPr/>
        <w:t>ключом</w:t>
      </w:r>
      <w:r>
        <w:rPr>
          <w:spacing w:val="80"/>
        </w:rPr>
        <w:t> </w:t>
      </w:r>
      <w:r>
        <w:rPr/>
        <w:t>не</w:t>
      </w:r>
      <w:r>
        <w:rPr>
          <w:spacing w:val="80"/>
        </w:rPr>
        <w:t> </w:t>
      </w:r>
      <w:r>
        <w:rPr/>
        <w:t>само</w:t>
      </w:r>
      <w:r>
        <w:rPr>
          <w:spacing w:val="80"/>
        </w:rPr>
        <w:t> </w:t>
      </w:r>
      <w:r>
        <w:rPr/>
        <w:t>сообщение,</w:t>
      </w:r>
      <w:r>
        <w:rPr>
          <w:spacing w:val="80"/>
        </w:rPr>
        <w:t> </w:t>
      </w:r>
      <w:r>
        <w:rPr/>
        <w:t>а</w:t>
      </w:r>
      <w:r>
        <w:rPr>
          <w:spacing w:val="80"/>
        </w:rPr>
        <w:t> </w:t>
      </w:r>
      <w:r>
        <w:rPr/>
        <w:t>хеш-код от него.</w:t>
      </w:r>
    </w:p>
    <w:p>
      <w:pPr>
        <w:pStyle w:val="BodyText"/>
        <w:spacing w:line="244" w:lineRule="auto"/>
        <w:ind w:right="183"/>
        <w:jc w:val="both"/>
      </w:pPr>
      <w:r>
        <w:rPr/>
        <w:t>Возможность применения алгоритма RSA для получения электронной подписи связана с тем, что секретный и открытый ключи в этой системе равноправны. Каждый из ключей (</w:t>
      </w:r>
      <w:r>
        <w:rPr>
          <w:i/>
        </w:rPr>
        <w:t>d </w:t>
      </w:r>
      <w:r>
        <w:rPr/>
        <w:t>или </w:t>
      </w:r>
      <w:r>
        <w:rPr>
          <w:i/>
        </w:rPr>
        <w:t>e</w:t>
      </w:r>
      <w:r>
        <w:rPr/>
        <w:t>) может использоваться как для шифрования, так и для расшифро- вания. Это свойство выполняется не во всех криптосистемах с от- крытым ключом.</w:t>
      </w:r>
    </w:p>
    <w:p>
      <w:pPr>
        <w:pStyle w:val="BodyText"/>
        <w:spacing w:line="247" w:lineRule="auto" w:before="3"/>
        <w:ind w:right="184"/>
        <w:jc w:val="both"/>
      </w:pPr>
      <w:r>
        <w:rPr/>
        <w:t>Алгоритм RSA может применяться также и для обмена </w:t>
      </w:r>
      <w:r>
        <w:rPr>
          <w:spacing w:val="-2"/>
        </w:rPr>
        <w:t>ключами.</w:t>
      </w:r>
    </w:p>
    <w:p>
      <w:pPr>
        <w:pStyle w:val="BodyText"/>
        <w:spacing w:line="244" w:lineRule="auto"/>
        <w:ind w:right="182"/>
        <w:jc w:val="both"/>
      </w:pPr>
      <w:r>
        <w:rPr>
          <w:b/>
        </w:rPr>
        <w:t>Реализация элементов ЭЦП RSA. </w:t>
      </w:r>
      <w:r>
        <w:rPr/>
        <w:t>Протоколы ЭЦП, с одной стороны,</w:t>
      </w:r>
      <w:r>
        <w:rPr>
          <w:spacing w:val="-10"/>
        </w:rPr>
        <w:t> </w:t>
      </w:r>
      <w:r>
        <w:rPr/>
        <w:t>относят</w:t>
      </w:r>
      <w:r>
        <w:rPr>
          <w:spacing w:val="-8"/>
        </w:rPr>
        <w:t> </w:t>
      </w:r>
      <w:r>
        <w:rPr/>
        <w:t>к</w:t>
      </w:r>
      <w:r>
        <w:rPr>
          <w:spacing w:val="-10"/>
        </w:rPr>
        <w:t> </w:t>
      </w:r>
      <w:r>
        <w:rPr/>
        <w:t>протоколам</w:t>
      </w:r>
      <w:r>
        <w:rPr>
          <w:spacing w:val="-11"/>
        </w:rPr>
        <w:t> </w:t>
      </w:r>
      <w:r>
        <w:rPr/>
        <w:t>аутентификации,</w:t>
      </w:r>
      <w:r>
        <w:rPr>
          <w:spacing w:val="-10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как</w:t>
      </w:r>
      <w:r>
        <w:rPr>
          <w:spacing w:val="-9"/>
        </w:rPr>
        <w:t> </w:t>
      </w:r>
      <w:r>
        <w:rPr/>
        <w:t>они</w:t>
      </w:r>
      <w:r>
        <w:rPr>
          <w:spacing w:val="-10"/>
        </w:rPr>
        <w:t> </w:t>
      </w:r>
      <w:r>
        <w:rPr/>
        <w:t>гаран- тируют, что сообщение поступило от достоверного отправителя, а с</w:t>
      </w:r>
      <w:r>
        <w:rPr>
          <w:spacing w:val="-14"/>
        </w:rPr>
        <w:t> </w:t>
      </w:r>
      <w:r>
        <w:rPr/>
        <w:t>другой</w:t>
      </w:r>
      <w:r>
        <w:rPr>
          <w:spacing w:val="-13"/>
        </w:rPr>
        <w:t> </w:t>
      </w:r>
      <w:r>
        <w:rPr/>
        <w:t>стороны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протоколам</w:t>
      </w:r>
      <w:r>
        <w:rPr>
          <w:spacing w:val="-13"/>
        </w:rPr>
        <w:t> </w:t>
      </w:r>
      <w:r>
        <w:rPr/>
        <w:t>контроля</w:t>
      </w:r>
      <w:r>
        <w:rPr>
          <w:spacing w:val="-13"/>
        </w:rPr>
        <w:t> </w:t>
      </w:r>
      <w:r>
        <w:rPr/>
        <w:t>целостности,</w:t>
      </w:r>
      <w:r>
        <w:rPr>
          <w:spacing w:val="-13"/>
        </w:rPr>
        <w:t> </w:t>
      </w:r>
      <w:r>
        <w:rPr/>
        <w:t>так</w:t>
      </w:r>
      <w:r>
        <w:rPr>
          <w:spacing w:val="-14"/>
        </w:rPr>
        <w:t> </w:t>
      </w:r>
      <w:r>
        <w:rPr/>
        <w:t>как</w:t>
      </w:r>
      <w:r>
        <w:rPr>
          <w:spacing w:val="-13"/>
        </w:rPr>
        <w:t> </w:t>
      </w:r>
      <w:r>
        <w:rPr/>
        <w:t>они гарантируют, что сообщение пришло в неискаженном виде. Более того, получатель в дальнейшем может использовать ЭЦП как до- казательство</w:t>
      </w:r>
      <w:r>
        <w:rPr>
          <w:spacing w:val="33"/>
        </w:rPr>
        <w:t> </w:t>
      </w:r>
      <w:r>
        <w:rPr/>
        <w:t>достоверности</w:t>
      </w:r>
      <w:r>
        <w:rPr>
          <w:spacing w:val="32"/>
        </w:rPr>
        <w:t> </w:t>
      </w:r>
      <w:r>
        <w:rPr/>
        <w:t>сообщения</w:t>
      </w:r>
      <w:r>
        <w:rPr>
          <w:spacing w:val="33"/>
        </w:rPr>
        <w:t> </w:t>
      </w:r>
      <w:r>
        <w:rPr/>
        <w:t>третьим</w:t>
      </w:r>
      <w:r>
        <w:rPr>
          <w:spacing w:val="33"/>
        </w:rPr>
        <w:t> </w:t>
      </w:r>
      <w:r>
        <w:rPr/>
        <w:t>лицам</w:t>
      </w:r>
      <w:r>
        <w:rPr>
          <w:spacing w:val="33"/>
        </w:rPr>
        <w:t> </w:t>
      </w:r>
      <w:r>
        <w:rPr/>
        <w:t>(арбитру)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5" w:hanging="1"/>
        <w:jc w:val="both"/>
      </w:pPr>
      <w:r>
        <w:rPr/>
        <w:t>в том случае, если отправитель впоследствии попытается отка- заться от него.</w:t>
      </w:r>
    </w:p>
    <w:p>
      <w:pPr>
        <w:pStyle w:val="BodyText"/>
        <w:spacing w:line="244" w:lineRule="auto" w:before="3"/>
        <w:ind w:right="181"/>
        <w:jc w:val="both"/>
      </w:pPr>
      <w:r>
        <w:rPr/>
        <w:t>Говоря о схеме цифровой подписи, обычно имеют в виду сле- дующую классическую ситуацию: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отправитель</w:t>
      </w:r>
      <w:r>
        <w:rPr>
          <w:spacing w:val="-14"/>
          <w:sz w:val="21"/>
        </w:rPr>
        <w:t> </w:t>
      </w:r>
      <w:r>
        <w:rPr>
          <w:sz w:val="21"/>
        </w:rPr>
        <w:t>знает</w:t>
      </w:r>
      <w:r>
        <w:rPr>
          <w:spacing w:val="-13"/>
          <w:sz w:val="21"/>
        </w:rPr>
        <w:t> </w:t>
      </w:r>
      <w:r>
        <w:rPr>
          <w:sz w:val="21"/>
        </w:rPr>
        <w:t>содержание</w:t>
      </w:r>
      <w:r>
        <w:rPr>
          <w:spacing w:val="-13"/>
          <w:sz w:val="21"/>
        </w:rPr>
        <w:t> </w:t>
      </w:r>
      <w:r>
        <w:rPr>
          <w:sz w:val="21"/>
        </w:rPr>
        <w:t>сообщения,</w:t>
      </w:r>
      <w:r>
        <w:rPr>
          <w:spacing w:val="-13"/>
          <w:sz w:val="21"/>
        </w:rPr>
        <w:t> </w:t>
      </w:r>
      <w:r>
        <w:rPr>
          <w:sz w:val="21"/>
        </w:rPr>
        <w:t>которое</w:t>
      </w:r>
      <w:r>
        <w:rPr>
          <w:spacing w:val="-13"/>
          <w:sz w:val="21"/>
        </w:rPr>
        <w:t> </w:t>
      </w:r>
      <w:r>
        <w:rPr>
          <w:sz w:val="21"/>
        </w:rPr>
        <w:t>он</w:t>
      </w:r>
      <w:r>
        <w:rPr>
          <w:spacing w:val="-13"/>
          <w:sz w:val="21"/>
        </w:rPr>
        <w:t> </w:t>
      </w:r>
      <w:r>
        <w:rPr>
          <w:sz w:val="21"/>
        </w:rPr>
        <w:t>подпи- </w:t>
      </w:r>
      <w:r>
        <w:rPr>
          <w:spacing w:val="-2"/>
          <w:sz w:val="21"/>
        </w:rPr>
        <w:t>сывает;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получатель, зная открытый ключ проверки подписи, может проверить правильность подписи полученного</w:t>
      </w:r>
      <w:r>
        <w:rPr>
          <w:spacing w:val="-1"/>
          <w:sz w:val="21"/>
        </w:rPr>
        <w:t> </w:t>
      </w:r>
      <w:r>
        <w:rPr>
          <w:sz w:val="21"/>
        </w:rPr>
        <w:t>сообщения в</w:t>
      </w:r>
      <w:r>
        <w:rPr>
          <w:spacing w:val="-1"/>
          <w:sz w:val="21"/>
        </w:rPr>
        <w:t> </w:t>
      </w:r>
      <w:r>
        <w:rPr>
          <w:sz w:val="21"/>
        </w:rPr>
        <w:t>любое время без какого-либо разрешения и участия отправителя;</w:t>
      </w:r>
    </w:p>
    <w:p>
      <w:pPr>
        <w:pStyle w:val="ListParagraph"/>
        <w:numPr>
          <w:ilvl w:val="0"/>
          <w:numId w:val="34"/>
        </w:numPr>
        <w:tabs>
          <w:tab w:pos="737" w:val="left" w:leader="none"/>
        </w:tabs>
        <w:spacing w:line="242" w:lineRule="exact" w:before="0" w:after="0"/>
        <w:ind w:left="737" w:right="0" w:hanging="172"/>
        <w:jc w:val="both"/>
        <w:rPr>
          <w:sz w:val="21"/>
        </w:rPr>
      </w:pPr>
      <w:r>
        <w:rPr>
          <w:sz w:val="21"/>
        </w:rPr>
        <w:t>безопасность</w:t>
      </w:r>
      <w:r>
        <w:rPr>
          <w:spacing w:val="-6"/>
          <w:sz w:val="21"/>
        </w:rPr>
        <w:t> </w:t>
      </w:r>
      <w:r>
        <w:rPr>
          <w:sz w:val="21"/>
        </w:rPr>
        <w:t>схемы</w:t>
      </w:r>
      <w:r>
        <w:rPr>
          <w:spacing w:val="-6"/>
          <w:sz w:val="21"/>
        </w:rPr>
        <w:t> </w:t>
      </w:r>
      <w:r>
        <w:rPr>
          <w:sz w:val="21"/>
        </w:rPr>
        <w:t>подписи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гарантируется.</w:t>
      </w:r>
    </w:p>
    <w:p>
      <w:pPr>
        <w:pStyle w:val="BodyText"/>
        <w:spacing w:line="244" w:lineRule="auto" w:before="6"/>
        <w:ind w:right="183"/>
        <w:jc w:val="both"/>
      </w:pPr>
      <w:r>
        <w:rPr/>
        <w:t>При</w:t>
      </w:r>
      <w:r>
        <w:rPr>
          <w:spacing w:val="-14"/>
        </w:rPr>
        <w:t> </w:t>
      </w:r>
      <w:r>
        <w:rPr/>
        <w:t>создании</w:t>
      </w:r>
      <w:r>
        <w:rPr>
          <w:spacing w:val="-13"/>
        </w:rPr>
        <w:t> </w:t>
      </w:r>
      <w:r>
        <w:rPr/>
        <w:t>цифровой</w:t>
      </w:r>
      <w:r>
        <w:rPr>
          <w:spacing w:val="-13"/>
        </w:rPr>
        <w:t> </w:t>
      </w:r>
      <w:r>
        <w:rPr/>
        <w:t>подписи</w:t>
      </w:r>
      <w:r>
        <w:rPr>
          <w:spacing w:val="-13"/>
        </w:rPr>
        <w:t> </w:t>
      </w:r>
      <w:r>
        <w:rPr/>
        <w:t>по</w:t>
      </w:r>
      <w:r>
        <w:rPr>
          <w:spacing w:val="-12"/>
        </w:rPr>
        <w:t> </w:t>
      </w:r>
      <w:r>
        <w:rPr/>
        <w:t>классической</w:t>
      </w:r>
      <w:r>
        <w:rPr>
          <w:spacing w:val="-13"/>
        </w:rPr>
        <w:t> </w:t>
      </w:r>
      <w:r>
        <w:rPr/>
        <w:t>схеме</w:t>
      </w:r>
      <w:r>
        <w:rPr>
          <w:spacing w:val="-13"/>
        </w:rPr>
        <w:t> </w:t>
      </w:r>
      <w:r>
        <w:rPr/>
        <w:t>отпра- </w:t>
      </w:r>
      <w:r>
        <w:rPr>
          <w:spacing w:val="-2"/>
        </w:rPr>
        <w:t>витель: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применяет к исходному сообщению </w:t>
      </w:r>
      <w:r>
        <w:rPr>
          <w:i/>
          <w:sz w:val="21"/>
        </w:rPr>
        <w:t>T </w:t>
      </w:r>
      <w:r>
        <w:rPr>
          <w:sz w:val="21"/>
        </w:rPr>
        <w:t>хеш-функцию </w:t>
      </w:r>
      <w:r>
        <w:rPr>
          <w:i/>
          <w:sz w:val="21"/>
        </w:rPr>
        <w:t>h</w:t>
      </w:r>
      <w:r>
        <w:rPr>
          <w:sz w:val="21"/>
        </w:rPr>
        <w:t>(</w:t>
      </w:r>
      <w:r>
        <w:rPr>
          <w:i/>
          <w:sz w:val="21"/>
        </w:rPr>
        <w:t>T</w:t>
      </w:r>
      <w:r>
        <w:rPr>
          <w:sz w:val="21"/>
        </w:rPr>
        <w:t>) и получает хеш-образ </w:t>
      </w:r>
      <w:r>
        <w:rPr>
          <w:i/>
          <w:sz w:val="21"/>
        </w:rPr>
        <w:t>r </w:t>
      </w:r>
      <w:r>
        <w:rPr>
          <w:sz w:val="21"/>
        </w:rPr>
        <w:t>сообщения;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вычисляет цифровую подпись </w:t>
      </w:r>
      <w:r>
        <w:rPr>
          <w:i/>
          <w:sz w:val="21"/>
        </w:rPr>
        <w:t>s </w:t>
      </w:r>
      <w:r>
        <w:rPr>
          <w:sz w:val="21"/>
        </w:rPr>
        <w:t>по хеш-образу </w:t>
      </w:r>
      <w:r>
        <w:rPr>
          <w:i/>
          <w:sz w:val="21"/>
        </w:rPr>
        <w:t>r </w:t>
      </w:r>
      <w:r>
        <w:rPr>
          <w:sz w:val="21"/>
        </w:rPr>
        <w:t>с использо- ванием своего закрытого ключа;</w:t>
      </w:r>
    </w:p>
    <w:p>
      <w:pPr>
        <w:pStyle w:val="ListParagraph"/>
        <w:numPr>
          <w:ilvl w:val="0"/>
          <w:numId w:val="34"/>
        </w:numPr>
        <w:tabs>
          <w:tab w:pos="737" w:val="left" w:leader="none"/>
        </w:tabs>
        <w:spacing w:line="243" w:lineRule="exact" w:before="0" w:after="0"/>
        <w:ind w:left="737" w:right="0" w:hanging="172"/>
        <w:jc w:val="left"/>
        <w:rPr>
          <w:sz w:val="21"/>
        </w:rPr>
      </w:pPr>
      <w:r>
        <w:rPr>
          <w:sz w:val="21"/>
        </w:rPr>
        <w:t>посылает</w:t>
      </w:r>
      <w:r>
        <w:rPr>
          <w:spacing w:val="3"/>
          <w:sz w:val="21"/>
        </w:rPr>
        <w:t> </w:t>
      </w:r>
      <w:r>
        <w:rPr>
          <w:sz w:val="21"/>
        </w:rPr>
        <w:t>сообщение</w:t>
      </w:r>
      <w:r>
        <w:rPr>
          <w:spacing w:val="6"/>
          <w:sz w:val="21"/>
        </w:rPr>
        <w:t> </w:t>
      </w:r>
      <w:r>
        <w:rPr>
          <w:i/>
          <w:sz w:val="21"/>
        </w:rPr>
        <w:t>T</w:t>
      </w:r>
      <w:r>
        <w:rPr>
          <w:i/>
          <w:spacing w:val="6"/>
          <w:sz w:val="21"/>
        </w:rPr>
        <w:t> </w:t>
      </w:r>
      <w:r>
        <w:rPr>
          <w:sz w:val="21"/>
        </w:rPr>
        <w:t>вместе</w:t>
      </w:r>
      <w:r>
        <w:rPr>
          <w:spacing w:val="6"/>
          <w:sz w:val="21"/>
        </w:rPr>
        <w:t> </w:t>
      </w:r>
      <w:r>
        <w:rPr>
          <w:sz w:val="21"/>
        </w:rPr>
        <w:t>с</w:t>
      </w:r>
      <w:r>
        <w:rPr>
          <w:spacing w:val="7"/>
          <w:sz w:val="21"/>
        </w:rPr>
        <w:t> </w:t>
      </w:r>
      <w:r>
        <w:rPr>
          <w:sz w:val="21"/>
        </w:rPr>
        <w:t>цифровой</w:t>
      </w:r>
      <w:r>
        <w:rPr>
          <w:spacing w:val="6"/>
          <w:sz w:val="21"/>
        </w:rPr>
        <w:t> </w:t>
      </w:r>
      <w:r>
        <w:rPr>
          <w:sz w:val="21"/>
        </w:rPr>
        <w:t>подписью</w:t>
      </w:r>
      <w:r>
        <w:rPr>
          <w:spacing w:val="7"/>
          <w:sz w:val="21"/>
        </w:rPr>
        <w:t> </w:t>
      </w:r>
      <w:r>
        <w:rPr>
          <w:i/>
          <w:sz w:val="21"/>
        </w:rPr>
        <w:t>s</w:t>
      </w:r>
      <w:r>
        <w:rPr>
          <w:i/>
          <w:spacing w:val="7"/>
          <w:sz w:val="21"/>
        </w:rPr>
        <w:t> </w:t>
      </w:r>
      <w:r>
        <w:rPr>
          <w:spacing w:val="-2"/>
          <w:sz w:val="21"/>
        </w:rPr>
        <w:t>полу-</w:t>
      </w:r>
    </w:p>
    <w:p>
      <w:pPr>
        <w:pStyle w:val="BodyText"/>
        <w:spacing w:before="4"/>
        <w:ind w:firstLine="0"/>
      </w:pPr>
      <w:r>
        <w:rPr>
          <w:spacing w:val="-2"/>
        </w:rPr>
        <w:t>чателю.</w:t>
      </w:r>
    </w:p>
    <w:p>
      <w:pPr>
        <w:pStyle w:val="BodyText"/>
        <w:spacing w:line="244" w:lineRule="auto" w:before="7"/>
      </w:pPr>
      <w:r>
        <w:rPr/>
        <w:t>Получатель,</w:t>
      </w:r>
      <w:r>
        <w:rPr>
          <w:spacing w:val="-8"/>
        </w:rPr>
        <w:t> </w:t>
      </w:r>
      <w:r>
        <w:rPr/>
        <w:t>отделив</w:t>
      </w:r>
      <w:r>
        <w:rPr>
          <w:spacing w:val="-6"/>
        </w:rPr>
        <w:t> </w:t>
      </w:r>
      <w:r>
        <w:rPr/>
        <w:t>цифровую</w:t>
      </w:r>
      <w:r>
        <w:rPr>
          <w:spacing w:val="-8"/>
        </w:rPr>
        <w:t> </w:t>
      </w:r>
      <w:r>
        <w:rPr/>
        <w:t>подпись</w:t>
      </w:r>
      <w:r>
        <w:rPr>
          <w:spacing w:val="-8"/>
        </w:rPr>
        <w:t> </w:t>
      </w:r>
      <w:r>
        <w:rPr/>
        <w:t>от</w:t>
      </w:r>
      <w:r>
        <w:rPr>
          <w:spacing w:val="-7"/>
        </w:rPr>
        <w:t> </w:t>
      </w:r>
      <w:r>
        <w:rPr/>
        <w:t>сообщения,</w:t>
      </w:r>
      <w:r>
        <w:rPr>
          <w:spacing w:val="-8"/>
        </w:rPr>
        <w:t> </w:t>
      </w:r>
      <w:r>
        <w:rPr/>
        <w:t>выпол- няет следующие действия: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применяет</w:t>
      </w:r>
      <w:r>
        <w:rPr>
          <w:spacing w:val="-9"/>
          <w:sz w:val="21"/>
        </w:rPr>
        <w:t> </w:t>
      </w:r>
      <w:r>
        <w:rPr>
          <w:sz w:val="21"/>
        </w:rPr>
        <w:t>к</w:t>
      </w:r>
      <w:r>
        <w:rPr>
          <w:spacing w:val="-10"/>
          <w:sz w:val="21"/>
        </w:rPr>
        <w:t> </w:t>
      </w:r>
      <w:r>
        <w:rPr>
          <w:sz w:val="21"/>
        </w:rPr>
        <w:t>полученному</w:t>
      </w:r>
      <w:r>
        <w:rPr>
          <w:spacing w:val="-9"/>
          <w:sz w:val="21"/>
        </w:rPr>
        <w:t> </w:t>
      </w:r>
      <w:r>
        <w:rPr>
          <w:sz w:val="21"/>
        </w:rPr>
        <w:t>сообщению</w:t>
      </w:r>
      <w:r>
        <w:rPr>
          <w:spacing w:val="-11"/>
          <w:sz w:val="21"/>
        </w:rPr>
        <w:t> </w:t>
      </w:r>
      <w:r>
        <w:rPr>
          <w:i/>
          <w:sz w:val="21"/>
        </w:rPr>
        <w:t>T</w:t>
      </w:r>
      <w:r>
        <w:rPr>
          <w:i/>
          <w:spacing w:val="-8"/>
          <w:sz w:val="21"/>
        </w:rPr>
        <w:t> </w:t>
      </w:r>
      <w:r>
        <w:rPr>
          <w:sz w:val="21"/>
        </w:rPr>
        <w:t>хеш-функцию</w:t>
      </w:r>
      <w:r>
        <w:rPr>
          <w:spacing w:val="-9"/>
          <w:sz w:val="21"/>
        </w:rPr>
        <w:t> </w:t>
      </w:r>
      <w:r>
        <w:rPr>
          <w:i/>
          <w:sz w:val="21"/>
        </w:rPr>
        <w:t>h</w:t>
      </w:r>
      <w:r>
        <w:rPr>
          <w:sz w:val="21"/>
        </w:rPr>
        <w:t>(</w:t>
      </w:r>
      <w:r>
        <w:rPr>
          <w:i/>
          <w:sz w:val="21"/>
        </w:rPr>
        <w:t>T</w:t>
      </w:r>
      <w:r>
        <w:rPr>
          <w:sz w:val="21"/>
        </w:rPr>
        <w:t>)</w:t>
      </w:r>
      <w:r>
        <w:rPr>
          <w:spacing w:val="-8"/>
          <w:sz w:val="21"/>
        </w:rPr>
        <w:t> </w:t>
      </w:r>
      <w:r>
        <w:rPr>
          <w:sz w:val="21"/>
        </w:rPr>
        <w:t>и получает хеш-образ </w:t>
      </w:r>
      <w:r>
        <w:rPr>
          <w:i/>
          <w:sz w:val="21"/>
        </w:rPr>
        <w:t>h </w:t>
      </w:r>
      <w:r>
        <w:rPr>
          <w:sz w:val="21"/>
        </w:rPr>
        <w:t>сообщения;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расшифровывает хеш-образ </w:t>
      </w:r>
      <w:r>
        <w:rPr>
          <w:i/>
          <w:sz w:val="21"/>
        </w:rPr>
        <w:t>h</w:t>
      </w:r>
      <w:r>
        <w:rPr>
          <w:rFonts w:ascii="Symbol" w:hAnsi="Symbol"/>
          <w:sz w:val="21"/>
        </w:rPr>
        <w:t></w:t>
      </w:r>
      <w:r>
        <w:rPr>
          <w:sz w:val="21"/>
        </w:rPr>
        <w:t> из цифровой подписи </w:t>
      </w:r>
      <w:r>
        <w:rPr>
          <w:i/>
          <w:sz w:val="21"/>
        </w:rPr>
        <w:t>s </w:t>
      </w:r>
      <w:r>
        <w:rPr>
          <w:sz w:val="21"/>
        </w:rPr>
        <w:t>с ис- пользованием открытого ключа отправителя;</w:t>
      </w:r>
    </w:p>
    <w:p>
      <w:pPr>
        <w:pStyle w:val="ListParagraph"/>
        <w:numPr>
          <w:ilvl w:val="0"/>
          <w:numId w:val="34"/>
        </w:numPr>
        <w:tabs>
          <w:tab w:pos="746" w:val="left" w:leader="none"/>
        </w:tabs>
        <w:spacing w:line="243" w:lineRule="exact" w:before="0" w:after="0"/>
        <w:ind w:left="746" w:right="0" w:hanging="181"/>
        <w:jc w:val="left"/>
        <w:rPr>
          <w:sz w:val="21"/>
        </w:rPr>
      </w:pPr>
      <w:r>
        <w:rPr>
          <w:sz w:val="21"/>
        </w:rPr>
        <w:t>проверяет</w:t>
      </w:r>
      <w:r>
        <w:rPr>
          <w:spacing w:val="68"/>
          <w:sz w:val="21"/>
        </w:rPr>
        <w:t> </w:t>
      </w:r>
      <w:r>
        <w:rPr>
          <w:sz w:val="21"/>
        </w:rPr>
        <w:t>соответствие</w:t>
      </w:r>
      <w:r>
        <w:rPr>
          <w:spacing w:val="68"/>
          <w:sz w:val="21"/>
        </w:rPr>
        <w:t> </w:t>
      </w:r>
      <w:r>
        <w:rPr>
          <w:sz w:val="21"/>
        </w:rPr>
        <w:t>хеш-образов</w:t>
      </w:r>
      <w:r>
        <w:rPr>
          <w:spacing w:val="69"/>
          <w:sz w:val="21"/>
        </w:rPr>
        <w:t> </w:t>
      </w:r>
      <w:r>
        <w:rPr>
          <w:i/>
          <w:sz w:val="21"/>
        </w:rPr>
        <w:t>h</w:t>
      </w:r>
      <w:r>
        <w:rPr>
          <w:i/>
          <w:spacing w:val="68"/>
          <w:sz w:val="21"/>
        </w:rPr>
        <w:t> </w:t>
      </w:r>
      <w:r>
        <w:rPr>
          <w:sz w:val="21"/>
        </w:rPr>
        <w:t>и</w:t>
      </w:r>
      <w:r>
        <w:rPr>
          <w:spacing w:val="69"/>
          <w:sz w:val="21"/>
        </w:rPr>
        <w:t> </w:t>
      </w:r>
      <w:r>
        <w:rPr>
          <w:i/>
          <w:sz w:val="21"/>
        </w:rPr>
        <w:t>h</w:t>
      </w:r>
      <w:r>
        <w:rPr>
          <w:rFonts w:ascii="Symbol" w:hAnsi="Symbol"/>
          <w:sz w:val="21"/>
        </w:rPr>
        <w:t></w:t>
      </w:r>
      <w:r>
        <w:rPr>
          <w:sz w:val="21"/>
        </w:rPr>
        <w:t>,</w:t>
      </w:r>
      <w:r>
        <w:rPr>
          <w:spacing w:val="69"/>
          <w:sz w:val="21"/>
        </w:rPr>
        <w:t> </w:t>
      </w:r>
      <w:r>
        <w:rPr>
          <w:sz w:val="21"/>
        </w:rPr>
        <w:t>и</w:t>
      </w:r>
      <w:r>
        <w:rPr>
          <w:spacing w:val="69"/>
          <w:sz w:val="21"/>
        </w:rPr>
        <w:t> </w:t>
      </w:r>
      <w:r>
        <w:rPr>
          <w:sz w:val="21"/>
        </w:rPr>
        <w:t>если</w:t>
      </w:r>
      <w:r>
        <w:rPr>
          <w:spacing w:val="69"/>
          <w:sz w:val="21"/>
        </w:rPr>
        <w:t> </w:t>
      </w:r>
      <w:r>
        <w:rPr>
          <w:spacing w:val="-5"/>
          <w:sz w:val="21"/>
        </w:rPr>
        <w:t>они</w:t>
      </w:r>
    </w:p>
    <w:p>
      <w:pPr>
        <w:pStyle w:val="BodyText"/>
        <w:spacing w:line="247" w:lineRule="auto" w:before="4"/>
        <w:ind w:right="187" w:firstLine="0"/>
        <w:jc w:val="both"/>
      </w:pPr>
      <w:r>
        <w:rPr/>
        <w:t>совпадают,</w:t>
      </w:r>
      <w:r>
        <w:rPr>
          <w:spacing w:val="40"/>
        </w:rPr>
        <w:t> </w:t>
      </w:r>
      <w:r>
        <w:rPr/>
        <w:t>то</w:t>
      </w:r>
      <w:r>
        <w:rPr>
          <w:spacing w:val="40"/>
        </w:rPr>
        <w:t> </w:t>
      </w:r>
      <w:r>
        <w:rPr/>
        <w:t>отправитель</w:t>
      </w:r>
      <w:r>
        <w:rPr>
          <w:spacing w:val="40"/>
        </w:rPr>
        <w:t> </w:t>
      </w:r>
      <w:r>
        <w:rPr/>
        <w:t>действительно</w:t>
      </w:r>
      <w:r>
        <w:rPr>
          <w:spacing w:val="40"/>
        </w:rPr>
        <w:t> </w:t>
      </w:r>
      <w:r>
        <w:rPr/>
        <w:t>является</w:t>
      </w:r>
      <w:r>
        <w:rPr>
          <w:spacing w:val="40"/>
        </w:rPr>
        <w:t> </w:t>
      </w:r>
      <w:r>
        <w:rPr/>
        <w:t>тем,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ко- го себя выдает, и сообщение при передаче не подверглось иска- </w:t>
      </w:r>
      <w:r>
        <w:rPr>
          <w:spacing w:val="-2"/>
        </w:rPr>
        <w:t>жению.</w:t>
      </w:r>
    </w:p>
    <w:p>
      <w:pPr>
        <w:pStyle w:val="BodyText"/>
        <w:spacing w:line="247" w:lineRule="auto"/>
        <w:ind w:right="181"/>
        <w:jc w:val="both"/>
      </w:pPr>
      <w:r>
        <w:rPr/>
        <w:t>Как видно из этой схемы, порядок использования ключей об- ратный тому, который используется при передаче секретных сооб- щений.</w:t>
      </w:r>
      <w:r>
        <w:rPr>
          <w:spacing w:val="-5"/>
        </w:rPr>
        <w:t> </w:t>
      </w:r>
      <w:r>
        <w:rPr/>
        <w:t>Вначале</w:t>
      </w:r>
      <w:r>
        <w:rPr>
          <w:spacing w:val="-4"/>
        </w:rPr>
        <w:t> </w:t>
      </w:r>
      <w:r>
        <w:rPr/>
        <w:t>отправитель</w:t>
      </w:r>
      <w:r>
        <w:rPr>
          <w:spacing w:val="-4"/>
        </w:rPr>
        <w:t> </w:t>
      </w:r>
      <w:r>
        <w:rPr/>
        <w:t>использует</w:t>
      </w:r>
      <w:r>
        <w:rPr>
          <w:spacing w:val="-5"/>
        </w:rPr>
        <w:t> </w:t>
      </w:r>
      <w:r>
        <w:rPr/>
        <w:t>свой</w:t>
      </w:r>
      <w:r>
        <w:rPr>
          <w:spacing w:val="-4"/>
        </w:rPr>
        <w:t> </w:t>
      </w:r>
      <w:r>
        <w:rPr/>
        <w:t>закрытый</w:t>
      </w:r>
      <w:r>
        <w:rPr>
          <w:spacing w:val="-6"/>
        </w:rPr>
        <w:t> </w:t>
      </w:r>
      <w:r>
        <w:rPr/>
        <w:t>ключ,</w:t>
      </w:r>
      <w:r>
        <w:rPr>
          <w:spacing w:val="-5"/>
        </w:rPr>
        <w:t> </w:t>
      </w:r>
      <w:r>
        <w:rPr/>
        <w:t>а</w:t>
      </w:r>
      <w:r>
        <w:rPr>
          <w:spacing w:val="-4"/>
        </w:rPr>
        <w:t> </w:t>
      </w:r>
      <w:r>
        <w:rPr/>
        <w:t>за- тем получатель применяет открытый ключ отправителя.</w:t>
      </w:r>
    </w:p>
    <w:p>
      <w:pPr>
        <w:pStyle w:val="BodyText"/>
        <w:spacing w:line="237" w:lineRule="exact"/>
        <w:ind w:left="565" w:firstLine="0"/>
        <w:jc w:val="both"/>
      </w:pPr>
      <w:r>
        <w:rPr/>
        <w:t>Рассмотрим</w:t>
      </w:r>
      <w:r>
        <w:rPr>
          <w:spacing w:val="-5"/>
        </w:rPr>
        <w:t> </w:t>
      </w:r>
      <w:r>
        <w:rPr/>
        <w:t>данный</w:t>
      </w:r>
      <w:r>
        <w:rPr>
          <w:spacing w:val="-1"/>
        </w:rPr>
        <w:t> </w:t>
      </w:r>
      <w:r>
        <w:rPr/>
        <w:t>процесс</w:t>
      </w:r>
      <w:r>
        <w:rPr>
          <w:spacing w:val="-2"/>
        </w:rPr>
        <w:t> поэтапно.</w:t>
      </w:r>
    </w:p>
    <w:p>
      <w:pPr>
        <w:pStyle w:val="BodyText"/>
        <w:spacing w:line="247" w:lineRule="auto" w:before="2"/>
        <w:ind w:right="183"/>
        <w:jc w:val="both"/>
      </w:pPr>
      <w:r>
        <w:rPr/>
        <w:t>Этап 1. Выработка ключей (выполняет отправитель</w:t>
      </w:r>
      <w:r>
        <w:rPr>
          <w:spacing w:val="-2"/>
        </w:rPr>
        <w:t> </w:t>
      </w:r>
      <w:r>
        <w:rPr/>
        <w:t>А) – см. практическую работу № 6 «Криптографическая защита информа- ции с помощью алгоритмов асимметричного шифрования».</w:t>
      </w:r>
    </w:p>
    <w:p>
      <w:pPr>
        <w:pStyle w:val="BodyText"/>
        <w:spacing w:before="4"/>
        <w:ind w:left="565" w:firstLine="0"/>
        <w:jc w:val="both"/>
      </w:pPr>
      <w:r>
        <w:rPr/>
        <w:t>Этап</w:t>
      </w:r>
      <w:r>
        <w:rPr>
          <w:spacing w:val="16"/>
        </w:rPr>
        <w:t> </w:t>
      </w:r>
      <w:r>
        <w:rPr/>
        <w:t>2.</w:t>
      </w:r>
      <w:r>
        <w:rPr>
          <w:spacing w:val="19"/>
        </w:rPr>
        <w:t> </w:t>
      </w:r>
      <w:r>
        <w:rPr/>
        <w:t>Отправка</w:t>
      </w:r>
      <w:r>
        <w:rPr>
          <w:spacing w:val="19"/>
        </w:rPr>
        <w:t> </w:t>
      </w:r>
      <w:r>
        <w:rPr/>
        <w:t>сообщения</w:t>
      </w:r>
      <w:r>
        <w:rPr>
          <w:spacing w:val="18"/>
        </w:rPr>
        <w:t> </w:t>
      </w:r>
      <w:r>
        <w:rPr/>
        <w:t>и</w:t>
      </w:r>
      <w:r>
        <w:rPr>
          <w:spacing w:val="19"/>
        </w:rPr>
        <w:t> </w:t>
      </w:r>
      <w:r>
        <w:rPr/>
        <w:t>электронной</w:t>
      </w:r>
      <w:r>
        <w:rPr>
          <w:spacing w:val="19"/>
        </w:rPr>
        <w:t> </w:t>
      </w:r>
      <w:r>
        <w:rPr/>
        <w:t>подписи</w:t>
      </w:r>
      <w:r>
        <w:rPr>
          <w:spacing w:val="20"/>
        </w:rPr>
        <w:t> </w:t>
      </w:r>
      <w:r>
        <w:rPr>
          <w:spacing w:val="-2"/>
        </w:rPr>
        <w:t>(выпол-</w:t>
      </w:r>
    </w:p>
    <w:p>
      <w:pPr>
        <w:pStyle w:val="BodyText"/>
        <w:spacing w:before="13"/>
        <w:ind w:firstLine="0"/>
        <w:jc w:val="both"/>
      </w:pPr>
      <w:r>
        <w:rPr/>
        <w:t>няет</w:t>
      </w:r>
      <w:r>
        <w:rPr>
          <w:spacing w:val="-3"/>
        </w:rPr>
        <w:t> </w:t>
      </w:r>
      <w:r>
        <w:rPr/>
        <w:t>отправитель</w:t>
      </w:r>
      <w:r>
        <w:rPr>
          <w:spacing w:val="-3"/>
        </w:rPr>
        <w:t> </w:t>
      </w:r>
      <w:r>
        <w:rPr/>
        <w:t>А)</w:t>
      </w:r>
      <w:r>
        <w:rPr>
          <w:spacing w:val="-3"/>
        </w:rPr>
        <w:t> </w:t>
      </w:r>
      <w:r>
        <w:rPr/>
        <w:t>(табл.</w:t>
      </w:r>
      <w:r>
        <w:rPr>
          <w:spacing w:val="-2"/>
        </w:rPr>
        <w:t> </w:t>
      </w:r>
      <w:r>
        <w:rPr>
          <w:spacing w:val="-5"/>
        </w:rPr>
        <w:t>7).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before="78"/>
        <w:ind w:left="5256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7</w:t>
      </w:r>
    </w:p>
    <w:p>
      <w:pPr>
        <w:spacing w:before="1"/>
        <w:ind w:left="254" w:right="255" w:firstLine="0"/>
        <w:jc w:val="center"/>
        <w:rPr>
          <w:b/>
          <w:sz w:val="18"/>
        </w:rPr>
      </w:pPr>
      <w:r>
        <w:rPr>
          <w:b/>
          <w:sz w:val="18"/>
        </w:rPr>
        <w:t>Отправка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сообщения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и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ЭЦП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на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базе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алгоритма</w:t>
      </w:r>
      <w:r>
        <w:rPr>
          <w:b/>
          <w:spacing w:val="-2"/>
          <w:sz w:val="18"/>
        </w:rPr>
        <w:t> </w:t>
      </w:r>
      <w:r>
        <w:rPr>
          <w:b/>
          <w:spacing w:val="-5"/>
          <w:sz w:val="18"/>
        </w:rPr>
        <w:t>RSA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2"/>
        <w:gridCol w:w="1577"/>
      </w:tblGrid>
      <w:tr>
        <w:trPr>
          <w:trHeight w:val="384" w:hRule="atLeast"/>
        </w:trPr>
        <w:tc>
          <w:tcPr>
            <w:tcW w:w="4462" w:type="dxa"/>
          </w:tcPr>
          <w:p>
            <w:pPr>
              <w:pStyle w:val="TableParagraph"/>
              <w:spacing w:before="88"/>
              <w:ind w:left="1467"/>
              <w:jc w:val="left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операции</w:t>
            </w:r>
          </w:p>
        </w:tc>
        <w:tc>
          <w:tcPr>
            <w:tcW w:w="1577" w:type="dxa"/>
          </w:tcPr>
          <w:p>
            <w:pPr>
              <w:pStyle w:val="TableParagraph"/>
              <w:spacing w:before="88"/>
              <w:ind w:left="48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Пример</w:t>
            </w:r>
          </w:p>
        </w:tc>
      </w:tr>
      <w:tr>
        <w:trPr>
          <w:trHeight w:val="648" w:hRule="atLeast"/>
        </w:trPr>
        <w:tc>
          <w:tcPr>
            <w:tcW w:w="4462" w:type="dxa"/>
          </w:tcPr>
          <w:p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1. Вычисление хеш-образа </w:t>
            </w:r>
            <w:r>
              <w:rPr>
                <w:i/>
                <w:sz w:val="18"/>
              </w:rPr>
              <w:t>h </w:t>
            </w:r>
            <w:r>
              <w:rPr>
                <w:sz w:val="18"/>
              </w:rPr>
              <w:t>= </w:t>
            </w:r>
            <w:r>
              <w:rPr>
                <w:i/>
                <w:sz w:val="18"/>
              </w:rPr>
              <w:t>h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T</w:t>
            </w:r>
            <w:r>
              <w:rPr>
                <w:sz w:val="18"/>
              </w:rPr>
              <w:t>), где </w:t>
            </w:r>
            <w:r>
              <w:rPr>
                <w:i/>
                <w:sz w:val="18"/>
              </w:rPr>
              <w:t>Т </w:t>
            </w:r>
            <w:r>
              <w:rPr>
                <w:sz w:val="18"/>
              </w:rPr>
              <w:t>– исходное со- общение,</w:t>
            </w:r>
            <w:r>
              <w:rPr>
                <w:spacing w:val="16"/>
                <w:sz w:val="18"/>
              </w:rPr>
              <w:t> </w:t>
            </w:r>
            <w:r>
              <w:rPr>
                <w:i/>
                <w:sz w:val="18"/>
              </w:rPr>
              <w:t>h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T</w:t>
            </w:r>
            <w:r>
              <w:rPr>
                <w:sz w:val="18"/>
              </w:rPr>
              <w:t>)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хеш-функция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(для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MD5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длина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хеш-</w:t>
            </w:r>
            <w:r>
              <w:rPr>
                <w:spacing w:val="-5"/>
                <w:sz w:val="18"/>
              </w:rPr>
              <w:t>об-</w:t>
            </w:r>
          </w:p>
          <w:p>
            <w:pPr>
              <w:pStyle w:val="TableParagraph"/>
              <w:spacing w:line="201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раза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128</w:t>
            </w:r>
            <w:r>
              <w:rPr>
                <w:spacing w:val="-4"/>
                <w:sz w:val="18"/>
              </w:rPr>
              <w:t> бит)</w:t>
            </w:r>
          </w:p>
        </w:tc>
        <w:tc>
          <w:tcPr>
            <w:tcW w:w="1577" w:type="dxa"/>
          </w:tcPr>
          <w:p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h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647" w:hRule="atLeast"/>
        </w:trPr>
        <w:tc>
          <w:tcPr>
            <w:tcW w:w="4462" w:type="dxa"/>
          </w:tcPr>
          <w:p>
            <w:pPr>
              <w:pStyle w:val="TableParagraph"/>
              <w:spacing w:line="206" w:lineRule="exact" w:before="9"/>
              <w:ind w:left="36" w:right="61"/>
              <w:jc w:val="both"/>
              <w:rPr>
                <w:sz w:val="18"/>
              </w:rPr>
            </w:pPr>
            <w:r>
              <w:rPr>
                <w:sz w:val="18"/>
              </w:rPr>
              <w:t>2. Выработка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цифровой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подписи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h</w:t>
            </w:r>
            <w:r>
              <w:rPr>
                <w:i/>
                <w:sz w:val="18"/>
                <w:vertAlign w:val="superscript"/>
              </w:rPr>
              <w:t>d</w:t>
            </w:r>
            <w:r>
              <w:rPr>
                <w:i/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i/>
                <w:sz w:val="18"/>
                <w:vertAlign w:val="baseline"/>
              </w:rPr>
              <w:t>n</w:t>
            </w:r>
            <w:r>
              <w:rPr>
                <w:sz w:val="18"/>
                <w:vertAlign w:val="baseline"/>
              </w:rPr>
              <w:t>,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где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i/>
                <w:sz w:val="18"/>
                <w:vertAlign w:val="baseline"/>
              </w:rPr>
              <w:t>d</w:t>
            </w:r>
            <w:r>
              <w:rPr>
                <w:i/>
                <w:spacing w:val="-2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–</w:t>
            </w:r>
            <w:r>
              <w:rPr>
                <w:spacing w:val="-4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за- крытый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ключ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отправителя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A,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i/>
                <w:sz w:val="18"/>
                <w:vertAlign w:val="baseline"/>
              </w:rPr>
              <w:t>n</w:t>
            </w:r>
            <w:r>
              <w:rPr>
                <w:i/>
                <w:spacing w:val="-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–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часть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открытого</w:t>
            </w:r>
            <w:r>
              <w:rPr>
                <w:spacing w:val="-5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ключа отправителя A</w:t>
            </w:r>
          </w:p>
        </w:tc>
        <w:tc>
          <w:tcPr>
            <w:tcW w:w="1577" w:type="dxa"/>
          </w:tcPr>
          <w:p>
            <w:pPr>
              <w:pStyle w:val="TableParagraph"/>
              <w:spacing w:before="14"/>
              <w:ind w:left="6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z w:val="18"/>
                <w:vertAlign w:val="superscript"/>
              </w:rPr>
              <w:t>29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1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91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 </w:t>
            </w:r>
            <w:r>
              <w:rPr>
                <w:spacing w:val="-5"/>
                <w:sz w:val="18"/>
                <w:vertAlign w:val="baseline"/>
              </w:rPr>
              <w:t>63</w:t>
            </w:r>
          </w:p>
        </w:tc>
      </w:tr>
      <w:tr>
        <w:trPr>
          <w:trHeight w:val="442" w:hRule="atLeast"/>
        </w:trPr>
        <w:tc>
          <w:tcPr>
            <w:tcW w:w="4462" w:type="dxa"/>
          </w:tcPr>
          <w:p>
            <w:pPr>
              <w:pStyle w:val="TableParagraph"/>
              <w:spacing w:line="206" w:lineRule="exact" w:before="10"/>
              <w:ind w:left="37" w:hanging="1"/>
              <w:jc w:val="left"/>
              <w:rPr>
                <w:i/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Отправка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получателю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Б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исходного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сообщения</w:t>
            </w:r>
            <w:r>
              <w:rPr>
                <w:spacing w:val="-12"/>
                <w:sz w:val="18"/>
              </w:rPr>
              <w:t> </w:t>
            </w:r>
            <w:r>
              <w:rPr>
                <w:i/>
                <w:sz w:val="18"/>
              </w:rPr>
              <w:t>Т</w:t>
            </w:r>
            <w:r>
              <w:rPr>
                <w:i/>
                <w:spacing w:val="-1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циф- ровой подписи </w:t>
            </w:r>
            <w:r>
              <w:rPr>
                <w:i/>
                <w:sz w:val="18"/>
              </w:rPr>
              <w:t>s</w:t>
            </w:r>
          </w:p>
        </w:tc>
        <w:tc>
          <w:tcPr>
            <w:tcW w:w="1577" w:type="dxa"/>
          </w:tcPr>
          <w:p>
            <w:pPr>
              <w:pStyle w:val="TableParagraph"/>
              <w:spacing w:before="15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–</w:t>
            </w:r>
          </w:p>
        </w:tc>
      </w:tr>
    </w:tbl>
    <w:p>
      <w:pPr>
        <w:pStyle w:val="BodyText"/>
        <w:spacing w:before="36"/>
        <w:ind w:left="0" w:firstLine="0"/>
        <w:rPr>
          <w:b/>
        </w:rPr>
      </w:pPr>
    </w:p>
    <w:p>
      <w:pPr>
        <w:pStyle w:val="BodyText"/>
        <w:ind w:left="565" w:firstLine="0"/>
        <w:jc w:val="both"/>
      </w:pPr>
      <w:r>
        <w:rPr>
          <w:spacing w:val="-2"/>
        </w:rPr>
        <w:t>Этап</w:t>
      </w:r>
      <w:r>
        <w:rPr>
          <w:spacing w:val="-4"/>
        </w:rPr>
        <w:t> </w:t>
      </w:r>
      <w:r>
        <w:rPr>
          <w:spacing w:val="-2"/>
        </w:rPr>
        <w:t>3.</w:t>
      </w:r>
      <w:r>
        <w:rPr>
          <w:spacing w:val="-4"/>
        </w:rPr>
        <w:t> </w:t>
      </w:r>
      <w:r>
        <w:rPr>
          <w:spacing w:val="-2"/>
        </w:rPr>
        <w:t>Получение</w:t>
      </w:r>
      <w:r>
        <w:rPr>
          <w:spacing w:val="-4"/>
        </w:rPr>
        <w:t> </w:t>
      </w:r>
      <w:r>
        <w:rPr>
          <w:spacing w:val="-2"/>
        </w:rPr>
        <w:t>сообщения</w:t>
      </w:r>
      <w:r>
        <w:rPr>
          <w:spacing w:val="-4"/>
        </w:rPr>
        <w:t> </w:t>
      </w:r>
      <w:r>
        <w:rPr>
          <w:spacing w:val="-2"/>
        </w:rPr>
        <w:t>и проверка электронной</w:t>
      </w:r>
      <w:r>
        <w:rPr>
          <w:spacing w:val="-1"/>
        </w:rPr>
        <w:t> </w:t>
      </w:r>
      <w:r>
        <w:rPr>
          <w:spacing w:val="-2"/>
        </w:rPr>
        <w:t>подписи</w:t>
      </w:r>
    </w:p>
    <w:p>
      <w:pPr>
        <w:pStyle w:val="BodyText"/>
        <w:spacing w:before="6"/>
        <w:ind w:firstLine="0"/>
        <w:jc w:val="both"/>
      </w:pPr>
      <w:r>
        <w:rPr/>
        <w:t>(выполняет</w:t>
      </w:r>
      <w:r>
        <w:rPr>
          <w:spacing w:val="-3"/>
        </w:rPr>
        <w:t> </w:t>
      </w:r>
      <w:r>
        <w:rPr/>
        <w:t>получатель</w:t>
      </w:r>
      <w:r>
        <w:rPr>
          <w:spacing w:val="-3"/>
        </w:rPr>
        <w:t> </w:t>
      </w:r>
      <w:r>
        <w:rPr/>
        <w:t>Б)</w:t>
      </w:r>
      <w:r>
        <w:rPr>
          <w:spacing w:val="-5"/>
        </w:rPr>
        <w:t> </w:t>
      </w:r>
      <w:r>
        <w:rPr/>
        <w:t>(табл.</w:t>
      </w:r>
      <w:r>
        <w:rPr>
          <w:spacing w:val="-3"/>
        </w:rPr>
        <w:t> </w:t>
      </w:r>
      <w:r>
        <w:rPr>
          <w:spacing w:val="-5"/>
        </w:rPr>
        <w:t>8).</w:t>
      </w:r>
    </w:p>
    <w:p>
      <w:pPr>
        <w:pStyle w:val="BodyText"/>
        <w:spacing w:before="10"/>
        <w:ind w:left="0" w:firstLine="0"/>
      </w:pPr>
    </w:p>
    <w:p>
      <w:pPr>
        <w:spacing w:line="207" w:lineRule="exact" w:before="0"/>
        <w:ind w:left="5441" w:right="0" w:firstLine="0"/>
        <w:jc w:val="left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8</w:t>
      </w:r>
    </w:p>
    <w:p>
      <w:pPr>
        <w:spacing w:line="207" w:lineRule="exact" w:before="0"/>
        <w:ind w:left="620" w:right="0" w:firstLine="0"/>
        <w:jc w:val="both"/>
        <w:rPr>
          <w:b/>
          <w:sz w:val="18"/>
        </w:rPr>
      </w:pPr>
      <w:r>
        <w:rPr>
          <w:b/>
          <w:sz w:val="18"/>
        </w:rPr>
        <w:t>Получение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сообщения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и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проверка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ЭЦП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на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базе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алгоритма</w:t>
      </w:r>
      <w:r>
        <w:rPr>
          <w:b/>
          <w:spacing w:val="-3"/>
          <w:sz w:val="18"/>
        </w:rPr>
        <w:t> </w:t>
      </w:r>
      <w:r>
        <w:rPr>
          <w:b/>
          <w:spacing w:val="-5"/>
          <w:sz w:val="18"/>
        </w:rPr>
        <w:t>RSA</w:t>
      </w:r>
    </w:p>
    <w:p>
      <w:pPr>
        <w:pStyle w:val="BodyText"/>
        <w:spacing w:before="10" w:after="1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2"/>
        <w:gridCol w:w="1577"/>
      </w:tblGrid>
      <w:tr>
        <w:trPr>
          <w:trHeight w:val="383" w:hRule="atLeast"/>
        </w:trPr>
        <w:tc>
          <w:tcPr>
            <w:tcW w:w="4462" w:type="dxa"/>
          </w:tcPr>
          <w:p>
            <w:pPr>
              <w:pStyle w:val="TableParagraph"/>
              <w:spacing w:before="88"/>
              <w:ind w:left="1467"/>
              <w:jc w:val="left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операции</w:t>
            </w:r>
          </w:p>
        </w:tc>
        <w:tc>
          <w:tcPr>
            <w:tcW w:w="1577" w:type="dxa"/>
          </w:tcPr>
          <w:p>
            <w:pPr>
              <w:pStyle w:val="TableParagraph"/>
              <w:spacing w:before="88"/>
              <w:ind w:left="48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Пример</w:t>
            </w:r>
          </w:p>
        </w:tc>
      </w:tr>
      <w:tr>
        <w:trPr>
          <w:trHeight w:val="648" w:hRule="atLeast"/>
        </w:trPr>
        <w:tc>
          <w:tcPr>
            <w:tcW w:w="4462" w:type="dxa"/>
          </w:tcPr>
          <w:p>
            <w:pPr>
              <w:pStyle w:val="TableParagraph"/>
              <w:spacing w:line="206" w:lineRule="exact" w:before="10"/>
              <w:ind w:left="36" w:right="56"/>
              <w:jc w:val="both"/>
              <w:rPr>
                <w:i/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Вычисление хеш-образа по полученному сообщению </w:t>
            </w:r>
            <w:r>
              <w:rPr>
                <w:i/>
                <w:sz w:val="18"/>
              </w:rPr>
              <w:t>h'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h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T'</w:t>
            </w:r>
            <w:r>
              <w:rPr>
                <w:sz w:val="18"/>
              </w:rPr>
              <w:t>),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где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Т'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полученное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сообщение.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Если</w:t>
            </w:r>
            <w:r>
              <w:rPr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T'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то должно быть </w:t>
            </w:r>
            <w:r>
              <w:rPr>
                <w:i/>
                <w:sz w:val="18"/>
              </w:rPr>
              <w:t>h </w:t>
            </w:r>
            <w:r>
              <w:rPr>
                <w:sz w:val="18"/>
              </w:rPr>
              <w:t>= </w:t>
            </w:r>
            <w:r>
              <w:rPr>
                <w:i/>
                <w:sz w:val="18"/>
              </w:rPr>
              <w:t>h'</w:t>
            </w:r>
          </w:p>
        </w:tc>
        <w:tc>
          <w:tcPr>
            <w:tcW w:w="1577" w:type="dxa"/>
          </w:tcPr>
          <w:p>
            <w:pPr>
              <w:pStyle w:val="TableParagraph"/>
              <w:spacing w:before="15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h' </w:t>
            </w:r>
            <w:r>
              <w:rPr>
                <w:sz w:val="18"/>
              </w:rPr>
              <w:t>=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441" w:hRule="atLeast"/>
        </w:trPr>
        <w:tc>
          <w:tcPr>
            <w:tcW w:w="4462" w:type="dxa"/>
          </w:tcPr>
          <w:p>
            <w:pPr>
              <w:pStyle w:val="TableParagraph"/>
              <w:spacing w:line="207" w:lineRule="exact" w:before="14"/>
              <w:ind w:left="37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2.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6"/>
                <w:sz w:val="18"/>
              </w:rPr>
              <w:t>Вычисление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6"/>
                <w:sz w:val="18"/>
              </w:rPr>
              <w:t>хэш-образа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6"/>
                <w:sz w:val="18"/>
              </w:rPr>
              <w:t>из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6"/>
                <w:sz w:val="18"/>
              </w:rPr>
              <w:t>цифровой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6"/>
                <w:sz w:val="18"/>
              </w:rPr>
              <w:t>подписи</w:t>
            </w:r>
            <w:r>
              <w:rPr>
                <w:spacing w:val="-20"/>
                <w:sz w:val="18"/>
              </w:rPr>
              <w:t> </w:t>
            </w:r>
            <w:r>
              <w:rPr>
                <w:i/>
                <w:spacing w:val="-6"/>
                <w:sz w:val="18"/>
              </w:rPr>
              <w:t>h''</w:t>
            </w:r>
            <w:r>
              <w:rPr>
                <w:i/>
                <w:spacing w:val="-19"/>
                <w:sz w:val="18"/>
              </w:rPr>
              <w:t> </w:t>
            </w:r>
            <w:r>
              <w:rPr>
                <w:spacing w:val="-6"/>
                <w:sz w:val="18"/>
              </w:rPr>
              <w:t>=</w:t>
            </w:r>
            <w:r>
              <w:rPr>
                <w:spacing w:val="-20"/>
                <w:sz w:val="18"/>
              </w:rPr>
              <w:t> </w:t>
            </w:r>
            <w:r>
              <w:rPr>
                <w:i/>
                <w:spacing w:val="-6"/>
                <w:sz w:val="18"/>
              </w:rPr>
              <w:t>s</w:t>
            </w:r>
            <w:r>
              <w:rPr>
                <w:i/>
                <w:spacing w:val="-6"/>
                <w:sz w:val="18"/>
                <w:vertAlign w:val="superscript"/>
              </w:rPr>
              <w:t>e</w:t>
            </w:r>
            <w:r>
              <w:rPr>
                <w:i/>
                <w:spacing w:val="-18"/>
                <w:sz w:val="18"/>
                <w:vertAlign w:val="baseline"/>
              </w:rPr>
              <w:t> </w:t>
            </w:r>
            <w:r>
              <w:rPr>
                <w:spacing w:val="-6"/>
                <w:sz w:val="18"/>
                <w:vertAlign w:val="baseline"/>
              </w:rPr>
              <w:t>mod</w:t>
            </w:r>
            <w:r>
              <w:rPr>
                <w:spacing w:val="-20"/>
                <w:sz w:val="18"/>
                <w:vertAlign w:val="baseline"/>
              </w:rPr>
              <w:t> </w:t>
            </w:r>
            <w:r>
              <w:rPr>
                <w:i/>
                <w:spacing w:val="-6"/>
                <w:sz w:val="18"/>
                <w:vertAlign w:val="baseline"/>
              </w:rPr>
              <w:t>n</w:t>
            </w:r>
            <w:r>
              <w:rPr>
                <w:spacing w:val="-6"/>
                <w:sz w:val="18"/>
                <w:vertAlign w:val="baseline"/>
              </w:rPr>
              <w:t>,</w:t>
            </w:r>
          </w:p>
          <w:p>
            <w:pPr>
              <w:pStyle w:val="TableParagraph"/>
              <w:spacing w:line="200" w:lineRule="exact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где</w:t>
            </w:r>
            <w:r>
              <w:rPr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e</w:t>
            </w:r>
            <w:r>
              <w:rPr>
                <w:i/>
                <w:spacing w:val="-6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n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открытый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ключ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отправителя</w:t>
            </w:r>
            <w:r>
              <w:rPr>
                <w:spacing w:val="-5"/>
                <w:sz w:val="18"/>
              </w:rPr>
              <w:t> A.</w:t>
            </w:r>
          </w:p>
        </w:tc>
        <w:tc>
          <w:tcPr>
            <w:tcW w:w="1577" w:type="dxa"/>
          </w:tcPr>
          <w:p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h''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73</w:t>
            </w:r>
            <w:r>
              <w:rPr>
                <w:sz w:val="18"/>
                <w:vertAlign w:val="superscript"/>
              </w:rPr>
              <w:t>29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mod</w:t>
            </w:r>
            <w:r>
              <w:rPr>
                <w:spacing w:val="-7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91</w:t>
            </w:r>
            <w:r>
              <w:rPr>
                <w:spacing w:val="-7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=</w:t>
            </w:r>
            <w:r>
              <w:rPr>
                <w:spacing w:val="-6"/>
                <w:sz w:val="18"/>
                <w:vertAlign w:val="baseline"/>
              </w:rPr>
              <w:t> </w:t>
            </w:r>
            <w:r>
              <w:rPr>
                <w:spacing w:val="-10"/>
                <w:sz w:val="18"/>
                <w:vertAlign w:val="baseline"/>
              </w:rPr>
              <w:t>7</w:t>
            </w:r>
          </w:p>
        </w:tc>
      </w:tr>
      <w:tr>
        <w:trPr>
          <w:trHeight w:val="442" w:hRule="atLeast"/>
        </w:trPr>
        <w:tc>
          <w:tcPr>
            <w:tcW w:w="4462" w:type="dxa"/>
          </w:tcPr>
          <w:p>
            <w:pPr>
              <w:pStyle w:val="TableParagraph"/>
              <w:spacing w:line="206" w:lineRule="exact" w:before="10"/>
              <w:ind w:left="37" w:hanging="1"/>
              <w:jc w:val="left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Так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как</w:t>
            </w:r>
            <w:r>
              <w:rPr>
                <w:spacing w:val="-11"/>
                <w:sz w:val="18"/>
              </w:rPr>
              <w:t> </w:t>
            </w:r>
            <w:r>
              <w:rPr>
                <w:i/>
                <w:sz w:val="18"/>
              </w:rPr>
              <w:t>h'</w:t>
            </w:r>
            <w:r>
              <w:rPr>
                <w:i/>
                <w:spacing w:val="-1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> </w:t>
            </w:r>
            <w:r>
              <w:rPr>
                <w:i/>
                <w:sz w:val="18"/>
              </w:rPr>
              <w:t>h''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то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получатель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Б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делает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вывод,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что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полу- </w:t>
            </w:r>
            <w:r>
              <w:rPr>
                <w:spacing w:val="-5"/>
                <w:sz w:val="18"/>
              </w:rPr>
              <w:t>ченное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сообщение</w:t>
            </w:r>
            <w:r>
              <w:rPr>
                <w:spacing w:val="-6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T' </w:t>
            </w:r>
            <w:r>
              <w:rPr>
                <w:spacing w:val="-5"/>
                <w:sz w:val="18"/>
              </w:rPr>
              <w:t>=</w:t>
            </w:r>
            <w:r>
              <w:rPr>
                <w:spacing w:val="-6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T</w:t>
            </w:r>
            <w:r>
              <w:rPr>
                <w:i/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и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оно действительно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отправлено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А</w:t>
            </w:r>
          </w:p>
        </w:tc>
        <w:tc>
          <w:tcPr>
            <w:tcW w:w="1577" w:type="dxa"/>
          </w:tcPr>
          <w:p>
            <w:pPr>
              <w:pStyle w:val="TableParagraph"/>
              <w:spacing w:before="14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–</w:t>
            </w:r>
          </w:p>
        </w:tc>
      </w:tr>
    </w:tbl>
    <w:p>
      <w:pPr>
        <w:pStyle w:val="BodyText"/>
        <w:spacing w:before="41"/>
        <w:ind w:left="0" w:firstLine="0"/>
        <w:rPr>
          <w:b/>
          <w:sz w:val="18"/>
        </w:rPr>
      </w:pPr>
    </w:p>
    <w:p>
      <w:pPr>
        <w:spacing w:line="244" w:lineRule="auto" w:before="0"/>
        <w:ind w:left="182" w:right="184" w:firstLine="382"/>
        <w:jc w:val="both"/>
        <w:rPr>
          <w:sz w:val="21"/>
        </w:rPr>
      </w:pPr>
      <w:r>
        <w:rPr>
          <w:b/>
          <w:sz w:val="21"/>
        </w:rPr>
        <w:t>Разновидности ЭЦП. </w:t>
      </w:r>
      <w:r>
        <w:rPr>
          <w:sz w:val="21"/>
        </w:rPr>
        <w:t>Кроме классической</w:t>
      </w:r>
      <w:r>
        <w:rPr>
          <w:spacing w:val="-1"/>
          <w:sz w:val="21"/>
        </w:rPr>
        <w:t> </w:t>
      </w:r>
      <w:r>
        <w:rPr>
          <w:sz w:val="21"/>
        </w:rPr>
        <w:t>схемы</w:t>
      </w:r>
      <w:r>
        <w:rPr>
          <w:spacing w:val="-1"/>
          <w:sz w:val="21"/>
        </w:rPr>
        <w:t> </w:t>
      </w:r>
      <w:r>
        <w:rPr>
          <w:sz w:val="21"/>
        </w:rPr>
        <w:t>ЭЦП</w:t>
      </w:r>
      <w:r>
        <w:rPr>
          <w:spacing w:val="-1"/>
          <w:sz w:val="21"/>
        </w:rPr>
        <w:t> </w:t>
      </w:r>
      <w:r>
        <w:rPr>
          <w:sz w:val="21"/>
        </w:rPr>
        <w:t>разли- чают еще несколько специальных:</w:t>
      </w:r>
    </w:p>
    <w:p>
      <w:pPr>
        <w:pStyle w:val="ListParagraph"/>
        <w:numPr>
          <w:ilvl w:val="0"/>
          <w:numId w:val="34"/>
        </w:numPr>
        <w:tabs>
          <w:tab w:pos="737" w:val="left" w:leader="none"/>
        </w:tabs>
        <w:spacing w:line="244" w:lineRule="exact" w:before="0" w:after="0"/>
        <w:ind w:left="737" w:right="0" w:hanging="172"/>
        <w:jc w:val="both"/>
        <w:rPr>
          <w:sz w:val="21"/>
        </w:rPr>
      </w:pPr>
      <w:r>
        <w:rPr>
          <w:sz w:val="21"/>
        </w:rPr>
        <w:t>схема</w:t>
      </w:r>
      <w:r>
        <w:rPr>
          <w:spacing w:val="31"/>
          <w:sz w:val="21"/>
        </w:rPr>
        <w:t>  </w:t>
      </w:r>
      <w:r>
        <w:rPr>
          <w:sz w:val="21"/>
        </w:rPr>
        <w:t>«конфиденциальной»</w:t>
      </w:r>
      <w:r>
        <w:rPr>
          <w:spacing w:val="34"/>
          <w:sz w:val="21"/>
        </w:rPr>
        <w:t>  </w:t>
      </w:r>
      <w:r>
        <w:rPr>
          <w:sz w:val="21"/>
        </w:rPr>
        <w:t>(неотвергаемой)</w:t>
      </w:r>
      <w:r>
        <w:rPr>
          <w:spacing w:val="33"/>
          <w:sz w:val="21"/>
        </w:rPr>
        <w:t>  </w:t>
      </w:r>
      <w:r>
        <w:rPr>
          <w:sz w:val="21"/>
        </w:rPr>
        <w:t>подписи</w:t>
      </w:r>
      <w:r>
        <w:rPr>
          <w:spacing w:val="34"/>
          <w:sz w:val="21"/>
        </w:rPr>
        <w:t>  </w:t>
      </w:r>
      <w:r>
        <w:rPr>
          <w:spacing w:val="-10"/>
          <w:sz w:val="21"/>
        </w:rPr>
        <w:t>–</w:t>
      </w:r>
    </w:p>
    <w:p>
      <w:pPr>
        <w:pStyle w:val="BodyText"/>
        <w:spacing w:line="244" w:lineRule="auto" w:before="6"/>
        <w:ind w:right="183" w:firstLine="0"/>
        <w:jc w:val="both"/>
      </w:pPr>
      <w:r>
        <w:rPr/>
        <w:t>подпись не может быть проверена без участия сгенерировавшего ее лица;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схема</w:t>
      </w:r>
      <w:r>
        <w:rPr>
          <w:spacing w:val="-7"/>
          <w:sz w:val="21"/>
        </w:rPr>
        <w:t> </w:t>
      </w:r>
      <w:r>
        <w:rPr>
          <w:sz w:val="21"/>
        </w:rPr>
        <w:t>подписи</w:t>
      </w:r>
      <w:r>
        <w:rPr>
          <w:spacing w:val="-6"/>
          <w:sz w:val="21"/>
        </w:rPr>
        <w:t> </w:t>
      </w:r>
      <w:r>
        <w:rPr>
          <w:sz w:val="21"/>
        </w:rPr>
        <w:t>«вслепую»</w:t>
      </w:r>
      <w:r>
        <w:rPr>
          <w:spacing w:val="-7"/>
          <w:sz w:val="21"/>
        </w:rPr>
        <w:t> </w:t>
      </w:r>
      <w:r>
        <w:rPr>
          <w:sz w:val="21"/>
        </w:rPr>
        <w:t>(«затемненной»</w:t>
      </w:r>
      <w:r>
        <w:rPr>
          <w:spacing w:val="-7"/>
          <w:sz w:val="21"/>
        </w:rPr>
        <w:t> </w:t>
      </w:r>
      <w:r>
        <w:rPr>
          <w:sz w:val="21"/>
        </w:rPr>
        <w:t>подписи)</w:t>
      </w:r>
      <w:r>
        <w:rPr>
          <w:spacing w:val="-7"/>
          <w:sz w:val="21"/>
        </w:rPr>
        <w:t> </w:t>
      </w:r>
      <w:r>
        <w:rPr>
          <w:sz w:val="21"/>
        </w:rPr>
        <w:t>–</w:t>
      </w:r>
      <w:r>
        <w:rPr>
          <w:spacing w:val="-6"/>
          <w:sz w:val="21"/>
        </w:rPr>
        <w:t> </w:t>
      </w:r>
      <w:r>
        <w:rPr>
          <w:sz w:val="21"/>
        </w:rPr>
        <w:t>отпра- витель не знает подписанного им сообщения;</w:t>
      </w:r>
    </w:p>
    <w:p>
      <w:pPr>
        <w:pStyle w:val="ListParagraph"/>
        <w:numPr>
          <w:ilvl w:val="0"/>
          <w:numId w:val="34"/>
        </w:numPr>
        <w:tabs>
          <w:tab w:pos="736" w:val="left" w:leader="none"/>
        </w:tabs>
        <w:spacing w:line="248" w:lineRule="exact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схема «мультиподписи» – вместо одного отправителя сооб- щение подписывает группа из нескольких участников;</w:t>
      </w:r>
    </w:p>
    <w:p>
      <w:pPr>
        <w:pStyle w:val="ListParagraph"/>
        <w:numPr>
          <w:ilvl w:val="0"/>
          <w:numId w:val="34"/>
        </w:numPr>
        <w:tabs>
          <w:tab w:pos="730" w:val="left" w:leader="none"/>
        </w:tabs>
        <w:spacing w:line="252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схема «групповой» подписи – получатель может проверить, что</w:t>
      </w:r>
      <w:r>
        <w:rPr>
          <w:spacing w:val="-14"/>
          <w:sz w:val="21"/>
        </w:rPr>
        <w:t> </w:t>
      </w:r>
      <w:r>
        <w:rPr>
          <w:sz w:val="21"/>
        </w:rPr>
        <w:t>подписанное</w:t>
      </w:r>
      <w:r>
        <w:rPr>
          <w:spacing w:val="-13"/>
          <w:sz w:val="21"/>
        </w:rPr>
        <w:t> </w:t>
      </w:r>
      <w:r>
        <w:rPr>
          <w:sz w:val="21"/>
        </w:rPr>
        <w:t>сообщение</w:t>
      </w:r>
      <w:r>
        <w:rPr>
          <w:spacing w:val="-13"/>
          <w:sz w:val="21"/>
        </w:rPr>
        <w:t> </w:t>
      </w:r>
      <w:r>
        <w:rPr>
          <w:sz w:val="21"/>
        </w:rPr>
        <w:t>пришло</w:t>
      </w:r>
      <w:r>
        <w:rPr>
          <w:spacing w:val="-13"/>
          <w:sz w:val="21"/>
        </w:rPr>
        <w:t> </w:t>
      </w:r>
      <w:r>
        <w:rPr>
          <w:sz w:val="21"/>
        </w:rPr>
        <w:t>от</w:t>
      </w:r>
      <w:r>
        <w:rPr>
          <w:spacing w:val="-13"/>
          <w:sz w:val="21"/>
        </w:rPr>
        <w:t> </w:t>
      </w:r>
      <w:r>
        <w:rPr>
          <w:sz w:val="21"/>
        </w:rPr>
        <w:t>члена</w:t>
      </w:r>
      <w:r>
        <w:rPr>
          <w:spacing w:val="-13"/>
          <w:sz w:val="21"/>
        </w:rPr>
        <w:t> </w:t>
      </w:r>
      <w:r>
        <w:rPr>
          <w:sz w:val="21"/>
        </w:rPr>
        <w:t>некоторой</w:t>
      </w:r>
      <w:r>
        <w:rPr>
          <w:spacing w:val="-13"/>
          <w:sz w:val="21"/>
        </w:rPr>
        <w:t> </w:t>
      </w:r>
      <w:r>
        <w:rPr>
          <w:sz w:val="21"/>
        </w:rPr>
        <w:t>группы</w:t>
      </w:r>
      <w:r>
        <w:rPr>
          <w:spacing w:val="-13"/>
          <w:sz w:val="21"/>
        </w:rPr>
        <w:t> </w:t>
      </w:r>
      <w:r>
        <w:rPr>
          <w:sz w:val="21"/>
        </w:rPr>
        <w:t>от- </w:t>
      </w:r>
      <w:r>
        <w:rPr>
          <w:spacing w:val="-4"/>
          <w:sz w:val="21"/>
        </w:rPr>
        <w:t>правителей,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но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не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знает,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кем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именно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из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членов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группы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оно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подписано.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52" w:lineRule="auto" w:before="68"/>
        <w:ind w:hanging="1"/>
      </w:pP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то</w:t>
      </w:r>
      <w:r>
        <w:rPr>
          <w:spacing w:val="-8"/>
        </w:rPr>
        <w:t> </w:t>
      </w:r>
      <w:r>
        <w:rPr>
          <w:spacing w:val="-2"/>
        </w:rPr>
        <w:t>же</w:t>
      </w:r>
      <w:r>
        <w:rPr>
          <w:spacing w:val="-8"/>
        </w:rPr>
        <w:t> </w:t>
      </w:r>
      <w:r>
        <w:rPr>
          <w:spacing w:val="-2"/>
        </w:rPr>
        <w:t>время,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случае</w:t>
      </w:r>
      <w:r>
        <w:rPr>
          <w:spacing w:val="-9"/>
        </w:rPr>
        <w:t> </w:t>
      </w:r>
      <w:r>
        <w:rPr>
          <w:spacing w:val="-2"/>
        </w:rPr>
        <w:t>необходимости,</w:t>
      </w:r>
      <w:r>
        <w:rPr>
          <w:spacing w:val="-8"/>
        </w:rPr>
        <w:t> </w:t>
      </w:r>
      <w:r>
        <w:rPr>
          <w:spacing w:val="-2"/>
        </w:rPr>
        <w:t>отправитель</w:t>
      </w:r>
      <w:r>
        <w:rPr>
          <w:spacing w:val="-8"/>
        </w:rPr>
        <w:t> </w:t>
      </w:r>
      <w:r>
        <w:rPr>
          <w:spacing w:val="-2"/>
        </w:rPr>
        <w:t>может</w:t>
      </w:r>
      <w:r>
        <w:rPr>
          <w:spacing w:val="-8"/>
        </w:rPr>
        <w:t> </w:t>
      </w:r>
      <w:r>
        <w:rPr>
          <w:spacing w:val="-2"/>
        </w:rPr>
        <w:t>быть</w:t>
      </w:r>
      <w:r>
        <w:rPr>
          <w:spacing w:val="-8"/>
        </w:rPr>
        <w:t> </w:t>
      </w:r>
      <w:r>
        <w:rPr>
          <w:spacing w:val="-2"/>
        </w:rPr>
        <w:t>оп- ределен.</w:t>
      </w:r>
    </w:p>
    <w:p>
      <w:pPr>
        <w:spacing w:line="244" w:lineRule="auto" w:before="0"/>
        <w:ind w:left="182" w:right="0" w:firstLine="382"/>
        <w:jc w:val="left"/>
        <w:rPr>
          <w:b/>
          <w:sz w:val="21"/>
        </w:rPr>
      </w:pPr>
      <w:r>
        <w:rPr>
          <w:sz w:val="21"/>
        </w:rPr>
        <w:t>Отметим</w:t>
      </w:r>
      <w:r>
        <w:rPr>
          <w:spacing w:val="34"/>
          <w:sz w:val="21"/>
        </w:rPr>
        <w:t> </w:t>
      </w:r>
      <w:r>
        <w:rPr>
          <w:sz w:val="21"/>
        </w:rPr>
        <w:t>некоторые</w:t>
      </w:r>
      <w:r>
        <w:rPr>
          <w:spacing w:val="35"/>
          <w:sz w:val="21"/>
        </w:rPr>
        <w:t> </w:t>
      </w:r>
      <w:r>
        <w:rPr>
          <w:b/>
          <w:sz w:val="21"/>
        </w:rPr>
        <w:t>недостатки</w:t>
      </w:r>
      <w:r>
        <w:rPr>
          <w:b/>
          <w:spacing w:val="33"/>
          <w:sz w:val="21"/>
        </w:rPr>
        <w:t> </w:t>
      </w:r>
      <w:r>
        <w:rPr>
          <w:b/>
          <w:sz w:val="21"/>
        </w:rPr>
        <w:t>алгоритма</w:t>
      </w:r>
      <w:r>
        <w:rPr>
          <w:b/>
          <w:spacing w:val="34"/>
          <w:sz w:val="21"/>
        </w:rPr>
        <w:t> </w:t>
      </w:r>
      <w:r>
        <w:rPr>
          <w:b/>
          <w:sz w:val="21"/>
        </w:rPr>
        <w:t>цифровой</w:t>
      </w:r>
      <w:r>
        <w:rPr>
          <w:b/>
          <w:spacing w:val="35"/>
          <w:sz w:val="21"/>
        </w:rPr>
        <w:t> </w:t>
      </w:r>
      <w:r>
        <w:rPr>
          <w:b/>
          <w:sz w:val="21"/>
        </w:rPr>
        <w:t>под- писи RSA.</w:t>
      </w:r>
    </w:p>
    <w:p>
      <w:pPr>
        <w:pStyle w:val="ListParagraph"/>
        <w:numPr>
          <w:ilvl w:val="0"/>
          <w:numId w:val="35"/>
        </w:numPr>
        <w:tabs>
          <w:tab w:pos="774" w:val="left" w:leader="none"/>
        </w:tabs>
        <w:spacing w:line="254" w:lineRule="auto" w:before="4" w:after="0"/>
        <w:ind w:left="182" w:right="182" w:firstLine="382"/>
        <w:jc w:val="both"/>
        <w:rPr>
          <w:sz w:val="21"/>
        </w:rPr>
      </w:pPr>
      <w:r>
        <w:rPr>
          <w:sz w:val="21"/>
        </w:rPr>
        <w:t>При вычислении ключей для системы цифровой подписи RSA необходимо проверять ряд дополнительных условий. Невы- полнение любого из этих условий делает возможным фальсифика- цию цифровой подписи со стороны того, кто обнаружит такое не- </w:t>
      </w:r>
      <w:r>
        <w:rPr>
          <w:spacing w:val="-2"/>
          <w:sz w:val="21"/>
        </w:rPr>
        <w:t>выполнение.</w:t>
      </w:r>
    </w:p>
    <w:p>
      <w:pPr>
        <w:pStyle w:val="ListParagraph"/>
        <w:numPr>
          <w:ilvl w:val="0"/>
          <w:numId w:val="35"/>
        </w:numPr>
        <w:tabs>
          <w:tab w:pos="774" w:val="left" w:leader="none"/>
        </w:tabs>
        <w:spacing w:line="25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Для обеспечения криптостойкости цифровой подписи RSA по отношению к попыткам фальсификации, например на уровне алгоритма шифрования DES, необходимо использовать при вы- числениях ключей очень большие целые числа, что требует значи- тельных</w:t>
      </w:r>
      <w:r>
        <w:rPr>
          <w:spacing w:val="-6"/>
          <w:sz w:val="21"/>
        </w:rPr>
        <w:t> </w:t>
      </w:r>
      <w:r>
        <w:rPr>
          <w:sz w:val="21"/>
        </w:rPr>
        <w:t>вычислительных</w:t>
      </w:r>
      <w:r>
        <w:rPr>
          <w:spacing w:val="-7"/>
          <w:sz w:val="21"/>
        </w:rPr>
        <w:t> </w:t>
      </w:r>
      <w:r>
        <w:rPr>
          <w:sz w:val="21"/>
        </w:rPr>
        <w:t>затрат,</w:t>
      </w:r>
      <w:r>
        <w:rPr>
          <w:spacing w:val="-8"/>
          <w:sz w:val="21"/>
        </w:rPr>
        <w:t> </w:t>
      </w:r>
      <w:r>
        <w:rPr>
          <w:sz w:val="21"/>
        </w:rPr>
        <w:t>превышающих</w:t>
      </w:r>
      <w:r>
        <w:rPr>
          <w:spacing w:val="-6"/>
          <w:sz w:val="21"/>
        </w:rPr>
        <w:t> </w:t>
      </w:r>
      <w:r>
        <w:rPr>
          <w:sz w:val="21"/>
        </w:rPr>
        <w:t>на</w:t>
      </w:r>
      <w:r>
        <w:rPr>
          <w:spacing w:val="-7"/>
          <w:sz w:val="21"/>
        </w:rPr>
        <w:t> </w:t>
      </w:r>
      <w:r>
        <w:rPr>
          <w:sz w:val="21"/>
        </w:rPr>
        <w:t>20–30%</w:t>
      </w:r>
      <w:r>
        <w:rPr>
          <w:spacing w:val="-8"/>
          <w:sz w:val="21"/>
        </w:rPr>
        <w:t> </w:t>
      </w:r>
      <w:r>
        <w:rPr>
          <w:sz w:val="21"/>
        </w:rPr>
        <w:t>вычис- лительные затраты других алгоритмов цифровой подписи при сохранении того же уровня криптостойкости.</w:t>
      </w:r>
    </w:p>
    <w:p>
      <w:pPr>
        <w:pStyle w:val="ListParagraph"/>
        <w:numPr>
          <w:ilvl w:val="0"/>
          <w:numId w:val="35"/>
        </w:numPr>
        <w:tabs>
          <w:tab w:pos="774" w:val="left" w:leader="none"/>
        </w:tabs>
        <w:spacing w:line="254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Цифровая подпись RSА уязвима к так называемой мульти- пликативной атаке. Иначе говоря, алгоритм цифровой подписи RSA позволяет злоумышленнику без знания секретного ключа сформировать</w:t>
      </w:r>
      <w:r>
        <w:rPr>
          <w:spacing w:val="-14"/>
          <w:sz w:val="21"/>
        </w:rPr>
        <w:t> </w:t>
      </w:r>
      <w:r>
        <w:rPr>
          <w:sz w:val="21"/>
        </w:rPr>
        <w:t>подписи</w:t>
      </w:r>
      <w:r>
        <w:rPr>
          <w:spacing w:val="-13"/>
          <w:sz w:val="21"/>
        </w:rPr>
        <w:t> </w:t>
      </w:r>
      <w:r>
        <w:rPr>
          <w:sz w:val="21"/>
        </w:rPr>
        <w:t>под</w:t>
      </w:r>
      <w:r>
        <w:rPr>
          <w:spacing w:val="-13"/>
          <w:sz w:val="21"/>
        </w:rPr>
        <w:t> </w:t>
      </w:r>
      <w:r>
        <w:rPr>
          <w:sz w:val="21"/>
        </w:rPr>
        <w:t>теми</w:t>
      </w:r>
      <w:r>
        <w:rPr>
          <w:spacing w:val="-13"/>
          <w:sz w:val="21"/>
        </w:rPr>
        <w:t> </w:t>
      </w:r>
      <w:r>
        <w:rPr>
          <w:sz w:val="21"/>
        </w:rPr>
        <w:t>документами,</w:t>
      </w:r>
      <w:r>
        <w:rPr>
          <w:spacing w:val="-13"/>
          <w:sz w:val="21"/>
        </w:rPr>
        <w:t> </w:t>
      </w:r>
      <w:r>
        <w:rPr>
          <w:sz w:val="21"/>
        </w:rPr>
        <w:t>у</w:t>
      </w:r>
      <w:r>
        <w:rPr>
          <w:spacing w:val="-13"/>
          <w:sz w:val="21"/>
        </w:rPr>
        <w:t> </w:t>
      </w:r>
      <w:r>
        <w:rPr>
          <w:sz w:val="21"/>
        </w:rPr>
        <w:t>которых</w:t>
      </w:r>
      <w:r>
        <w:rPr>
          <w:spacing w:val="-13"/>
          <w:sz w:val="21"/>
        </w:rPr>
        <w:t> </w:t>
      </w:r>
      <w:r>
        <w:rPr>
          <w:sz w:val="21"/>
        </w:rPr>
        <w:t>результат хэширования можно вычислить как произведение результатов хэ- ширования уже подписанных документов.</w:t>
      </w:r>
    </w:p>
    <w:p>
      <w:pPr>
        <w:pStyle w:val="Heading2"/>
        <w:spacing w:before="75"/>
      </w:pPr>
      <w:r>
        <w:rPr>
          <w:position w:val="-16"/>
        </w:rPr>
        <w:drawing>
          <wp:inline distT="0" distB="0" distL="0" distR="0">
            <wp:extent cx="316992" cy="313944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36"/>
        </w:numPr>
        <w:tabs>
          <w:tab w:pos="800" w:val="left" w:leader="none"/>
        </w:tabs>
        <w:spacing w:line="254" w:lineRule="auto" w:before="111" w:after="0"/>
        <w:ind w:left="182" w:right="183" w:firstLine="382"/>
        <w:jc w:val="left"/>
        <w:rPr>
          <w:sz w:val="21"/>
        </w:rPr>
      </w:pPr>
      <w:r>
        <w:rPr>
          <w:sz w:val="21"/>
        </w:rPr>
        <w:t>Дайте</w:t>
      </w:r>
      <w:r>
        <w:rPr>
          <w:spacing w:val="40"/>
          <w:sz w:val="21"/>
        </w:rPr>
        <w:t> </w:t>
      </w:r>
      <w:r>
        <w:rPr>
          <w:sz w:val="21"/>
        </w:rPr>
        <w:t>определение</w:t>
      </w:r>
      <w:r>
        <w:rPr>
          <w:spacing w:val="40"/>
          <w:sz w:val="21"/>
        </w:rPr>
        <w:t> </w:t>
      </w:r>
      <w:r>
        <w:rPr>
          <w:sz w:val="21"/>
        </w:rPr>
        <w:t>понятию</w:t>
      </w:r>
      <w:r>
        <w:rPr>
          <w:spacing w:val="40"/>
          <w:sz w:val="21"/>
        </w:rPr>
        <w:t> </w:t>
      </w:r>
      <w:r>
        <w:rPr>
          <w:sz w:val="21"/>
        </w:rPr>
        <w:t>«электронная</w:t>
      </w:r>
      <w:r>
        <w:rPr>
          <w:spacing w:val="40"/>
          <w:sz w:val="21"/>
        </w:rPr>
        <w:t> </w:t>
      </w:r>
      <w:r>
        <w:rPr>
          <w:sz w:val="21"/>
        </w:rPr>
        <w:t>цифровая</w:t>
      </w:r>
      <w:r>
        <w:rPr>
          <w:spacing w:val="40"/>
          <w:sz w:val="21"/>
        </w:rPr>
        <w:t> </w:t>
      </w:r>
      <w:r>
        <w:rPr>
          <w:sz w:val="21"/>
        </w:rPr>
        <w:t>под- </w:t>
      </w:r>
      <w:r>
        <w:rPr>
          <w:spacing w:val="-2"/>
          <w:sz w:val="21"/>
        </w:rPr>
        <w:t>пись».</w:t>
      </w:r>
    </w:p>
    <w:p>
      <w:pPr>
        <w:pStyle w:val="ListParagraph"/>
        <w:numPr>
          <w:ilvl w:val="0"/>
          <w:numId w:val="36"/>
        </w:numPr>
        <w:tabs>
          <w:tab w:pos="800" w:val="left" w:leader="none"/>
        </w:tabs>
        <w:spacing w:line="254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Объясните</w:t>
      </w:r>
      <w:r>
        <w:rPr>
          <w:spacing w:val="33"/>
          <w:sz w:val="21"/>
        </w:rPr>
        <w:t> </w:t>
      </w:r>
      <w:r>
        <w:rPr>
          <w:sz w:val="21"/>
        </w:rPr>
        <w:t>порядок</w:t>
      </w:r>
      <w:r>
        <w:rPr>
          <w:spacing w:val="33"/>
          <w:sz w:val="21"/>
        </w:rPr>
        <w:t> </w:t>
      </w:r>
      <w:r>
        <w:rPr>
          <w:sz w:val="21"/>
        </w:rPr>
        <w:t>использования</w:t>
      </w:r>
      <w:r>
        <w:rPr>
          <w:spacing w:val="34"/>
          <w:sz w:val="21"/>
        </w:rPr>
        <w:t> </w:t>
      </w:r>
      <w:r>
        <w:rPr>
          <w:sz w:val="21"/>
        </w:rPr>
        <w:t>ключей</w:t>
      </w:r>
      <w:r>
        <w:rPr>
          <w:spacing w:val="35"/>
          <w:sz w:val="21"/>
        </w:rPr>
        <w:t> </w:t>
      </w:r>
      <w:r>
        <w:rPr>
          <w:sz w:val="21"/>
        </w:rPr>
        <w:t>(открытый,</w:t>
      </w:r>
      <w:r>
        <w:rPr>
          <w:spacing w:val="34"/>
          <w:sz w:val="21"/>
        </w:rPr>
        <w:t> </w:t>
      </w:r>
      <w:r>
        <w:rPr>
          <w:sz w:val="21"/>
        </w:rPr>
        <w:t>за- крытый) при отправке и проверке ЭЦП.</w:t>
      </w:r>
    </w:p>
    <w:p>
      <w:pPr>
        <w:pStyle w:val="ListParagraph"/>
        <w:numPr>
          <w:ilvl w:val="0"/>
          <w:numId w:val="36"/>
        </w:numPr>
        <w:tabs>
          <w:tab w:pos="801" w:val="left" w:leader="none"/>
        </w:tabs>
        <w:spacing w:line="240" w:lineRule="exact" w:before="0" w:after="0"/>
        <w:ind w:left="801" w:right="0" w:hanging="236"/>
        <w:jc w:val="left"/>
        <w:rPr>
          <w:sz w:val="21"/>
        </w:rPr>
      </w:pPr>
      <w:r>
        <w:rPr>
          <w:sz w:val="21"/>
        </w:rPr>
        <w:t>Перечислите</w:t>
      </w:r>
      <w:r>
        <w:rPr>
          <w:spacing w:val="-13"/>
          <w:sz w:val="21"/>
        </w:rPr>
        <w:t> </w:t>
      </w:r>
      <w:r>
        <w:rPr>
          <w:sz w:val="21"/>
        </w:rPr>
        <w:t>специальные</w:t>
      </w:r>
      <w:r>
        <w:rPr>
          <w:spacing w:val="-10"/>
          <w:sz w:val="21"/>
        </w:rPr>
        <w:t> </w:t>
      </w:r>
      <w:r>
        <w:rPr>
          <w:sz w:val="21"/>
        </w:rPr>
        <w:t>схемы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ЭЦП.</w:t>
      </w:r>
    </w:p>
    <w:p>
      <w:pPr>
        <w:pStyle w:val="ListParagraph"/>
        <w:numPr>
          <w:ilvl w:val="0"/>
          <w:numId w:val="36"/>
        </w:numPr>
        <w:tabs>
          <w:tab w:pos="801" w:val="left" w:leader="none"/>
        </w:tabs>
        <w:spacing w:line="240" w:lineRule="auto" w:before="12" w:after="0"/>
        <w:ind w:left="801" w:right="0" w:hanging="236"/>
        <w:jc w:val="left"/>
        <w:rPr>
          <w:sz w:val="21"/>
        </w:rPr>
      </w:pPr>
      <w:r>
        <w:rPr>
          <w:sz w:val="21"/>
        </w:rPr>
        <w:t>Назовите</w:t>
      </w:r>
      <w:r>
        <w:rPr>
          <w:spacing w:val="-9"/>
          <w:sz w:val="21"/>
        </w:rPr>
        <w:t> </w:t>
      </w:r>
      <w:r>
        <w:rPr>
          <w:sz w:val="21"/>
        </w:rPr>
        <w:t>недостатки</w:t>
      </w:r>
      <w:r>
        <w:rPr>
          <w:spacing w:val="-8"/>
          <w:sz w:val="21"/>
        </w:rPr>
        <w:t> </w:t>
      </w:r>
      <w:r>
        <w:rPr>
          <w:sz w:val="21"/>
        </w:rPr>
        <w:t>алгоритма</w:t>
      </w:r>
      <w:r>
        <w:rPr>
          <w:spacing w:val="-10"/>
          <w:sz w:val="21"/>
        </w:rPr>
        <w:t> </w:t>
      </w:r>
      <w:r>
        <w:rPr>
          <w:sz w:val="21"/>
        </w:rPr>
        <w:t>цифровой</w:t>
      </w:r>
      <w:r>
        <w:rPr>
          <w:spacing w:val="-10"/>
          <w:sz w:val="21"/>
        </w:rPr>
        <w:t> </w:t>
      </w:r>
      <w:r>
        <w:rPr>
          <w:sz w:val="21"/>
        </w:rPr>
        <w:t>подписи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RSA.</w:t>
      </w:r>
    </w:p>
    <w:p>
      <w:pPr>
        <w:pStyle w:val="Heading2"/>
        <w:spacing w:before="124"/>
      </w:pPr>
      <w:r>
        <w:rPr>
          <w:position w:val="-14"/>
        </w:rPr>
        <w:drawing>
          <wp:inline distT="0" distB="0" distL="0" distR="0">
            <wp:extent cx="298704" cy="329183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37"/>
        </w:numPr>
        <w:tabs>
          <w:tab w:pos="799" w:val="left" w:leader="none"/>
        </w:tabs>
        <w:spacing w:line="254" w:lineRule="auto" w:before="116" w:after="0"/>
        <w:ind w:left="182" w:right="185" w:firstLine="382"/>
        <w:jc w:val="both"/>
        <w:rPr>
          <w:sz w:val="21"/>
        </w:rPr>
      </w:pPr>
      <w:r>
        <w:rPr>
          <w:sz w:val="21"/>
        </w:rPr>
        <w:t>Титульный</w:t>
      </w:r>
      <w:r>
        <w:rPr>
          <w:spacing w:val="40"/>
          <w:sz w:val="21"/>
        </w:rPr>
        <w:t> </w:t>
      </w:r>
      <w:r>
        <w:rPr>
          <w:sz w:val="21"/>
        </w:rPr>
        <w:t>лист</w:t>
      </w:r>
      <w:r>
        <w:rPr>
          <w:spacing w:val="40"/>
          <w:sz w:val="21"/>
        </w:rPr>
        <w:t> </w:t>
      </w:r>
      <w:r>
        <w:rPr>
          <w:sz w:val="21"/>
        </w:rPr>
        <w:t>с</w:t>
      </w:r>
      <w:r>
        <w:rPr>
          <w:spacing w:val="40"/>
          <w:sz w:val="21"/>
        </w:rPr>
        <w:t> </w:t>
      </w:r>
      <w:r>
        <w:rPr>
          <w:sz w:val="21"/>
        </w:rPr>
        <w:t>указанием</w:t>
      </w:r>
      <w:r>
        <w:rPr>
          <w:spacing w:val="40"/>
          <w:sz w:val="21"/>
        </w:rPr>
        <w:t> </w:t>
      </w:r>
      <w:r>
        <w:rPr>
          <w:sz w:val="21"/>
        </w:rPr>
        <w:t>дисциплины,</w:t>
      </w:r>
      <w:r>
        <w:rPr>
          <w:spacing w:val="40"/>
          <w:sz w:val="21"/>
        </w:rPr>
        <w:t> </w:t>
      </w:r>
      <w:r>
        <w:rPr>
          <w:sz w:val="21"/>
        </w:rPr>
        <w:t>темы</w:t>
      </w:r>
      <w:r>
        <w:rPr>
          <w:spacing w:val="40"/>
          <w:sz w:val="21"/>
        </w:rPr>
        <w:t> </w:t>
      </w:r>
      <w:r>
        <w:rPr>
          <w:sz w:val="21"/>
        </w:rPr>
        <w:t>заня- тия,</w:t>
      </w:r>
      <w:r>
        <w:rPr>
          <w:spacing w:val="40"/>
          <w:sz w:val="21"/>
        </w:rPr>
        <w:t> </w:t>
      </w:r>
      <w:r>
        <w:rPr>
          <w:sz w:val="21"/>
        </w:rPr>
        <w:t>сведений</w:t>
      </w:r>
      <w:r>
        <w:rPr>
          <w:spacing w:val="40"/>
          <w:sz w:val="21"/>
        </w:rPr>
        <w:t> </w:t>
      </w:r>
      <w:r>
        <w:rPr>
          <w:sz w:val="21"/>
        </w:rPr>
        <w:t>о</w:t>
      </w:r>
      <w:r>
        <w:rPr>
          <w:spacing w:val="40"/>
          <w:sz w:val="21"/>
        </w:rPr>
        <w:t> </w:t>
      </w:r>
      <w:r>
        <w:rPr>
          <w:sz w:val="21"/>
        </w:rPr>
        <w:t>студенте</w:t>
      </w:r>
      <w:r>
        <w:rPr>
          <w:spacing w:val="40"/>
          <w:sz w:val="21"/>
        </w:rPr>
        <w:t> </w:t>
      </w:r>
      <w:r>
        <w:rPr>
          <w:sz w:val="21"/>
        </w:rPr>
        <w:t>и</w:t>
      </w:r>
      <w:r>
        <w:rPr>
          <w:spacing w:val="40"/>
          <w:sz w:val="21"/>
        </w:rPr>
        <w:t> </w:t>
      </w:r>
      <w:r>
        <w:rPr>
          <w:sz w:val="21"/>
        </w:rPr>
        <w:t>преподавателе,</w:t>
      </w:r>
      <w:r>
        <w:rPr>
          <w:spacing w:val="40"/>
          <w:sz w:val="21"/>
        </w:rPr>
        <w:t> </w:t>
      </w:r>
      <w:r>
        <w:rPr>
          <w:sz w:val="21"/>
        </w:rPr>
        <w:t>вариант</w:t>
      </w:r>
      <w:r>
        <w:rPr>
          <w:spacing w:val="40"/>
          <w:sz w:val="21"/>
        </w:rPr>
        <w:t> </w:t>
      </w:r>
      <w:r>
        <w:rPr>
          <w:sz w:val="21"/>
        </w:rPr>
        <w:t>задания (если есть).</w:t>
      </w:r>
    </w:p>
    <w:p>
      <w:pPr>
        <w:pStyle w:val="ListParagraph"/>
        <w:spacing w:after="0" w:line="254" w:lineRule="auto"/>
        <w:jc w:val="both"/>
        <w:rPr>
          <w:sz w:val="21"/>
        </w:rPr>
        <w:sectPr>
          <w:pgSz w:w="8400" w:h="11910"/>
          <w:pgMar w:header="0" w:footer="1033" w:top="940" w:bottom="1220" w:left="992" w:right="992"/>
        </w:sectPr>
      </w:pPr>
    </w:p>
    <w:p>
      <w:pPr>
        <w:pStyle w:val="ListParagraph"/>
        <w:numPr>
          <w:ilvl w:val="0"/>
          <w:numId w:val="37"/>
        </w:numPr>
        <w:tabs>
          <w:tab w:pos="800" w:val="left" w:leader="none"/>
        </w:tabs>
        <w:spacing w:line="252" w:lineRule="auto" w:before="68" w:after="0"/>
        <w:ind w:left="182" w:right="183" w:firstLine="38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39744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25095" cy="12509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2509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18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533.627075pt;width:9.85pt;height:9.85pt;mso-position-horizontal-relative:page;mso-position-vertical-relative:page;z-index:-18676736" type="#_x0000_t202" id="docshape88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18"/>
                        </w:rPr>
                        <w:t>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343685</wp:posOffset>
                </wp:positionH>
                <wp:positionV relativeFrom="page">
                  <wp:posOffset>6620199</wp:posOffset>
                </wp:positionV>
                <wp:extent cx="4836160" cy="54356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483616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543560">
                              <a:moveTo>
                                <a:pt x="4835652" y="0"/>
                              </a:moveTo>
                              <a:lnTo>
                                <a:pt x="0" y="0"/>
                              </a:lnTo>
                              <a:lnTo>
                                <a:pt x="0" y="543305"/>
                              </a:lnTo>
                              <a:lnTo>
                                <a:pt x="4835652" y="543305"/>
                              </a:lnTo>
                              <a:lnTo>
                                <a:pt x="4835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061871pt;margin-top:521.275513pt;width:380.76pt;height:42.78pt;mso-position-horizontal-relative:page;mso-position-vertical-relative:page;z-index:15752704" id="docshape8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37"/>
        </w:numPr>
        <w:tabs>
          <w:tab w:pos="801" w:val="left" w:leader="none"/>
        </w:tabs>
        <w:spacing w:line="237" w:lineRule="exact" w:before="0" w:after="0"/>
        <w:ind w:left="801" w:right="0" w:hanging="236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37"/>
        </w:numPr>
        <w:tabs>
          <w:tab w:pos="801" w:val="left" w:leader="none"/>
        </w:tabs>
        <w:spacing w:line="240" w:lineRule="auto" w:before="5" w:after="0"/>
        <w:ind w:left="801" w:right="0" w:hanging="236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37"/>
        </w:numPr>
        <w:tabs>
          <w:tab w:pos="800" w:val="left" w:leader="none"/>
        </w:tabs>
        <w:spacing w:line="244" w:lineRule="auto" w:before="7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101"/>
      </w:pPr>
      <w:r>
        <w:rPr>
          <w:position w:val="-15"/>
        </w:rPr>
        <w:drawing>
          <wp:inline distT="0" distB="0" distL="0" distR="0">
            <wp:extent cx="240792" cy="335279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ListParagraph"/>
        <w:numPr>
          <w:ilvl w:val="0"/>
          <w:numId w:val="38"/>
        </w:numPr>
        <w:tabs>
          <w:tab w:pos="779" w:val="left" w:leader="none"/>
        </w:tabs>
        <w:spacing w:line="244" w:lineRule="auto" w:before="93" w:after="0"/>
        <w:ind w:left="182" w:right="182" w:firstLine="382"/>
        <w:jc w:val="left"/>
        <w:rPr>
          <w:sz w:val="21"/>
        </w:rPr>
      </w:pPr>
      <w:r>
        <w:rPr>
          <w:sz w:val="21"/>
        </w:rPr>
        <w:t>Объясните последовательность выполнения процедур гене- рации и проверки ЭЦП.</w:t>
      </w:r>
    </w:p>
    <w:p>
      <w:pPr>
        <w:pStyle w:val="ListParagraph"/>
        <w:numPr>
          <w:ilvl w:val="0"/>
          <w:numId w:val="38"/>
        </w:numPr>
        <w:tabs>
          <w:tab w:pos="779" w:val="left" w:leader="none"/>
        </w:tabs>
        <w:spacing w:line="244" w:lineRule="auto" w:before="3" w:after="0"/>
        <w:ind w:left="182" w:right="183" w:firstLine="382"/>
        <w:jc w:val="left"/>
        <w:rPr>
          <w:sz w:val="21"/>
        </w:rPr>
      </w:pPr>
      <w:r>
        <w:rPr>
          <w:sz w:val="21"/>
        </w:rPr>
        <w:t>Опишите</w:t>
      </w:r>
      <w:r>
        <w:rPr>
          <w:spacing w:val="34"/>
          <w:sz w:val="21"/>
        </w:rPr>
        <w:t> </w:t>
      </w:r>
      <w:r>
        <w:rPr>
          <w:sz w:val="21"/>
        </w:rPr>
        <w:t>последовательность</w:t>
      </w:r>
      <w:r>
        <w:rPr>
          <w:spacing w:val="36"/>
          <w:sz w:val="21"/>
        </w:rPr>
        <w:t> </w:t>
      </w:r>
      <w:r>
        <w:rPr>
          <w:sz w:val="21"/>
        </w:rPr>
        <w:t>действий</w:t>
      </w:r>
      <w:r>
        <w:rPr>
          <w:spacing w:val="36"/>
          <w:sz w:val="21"/>
        </w:rPr>
        <w:t> </w:t>
      </w:r>
      <w:r>
        <w:rPr>
          <w:sz w:val="21"/>
        </w:rPr>
        <w:t>участников</w:t>
      </w:r>
      <w:r>
        <w:rPr>
          <w:spacing w:val="34"/>
          <w:sz w:val="21"/>
        </w:rPr>
        <w:t> </w:t>
      </w:r>
      <w:r>
        <w:rPr>
          <w:sz w:val="21"/>
        </w:rPr>
        <w:t>прото- кола при отправке и проверке ЭЦП.</w:t>
      </w:r>
    </w:p>
    <w:p>
      <w:pPr>
        <w:pStyle w:val="ListParagraph"/>
        <w:numPr>
          <w:ilvl w:val="0"/>
          <w:numId w:val="38"/>
        </w:numPr>
        <w:tabs>
          <w:tab w:pos="565" w:val="left" w:leader="none"/>
          <w:tab w:pos="779" w:val="left" w:leader="none"/>
        </w:tabs>
        <w:spacing w:line="244" w:lineRule="auto" w:before="2" w:after="0"/>
        <w:ind w:left="565" w:right="184" w:hanging="1"/>
        <w:jc w:val="left"/>
        <w:rPr>
          <w:sz w:val="21"/>
        </w:rPr>
      </w:pPr>
      <w:r>
        <w:rPr>
          <w:sz w:val="21"/>
        </w:rPr>
        <w:t>Опишите схему протокола ЭЦП на основе алгоритма RSA. 4*.</w:t>
      </w:r>
      <w:r>
        <w:rPr>
          <w:spacing w:val="-2"/>
          <w:sz w:val="21"/>
        </w:rPr>
        <w:t> </w:t>
      </w:r>
      <w:r>
        <w:rPr>
          <w:sz w:val="21"/>
        </w:rPr>
        <w:t>На</w:t>
      </w:r>
      <w:r>
        <w:rPr>
          <w:spacing w:val="23"/>
          <w:sz w:val="21"/>
        </w:rPr>
        <w:t> </w:t>
      </w:r>
      <w:r>
        <w:rPr>
          <w:sz w:val="21"/>
        </w:rPr>
        <w:t>базе</w:t>
      </w:r>
      <w:r>
        <w:rPr>
          <w:spacing w:val="23"/>
          <w:sz w:val="21"/>
        </w:rPr>
        <w:t> </w:t>
      </w:r>
      <w:r>
        <w:rPr>
          <w:sz w:val="21"/>
        </w:rPr>
        <w:t>алгоритма</w:t>
      </w:r>
      <w:r>
        <w:rPr>
          <w:spacing w:val="23"/>
          <w:sz w:val="21"/>
        </w:rPr>
        <w:t> </w:t>
      </w:r>
      <w:r>
        <w:rPr>
          <w:sz w:val="21"/>
        </w:rPr>
        <w:t>RSA</w:t>
      </w:r>
      <w:r>
        <w:rPr>
          <w:spacing w:val="24"/>
          <w:sz w:val="21"/>
        </w:rPr>
        <w:t> </w:t>
      </w:r>
      <w:r>
        <w:rPr>
          <w:sz w:val="21"/>
        </w:rPr>
        <w:t>получите</w:t>
      </w:r>
      <w:r>
        <w:rPr>
          <w:spacing w:val="23"/>
          <w:sz w:val="21"/>
        </w:rPr>
        <w:t> </w:t>
      </w:r>
      <w:r>
        <w:rPr>
          <w:sz w:val="21"/>
        </w:rPr>
        <w:t>ЭЦП</w:t>
      </w:r>
      <w:r>
        <w:rPr>
          <w:spacing w:val="23"/>
          <w:sz w:val="21"/>
        </w:rPr>
        <w:t> </w:t>
      </w:r>
      <w:r>
        <w:rPr>
          <w:sz w:val="21"/>
        </w:rPr>
        <w:t>(в</w:t>
      </w:r>
      <w:r>
        <w:rPr>
          <w:spacing w:val="24"/>
          <w:sz w:val="21"/>
        </w:rPr>
        <w:t> </w:t>
      </w:r>
      <w:r>
        <w:rPr>
          <w:sz w:val="21"/>
        </w:rPr>
        <w:t>проекте</w:t>
      </w:r>
      <w:r>
        <w:rPr>
          <w:spacing w:val="24"/>
          <w:sz w:val="21"/>
        </w:rPr>
        <w:t> </w:t>
      </w:r>
      <w:r>
        <w:rPr>
          <w:sz w:val="21"/>
        </w:rPr>
        <w:t>можно</w:t>
      </w:r>
    </w:p>
    <w:p>
      <w:pPr>
        <w:pStyle w:val="BodyText"/>
        <w:spacing w:line="244" w:lineRule="auto" w:before="3"/>
        <w:ind w:firstLine="0"/>
      </w:pPr>
      <w:r>
        <w:rPr/>
        <w:t>использовать</w:t>
      </w:r>
      <w:r>
        <w:rPr>
          <w:spacing w:val="-12"/>
        </w:rPr>
        <w:t> </w:t>
      </w:r>
      <w:r>
        <w:rPr/>
        <w:t>существующие</w:t>
      </w:r>
      <w:r>
        <w:rPr>
          <w:spacing w:val="-11"/>
        </w:rPr>
        <w:t> </w:t>
      </w:r>
      <w:r>
        <w:rPr/>
        <w:t>криптографические</w:t>
      </w:r>
      <w:r>
        <w:rPr>
          <w:spacing w:val="-12"/>
        </w:rPr>
        <w:t> </w:t>
      </w:r>
      <w:r>
        <w:rPr/>
        <w:t>алгоритмы).</w:t>
      </w:r>
      <w:r>
        <w:rPr>
          <w:spacing w:val="-11"/>
        </w:rPr>
        <w:t> </w:t>
      </w:r>
      <w:r>
        <w:rPr/>
        <w:t>Удо- стоверьтесь, что ЭЦП принадлежит именно этому сообщению.</w:t>
      </w:r>
    </w:p>
    <w:p>
      <w:pPr>
        <w:pStyle w:val="BodyText"/>
        <w:spacing w:after="0" w:line="244" w:lineRule="auto"/>
        <w:sectPr>
          <w:footerReference w:type="even" r:id="rId51"/>
          <w:pgSz w:w="8400" w:h="11910"/>
          <w:pgMar w:header="0" w:footer="0" w:top="940" w:bottom="280" w:left="992" w:right="992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8. ТЕОРИЯ ЧИСЕЛ" w:id="9"/>
      <w:bookmarkEnd w:id="9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8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92" coordorigin="0,0" coordsize="6081,22">
                <v:rect style="position:absolute;left:0;top:0;width:6081;height:22" id="docshape9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before="91"/>
        <w:ind w:right="2"/>
      </w:pPr>
      <w:r>
        <w:rPr>
          <w:w w:val="80"/>
        </w:rPr>
        <w:t>ТЕОРИЯ</w:t>
      </w:r>
      <w:r>
        <w:rPr>
          <w:spacing w:val="33"/>
        </w:rPr>
        <w:t> </w:t>
      </w:r>
      <w:r>
        <w:rPr>
          <w:spacing w:val="-4"/>
          <w:w w:val="90"/>
        </w:rPr>
        <w:t>ЧИСЕЛ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ind w:left="280" w:right="255" w:firstLine="0"/>
        <w:jc w:val="center"/>
      </w:pPr>
      <w:r>
        <w:rPr>
          <w:b/>
        </w:rPr>
        <w:t>Цель:</w:t>
      </w:r>
      <w:r>
        <w:rPr>
          <w:b/>
          <w:spacing w:val="-6"/>
        </w:rPr>
        <w:t> </w:t>
      </w:r>
      <w:r>
        <w:rPr/>
        <w:t>получить</w:t>
      </w:r>
      <w:r>
        <w:rPr>
          <w:spacing w:val="-7"/>
        </w:rPr>
        <w:t> </w:t>
      </w:r>
      <w:r>
        <w:rPr/>
        <w:t>основные</w:t>
      </w:r>
      <w:r>
        <w:rPr>
          <w:spacing w:val="-6"/>
        </w:rPr>
        <w:t> </w:t>
      </w:r>
      <w:r>
        <w:rPr/>
        <w:t>сведения</w:t>
      </w:r>
      <w:r>
        <w:rPr>
          <w:spacing w:val="-5"/>
        </w:rPr>
        <w:t> </w:t>
      </w:r>
      <w:r>
        <w:rPr/>
        <w:t>из</w:t>
      </w:r>
      <w:r>
        <w:rPr>
          <w:spacing w:val="-7"/>
        </w:rPr>
        <w:t> </w:t>
      </w:r>
      <w:r>
        <w:rPr/>
        <w:t>курса</w:t>
      </w:r>
      <w:r>
        <w:rPr>
          <w:spacing w:val="-5"/>
        </w:rPr>
        <w:t> </w:t>
      </w:r>
      <w:r>
        <w:rPr/>
        <w:t>теории</w:t>
      </w:r>
      <w:r>
        <w:rPr>
          <w:spacing w:val="-7"/>
        </w:rPr>
        <w:t> </w:t>
      </w:r>
      <w:r>
        <w:rPr>
          <w:spacing w:val="-2"/>
        </w:rPr>
        <w:t>чисел.</w:t>
      </w:r>
    </w:p>
    <w:p>
      <w:pPr>
        <w:pStyle w:val="Heading2"/>
        <w:spacing w:before="97"/>
        <w:ind w:left="586"/>
      </w:pPr>
      <w:r>
        <w:rPr>
          <w:position w:val="-14"/>
        </w:rPr>
        <w:drawing>
          <wp:inline distT="0" distB="0" distL="0" distR="0">
            <wp:extent cx="280416" cy="329184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42" w:lineRule="auto" w:before="110"/>
        <w:ind w:right="184"/>
        <w:jc w:val="both"/>
      </w:pPr>
      <w:r>
        <w:rPr/>
        <w:t>Рассмотрим</w:t>
      </w:r>
      <w:r>
        <w:rPr>
          <w:spacing w:val="-11"/>
        </w:rPr>
        <w:t> </w:t>
      </w:r>
      <w:r>
        <w:rPr>
          <w:i/>
        </w:rPr>
        <w:t>N</w:t>
      </w:r>
      <w:r>
        <w:rPr>
          <w:i/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множество</w:t>
      </w:r>
      <w:r>
        <w:rPr>
          <w:spacing w:val="-9"/>
        </w:rPr>
        <w:t> </w:t>
      </w:r>
      <w:r>
        <w:rPr/>
        <w:t>натуральных</w:t>
      </w:r>
      <w:r>
        <w:rPr>
          <w:spacing w:val="-9"/>
        </w:rPr>
        <w:t> </w:t>
      </w:r>
      <w:r>
        <w:rPr/>
        <w:t>чисел.</w:t>
      </w:r>
      <w:r>
        <w:rPr>
          <w:spacing w:val="-10"/>
        </w:rPr>
        <w:t> </w:t>
      </w:r>
      <w:r>
        <w:rPr/>
        <w:t>Множество</w:t>
      </w:r>
      <w:r>
        <w:rPr>
          <w:spacing w:val="-11"/>
        </w:rPr>
        <w:t> </w:t>
      </w:r>
      <w:r>
        <w:rPr/>
        <w:t>це- лых чисел </w:t>
      </w:r>
      <w:r>
        <w:rPr>
          <w:i/>
        </w:rPr>
        <w:t>Z </w:t>
      </w:r>
      <w:r>
        <w:rPr/>
        <w:t>– счетное, состоит из элементов 0; </w:t>
      </w:r>
      <w:r>
        <w:rPr>
          <w:rFonts w:ascii="Symbol" w:hAnsi="Symbol"/>
        </w:rPr>
        <w:t></w:t>
      </w:r>
      <w:r>
        <w:rPr/>
        <w:t>1; </w:t>
      </w:r>
      <w:r>
        <w:rPr>
          <w:rFonts w:ascii="Symbol" w:hAnsi="Symbol"/>
        </w:rPr>
        <w:t></w:t>
      </w:r>
      <w:r>
        <w:rPr/>
        <w:t>2; …; </w:t>
      </w:r>
      <w:r>
        <w:rPr>
          <w:rFonts w:ascii="Symbol" w:hAnsi="Symbol"/>
        </w:rPr>
        <w:t></w:t>
      </w:r>
      <w:r>
        <w:rPr>
          <w:i/>
        </w:rPr>
        <w:t>n</w:t>
      </w:r>
      <w:r>
        <w:rPr/>
        <w:t>, … . На</w:t>
      </w:r>
      <w:r>
        <w:rPr>
          <w:spacing w:val="69"/>
        </w:rPr>
        <w:t> </w:t>
      </w:r>
      <w:r>
        <w:rPr/>
        <w:t>нем</w:t>
      </w:r>
      <w:r>
        <w:rPr>
          <w:spacing w:val="69"/>
        </w:rPr>
        <w:t> </w:t>
      </w:r>
      <w:r>
        <w:rPr/>
        <w:t>определены</w:t>
      </w:r>
      <w:r>
        <w:rPr>
          <w:spacing w:val="70"/>
        </w:rPr>
        <w:t> </w:t>
      </w:r>
      <w:r>
        <w:rPr/>
        <w:t>две</w:t>
      </w:r>
      <w:r>
        <w:rPr>
          <w:spacing w:val="69"/>
        </w:rPr>
        <w:t> </w:t>
      </w:r>
      <w:r>
        <w:rPr/>
        <w:t>алгебраические</w:t>
      </w:r>
      <w:r>
        <w:rPr>
          <w:spacing w:val="68"/>
        </w:rPr>
        <w:t> </w:t>
      </w:r>
      <w:r>
        <w:rPr/>
        <w:t>операции</w:t>
      </w:r>
      <w:r>
        <w:rPr>
          <w:spacing w:val="70"/>
        </w:rPr>
        <w:t> </w:t>
      </w:r>
      <w:r>
        <w:rPr/>
        <w:t>–</w:t>
      </w:r>
      <w:r>
        <w:rPr>
          <w:spacing w:val="70"/>
        </w:rPr>
        <w:t> </w:t>
      </w:r>
      <w:r>
        <w:rPr/>
        <w:t>сложение и умножение. Эти операции обладают следующими свойствами (для любых </w:t>
      </w:r>
      <w:r>
        <w:rPr>
          <w:i/>
        </w:rPr>
        <w:t>a</w:t>
      </w:r>
      <w:r>
        <w:rPr/>
        <w:t>, </w:t>
      </w:r>
      <w:r>
        <w:rPr>
          <w:i/>
        </w:rPr>
        <w:t>b</w:t>
      </w:r>
      <w:r>
        <w:rPr/>
        <w:t>, </w:t>
      </w:r>
      <w:r>
        <w:rPr>
          <w:i/>
        </w:rPr>
        <w:t>c </w:t>
      </w:r>
      <w:r>
        <w:rPr>
          <w:rFonts w:ascii="Cambria Math" w:hAnsi="Cambria Math"/>
          <w:sz w:val="15"/>
        </w:rPr>
        <w:t>∈</w:t>
      </w:r>
      <w:r>
        <w:rPr>
          <w:rFonts w:ascii="Cambria Math" w:hAnsi="Cambria Math"/>
          <w:spacing w:val="40"/>
          <w:sz w:val="15"/>
        </w:rPr>
        <w:t> </w:t>
      </w:r>
      <w:r>
        <w:rPr>
          <w:i/>
        </w:rPr>
        <w:t>Z </w:t>
      </w:r>
      <w:r>
        <w:rPr/>
        <w:t>):</w:t>
      </w:r>
    </w:p>
    <w:p>
      <w:pPr>
        <w:pStyle w:val="ListParagraph"/>
        <w:numPr>
          <w:ilvl w:val="0"/>
          <w:numId w:val="39"/>
        </w:numPr>
        <w:tabs>
          <w:tab w:pos="800" w:val="left" w:leader="none"/>
        </w:tabs>
        <w:spacing w:line="240" w:lineRule="exact" w:before="0" w:after="0"/>
        <w:ind w:left="800" w:right="0" w:hanging="235"/>
        <w:jc w:val="left"/>
        <w:rPr>
          <w:sz w:val="21"/>
        </w:rPr>
      </w:pPr>
      <w:r>
        <w:rPr>
          <w:spacing w:val="-2"/>
          <w:sz w:val="21"/>
        </w:rPr>
        <w:t>ассоциативность:</w:t>
      </w:r>
      <w:r>
        <w:rPr>
          <w:spacing w:val="-12"/>
          <w:sz w:val="21"/>
        </w:rPr>
        <w:t> </w:t>
      </w:r>
      <w:r>
        <w:rPr>
          <w:i/>
          <w:spacing w:val="-2"/>
          <w:sz w:val="21"/>
        </w:rPr>
        <w:t>a</w:t>
      </w:r>
      <w:r>
        <w:rPr>
          <w:i/>
          <w:spacing w:val="-11"/>
          <w:sz w:val="21"/>
        </w:rPr>
        <w:t> </w:t>
      </w:r>
      <w:r>
        <w:rPr>
          <w:spacing w:val="-2"/>
          <w:sz w:val="21"/>
        </w:rPr>
        <w:t>+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(</w:t>
      </w:r>
      <w:r>
        <w:rPr>
          <w:i/>
          <w:spacing w:val="-2"/>
          <w:sz w:val="21"/>
        </w:rPr>
        <w:t>b</w:t>
      </w:r>
      <w:r>
        <w:rPr>
          <w:i/>
          <w:spacing w:val="-11"/>
          <w:sz w:val="21"/>
        </w:rPr>
        <w:t> </w:t>
      </w:r>
      <w:r>
        <w:rPr>
          <w:spacing w:val="-2"/>
          <w:sz w:val="21"/>
        </w:rPr>
        <w:t>+</w:t>
      </w:r>
      <w:r>
        <w:rPr>
          <w:spacing w:val="-11"/>
          <w:sz w:val="21"/>
        </w:rPr>
        <w:t> </w:t>
      </w:r>
      <w:r>
        <w:rPr>
          <w:i/>
          <w:spacing w:val="-2"/>
          <w:sz w:val="21"/>
        </w:rPr>
        <w:t>c</w:t>
      </w:r>
      <w:r>
        <w:rPr>
          <w:spacing w:val="-2"/>
          <w:sz w:val="21"/>
        </w:rPr>
        <w:t>)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=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(</w:t>
      </w:r>
      <w:r>
        <w:rPr>
          <w:i/>
          <w:spacing w:val="-2"/>
          <w:sz w:val="21"/>
        </w:rPr>
        <w:t>a</w:t>
      </w:r>
      <w:r>
        <w:rPr>
          <w:i/>
          <w:spacing w:val="-11"/>
          <w:sz w:val="21"/>
        </w:rPr>
        <w:t> </w:t>
      </w:r>
      <w:r>
        <w:rPr>
          <w:spacing w:val="-2"/>
          <w:sz w:val="21"/>
        </w:rPr>
        <w:t>+</w:t>
      </w:r>
      <w:r>
        <w:rPr>
          <w:spacing w:val="-11"/>
          <w:sz w:val="21"/>
        </w:rPr>
        <w:t> </w:t>
      </w:r>
      <w:r>
        <w:rPr>
          <w:i/>
          <w:spacing w:val="-2"/>
          <w:sz w:val="21"/>
        </w:rPr>
        <w:t>b</w:t>
      </w:r>
      <w:r>
        <w:rPr>
          <w:spacing w:val="-2"/>
          <w:sz w:val="21"/>
        </w:rPr>
        <w:t>)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+</w:t>
      </w:r>
      <w:r>
        <w:rPr>
          <w:spacing w:val="-11"/>
          <w:sz w:val="21"/>
        </w:rPr>
        <w:t> </w:t>
      </w:r>
      <w:r>
        <w:rPr>
          <w:i/>
          <w:spacing w:val="-2"/>
          <w:sz w:val="21"/>
        </w:rPr>
        <w:t>c</w:t>
      </w:r>
      <w:r>
        <w:rPr>
          <w:spacing w:val="-2"/>
          <w:sz w:val="21"/>
        </w:rPr>
        <w:t>;</w:t>
      </w:r>
      <w:r>
        <w:rPr>
          <w:spacing w:val="-11"/>
          <w:sz w:val="21"/>
        </w:rPr>
        <w:t> </w:t>
      </w:r>
      <w:r>
        <w:rPr>
          <w:i/>
          <w:spacing w:val="-2"/>
          <w:sz w:val="21"/>
        </w:rPr>
        <w:t>a</w:t>
      </w:r>
      <w:r>
        <w:rPr>
          <w:i/>
          <w:spacing w:val="-11"/>
          <w:sz w:val="21"/>
        </w:rPr>
        <w:t> </w:t>
      </w:r>
      <w:r>
        <w:rPr>
          <w:rFonts w:ascii="Symbol" w:hAnsi="Symbol"/>
          <w:spacing w:val="-2"/>
          <w:sz w:val="21"/>
        </w:rPr>
        <w:t>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(</w:t>
      </w:r>
      <w:r>
        <w:rPr>
          <w:i/>
          <w:spacing w:val="-2"/>
          <w:sz w:val="21"/>
        </w:rPr>
        <w:t>b</w:t>
      </w:r>
      <w:r>
        <w:rPr>
          <w:i/>
          <w:spacing w:val="-11"/>
          <w:sz w:val="21"/>
        </w:rPr>
        <w:t> </w:t>
      </w:r>
      <w:r>
        <w:rPr>
          <w:rFonts w:ascii="Symbol" w:hAnsi="Symbol"/>
          <w:spacing w:val="-2"/>
          <w:sz w:val="21"/>
        </w:rPr>
        <w:t></w:t>
      </w:r>
      <w:r>
        <w:rPr>
          <w:spacing w:val="-11"/>
          <w:sz w:val="21"/>
        </w:rPr>
        <w:t> </w:t>
      </w:r>
      <w:r>
        <w:rPr>
          <w:i/>
          <w:spacing w:val="-2"/>
          <w:sz w:val="21"/>
        </w:rPr>
        <w:t>c</w:t>
      </w:r>
      <w:r>
        <w:rPr>
          <w:spacing w:val="-2"/>
          <w:sz w:val="21"/>
        </w:rPr>
        <w:t>)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=</w:t>
      </w:r>
      <w:r>
        <w:rPr>
          <w:spacing w:val="-11"/>
          <w:sz w:val="21"/>
        </w:rPr>
        <w:t> </w:t>
      </w:r>
      <w:r>
        <w:rPr>
          <w:i/>
          <w:spacing w:val="-2"/>
          <w:sz w:val="21"/>
        </w:rPr>
        <w:t>a</w:t>
      </w:r>
      <w:r>
        <w:rPr>
          <w:i/>
          <w:spacing w:val="-11"/>
          <w:sz w:val="21"/>
        </w:rPr>
        <w:t> </w:t>
      </w:r>
      <w:r>
        <w:rPr>
          <w:rFonts w:ascii="Symbol" w:hAnsi="Symbol"/>
          <w:spacing w:val="-2"/>
          <w:sz w:val="21"/>
        </w:rPr>
        <w:t>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(</w:t>
      </w:r>
      <w:r>
        <w:rPr>
          <w:i/>
          <w:spacing w:val="-2"/>
          <w:sz w:val="21"/>
        </w:rPr>
        <w:t>b</w:t>
      </w:r>
      <w:r>
        <w:rPr>
          <w:i/>
          <w:spacing w:val="-11"/>
          <w:sz w:val="21"/>
        </w:rPr>
        <w:t> </w:t>
      </w:r>
      <w:r>
        <w:rPr>
          <w:rFonts w:ascii="Symbol" w:hAnsi="Symbol"/>
          <w:spacing w:val="-2"/>
          <w:sz w:val="21"/>
        </w:rPr>
        <w:t></w:t>
      </w:r>
      <w:r>
        <w:rPr>
          <w:spacing w:val="-11"/>
          <w:sz w:val="21"/>
        </w:rPr>
        <w:t> </w:t>
      </w:r>
      <w:r>
        <w:rPr>
          <w:i/>
          <w:spacing w:val="-5"/>
          <w:sz w:val="21"/>
        </w:rPr>
        <w:t>c</w:t>
      </w:r>
      <w:r>
        <w:rPr>
          <w:spacing w:val="-5"/>
          <w:sz w:val="21"/>
        </w:rPr>
        <w:t>);</w:t>
      </w:r>
    </w:p>
    <w:p>
      <w:pPr>
        <w:pStyle w:val="ListParagraph"/>
        <w:numPr>
          <w:ilvl w:val="0"/>
          <w:numId w:val="39"/>
        </w:numPr>
        <w:tabs>
          <w:tab w:pos="800" w:val="left" w:leader="none"/>
        </w:tabs>
        <w:spacing w:line="253" w:lineRule="exact" w:before="0" w:after="0"/>
        <w:ind w:left="800" w:right="0" w:hanging="235"/>
        <w:jc w:val="left"/>
        <w:rPr>
          <w:sz w:val="21"/>
        </w:rPr>
      </w:pPr>
      <w:r>
        <w:rPr>
          <w:sz w:val="21"/>
        </w:rPr>
        <w:t>коммутативность:</w:t>
      </w:r>
      <w:r>
        <w:rPr>
          <w:spacing w:val="-3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-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-2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;</w:t>
      </w:r>
      <w:r>
        <w:rPr>
          <w:spacing w:val="-3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rFonts w:ascii="Symbol" w:hAnsi="Symbol"/>
          <w:sz w:val="21"/>
        </w:rPr>
        <w:t></w:t>
      </w:r>
      <w:r>
        <w:rPr>
          <w:spacing w:val="-8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> </w:t>
      </w:r>
      <w:r>
        <w:rPr>
          <w:sz w:val="21"/>
        </w:rPr>
        <w:t>=</w:t>
      </w:r>
      <w:r>
        <w:rPr>
          <w:spacing w:val="-4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> </w:t>
      </w:r>
      <w:r>
        <w:rPr>
          <w:rFonts w:ascii="Symbol" w:hAnsi="Symbol"/>
          <w:sz w:val="21"/>
        </w:rPr>
        <w:t></w:t>
      </w:r>
      <w:r>
        <w:rPr>
          <w:spacing w:val="-7"/>
          <w:sz w:val="21"/>
        </w:rPr>
        <w:t> </w:t>
      </w:r>
      <w:r>
        <w:rPr>
          <w:i/>
          <w:spacing w:val="-5"/>
          <w:sz w:val="21"/>
        </w:rPr>
        <w:t>a</w:t>
      </w:r>
      <w:r>
        <w:rPr>
          <w:spacing w:val="-5"/>
          <w:sz w:val="21"/>
        </w:rPr>
        <w:t>;</w:t>
      </w:r>
    </w:p>
    <w:p>
      <w:pPr>
        <w:pStyle w:val="ListParagraph"/>
        <w:numPr>
          <w:ilvl w:val="0"/>
          <w:numId w:val="39"/>
        </w:numPr>
        <w:tabs>
          <w:tab w:pos="800" w:val="left" w:leader="none"/>
        </w:tabs>
        <w:spacing w:line="237" w:lineRule="exact" w:before="5" w:after="0"/>
        <w:ind w:left="800" w:right="0" w:hanging="235"/>
        <w:jc w:val="left"/>
        <w:rPr>
          <w:sz w:val="21"/>
        </w:rPr>
      </w:pPr>
      <w:r>
        <w:rPr>
          <w:sz w:val="21"/>
        </w:rPr>
        <w:t>существует</w:t>
      </w:r>
      <w:r>
        <w:rPr>
          <w:spacing w:val="31"/>
          <w:sz w:val="21"/>
        </w:rPr>
        <w:t> </w:t>
      </w:r>
      <w:r>
        <w:rPr>
          <w:sz w:val="21"/>
        </w:rPr>
        <w:t>нейтральный</w:t>
      </w:r>
      <w:r>
        <w:rPr>
          <w:spacing w:val="32"/>
          <w:sz w:val="21"/>
        </w:rPr>
        <w:t> </w:t>
      </w:r>
      <w:r>
        <w:rPr>
          <w:sz w:val="21"/>
        </w:rPr>
        <w:t>элемент</w:t>
      </w:r>
      <w:r>
        <w:rPr>
          <w:spacing w:val="32"/>
          <w:sz w:val="21"/>
        </w:rPr>
        <w:t> </w:t>
      </w:r>
      <w:r>
        <w:rPr>
          <w:sz w:val="21"/>
        </w:rPr>
        <w:t>–</w:t>
      </w:r>
      <w:r>
        <w:rPr>
          <w:spacing w:val="31"/>
          <w:sz w:val="21"/>
        </w:rPr>
        <w:t> </w:t>
      </w:r>
      <w:r>
        <w:rPr>
          <w:sz w:val="21"/>
        </w:rPr>
        <w:t>0</w:t>
      </w:r>
      <w:r>
        <w:rPr>
          <w:spacing w:val="31"/>
          <w:sz w:val="21"/>
        </w:rPr>
        <w:t> </w:t>
      </w:r>
      <w:r>
        <w:rPr>
          <w:sz w:val="21"/>
        </w:rPr>
        <w:t>и</w:t>
      </w:r>
      <w:r>
        <w:rPr>
          <w:spacing w:val="32"/>
          <w:sz w:val="21"/>
        </w:rPr>
        <w:t> </w:t>
      </w:r>
      <w:r>
        <w:rPr>
          <w:sz w:val="21"/>
        </w:rPr>
        <w:t>1</w:t>
      </w:r>
      <w:r>
        <w:rPr>
          <w:spacing w:val="31"/>
          <w:sz w:val="21"/>
        </w:rPr>
        <w:t> </w:t>
      </w:r>
      <w:r>
        <w:rPr>
          <w:spacing w:val="-2"/>
          <w:sz w:val="21"/>
        </w:rPr>
        <w:t>соответственно:</w:t>
      </w:r>
    </w:p>
    <w:p>
      <w:pPr>
        <w:spacing w:line="248" w:lineRule="exact" w:before="0"/>
        <w:ind w:left="182" w:right="0" w:firstLine="0"/>
        <w:jc w:val="left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-1"/>
          <w:sz w:val="21"/>
        </w:rPr>
        <w:t> </w:t>
      </w:r>
      <w:r>
        <w:rPr>
          <w:sz w:val="21"/>
        </w:rPr>
        <w:t>0 =</w:t>
      </w:r>
      <w:r>
        <w:rPr>
          <w:spacing w:val="-1"/>
          <w:sz w:val="21"/>
        </w:rPr>
        <w:t> </w:t>
      </w:r>
      <w:r>
        <w:rPr>
          <w:sz w:val="21"/>
        </w:rPr>
        <w:t>0</w:t>
      </w:r>
      <w:r>
        <w:rPr>
          <w:spacing w:val="-1"/>
          <w:sz w:val="21"/>
        </w:rPr>
        <w:t> </w:t>
      </w:r>
      <w:r>
        <w:rPr>
          <w:sz w:val="21"/>
        </w:rPr>
        <w:t>+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> </w:t>
      </w:r>
      <w:r>
        <w:rPr>
          <w:sz w:val="21"/>
        </w:rPr>
        <w:t>= </w:t>
      </w:r>
      <w:r>
        <w:rPr>
          <w:i/>
          <w:sz w:val="21"/>
        </w:rPr>
        <w:t>a</w:t>
      </w:r>
      <w:r>
        <w:rPr>
          <w:sz w:val="21"/>
        </w:rPr>
        <w:t>;</w:t>
      </w:r>
      <w:r>
        <w:rPr>
          <w:spacing w:val="-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5"/>
          <w:sz w:val="21"/>
        </w:rPr>
        <w:t> </w:t>
      </w:r>
      <w:r>
        <w:rPr>
          <w:rFonts w:ascii="Symbol" w:hAnsi="Symbol"/>
          <w:sz w:val="21"/>
        </w:rPr>
        <w:t></w:t>
      </w:r>
      <w:r>
        <w:rPr>
          <w:spacing w:val="-12"/>
          <w:sz w:val="21"/>
        </w:rPr>
        <w:t> </w:t>
      </w:r>
      <w:r>
        <w:rPr>
          <w:sz w:val="21"/>
        </w:rPr>
        <w:t>1 =</w:t>
      </w:r>
      <w:r>
        <w:rPr>
          <w:spacing w:val="-1"/>
          <w:sz w:val="21"/>
        </w:rPr>
        <w:t> </w:t>
      </w:r>
      <w:r>
        <w:rPr>
          <w:sz w:val="21"/>
        </w:rPr>
        <w:t>1 </w:t>
      </w:r>
      <w:r>
        <w:rPr>
          <w:rFonts w:ascii="Symbol" w:hAnsi="Symbol"/>
          <w:sz w:val="21"/>
        </w:rPr>
        <w:t></w:t>
      </w:r>
      <w:r>
        <w:rPr>
          <w:spacing w:val="-7"/>
          <w:sz w:val="21"/>
        </w:rPr>
        <w:t> </w:t>
      </w:r>
      <w:r>
        <w:rPr>
          <w:i/>
          <w:sz w:val="21"/>
        </w:rPr>
        <w:t>a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i/>
          <w:spacing w:val="-5"/>
          <w:sz w:val="21"/>
        </w:rPr>
        <w:t>a</w:t>
      </w:r>
      <w:r>
        <w:rPr>
          <w:spacing w:val="-5"/>
          <w:sz w:val="21"/>
        </w:rPr>
        <w:t>;</w:t>
      </w:r>
    </w:p>
    <w:p>
      <w:pPr>
        <w:pStyle w:val="ListParagraph"/>
        <w:numPr>
          <w:ilvl w:val="0"/>
          <w:numId w:val="39"/>
        </w:numPr>
        <w:tabs>
          <w:tab w:pos="800" w:val="left" w:leader="none"/>
        </w:tabs>
        <w:spacing w:line="252" w:lineRule="exact" w:before="0" w:after="0"/>
        <w:ind w:left="800" w:right="0" w:hanging="235"/>
        <w:jc w:val="both"/>
        <w:rPr>
          <w:sz w:val="21"/>
        </w:rPr>
      </w:pPr>
      <w:r>
        <w:rPr>
          <w:sz w:val="21"/>
        </w:rPr>
        <w:t>(</w:t>
      </w:r>
      <w:r>
        <w:rPr>
          <w:i/>
          <w:sz w:val="21"/>
        </w:rPr>
        <w:t>a </w:t>
      </w:r>
      <w:r>
        <w:rPr>
          <w:sz w:val="21"/>
        </w:rPr>
        <w:t>+</w:t>
      </w:r>
      <w:r>
        <w:rPr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1"/>
          <w:sz w:val="21"/>
        </w:rPr>
        <w:t> </w:t>
      </w:r>
      <w:r>
        <w:rPr>
          <w:rFonts w:ascii="Symbol" w:hAnsi="Symbol"/>
          <w:sz w:val="21"/>
        </w:rPr>
        <w:t></w:t>
      </w:r>
      <w:r>
        <w:rPr>
          <w:spacing w:val="-6"/>
          <w:sz w:val="21"/>
        </w:rPr>
        <w:t> </w:t>
      </w:r>
      <w:r>
        <w:rPr>
          <w:i/>
          <w:sz w:val="21"/>
        </w:rPr>
        <w:t>c</w:t>
      </w:r>
      <w:r>
        <w:rPr>
          <w:i/>
          <w:spacing w:val="-2"/>
          <w:sz w:val="21"/>
        </w:rPr>
        <w:t> </w:t>
      </w:r>
      <w:r>
        <w:rPr>
          <w:sz w:val="21"/>
        </w:rPr>
        <w:t>=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> </w:t>
      </w:r>
      <w:r>
        <w:rPr>
          <w:rFonts w:ascii="Symbol" w:hAnsi="Symbol"/>
          <w:sz w:val="21"/>
        </w:rPr>
        <w:t></w:t>
      </w:r>
      <w:r>
        <w:rPr>
          <w:spacing w:val="-6"/>
          <w:sz w:val="21"/>
        </w:rPr>
        <w:t> </w:t>
      </w:r>
      <w:r>
        <w:rPr>
          <w:i/>
          <w:sz w:val="21"/>
        </w:rPr>
        <w:t>c </w:t>
      </w:r>
      <w:r>
        <w:rPr>
          <w:sz w:val="21"/>
        </w:rPr>
        <w:t>+</w:t>
      </w:r>
      <w:r>
        <w:rPr>
          <w:spacing w:val="-1"/>
          <w:sz w:val="21"/>
        </w:rPr>
        <w:t> </w:t>
      </w:r>
      <w:r>
        <w:rPr>
          <w:i/>
          <w:sz w:val="21"/>
        </w:rPr>
        <w:t>b </w:t>
      </w:r>
      <w:r>
        <w:rPr>
          <w:rFonts w:ascii="Symbol" w:hAnsi="Symbol"/>
          <w:sz w:val="21"/>
        </w:rPr>
        <w:t></w:t>
      </w:r>
      <w:r>
        <w:rPr>
          <w:spacing w:val="-7"/>
          <w:sz w:val="21"/>
        </w:rPr>
        <w:t> </w:t>
      </w:r>
      <w:r>
        <w:rPr>
          <w:i/>
          <w:sz w:val="21"/>
        </w:rPr>
        <w:t>c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дистрибутивность;</w:t>
      </w:r>
    </w:p>
    <w:p>
      <w:pPr>
        <w:pStyle w:val="ListParagraph"/>
        <w:numPr>
          <w:ilvl w:val="0"/>
          <w:numId w:val="39"/>
        </w:numPr>
        <w:tabs>
          <w:tab w:pos="799" w:val="left" w:leader="none"/>
        </w:tabs>
        <w:spacing w:line="244" w:lineRule="auto" w:before="6" w:after="0"/>
        <w:ind w:left="182" w:right="184" w:firstLine="382"/>
        <w:jc w:val="both"/>
        <w:rPr>
          <w:sz w:val="21"/>
        </w:rPr>
      </w:pPr>
      <w:r>
        <w:rPr>
          <w:sz w:val="21"/>
        </w:rPr>
        <w:t>для</w:t>
      </w:r>
      <w:r>
        <w:rPr>
          <w:spacing w:val="-6"/>
          <w:sz w:val="21"/>
        </w:rPr>
        <w:t> </w:t>
      </w:r>
      <w:r>
        <w:rPr>
          <w:sz w:val="21"/>
        </w:rPr>
        <w:t>каждого</w:t>
      </w:r>
      <w:r>
        <w:rPr>
          <w:spacing w:val="-8"/>
          <w:sz w:val="21"/>
        </w:rPr>
        <w:t> </w:t>
      </w:r>
      <w:r>
        <w:rPr>
          <w:sz w:val="21"/>
        </w:rPr>
        <w:t>целого</w:t>
      </w:r>
      <w:r>
        <w:rPr>
          <w:spacing w:val="-7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7"/>
          <w:sz w:val="21"/>
        </w:rPr>
        <w:t> </w:t>
      </w:r>
      <w:r>
        <w:rPr>
          <w:rFonts w:ascii="Cambria Math" w:hAnsi="Cambria Math"/>
          <w:sz w:val="15"/>
        </w:rPr>
        <w:t>∈</w:t>
      </w:r>
      <w:r>
        <w:rPr>
          <w:rFonts w:ascii="Cambria Math" w:hAnsi="Cambria Math"/>
          <w:spacing w:val="13"/>
          <w:sz w:val="15"/>
        </w:rPr>
        <w:t> </w:t>
      </w:r>
      <w:r>
        <w:rPr>
          <w:i/>
          <w:sz w:val="21"/>
        </w:rPr>
        <w:t>Z</w:t>
      </w:r>
      <w:r>
        <w:rPr>
          <w:i/>
          <w:spacing w:val="-8"/>
          <w:sz w:val="21"/>
        </w:rPr>
        <w:t> </w:t>
      </w:r>
      <w:r>
        <w:rPr>
          <w:sz w:val="21"/>
        </w:rPr>
        <w:t>существует</w:t>
      </w:r>
      <w:r>
        <w:rPr>
          <w:spacing w:val="-7"/>
          <w:sz w:val="21"/>
        </w:rPr>
        <w:t> </w:t>
      </w:r>
      <w:r>
        <w:rPr>
          <w:sz w:val="21"/>
        </w:rPr>
        <w:t>единственное</w:t>
      </w:r>
      <w:r>
        <w:rPr>
          <w:spacing w:val="-8"/>
          <w:sz w:val="21"/>
        </w:rPr>
        <w:t> </w:t>
      </w:r>
      <w:r>
        <w:rPr>
          <w:sz w:val="21"/>
        </w:rPr>
        <w:t>противо- положное, т. е. такое целое </w:t>
      </w:r>
      <w:r>
        <w:rPr>
          <w:i/>
          <w:sz w:val="21"/>
        </w:rPr>
        <w:t>b</w:t>
      </w:r>
      <w:r>
        <w:rPr>
          <w:sz w:val="21"/>
        </w:rPr>
        <w:t>, что </w:t>
      </w:r>
      <w:r>
        <w:rPr>
          <w:i/>
          <w:sz w:val="21"/>
        </w:rPr>
        <w:t>a </w:t>
      </w:r>
      <w:r>
        <w:rPr>
          <w:sz w:val="21"/>
        </w:rPr>
        <w:t>+ </w:t>
      </w:r>
      <w:r>
        <w:rPr>
          <w:i/>
          <w:sz w:val="21"/>
        </w:rPr>
        <w:t>b </w:t>
      </w:r>
      <w:r>
        <w:rPr>
          <w:sz w:val="21"/>
        </w:rPr>
        <w:t>= </w:t>
      </w:r>
      <w:r>
        <w:rPr>
          <w:i/>
          <w:sz w:val="21"/>
        </w:rPr>
        <w:t>b </w:t>
      </w:r>
      <w:r>
        <w:rPr>
          <w:sz w:val="21"/>
        </w:rPr>
        <w:t>+ </w:t>
      </w:r>
      <w:r>
        <w:rPr>
          <w:i/>
          <w:sz w:val="21"/>
        </w:rPr>
        <w:t>a </w:t>
      </w:r>
      <w:r>
        <w:rPr>
          <w:sz w:val="21"/>
        </w:rPr>
        <w:t>= 0.</w:t>
      </w:r>
    </w:p>
    <w:p>
      <w:pPr>
        <w:spacing w:line="240" w:lineRule="auto" w:before="2"/>
        <w:ind w:left="182" w:right="184" w:firstLine="382"/>
        <w:jc w:val="both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1</w:t>
      </w:r>
      <w:r>
        <w:rPr>
          <w:i/>
          <w:spacing w:val="-7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o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делении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с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остатком</w:t>
      </w:r>
      <w:r>
        <w:rPr>
          <w:sz w:val="21"/>
        </w:rPr>
        <w:t>).</w:t>
      </w:r>
      <w:r>
        <w:rPr>
          <w:spacing w:val="-8"/>
          <w:sz w:val="21"/>
        </w:rPr>
        <w:t> </w:t>
      </w:r>
      <w:r>
        <w:rPr>
          <w:sz w:val="21"/>
        </w:rPr>
        <w:t>Для</w:t>
      </w:r>
      <w:r>
        <w:rPr>
          <w:spacing w:val="-7"/>
          <w:sz w:val="21"/>
        </w:rPr>
        <w:t> </w:t>
      </w:r>
      <w:r>
        <w:rPr>
          <w:sz w:val="21"/>
        </w:rPr>
        <w:t>любых</w:t>
      </w:r>
      <w:r>
        <w:rPr>
          <w:spacing w:val="-7"/>
          <w:sz w:val="21"/>
        </w:rPr>
        <w:t> </w:t>
      </w:r>
      <w:r>
        <w:rPr>
          <w:sz w:val="21"/>
        </w:rPr>
        <w:t>целых</w:t>
      </w:r>
      <w:r>
        <w:rPr>
          <w:spacing w:val="-7"/>
          <w:sz w:val="21"/>
        </w:rPr>
        <w:t> </w:t>
      </w:r>
      <w:r>
        <w:rPr>
          <w:sz w:val="21"/>
        </w:rPr>
        <w:t>чисел</w:t>
      </w:r>
      <w:r>
        <w:rPr>
          <w:spacing w:val="-9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9"/>
          <w:sz w:val="21"/>
        </w:rPr>
        <w:t> </w:t>
      </w:r>
      <w:r>
        <w:rPr>
          <w:sz w:val="21"/>
        </w:rPr>
        <w:t>и </w:t>
      </w:r>
      <w:r>
        <w:rPr>
          <w:i/>
          <w:sz w:val="21"/>
        </w:rPr>
        <w:t>b</w:t>
      </w:r>
      <w:r>
        <w:rPr>
          <w:sz w:val="21"/>
        </w:rPr>
        <w:t>,</w:t>
      </w:r>
      <w:r>
        <w:rPr>
          <w:spacing w:val="-13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≠</w:t>
      </w:r>
      <w:r>
        <w:rPr>
          <w:i/>
          <w:spacing w:val="-12"/>
          <w:sz w:val="21"/>
        </w:rPr>
        <w:t> </w:t>
      </w:r>
      <w:r>
        <w:rPr>
          <w:sz w:val="21"/>
        </w:rPr>
        <w:t>0,</w:t>
      </w:r>
      <w:r>
        <w:rPr>
          <w:spacing w:val="-12"/>
          <w:sz w:val="21"/>
        </w:rPr>
        <w:t> </w:t>
      </w:r>
      <w:r>
        <w:rPr>
          <w:sz w:val="21"/>
        </w:rPr>
        <w:t>существует</w:t>
      </w:r>
      <w:r>
        <w:rPr>
          <w:spacing w:val="-10"/>
          <w:sz w:val="21"/>
        </w:rPr>
        <w:t> </w:t>
      </w:r>
      <w:r>
        <w:rPr>
          <w:sz w:val="21"/>
        </w:rPr>
        <w:t>единственные</w:t>
      </w:r>
      <w:r>
        <w:rPr>
          <w:spacing w:val="-12"/>
          <w:sz w:val="21"/>
        </w:rPr>
        <w:t> </w:t>
      </w:r>
      <w:r>
        <w:rPr>
          <w:sz w:val="21"/>
        </w:rPr>
        <w:t>целые</w:t>
      </w:r>
      <w:r>
        <w:rPr>
          <w:spacing w:val="-11"/>
          <w:sz w:val="21"/>
        </w:rPr>
        <w:t> </w:t>
      </w:r>
      <w:r>
        <w:rPr>
          <w:sz w:val="21"/>
        </w:rPr>
        <w:t>числа</w:t>
      </w:r>
      <w:r>
        <w:rPr>
          <w:spacing w:val="-12"/>
          <w:sz w:val="21"/>
        </w:rPr>
        <w:t> </w:t>
      </w:r>
      <w:r>
        <w:rPr>
          <w:i/>
          <w:sz w:val="21"/>
        </w:rPr>
        <w:t>q</w:t>
      </w:r>
      <w:r>
        <w:rPr>
          <w:i/>
          <w:spacing w:val="-12"/>
          <w:sz w:val="21"/>
        </w:rPr>
        <w:t> </w:t>
      </w:r>
      <w:r>
        <w:rPr>
          <w:sz w:val="21"/>
        </w:rPr>
        <w:t>и</w:t>
      </w:r>
      <w:r>
        <w:rPr>
          <w:spacing w:val="-11"/>
          <w:sz w:val="21"/>
        </w:rPr>
        <w:t> </w:t>
      </w:r>
      <w:r>
        <w:rPr>
          <w:i/>
          <w:sz w:val="21"/>
        </w:rPr>
        <w:t>r</w:t>
      </w:r>
      <w:r>
        <w:rPr>
          <w:sz w:val="21"/>
        </w:rPr>
        <w:t>,</w:t>
      </w:r>
      <w:r>
        <w:rPr>
          <w:spacing w:val="-14"/>
          <w:sz w:val="21"/>
        </w:rPr>
        <w:t> </w:t>
      </w:r>
      <w:r>
        <w:rPr>
          <w:sz w:val="21"/>
        </w:rPr>
        <w:t>0</w:t>
      </w:r>
      <w:r>
        <w:rPr>
          <w:spacing w:val="-10"/>
          <w:sz w:val="21"/>
        </w:rPr>
        <w:t> </w:t>
      </w:r>
      <w:r>
        <w:rPr>
          <w:sz w:val="21"/>
        </w:rPr>
        <w:t>≤</w:t>
      </w:r>
      <w:r>
        <w:rPr>
          <w:spacing w:val="-11"/>
          <w:sz w:val="21"/>
        </w:rPr>
        <w:t> </w:t>
      </w:r>
      <w:r>
        <w:rPr>
          <w:i/>
          <w:sz w:val="21"/>
        </w:rPr>
        <w:t>r</w:t>
      </w:r>
      <w:r>
        <w:rPr>
          <w:i/>
          <w:spacing w:val="-13"/>
          <w:sz w:val="21"/>
        </w:rPr>
        <w:t> </w:t>
      </w:r>
      <w:r>
        <w:rPr>
          <w:sz w:val="21"/>
        </w:rPr>
        <w:t>&lt;</w:t>
      </w:r>
      <w:r>
        <w:rPr>
          <w:spacing w:val="-11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,</w:t>
      </w:r>
      <w:r>
        <w:rPr>
          <w:spacing w:val="-11"/>
          <w:sz w:val="21"/>
        </w:rPr>
        <w:t> </w:t>
      </w:r>
      <w:r>
        <w:rPr>
          <w:sz w:val="21"/>
        </w:rPr>
        <w:t>такие, что </w:t>
      </w:r>
      <w:r>
        <w:rPr>
          <w:i/>
          <w:sz w:val="21"/>
        </w:rPr>
        <w:t>a </w:t>
      </w:r>
      <w:r>
        <w:rPr>
          <w:sz w:val="21"/>
        </w:rPr>
        <w:t>= </w:t>
      </w:r>
      <w:r>
        <w:rPr>
          <w:i/>
          <w:sz w:val="21"/>
        </w:rPr>
        <w:t>b </w:t>
      </w:r>
      <w:r>
        <w:rPr>
          <w:rFonts w:ascii="Symbol" w:hAnsi="Symbol"/>
          <w:sz w:val="21"/>
        </w:rPr>
        <w:t></w:t>
      </w:r>
      <w:r>
        <w:rPr>
          <w:sz w:val="21"/>
        </w:rPr>
        <w:t> </w:t>
      </w:r>
      <w:r>
        <w:rPr>
          <w:i/>
          <w:sz w:val="21"/>
        </w:rPr>
        <w:t>q </w:t>
      </w:r>
      <w:r>
        <w:rPr>
          <w:sz w:val="21"/>
        </w:rPr>
        <w:t>+ </w:t>
      </w:r>
      <w:r>
        <w:rPr>
          <w:i/>
          <w:sz w:val="21"/>
        </w:rPr>
        <w:t>r</w:t>
      </w:r>
      <w:r>
        <w:rPr>
          <w:sz w:val="21"/>
        </w:rPr>
        <w:t>.</w:t>
      </w:r>
    </w:p>
    <w:p>
      <w:pPr>
        <w:pStyle w:val="BodyText"/>
        <w:spacing w:line="244" w:lineRule="auto" w:before="3"/>
        <w:ind w:right="183"/>
        <w:jc w:val="both"/>
      </w:pPr>
      <w:r>
        <w:rPr/>
        <w:t>В этом равенстве </w:t>
      </w:r>
      <w:r>
        <w:rPr>
          <w:i/>
        </w:rPr>
        <w:t>r </w:t>
      </w:r>
      <w:r>
        <w:rPr/>
        <w:t>называют остатком, а </w:t>
      </w:r>
      <w:r>
        <w:rPr>
          <w:i/>
        </w:rPr>
        <w:t>q </w:t>
      </w:r>
      <w:r>
        <w:rPr/>
        <w:t>– частным (непол- ным</w:t>
      </w:r>
      <w:r>
        <w:rPr>
          <w:spacing w:val="-4"/>
        </w:rPr>
        <w:t> </w:t>
      </w:r>
      <w:r>
        <w:rPr/>
        <w:t>частным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при</w:t>
      </w:r>
      <w:r>
        <w:rPr>
          <w:spacing w:val="-2"/>
        </w:rPr>
        <w:t> </w:t>
      </w:r>
      <w:r>
        <w:rPr>
          <w:i/>
        </w:rPr>
        <w:t>r</w:t>
      </w:r>
      <w:r>
        <w:rPr>
          <w:i/>
          <w:spacing w:val="-4"/>
        </w:rPr>
        <w:t> </w:t>
      </w:r>
      <w:r>
        <w:rPr>
          <w:i/>
        </w:rPr>
        <w:t>≠</w:t>
      </w:r>
      <w:r>
        <w:rPr>
          <w:i/>
          <w:spacing w:val="-4"/>
        </w:rPr>
        <w:t> </w:t>
      </w:r>
      <w:r>
        <w:rPr/>
        <w:t>0)</w:t>
      </w:r>
      <w:r>
        <w:rPr>
          <w:spacing w:val="-3"/>
        </w:rPr>
        <w:t> </w:t>
      </w:r>
      <w:r>
        <w:rPr/>
        <w:t>от</w:t>
      </w:r>
      <w:r>
        <w:rPr>
          <w:spacing w:val="-2"/>
        </w:rPr>
        <w:t> </w:t>
      </w:r>
      <w:r>
        <w:rPr/>
        <w:t>деления</w:t>
      </w:r>
      <w:r>
        <w:rPr>
          <w:spacing w:val="-4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>
          <w:i/>
        </w:rPr>
        <w:t>b</w:t>
      </w:r>
      <w:r>
        <w:rPr/>
        <w:t>.</w:t>
      </w:r>
      <w:r>
        <w:rPr>
          <w:spacing w:val="-3"/>
        </w:rPr>
        <w:t> </w:t>
      </w:r>
      <w:r>
        <w:rPr/>
        <w:t>При</w:t>
      </w:r>
      <w:r>
        <w:rPr>
          <w:spacing w:val="-2"/>
        </w:rPr>
        <w:t> </w:t>
      </w:r>
      <w:r>
        <w:rPr>
          <w:i/>
        </w:rPr>
        <w:t>r</w:t>
      </w:r>
      <w:r>
        <w:rPr>
          <w:i/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величины</w:t>
      </w:r>
      <w:r>
        <w:rPr>
          <w:spacing w:val="-4"/>
        </w:rPr>
        <w:t> </w:t>
      </w:r>
      <w:r>
        <w:rPr>
          <w:i/>
        </w:rPr>
        <w:t>b</w:t>
      </w:r>
      <w:r>
        <w:rPr>
          <w:i/>
          <w:spacing w:val="-5"/>
        </w:rPr>
        <w:t> </w:t>
      </w:r>
      <w:r>
        <w:rPr/>
        <w:t>и </w:t>
      </w:r>
      <w:r>
        <w:rPr>
          <w:i/>
        </w:rPr>
        <w:t>q </w:t>
      </w:r>
      <w:r>
        <w:rPr/>
        <w:t>называют делителями или множителями числа </w:t>
      </w:r>
      <w:r>
        <w:rPr>
          <w:i/>
        </w:rPr>
        <w:t>а</w:t>
      </w:r>
      <w:r>
        <w:rPr/>
        <w:t>.</w:t>
      </w:r>
    </w:p>
    <w:p>
      <w:pPr>
        <w:pStyle w:val="BodyText"/>
        <w:spacing w:line="242" w:lineRule="auto" w:before="4"/>
        <w:ind w:right="183"/>
        <w:jc w:val="both"/>
        <w:rPr>
          <w:position w:val="2"/>
        </w:rPr>
      </w:pPr>
      <w:r>
        <w:rPr>
          <w:i/>
        </w:rPr>
        <w:t>Следствие.</w:t>
      </w:r>
      <w:r>
        <w:rPr>
          <w:i/>
          <w:spacing w:val="-9"/>
        </w:rPr>
        <w:t> </w:t>
      </w:r>
      <w:r>
        <w:rPr/>
        <w:t>Пусть</w:t>
      </w:r>
      <w:r>
        <w:rPr>
          <w:spacing w:val="-8"/>
        </w:rPr>
        <w:t> </w:t>
      </w:r>
      <w:r>
        <w:rPr>
          <w:i/>
        </w:rPr>
        <w:t>b</w:t>
      </w:r>
      <w:r>
        <w:rPr>
          <w:i/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натуральное</w:t>
      </w:r>
      <w:r>
        <w:rPr>
          <w:spacing w:val="-8"/>
        </w:rPr>
        <w:t> </w:t>
      </w:r>
      <w:r>
        <w:rPr/>
        <w:t>число,</w:t>
      </w:r>
      <w:r>
        <w:rPr>
          <w:spacing w:val="-9"/>
        </w:rPr>
        <w:t> </w:t>
      </w:r>
      <w:r>
        <w:rPr>
          <w:i/>
        </w:rPr>
        <w:t>b</w:t>
      </w:r>
      <w:r>
        <w:rPr>
          <w:i/>
          <w:spacing w:val="-8"/>
        </w:rPr>
        <w:t> </w:t>
      </w:r>
      <w:r>
        <w:rPr/>
        <w:t>&gt;</w:t>
      </w:r>
      <w:r>
        <w:rPr>
          <w:spacing w:val="-9"/>
        </w:rPr>
        <w:t> </w:t>
      </w:r>
      <w:r>
        <w:rPr/>
        <w:t>1.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всякого</w:t>
      </w:r>
      <w:r>
        <w:rPr>
          <w:spacing w:val="-8"/>
        </w:rPr>
        <w:t> </w:t>
      </w:r>
      <w:r>
        <w:rPr/>
        <w:t>це- лого</w:t>
      </w:r>
      <w:r>
        <w:rPr>
          <w:spacing w:val="-5"/>
        </w:rPr>
        <w:t> </w:t>
      </w:r>
      <w:r>
        <w:rPr/>
        <w:t>числа</w:t>
      </w:r>
      <w:r>
        <w:rPr>
          <w:spacing w:val="-5"/>
        </w:rPr>
        <w:t> </w:t>
      </w:r>
      <w:r>
        <w:rPr>
          <w:i/>
        </w:rPr>
        <w:t>a</w:t>
      </w:r>
      <w:r>
        <w:rPr>
          <w:i/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максимального</w:t>
      </w:r>
      <w:r>
        <w:rPr>
          <w:spacing w:val="-4"/>
        </w:rPr>
        <w:t> </w:t>
      </w:r>
      <w:r>
        <w:rPr/>
        <w:t>целого</w:t>
      </w:r>
      <w:r>
        <w:rPr>
          <w:spacing w:val="-7"/>
        </w:rPr>
        <w:t> </w:t>
      </w:r>
      <w:r>
        <w:rPr>
          <w:i/>
        </w:rPr>
        <w:t>m</w:t>
      </w:r>
      <w:r>
        <w:rPr>
          <w:i/>
          <w:spacing w:val="-5"/>
        </w:rPr>
        <w:t> </w:t>
      </w:r>
      <w:r>
        <w:rPr>
          <w:i/>
        </w:rPr>
        <w:t>≥</w:t>
      </w:r>
      <w:r>
        <w:rPr>
          <w:i/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с</w:t>
      </w:r>
      <w:r>
        <w:rPr>
          <w:spacing w:val="-6"/>
        </w:rPr>
        <w:t> </w:t>
      </w:r>
      <w:r>
        <w:rPr/>
        <w:t>условием</w:t>
      </w:r>
      <w:r>
        <w:rPr>
          <w:spacing w:val="-6"/>
        </w:rPr>
        <w:t> </w:t>
      </w:r>
      <w:r>
        <w:rPr>
          <w:i/>
        </w:rPr>
        <w:t>a</w:t>
      </w:r>
      <w:r>
        <w:rPr>
          <w:i/>
          <w:spacing w:val="-5"/>
        </w:rPr>
        <w:t> </w:t>
      </w:r>
      <w:r>
        <w:rPr/>
        <w:t>&gt;</w:t>
      </w:r>
      <w:r>
        <w:rPr>
          <w:spacing w:val="-6"/>
        </w:rPr>
        <w:t> </w:t>
      </w:r>
      <w:r>
        <w:rPr>
          <w:i/>
        </w:rPr>
        <w:t>b</w:t>
      </w:r>
      <w:r>
        <w:rPr>
          <w:i/>
          <w:position w:val="6"/>
          <w:sz w:val="12"/>
        </w:rPr>
        <w:t>m</w:t>
      </w:r>
      <w:r>
        <w:rPr>
          <w:i/>
          <w:spacing w:val="16"/>
          <w:position w:val="6"/>
          <w:sz w:val="12"/>
        </w:rPr>
        <w:t> </w:t>
      </w:r>
      <w:r>
        <w:rPr/>
        <w:t>суще- </w:t>
      </w:r>
      <w:r>
        <w:rPr>
          <w:position w:val="2"/>
        </w:rPr>
        <w:t>ствуют</w:t>
      </w:r>
      <w:r>
        <w:rPr>
          <w:spacing w:val="21"/>
          <w:position w:val="2"/>
        </w:rPr>
        <w:t> </w:t>
      </w:r>
      <w:r>
        <w:rPr>
          <w:position w:val="2"/>
        </w:rPr>
        <w:t>единственные</w:t>
      </w:r>
      <w:r>
        <w:rPr>
          <w:spacing w:val="21"/>
          <w:position w:val="2"/>
        </w:rPr>
        <w:t> </w:t>
      </w:r>
      <w:r>
        <w:rPr>
          <w:position w:val="2"/>
        </w:rPr>
        <w:t>целые</w:t>
      </w:r>
      <w:r>
        <w:rPr>
          <w:spacing w:val="21"/>
          <w:position w:val="2"/>
        </w:rPr>
        <w:t> </w:t>
      </w:r>
      <w:r>
        <w:rPr>
          <w:i/>
          <w:position w:val="2"/>
        </w:rPr>
        <w:t>a</w:t>
      </w:r>
      <w:r>
        <w:rPr>
          <w:i/>
          <w:sz w:val="12"/>
        </w:rPr>
        <w:t>i</w:t>
      </w:r>
      <w:r>
        <w:rPr>
          <w:position w:val="2"/>
        </w:rPr>
        <w:t>,</w:t>
      </w:r>
      <w:r>
        <w:rPr>
          <w:spacing w:val="21"/>
          <w:position w:val="2"/>
        </w:rPr>
        <w:t> </w:t>
      </w:r>
      <w:r>
        <w:rPr>
          <w:position w:val="2"/>
        </w:rPr>
        <w:t>0</w:t>
      </w:r>
      <w:r>
        <w:rPr>
          <w:spacing w:val="22"/>
          <w:position w:val="2"/>
        </w:rPr>
        <w:t> </w:t>
      </w:r>
      <w:r>
        <w:rPr>
          <w:position w:val="2"/>
        </w:rPr>
        <w:t>≤</w:t>
      </w:r>
      <w:r>
        <w:rPr>
          <w:spacing w:val="19"/>
          <w:position w:val="2"/>
        </w:rPr>
        <w:t> </w:t>
      </w:r>
      <w:r>
        <w:rPr>
          <w:i/>
          <w:position w:val="2"/>
        </w:rPr>
        <w:t>i</w:t>
      </w:r>
      <w:r>
        <w:rPr>
          <w:i/>
          <w:spacing w:val="21"/>
          <w:position w:val="2"/>
        </w:rPr>
        <w:t> </w:t>
      </w:r>
      <w:r>
        <w:rPr>
          <w:position w:val="2"/>
        </w:rPr>
        <w:t>&lt;</w:t>
      </w:r>
      <w:r>
        <w:rPr>
          <w:spacing w:val="20"/>
          <w:position w:val="2"/>
        </w:rPr>
        <w:t> </w:t>
      </w:r>
      <w:r>
        <w:rPr>
          <w:i/>
          <w:position w:val="2"/>
        </w:rPr>
        <w:t>b</w:t>
      </w:r>
      <w:r>
        <w:rPr>
          <w:position w:val="2"/>
        </w:rPr>
        <w:t>,</w:t>
      </w:r>
      <w:r>
        <w:rPr>
          <w:spacing w:val="22"/>
          <w:position w:val="2"/>
        </w:rPr>
        <w:t> </w:t>
      </w:r>
      <w:r>
        <w:rPr>
          <w:position w:val="2"/>
        </w:rPr>
        <w:t>такие,</w:t>
      </w:r>
      <w:r>
        <w:rPr>
          <w:spacing w:val="21"/>
          <w:position w:val="2"/>
        </w:rPr>
        <w:t> </w:t>
      </w:r>
      <w:r>
        <w:rPr>
          <w:position w:val="2"/>
        </w:rPr>
        <w:t>что</w:t>
      </w:r>
      <w:r>
        <w:rPr>
          <w:spacing w:val="21"/>
          <w:position w:val="2"/>
        </w:rPr>
        <w:t> </w:t>
      </w:r>
      <w:r>
        <w:rPr>
          <w:i/>
          <w:position w:val="2"/>
        </w:rPr>
        <w:t>a</w:t>
      </w:r>
      <w:r>
        <w:rPr>
          <w:i/>
          <w:spacing w:val="22"/>
          <w:position w:val="2"/>
        </w:rPr>
        <w:t> </w:t>
      </w:r>
      <w:r>
        <w:rPr>
          <w:position w:val="2"/>
        </w:rPr>
        <w:t>=</w:t>
      </w:r>
      <w:r>
        <w:rPr>
          <w:spacing w:val="20"/>
          <w:position w:val="2"/>
        </w:rPr>
        <w:t> </w:t>
      </w:r>
      <w:r>
        <w:rPr>
          <w:position w:val="2"/>
        </w:rPr>
        <w:t>±(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i/>
          <w:position w:val="2"/>
        </w:rPr>
        <w:t>b</w:t>
      </w:r>
      <w:r>
        <w:rPr>
          <w:i/>
          <w:position w:val="2"/>
          <w:vertAlign w:val="superscript"/>
        </w:rPr>
        <w:t>m</w:t>
      </w:r>
      <w:r>
        <w:rPr>
          <w:i/>
          <w:spacing w:val="20"/>
          <w:position w:val="2"/>
          <w:vertAlign w:val="baseline"/>
        </w:rPr>
        <w:t> </w:t>
      </w:r>
      <w:r>
        <w:rPr>
          <w:spacing w:val="-10"/>
          <w:position w:val="2"/>
          <w:vertAlign w:val="baseline"/>
        </w:rPr>
        <w:t>+</w:t>
      </w:r>
    </w:p>
    <w:p>
      <w:pPr>
        <w:spacing w:line="240" w:lineRule="exact" w:before="0"/>
        <w:ind w:left="182" w:right="0" w:firstLine="0"/>
        <w:jc w:val="both"/>
        <w:rPr>
          <w:position w:val="2"/>
          <w:sz w:val="21"/>
        </w:rPr>
      </w:pPr>
      <w:r>
        <w:rPr>
          <w:position w:val="2"/>
          <w:sz w:val="21"/>
        </w:rPr>
        <w:t>+</w:t>
      </w:r>
      <w:r>
        <w:rPr>
          <w:spacing w:val="-9"/>
          <w:position w:val="2"/>
          <w:sz w:val="21"/>
        </w:rPr>
        <w:t>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m</w:t>
      </w:r>
      <w:r>
        <w:rPr>
          <w:sz w:val="12"/>
        </w:rPr>
        <w:t>–1</w:t>
      </w:r>
      <w:r>
        <w:rPr>
          <w:i/>
          <w:position w:val="2"/>
          <w:sz w:val="21"/>
        </w:rPr>
        <w:t>b</w:t>
      </w:r>
      <w:r>
        <w:rPr>
          <w:i/>
          <w:position w:val="2"/>
          <w:sz w:val="21"/>
          <w:vertAlign w:val="superscript"/>
        </w:rPr>
        <w:t>m</w:t>
      </w:r>
      <w:r>
        <w:rPr>
          <w:position w:val="2"/>
          <w:sz w:val="21"/>
          <w:vertAlign w:val="superscript"/>
        </w:rPr>
        <w:t>–1</w:t>
      </w:r>
      <w:r>
        <w:rPr>
          <w:spacing w:val="-10"/>
          <w:position w:val="2"/>
          <w:sz w:val="21"/>
          <w:vertAlign w:val="baseline"/>
        </w:rPr>
        <w:t> </w:t>
      </w:r>
      <w:r>
        <w:rPr>
          <w:position w:val="2"/>
          <w:sz w:val="21"/>
          <w:vertAlign w:val="baseline"/>
        </w:rPr>
        <w:t>+</w:t>
      </w:r>
      <w:r>
        <w:rPr>
          <w:spacing w:val="-8"/>
          <w:position w:val="2"/>
          <w:sz w:val="21"/>
          <w:vertAlign w:val="baseline"/>
        </w:rPr>
        <w:t> </w:t>
      </w:r>
      <w:r>
        <w:rPr>
          <w:position w:val="2"/>
          <w:sz w:val="21"/>
          <w:vertAlign w:val="baseline"/>
        </w:rPr>
        <w:t>…</w:t>
      </w:r>
      <w:r>
        <w:rPr>
          <w:spacing w:val="-9"/>
          <w:position w:val="2"/>
          <w:sz w:val="21"/>
          <w:vertAlign w:val="baseline"/>
        </w:rPr>
        <w:t> </w:t>
      </w:r>
      <w:r>
        <w:rPr>
          <w:position w:val="2"/>
          <w:sz w:val="21"/>
          <w:vertAlign w:val="baseline"/>
        </w:rPr>
        <w:t>+</w:t>
      </w:r>
      <w:r>
        <w:rPr>
          <w:spacing w:val="-8"/>
          <w:position w:val="2"/>
          <w:sz w:val="21"/>
          <w:vertAlign w:val="baseline"/>
        </w:rPr>
        <w:t> </w:t>
      </w:r>
      <w:r>
        <w:rPr>
          <w:i/>
          <w:spacing w:val="-4"/>
          <w:position w:val="2"/>
          <w:sz w:val="21"/>
          <w:vertAlign w:val="baseline"/>
        </w:rPr>
        <w:t>a</w:t>
      </w:r>
      <w:r>
        <w:rPr>
          <w:spacing w:val="-4"/>
          <w:sz w:val="12"/>
          <w:vertAlign w:val="baseline"/>
        </w:rPr>
        <w:t>0</w:t>
      </w:r>
      <w:r>
        <w:rPr>
          <w:spacing w:val="-4"/>
          <w:position w:val="2"/>
          <w:sz w:val="21"/>
          <w:vertAlign w:val="baseline"/>
        </w:rPr>
        <w:t>).</w:t>
      </w:r>
    </w:p>
    <w:p>
      <w:pPr>
        <w:pStyle w:val="BodyText"/>
        <w:spacing w:line="247" w:lineRule="auto"/>
        <w:ind w:right="183"/>
        <w:jc w:val="both"/>
      </w:pPr>
      <w:r>
        <w:rPr>
          <w:position w:val="2"/>
        </w:rPr>
        <w:t>Такое</w:t>
      </w:r>
      <w:r>
        <w:rPr>
          <w:spacing w:val="-14"/>
          <w:position w:val="2"/>
        </w:rPr>
        <w:t> </w:t>
      </w:r>
      <w:r>
        <w:rPr>
          <w:position w:val="2"/>
        </w:rPr>
        <w:t>равенство</w:t>
      </w:r>
      <w:r>
        <w:rPr>
          <w:spacing w:val="-13"/>
          <w:position w:val="2"/>
        </w:rPr>
        <w:t> </w:t>
      </w:r>
      <w:r>
        <w:rPr>
          <w:position w:val="2"/>
        </w:rPr>
        <w:t>записывают</w:t>
      </w:r>
      <w:r>
        <w:rPr>
          <w:spacing w:val="-13"/>
          <w:position w:val="2"/>
        </w:rPr>
        <w:t> </w:t>
      </w:r>
      <w:r>
        <w:rPr>
          <w:position w:val="2"/>
        </w:rPr>
        <w:t>сокращенно</w:t>
      </w:r>
      <w:r>
        <w:rPr>
          <w:spacing w:val="21"/>
          <w:position w:val="2"/>
        </w:rPr>
        <w:t> </w:t>
      </w:r>
      <w:r>
        <w:rPr>
          <w:i/>
          <w:position w:val="2"/>
        </w:rPr>
        <w:t>a</w:t>
      </w:r>
      <w:r>
        <w:rPr>
          <w:i/>
          <w:spacing w:val="-14"/>
          <w:position w:val="2"/>
        </w:rPr>
        <w:t> </w:t>
      </w:r>
      <w:r>
        <w:rPr>
          <w:position w:val="2"/>
        </w:rPr>
        <w:t>=</w:t>
      </w:r>
      <w:r>
        <w:rPr>
          <w:spacing w:val="-13"/>
          <w:position w:val="2"/>
        </w:rPr>
        <w:t> </w:t>
      </w:r>
      <w:r>
        <w:rPr>
          <w:position w:val="2"/>
        </w:rPr>
        <w:t>±(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sz w:val="12"/>
        </w:rPr>
        <w:t>–1</w:t>
      </w:r>
      <w:r>
        <w:rPr>
          <w:position w:val="2"/>
        </w:rPr>
        <w:t>…</w:t>
      </w:r>
      <w:r>
        <w:rPr>
          <w:i/>
          <w:position w:val="2"/>
        </w:rPr>
        <w:t>a</w:t>
      </w:r>
      <w:r>
        <w:rPr>
          <w:sz w:val="12"/>
        </w:rPr>
        <w:t>0</w:t>
      </w:r>
      <w:r>
        <w:rPr>
          <w:position w:val="2"/>
        </w:rPr>
        <w:t>)</w:t>
      </w:r>
      <w:r>
        <w:rPr>
          <w:i/>
          <w:sz w:val="12"/>
        </w:rPr>
        <w:t>b</w:t>
      </w:r>
      <w:r>
        <w:rPr>
          <w:i/>
          <w:spacing w:val="9"/>
          <w:sz w:val="12"/>
        </w:rPr>
        <w:t> </w:t>
      </w:r>
      <w:r>
        <w:rPr>
          <w:position w:val="2"/>
        </w:rPr>
        <w:t>или </w:t>
      </w:r>
      <w:r>
        <w:rPr>
          <w:i/>
          <w:position w:val="2"/>
        </w:rPr>
        <w:t>a</w:t>
      </w:r>
      <w:r>
        <w:rPr>
          <w:i/>
          <w:spacing w:val="-1"/>
          <w:position w:val="2"/>
        </w:rPr>
        <w:t> </w:t>
      </w:r>
      <w:r>
        <w:rPr>
          <w:position w:val="2"/>
        </w:rPr>
        <w:t>=</w:t>
      </w:r>
      <w:r>
        <w:rPr>
          <w:spacing w:val="-1"/>
          <w:position w:val="2"/>
        </w:rPr>
        <w:t> </w:t>
      </w:r>
      <w:r>
        <w:rPr>
          <w:position w:val="2"/>
        </w:rPr>
        <w:t>±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i/>
          <w:position w:val="2"/>
        </w:rPr>
        <w:t>a</w:t>
      </w:r>
      <w:r>
        <w:rPr>
          <w:i/>
          <w:sz w:val="12"/>
        </w:rPr>
        <w:t>m</w:t>
      </w:r>
      <w:r>
        <w:rPr>
          <w:sz w:val="12"/>
        </w:rPr>
        <w:t>–1</w:t>
      </w:r>
      <w:r>
        <w:rPr>
          <w:position w:val="2"/>
        </w:rPr>
        <w:t>…</w:t>
      </w:r>
      <w:r>
        <w:rPr>
          <w:i/>
          <w:position w:val="2"/>
        </w:rPr>
        <w:t>a</w:t>
      </w:r>
      <w:r>
        <w:rPr>
          <w:sz w:val="12"/>
        </w:rPr>
        <w:t>0</w:t>
      </w:r>
      <w:r>
        <w:rPr>
          <w:spacing w:val="20"/>
          <w:sz w:val="12"/>
        </w:rPr>
        <w:t> </w:t>
      </w:r>
      <w:r>
        <w:rPr>
          <w:position w:val="2"/>
        </w:rPr>
        <w:t>(если</w:t>
      </w:r>
      <w:r>
        <w:rPr>
          <w:spacing w:val="-2"/>
          <w:position w:val="2"/>
        </w:rPr>
        <w:t> </w:t>
      </w:r>
      <w:r>
        <w:rPr>
          <w:i/>
          <w:position w:val="2"/>
        </w:rPr>
        <w:t>b</w:t>
      </w:r>
      <w:r>
        <w:rPr>
          <w:i/>
          <w:spacing w:val="-1"/>
          <w:position w:val="2"/>
        </w:rPr>
        <w:t> </w:t>
      </w:r>
      <w:r>
        <w:rPr>
          <w:position w:val="2"/>
        </w:rPr>
        <w:t>известно</w:t>
      </w:r>
      <w:r>
        <w:rPr>
          <w:spacing w:val="-3"/>
          <w:position w:val="2"/>
        </w:rPr>
        <w:t> </w:t>
      </w:r>
      <w:r>
        <w:rPr>
          <w:position w:val="2"/>
        </w:rPr>
        <w:t>по</w:t>
      </w:r>
      <w:r>
        <w:rPr>
          <w:spacing w:val="-1"/>
          <w:position w:val="2"/>
        </w:rPr>
        <w:t> </w:t>
      </w:r>
      <w:r>
        <w:rPr>
          <w:position w:val="2"/>
        </w:rPr>
        <w:t>контексту)</w:t>
      </w:r>
      <w:r>
        <w:rPr>
          <w:spacing w:val="-2"/>
          <w:position w:val="2"/>
        </w:rPr>
        <w:t> </w:t>
      </w:r>
      <w:r>
        <w:rPr>
          <w:position w:val="2"/>
        </w:rPr>
        <w:t>и</w:t>
      </w:r>
      <w:r>
        <w:rPr>
          <w:spacing w:val="-1"/>
          <w:position w:val="2"/>
        </w:rPr>
        <w:t> </w:t>
      </w:r>
      <w:r>
        <w:rPr>
          <w:position w:val="2"/>
        </w:rPr>
        <w:t>называют записью </w:t>
      </w:r>
      <w:r>
        <w:rPr/>
        <w:t>числа </w:t>
      </w:r>
      <w:r>
        <w:rPr>
          <w:i/>
        </w:rPr>
        <w:t>a </w:t>
      </w:r>
      <w:r>
        <w:rPr/>
        <w:t>в </w:t>
      </w:r>
      <w:r>
        <w:rPr>
          <w:i/>
        </w:rPr>
        <w:t>b</w:t>
      </w:r>
      <w:r>
        <w:rPr/>
        <w:t>-ичной позиционной системе счисления или системе счисления по основанию </w:t>
      </w:r>
      <w:r>
        <w:rPr>
          <w:i/>
        </w:rPr>
        <w:t>b</w:t>
      </w:r>
      <w:r>
        <w:rPr/>
        <w:t>. Нам кажется естественной привычная десятичная</w:t>
      </w:r>
      <w:r>
        <w:rPr>
          <w:spacing w:val="40"/>
        </w:rPr>
        <w:t> </w:t>
      </w:r>
      <w:r>
        <w:rPr/>
        <w:t>позиционная</w:t>
      </w:r>
      <w:r>
        <w:rPr>
          <w:spacing w:val="40"/>
        </w:rPr>
        <w:t> </w:t>
      </w:r>
      <w:r>
        <w:rPr/>
        <w:t>система</w:t>
      </w:r>
      <w:r>
        <w:rPr>
          <w:spacing w:val="40"/>
        </w:rPr>
        <w:t> </w:t>
      </w:r>
      <w:r>
        <w:rPr/>
        <w:t>записи</w:t>
      </w:r>
      <w:r>
        <w:rPr>
          <w:spacing w:val="40"/>
        </w:rPr>
        <w:t> </w:t>
      </w:r>
      <w:r>
        <w:rPr/>
        <w:t>целых</w:t>
      </w:r>
      <w:r>
        <w:rPr>
          <w:spacing w:val="40"/>
        </w:rPr>
        <w:t> </w:t>
      </w:r>
      <w:r>
        <w:rPr/>
        <w:t>чисел</w:t>
      </w:r>
      <w:r>
        <w:rPr>
          <w:spacing w:val="40"/>
        </w:rPr>
        <w:t> </w:t>
      </w:r>
      <w:r>
        <w:rPr/>
        <w:t>(</w:t>
      </w:r>
      <w:r>
        <w:rPr>
          <w:i/>
        </w:rPr>
        <w:t>b</w:t>
      </w:r>
      <w:r>
        <w:rPr>
          <w:i/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10). В</w:t>
      </w:r>
      <w:r>
        <w:rPr>
          <w:spacing w:val="-8"/>
        </w:rPr>
        <w:t> </w:t>
      </w:r>
      <w:r>
        <w:rPr/>
        <w:t>различных</w:t>
      </w:r>
      <w:r>
        <w:rPr>
          <w:spacing w:val="-9"/>
        </w:rPr>
        <w:t> </w:t>
      </w:r>
      <w:r>
        <w:rPr/>
        <w:t>ситуациях</w:t>
      </w:r>
      <w:r>
        <w:rPr>
          <w:spacing w:val="-8"/>
        </w:rPr>
        <w:t> </w:t>
      </w:r>
      <w:r>
        <w:rPr/>
        <w:t>более</w:t>
      </w:r>
      <w:r>
        <w:rPr>
          <w:spacing w:val="-10"/>
        </w:rPr>
        <w:t> </w:t>
      </w:r>
      <w:r>
        <w:rPr/>
        <w:t>удобными</w:t>
      </w:r>
      <w:r>
        <w:rPr>
          <w:spacing w:val="-8"/>
        </w:rPr>
        <w:t> </w:t>
      </w:r>
      <w:r>
        <w:rPr/>
        <w:t>оказываются</w:t>
      </w:r>
      <w:r>
        <w:rPr>
          <w:spacing w:val="-8"/>
        </w:rPr>
        <w:t> </w:t>
      </w:r>
      <w:r>
        <w:rPr/>
        <w:t>другие</w:t>
      </w:r>
      <w:r>
        <w:rPr>
          <w:spacing w:val="-9"/>
        </w:rPr>
        <w:t> </w:t>
      </w:r>
      <w:r>
        <w:rPr/>
        <w:t>осно- </w:t>
      </w:r>
      <w:r>
        <w:rPr>
          <w:spacing w:val="-2"/>
        </w:rPr>
        <w:t>вания.</w:t>
      </w:r>
      <w:r>
        <w:rPr>
          <w:spacing w:val="-9"/>
        </w:rPr>
        <w:t> </w:t>
      </w:r>
      <w:r>
        <w:rPr>
          <w:spacing w:val="-2"/>
        </w:rPr>
        <w:t>К</w:t>
      </w:r>
      <w:r>
        <w:rPr>
          <w:spacing w:val="-8"/>
        </w:rPr>
        <w:t> </w:t>
      </w:r>
      <w:r>
        <w:rPr>
          <w:spacing w:val="-2"/>
        </w:rPr>
        <w:t>примеру,</w:t>
      </w:r>
      <w:r>
        <w:rPr>
          <w:spacing w:val="-9"/>
        </w:rPr>
        <w:t> </w:t>
      </w:r>
      <w:r>
        <w:rPr>
          <w:spacing w:val="-2"/>
        </w:rPr>
        <w:t>во</w:t>
      </w:r>
      <w:r>
        <w:rPr>
          <w:spacing w:val="-8"/>
        </w:rPr>
        <w:t> </w:t>
      </w:r>
      <w:r>
        <w:rPr>
          <w:spacing w:val="-2"/>
        </w:rPr>
        <w:t>всех</w:t>
      </w:r>
      <w:r>
        <w:rPr>
          <w:spacing w:val="-9"/>
        </w:rPr>
        <w:t> </w:t>
      </w:r>
      <w:r>
        <w:rPr>
          <w:spacing w:val="-2"/>
        </w:rPr>
        <w:t>компьютерах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8"/>
        </w:rPr>
        <w:t> </w:t>
      </w:r>
      <w:r>
        <w:rPr>
          <w:spacing w:val="-2"/>
        </w:rPr>
        <w:t>микроуровне</w:t>
      </w:r>
      <w:r>
        <w:rPr>
          <w:spacing w:val="-8"/>
        </w:rPr>
        <w:t> </w:t>
      </w:r>
      <w:r>
        <w:rPr>
          <w:spacing w:val="-2"/>
        </w:rPr>
        <w:t>вычисления</w:t>
      </w:r>
    </w:p>
    <w:p>
      <w:pPr>
        <w:pStyle w:val="BodyText"/>
        <w:spacing w:after="0" w:line="247" w:lineRule="auto"/>
        <w:jc w:val="both"/>
        <w:sectPr>
          <w:footerReference w:type="default" r:id="rId53"/>
          <w:footerReference w:type="even" r:id="rId54"/>
          <w:pgSz w:w="8400" w:h="11910"/>
          <w:pgMar w:header="0" w:footer="1033" w:top="920" w:bottom="1220" w:left="992" w:right="992"/>
          <w:pgNumType w:start="63"/>
        </w:sectPr>
      </w:pPr>
    </w:p>
    <w:p>
      <w:pPr>
        <w:pStyle w:val="BodyText"/>
        <w:spacing w:line="247" w:lineRule="auto" w:before="80"/>
        <w:ind w:right="184" w:firstLine="0"/>
        <w:jc w:val="both"/>
      </w:pPr>
      <w:r>
        <w:rPr/>
        <w:t>проводятся в двоичной системе счисления. Для перехода к ней с десятичной применяют промежуточную – 16-ричную систему </w:t>
      </w:r>
      <w:r>
        <w:rPr>
          <w:spacing w:val="-2"/>
        </w:rPr>
        <w:t>счисления.</w:t>
      </w:r>
    </w:p>
    <w:p>
      <w:pPr>
        <w:spacing w:line="228" w:lineRule="exact" w:before="0"/>
        <w:ind w:left="565" w:right="0" w:firstLine="0"/>
        <w:jc w:val="both"/>
        <w:rPr>
          <w:i/>
          <w:sz w:val="12"/>
        </w:rPr>
      </w:pPr>
      <w:r>
        <w:rPr>
          <w:i/>
          <w:position w:val="2"/>
          <w:sz w:val="21"/>
        </w:rPr>
        <w:t>Лемма</w:t>
      </w:r>
      <w:r>
        <w:rPr>
          <w:i/>
          <w:spacing w:val="12"/>
          <w:position w:val="2"/>
          <w:sz w:val="21"/>
        </w:rPr>
        <w:t> </w:t>
      </w:r>
      <w:r>
        <w:rPr>
          <w:i/>
          <w:position w:val="2"/>
          <w:sz w:val="21"/>
        </w:rPr>
        <w:t>1.</w:t>
      </w:r>
      <w:r>
        <w:rPr>
          <w:i/>
          <w:spacing w:val="13"/>
          <w:position w:val="2"/>
          <w:sz w:val="21"/>
        </w:rPr>
        <w:t> </w:t>
      </w:r>
      <w:r>
        <w:rPr>
          <w:position w:val="2"/>
          <w:sz w:val="21"/>
        </w:rPr>
        <w:t>Если</w:t>
      </w:r>
      <w:r>
        <w:rPr>
          <w:spacing w:val="12"/>
          <w:position w:val="2"/>
          <w:sz w:val="21"/>
        </w:rPr>
        <w:t> </w:t>
      </w:r>
      <w:r>
        <w:rPr>
          <w:position w:val="2"/>
          <w:sz w:val="21"/>
        </w:rPr>
        <w:t>в</w:t>
      </w:r>
      <w:r>
        <w:rPr>
          <w:spacing w:val="12"/>
          <w:position w:val="2"/>
          <w:sz w:val="21"/>
        </w:rPr>
        <w:t> </w:t>
      </w:r>
      <w:r>
        <w:rPr>
          <w:position w:val="2"/>
          <w:sz w:val="21"/>
        </w:rPr>
        <w:t>равенстве</w:t>
      </w:r>
      <w:r>
        <w:rPr>
          <w:spacing w:val="12"/>
          <w:position w:val="2"/>
          <w:sz w:val="21"/>
        </w:rPr>
        <w:t> 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spacing w:val="26"/>
          <w:sz w:val="12"/>
        </w:rPr>
        <w:t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>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spacing w:val="7"/>
          <w:sz w:val="12"/>
        </w:rPr>
        <w:t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> </w:t>
      </w:r>
      <w:r>
        <w:rPr>
          <w:position w:val="2"/>
          <w:sz w:val="21"/>
        </w:rPr>
        <w:t>…</w:t>
      </w:r>
      <w:r>
        <w:rPr>
          <w:spacing w:val="12"/>
          <w:position w:val="2"/>
          <w:sz w:val="21"/>
        </w:rPr>
        <w:t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>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i/>
          <w:spacing w:val="26"/>
          <w:sz w:val="12"/>
        </w:rPr>
        <w:t> </w:t>
      </w:r>
      <w:r>
        <w:rPr>
          <w:i/>
          <w:position w:val="2"/>
          <w:sz w:val="21"/>
        </w:rPr>
        <w:t>=</w:t>
      </w:r>
      <w:r>
        <w:rPr>
          <w:i/>
          <w:spacing w:val="12"/>
          <w:position w:val="2"/>
          <w:sz w:val="21"/>
        </w:rPr>
        <w:t> </w:t>
      </w:r>
      <w:r>
        <w:rPr>
          <w:i/>
          <w:position w:val="2"/>
          <w:sz w:val="21"/>
        </w:rPr>
        <w:t>b</w:t>
      </w:r>
      <w:r>
        <w:rPr>
          <w:sz w:val="12"/>
        </w:rPr>
        <w:t>1</w:t>
      </w:r>
      <w:r>
        <w:rPr>
          <w:spacing w:val="34"/>
          <w:sz w:val="12"/>
        </w:rPr>
        <w:t> </w:t>
      </w:r>
      <w:r>
        <w:rPr>
          <w:position w:val="2"/>
          <w:sz w:val="21"/>
        </w:rPr>
        <w:t>+</w:t>
      </w:r>
      <w:r>
        <w:rPr>
          <w:spacing w:val="12"/>
          <w:position w:val="2"/>
          <w:sz w:val="21"/>
        </w:rPr>
        <w:t> </w:t>
      </w:r>
      <w:r>
        <w:rPr>
          <w:i/>
          <w:position w:val="2"/>
          <w:sz w:val="21"/>
        </w:rPr>
        <w:t>b</w:t>
      </w:r>
      <w:r>
        <w:rPr>
          <w:sz w:val="12"/>
        </w:rPr>
        <w:t>2</w:t>
      </w:r>
      <w:r>
        <w:rPr>
          <w:spacing w:val="10"/>
          <w:sz w:val="12"/>
        </w:rPr>
        <w:t> </w:t>
      </w:r>
      <w:r>
        <w:rPr>
          <w:position w:val="2"/>
          <w:sz w:val="21"/>
        </w:rPr>
        <w:t>+</w:t>
      </w:r>
      <w:r>
        <w:rPr>
          <w:spacing w:val="13"/>
          <w:position w:val="2"/>
          <w:sz w:val="21"/>
        </w:rPr>
        <w:t> </w:t>
      </w:r>
      <w:r>
        <w:rPr>
          <w:position w:val="2"/>
          <w:sz w:val="21"/>
        </w:rPr>
        <w:t>…</w:t>
      </w:r>
      <w:r>
        <w:rPr>
          <w:spacing w:val="12"/>
          <w:position w:val="2"/>
          <w:sz w:val="21"/>
        </w:rPr>
        <w:t> </w:t>
      </w:r>
      <w:r>
        <w:rPr>
          <w:position w:val="2"/>
          <w:sz w:val="21"/>
        </w:rPr>
        <w:t>+</w:t>
      </w:r>
      <w:r>
        <w:rPr>
          <w:spacing w:val="13"/>
          <w:position w:val="2"/>
          <w:sz w:val="21"/>
        </w:rPr>
        <w:t> </w:t>
      </w:r>
      <w:r>
        <w:rPr>
          <w:i/>
          <w:spacing w:val="-5"/>
          <w:position w:val="2"/>
          <w:sz w:val="21"/>
        </w:rPr>
        <w:t>b</w:t>
      </w:r>
      <w:r>
        <w:rPr>
          <w:i/>
          <w:spacing w:val="-5"/>
          <w:sz w:val="12"/>
        </w:rPr>
        <w:t>m</w:t>
      </w:r>
    </w:p>
    <w:p>
      <w:pPr>
        <w:pStyle w:val="BodyText"/>
        <w:spacing w:before="3"/>
        <w:ind w:right="184" w:hanging="1"/>
        <w:jc w:val="both"/>
      </w:pPr>
      <w:r>
        <w:rPr/>
        <w:t>все слагаемые – целые числа и все, кроме может быть одного, де- лятся на целое </w:t>
      </w:r>
      <w:r>
        <w:rPr>
          <w:i/>
        </w:rPr>
        <w:t>d</w:t>
      </w:r>
      <w:r>
        <w:rPr/>
        <w:t>, то и это исключенное слагаемое делится на </w:t>
      </w:r>
      <w:r>
        <w:rPr>
          <w:i/>
        </w:rPr>
        <w:t>d</w:t>
      </w:r>
      <w:r>
        <w:rPr/>
        <w:t>.</w:t>
      </w:r>
    </w:p>
    <w:p>
      <w:pPr>
        <w:spacing w:line="242" w:lineRule="auto" w:before="0"/>
        <w:ind w:left="182" w:right="181" w:firstLine="382"/>
        <w:jc w:val="both"/>
        <w:rPr>
          <w:sz w:val="21"/>
        </w:rPr>
      </w:pPr>
      <w:r>
        <w:rPr>
          <w:i/>
          <w:position w:val="2"/>
          <w:sz w:val="21"/>
        </w:rPr>
        <w:t>Определение 1. </w:t>
      </w:r>
      <w:r>
        <w:rPr>
          <w:position w:val="2"/>
          <w:sz w:val="21"/>
        </w:rPr>
        <w:t>Если целые числа 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position w:val="2"/>
          <w:sz w:val="18"/>
        </w:rPr>
        <w:t>,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position w:val="2"/>
          <w:sz w:val="18"/>
        </w:rPr>
        <w:t>, …,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i/>
          <w:spacing w:val="80"/>
          <w:sz w:val="12"/>
        </w:rPr>
        <w:t> </w:t>
      </w:r>
      <w:r>
        <w:rPr>
          <w:position w:val="2"/>
          <w:sz w:val="21"/>
        </w:rPr>
        <w:t>делятся на це- </w:t>
      </w:r>
      <w:r>
        <w:rPr>
          <w:sz w:val="21"/>
        </w:rPr>
        <w:t>лое </w:t>
      </w:r>
      <w:r>
        <w:rPr>
          <w:i/>
          <w:sz w:val="21"/>
        </w:rPr>
        <w:t>d</w:t>
      </w:r>
      <w:r>
        <w:rPr>
          <w:sz w:val="21"/>
        </w:rPr>
        <w:t>, то </w:t>
      </w:r>
      <w:r>
        <w:rPr>
          <w:i/>
          <w:sz w:val="21"/>
        </w:rPr>
        <w:t>d </w:t>
      </w:r>
      <w:r>
        <w:rPr>
          <w:sz w:val="21"/>
        </w:rPr>
        <w:t>называют их </w:t>
      </w:r>
      <w:r>
        <w:rPr>
          <w:i/>
          <w:sz w:val="21"/>
        </w:rPr>
        <w:t>общим делителем</w:t>
      </w:r>
      <w:r>
        <w:rPr>
          <w:sz w:val="21"/>
        </w:rPr>
        <w:t>.</w:t>
      </w:r>
    </w:p>
    <w:p>
      <w:pPr>
        <w:pStyle w:val="BodyText"/>
        <w:spacing w:line="237" w:lineRule="auto"/>
        <w:ind w:right="185"/>
        <w:jc w:val="both"/>
      </w:pPr>
      <w:r>
        <w:rPr/>
        <w:t>В дальнейшем речь идет только о положительных целых де- </w:t>
      </w:r>
      <w:r>
        <w:rPr>
          <w:spacing w:val="-2"/>
        </w:rPr>
        <w:t>лителях.</w:t>
      </w:r>
    </w:p>
    <w:p>
      <w:pPr>
        <w:spacing w:line="235" w:lineRule="auto" w:before="0"/>
        <w:ind w:left="182" w:right="183" w:firstLine="382"/>
        <w:jc w:val="both"/>
        <w:rPr>
          <w:position w:val="2"/>
          <w:sz w:val="21"/>
        </w:rPr>
      </w:pPr>
      <w:r>
        <w:rPr>
          <w:i/>
          <w:sz w:val="21"/>
        </w:rPr>
        <w:t>Определение 2. </w:t>
      </w:r>
      <w:r>
        <w:rPr>
          <w:sz w:val="21"/>
        </w:rPr>
        <w:t>Максимальный из общих делителей целых чи- </w:t>
      </w:r>
      <w:r>
        <w:rPr>
          <w:position w:val="2"/>
          <w:sz w:val="21"/>
        </w:rPr>
        <w:t>сел</w:t>
      </w:r>
      <w:r>
        <w:rPr>
          <w:spacing w:val="-4"/>
          <w:position w:val="2"/>
          <w:sz w:val="21"/>
        </w:rPr>
        <w:t> 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position w:val="2"/>
          <w:sz w:val="18"/>
        </w:rPr>
        <w:t>,</w:t>
      </w:r>
      <w:r>
        <w:rPr>
          <w:spacing w:val="-4"/>
          <w:position w:val="2"/>
          <w:sz w:val="18"/>
        </w:rPr>
        <w:t>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position w:val="2"/>
          <w:sz w:val="18"/>
        </w:rPr>
        <w:t>,</w:t>
      </w:r>
      <w:r>
        <w:rPr>
          <w:spacing w:val="-4"/>
          <w:position w:val="2"/>
          <w:sz w:val="18"/>
        </w:rPr>
        <w:t> </w:t>
      </w:r>
      <w:r>
        <w:rPr>
          <w:position w:val="2"/>
          <w:sz w:val="18"/>
        </w:rPr>
        <w:t>…,</w:t>
      </w:r>
      <w:r>
        <w:rPr>
          <w:spacing w:val="-4"/>
          <w:position w:val="2"/>
          <w:sz w:val="18"/>
        </w:rPr>
        <w:t>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i/>
          <w:spacing w:val="19"/>
          <w:sz w:val="12"/>
        </w:rPr>
        <w:t> </w:t>
      </w:r>
      <w:r>
        <w:rPr>
          <w:position w:val="2"/>
          <w:sz w:val="21"/>
        </w:rPr>
        <w:t>называется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их</w:t>
      </w:r>
      <w:r>
        <w:rPr>
          <w:spacing w:val="-3"/>
          <w:position w:val="2"/>
          <w:sz w:val="21"/>
        </w:rPr>
        <w:t> </w:t>
      </w:r>
      <w:r>
        <w:rPr>
          <w:i/>
          <w:position w:val="2"/>
          <w:sz w:val="21"/>
        </w:rPr>
        <w:t>наибольшим</w:t>
      </w:r>
      <w:r>
        <w:rPr>
          <w:i/>
          <w:spacing w:val="-3"/>
          <w:position w:val="2"/>
          <w:sz w:val="21"/>
        </w:rPr>
        <w:t> </w:t>
      </w:r>
      <w:r>
        <w:rPr>
          <w:i/>
          <w:position w:val="2"/>
          <w:sz w:val="21"/>
        </w:rPr>
        <w:t>общим</w:t>
      </w:r>
      <w:r>
        <w:rPr>
          <w:i/>
          <w:spacing w:val="-3"/>
          <w:position w:val="2"/>
          <w:sz w:val="21"/>
        </w:rPr>
        <w:t> </w:t>
      </w:r>
      <w:r>
        <w:rPr>
          <w:i/>
          <w:position w:val="2"/>
          <w:sz w:val="21"/>
        </w:rPr>
        <w:t>делителем</w:t>
      </w:r>
      <w:r>
        <w:rPr>
          <w:i/>
          <w:spacing w:val="-3"/>
          <w:position w:val="2"/>
          <w:sz w:val="21"/>
        </w:rPr>
        <w:t> </w:t>
      </w:r>
      <w:r>
        <w:rPr>
          <w:position w:val="2"/>
          <w:sz w:val="21"/>
        </w:rPr>
        <w:t>и</w:t>
      </w:r>
      <w:r>
        <w:rPr>
          <w:spacing w:val="-3"/>
          <w:position w:val="2"/>
          <w:sz w:val="21"/>
        </w:rPr>
        <w:t> </w:t>
      </w:r>
      <w:r>
        <w:rPr>
          <w:position w:val="2"/>
          <w:sz w:val="21"/>
        </w:rPr>
        <w:t>обо- значается через НОД (</w:t>
      </w:r>
      <w:r>
        <w:rPr>
          <w:i/>
          <w:position w:val="2"/>
          <w:sz w:val="21"/>
        </w:rPr>
        <w:t>a</w:t>
      </w:r>
      <w:r>
        <w:rPr>
          <w:sz w:val="12"/>
        </w:rPr>
        <w:t>1</w:t>
      </w:r>
      <w:r>
        <w:rPr>
          <w:position w:val="2"/>
          <w:sz w:val="18"/>
        </w:rPr>
        <w:t>, </w:t>
      </w:r>
      <w:r>
        <w:rPr>
          <w:i/>
          <w:position w:val="2"/>
          <w:sz w:val="21"/>
        </w:rPr>
        <w:t>a</w:t>
      </w:r>
      <w:r>
        <w:rPr>
          <w:sz w:val="12"/>
        </w:rPr>
        <w:t>2</w:t>
      </w:r>
      <w:r>
        <w:rPr>
          <w:position w:val="2"/>
          <w:sz w:val="18"/>
        </w:rPr>
        <w:t>, …, </w:t>
      </w:r>
      <w:r>
        <w:rPr>
          <w:i/>
          <w:position w:val="2"/>
          <w:sz w:val="21"/>
        </w:rPr>
        <w:t>a</w:t>
      </w:r>
      <w:r>
        <w:rPr>
          <w:i/>
          <w:sz w:val="12"/>
        </w:rPr>
        <w:t>n</w:t>
      </w:r>
      <w:r>
        <w:rPr>
          <w:position w:val="2"/>
          <w:sz w:val="21"/>
        </w:rPr>
        <w:t>).</w:t>
      </w:r>
    </w:p>
    <w:p>
      <w:pPr>
        <w:spacing w:line="246" w:lineRule="exact" w:before="0"/>
        <w:ind w:left="565" w:right="0" w:firstLine="0"/>
        <w:jc w:val="both"/>
        <w:rPr>
          <w:i/>
          <w:sz w:val="21"/>
        </w:rPr>
      </w:pPr>
      <w:r>
        <w:rPr>
          <w:i/>
          <w:sz w:val="21"/>
        </w:rPr>
        <w:t>Теорема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2. </w:t>
      </w:r>
      <w:r>
        <w:rPr>
          <w:sz w:val="21"/>
        </w:rPr>
        <w:t>Если</w:t>
      </w:r>
      <w:r>
        <w:rPr>
          <w:spacing w:val="-1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> </w:t>
      </w:r>
      <w:r>
        <w:rPr>
          <w:rFonts w:ascii="Symbol" w:hAnsi="Symbol"/>
          <w:sz w:val="21"/>
        </w:rPr>
        <w:t></w:t>
      </w:r>
      <w:r>
        <w:rPr>
          <w:spacing w:val="-2"/>
          <w:sz w:val="21"/>
        </w:rPr>
        <w:t> </w:t>
      </w:r>
      <w:r>
        <w:rPr>
          <w:i/>
          <w:sz w:val="21"/>
        </w:rPr>
        <w:t>q</w:t>
      </w:r>
      <w:r>
        <w:rPr>
          <w:i/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-1"/>
          <w:sz w:val="21"/>
        </w:rPr>
        <w:t> </w:t>
      </w:r>
      <w:r>
        <w:rPr>
          <w:i/>
          <w:sz w:val="21"/>
        </w:rPr>
        <w:t>c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sz w:val="21"/>
        </w:rPr>
        <w:t>то</w:t>
      </w:r>
      <w:r>
        <w:rPr>
          <w:spacing w:val="-2"/>
          <w:sz w:val="21"/>
        </w:rPr>
        <w:t> </w:t>
      </w:r>
      <w:r>
        <w:rPr>
          <w:sz w:val="21"/>
        </w:rPr>
        <w:t>НОД</w:t>
      </w:r>
      <w:r>
        <w:rPr>
          <w:spacing w:val="-1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1"/>
          <w:sz w:val="21"/>
        </w:rPr>
        <w:t>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sz w:val="21"/>
        </w:rPr>
        <w:t>НОД</w:t>
      </w:r>
      <w:r>
        <w:rPr>
          <w:spacing w:val="-1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b</w:t>
      </w:r>
      <w:r>
        <w:rPr>
          <w:sz w:val="21"/>
        </w:rPr>
        <w:t>, </w:t>
      </w:r>
      <w:r>
        <w:rPr>
          <w:i/>
          <w:spacing w:val="-5"/>
          <w:sz w:val="21"/>
        </w:rPr>
        <w:t>c</w:t>
      </w:r>
      <w:r>
        <w:rPr>
          <w:spacing w:val="-5"/>
          <w:sz w:val="21"/>
        </w:rPr>
        <w:t>)</w:t>
      </w:r>
      <w:r>
        <w:rPr>
          <w:i/>
          <w:spacing w:val="-5"/>
          <w:sz w:val="21"/>
        </w:rPr>
        <w:t>.</w:t>
      </w:r>
    </w:p>
    <w:p>
      <w:pPr>
        <w:pStyle w:val="BodyText"/>
        <w:ind w:right="183"/>
        <w:jc w:val="both"/>
      </w:pPr>
      <w:r>
        <w:rPr/>
        <w:t>Теорема 2 позволила Евклиду (примерно 2300 лет тому назад) обосновать следующий факт.</w:t>
      </w:r>
    </w:p>
    <w:p>
      <w:pPr>
        <w:spacing w:line="238" w:lineRule="exact" w:before="0"/>
        <w:ind w:left="565" w:right="0" w:firstLine="0"/>
        <w:jc w:val="both"/>
        <w:rPr>
          <w:sz w:val="21"/>
        </w:rPr>
      </w:pPr>
      <w:r>
        <w:rPr>
          <w:i/>
          <w:spacing w:val="-4"/>
          <w:sz w:val="21"/>
        </w:rPr>
        <w:t>Теорема</w:t>
      </w:r>
      <w:r>
        <w:rPr>
          <w:i/>
          <w:spacing w:val="-16"/>
          <w:sz w:val="21"/>
        </w:rPr>
        <w:t> </w:t>
      </w:r>
      <w:r>
        <w:rPr>
          <w:i/>
          <w:spacing w:val="-4"/>
          <w:sz w:val="21"/>
        </w:rPr>
        <w:t>3.</w:t>
      </w:r>
      <w:r>
        <w:rPr>
          <w:i/>
          <w:spacing w:val="-12"/>
          <w:sz w:val="21"/>
        </w:rPr>
        <w:t> </w:t>
      </w:r>
      <w:r>
        <w:rPr>
          <w:spacing w:val="-4"/>
          <w:sz w:val="21"/>
        </w:rPr>
        <w:t>Наибольший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общий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делитель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целых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чисел</w:t>
      </w:r>
      <w:r>
        <w:rPr>
          <w:spacing w:val="-13"/>
          <w:sz w:val="21"/>
        </w:rPr>
        <w:t> </w:t>
      </w:r>
      <w:r>
        <w:rPr>
          <w:i/>
          <w:spacing w:val="-4"/>
          <w:sz w:val="21"/>
        </w:rPr>
        <w:t>a</w:t>
      </w:r>
      <w:r>
        <w:rPr>
          <w:i/>
          <w:spacing w:val="-14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13"/>
          <w:sz w:val="21"/>
        </w:rPr>
        <w:t> </w:t>
      </w:r>
      <w:r>
        <w:rPr>
          <w:i/>
          <w:spacing w:val="-4"/>
          <w:sz w:val="21"/>
        </w:rPr>
        <w:t>b</w:t>
      </w:r>
      <w:r>
        <w:rPr>
          <w:i/>
          <w:spacing w:val="-13"/>
          <w:sz w:val="21"/>
        </w:rPr>
        <w:t> </w:t>
      </w:r>
      <w:r>
        <w:rPr>
          <w:spacing w:val="-4"/>
          <w:sz w:val="21"/>
        </w:rPr>
        <w:t>(</w:t>
      </w:r>
      <w:r>
        <w:rPr>
          <w:i/>
          <w:spacing w:val="-4"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spacing w:val="-4"/>
          <w:sz w:val="21"/>
        </w:rPr>
        <w:t>&gt;</w:t>
      </w:r>
      <w:r>
        <w:rPr>
          <w:sz w:val="21"/>
        </w:rPr>
        <w:t> </w:t>
      </w:r>
      <w:r>
        <w:rPr>
          <w:i/>
          <w:spacing w:val="-5"/>
          <w:sz w:val="21"/>
        </w:rPr>
        <w:t>b</w:t>
      </w:r>
      <w:r>
        <w:rPr>
          <w:spacing w:val="-5"/>
          <w:sz w:val="21"/>
        </w:rPr>
        <w:t>)</w:t>
      </w:r>
    </w:p>
    <w:p>
      <w:pPr>
        <w:pStyle w:val="BodyText"/>
        <w:spacing w:line="236" w:lineRule="exact"/>
        <w:ind w:firstLine="0"/>
        <w:jc w:val="both"/>
      </w:pPr>
      <w:r>
        <w:rPr>
          <w:spacing w:val="-4"/>
        </w:rPr>
        <w:t>равен</w:t>
      </w:r>
      <w:r>
        <w:rPr>
          <w:spacing w:val="-1"/>
        </w:rPr>
        <w:t> </w:t>
      </w:r>
      <w:r>
        <w:rPr>
          <w:spacing w:val="-4"/>
        </w:rPr>
        <w:t>последнему</w:t>
      </w:r>
      <w:r>
        <w:rPr/>
        <w:t> </w:t>
      </w:r>
      <w:r>
        <w:rPr>
          <w:spacing w:val="-4"/>
        </w:rPr>
        <w:t>отличному</w:t>
      </w:r>
      <w:r>
        <w:rPr/>
        <w:t> </w:t>
      </w:r>
      <w:r>
        <w:rPr>
          <w:spacing w:val="-4"/>
        </w:rPr>
        <w:t>от</w:t>
      </w:r>
      <w:r>
        <w:rPr>
          <w:spacing w:val="-1"/>
        </w:rPr>
        <w:t> </w:t>
      </w:r>
      <w:r>
        <w:rPr>
          <w:spacing w:val="-4"/>
        </w:rPr>
        <w:t>нуля</w:t>
      </w:r>
      <w:r>
        <w:rPr/>
        <w:t> </w:t>
      </w:r>
      <w:r>
        <w:rPr>
          <w:spacing w:val="-4"/>
        </w:rPr>
        <w:t>остатку</w:t>
      </w:r>
      <w:r>
        <w:rPr/>
        <w:t> </w:t>
      </w:r>
      <w:r>
        <w:rPr>
          <w:spacing w:val="-4"/>
        </w:rPr>
        <w:t>цепочки</w:t>
      </w:r>
      <w:r>
        <w:rPr/>
        <w:t> </w:t>
      </w:r>
      <w:r>
        <w:rPr>
          <w:spacing w:val="-4"/>
        </w:rPr>
        <w:t>равенств:</w:t>
      </w:r>
    </w:p>
    <w:p>
      <w:pPr>
        <w:spacing w:line="253" w:lineRule="exact" w:before="0"/>
        <w:ind w:left="565" w:right="0" w:firstLine="0"/>
        <w:jc w:val="both"/>
        <w:rPr>
          <w:position w:val="2"/>
          <w:sz w:val="21"/>
        </w:rPr>
      </w:pPr>
      <w:r>
        <w:rPr>
          <w:i/>
          <w:position w:val="2"/>
          <w:sz w:val="21"/>
        </w:rPr>
        <w:t>a </w:t>
      </w:r>
      <w:r>
        <w:rPr>
          <w:position w:val="2"/>
          <w:sz w:val="21"/>
        </w:rPr>
        <w:t>=</w:t>
      </w:r>
      <w:r>
        <w:rPr>
          <w:spacing w:val="-1"/>
          <w:position w:val="2"/>
          <w:sz w:val="21"/>
        </w:rPr>
        <w:t> </w:t>
      </w:r>
      <w:r>
        <w:rPr>
          <w:i/>
          <w:position w:val="2"/>
          <w:sz w:val="21"/>
        </w:rPr>
        <w:t>b </w:t>
      </w:r>
      <w:r>
        <w:rPr>
          <w:rFonts w:ascii="Symbol" w:hAnsi="Symbol"/>
          <w:position w:val="2"/>
          <w:sz w:val="21"/>
        </w:rPr>
        <w:t></w:t>
      </w:r>
      <w:r>
        <w:rPr>
          <w:spacing w:val="-5"/>
          <w:position w:val="2"/>
          <w:sz w:val="21"/>
        </w:rPr>
        <w:t> </w:t>
      </w:r>
      <w:r>
        <w:rPr>
          <w:i/>
          <w:position w:val="2"/>
          <w:sz w:val="21"/>
        </w:rPr>
        <w:t>q</w:t>
      </w:r>
      <w:r>
        <w:rPr>
          <w:sz w:val="13"/>
        </w:rPr>
        <w:t>1</w:t>
      </w:r>
      <w:r>
        <w:rPr>
          <w:spacing w:val="20"/>
          <w:sz w:val="13"/>
        </w:rPr>
        <w:t> </w:t>
      </w:r>
      <w:r>
        <w:rPr>
          <w:position w:val="2"/>
          <w:sz w:val="21"/>
        </w:rPr>
        <w:t>+ </w:t>
      </w:r>
      <w:r>
        <w:rPr>
          <w:i/>
          <w:spacing w:val="-5"/>
          <w:position w:val="2"/>
          <w:sz w:val="21"/>
        </w:rPr>
        <w:t>r</w:t>
      </w:r>
      <w:r>
        <w:rPr>
          <w:spacing w:val="-5"/>
          <w:sz w:val="13"/>
        </w:rPr>
        <w:t>1</w:t>
      </w:r>
      <w:r>
        <w:rPr>
          <w:spacing w:val="-5"/>
          <w:position w:val="2"/>
          <w:sz w:val="21"/>
        </w:rPr>
        <w:t>;</w:t>
      </w:r>
    </w:p>
    <w:p>
      <w:pPr>
        <w:spacing w:line="257" w:lineRule="exact" w:before="0"/>
        <w:ind w:left="565" w:right="0" w:firstLine="0"/>
        <w:jc w:val="both"/>
        <w:rPr>
          <w:position w:val="2"/>
          <w:sz w:val="21"/>
        </w:rPr>
      </w:pPr>
      <w:r>
        <w:rPr>
          <w:i/>
          <w:position w:val="2"/>
          <w:sz w:val="21"/>
        </w:rPr>
        <w:t>b </w:t>
      </w:r>
      <w:r>
        <w:rPr>
          <w:position w:val="2"/>
          <w:sz w:val="21"/>
        </w:rPr>
        <w:t>=</w:t>
      </w:r>
      <w:r>
        <w:rPr>
          <w:spacing w:val="-1"/>
          <w:position w:val="2"/>
          <w:sz w:val="21"/>
        </w:rPr>
        <w:t> </w:t>
      </w:r>
      <w:r>
        <w:rPr>
          <w:i/>
          <w:position w:val="2"/>
          <w:sz w:val="21"/>
        </w:rPr>
        <w:t>b </w:t>
      </w:r>
      <w:r>
        <w:rPr>
          <w:rFonts w:ascii="Symbol" w:hAnsi="Symbol"/>
          <w:position w:val="2"/>
          <w:sz w:val="21"/>
        </w:rPr>
        <w:t></w:t>
      </w:r>
      <w:r>
        <w:rPr>
          <w:spacing w:val="-5"/>
          <w:position w:val="2"/>
          <w:sz w:val="21"/>
        </w:rPr>
        <w:t> </w:t>
      </w:r>
      <w:r>
        <w:rPr>
          <w:i/>
          <w:position w:val="2"/>
          <w:sz w:val="21"/>
        </w:rPr>
        <w:t>q</w:t>
      </w:r>
      <w:r>
        <w:rPr>
          <w:sz w:val="13"/>
        </w:rPr>
        <w:t>2</w:t>
      </w:r>
      <w:r>
        <w:rPr>
          <w:spacing w:val="20"/>
          <w:sz w:val="13"/>
        </w:rPr>
        <w:t> </w:t>
      </w:r>
      <w:r>
        <w:rPr>
          <w:position w:val="2"/>
          <w:sz w:val="21"/>
        </w:rPr>
        <w:t>+ </w:t>
      </w:r>
      <w:r>
        <w:rPr>
          <w:i/>
          <w:spacing w:val="-5"/>
          <w:position w:val="2"/>
          <w:sz w:val="21"/>
        </w:rPr>
        <w:t>r</w:t>
      </w:r>
      <w:r>
        <w:rPr>
          <w:spacing w:val="-5"/>
          <w:sz w:val="13"/>
        </w:rPr>
        <w:t>2</w:t>
      </w:r>
      <w:r>
        <w:rPr>
          <w:spacing w:val="-5"/>
          <w:position w:val="2"/>
          <w:sz w:val="21"/>
        </w:rPr>
        <w:t>;</w:t>
      </w:r>
    </w:p>
    <w:p>
      <w:pPr>
        <w:spacing w:line="235" w:lineRule="auto" w:before="12"/>
        <w:ind w:left="565" w:right="4301" w:firstLine="0"/>
        <w:jc w:val="left"/>
        <w:rPr>
          <w:position w:val="2"/>
          <w:sz w:val="21"/>
        </w:rPr>
      </w:pPr>
      <w:r>
        <w:rPr>
          <w:i/>
          <w:spacing w:val="-2"/>
          <w:sz w:val="21"/>
        </w:rPr>
        <w:t>…………………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sz w:val="13"/>
        </w:rPr>
        <w:t>–2</w:t>
      </w:r>
      <w:r>
        <w:rPr>
          <w:spacing w:val="17"/>
          <w:sz w:val="13"/>
        </w:rPr>
        <w:t> </w:t>
      </w:r>
      <w:r>
        <w:rPr>
          <w:position w:val="2"/>
          <w:sz w:val="21"/>
        </w:rPr>
        <w:t>=</w:t>
      </w:r>
      <w:r>
        <w:rPr>
          <w:spacing w:val="-1"/>
          <w:position w:val="2"/>
          <w:sz w:val="21"/>
        </w:rPr>
        <w:t>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sz w:val="13"/>
        </w:rPr>
        <w:t>–1 </w:t>
      </w:r>
      <w:r>
        <w:rPr>
          <w:rFonts w:ascii="Symbol" w:hAnsi="Symbol"/>
          <w:position w:val="2"/>
          <w:sz w:val="21"/>
        </w:rPr>
        <w:t></w:t>
      </w:r>
      <w:r>
        <w:rPr>
          <w:spacing w:val="-7"/>
          <w:position w:val="2"/>
          <w:sz w:val="21"/>
        </w:rPr>
        <w:t> </w:t>
      </w:r>
      <w:r>
        <w:rPr>
          <w:i/>
          <w:position w:val="2"/>
          <w:sz w:val="21"/>
        </w:rPr>
        <w:t>q</w:t>
      </w:r>
      <w:r>
        <w:rPr>
          <w:i/>
          <w:sz w:val="13"/>
        </w:rPr>
        <w:t>n</w:t>
      </w:r>
      <w:r>
        <w:rPr>
          <w:i/>
          <w:spacing w:val="17"/>
          <w:sz w:val="13"/>
        </w:rPr>
        <w:t> </w:t>
      </w:r>
      <w:r>
        <w:rPr>
          <w:position w:val="2"/>
          <w:sz w:val="21"/>
        </w:rPr>
        <w:t>+</w:t>
      </w:r>
      <w:r>
        <w:rPr>
          <w:spacing w:val="-1"/>
          <w:position w:val="2"/>
          <w:sz w:val="21"/>
        </w:rPr>
        <w:t>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position w:val="2"/>
          <w:sz w:val="21"/>
        </w:rPr>
        <w:t>;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sz w:val="13"/>
        </w:rPr>
        <w:t>–1</w:t>
      </w:r>
      <w:r>
        <w:rPr>
          <w:spacing w:val="40"/>
          <w:sz w:val="13"/>
        </w:rPr>
        <w:t> </w:t>
      </w:r>
      <w:r>
        <w:rPr>
          <w:position w:val="2"/>
          <w:sz w:val="21"/>
        </w:rPr>
        <w:t>=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 </w:t>
      </w:r>
      <w:r>
        <w:rPr>
          <w:rFonts w:ascii="Symbol" w:hAnsi="Symbol"/>
          <w:position w:val="2"/>
          <w:sz w:val="21"/>
        </w:rPr>
        <w:t></w:t>
      </w:r>
      <w:r>
        <w:rPr>
          <w:position w:val="2"/>
          <w:sz w:val="21"/>
        </w:rPr>
        <w:t> </w:t>
      </w:r>
      <w:r>
        <w:rPr>
          <w:i/>
          <w:position w:val="2"/>
          <w:sz w:val="21"/>
        </w:rPr>
        <w:t>q</w:t>
      </w:r>
      <w:r>
        <w:rPr>
          <w:i/>
          <w:sz w:val="13"/>
        </w:rPr>
        <w:t>n </w:t>
      </w:r>
      <w:r>
        <w:rPr>
          <w:sz w:val="13"/>
        </w:rPr>
        <w:t>+1</w:t>
      </w:r>
      <w:r>
        <w:rPr>
          <w:position w:val="2"/>
          <w:sz w:val="21"/>
        </w:rPr>
        <w:t>,</w:t>
      </w:r>
    </w:p>
    <w:p>
      <w:pPr>
        <w:spacing w:before="12"/>
        <w:ind w:left="182" w:right="0" w:firstLine="0"/>
        <w:jc w:val="left"/>
        <w:rPr>
          <w:i/>
          <w:position w:val="2"/>
          <w:sz w:val="21"/>
        </w:rPr>
      </w:pPr>
      <w:r>
        <w:rPr>
          <w:position w:val="2"/>
          <w:sz w:val="21"/>
        </w:rPr>
        <w:t>т.</w:t>
      </w:r>
      <w:r>
        <w:rPr>
          <w:spacing w:val="-1"/>
          <w:position w:val="2"/>
          <w:sz w:val="21"/>
        </w:rPr>
        <w:t> </w:t>
      </w:r>
      <w:r>
        <w:rPr>
          <w:position w:val="2"/>
          <w:sz w:val="21"/>
        </w:rPr>
        <w:t>е. </w:t>
      </w:r>
      <w:r>
        <w:rPr>
          <w:i/>
          <w:position w:val="2"/>
          <w:sz w:val="21"/>
        </w:rPr>
        <w:t>r</w:t>
      </w:r>
      <w:r>
        <w:rPr>
          <w:i/>
          <w:sz w:val="13"/>
        </w:rPr>
        <w:t>n</w:t>
      </w:r>
      <w:r>
        <w:rPr>
          <w:i/>
          <w:spacing w:val="18"/>
          <w:sz w:val="13"/>
        </w:rPr>
        <w:t> </w:t>
      </w:r>
      <w:r>
        <w:rPr>
          <w:i/>
          <w:position w:val="2"/>
          <w:sz w:val="21"/>
        </w:rPr>
        <w:t>= </w:t>
      </w:r>
      <w:r>
        <w:rPr>
          <w:position w:val="2"/>
          <w:sz w:val="21"/>
        </w:rPr>
        <w:t>НОД</w:t>
      </w:r>
      <w:r>
        <w:rPr>
          <w:spacing w:val="-1"/>
          <w:position w:val="2"/>
          <w:sz w:val="21"/>
        </w:rPr>
        <w:t> </w:t>
      </w:r>
      <w:r>
        <w:rPr>
          <w:position w:val="2"/>
          <w:sz w:val="21"/>
        </w:rPr>
        <w:t>(</w:t>
      </w:r>
      <w:r>
        <w:rPr>
          <w:i/>
          <w:position w:val="2"/>
          <w:sz w:val="21"/>
        </w:rPr>
        <w:t>a</w:t>
      </w:r>
      <w:r>
        <w:rPr>
          <w:position w:val="2"/>
          <w:sz w:val="21"/>
        </w:rPr>
        <w:t>,</w:t>
      </w:r>
      <w:r>
        <w:rPr>
          <w:spacing w:val="-1"/>
          <w:position w:val="2"/>
          <w:sz w:val="21"/>
        </w:rPr>
        <w:t> </w:t>
      </w:r>
      <w:r>
        <w:rPr>
          <w:i/>
          <w:spacing w:val="-5"/>
          <w:position w:val="2"/>
          <w:sz w:val="21"/>
        </w:rPr>
        <w:t>b</w:t>
      </w:r>
      <w:r>
        <w:rPr>
          <w:spacing w:val="-5"/>
          <w:position w:val="2"/>
          <w:sz w:val="21"/>
        </w:rPr>
        <w:t>)</w:t>
      </w:r>
      <w:r>
        <w:rPr>
          <w:i/>
          <w:spacing w:val="-5"/>
          <w:position w:val="2"/>
          <w:sz w:val="21"/>
        </w:rPr>
        <w:t>.</w:t>
      </w:r>
    </w:p>
    <w:p>
      <w:pPr>
        <w:pStyle w:val="BodyText"/>
        <w:spacing w:line="254" w:lineRule="auto" w:before="15"/>
        <w:ind w:right="181"/>
        <w:jc w:val="both"/>
        <w:rPr>
          <w:i/>
        </w:rPr>
      </w:pPr>
      <w:r>
        <w:rPr>
          <w:spacing w:val="-2"/>
        </w:rPr>
        <w:t>Теорема</w:t>
      </w:r>
      <w:r>
        <w:rPr>
          <w:spacing w:val="-12"/>
        </w:rPr>
        <w:t> </w:t>
      </w:r>
      <w:r>
        <w:rPr>
          <w:spacing w:val="-2"/>
        </w:rPr>
        <w:t>3</w:t>
      </w:r>
      <w:r>
        <w:rPr>
          <w:spacing w:val="-11"/>
        </w:rPr>
        <w:t> </w:t>
      </w:r>
      <w:r>
        <w:rPr>
          <w:spacing w:val="-2"/>
        </w:rPr>
        <w:t>формулирует</w:t>
      </w:r>
      <w:r>
        <w:rPr>
          <w:spacing w:val="-11"/>
        </w:rPr>
        <w:t> </w:t>
      </w:r>
      <w:r>
        <w:rPr>
          <w:spacing w:val="-2"/>
        </w:rPr>
        <w:t>алгоритм</w:t>
      </w:r>
      <w:r>
        <w:rPr>
          <w:spacing w:val="-11"/>
        </w:rPr>
        <w:t> </w:t>
      </w:r>
      <w:r>
        <w:rPr>
          <w:spacing w:val="-2"/>
        </w:rPr>
        <w:t>Евклида</w:t>
      </w:r>
      <w:r>
        <w:rPr>
          <w:spacing w:val="-11"/>
        </w:rPr>
        <w:t> </w:t>
      </w:r>
      <w:r>
        <w:rPr>
          <w:spacing w:val="-2"/>
        </w:rPr>
        <w:t>нахождения</w:t>
      </w:r>
      <w:r>
        <w:rPr>
          <w:spacing w:val="-11"/>
        </w:rPr>
        <w:t> </w:t>
      </w:r>
      <w:r>
        <w:rPr>
          <w:spacing w:val="-2"/>
        </w:rPr>
        <w:t>наиболь- </w:t>
      </w:r>
      <w:r>
        <w:rPr/>
        <w:t>шего</w:t>
      </w:r>
      <w:r>
        <w:rPr>
          <w:spacing w:val="-6"/>
        </w:rPr>
        <w:t> </w:t>
      </w:r>
      <w:r>
        <w:rPr/>
        <w:t>общего</w:t>
      </w:r>
      <w:r>
        <w:rPr>
          <w:spacing w:val="-6"/>
        </w:rPr>
        <w:t> </w:t>
      </w:r>
      <w:r>
        <w:rPr/>
        <w:t>делителя</w:t>
      </w:r>
      <w:r>
        <w:rPr>
          <w:spacing w:val="-6"/>
        </w:rPr>
        <w:t> </w:t>
      </w:r>
      <w:r>
        <w:rPr/>
        <w:t>целых</w:t>
      </w:r>
      <w:r>
        <w:rPr>
          <w:spacing w:val="-5"/>
        </w:rPr>
        <w:t> </w:t>
      </w:r>
      <w:r>
        <w:rPr/>
        <w:t>чисел.</w:t>
      </w:r>
      <w:r>
        <w:rPr>
          <w:spacing w:val="-5"/>
        </w:rPr>
        <w:t> </w:t>
      </w:r>
      <w:r>
        <w:rPr/>
        <w:t>Его</w:t>
      </w:r>
      <w:r>
        <w:rPr>
          <w:spacing w:val="-6"/>
        </w:rPr>
        <w:t> </w:t>
      </w:r>
      <w:r>
        <w:rPr/>
        <w:t>вариантом</w:t>
      </w:r>
      <w:r>
        <w:rPr>
          <w:spacing w:val="-5"/>
        </w:rPr>
        <w:t> </w:t>
      </w:r>
      <w:r>
        <w:rPr/>
        <w:t>является</w:t>
      </w:r>
      <w:r>
        <w:rPr>
          <w:spacing w:val="-7"/>
        </w:rPr>
        <w:t> </w:t>
      </w:r>
      <w:r>
        <w:rPr/>
        <w:t>следу- ющий – второй способ вычисления наибольшего общего делителя </w:t>
      </w:r>
      <w:r>
        <w:rPr>
          <w:spacing w:val="-4"/>
        </w:rPr>
        <w:t>по</w:t>
      </w:r>
      <w:r>
        <w:rPr>
          <w:spacing w:val="-10"/>
        </w:rPr>
        <w:t> </w:t>
      </w:r>
      <w:r>
        <w:rPr>
          <w:spacing w:val="-4"/>
        </w:rPr>
        <w:t>алгоритму</w:t>
      </w:r>
      <w:r>
        <w:rPr>
          <w:spacing w:val="-9"/>
        </w:rPr>
        <w:t> </w:t>
      </w:r>
      <w:r>
        <w:rPr>
          <w:spacing w:val="-4"/>
        </w:rPr>
        <w:t>Евклида:</w:t>
      </w:r>
      <w:r>
        <w:rPr>
          <w:spacing w:val="-9"/>
        </w:rPr>
        <w:t> </w:t>
      </w:r>
      <w:r>
        <w:rPr>
          <w:spacing w:val="-4"/>
        </w:rPr>
        <w:t>вычисляем</w:t>
      </w:r>
      <w:r>
        <w:rPr>
          <w:spacing w:val="-9"/>
        </w:rPr>
        <w:t> </w:t>
      </w:r>
      <w:r>
        <w:rPr>
          <w:spacing w:val="-4"/>
        </w:rPr>
        <w:t>последовательно</w:t>
      </w:r>
      <w:r>
        <w:rPr>
          <w:spacing w:val="-9"/>
        </w:rPr>
        <w:t> </w:t>
      </w:r>
      <w:r>
        <w:rPr>
          <w:spacing w:val="-4"/>
        </w:rPr>
        <w:t>разности</w:t>
      </w:r>
      <w:r>
        <w:rPr>
          <w:spacing w:val="-9"/>
        </w:rPr>
        <w:t> </w:t>
      </w:r>
      <w:r>
        <w:rPr>
          <w:i/>
          <w:spacing w:val="-4"/>
        </w:rPr>
        <w:t>a</w:t>
      </w:r>
      <w:r>
        <w:rPr>
          <w:i/>
          <w:spacing w:val="-9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i/>
          <w:spacing w:val="-4"/>
        </w:rPr>
        <w:t>b</w:t>
      </w:r>
      <w:r>
        <w:rPr>
          <w:i/>
          <w:spacing w:val="-10"/>
        </w:rPr>
        <w:t> </w:t>
      </w:r>
      <w:r>
        <w:rPr>
          <w:spacing w:val="-4"/>
        </w:rPr>
        <w:t>=</w:t>
      </w:r>
      <w:r>
        <w:rPr>
          <w:spacing w:val="-9"/>
        </w:rPr>
        <w:t> </w:t>
      </w:r>
      <w:r>
        <w:rPr>
          <w:i/>
          <w:spacing w:val="-4"/>
        </w:rPr>
        <w:t>c</w:t>
      </w:r>
      <w:r>
        <w:rPr>
          <w:spacing w:val="-4"/>
        </w:rPr>
        <w:t>, </w:t>
      </w:r>
      <w:r>
        <w:rPr>
          <w:i/>
        </w:rPr>
        <w:t>b </w:t>
      </w:r>
      <w:r>
        <w:rPr/>
        <w:t>– </w:t>
      </w:r>
      <w:r>
        <w:rPr>
          <w:i/>
        </w:rPr>
        <w:t>c </w:t>
      </w:r>
      <w:r>
        <w:rPr/>
        <w:t>= </w:t>
      </w:r>
      <w:r>
        <w:rPr>
          <w:i/>
        </w:rPr>
        <w:t>d</w:t>
      </w:r>
      <w:r>
        <w:rPr/>
        <w:t>, … до получения последней ненулевой разности, которая и совпадает с НОД (</w:t>
      </w:r>
      <w:r>
        <w:rPr>
          <w:i/>
        </w:rPr>
        <w:t>a</w:t>
      </w:r>
      <w:r>
        <w:rPr/>
        <w:t>, </w:t>
      </w:r>
      <w:r>
        <w:rPr>
          <w:i/>
        </w:rPr>
        <w:t>b</w:t>
      </w:r>
      <w:r>
        <w:rPr/>
        <w:t>)</w:t>
      </w:r>
      <w:r>
        <w:rPr>
          <w:i/>
        </w:rPr>
        <w:t>.</w:t>
      </w:r>
    </w:p>
    <w:p>
      <w:pPr>
        <w:pStyle w:val="BodyText"/>
        <w:spacing w:line="235" w:lineRule="exact"/>
        <w:ind w:left="0" w:right="201" w:firstLine="0"/>
        <w:jc w:val="right"/>
      </w:pPr>
      <w:r>
        <w:rPr>
          <w:i/>
        </w:rPr>
        <w:t>Пример</w:t>
      </w:r>
      <w:r>
        <w:rPr>
          <w:i/>
          <w:spacing w:val="-3"/>
        </w:rPr>
        <w:t> </w:t>
      </w:r>
      <w:r>
        <w:rPr>
          <w:i/>
        </w:rPr>
        <w:t>1.</w:t>
      </w:r>
      <w:r>
        <w:rPr>
          <w:i/>
          <w:spacing w:val="-1"/>
        </w:rPr>
        <w:t> </w:t>
      </w:r>
      <w:r>
        <w:rPr/>
        <w:t>С</w:t>
      </w:r>
      <w:r>
        <w:rPr>
          <w:spacing w:val="-3"/>
        </w:rPr>
        <w:t> </w:t>
      </w:r>
      <w:r>
        <w:rPr/>
        <w:t>помощью</w:t>
      </w:r>
      <w:r>
        <w:rPr>
          <w:spacing w:val="-3"/>
        </w:rPr>
        <w:t> </w:t>
      </w:r>
      <w:r>
        <w:rPr/>
        <w:t>алгоритма</w:t>
      </w:r>
      <w:r>
        <w:rPr>
          <w:spacing w:val="-2"/>
        </w:rPr>
        <w:t> </w:t>
      </w:r>
      <w:r>
        <w:rPr/>
        <w:t>Евклида</w:t>
      </w:r>
      <w:r>
        <w:rPr>
          <w:spacing w:val="-1"/>
        </w:rPr>
        <w:t> </w:t>
      </w:r>
      <w:r>
        <w:rPr/>
        <w:t>найти</w:t>
      </w:r>
      <w:r>
        <w:rPr>
          <w:spacing w:val="-2"/>
        </w:rPr>
        <w:t> </w:t>
      </w:r>
      <w:r>
        <w:rPr/>
        <w:t>НОД</w:t>
      </w:r>
      <w:r>
        <w:rPr>
          <w:spacing w:val="-2"/>
        </w:rPr>
        <w:t> </w:t>
      </w:r>
      <w:r>
        <w:rPr/>
        <w:t>(72,</w:t>
      </w:r>
      <w:r>
        <w:rPr>
          <w:spacing w:val="-1"/>
        </w:rPr>
        <w:t> </w:t>
      </w:r>
      <w:r>
        <w:rPr>
          <w:spacing w:val="-4"/>
        </w:rPr>
        <w:t>26).</w:t>
      </w:r>
    </w:p>
    <w:p>
      <w:pPr>
        <w:pStyle w:val="BodyText"/>
        <w:spacing w:line="255" w:lineRule="exact"/>
        <w:ind w:left="0" w:right="182" w:firstLine="0"/>
        <w:jc w:val="right"/>
      </w:pPr>
      <w:r>
        <w:rPr>
          <w:i/>
        </w:rPr>
        <w:t>Решение.</w:t>
      </w:r>
      <w:r>
        <w:rPr>
          <w:i/>
          <w:spacing w:val="58"/>
        </w:rPr>
        <w:t> </w:t>
      </w:r>
      <w:r>
        <w:rPr/>
        <w:t>В</w:t>
      </w:r>
      <w:r>
        <w:rPr>
          <w:spacing w:val="60"/>
        </w:rPr>
        <w:t> </w:t>
      </w:r>
      <w:r>
        <w:rPr/>
        <w:t>соответствии</w:t>
      </w:r>
      <w:r>
        <w:rPr>
          <w:spacing w:val="59"/>
        </w:rPr>
        <w:t> </w:t>
      </w:r>
      <w:r>
        <w:rPr/>
        <w:t>с</w:t>
      </w:r>
      <w:r>
        <w:rPr>
          <w:spacing w:val="59"/>
        </w:rPr>
        <w:t> </w:t>
      </w:r>
      <w:r>
        <w:rPr/>
        <w:t>теоремой</w:t>
      </w:r>
      <w:r>
        <w:rPr>
          <w:spacing w:val="59"/>
        </w:rPr>
        <w:t> </w:t>
      </w:r>
      <w:r>
        <w:rPr/>
        <w:t>2</w:t>
      </w:r>
      <w:r>
        <w:rPr>
          <w:spacing w:val="59"/>
        </w:rPr>
        <w:t> </w:t>
      </w:r>
      <w:r>
        <w:rPr/>
        <w:t>72</w:t>
      </w:r>
      <w:r>
        <w:rPr>
          <w:spacing w:val="59"/>
        </w:rPr>
        <w:t> </w:t>
      </w:r>
      <w:r>
        <w:rPr/>
        <w:t>=</w:t>
      </w:r>
      <w:r>
        <w:rPr>
          <w:spacing w:val="59"/>
        </w:rPr>
        <w:t> </w:t>
      </w:r>
      <w:r>
        <w:rPr/>
        <w:t>26</w:t>
      </w:r>
      <w:r>
        <w:rPr>
          <w:spacing w:val="59"/>
        </w:rPr>
        <w:t> </w:t>
      </w:r>
      <w:r>
        <w:rPr>
          <w:rFonts w:ascii="Symbol" w:hAnsi="Symbol"/>
        </w:rPr>
        <w:t></w:t>
      </w:r>
      <w:r>
        <w:rPr>
          <w:spacing w:val="60"/>
        </w:rPr>
        <w:t> </w:t>
      </w:r>
      <w:r>
        <w:rPr/>
        <w:t>2</w:t>
      </w:r>
      <w:r>
        <w:rPr>
          <w:spacing w:val="58"/>
        </w:rPr>
        <w:t> </w:t>
      </w:r>
      <w:r>
        <w:rPr/>
        <w:t>+</w:t>
      </w:r>
      <w:r>
        <w:rPr>
          <w:spacing w:val="59"/>
        </w:rPr>
        <w:t> </w:t>
      </w:r>
      <w:r>
        <w:rPr>
          <w:spacing w:val="-5"/>
        </w:rPr>
        <w:t>20;</w:t>
      </w:r>
    </w:p>
    <w:p>
      <w:pPr>
        <w:pStyle w:val="BodyText"/>
        <w:spacing w:line="256" w:lineRule="exact"/>
        <w:ind w:left="0" w:right="184" w:firstLine="0"/>
        <w:jc w:val="right"/>
      </w:pPr>
      <w:r>
        <w:rPr>
          <w:spacing w:val="-2"/>
        </w:rPr>
        <w:t>26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20</w:t>
      </w:r>
      <w:r>
        <w:rPr>
          <w:spacing w:val="-12"/>
        </w:rPr>
        <w:t> </w:t>
      </w:r>
      <w:r>
        <w:rPr>
          <w:rFonts w:ascii="Symbol" w:hAnsi="Symbol"/>
          <w:spacing w:val="-2"/>
        </w:rPr>
        <w:t>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+</w:t>
      </w:r>
      <w:r>
        <w:rPr>
          <w:spacing w:val="-12"/>
        </w:rPr>
        <w:t> </w:t>
      </w:r>
      <w:r>
        <w:rPr>
          <w:spacing w:val="-2"/>
        </w:rPr>
        <w:t>6;</w:t>
      </w:r>
      <w:r>
        <w:rPr>
          <w:spacing w:val="-12"/>
        </w:rPr>
        <w:t> </w:t>
      </w:r>
      <w:r>
        <w:rPr>
          <w:spacing w:val="-2"/>
        </w:rPr>
        <w:t>20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6</w:t>
      </w:r>
      <w:r>
        <w:rPr>
          <w:spacing w:val="-12"/>
        </w:rPr>
        <w:t> </w:t>
      </w:r>
      <w:r>
        <w:rPr>
          <w:rFonts w:ascii="Symbol" w:hAnsi="Symbol"/>
          <w:spacing w:val="-2"/>
        </w:rPr>
        <w:t></w:t>
      </w:r>
      <w:r>
        <w:rPr>
          <w:spacing w:val="-13"/>
        </w:rPr>
        <w:t> </w:t>
      </w:r>
      <w:r>
        <w:rPr>
          <w:spacing w:val="-2"/>
        </w:rPr>
        <w:t>3</w:t>
      </w:r>
      <w:r>
        <w:rPr>
          <w:spacing w:val="-12"/>
        </w:rPr>
        <w:t> </w:t>
      </w:r>
      <w:r>
        <w:rPr>
          <w:spacing w:val="-2"/>
        </w:rPr>
        <w:t>+</w:t>
      </w:r>
      <w:r>
        <w:rPr>
          <w:spacing w:val="-13"/>
        </w:rPr>
        <w:t> </w:t>
      </w:r>
      <w:r>
        <w:rPr>
          <w:spacing w:val="-2"/>
        </w:rPr>
        <w:t>2;</w:t>
      </w:r>
      <w:r>
        <w:rPr>
          <w:spacing w:val="-12"/>
        </w:rPr>
        <w:t> </w:t>
      </w:r>
      <w:r>
        <w:rPr>
          <w:spacing w:val="-2"/>
        </w:rPr>
        <w:t>6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rFonts w:ascii="Symbol" w:hAnsi="Symbol"/>
          <w:spacing w:val="-2"/>
        </w:rPr>
        <w:t></w:t>
      </w:r>
      <w:r>
        <w:rPr>
          <w:spacing w:val="-12"/>
        </w:rPr>
        <w:t> </w:t>
      </w:r>
      <w:r>
        <w:rPr>
          <w:spacing w:val="-2"/>
        </w:rPr>
        <w:t>3.</w:t>
      </w:r>
      <w:r>
        <w:rPr>
          <w:spacing w:val="-12"/>
        </w:rPr>
        <w:t> </w:t>
      </w:r>
      <w:r>
        <w:rPr>
          <w:spacing w:val="-2"/>
        </w:rPr>
        <w:t>Следовательно,</w:t>
      </w:r>
      <w:r>
        <w:rPr>
          <w:spacing w:val="-12"/>
        </w:rPr>
        <w:t> </w:t>
      </w:r>
      <w:r>
        <w:rPr>
          <w:spacing w:val="-2"/>
        </w:rPr>
        <w:t>НОД</w:t>
      </w:r>
      <w:r>
        <w:rPr>
          <w:spacing w:val="-13"/>
        </w:rPr>
        <w:t> </w:t>
      </w:r>
      <w:r>
        <w:rPr>
          <w:spacing w:val="-2"/>
        </w:rPr>
        <w:t>(72,</w:t>
      </w:r>
      <w:r>
        <w:rPr>
          <w:spacing w:val="-13"/>
        </w:rPr>
        <w:t> </w:t>
      </w:r>
      <w:r>
        <w:rPr>
          <w:spacing w:val="-2"/>
        </w:rPr>
        <w:t>26)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5"/>
        </w:rPr>
        <w:t>2.</w:t>
      </w:r>
    </w:p>
    <w:p>
      <w:pPr>
        <w:spacing w:before="13"/>
        <w:ind w:left="0" w:right="182" w:firstLine="0"/>
        <w:jc w:val="right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4.</w:t>
      </w:r>
      <w:r>
        <w:rPr>
          <w:i/>
          <w:spacing w:val="-4"/>
          <w:sz w:val="21"/>
        </w:rPr>
        <w:t> </w:t>
      </w:r>
      <w:r>
        <w:rPr>
          <w:sz w:val="21"/>
        </w:rPr>
        <w:t>Если</w:t>
      </w:r>
      <w:r>
        <w:rPr>
          <w:spacing w:val="-4"/>
          <w:sz w:val="21"/>
        </w:rPr>
        <w:t> </w:t>
      </w:r>
      <w:r>
        <w:rPr>
          <w:i/>
          <w:sz w:val="21"/>
        </w:rPr>
        <w:t>d</w:t>
      </w:r>
      <w:r>
        <w:rPr>
          <w:i/>
          <w:spacing w:val="-4"/>
          <w:sz w:val="21"/>
        </w:rPr>
        <w:t> </w:t>
      </w:r>
      <w:r>
        <w:rPr>
          <w:sz w:val="21"/>
        </w:rPr>
        <w:t>=</w:t>
      </w:r>
      <w:r>
        <w:rPr>
          <w:spacing w:val="-4"/>
          <w:sz w:val="21"/>
        </w:rPr>
        <w:t> </w:t>
      </w:r>
      <w:r>
        <w:rPr>
          <w:sz w:val="21"/>
        </w:rPr>
        <w:t>НОД</w:t>
      </w:r>
      <w:r>
        <w:rPr>
          <w:spacing w:val="-5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),</w:t>
      </w:r>
      <w:r>
        <w:rPr>
          <w:spacing w:val="-5"/>
          <w:sz w:val="21"/>
        </w:rPr>
        <w:t> </w:t>
      </w:r>
      <w:r>
        <w:rPr>
          <w:sz w:val="21"/>
        </w:rPr>
        <w:t>то</w:t>
      </w:r>
      <w:r>
        <w:rPr>
          <w:spacing w:val="-4"/>
          <w:sz w:val="21"/>
        </w:rPr>
        <w:t> </w:t>
      </w:r>
      <w:r>
        <w:rPr>
          <w:sz w:val="21"/>
        </w:rPr>
        <w:t>существуют</w:t>
      </w:r>
      <w:r>
        <w:rPr>
          <w:spacing w:val="-4"/>
          <w:sz w:val="21"/>
        </w:rPr>
        <w:t> </w:t>
      </w:r>
      <w:r>
        <w:rPr>
          <w:sz w:val="21"/>
        </w:rPr>
        <w:t>такие</w:t>
      </w:r>
      <w:r>
        <w:rPr>
          <w:spacing w:val="-4"/>
          <w:sz w:val="21"/>
        </w:rPr>
        <w:t> </w:t>
      </w:r>
      <w:r>
        <w:rPr>
          <w:sz w:val="21"/>
        </w:rPr>
        <w:t>целые</w:t>
      </w:r>
      <w:r>
        <w:rPr>
          <w:spacing w:val="-6"/>
          <w:sz w:val="21"/>
        </w:rPr>
        <w:t> </w:t>
      </w:r>
      <w:r>
        <w:rPr>
          <w:i/>
          <w:sz w:val="21"/>
        </w:rPr>
        <w:t>u</w:t>
      </w:r>
      <w:r>
        <w:rPr>
          <w:i/>
          <w:spacing w:val="-4"/>
          <w:sz w:val="21"/>
        </w:rPr>
        <w:t> </w:t>
      </w:r>
      <w:r>
        <w:rPr>
          <w:spacing w:val="-10"/>
          <w:sz w:val="21"/>
        </w:rPr>
        <w:t>и</w:t>
      </w:r>
    </w:p>
    <w:p>
      <w:pPr>
        <w:pStyle w:val="BodyText"/>
        <w:spacing w:line="232" w:lineRule="exact" w:before="13"/>
        <w:ind w:firstLine="0"/>
        <w:jc w:val="both"/>
        <w:rPr>
          <w:i/>
        </w:rPr>
      </w:pPr>
      <w:r>
        <w:rPr>
          <w:i/>
        </w:rPr>
        <w:t>v</w:t>
      </w:r>
      <w:r>
        <w:rPr/>
        <w:t>,</w:t>
      </w:r>
      <w:r>
        <w:rPr>
          <w:spacing w:val="-4"/>
        </w:rPr>
        <w:t> </w:t>
      </w:r>
      <w:r>
        <w:rPr/>
        <w:t>что</w:t>
      </w:r>
      <w:r>
        <w:rPr>
          <w:spacing w:val="-2"/>
        </w:rPr>
        <w:t> </w:t>
      </w:r>
      <w:r>
        <w:rPr/>
        <w:t>выполняется</w:t>
      </w:r>
      <w:r>
        <w:rPr>
          <w:spacing w:val="-2"/>
        </w:rPr>
        <w:t> </w:t>
      </w:r>
      <w:r>
        <w:rPr/>
        <w:t>следующее</w:t>
      </w:r>
      <w:r>
        <w:rPr>
          <w:spacing w:val="-2"/>
        </w:rPr>
        <w:t> </w:t>
      </w:r>
      <w:r>
        <w:rPr/>
        <w:t>соотношение</w:t>
      </w:r>
      <w:r>
        <w:rPr>
          <w:spacing w:val="-2"/>
        </w:rPr>
        <w:t> </w:t>
      </w:r>
      <w:r>
        <w:rPr/>
        <w:t>(Безу):</w:t>
      </w:r>
      <w:r>
        <w:rPr>
          <w:spacing w:val="-2"/>
        </w:rPr>
        <w:t> </w:t>
      </w:r>
      <w:r>
        <w:rPr>
          <w:i/>
        </w:rPr>
        <w:t>d</w:t>
      </w:r>
      <w:r>
        <w:rPr>
          <w:i/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i/>
        </w:rPr>
        <w:t>au</w:t>
      </w:r>
      <w:r>
        <w:rPr>
          <w:i/>
          <w:spacing w:val="-1"/>
        </w:rPr>
        <w:t> </w:t>
      </w:r>
      <w:r>
        <w:rPr>
          <w:i/>
        </w:rPr>
        <w:t>+</w:t>
      </w:r>
      <w:r>
        <w:rPr>
          <w:i/>
          <w:spacing w:val="-3"/>
        </w:rPr>
        <w:t> </w:t>
      </w:r>
      <w:r>
        <w:rPr>
          <w:i/>
          <w:spacing w:val="-5"/>
        </w:rPr>
        <w:t>bv.</w:t>
      </w:r>
    </w:p>
    <w:p>
      <w:pPr>
        <w:pStyle w:val="BodyText"/>
        <w:spacing w:line="237" w:lineRule="exact"/>
        <w:ind w:left="0" w:right="183" w:firstLine="0"/>
        <w:jc w:val="right"/>
      </w:pPr>
      <w:r>
        <w:rPr>
          <w:i/>
        </w:rPr>
        <w:t>Пример</w:t>
      </w:r>
      <w:r>
        <w:rPr>
          <w:i/>
          <w:spacing w:val="42"/>
        </w:rPr>
        <w:t> </w:t>
      </w:r>
      <w:r>
        <w:rPr>
          <w:i/>
        </w:rPr>
        <w:t>2.</w:t>
      </w:r>
      <w:r>
        <w:rPr>
          <w:i/>
          <w:spacing w:val="42"/>
        </w:rPr>
        <w:t> </w:t>
      </w:r>
      <w:r>
        <w:rPr/>
        <w:t>Из</w:t>
      </w:r>
      <w:r>
        <w:rPr>
          <w:spacing w:val="42"/>
        </w:rPr>
        <w:t> </w:t>
      </w:r>
      <w:r>
        <w:rPr/>
        <w:t>примера</w:t>
      </w:r>
      <w:r>
        <w:rPr>
          <w:spacing w:val="42"/>
        </w:rPr>
        <w:t> </w:t>
      </w:r>
      <w:r>
        <w:rPr/>
        <w:t>1.1</w:t>
      </w:r>
      <w:r>
        <w:rPr>
          <w:spacing w:val="42"/>
        </w:rPr>
        <w:t> </w:t>
      </w:r>
      <w:r>
        <w:rPr/>
        <w:t>следует,</w:t>
      </w:r>
      <w:r>
        <w:rPr>
          <w:spacing w:val="43"/>
        </w:rPr>
        <w:t> </w:t>
      </w:r>
      <w:r>
        <w:rPr/>
        <w:t>что</w:t>
      </w:r>
      <w:r>
        <w:rPr>
          <w:spacing w:val="41"/>
        </w:rPr>
        <w:t> </w:t>
      </w:r>
      <w:r>
        <w:rPr/>
        <w:t>2</w:t>
      </w:r>
      <w:r>
        <w:rPr>
          <w:spacing w:val="42"/>
        </w:rPr>
        <w:t> </w:t>
      </w:r>
      <w:r>
        <w:rPr/>
        <w:t>=</w:t>
      </w:r>
      <w:r>
        <w:rPr>
          <w:spacing w:val="43"/>
        </w:rPr>
        <w:t> </w:t>
      </w:r>
      <w:r>
        <w:rPr/>
        <w:t>20</w:t>
      </w:r>
      <w:r>
        <w:rPr>
          <w:spacing w:val="42"/>
        </w:rPr>
        <w:t> </w:t>
      </w:r>
      <w:r>
        <w:rPr/>
        <w:t>+</w:t>
      </w:r>
      <w:r>
        <w:rPr>
          <w:spacing w:val="41"/>
        </w:rPr>
        <w:t> </w:t>
      </w:r>
      <w:r>
        <w:rPr/>
        <w:t>6</w:t>
      </w:r>
      <w:r>
        <w:rPr>
          <w:spacing w:val="43"/>
        </w:rPr>
        <w:t> </w:t>
      </w:r>
      <w:r>
        <w:rPr>
          <w:rFonts w:ascii="Symbol" w:hAnsi="Symbol"/>
        </w:rPr>
        <w:t></w:t>
      </w:r>
      <w:r>
        <w:rPr>
          <w:spacing w:val="30"/>
        </w:rPr>
        <w:t> </w:t>
      </w:r>
      <w:r>
        <w:rPr/>
        <w:t>(–3)</w:t>
      </w:r>
      <w:r>
        <w:rPr>
          <w:spacing w:val="40"/>
        </w:rPr>
        <w:t> </w:t>
      </w:r>
      <w:r>
        <w:rPr>
          <w:spacing w:val="-10"/>
        </w:rPr>
        <w:t>=</w:t>
      </w:r>
    </w:p>
    <w:p>
      <w:pPr>
        <w:pStyle w:val="BodyText"/>
        <w:spacing w:line="235" w:lineRule="exact"/>
        <w:ind w:left="0" w:right="182" w:firstLine="0"/>
        <w:jc w:val="right"/>
      </w:pPr>
      <w:r>
        <w:rPr/>
        <w:t>=</w:t>
      </w:r>
      <w:r>
        <w:rPr>
          <w:spacing w:val="1"/>
        </w:rPr>
        <w:t> </w:t>
      </w:r>
      <w:r>
        <w:rPr/>
        <w:t>20</w:t>
      </w:r>
      <w:r>
        <w:rPr>
          <w:spacing w:val="-2"/>
        </w:rPr>
        <w:t> </w:t>
      </w:r>
      <w:r>
        <w:rPr/>
        <w:t>+ (26 +</w:t>
      </w:r>
      <w:r>
        <w:rPr>
          <w:spacing w:val="-2"/>
        </w:rPr>
        <w:t> </w:t>
      </w:r>
      <w:r>
        <w:rPr/>
        <w:t>20</w:t>
      </w:r>
      <w:r>
        <w:rPr>
          <w:spacing w:val="-2"/>
        </w:rPr>
        <w:t> </w:t>
      </w:r>
      <w:r>
        <w:rPr>
          <w:rFonts w:ascii="Symbol" w:hAnsi="Symbol"/>
        </w:rPr>
        <w:t></w:t>
      </w:r>
      <w:r>
        <w:rPr>
          <w:spacing w:val="-1"/>
        </w:rPr>
        <w:t> </w:t>
      </w:r>
      <w:r>
        <w:rPr/>
        <w:t>(–1))</w:t>
      </w:r>
      <w:r>
        <w:rPr>
          <w:spacing w:val="-2"/>
        </w:rPr>
        <w:t> </w:t>
      </w:r>
      <w:r>
        <w:rPr>
          <w:rFonts w:ascii="Symbol" w:hAnsi="Symbol"/>
        </w:rPr>
        <w:t></w:t>
      </w:r>
      <w:r>
        <w:rPr>
          <w:spacing w:val="1"/>
        </w:rPr>
        <w:t> </w:t>
      </w:r>
      <w:r>
        <w:rPr/>
        <w:t>(–3)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20 </w:t>
      </w:r>
      <w:r>
        <w:rPr>
          <w:rFonts w:ascii="Symbol" w:hAnsi="Symbol"/>
        </w:rPr>
        <w:t>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+ 26 </w:t>
      </w:r>
      <w:r>
        <w:rPr>
          <w:rFonts w:ascii="Symbol" w:hAnsi="Symbol"/>
        </w:rPr>
        <w:t></w:t>
      </w:r>
      <w:r>
        <w:rPr/>
        <w:t> (–3)</w:t>
      </w:r>
      <w:r>
        <w:rPr>
          <w:spacing w:val="-1"/>
        </w:rPr>
        <w:t> </w:t>
      </w:r>
      <w:r>
        <w:rPr/>
        <w:t>=</w:t>
      </w:r>
      <w:r>
        <w:rPr>
          <w:spacing w:val="-9"/>
        </w:rPr>
        <w:t> </w:t>
      </w:r>
      <w:r>
        <w:rPr/>
        <w:t>(72</w:t>
      </w:r>
      <w:r>
        <w:rPr>
          <w:spacing w:val="-10"/>
        </w:rPr>
        <w:t> </w:t>
      </w:r>
      <w:r>
        <w:rPr/>
        <w:t>+ 26</w:t>
      </w:r>
      <w:r>
        <w:rPr>
          <w:spacing w:val="-2"/>
        </w:rPr>
        <w:t> </w:t>
      </w:r>
      <w:r>
        <w:rPr>
          <w:rFonts w:ascii="Symbol" w:hAnsi="Symbol"/>
        </w:rPr>
        <w:t></w:t>
      </w:r>
      <w:r>
        <w:rPr/>
        <w:t> (–2))</w:t>
      </w:r>
      <w:r>
        <w:rPr>
          <w:spacing w:val="-2"/>
        </w:rPr>
        <w:t> </w:t>
      </w:r>
      <w:r>
        <w:rPr>
          <w:rFonts w:ascii="Symbol" w:hAnsi="Symbol"/>
        </w:rPr>
        <w:t></w:t>
      </w:r>
      <w:r>
        <w:rPr>
          <w:spacing w:val="1"/>
        </w:rPr>
        <w:t> </w:t>
      </w:r>
      <w:r>
        <w:rPr/>
        <w:t>(4</w:t>
      </w:r>
      <w:r>
        <w:rPr>
          <w:spacing w:val="-1"/>
        </w:rPr>
        <w:t> </w:t>
      </w:r>
      <w:r>
        <w:rPr>
          <w:spacing w:val="-10"/>
        </w:rPr>
        <w:t>+</w:t>
      </w:r>
    </w:p>
    <w:p>
      <w:pPr>
        <w:pStyle w:val="BodyText"/>
        <w:spacing w:line="246" w:lineRule="exact"/>
        <w:ind w:firstLine="0"/>
        <w:jc w:val="both"/>
      </w:pPr>
      <w:r>
        <w:rPr/>
        <w:t>+</w:t>
      </w:r>
      <w:r>
        <w:rPr>
          <w:spacing w:val="-1"/>
        </w:rPr>
        <w:t> </w:t>
      </w:r>
      <w:r>
        <w:rPr/>
        <w:t>26 </w:t>
      </w:r>
      <w:r>
        <w:rPr>
          <w:rFonts w:ascii="Symbol" w:hAnsi="Symbol"/>
        </w:rPr>
        <w:t></w:t>
      </w:r>
      <w:r>
        <w:rPr>
          <w:spacing w:val="-9"/>
        </w:rPr>
        <w:t> </w:t>
      </w:r>
      <w:r>
        <w:rPr/>
        <w:t>(–3)) =</w:t>
      </w:r>
      <w:r>
        <w:rPr>
          <w:spacing w:val="-1"/>
        </w:rPr>
        <w:t> </w:t>
      </w:r>
      <w:r>
        <w:rPr/>
        <w:t>72</w:t>
      </w:r>
      <w:r>
        <w:rPr>
          <w:spacing w:val="-1"/>
        </w:rPr>
        <w:t> </w:t>
      </w:r>
      <w:r>
        <w:rPr>
          <w:rFonts w:ascii="Symbol" w:hAnsi="Symbol"/>
        </w:rPr>
        <w:t></w:t>
      </w:r>
      <w:r>
        <w:rPr>
          <w:spacing w:val="-11"/>
        </w:rPr>
        <w:t> </w:t>
      </w:r>
      <w:r>
        <w:rPr/>
        <w:t>4 +</w:t>
      </w:r>
      <w:r>
        <w:rPr>
          <w:spacing w:val="-1"/>
        </w:rPr>
        <w:t> </w:t>
      </w:r>
      <w:r>
        <w:rPr/>
        <w:t>26 </w:t>
      </w:r>
      <w:r>
        <w:rPr>
          <w:rFonts w:ascii="Symbol" w:hAnsi="Symbol"/>
        </w:rPr>
        <w:t></w:t>
      </w:r>
      <w:r>
        <w:rPr>
          <w:spacing w:val="-9"/>
        </w:rPr>
        <w:t> </w:t>
      </w:r>
      <w:r>
        <w:rPr>
          <w:spacing w:val="-2"/>
        </w:rPr>
        <w:t>(–11).</w:t>
      </w:r>
    </w:p>
    <w:p>
      <w:pPr>
        <w:pStyle w:val="BodyText"/>
        <w:spacing w:after="0" w:line="246" w:lineRule="exact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4"/>
        <w:ind w:right="183"/>
        <w:jc w:val="both"/>
      </w:pPr>
      <w:r>
        <w:rPr/>
        <w:t>Такой</w:t>
      </w:r>
      <w:r>
        <w:rPr>
          <w:spacing w:val="-13"/>
        </w:rPr>
        <w:t> </w:t>
      </w:r>
      <w:r>
        <w:rPr/>
        <w:t>способ</w:t>
      </w:r>
      <w:r>
        <w:rPr>
          <w:spacing w:val="-14"/>
        </w:rPr>
        <w:t> </w:t>
      </w:r>
      <w:r>
        <w:rPr/>
        <w:t>получения</w:t>
      </w:r>
      <w:r>
        <w:rPr>
          <w:spacing w:val="-12"/>
        </w:rPr>
        <w:t> </w:t>
      </w:r>
      <w:r>
        <w:rPr/>
        <w:t>соотношения</w:t>
      </w:r>
      <w:r>
        <w:rPr>
          <w:spacing w:val="-14"/>
        </w:rPr>
        <w:t> </w:t>
      </w:r>
      <w:r>
        <w:rPr/>
        <w:t>Безу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конкретных</w:t>
      </w:r>
      <w:r>
        <w:rPr>
          <w:spacing w:val="-12"/>
        </w:rPr>
        <w:t> </w:t>
      </w:r>
      <w:r>
        <w:rPr/>
        <w:t>це- лых чисел называется расширенным алгоритмом Евклида. Он со- стоит из двух этапов собственно алгоритма Евклида – прогонки вниз и прогонки вверх последовательного выражения остатков в каждом</w:t>
      </w:r>
      <w:r>
        <w:rPr>
          <w:spacing w:val="-9"/>
        </w:rPr>
        <w:t> </w:t>
      </w:r>
      <w:r>
        <w:rPr/>
        <w:t>из</w:t>
      </w:r>
      <w:r>
        <w:rPr>
          <w:spacing w:val="-11"/>
        </w:rPr>
        <w:t> </w:t>
      </w:r>
      <w:r>
        <w:rPr/>
        <w:t>шагов</w:t>
      </w:r>
      <w:r>
        <w:rPr>
          <w:spacing w:val="-10"/>
        </w:rPr>
        <w:t> </w:t>
      </w:r>
      <w:r>
        <w:rPr/>
        <w:t>предыдущего</w:t>
      </w:r>
      <w:r>
        <w:rPr>
          <w:spacing w:val="-9"/>
        </w:rPr>
        <w:t> </w:t>
      </w:r>
      <w:r>
        <w:rPr/>
        <w:t>этапа</w:t>
      </w:r>
      <w:r>
        <w:rPr>
          <w:spacing w:val="-10"/>
        </w:rPr>
        <w:t> </w:t>
      </w:r>
      <w:r>
        <w:rPr/>
        <w:t>(с</w:t>
      </w:r>
      <w:r>
        <w:rPr>
          <w:spacing w:val="-10"/>
        </w:rPr>
        <w:t> </w:t>
      </w:r>
      <w:r>
        <w:rPr/>
        <w:t>соответствующим</w:t>
      </w:r>
      <w:r>
        <w:rPr>
          <w:spacing w:val="-9"/>
        </w:rPr>
        <w:t> </w:t>
      </w:r>
      <w:r>
        <w:rPr/>
        <w:t>приведе- нием подобных на каждом шаге).</w:t>
      </w:r>
    </w:p>
    <w:p>
      <w:pPr>
        <w:spacing w:line="232" w:lineRule="exact" w:before="0"/>
        <w:ind w:left="565" w:right="0" w:firstLine="0"/>
        <w:jc w:val="both"/>
        <w:rPr>
          <w:sz w:val="21"/>
        </w:rPr>
      </w:pPr>
      <w:r>
        <w:rPr>
          <w:i/>
          <w:sz w:val="21"/>
        </w:rPr>
        <w:t>Определение 3.</w:t>
      </w:r>
      <w:r>
        <w:rPr>
          <w:i/>
          <w:spacing w:val="4"/>
          <w:sz w:val="21"/>
        </w:rPr>
        <w:t> </w:t>
      </w:r>
      <w:r>
        <w:rPr>
          <w:sz w:val="21"/>
        </w:rPr>
        <w:t>Натуральное</w:t>
      </w:r>
      <w:r>
        <w:rPr>
          <w:spacing w:val="5"/>
          <w:sz w:val="21"/>
        </w:rPr>
        <w:t> </w:t>
      </w:r>
      <w:r>
        <w:rPr>
          <w:sz w:val="21"/>
        </w:rPr>
        <w:t>число</w:t>
      </w:r>
      <w:r>
        <w:rPr>
          <w:spacing w:val="3"/>
          <w:sz w:val="21"/>
        </w:rPr>
        <w:t> </w:t>
      </w:r>
      <w:r>
        <w:rPr>
          <w:i/>
          <w:sz w:val="21"/>
        </w:rPr>
        <w:t>p</w:t>
      </w:r>
      <w:r>
        <w:rPr>
          <w:i/>
          <w:spacing w:val="3"/>
          <w:sz w:val="21"/>
        </w:rPr>
        <w:t> </w:t>
      </w:r>
      <w:r>
        <w:rPr>
          <w:sz w:val="21"/>
        </w:rPr>
        <w:t>&gt;</w:t>
      </w:r>
      <w:r>
        <w:rPr>
          <w:spacing w:val="3"/>
          <w:sz w:val="21"/>
        </w:rPr>
        <w:t> </w:t>
      </w:r>
      <w:r>
        <w:rPr>
          <w:sz w:val="21"/>
        </w:rPr>
        <w:t>1</w:t>
      </w:r>
      <w:r>
        <w:rPr>
          <w:spacing w:val="4"/>
          <w:sz w:val="21"/>
        </w:rPr>
        <w:t> </w:t>
      </w:r>
      <w:r>
        <w:rPr>
          <w:sz w:val="21"/>
        </w:rPr>
        <w:t>называется</w:t>
      </w:r>
      <w:r>
        <w:rPr>
          <w:spacing w:val="3"/>
          <w:sz w:val="21"/>
        </w:rPr>
        <w:t> </w:t>
      </w:r>
      <w:r>
        <w:rPr>
          <w:i/>
          <w:spacing w:val="-2"/>
          <w:sz w:val="21"/>
        </w:rPr>
        <w:t>простым</w:t>
      </w:r>
      <w:r>
        <w:rPr>
          <w:spacing w:val="-2"/>
          <w:sz w:val="21"/>
        </w:rPr>
        <w:t>,</w:t>
      </w:r>
    </w:p>
    <w:p>
      <w:pPr>
        <w:pStyle w:val="BodyText"/>
        <w:spacing w:line="240" w:lineRule="exact"/>
        <w:ind w:firstLine="0"/>
        <w:jc w:val="both"/>
      </w:pPr>
      <w:r>
        <w:rPr/>
        <w:t>если</w:t>
      </w:r>
      <w:r>
        <w:rPr>
          <w:spacing w:val="-1"/>
        </w:rPr>
        <w:t> </w:t>
      </w:r>
      <w:r>
        <w:rPr/>
        <w:t>оно</w:t>
      </w:r>
      <w:r>
        <w:rPr>
          <w:spacing w:val="-2"/>
        </w:rPr>
        <w:t> </w:t>
      </w:r>
      <w:r>
        <w:rPr/>
        <w:t>делится</w:t>
      </w:r>
      <w:r>
        <w:rPr>
          <w:spacing w:val="-1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4"/>
        </w:rPr>
        <w:t>себя.</w:t>
      </w:r>
    </w:p>
    <w:p>
      <w:pPr>
        <w:pStyle w:val="BodyText"/>
        <w:ind w:right="181"/>
        <w:jc w:val="both"/>
      </w:pPr>
      <w:r>
        <w:rPr>
          <w:i/>
        </w:rPr>
        <w:t>Теорема</w:t>
      </w:r>
      <w:r>
        <w:rPr>
          <w:i/>
          <w:spacing w:val="-1"/>
        </w:rPr>
        <w:t> </w:t>
      </w:r>
      <w:r>
        <w:rPr>
          <w:i/>
        </w:rPr>
        <w:t>5. </w:t>
      </w:r>
      <w:r>
        <w:rPr/>
        <w:t>Всякое натуральное число </w:t>
      </w:r>
      <w:r>
        <w:rPr>
          <w:i/>
        </w:rPr>
        <w:t>n </w:t>
      </w:r>
      <w:r>
        <w:rPr/>
        <w:t>&gt; 1 либо является про- стым числом, либо имеет простой делитель.</w:t>
      </w:r>
    </w:p>
    <w:p>
      <w:pPr>
        <w:pStyle w:val="BodyText"/>
        <w:spacing w:line="228" w:lineRule="auto" w:before="1"/>
        <w:ind w:right="185"/>
        <w:jc w:val="both"/>
      </w:pPr>
      <w:r>
        <w:rPr/>
        <w:t>Заметим, что из соотношения </w:t>
      </w:r>
      <w:r>
        <w:rPr>
          <w:i/>
        </w:rPr>
        <w:t>n </w:t>
      </w:r>
      <w:r>
        <w:rPr/>
        <w:t>= </w:t>
      </w:r>
      <w:r>
        <w:rPr>
          <w:i/>
        </w:rPr>
        <w:t>p </w:t>
      </w:r>
      <w:r>
        <w:rPr>
          <w:rFonts w:ascii="Symbol" w:hAnsi="Symbol"/>
        </w:rPr>
        <w:t></w:t>
      </w:r>
      <w:r>
        <w:rPr/>
        <w:t> </w:t>
      </w:r>
      <w:r>
        <w:rPr>
          <w:i/>
        </w:rPr>
        <w:t>q </w:t>
      </w:r>
      <w:r>
        <w:rPr/>
        <w:t>натуральных чисел, больших</w:t>
      </w:r>
      <w:r>
        <w:rPr>
          <w:spacing w:val="30"/>
        </w:rPr>
        <w:t> </w:t>
      </w:r>
      <w:r>
        <w:rPr/>
        <w:t>единицы,</w:t>
      </w:r>
      <w:r>
        <w:rPr>
          <w:spacing w:val="31"/>
        </w:rPr>
        <w:t> </w:t>
      </w:r>
      <w:r>
        <w:rPr/>
        <w:t>следует,</w:t>
      </w:r>
      <w:r>
        <w:rPr>
          <w:spacing w:val="30"/>
        </w:rPr>
        <w:t> </w:t>
      </w:r>
      <w:r>
        <w:rPr/>
        <w:t>что</w:t>
      </w:r>
      <w:r>
        <w:rPr>
          <w:spacing w:val="31"/>
        </w:rPr>
        <w:t> </w:t>
      </w:r>
      <w:r>
        <w:rPr/>
        <w:t>либо</w:t>
      </w:r>
      <w:r>
        <w:rPr>
          <w:spacing w:val="33"/>
        </w:rPr>
        <w:t> </w:t>
      </w:r>
      <w:r>
        <w:rPr>
          <w:i/>
        </w:rPr>
        <w:t>p</w:t>
      </w:r>
      <w:r>
        <w:rPr/>
        <w:t>,</w:t>
      </w:r>
      <w:r>
        <w:rPr>
          <w:spacing w:val="31"/>
        </w:rPr>
        <w:t> </w:t>
      </w:r>
      <w:r>
        <w:rPr/>
        <w:t>либо</w:t>
      </w:r>
      <w:r>
        <w:rPr>
          <w:spacing w:val="30"/>
        </w:rPr>
        <w:t> </w:t>
      </w:r>
      <w:r>
        <w:rPr>
          <w:i/>
        </w:rPr>
        <w:t>q</w:t>
      </w:r>
      <w:r>
        <w:rPr>
          <w:i/>
          <w:spacing w:val="31"/>
        </w:rPr>
        <w:t> </w:t>
      </w:r>
      <w:r>
        <w:rPr/>
        <w:t>принадлежит</w:t>
      </w:r>
      <w:r>
        <w:rPr>
          <w:spacing w:val="31"/>
        </w:rPr>
        <w:t> </w:t>
      </w:r>
      <w:r>
        <w:rPr>
          <w:spacing w:val="-5"/>
        </w:rPr>
        <w:t>от-</w:t>
      </w:r>
    </w:p>
    <w:p>
      <w:pPr>
        <w:pStyle w:val="BodyText"/>
        <w:spacing w:line="232" w:lineRule="auto" w:before="46"/>
        <w:ind w:right="184" w:hanging="1"/>
        <w:jc w:val="both"/>
      </w:pPr>
      <w:r>
        <w:rPr/>
        <w:drawing>
          <wp:anchor distT="0" distB="0" distL="0" distR="0" allowOverlap="1" layoutInCell="1" locked="0" behindDoc="1" simplePos="0" relativeHeight="484641280">
            <wp:simplePos x="0" y="0"/>
            <wp:positionH relativeFrom="page">
              <wp:posOffset>1304567</wp:posOffset>
            </wp:positionH>
            <wp:positionV relativeFrom="paragraph">
              <wp:posOffset>15409</wp:posOffset>
            </wp:positionV>
            <wp:extent cx="164973" cy="147447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73" cy="14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резку [2,</w:t>
      </w:r>
      <w:r>
        <w:rPr>
          <w:spacing w:val="80"/>
        </w:rPr>
        <w:t> </w:t>
      </w:r>
      <w:r>
        <w:rPr>
          <w:i/>
        </w:rPr>
        <w:t>n</w:t>
      </w:r>
      <w:r>
        <w:rPr>
          <w:i/>
          <w:spacing w:val="-8"/>
        </w:rPr>
        <w:t> </w:t>
      </w:r>
      <w:r>
        <w:rPr/>
        <w:t>]. Легко видеть, что наименьший натуральный дели- тель </w:t>
      </w:r>
      <w:r>
        <w:rPr>
          <w:i/>
        </w:rPr>
        <w:t>p </w:t>
      </w:r>
      <w:r>
        <w:rPr/>
        <w:t>&gt; 1 натурального числа </w:t>
      </w:r>
      <w:r>
        <w:rPr>
          <w:i/>
        </w:rPr>
        <w:t>n </w:t>
      </w:r>
      <w:r>
        <w:rPr/>
        <w:t>&gt; 1 является простым числом. Ис- торически первый метод проверки натурального числа </w:t>
      </w:r>
      <w:r>
        <w:rPr>
          <w:i/>
        </w:rPr>
        <w:t>n </w:t>
      </w:r>
      <w:r>
        <w:rPr/>
        <w:t>&gt; 1 на простоту заключается в делении его на простые числа, не превос-</w:t>
      </w:r>
    </w:p>
    <w:p>
      <w:pPr>
        <w:pStyle w:val="BodyText"/>
        <w:spacing w:line="235" w:lineRule="auto" w:before="43"/>
        <w:ind w:right="184" w:firstLine="0"/>
        <w:jc w:val="both"/>
      </w:pPr>
      <w:r>
        <w:rPr/>
        <w:drawing>
          <wp:anchor distT="0" distB="0" distL="0" distR="0" allowOverlap="1" layoutInCell="1" locked="0" behindDoc="1" simplePos="0" relativeHeight="484641792">
            <wp:simplePos x="0" y="0"/>
            <wp:positionH relativeFrom="page">
              <wp:posOffset>1315997</wp:posOffset>
            </wp:positionH>
            <wp:positionV relativeFrom="paragraph">
              <wp:posOffset>14557</wp:posOffset>
            </wp:positionV>
            <wp:extent cx="164973" cy="147447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73" cy="14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ходящие</w:t>
      </w:r>
      <w:r>
        <w:rPr>
          <w:spacing w:val="80"/>
        </w:rPr>
        <w:t> </w:t>
      </w:r>
      <w:r>
        <w:rPr>
          <w:i/>
        </w:rPr>
        <w:t>n</w:t>
      </w:r>
      <w:r>
        <w:rPr>
          <w:i/>
          <w:spacing w:val="-8"/>
        </w:rPr>
        <w:t> </w:t>
      </w:r>
      <w:r>
        <w:rPr/>
        <w:t>, и носит название «решето Эратосфена». К настоя- щему времени разработан достаточно большой цикл алгоритмов проверки числа на простоту.</w:t>
      </w:r>
    </w:p>
    <w:p>
      <w:pPr>
        <w:spacing w:line="236" w:lineRule="exact" w:before="0"/>
        <w:ind w:left="565" w:right="0" w:firstLine="0"/>
        <w:jc w:val="both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6</w:t>
      </w:r>
      <w:r>
        <w:rPr>
          <w:i/>
          <w:spacing w:val="-3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Евклида</w:t>
      </w:r>
      <w:r>
        <w:rPr>
          <w:sz w:val="21"/>
        </w:rPr>
        <w:t>)</w:t>
      </w:r>
      <w:r>
        <w:rPr>
          <w:i/>
          <w:sz w:val="21"/>
        </w:rPr>
        <w:t>.</w:t>
      </w:r>
      <w:r>
        <w:rPr>
          <w:i/>
          <w:spacing w:val="-3"/>
          <w:sz w:val="21"/>
        </w:rPr>
        <w:t> </w:t>
      </w:r>
      <w:r>
        <w:rPr>
          <w:sz w:val="21"/>
        </w:rPr>
        <w:t>Простых</w:t>
      </w:r>
      <w:r>
        <w:rPr>
          <w:spacing w:val="-3"/>
          <w:sz w:val="21"/>
        </w:rPr>
        <w:t> </w:t>
      </w:r>
      <w:r>
        <w:rPr>
          <w:sz w:val="21"/>
        </w:rPr>
        <w:t>чисел</w:t>
      </w:r>
      <w:r>
        <w:rPr>
          <w:spacing w:val="-2"/>
          <w:sz w:val="21"/>
        </w:rPr>
        <w:t> </w:t>
      </w:r>
      <w:r>
        <w:rPr>
          <w:sz w:val="21"/>
        </w:rPr>
        <w:t>бесконечно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много.</w:t>
      </w:r>
    </w:p>
    <w:p>
      <w:pPr>
        <w:pStyle w:val="BodyText"/>
        <w:ind w:right="184"/>
        <w:jc w:val="both"/>
      </w:pPr>
      <w:r>
        <w:rPr/>
        <w:t>Значение простых чисел в том, что они по теореме 5 являются составными кирпичиками всех натуральных чисел.</w:t>
      </w:r>
    </w:p>
    <w:p>
      <w:pPr>
        <w:spacing w:line="237" w:lineRule="auto" w:before="0"/>
        <w:ind w:left="182" w:right="183" w:firstLine="382"/>
        <w:jc w:val="both"/>
        <w:rPr>
          <w:sz w:val="21"/>
        </w:rPr>
      </w:pPr>
      <w:r>
        <w:rPr>
          <w:i/>
          <w:sz w:val="21"/>
        </w:rPr>
        <w:t>Определение 4. </w:t>
      </w:r>
      <w:r>
        <w:rPr>
          <w:sz w:val="21"/>
        </w:rPr>
        <w:t>Целые числа </w:t>
      </w:r>
      <w:r>
        <w:rPr>
          <w:i/>
          <w:sz w:val="21"/>
        </w:rPr>
        <w:t>a </w:t>
      </w:r>
      <w:r>
        <w:rPr>
          <w:sz w:val="21"/>
        </w:rPr>
        <w:t>и </w:t>
      </w:r>
      <w:r>
        <w:rPr>
          <w:i/>
          <w:sz w:val="21"/>
        </w:rPr>
        <w:t>b </w:t>
      </w:r>
      <w:r>
        <w:rPr>
          <w:sz w:val="21"/>
        </w:rPr>
        <w:t>называются </w:t>
      </w:r>
      <w:r>
        <w:rPr>
          <w:i/>
          <w:sz w:val="21"/>
        </w:rPr>
        <w:t>взаимно про- стыми, </w:t>
      </w:r>
      <w:r>
        <w:rPr>
          <w:sz w:val="21"/>
        </w:rPr>
        <w:t>если НОД (</w:t>
      </w:r>
      <w:r>
        <w:rPr>
          <w:i/>
          <w:sz w:val="21"/>
        </w:rPr>
        <w:t>a</w:t>
      </w:r>
      <w:r>
        <w:rPr>
          <w:sz w:val="21"/>
        </w:rPr>
        <w:t>, </w:t>
      </w:r>
      <w:r>
        <w:rPr>
          <w:i/>
          <w:sz w:val="21"/>
        </w:rPr>
        <w:t>b</w:t>
      </w:r>
      <w:r>
        <w:rPr>
          <w:sz w:val="21"/>
        </w:rPr>
        <w:t>) = 1.</w:t>
      </w:r>
    </w:p>
    <w:p>
      <w:pPr>
        <w:spacing w:line="230" w:lineRule="auto" w:before="6"/>
        <w:ind w:left="182" w:right="183" w:firstLine="382"/>
        <w:jc w:val="both"/>
        <w:rPr>
          <w:sz w:val="21"/>
        </w:rPr>
      </w:pPr>
      <w:r>
        <w:rPr>
          <w:i/>
          <w:sz w:val="21"/>
        </w:rPr>
        <w:t>Теорема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7</w:t>
      </w:r>
      <w:r>
        <w:rPr>
          <w:i/>
          <w:spacing w:val="-6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критерий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взаимной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простоты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целых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чисел</w:t>
      </w:r>
      <w:r>
        <w:rPr>
          <w:sz w:val="21"/>
        </w:rPr>
        <w:t>).</w:t>
      </w:r>
      <w:r>
        <w:rPr>
          <w:spacing w:val="-5"/>
          <w:sz w:val="21"/>
        </w:rPr>
        <w:t> </w:t>
      </w:r>
      <w:r>
        <w:rPr>
          <w:sz w:val="21"/>
        </w:rPr>
        <w:t>Целые числа</w:t>
      </w:r>
      <w:r>
        <w:rPr>
          <w:spacing w:val="-10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1"/>
          <w:sz w:val="21"/>
        </w:rPr>
        <w:t> </w:t>
      </w:r>
      <w:r>
        <w:rPr>
          <w:sz w:val="21"/>
        </w:rPr>
        <w:t>и</w:t>
      </w:r>
      <w:r>
        <w:rPr>
          <w:spacing w:val="-10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1"/>
          <w:sz w:val="21"/>
        </w:rPr>
        <w:t> </w:t>
      </w:r>
      <w:r>
        <w:rPr>
          <w:sz w:val="21"/>
        </w:rPr>
        <w:t>взаимно</w:t>
      </w:r>
      <w:r>
        <w:rPr>
          <w:spacing w:val="-10"/>
          <w:sz w:val="21"/>
        </w:rPr>
        <w:t> </w:t>
      </w:r>
      <w:r>
        <w:rPr>
          <w:sz w:val="21"/>
        </w:rPr>
        <w:t>просты</w:t>
      </w:r>
      <w:r>
        <w:rPr>
          <w:spacing w:val="-10"/>
          <w:sz w:val="21"/>
        </w:rPr>
        <w:t> </w:t>
      </w:r>
      <w:r>
        <w:rPr>
          <w:sz w:val="21"/>
        </w:rPr>
        <w:t>тогда</w:t>
      </w:r>
      <w:r>
        <w:rPr>
          <w:spacing w:val="-11"/>
          <w:sz w:val="21"/>
        </w:rPr>
        <w:t> </w:t>
      </w:r>
      <w:r>
        <w:rPr>
          <w:sz w:val="21"/>
        </w:rPr>
        <w:t>и</w:t>
      </w:r>
      <w:r>
        <w:rPr>
          <w:spacing w:val="-10"/>
          <w:sz w:val="21"/>
        </w:rPr>
        <w:t> </w:t>
      </w:r>
      <w:r>
        <w:rPr>
          <w:sz w:val="21"/>
        </w:rPr>
        <w:t>только</w:t>
      </w:r>
      <w:r>
        <w:rPr>
          <w:spacing w:val="-10"/>
          <w:sz w:val="21"/>
        </w:rPr>
        <w:t> </w:t>
      </w:r>
      <w:r>
        <w:rPr>
          <w:sz w:val="21"/>
        </w:rPr>
        <w:t>тогда,</w:t>
      </w:r>
      <w:r>
        <w:rPr>
          <w:spacing w:val="-10"/>
          <w:sz w:val="21"/>
        </w:rPr>
        <w:t> </w:t>
      </w:r>
      <w:r>
        <w:rPr>
          <w:sz w:val="21"/>
        </w:rPr>
        <w:t>когда</w:t>
      </w:r>
      <w:r>
        <w:rPr>
          <w:spacing w:val="-10"/>
          <w:sz w:val="21"/>
        </w:rPr>
        <w:t> </w:t>
      </w:r>
      <w:r>
        <w:rPr>
          <w:sz w:val="21"/>
        </w:rPr>
        <w:t>существуют такие целые </w:t>
      </w:r>
      <w:r>
        <w:rPr>
          <w:i/>
          <w:sz w:val="21"/>
        </w:rPr>
        <w:t>u </w:t>
      </w:r>
      <w:r>
        <w:rPr>
          <w:sz w:val="21"/>
        </w:rPr>
        <w:t>и </w:t>
      </w:r>
      <w:r>
        <w:rPr>
          <w:i/>
          <w:sz w:val="21"/>
        </w:rPr>
        <w:t>v</w:t>
      </w:r>
      <w:r>
        <w:rPr>
          <w:sz w:val="21"/>
        </w:rPr>
        <w:t>, что выполняется равенство </w:t>
      </w:r>
      <w:r>
        <w:rPr>
          <w:i/>
          <w:sz w:val="21"/>
        </w:rPr>
        <w:t>a </w:t>
      </w:r>
      <w:r>
        <w:rPr>
          <w:rFonts w:ascii="Symbol" w:hAnsi="Symbol"/>
          <w:sz w:val="21"/>
        </w:rPr>
        <w:t></w:t>
      </w:r>
      <w:r>
        <w:rPr>
          <w:spacing w:val="-4"/>
          <w:sz w:val="21"/>
        </w:rPr>
        <w:t> </w:t>
      </w:r>
      <w:r>
        <w:rPr>
          <w:i/>
          <w:sz w:val="21"/>
        </w:rPr>
        <w:t>u </w:t>
      </w:r>
      <w:r>
        <w:rPr>
          <w:sz w:val="21"/>
        </w:rPr>
        <w:t>+ </w:t>
      </w:r>
      <w:r>
        <w:rPr>
          <w:i/>
          <w:sz w:val="21"/>
        </w:rPr>
        <w:t>b </w:t>
      </w:r>
      <w:r>
        <w:rPr>
          <w:rFonts w:ascii="Symbol" w:hAnsi="Symbol"/>
          <w:sz w:val="21"/>
        </w:rPr>
        <w:t></w:t>
      </w:r>
      <w:r>
        <w:rPr>
          <w:spacing w:val="-2"/>
          <w:sz w:val="21"/>
        </w:rPr>
        <w:t> </w:t>
      </w:r>
      <w:r>
        <w:rPr>
          <w:i/>
          <w:sz w:val="21"/>
        </w:rPr>
        <w:t>v </w:t>
      </w:r>
      <w:r>
        <w:rPr>
          <w:sz w:val="21"/>
        </w:rPr>
        <w:t>= 1.</w:t>
      </w:r>
    </w:p>
    <w:p>
      <w:pPr>
        <w:spacing w:before="1"/>
        <w:ind w:left="182" w:right="183" w:firstLine="382"/>
        <w:jc w:val="both"/>
        <w:rPr>
          <w:sz w:val="21"/>
        </w:rPr>
      </w:pPr>
      <w:r>
        <w:rPr>
          <w:i/>
          <w:sz w:val="21"/>
        </w:rPr>
        <w:t>Следствие.</w:t>
      </w:r>
      <w:r>
        <w:rPr>
          <w:i/>
          <w:spacing w:val="40"/>
          <w:sz w:val="21"/>
        </w:rPr>
        <w:t> </w:t>
      </w:r>
      <w:r>
        <w:rPr>
          <w:sz w:val="21"/>
        </w:rPr>
        <w:t>НОД</w:t>
      </w:r>
      <w:r>
        <w:rPr>
          <w:spacing w:val="40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ac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40"/>
          <w:sz w:val="21"/>
        </w:rPr>
        <w:t> </w:t>
      </w:r>
      <w:r>
        <w:rPr>
          <w:sz w:val="21"/>
        </w:rPr>
        <w:t>=</w:t>
      </w:r>
      <w:r>
        <w:rPr>
          <w:spacing w:val="40"/>
          <w:sz w:val="21"/>
        </w:rPr>
        <w:t> </w:t>
      </w:r>
      <w:r>
        <w:rPr>
          <w:sz w:val="21"/>
        </w:rPr>
        <w:t>1</w:t>
      </w:r>
      <w:r>
        <w:rPr>
          <w:spacing w:val="40"/>
          <w:sz w:val="21"/>
        </w:rPr>
        <w:t> </w:t>
      </w:r>
      <w:r>
        <w:rPr>
          <w:sz w:val="21"/>
        </w:rPr>
        <w:t>тогда</w:t>
      </w:r>
      <w:r>
        <w:rPr>
          <w:spacing w:val="40"/>
          <w:sz w:val="21"/>
        </w:rPr>
        <w:t> </w:t>
      </w:r>
      <w:r>
        <w:rPr>
          <w:sz w:val="21"/>
        </w:rPr>
        <w:t>и</w:t>
      </w:r>
      <w:r>
        <w:rPr>
          <w:spacing w:val="40"/>
          <w:sz w:val="21"/>
        </w:rPr>
        <w:t> </w:t>
      </w:r>
      <w:r>
        <w:rPr>
          <w:sz w:val="21"/>
        </w:rPr>
        <w:t>только</w:t>
      </w:r>
      <w:r>
        <w:rPr>
          <w:spacing w:val="40"/>
          <w:sz w:val="21"/>
        </w:rPr>
        <w:t> </w:t>
      </w:r>
      <w:r>
        <w:rPr>
          <w:sz w:val="21"/>
        </w:rPr>
        <w:t>тогда,</w:t>
      </w:r>
      <w:r>
        <w:rPr>
          <w:spacing w:val="40"/>
          <w:sz w:val="21"/>
        </w:rPr>
        <w:t> </w:t>
      </w:r>
      <w:r>
        <w:rPr>
          <w:sz w:val="21"/>
        </w:rPr>
        <w:t>когда НОД (</w:t>
      </w:r>
      <w:r>
        <w:rPr>
          <w:i/>
          <w:sz w:val="21"/>
        </w:rPr>
        <w:t>a</w:t>
      </w:r>
      <w:r>
        <w:rPr>
          <w:sz w:val="21"/>
        </w:rPr>
        <w:t>, </w:t>
      </w:r>
      <w:r>
        <w:rPr>
          <w:i/>
          <w:sz w:val="21"/>
        </w:rPr>
        <w:t>b</w:t>
      </w:r>
      <w:r>
        <w:rPr>
          <w:sz w:val="21"/>
        </w:rPr>
        <w:t>) = 1 и НОД (</w:t>
      </w:r>
      <w:r>
        <w:rPr>
          <w:i/>
          <w:sz w:val="21"/>
        </w:rPr>
        <w:t>c</w:t>
      </w:r>
      <w:r>
        <w:rPr>
          <w:sz w:val="21"/>
        </w:rPr>
        <w:t>, </w:t>
      </w:r>
      <w:r>
        <w:rPr>
          <w:i/>
          <w:sz w:val="21"/>
        </w:rPr>
        <w:t>b</w:t>
      </w:r>
      <w:r>
        <w:rPr>
          <w:sz w:val="21"/>
        </w:rPr>
        <w:t>) = 1.</w:t>
      </w:r>
    </w:p>
    <w:p>
      <w:pPr>
        <w:pStyle w:val="BodyText"/>
        <w:spacing w:line="237" w:lineRule="auto"/>
        <w:ind w:right="183"/>
        <w:jc w:val="both"/>
      </w:pPr>
      <w:r>
        <w:rPr/>
        <w:t>Важным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теории</w:t>
      </w:r>
      <w:r>
        <w:rPr>
          <w:spacing w:val="-8"/>
        </w:rPr>
        <w:t> </w:t>
      </w:r>
      <w:r>
        <w:rPr/>
        <w:t>чисел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/>
        <w:t>ее</w:t>
      </w:r>
      <w:r>
        <w:rPr>
          <w:spacing w:val="-9"/>
        </w:rPr>
        <w:t> </w:t>
      </w:r>
      <w:r>
        <w:rPr/>
        <w:t>приложениях</w:t>
      </w:r>
      <w:r>
        <w:rPr>
          <w:spacing w:val="-8"/>
        </w:rPr>
        <w:t> </w:t>
      </w:r>
      <w:r>
        <w:rPr/>
        <w:t>является</w:t>
      </w:r>
      <w:r>
        <w:rPr>
          <w:spacing w:val="-9"/>
        </w:rPr>
        <w:t> </w:t>
      </w:r>
      <w:r>
        <w:rPr/>
        <w:t>следующее свойство взаимно простых целых чисел.</w:t>
      </w:r>
    </w:p>
    <w:p>
      <w:pPr>
        <w:pStyle w:val="BodyText"/>
        <w:ind w:right="183"/>
        <w:jc w:val="both"/>
      </w:pPr>
      <w:r>
        <w:rPr>
          <w:i/>
        </w:rPr>
        <w:t>Лемма</w:t>
      </w:r>
      <w:r>
        <w:rPr>
          <w:i/>
          <w:spacing w:val="-7"/>
        </w:rPr>
        <w:t> </w:t>
      </w:r>
      <w:r>
        <w:rPr>
          <w:i/>
        </w:rPr>
        <w:t>2.</w:t>
      </w:r>
      <w:r>
        <w:rPr>
          <w:i/>
          <w:spacing w:val="-8"/>
        </w:rPr>
        <w:t> </w:t>
      </w:r>
      <w:r>
        <w:rPr/>
        <w:t>Пусть</w:t>
      </w:r>
      <w:r>
        <w:rPr>
          <w:spacing w:val="-8"/>
        </w:rPr>
        <w:t> </w:t>
      </w:r>
      <w:r>
        <w:rPr/>
        <w:t>произведение</w:t>
      </w:r>
      <w:r>
        <w:rPr>
          <w:spacing w:val="-7"/>
        </w:rPr>
        <w:t> </w:t>
      </w:r>
      <w:r>
        <w:rPr/>
        <w:t>целых</w:t>
      </w:r>
      <w:r>
        <w:rPr>
          <w:spacing w:val="-7"/>
        </w:rPr>
        <w:t> </w:t>
      </w:r>
      <w:r>
        <w:rPr/>
        <w:t>чисел</w:t>
      </w:r>
      <w:r>
        <w:rPr>
          <w:spacing w:val="-8"/>
        </w:rPr>
        <w:t> </w:t>
      </w:r>
      <w:r>
        <w:rPr>
          <w:i/>
        </w:rPr>
        <w:t>ab</w:t>
      </w:r>
      <w:r>
        <w:rPr>
          <w:i/>
          <w:spacing w:val="-7"/>
        </w:rPr>
        <w:t> </w:t>
      </w:r>
      <w:r>
        <w:rPr/>
        <w:t>делится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целое число </w:t>
      </w:r>
      <w:r>
        <w:rPr>
          <w:i/>
        </w:rPr>
        <w:t>с </w:t>
      </w:r>
      <w:r>
        <w:rPr/>
        <w:t>и НОД (</w:t>
      </w:r>
      <w:r>
        <w:rPr>
          <w:i/>
        </w:rPr>
        <w:t>a</w:t>
      </w:r>
      <w:r>
        <w:rPr/>
        <w:t>, </w:t>
      </w:r>
      <w:r>
        <w:rPr>
          <w:i/>
        </w:rPr>
        <w:t>c</w:t>
      </w:r>
      <w:r>
        <w:rPr/>
        <w:t>) = 1. Тогда </w:t>
      </w:r>
      <w:r>
        <w:rPr>
          <w:i/>
        </w:rPr>
        <w:t>b </w:t>
      </w:r>
      <w:r>
        <w:rPr/>
        <w:t>делится на </w:t>
      </w:r>
      <w:r>
        <w:rPr>
          <w:i/>
        </w:rPr>
        <w:t>с</w:t>
      </w:r>
      <w:r>
        <w:rPr/>
        <w:t>.</w:t>
      </w:r>
    </w:p>
    <w:p>
      <w:pPr>
        <w:spacing w:line="237" w:lineRule="auto" w:before="0"/>
        <w:ind w:left="182" w:right="183" w:firstLine="382"/>
        <w:jc w:val="both"/>
        <w:rPr>
          <w:sz w:val="21"/>
        </w:rPr>
      </w:pPr>
      <w:r>
        <w:rPr>
          <w:i/>
          <w:sz w:val="21"/>
        </w:rPr>
        <w:t>Теорема 8 </w:t>
      </w:r>
      <w:r>
        <w:rPr>
          <w:sz w:val="21"/>
        </w:rPr>
        <w:t>(</w:t>
      </w:r>
      <w:r>
        <w:rPr>
          <w:i/>
          <w:sz w:val="21"/>
        </w:rPr>
        <w:t>основная теорема арифметики</w:t>
      </w:r>
      <w:r>
        <w:rPr>
          <w:sz w:val="21"/>
        </w:rPr>
        <w:t>). Всякое целое число </w:t>
      </w:r>
      <w:r>
        <w:rPr>
          <w:i/>
          <w:sz w:val="21"/>
        </w:rPr>
        <w:t>n </w:t>
      </w:r>
      <w:r>
        <w:rPr>
          <w:sz w:val="21"/>
        </w:rPr>
        <w:t>&gt; 1 однозначно раскладывается в произведение простых </w:t>
      </w:r>
      <w:r>
        <w:rPr>
          <w:spacing w:val="-2"/>
          <w:sz w:val="21"/>
        </w:rPr>
        <w:t>множителей:</w:t>
      </w:r>
    </w:p>
    <w:p>
      <w:pPr>
        <w:spacing w:line="239" w:lineRule="exact" w:before="0"/>
        <w:ind w:left="565" w:right="0" w:firstLine="0"/>
        <w:jc w:val="both"/>
        <w:rPr>
          <w:i/>
          <w:position w:val="2"/>
          <w:sz w:val="21"/>
        </w:rPr>
      </w:pPr>
      <w:r>
        <w:rPr>
          <w:i/>
          <w:position w:val="2"/>
          <w:sz w:val="21"/>
        </w:rPr>
        <w:t>n = ±p</w:t>
      </w:r>
      <w:r>
        <w:rPr>
          <w:sz w:val="12"/>
        </w:rPr>
        <w:t>1</w:t>
      </w:r>
      <w:r>
        <w:rPr>
          <w:spacing w:val="14"/>
          <w:sz w:val="12"/>
        </w:rPr>
        <w:t> </w:t>
      </w:r>
      <w:r>
        <w:rPr>
          <w:rFonts w:ascii="Symbol" w:hAnsi="Symbol"/>
          <w:position w:val="2"/>
          <w:sz w:val="21"/>
        </w:rPr>
        <w:t></w:t>
      </w:r>
      <w:r>
        <w:rPr>
          <w:spacing w:val="-9"/>
          <w:position w:val="2"/>
          <w:sz w:val="21"/>
        </w:rPr>
        <w:t> </w:t>
      </w:r>
      <w:r>
        <w:rPr>
          <w:i/>
          <w:position w:val="2"/>
          <w:sz w:val="21"/>
        </w:rPr>
        <w:t>p</w:t>
      </w:r>
      <w:r>
        <w:rPr>
          <w:sz w:val="12"/>
        </w:rPr>
        <w:t>2</w:t>
      </w:r>
      <w:r>
        <w:rPr>
          <w:spacing w:val="14"/>
          <w:sz w:val="12"/>
        </w:rPr>
        <w:t> </w:t>
      </w:r>
      <w:r>
        <w:rPr>
          <w:rFonts w:ascii="Symbol" w:hAnsi="Symbol"/>
          <w:position w:val="2"/>
          <w:sz w:val="21"/>
        </w:rPr>
        <w:t></w:t>
      </w:r>
      <w:r>
        <w:rPr>
          <w:spacing w:val="-11"/>
          <w:position w:val="2"/>
          <w:sz w:val="21"/>
        </w:rPr>
        <w:t> </w:t>
      </w:r>
      <w:r>
        <w:rPr>
          <w:position w:val="2"/>
          <w:sz w:val="18"/>
        </w:rPr>
        <w:t>…</w:t>
      </w:r>
      <w:r>
        <w:rPr>
          <w:spacing w:val="-1"/>
          <w:position w:val="2"/>
          <w:sz w:val="18"/>
        </w:rPr>
        <w:t> </w:t>
      </w:r>
      <w:r>
        <w:rPr>
          <w:rFonts w:ascii="Symbol" w:hAnsi="Symbol"/>
          <w:position w:val="2"/>
          <w:sz w:val="21"/>
        </w:rPr>
        <w:t></w:t>
      </w:r>
      <w:r>
        <w:rPr>
          <w:spacing w:val="-9"/>
          <w:position w:val="2"/>
          <w:sz w:val="21"/>
        </w:rPr>
        <w:t> </w:t>
      </w:r>
      <w:r>
        <w:rPr>
          <w:i/>
          <w:spacing w:val="-5"/>
          <w:position w:val="2"/>
          <w:sz w:val="21"/>
        </w:rPr>
        <w:t>p</w:t>
      </w:r>
      <w:r>
        <w:rPr>
          <w:i/>
          <w:spacing w:val="-5"/>
          <w:sz w:val="12"/>
        </w:rPr>
        <w:t>s</w:t>
      </w:r>
      <w:r>
        <w:rPr>
          <w:i/>
          <w:spacing w:val="-5"/>
          <w:position w:val="2"/>
          <w:sz w:val="21"/>
        </w:rPr>
        <w:t>.</w:t>
      </w:r>
    </w:p>
    <w:p>
      <w:pPr>
        <w:pStyle w:val="BodyText"/>
        <w:spacing w:line="242" w:lineRule="exact"/>
        <w:ind w:right="184"/>
        <w:jc w:val="both"/>
      </w:pPr>
      <w:r>
        <w:rPr/>
        <w:t>Если в этом равенстве собрать одинаковые множители, то по- лучим</w:t>
      </w:r>
      <w:r>
        <w:rPr>
          <w:spacing w:val="-10"/>
        </w:rPr>
        <w:t> </w:t>
      </w:r>
      <w:r>
        <w:rPr/>
        <w:t>каноническое</w:t>
      </w:r>
      <w:r>
        <w:rPr>
          <w:spacing w:val="-8"/>
        </w:rPr>
        <w:t> </w:t>
      </w:r>
      <w:r>
        <w:rPr/>
        <w:t>разложение</w:t>
      </w:r>
      <w:r>
        <w:rPr>
          <w:spacing w:val="-9"/>
        </w:rPr>
        <w:t> </w:t>
      </w:r>
      <w:r>
        <w:rPr/>
        <w:t>целого</w:t>
      </w:r>
      <w:r>
        <w:rPr>
          <w:spacing w:val="-6"/>
        </w:rPr>
        <w:t> </w:t>
      </w:r>
      <w:r>
        <w:rPr/>
        <w:t>числа:</w:t>
      </w:r>
      <w:r>
        <w:rPr>
          <w:spacing w:val="16"/>
        </w:rPr>
        <w:t> </w:t>
      </w:r>
      <w:r>
        <w:rPr>
          <w:i/>
          <w:sz w:val="20"/>
        </w:rPr>
        <w:t>n</w:t>
      </w:r>
      <w:r>
        <w:rPr>
          <w:i/>
          <w:spacing w:val="-5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spacing w:val="18"/>
          <w:sz w:val="20"/>
        </w:rPr>
        <w:t> </w:t>
      </w:r>
      <w:r>
        <w:rPr>
          <w:i/>
          <w:sz w:val="20"/>
        </w:rPr>
        <w:t>p</w:t>
      </w:r>
      <w:r>
        <w:rPr>
          <w:i/>
          <w:spacing w:val="-2"/>
          <w:sz w:val="20"/>
        </w:rPr>
        <w:t> </w:t>
      </w:r>
      <w:r>
        <w:rPr>
          <w:i/>
          <w:sz w:val="20"/>
          <w:vertAlign w:val="superscript"/>
        </w:rPr>
        <w:t>r</w:t>
      </w:r>
      <w:r>
        <w:rPr>
          <w:position w:val="6"/>
          <w:sz w:val="10"/>
          <w:vertAlign w:val="baseline"/>
        </w:rPr>
        <w:t>1</w:t>
      </w:r>
      <w:r>
        <w:rPr>
          <w:spacing w:val="23"/>
          <w:position w:val="6"/>
          <w:sz w:val="1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</w:t>
      </w:r>
      <w:r>
        <w:rPr>
          <w:spacing w:val="4"/>
          <w:sz w:val="20"/>
          <w:vertAlign w:val="baseline"/>
        </w:rPr>
        <w:t> </w:t>
      </w:r>
      <w:r>
        <w:rPr>
          <w:i/>
          <w:sz w:val="20"/>
          <w:vertAlign w:val="baseline"/>
        </w:rPr>
        <w:t>p</w:t>
      </w:r>
      <w:r>
        <w:rPr>
          <w:i/>
          <w:spacing w:val="21"/>
          <w:sz w:val="20"/>
          <w:vertAlign w:val="baseline"/>
        </w:rPr>
        <w:t> </w:t>
      </w:r>
      <w:r>
        <w:rPr>
          <w:i/>
          <w:sz w:val="20"/>
          <w:vertAlign w:val="superscript"/>
        </w:rPr>
        <w:t>r</w:t>
      </w:r>
      <w:r>
        <w:rPr>
          <w:position w:val="6"/>
          <w:sz w:val="10"/>
          <w:vertAlign w:val="baseline"/>
        </w:rPr>
        <w:t>2</w:t>
      </w:r>
      <w:r>
        <w:rPr>
          <w:spacing w:val="30"/>
          <w:position w:val="6"/>
          <w:sz w:val="1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</w:t>
      </w:r>
      <w:r>
        <w:rPr>
          <w:rFonts w:ascii="Arial MT" w:hAnsi="Arial MT"/>
          <w:sz w:val="20"/>
          <w:vertAlign w:val="baseline"/>
        </w:rPr>
        <w:t>…</w:t>
      </w:r>
      <w:r>
        <w:rPr>
          <w:rFonts w:ascii="Arial MT" w:hAnsi="Arial MT"/>
          <w:spacing w:val="-37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</w:t>
      </w:r>
      <w:r>
        <w:rPr>
          <w:spacing w:val="4"/>
          <w:sz w:val="20"/>
          <w:vertAlign w:val="baseline"/>
        </w:rPr>
        <w:t> </w:t>
      </w:r>
      <w:r>
        <w:rPr>
          <w:i/>
          <w:sz w:val="20"/>
          <w:vertAlign w:val="baseline"/>
        </w:rPr>
        <w:t>p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superscript"/>
        </w:rPr>
        <w:t>r</w:t>
      </w:r>
      <w:r>
        <w:rPr>
          <w:i/>
          <w:position w:val="6"/>
          <w:sz w:val="10"/>
          <w:vertAlign w:val="baseline"/>
        </w:rPr>
        <w:t>t</w:t>
      </w:r>
      <w:r>
        <w:rPr>
          <w:i/>
          <w:spacing w:val="27"/>
          <w:position w:val="6"/>
          <w:sz w:val="10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tabs>
          <w:tab w:pos="412" w:val="left" w:leader="none"/>
          <w:tab w:pos="1139" w:val="left" w:leader="none"/>
        </w:tabs>
        <w:spacing w:line="36" w:lineRule="exact" w:before="0"/>
        <w:ind w:left="0" w:right="379" w:firstLine="0"/>
        <w:jc w:val="right"/>
        <w:rPr>
          <w:i/>
          <w:sz w:val="13"/>
        </w:rPr>
      </w:pPr>
      <w:r>
        <w:rPr>
          <w:spacing w:val="-10"/>
          <w:sz w:val="13"/>
        </w:rPr>
        <w:t>1</w:t>
      </w:r>
      <w:r>
        <w:rPr>
          <w:sz w:val="13"/>
        </w:rPr>
        <w:tab/>
      </w:r>
      <w:r>
        <w:rPr>
          <w:spacing w:val="-10"/>
          <w:sz w:val="13"/>
        </w:rPr>
        <w:t>2</w:t>
      </w:r>
      <w:r>
        <w:rPr>
          <w:sz w:val="13"/>
        </w:rPr>
        <w:tab/>
      </w:r>
      <w:r>
        <w:rPr>
          <w:i/>
          <w:spacing w:val="-10"/>
          <w:sz w:val="13"/>
        </w:rPr>
        <w:t>t</w:t>
      </w:r>
    </w:p>
    <w:p>
      <w:pPr>
        <w:spacing w:after="0" w:line="36" w:lineRule="exact"/>
        <w:jc w:val="right"/>
        <w:rPr>
          <w:i/>
          <w:sz w:val="13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4"/>
      </w:pPr>
      <w:r>
        <w:rPr>
          <w:i/>
        </w:rPr>
        <w:t>Пример</w:t>
      </w:r>
      <w:r>
        <w:rPr>
          <w:i/>
          <w:spacing w:val="28"/>
        </w:rPr>
        <w:t> </w:t>
      </w:r>
      <w:r>
        <w:rPr>
          <w:i/>
        </w:rPr>
        <w:t>3.</w:t>
      </w:r>
      <w:r>
        <w:rPr>
          <w:i/>
          <w:spacing w:val="29"/>
        </w:rPr>
        <w:t> </w:t>
      </w:r>
      <w:r>
        <w:rPr/>
        <w:t>Приведем</w:t>
      </w:r>
      <w:r>
        <w:rPr>
          <w:spacing w:val="28"/>
        </w:rPr>
        <w:t> </w:t>
      </w:r>
      <w:r>
        <w:rPr/>
        <w:t>примеры</w:t>
      </w:r>
      <w:r>
        <w:rPr>
          <w:spacing w:val="29"/>
        </w:rPr>
        <w:t> </w:t>
      </w:r>
      <w:r>
        <w:rPr/>
        <w:t>канонических</w:t>
      </w:r>
      <w:r>
        <w:rPr>
          <w:spacing w:val="28"/>
        </w:rPr>
        <w:t> </w:t>
      </w:r>
      <w:r>
        <w:rPr/>
        <w:t>разложений</w:t>
      </w:r>
      <w:r>
        <w:rPr>
          <w:spacing w:val="28"/>
        </w:rPr>
        <w:t> </w:t>
      </w:r>
      <w:r>
        <w:rPr/>
        <w:t>це- лых чисел:</w:t>
      </w:r>
    </w:p>
    <w:p>
      <w:pPr>
        <w:pStyle w:val="BodyText"/>
        <w:spacing w:line="231" w:lineRule="exact"/>
        <w:ind w:left="565" w:firstLine="0"/>
      </w:pPr>
      <w:r>
        <w:rPr/>
        <w:t>а)</w:t>
      </w:r>
      <w:r>
        <w:rPr>
          <w:spacing w:val="-1"/>
        </w:rPr>
        <w:t> </w:t>
      </w:r>
      <w:r>
        <w:rPr/>
        <w:t>196 =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rFonts w:ascii="Symbol" w:hAnsi="Symbol"/>
        </w:rPr>
        <w:t></w:t>
      </w:r>
      <w:r>
        <w:rPr/>
        <w:t> 98 = 2</w:t>
      </w:r>
      <w:r>
        <w:rPr>
          <w:spacing w:val="-1"/>
        </w:rPr>
        <w:t> </w:t>
      </w:r>
      <w:r>
        <w:rPr>
          <w:rFonts w:ascii="Symbol" w:hAnsi="Symbol"/>
        </w:rPr>
        <w:t></w:t>
      </w:r>
      <w:r>
        <w:rPr>
          <w:spacing w:val="-1"/>
        </w:rPr>
        <w:t> </w:t>
      </w:r>
      <w:r>
        <w:rPr/>
        <w:t>2 </w:t>
      </w:r>
      <w:r>
        <w:rPr>
          <w:rFonts w:ascii="Symbol" w:hAnsi="Symbol"/>
        </w:rPr>
        <w:t></w:t>
      </w:r>
      <w:r>
        <w:rPr>
          <w:spacing w:val="-1"/>
        </w:rPr>
        <w:t> </w:t>
      </w:r>
      <w:r>
        <w:rPr/>
        <w:t>49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2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7</w:t>
      </w:r>
      <w:r>
        <w:rPr>
          <w:spacing w:val="-5"/>
          <w:vertAlign w:val="superscript"/>
        </w:rPr>
        <w:t>2</w:t>
      </w:r>
      <w:r>
        <w:rPr>
          <w:spacing w:val="-5"/>
          <w:vertAlign w:val="baseline"/>
        </w:rPr>
        <w:t>;</w:t>
      </w:r>
    </w:p>
    <w:p>
      <w:pPr>
        <w:pStyle w:val="BodyText"/>
        <w:spacing w:line="248" w:lineRule="exact"/>
        <w:ind w:left="565" w:firstLine="0"/>
      </w:pPr>
      <w:r>
        <w:rPr/>
        <w:t>б)</w:t>
      </w:r>
      <w:r>
        <w:rPr>
          <w:spacing w:val="-2"/>
        </w:rPr>
        <w:t> </w:t>
      </w:r>
      <w:r>
        <w:rPr/>
        <w:t>2</w:t>
      </w:r>
      <w:r>
        <w:rPr>
          <w:vertAlign w:val="superscript"/>
        </w:rPr>
        <w:t>12</w:t>
      </w:r>
      <w:r>
        <w:rPr>
          <w:spacing w:val="-19"/>
          <w:vertAlign w:val="baseline"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</w:rPr>
        <w:t> </w:t>
      </w:r>
      <w:r>
        <w:rPr>
          <w:vertAlign w:val="baseline"/>
        </w:rPr>
        <w:t>1</w:t>
      </w:r>
      <w:r>
        <w:rPr>
          <w:spacing w:val="-1"/>
          <w:vertAlign w:val="baseline"/>
        </w:rPr>
        <w:t> </w:t>
      </w:r>
      <w:r>
        <w:rPr>
          <w:vertAlign w:val="baseline"/>
        </w:rPr>
        <w:t>= 4095</w:t>
      </w:r>
      <w:r>
        <w:rPr>
          <w:spacing w:val="-1"/>
          <w:vertAlign w:val="baseline"/>
        </w:rPr>
        <w:t> </w:t>
      </w:r>
      <w:r>
        <w:rPr>
          <w:vertAlign w:val="baseline"/>
        </w:rPr>
        <w:t>= 3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1"/>
          <w:vertAlign w:val="baseline"/>
        </w:rPr>
        <w:t> </w:t>
      </w:r>
      <w:r>
        <w:rPr>
          <w:vertAlign w:val="baseline"/>
        </w:rPr>
        <w:t>5 </w:t>
      </w:r>
      <w:r>
        <w:rPr>
          <w:rFonts w:ascii="Symbol" w:hAnsi="Symbol"/>
          <w:vertAlign w:val="baseline"/>
        </w:rPr>
        <w:t></w:t>
      </w:r>
      <w:r>
        <w:rPr>
          <w:spacing w:val="-1"/>
          <w:vertAlign w:val="baseline"/>
        </w:rPr>
        <w:t> </w:t>
      </w:r>
      <w:r>
        <w:rPr>
          <w:vertAlign w:val="baseline"/>
        </w:rPr>
        <w:t>7</w:t>
      </w:r>
      <w:r>
        <w:rPr>
          <w:spacing w:val="-1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13.</w:t>
      </w:r>
    </w:p>
    <w:p>
      <w:pPr>
        <w:pStyle w:val="BodyText"/>
        <w:spacing w:line="237" w:lineRule="auto" w:before="2"/>
      </w:pPr>
      <w:r>
        <w:rPr>
          <w:i/>
        </w:rPr>
        <w:t>Теорема</w:t>
      </w:r>
      <w:r>
        <w:rPr>
          <w:i/>
          <w:spacing w:val="-8"/>
        </w:rPr>
        <w:t> </w:t>
      </w:r>
      <w:r>
        <w:rPr>
          <w:i/>
        </w:rPr>
        <w:t>9.</w:t>
      </w:r>
      <w:r>
        <w:rPr>
          <w:i/>
          <w:spacing w:val="-7"/>
        </w:rPr>
        <w:t> </w:t>
      </w:r>
      <w:r>
        <w:rPr/>
        <w:t>Пусть</w:t>
      </w:r>
      <w:r>
        <w:rPr>
          <w:spacing w:val="22"/>
        </w:rPr>
        <w:t> </w:t>
      </w:r>
      <w:r>
        <w:rPr>
          <w:i/>
          <w:sz w:val="20"/>
        </w:rPr>
        <w:t>m</w:t>
      </w:r>
      <w:r>
        <w:rPr>
          <w:i/>
          <w:spacing w:val="-4"/>
          <w:sz w:val="20"/>
        </w:rPr>
        <w:t> </w:t>
      </w:r>
      <w:r>
        <w:rPr/>
        <w:t>–</w:t>
      </w:r>
      <w:r>
        <w:rPr>
          <w:spacing w:val="-6"/>
        </w:rPr>
        <w:t> </w:t>
      </w:r>
      <w:r>
        <w:rPr/>
        <w:t>натуральное</w:t>
      </w:r>
      <w:r>
        <w:rPr>
          <w:spacing w:val="-7"/>
        </w:rPr>
        <w:t> </w:t>
      </w:r>
      <w:r>
        <w:rPr/>
        <w:t>число,</w:t>
      </w:r>
      <w:r>
        <w:rPr>
          <w:spacing w:val="-8"/>
        </w:rPr>
        <w:t> </w:t>
      </w:r>
      <w:r>
        <w:rPr>
          <w:i/>
        </w:rPr>
        <w:t>m</w:t>
      </w:r>
      <w:r>
        <w:rPr>
          <w:i/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/>
        <w:t>1.</w:t>
      </w:r>
      <w:r>
        <w:rPr>
          <w:spacing w:val="-7"/>
        </w:rPr>
        <w:t> </w:t>
      </w:r>
      <w:r>
        <w:rPr/>
        <w:t>Для</w:t>
      </w:r>
      <w:r>
        <w:rPr>
          <w:spacing w:val="-6"/>
        </w:rPr>
        <w:t> </w:t>
      </w:r>
      <w:r>
        <w:rPr/>
        <w:t>любых</w:t>
      </w:r>
      <w:r>
        <w:rPr>
          <w:spacing w:val="-6"/>
        </w:rPr>
        <w:t> </w:t>
      </w:r>
      <w:r>
        <w:rPr/>
        <w:t>це- лых чисел </w:t>
      </w:r>
      <w:r>
        <w:rPr>
          <w:i/>
        </w:rPr>
        <w:t>a </w:t>
      </w:r>
      <w:r>
        <w:rPr/>
        <w:t>и </w:t>
      </w:r>
      <w:r>
        <w:rPr>
          <w:i/>
        </w:rPr>
        <w:t>b </w:t>
      </w:r>
      <w:r>
        <w:rPr/>
        <w:t>следующие условия равносильны:</w:t>
      </w:r>
    </w:p>
    <w:p>
      <w:pPr>
        <w:pStyle w:val="ListParagraph"/>
        <w:numPr>
          <w:ilvl w:val="0"/>
          <w:numId w:val="40"/>
        </w:numPr>
        <w:tabs>
          <w:tab w:pos="792" w:val="left" w:leader="none"/>
        </w:tabs>
        <w:spacing w:line="241" w:lineRule="exact" w:before="0" w:after="0"/>
        <w:ind w:left="792" w:right="0" w:hanging="227"/>
        <w:jc w:val="left"/>
        <w:rPr>
          <w:sz w:val="22"/>
        </w:rPr>
      </w:pPr>
      <w:r>
        <w:rPr>
          <w:i/>
          <w:sz w:val="21"/>
        </w:rPr>
        <w:t>a</w:t>
      </w:r>
      <w:r>
        <w:rPr>
          <w:i/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3"/>
          <w:sz w:val="21"/>
        </w:rPr>
        <w:t> </w:t>
      </w:r>
      <w:r>
        <w:rPr>
          <w:sz w:val="21"/>
        </w:rPr>
        <w:t>имеют</w:t>
      </w:r>
      <w:r>
        <w:rPr>
          <w:spacing w:val="-1"/>
          <w:sz w:val="21"/>
        </w:rPr>
        <w:t> </w:t>
      </w:r>
      <w:r>
        <w:rPr>
          <w:sz w:val="21"/>
        </w:rPr>
        <w:t>одинаковые</w:t>
      </w:r>
      <w:r>
        <w:rPr>
          <w:spacing w:val="-2"/>
          <w:sz w:val="21"/>
        </w:rPr>
        <w:t> </w:t>
      </w:r>
      <w:r>
        <w:rPr>
          <w:sz w:val="21"/>
        </w:rPr>
        <w:t>остатки</w:t>
      </w:r>
      <w:r>
        <w:rPr>
          <w:spacing w:val="-3"/>
          <w:sz w:val="21"/>
        </w:rPr>
        <w:t> </w:t>
      </w:r>
      <w:r>
        <w:rPr>
          <w:sz w:val="21"/>
        </w:rPr>
        <w:t>от</w:t>
      </w:r>
      <w:r>
        <w:rPr>
          <w:spacing w:val="-1"/>
          <w:sz w:val="21"/>
        </w:rPr>
        <w:t> </w:t>
      </w:r>
      <w:r>
        <w:rPr>
          <w:sz w:val="21"/>
        </w:rPr>
        <w:t>деления</w:t>
      </w:r>
      <w:r>
        <w:rPr>
          <w:spacing w:val="-1"/>
          <w:sz w:val="21"/>
        </w:rPr>
        <w:t> </w:t>
      </w:r>
      <w:r>
        <w:rPr>
          <w:sz w:val="21"/>
        </w:rPr>
        <w:t>на</w:t>
      </w:r>
      <w:r>
        <w:rPr>
          <w:spacing w:val="24"/>
          <w:sz w:val="21"/>
        </w:rPr>
        <w:t> </w:t>
      </w:r>
      <w:r>
        <w:rPr>
          <w:i/>
          <w:spacing w:val="-5"/>
          <w:sz w:val="22"/>
        </w:rPr>
        <w:t>m</w:t>
      </w:r>
      <w:r>
        <w:rPr>
          <w:spacing w:val="-5"/>
          <w:sz w:val="22"/>
        </w:rPr>
        <w:t>;</w:t>
      </w:r>
    </w:p>
    <w:p>
      <w:pPr>
        <w:pStyle w:val="ListParagraph"/>
        <w:numPr>
          <w:ilvl w:val="0"/>
          <w:numId w:val="40"/>
        </w:numPr>
        <w:tabs>
          <w:tab w:pos="787" w:val="left" w:leader="none"/>
        </w:tabs>
        <w:spacing w:line="239" w:lineRule="exact" w:before="0" w:after="0"/>
        <w:ind w:left="787" w:right="0" w:hanging="222"/>
        <w:jc w:val="left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10"/>
          <w:sz w:val="21"/>
        </w:rPr>
        <w:t> </w:t>
      </w:r>
      <w:r>
        <w:rPr>
          <w:sz w:val="21"/>
        </w:rPr>
        <w:t>–</w:t>
      </w:r>
      <w:r>
        <w:rPr>
          <w:spacing w:val="-7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5"/>
          <w:sz w:val="21"/>
        </w:rPr>
        <w:t> </w:t>
      </w:r>
      <w:r>
        <w:rPr>
          <w:sz w:val="21"/>
        </w:rPr>
        <w:t>делится</w:t>
      </w:r>
      <w:r>
        <w:rPr>
          <w:spacing w:val="-5"/>
          <w:sz w:val="21"/>
        </w:rPr>
        <w:t> </w:t>
      </w:r>
      <w:r>
        <w:rPr>
          <w:sz w:val="21"/>
        </w:rPr>
        <w:t>на</w:t>
      </w:r>
      <w:r>
        <w:rPr>
          <w:spacing w:val="-6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,</w:t>
      </w:r>
      <w:r>
        <w:rPr>
          <w:spacing w:val="-7"/>
          <w:sz w:val="21"/>
        </w:rPr>
        <w:t> </w:t>
      </w:r>
      <w:r>
        <w:rPr>
          <w:sz w:val="21"/>
        </w:rPr>
        <w:t>т.</w:t>
      </w:r>
      <w:r>
        <w:rPr>
          <w:spacing w:val="-7"/>
          <w:sz w:val="21"/>
        </w:rPr>
        <w:t> </w:t>
      </w:r>
      <w:r>
        <w:rPr>
          <w:sz w:val="21"/>
        </w:rPr>
        <w:t>е.</w:t>
      </w:r>
      <w:r>
        <w:rPr>
          <w:spacing w:val="-7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6"/>
          <w:sz w:val="21"/>
        </w:rPr>
        <w:t> </w:t>
      </w:r>
      <w:r>
        <w:rPr>
          <w:sz w:val="21"/>
        </w:rPr>
        <w:t>–</w:t>
      </w:r>
      <w:r>
        <w:rPr>
          <w:spacing w:val="-7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7"/>
          <w:sz w:val="21"/>
        </w:rPr>
        <w:t> </w:t>
      </w:r>
      <w:r>
        <w:rPr>
          <w:sz w:val="21"/>
        </w:rPr>
        <w:t>=</w:t>
      </w:r>
      <w:r>
        <w:rPr>
          <w:spacing w:val="-6"/>
          <w:sz w:val="21"/>
        </w:rPr>
        <w:t> </w:t>
      </w:r>
      <w:r>
        <w:rPr>
          <w:i/>
          <w:sz w:val="21"/>
        </w:rPr>
        <w:t>mq</w:t>
      </w:r>
      <w:r>
        <w:rPr>
          <w:i/>
          <w:spacing w:val="-5"/>
          <w:sz w:val="21"/>
        </w:rPr>
        <w:t> </w:t>
      </w:r>
      <w:r>
        <w:rPr>
          <w:sz w:val="21"/>
        </w:rPr>
        <w:t>для</w:t>
      </w:r>
      <w:r>
        <w:rPr>
          <w:spacing w:val="-5"/>
          <w:sz w:val="21"/>
        </w:rPr>
        <w:t> </w:t>
      </w:r>
      <w:r>
        <w:rPr>
          <w:sz w:val="21"/>
        </w:rPr>
        <w:t>подходящего</w:t>
      </w:r>
      <w:r>
        <w:rPr>
          <w:spacing w:val="-5"/>
          <w:sz w:val="21"/>
        </w:rPr>
        <w:t> </w:t>
      </w:r>
      <w:r>
        <w:rPr>
          <w:sz w:val="21"/>
        </w:rPr>
        <w:t>целого</w:t>
      </w:r>
      <w:r>
        <w:rPr>
          <w:spacing w:val="-2"/>
          <w:sz w:val="21"/>
        </w:rPr>
        <w:t> </w:t>
      </w:r>
      <w:r>
        <w:rPr>
          <w:i/>
          <w:spacing w:val="-5"/>
          <w:sz w:val="21"/>
        </w:rPr>
        <w:t>q</w:t>
      </w:r>
      <w:r>
        <w:rPr>
          <w:spacing w:val="-5"/>
          <w:sz w:val="21"/>
        </w:rPr>
        <w:t>;</w:t>
      </w:r>
    </w:p>
    <w:p>
      <w:pPr>
        <w:pStyle w:val="ListParagraph"/>
        <w:numPr>
          <w:ilvl w:val="0"/>
          <w:numId w:val="40"/>
        </w:numPr>
        <w:tabs>
          <w:tab w:pos="792" w:val="left" w:leader="none"/>
        </w:tabs>
        <w:spacing w:line="240" w:lineRule="exact" w:before="0" w:after="0"/>
        <w:ind w:left="792" w:right="0" w:hanging="227"/>
        <w:jc w:val="left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3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2"/>
          <w:sz w:val="21"/>
        </w:rPr>
        <w:t> </w:t>
      </w:r>
      <w:r>
        <w:rPr>
          <w:i/>
          <w:sz w:val="21"/>
        </w:rPr>
        <w:t>mq</w:t>
      </w:r>
      <w:r>
        <w:rPr>
          <w:i/>
          <w:spacing w:val="-3"/>
          <w:sz w:val="21"/>
        </w:rPr>
        <w:t> </w:t>
      </w:r>
      <w:r>
        <w:rPr>
          <w:sz w:val="21"/>
        </w:rPr>
        <w:t>для</w:t>
      </w:r>
      <w:r>
        <w:rPr>
          <w:spacing w:val="-1"/>
          <w:sz w:val="21"/>
        </w:rPr>
        <w:t> </w:t>
      </w:r>
      <w:r>
        <w:rPr>
          <w:sz w:val="21"/>
        </w:rPr>
        <w:t>некоторого</w:t>
      </w:r>
      <w:r>
        <w:rPr>
          <w:spacing w:val="-1"/>
          <w:sz w:val="21"/>
        </w:rPr>
        <w:t> </w:t>
      </w:r>
      <w:r>
        <w:rPr>
          <w:sz w:val="21"/>
        </w:rPr>
        <w:t>целого</w:t>
      </w:r>
      <w:r>
        <w:rPr>
          <w:spacing w:val="-1"/>
          <w:sz w:val="21"/>
        </w:rPr>
        <w:t> </w:t>
      </w:r>
      <w:r>
        <w:rPr>
          <w:i/>
          <w:spacing w:val="-5"/>
          <w:sz w:val="21"/>
        </w:rPr>
        <w:t>q</w:t>
      </w:r>
      <w:r>
        <w:rPr>
          <w:spacing w:val="-5"/>
          <w:sz w:val="21"/>
        </w:rPr>
        <w:t>.</w:t>
      </w:r>
    </w:p>
    <w:p>
      <w:pPr>
        <w:pStyle w:val="BodyText"/>
        <w:ind w:right="184"/>
        <w:jc w:val="both"/>
      </w:pPr>
      <w:r>
        <w:rPr>
          <w:i/>
        </w:rPr>
        <w:t>Определение 5. </w:t>
      </w:r>
      <w:r>
        <w:rPr/>
        <w:t>Целые числа </w:t>
      </w:r>
      <w:r>
        <w:rPr>
          <w:i/>
        </w:rPr>
        <w:t>а </w:t>
      </w:r>
      <w:r>
        <w:rPr/>
        <w:t>и </w:t>
      </w:r>
      <w:r>
        <w:rPr>
          <w:i/>
        </w:rPr>
        <w:t>b </w:t>
      </w:r>
      <w:r>
        <w:rPr/>
        <w:t>называются сравнимыми по модулю </w:t>
      </w:r>
      <w:r>
        <w:rPr>
          <w:i/>
        </w:rPr>
        <w:t>m</w:t>
      </w:r>
      <w:r>
        <w:rPr/>
        <w:t>, если они удовлетворяют одному из условий теоремы 9. Этот</w:t>
      </w:r>
      <w:r>
        <w:rPr>
          <w:spacing w:val="-6"/>
        </w:rPr>
        <w:t> </w:t>
      </w:r>
      <w:r>
        <w:rPr/>
        <w:t>факт</w:t>
      </w:r>
      <w:r>
        <w:rPr>
          <w:spacing w:val="-7"/>
        </w:rPr>
        <w:t> </w:t>
      </w:r>
      <w:r>
        <w:rPr/>
        <w:t>обозначают</w:t>
      </w:r>
      <w:r>
        <w:rPr>
          <w:spacing w:val="-8"/>
        </w:rPr>
        <w:t> </w:t>
      </w:r>
      <w:r>
        <w:rPr/>
        <w:t>формулой</w:t>
      </w:r>
      <w:r>
        <w:rPr>
          <w:spacing w:val="-8"/>
        </w:rPr>
        <w:t> </w:t>
      </w:r>
      <w:r>
        <w:rPr>
          <w:i/>
        </w:rPr>
        <w:t>a</w:t>
      </w:r>
      <w:r>
        <w:rPr>
          <w:i/>
          <w:spacing w:val="-8"/>
        </w:rPr>
        <w:t>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8"/>
        </w:rPr>
        <w:t> </w:t>
      </w:r>
      <w:r>
        <w:rPr>
          <w:i/>
        </w:rPr>
        <w:t>b</w:t>
      </w:r>
      <w:r>
        <w:rPr>
          <w:i/>
          <w:spacing w:val="-8"/>
        </w:rPr>
        <w:t> </w:t>
      </w:r>
      <w:r>
        <w:rPr/>
        <w:t>(mod</w:t>
      </w:r>
      <w:r>
        <w:rPr>
          <w:spacing w:val="-7"/>
        </w:rPr>
        <w:t> </w:t>
      </w:r>
      <w:r>
        <w:rPr>
          <w:i/>
        </w:rPr>
        <w:t>m</w:t>
      </w:r>
      <w:r>
        <w:rPr/>
        <w:t>)</w:t>
      </w:r>
      <w:r>
        <w:rPr>
          <w:spacing w:val="-7"/>
        </w:rPr>
        <w:t> </w:t>
      </w:r>
      <w:r>
        <w:rPr/>
        <w:t>или</w:t>
      </w:r>
      <w:r>
        <w:rPr>
          <w:spacing w:val="-9"/>
        </w:rPr>
        <w:t> </w:t>
      </w:r>
      <w:r>
        <w:rPr>
          <w:i/>
        </w:rPr>
        <w:t>a</w:t>
      </w:r>
      <w:r>
        <w:rPr>
          <w:i/>
          <w:spacing w:val="-6"/>
        </w:rPr>
        <w:t> </w:t>
      </w:r>
      <w:r>
        <w:rPr>
          <w:rFonts w:ascii="Franklin Gothic Medium" w:hAnsi="Franklin Gothic Medium"/>
          <w:i/>
        </w:rPr>
        <w:t>≡</w:t>
      </w:r>
      <w:r>
        <w:rPr>
          <w:rFonts w:ascii="Franklin Gothic Medium" w:hAnsi="Franklin Gothic Medium"/>
          <w:i/>
          <w:spacing w:val="-8"/>
        </w:rPr>
        <w:t> </w:t>
      </w:r>
      <w:r>
        <w:rPr>
          <w:i/>
        </w:rPr>
        <w:t>b</w:t>
      </w:r>
      <w:r>
        <w:rPr/>
        <w:t>(</w:t>
      </w:r>
      <w:r>
        <w:rPr>
          <w:i/>
        </w:rPr>
        <w:t>m</w:t>
      </w:r>
      <w:r>
        <w:rPr/>
        <w:t>)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назы- вают данную формулу сравнением.</w:t>
      </w:r>
    </w:p>
    <w:p>
      <w:pPr>
        <w:pStyle w:val="BodyText"/>
        <w:spacing w:line="235" w:lineRule="exact"/>
        <w:ind w:left="565" w:firstLine="0"/>
        <w:jc w:val="both"/>
      </w:pPr>
      <w:r>
        <w:rPr>
          <w:i/>
        </w:rPr>
        <w:t>Пример</w:t>
      </w:r>
      <w:r>
        <w:rPr>
          <w:i/>
          <w:spacing w:val="-2"/>
        </w:rPr>
        <w:t> </w:t>
      </w:r>
      <w:r>
        <w:rPr>
          <w:i/>
        </w:rPr>
        <w:t>4.</w:t>
      </w:r>
      <w:r>
        <w:rPr>
          <w:i/>
          <w:spacing w:val="-1"/>
        </w:rPr>
        <w:t> </w:t>
      </w:r>
      <w:r>
        <w:rPr/>
        <w:t>–5</w:t>
      </w:r>
      <w:r>
        <w:rPr>
          <w:spacing w:val="-2"/>
        </w:rPr>
        <w:t> </w:t>
      </w:r>
      <w:r>
        <w:rPr>
          <w:rFonts w:ascii="Franklin Gothic Medium" w:hAnsi="Franklin Gothic Medium"/>
        </w:rPr>
        <w:t>≡ </w:t>
      </w:r>
      <w:r>
        <w:rPr/>
        <w:t>7(mod</w:t>
      </w:r>
      <w:r>
        <w:rPr>
          <w:spacing w:val="-1"/>
        </w:rPr>
        <w:t> </w:t>
      </w:r>
      <w:r>
        <w:rPr/>
        <w:t>4)</w:t>
      </w:r>
      <w:r>
        <w:rPr>
          <w:spacing w:val="-1"/>
        </w:rPr>
        <w:t>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> </w:t>
      </w:r>
      <w:r>
        <w:rPr/>
        <w:t>11(mod 4)</w:t>
      </w:r>
      <w:r>
        <w:rPr>
          <w:spacing w:val="-2"/>
        </w:rPr>
        <w:t> </w:t>
      </w:r>
      <w:r>
        <w:rPr>
          <w:rFonts w:ascii="Franklin Gothic Medium" w:hAnsi="Franklin Gothic Medium"/>
        </w:rPr>
        <w:t>≡ </w:t>
      </w:r>
      <w:r>
        <w:rPr/>
        <w:t>23(mod</w:t>
      </w:r>
      <w:r>
        <w:rPr>
          <w:spacing w:val="-2"/>
        </w:rPr>
        <w:t> </w:t>
      </w:r>
      <w:r>
        <w:rPr/>
        <w:t>4)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> </w:t>
      </w:r>
      <w:r>
        <w:rPr/>
        <w:t>3(mod</w:t>
      </w:r>
      <w:r>
        <w:rPr>
          <w:spacing w:val="-1"/>
        </w:rPr>
        <w:t> </w:t>
      </w:r>
      <w:r>
        <w:rPr>
          <w:spacing w:val="-5"/>
        </w:rPr>
        <w:t>4).</w:t>
      </w:r>
    </w:p>
    <w:p>
      <w:pPr>
        <w:pStyle w:val="BodyText"/>
        <w:ind w:right="179"/>
        <w:jc w:val="both"/>
      </w:pPr>
      <w:r>
        <w:rPr>
          <w:i/>
        </w:rPr>
        <w:t>Пример</w:t>
      </w:r>
      <w:r>
        <w:rPr>
          <w:i/>
          <w:spacing w:val="-11"/>
        </w:rPr>
        <w:t> </w:t>
      </w:r>
      <w:r>
        <w:rPr>
          <w:i/>
        </w:rPr>
        <w:t>5.</w:t>
      </w:r>
      <w:r>
        <w:rPr>
          <w:i/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>
          <w:i/>
        </w:rPr>
        <w:t>a</w:t>
      </w:r>
      <w:r>
        <w:rPr>
          <w:i/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i/>
        </w:rPr>
        <w:t>mq</w:t>
      </w:r>
      <w:r>
        <w:rPr>
          <w:i/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>
          <w:i/>
        </w:rPr>
        <w:t>r</w:t>
      </w:r>
      <w:r>
        <w:rPr/>
        <w:t>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>
          <w:i/>
        </w:rPr>
        <w:t>a</w:t>
      </w:r>
      <w:r>
        <w:rPr>
          <w:i/>
          <w:spacing w:val="-11"/>
        </w:rPr>
        <w:t> </w:t>
      </w:r>
      <w:r>
        <w:rPr>
          <w:rFonts w:ascii="Franklin Gothic Medium" w:hAnsi="Franklin Gothic Medium"/>
          <w:i/>
        </w:rPr>
        <w:t>≡</w:t>
      </w:r>
      <w:r>
        <w:rPr>
          <w:rFonts w:ascii="Franklin Gothic Medium" w:hAnsi="Franklin Gothic Medium"/>
          <w:i/>
          <w:spacing w:val="-11"/>
        </w:rPr>
        <w:t> </w:t>
      </w:r>
      <w:r>
        <w:rPr>
          <w:i/>
        </w:rPr>
        <w:t>r</w:t>
      </w:r>
      <w:r>
        <w:rPr>
          <w:i/>
          <w:spacing w:val="-11"/>
        </w:rPr>
        <w:t> </w:t>
      </w:r>
      <w:r>
        <w:rPr/>
        <w:t>(mod</w:t>
      </w:r>
      <w:r>
        <w:rPr>
          <w:spacing w:val="-11"/>
        </w:rPr>
        <w:t> </w:t>
      </w:r>
      <w:r>
        <w:rPr>
          <w:i/>
        </w:rPr>
        <w:t>m</w:t>
      </w:r>
      <w:r>
        <w:rPr/>
        <w:t>)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всякое</w:t>
      </w:r>
      <w:r>
        <w:rPr>
          <w:spacing w:val="-11"/>
        </w:rPr>
        <w:t> </w:t>
      </w:r>
      <w:r>
        <w:rPr/>
        <w:t>целое</w:t>
      </w:r>
      <w:r>
        <w:rPr>
          <w:spacing w:val="-11"/>
        </w:rPr>
        <w:t> </w:t>
      </w:r>
      <w:r>
        <w:rPr/>
        <w:t>число </w:t>
      </w:r>
      <w:r>
        <w:rPr>
          <w:spacing w:val="-8"/>
        </w:rPr>
        <w:t>сравнимо</w:t>
      </w:r>
      <w:r>
        <w:rPr>
          <w:spacing w:val="-1"/>
        </w:rPr>
        <w:t> </w:t>
      </w:r>
      <w:r>
        <w:rPr>
          <w:spacing w:val="-8"/>
        </w:rPr>
        <w:t>по</w:t>
      </w:r>
      <w:r>
        <w:rPr>
          <w:spacing w:val="-2"/>
        </w:rPr>
        <w:t> </w:t>
      </w:r>
      <w:r>
        <w:rPr>
          <w:spacing w:val="-8"/>
        </w:rPr>
        <w:t>модулю</w:t>
      </w:r>
      <w:r>
        <w:rPr>
          <w:spacing w:val="-1"/>
        </w:rPr>
        <w:t> </w:t>
      </w:r>
      <w:r>
        <w:rPr>
          <w:i/>
          <w:spacing w:val="-8"/>
        </w:rPr>
        <w:t>m</w:t>
      </w:r>
      <w:r>
        <w:rPr>
          <w:i/>
          <w:spacing w:val="-4"/>
        </w:rPr>
        <w:t> </w:t>
      </w:r>
      <w:r>
        <w:rPr>
          <w:spacing w:val="-8"/>
        </w:rPr>
        <w:t>со</w:t>
      </w:r>
      <w:r>
        <w:rPr/>
        <w:t> </w:t>
      </w:r>
      <w:r>
        <w:rPr>
          <w:spacing w:val="-8"/>
        </w:rPr>
        <w:t>своим</w:t>
      </w:r>
      <w:r>
        <w:rPr>
          <w:spacing w:val="-2"/>
        </w:rPr>
        <w:t> </w:t>
      </w:r>
      <w:r>
        <w:rPr>
          <w:spacing w:val="-8"/>
        </w:rPr>
        <w:t>остатком</w:t>
      </w:r>
      <w:r>
        <w:rPr>
          <w:spacing w:val="-2"/>
        </w:rPr>
        <w:t> </w:t>
      </w:r>
      <w:r>
        <w:rPr>
          <w:spacing w:val="-8"/>
        </w:rPr>
        <w:t>от</w:t>
      </w:r>
      <w:r>
        <w:rPr/>
        <w:t> </w:t>
      </w:r>
      <w:r>
        <w:rPr>
          <w:spacing w:val="-8"/>
        </w:rPr>
        <w:t>деления</w:t>
      </w:r>
      <w:r>
        <w:rPr>
          <w:spacing w:val="-2"/>
        </w:rPr>
        <w:t> </w:t>
      </w:r>
      <w:r>
        <w:rPr>
          <w:spacing w:val="-8"/>
        </w:rPr>
        <w:t>на</w:t>
      </w:r>
      <w:r>
        <w:rPr>
          <w:spacing w:val="-2"/>
        </w:rPr>
        <w:t> </w:t>
      </w:r>
      <w:r>
        <w:rPr>
          <w:i/>
          <w:spacing w:val="-8"/>
        </w:rPr>
        <w:t>m</w:t>
      </w:r>
      <w:r>
        <w:rPr>
          <w:spacing w:val="-8"/>
        </w:rPr>
        <w:t>.</w:t>
      </w:r>
      <w:r>
        <w:rPr>
          <w:spacing w:val="-2"/>
        </w:rPr>
        <w:t> </w:t>
      </w:r>
      <w:r>
        <w:rPr>
          <w:spacing w:val="-8"/>
        </w:rPr>
        <w:t>Это</w:t>
      </w:r>
      <w:r>
        <w:rPr>
          <w:spacing w:val="-2"/>
        </w:rPr>
        <w:t> </w:t>
      </w:r>
      <w:r>
        <w:rPr>
          <w:spacing w:val="-8"/>
        </w:rPr>
        <w:t>следует </w:t>
      </w:r>
      <w:r>
        <w:rPr>
          <w:spacing w:val="-4"/>
        </w:rPr>
        <w:t>из</w:t>
      </w:r>
      <w:r>
        <w:rPr>
          <w:spacing w:val="-15"/>
        </w:rPr>
        <w:t> </w:t>
      </w:r>
      <w:r>
        <w:rPr>
          <w:spacing w:val="-4"/>
        </w:rPr>
        <w:t>определения</w:t>
      </w:r>
      <w:r>
        <w:rPr>
          <w:spacing w:val="-14"/>
        </w:rPr>
        <w:t> </w:t>
      </w:r>
      <w:r>
        <w:rPr>
          <w:spacing w:val="-4"/>
        </w:rPr>
        <w:t>5</w:t>
      </w:r>
      <w:r>
        <w:rPr>
          <w:spacing w:val="-14"/>
        </w:rPr>
        <w:t> </w:t>
      </w:r>
      <w:r>
        <w:rPr>
          <w:spacing w:val="-4"/>
        </w:rPr>
        <w:t>и</w:t>
      </w:r>
      <w:r>
        <w:rPr>
          <w:spacing w:val="-14"/>
        </w:rPr>
        <w:t> </w:t>
      </w:r>
      <w:r>
        <w:rPr>
          <w:spacing w:val="-4"/>
        </w:rPr>
        <w:t>второго</w:t>
      </w:r>
      <w:r>
        <w:rPr>
          <w:spacing w:val="-15"/>
        </w:rPr>
        <w:t> </w:t>
      </w:r>
      <w:r>
        <w:rPr>
          <w:spacing w:val="-4"/>
        </w:rPr>
        <w:t>условия</w:t>
      </w:r>
      <w:r>
        <w:rPr>
          <w:spacing w:val="-13"/>
        </w:rPr>
        <w:t> </w:t>
      </w:r>
      <w:r>
        <w:rPr>
          <w:spacing w:val="-4"/>
        </w:rPr>
        <w:t>теоремы</w:t>
      </w:r>
      <w:r>
        <w:rPr>
          <w:spacing w:val="-15"/>
        </w:rPr>
        <w:t> </w:t>
      </w:r>
      <w:r>
        <w:rPr>
          <w:spacing w:val="-4"/>
        </w:rPr>
        <w:t>9.</w:t>
      </w:r>
      <w:r>
        <w:rPr>
          <w:spacing w:val="-14"/>
        </w:rPr>
        <w:t> </w:t>
      </w:r>
      <w:r>
        <w:rPr>
          <w:spacing w:val="-4"/>
        </w:rPr>
        <w:t>Ведь</w:t>
      </w:r>
      <w:r>
        <w:rPr>
          <w:spacing w:val="-14"/>
        </w:rPr>
        <w:t> </w:t>
      </w:r>
      <w:r>
        <w:rPr>
          <w:i/>
          <w:spacing w:val="-4"/>
        </w:rPr>
        <w:t>a</w:t>
      </w:r>
      <w:r>
        <w:rPr>
          <w:i/>
          <w:spacing w:val="-15"/>
        </w:rPr>
        <w:t> </w:t>
      </w:r>
      <w:r>
        <w:rPr>
          <w:spacing w:val="-4"/>
        </w:rPr>
        <w:t>–</w:t>
      </w:r>
      <w:r>
        <w:rPr>
          <w:spacing w:val="-14"/>
        </w:rPr>
        <w:t> </w:t>
      </w:r>
      <w:r>
        <w:rPr>
          <w:i/>
          <w:spacing w:val="-4"/>
        </w:rPr>
        <w:t>r</w:t>
      </w:r>
      <w:r>
        <w:rPr>
          <w:i/>
          <w:spacing w:val="-14"/>
        </w:rPr>
        <w:t> </w:t>
      </w:r>
      <w:r>
        <w:rPr>
          <w:spacing w:val="-4"/>
        </w:rPr>
        <w:t>делится</w:t>
      </w:r>
      <w:r>
        <w:rPr>
          <w:spacing w:val="-15"/>
        </w:rPr>
        <w:t> </w:t>
      </w:r>
      <w:r>
        <w:rPr>
          <w:spacing w:val="-4"/>
        </w:rPr>
        <w:t>на</w:t>
      </w:r>
      <w:r>
        <w:rPr>
          <w:spacing w:val="-15"/>
        </w:rPr>
        <w:t> </w:t>
      </w:r>
      <w:r>
        <w:rPr>
          <w:i/>
          <w:spacing w:val="-4"/>
        </w:rPr>
        <w:t>m</w:t>
      </w:r>
      <w:r>
        <w:rPr>
          <w:spacing w:val="-4"/>
        </w:rPr>
        <w:t>.</w:t>
      </w:r>
    </w:p>
    <w:p>
      <w:pPr>
        <w:pStyle w:val="BodyText"/>
        <w:spacing w:line="236" w:lineRule="exact"/>
        <w:ind w:left="565" w:firstLine="0"/>
        <w:jc w:val="both"/>
      </w:pPr>
      <w:r>
        <w:rPr/>
        <w:t>Основные</w:t>
      </w:r>
      <w:r>
        <w:rPr>
          <w:spacing w:val="-3"/>
        </w:rPr>
        <w:t> </w:t>
      </w:r>
      <w:r>
        <w:rPr/>
        <w:t>свойства</w:t>
      </w:r>
      <w:r>
        <w:rPr>
          <w:spacing w:val="-2"/>
        </w:rPr>
        <w:t> сравнений:</w:t>
      </w:r>
    </w:p>
    <w:p>
      <w:pPr>
        <w:pStyle w:val="ListParagraph"/>
        <w:numPr>
          <w:ilvl w:val="0"/>
          <w:numId w:val="41"/>
        </w:numPr>
        <w:tabs>
          <w:tab w:pos="779" w:val="left" w:leader="none"/>
        </w:tabs>
        <w:spacing w:line="240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пусть</w:t>
      </w:r>
      <w:r>
        <w:rPr>
          <w:spacing w:val="-14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3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3"/>
          <w:sz w:val="21"/>
        </w:rPr>
        <w:t> </w:t>
      </w:r>
      <w:r>
        <w:rPr>
          <w:sz w:val="21"/>
        </w:rPr>
        <w:t>(mod</w:t>
      </w:r>
      <w:r>
        <w:rPr>
          <w:spacing w:val="-13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</w:t>
      </w:r>
      <w:r>
        <w:rPr>
          <w:i/>
          <w:sz w:val="21"/>
        </w:rPr>
        <w:t>.</w:t>
      </w:r>
      <w:r>
        <w:rPr>
          <w:i/>
          <w:spacing w:val="-13"/>
          <w:sz w:val="21"/>
        </w:rPr>
        <w:t> </w:t>
      </w:r>
      <w:r>
        <w:rPr>
          <w:sz w:val="21"/>
        </w:rPr>
        <w:t>Тогда</w:t>
      </w:r>
      <w:r>
        <w:rPr>
          <w:spacing w:val="-13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±</w:t>
      </w:r>
      <w:r>
        <w:rPr>
          <w:i/>
          <w:spacing w:val="-14"/>
          <w:sz w:val="21"/>
        </w:rPr>
        <w:t> </w:t>
      </w:r>
      <w:r>
        <w:rPr>
          <w:i/>
          <w:sz w:val="21"/>
        </w:rPr>
        <w:t>c</w:t>
      </w:r>
      <w:r>
        <w:rPr>
          <w:sz w:val="21"/>
        </w:rPr>
        <w:t>)</w:t>
      </w:r>
      <w:r>
        <w:rPr>
          <w:spacing w:val="-13"/>
          <w:sz w:val="21"/>
        </w:rPr>
        <w:t> </w:t>
      </w:r>
      <w:r>
        <w:rPr>
          <w:rFonts w:ascii="Franklin Gothic Medium" w:hAnsi="Franklin Gothic Medium"/>
          <w:sz w:val="21"/>
        </w:rPr>
        <w:t>≡</w:t>
      </w:r>
      <w:r>
        <w:rPr>
          <w:rFonts w:ascii="Franklin Gothic Medium" w:hAnsi="Franklin Gothic Medium"/>
          <w:spacing w:val="-13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b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±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c</w:t>
      </w:r>
      <w:r>
        <w:rPr>
          <w:sz w:val="21"/>
        </w:rPr>
        <w:t>)</w:t>
      </w:r>
      <w:r>
        <w:rPr>
          <w:spacing w:val="-13"/>
          <w:sz w:val="21"/>
        </w:rPr>
        <w:t> </w:t>
      </w:r>
      <w:r>
        <w:rPr>
          <w:sz w:val="21"/>
        </w:rPr>
        <w:t>(mod</w:t>
      </w:r>
      <w:r>
        <w:rPr>
          <w:spacing w:val="-13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</w:t>
      </w:r>
      <w:r>
        <w:rPr>
          <w:spacing w:val="-13"/>
          <w:sz w:val="21"/>
        </w:rPr>
        <w:t> </w:t>
      </w:r>
      <w:r>
        <w:rPr>
          <w:sz w:val="21"/>
        </w:rPr>
        <w:t>для</w:t>
      </w:r>
      <w:r>
        <w:rPr>
          <w:spacing w:val="-14"/>
          <w:sz w:val="21"/>
        </w:rPr>
        <w:t> </w:t>
      </w:r>
      <w:r>
        <w:rPr>
          <w:sz w:val="21"/>
        </w:rPr>
        <w:t>всякого целого </w:t>
      </w:r>
      <w:r>
        <w:rPr>
          <w:i/>
          <w:sz w:val="21"/>
        </w:rPr>
        <w:t>c</w:t>
      </w:r>
      <w:r>
        <w:rPr>
          <w:sz w:val="21"/>
        </w:rPr>
        <w:t>, т. е. к обеим частям сравнения можно добавить (или вы- честь из обеих частей) одно и то же число;</w:t>
      </w:r>
    </w:p>
    <w:p>
      <w:pPr>
        <w:pStyle w:val="ListParagraph"/>
        <w:numPr>
          <w:ilvl w:val="0"/>
          <w:numId w:val="41"/>
        </w:numPr>
        <w:tabs>
          <w:tab w:pos="837" w:val="left" w:leader="none"/>
        </w:tabs>
        <w:spacing w:line="236" w:lineRule="exact" w:before="0" w:after="0"/>
        <w:ind w:left="837" w:right="0" w:hanging="272"/>
        <w:jc w:val="both"/>
        <w:rPr>
          <w:sz w:val="21"/>
        </w:rPr>
      </w:pPr>
      <w:r>
        <w:rPr>
          <w:sz w:val="21"/>
        </w:rPr>
        <w:t>сравнения</w:t>
      </w:r>
      <w:r>
        <w:rPr>
          <w:spacing w:val="39"/>
          <w:sz w:val="21"/>
        </w:rPr>
        <w:t> </w:t>
      </w:r>
      <w:r>
        <w:rPr>
          <w:sz w:val="21"/>
        </w:rPr>
        <w:t>можно</w:t>
      </w:r>
      <w:r>
        <w:rPr>
          <w:spacing w:val="42"/>
          <w:sz w:val="21"/>
        </w:rPr>
        <w:t> </w:t>
      </w:r>
      <w:r>
        <w:rPr>
          <w:sz w:val="21"/>
        </w:rPr>
        <w:t>почленно</w:t>
      </w:r>
      <w:r>
        <w:rPr>
          <w:spacing w:val="44"/>
          <w:sz w:val="21"/>
        </w:rPr>
        <w:t> </w:t>
      </w:r>
      <w:r>
        <w:rPr>
          <w:sz w:val="21"/>
        </w:rPr>
        <w:t>складывать</w:t>
      </w:r>
      <w:r>
        <w:rPr>
          <w:spacing w:val="41"/>
          <w:sz w:val="21"/>
        </w:rPr>
        <w:t> </w:t>
      </w:r>
      <w:r>
        <w:rPr>
          <w:sz w:val="21"/>
        </w:rPr>
        <w:t>и</w:t>
      </w:r>
      <w:r>
        <w:rPr>
          <w:spacing w:val="42"/>
          <w:sz w:val="21"/>
        </w:rPr>
        <w:t> </w:t>
      </w:r>
      <w:r>
        <w:rPr>
          <w:sz w:val="21"/>
        </w:rPr>
        <w:t>вычитать:</w:t>
      </w:r>
      <w:r>
        <w:rPr>
          <w:spacing w:val="42"/>
          <w:sz w:val="21"/>
        </w:rPr>
        <w:t> </w:t>
      </w:r>
      <w:r>
        <w:rPr>
          <w:spacing w:val="-4"/>
          <w:sz w:val="21"/>
        </w:rPr>
        <w:t>если</w:t>
      </w:r>
    </w:p>
    <w:p>
      <w:pPr>
        <w:spacing w:line="240" w:lineRule="exact" w:before="0"/>
        <w:ind w:left="182" w:right="0" w:firstLine="0"/>
        <w:jc w:val="both"/>
        <w:rPr>
          <w:rFonts w:ascii="Franklin Gothic Medium" w:hAnsi="Franklin Gothic Medium"/>
          <w:sz w:val="21"/>
        </w:rPr>
      </w:pP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9"/>
          <w:sz w:val="21"/>
        </w:rPr>
        <w:t> </w:t>
      </w:r>
      <w:r>
        <w:rPr>
          <w:sz w:val="21"/>
        </w:rPr>
        <w:t>(mod</w:t>
      </w:r>
      <w:r>
        <w:rPr>
          <w:spacing w:val="9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8"/>
          <w:sz w:val="21"/>
        </w:rPr>
        <w:t> </w:t>
      </w:r>
      <w:r>
        <w:rPr>
          <w:i/>
          <w:sz w:val="21"/>
        </w:rPr>
        <w:t>c</w:t>
      </w:r>
      <w:r>
        <w:rPr>
          <w:i/>
          <w:spacing w:val="10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8"/>
          <w:sz w:val="21"/>
        </w:rPr>
        <w:t> </w:t>
      </w:r>
      <w:r>
        <w:rPr>
          <w:i/>
          <w:sz w:val="21"/>
        </w:rPr>
        <w:t>d</w:t>
      </w:r>
      <w:r>
        <w:rPr>
          <w:i/>
          <w:spacing w:val="10"/>
          <w:sz w:val="21"/>
        </w:rPr>
        <w:t> </w:t>
      </w:r>
      <w:r>
        <w:rPr>
          <w:sz w:val="21"/>
        </w:rPr>
        <w:t>(mod</w:t>
      </w:r>
      <w:r>
        <w:rPr>
          <w:spacing w:val="7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9"/>
          <w:sz w:val="21"/>
        </w:rPr>
        <w:t> </w:t>
      </w:r>
      <w:r>
        <w:rPr>
          <w:sz w:val="21"/>
        </w:rPr>
        <w:t>то</w:t>
      </w:r>
      <w:r>
        <w:rPr>
          <w:spacing w:val="9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pacing w:val="10"/>
          <w:sz w:val="21"/>
        </w:rPr>
        <w:t> </w:t>
      </w:r>
      <w:r>
        <w:rPr>
          <w:sz w:val="21"/>
        </w:rPr>
        <w:t>+</w:t>
      </w:r>
      <w:r>
        <w:rPr>
          <w:spacing w:val="8"/>
          <w:sz w:val="21"/>
        </w:rPr>
        <w:t> </w:t>
      </w:r>
      <w:r>
        <w:rPr>
          <w:i/>
          <w:sz w:val="21"/>
        </w:rPr>
        <w:t>c</w:t>
      </w:r>
      <w:r>
        <w:rPr>
          <w:sz w:val="21"/>
        </w:rPr>
        <w:t>)</w:t>
      </w:r>
      <w:r>
        <w:rPr>
          <w:spacing w:val="9"/>
          <w:sz w:val="21"/>
        </w:rPr>
        <w:t> </w:t>
      </w:r>
      <w:r>
        <w:rPr>
          <w:rFonts w:ascii="Franklin Gothic Medium" w:hAnsi="Franklin Gothic Medium"/>
          <w:sz w:val="21"/>
        </w:rPr>
        <w:t>≡</w:t>
      </w:r>
      <w:r>
        <w:rPr>
          <w:rFonts w:ascii="Franklin Gothic Medium" w:hAnsi="Franklin Gothic Medium"/>
          <w:spacing w:val="9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b</w:t>
      </w:r>
      <w:r>
        <w:rPr>
          <w:i/>
          <w:spacing w:val="10"/>
          <w:sz w:val="21"/>
        </w:rPr>
        <w:t> </w:t>
      </w:r>
      <w:r>
        <w:rPr>
          <w:sz w:val="21"/>
        </w:rPr>
        <w:t>+</w:t>
      </w:r>
      <w:r>
        <w:rPr>
          <w:spacing w:val="8"/>
          <w:sz w:val="21"/>
        </w:rPr>
        <w:t> </w:t>
      </w:r>
      <w:r>
        <w:rPr>
          <w:i/>
          <w:sz w:val="21"/>
        </w:rPr>
        <w:t>d</w:t>
      </w:r>
      <w:r>
        <w:rPr>
          <w:sz w:val="21"/>
        </w:rPr>
        <w:t>)</w:t>
      </w:r>
      <w:r>
        <w:rPr>
          <w:spacing w:val="10"/>
          <w:sz w:val="21"/>
        </w:rPr>
        <w:t> </w:t>
      </w:r>
      <w:r>
        <w:rPr>
          <w:sz w:val="21"/>
        </w:rPr>
        <w:t>(mod</w:t>
      </w:r>
      <w:r>
        <w:rPr>
          <w:spacing w:val="8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);</w:t>
      </w:r>
      <w:r>
        <w:rPr>
          <w:spacing w:val="9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pacing w:val="8"/>
          <w:sz w:val="21"/>
        </w:rPr>
        <w:t> </w:t>
      </w:r>
      <w:r>
        <w:rPr>
          <w:sz w:val="21"/>
        </w:rPr>
        <w:t>–</w:t>
      </w:r>
      <w:r>
        <w:rPr>
          <w:spacing w:val="10"/>
          <w:sz w:val="21"/>
        </w:rPr>
        <w:t> </w:t>
      </w:r>
      <w:r>
        <w:rPr>
          <w:i/>
          <w:sz w:val="21"/>
        </w:rPr>
        <w:t>c</w:t>
      </w:r>
      <w:r>
        <w:rPr>
          <w:sz w:val="21"/>
        </w:rPr>
        <w:t>)</w:t>
      </w:r>
      <w:r>
        <w:rPr>
          <w:spacing w:val="8"/>
          <w:sz w:val="21"/>
        </w:rPr>
        <w:t> </w:t>
      </w:r>
      <w:r>
        <w:rPr>
          <w:rFonts w:ascii="Franklin Gothic Medium" w:hAnsi="Franklin Gothic Medium"/>
          <w:spacing w:val="-10"/>
          <w:sz w:val="21"/>
        </w:rPr>
        <w:t>≡</w:t>
      </w:r>
    </w:p>
    <w:p>
      <w:pPr>
        <w:spacing w:line="240" w:lineRule="exact" w:before="0"/>
        <w:ind w:left="182" w:right="0" w:firstLine="0"/>
        <w:jc w:val="both"/>
        <w:rPr>
          <w:sz w:val="21"/>
        </w:rPr>
      </w:pPr>
      <w:r>
        <w:rPr>
          <w:rFonts w:ascii="Franklin Gothic Medium" w:hAnsi="Franklin Gothic Medium"/>
          <w:sz w:val="21"/>
        </w:rPr>
        <w:t>≡</w:t>
      </w:r>
      <w:r>
        <w:rPr>
          <w:rFonts w:ascii="Franklin Gothic Medium" w:hAnsi="Franklin Gothic Medium"/>
          <w:spacing w:val="-1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b</w:t>
      </w:r>
      <w:r>
        <w:rPr>
          <w:i/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i/>
          <w:sz w:val="21"/>
        </w:rPr>
        <w:t>d</w:t>
      </w:r>
      <w:r>
        <w:rPr>
          <w:sz w:val="21"/>
        </w:rPr>
        <w:t>)</w:t>
      </w:r>
      <w:r>
        <w:rPr>
          <w:spacing w:val="-1"/>
          <w:sz w:val="21"/>
        </w:rPr>
        <w:t> </w:t>
      </w:r>
      <w:r>
        <w:rPr>
          <w:sz w:val="21"/>
        </w:rPr>
        <w:t>(mod </w:t>
      </w:r>
      <w:r>
        <w:rPr>
          <w:i/>
          <w:spacing w:val="-5"/>
          <w:sz w:val="21"/>
        </w:rPr>
        <w:t>m</w:t>
      </w:r>
      <w:r>
        <w:rPr>
          <w:spacing w:val="-5"/>
          <w:sz w:val="21"/>
        </w:rPr>
        <w:t>);</w:t>
      </w:r>
    </w:p>
    <w:p>
      <w:pPr>
        <w:pStyle w:val="ListParagraph"/>
        <w:numPr>
          <w:ilvl w:val="0"/>
          <w:numId w:val="41"/>
        </w:numPr>
        <w:tabs>
          <w:tab w:pos="780" w:val="left" w:leader="none"/>
        </w:tabs>
        <w:spacing w:line="240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сравнения</w:t>
      </w:r>
      <w:r>
        <w:rPr>
          <w:spacing w:val="-14"/>
          <w:sz w:val="21"/>
        </w:rPr>
        <w:t> </w:t>
      </w:r>
      <w:r>
        <w:rPr>
          <w:sz w:val="21"/>
        </w:rPr>
        <w:t>можно</w:t>
      </w:r>
      <w:r>
        <w:rPr>
          <w:spacing w:val="-13"/>
          <w:sz w:val="21"/>
        </w:rPr>
        <w:t> </w:t>
      </w:r>
      <w:r>
        <w:rPr>
          <w:sz w:val="21"/>
        </w:rPr>
        <w:t>почленно</w:t>
      </w:r>
      <w:r>
        <w:rPr>
          <w:spacing w:val="-13"/>
          <w:sz w:val="21"/>
        </w:rPr>
        <w:t> </w:t>
      </w:r>
      <w:r>
        <w:rPr>
          <w:sz w:val="21"/>
        </w:rPr>
        <w:t>перемножать:</w:t>
      </w:r>
      <w:r>
        <w:rPr>
          <w:spacing w:val="-13"/>
          <w:sz w:val="21"/>
        </w:rPr>
        <w:t> </w:t>
      </w:r>
      <w:r>
        <w:rPr>
          <w:sz w:val="21"/>
        </w:rPr>
        <w:t>если</w:t>
      </w:r>
      <w:r>
        <w:rPr>
          <w:spacing w:val="-13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3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3"/>
          <w:sz w:val="21"/>
        </w:rPr>
        <w:t> </w:t>
      </w:r>
      <w:r>
        <w:rPr>
          <w:sz w:val="21"/>
        </w:rPr>
        <w:t>(mod</w:t>
      </w:r>
      <w:r>
        <w:rPr>
          <w:spacing w:val="-14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), </w:t>
      </w:r>
      <w:r>
        <w:rPr>
          <w:i/>
          <w:sz w:val="21"/>
        </w:rPr>
        <w:t>c </w:t>
      </w:r>
      <w:r>
        <w:rPr>
          <w:rFonts w:ascii="Franklin Gothic Medium" w:hAnsi="Franklin Gothic Medium"/>
          <w:i/>
          <w:sz w:val="21"/>
        </w:rPr>
        <w:t>≡ </w:t>
      </w:r>
      <w:r>
        <w:rPr>
          <w:i/>
          <w:sz w:val="21"/>
        </w:rPr>
        <w:t>d </w:t>
      </w:r>
      <w:r>
        <w:rPr>
          <w:sz w:val="21"/>
        </w:rPr>
        <w:t>(mod </w:t>
      </w:r>
      <w:r>
        <w:rPr>
          <w:i/>
          <w:sz w:val="21"/>
        </w:rPr>
        <w:t>m</w:t>
      </w:r>
      <w:r>
        <w:rPr>
          <w:sz w:val="21"/>
        </w:rPr>
        <w:t>), то </w:t>
      </w:r>
      <w:r>
        <w:rPr>
          <w:i/>
          <w:sz w:val="21"/>
        </w:rPr>
        <w:t>ac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"/>
          <w:sz w:val="21"/>
        </w:rPr>
        <w:t> </w:t>
      </w:r>
      <w:r>
        <w:rPr>
          <w:i/>
          <w:sz w:val="21"/>
        </w:rPr>
        <w:t>bd </w:t>
      </w:r>
      <w:r>
        <w:rPr>
          <w:sz w:val="21"/>
        </w:rPr>
        <w:t>(mod </w:t>
      </w:r>
      <w:r>
        <w:rPr>
          <w:i/>
          <w:sz w:val="21"/>
        </w:rPr>
        <w:t>m</w:t>
      </w:r>
      <w:r>
        <w:rPr>
          <w:sz w:val="21"/>
        </w:rPr>
        <w:t>);</w:t>
      </w:r>
    </w:p>
    <w:p>
      <w:pPr>
        <w:pStyle w:val="ListParagraph"/>
        <w:numPr>
          <w:ilvl w:val="0"/>
          <w:numId w:val="41"/>
        </w:numPr>
        <w:tabs>
          <w:tab w:pos="783" w:val="left" w:leader="none"/>
        </w:tabs>
        <w:spacing w:line="23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сравнения</w:t>
      </w:r>
      <w:r>
        <w:rPr>
          <w:spacing w:val="-14"/>
          <w:sz w:val="21"/>
        </w:rPr>
        <w:t> </w:t>
      </w:r>
      <w:r>
        <w:rPr>
          <w:sz w:val="21"/>
        </w:rPr>
        <w:t>можно</w:t>
      </w:r>
      <w:r>
        <w:rPr>
          <w:spacing w:val="-13"/>
          <w:sz w:val="21"/>
        </w:rPr>
        <w:t> </w:t>
      </w:r>
      <w:r>
        <w:rPr>
          <w:sz w:val="21"/>
        </w:rPr>
        <w:t>почленно</w:t>
      </w:r>
      <w:r>
        <w:rPr>
          <w:spacing w:val="-13"/>
          <w:sz w:val="21"/>
        </w:rPr>
        <w:t> </w:t>
      </w:r>
      <w:r>
        <w:rPr>
          <w:sz w:val="21"/>
        </w:rPr>
        <w:t>возводить</w:t>
      </w:r>
      <w:r>
        <w:rPr>
          <w:spacing w:val="-13"/>
          <w:sz w:val="21"/>
        </w:rPr>
        <w:t> </w:t>
      </w:r>
      <w:r>
        <w:rPr>
          <w:sz w:val="21"/>
        </w:rPr>
        <w:t>в</w:t>
      </w:r>
      <w:r>
        <w:rPr>
          <w:spacing w:val="-12"/>
          <w:sz w:val="21"/>
        </w:rPr>
        <w:t> </w:t>
      </w:r>
      <w:r>
        <w:rPr>
          <w:sz w:val="21"/>
        </w:rPr>
        <w:t>любую</w:t>
      </w:r>
      <w:r>
        <w:rPr>
          <w:spacing w:val="-13"/>
          <w:sz w:val="21"/>
        </w:rPr>
        <w:t> </w:t>
      </w:r>
      <w:r>
        <w:rPr>
          <w:sz w:val="21"/>
        </w:rPr>
        <w:t>натуральную степень: если </w:t>
      </w:r>
      <w:r>
        <w:rPr>
          <w:i/>
          <w:sz w:val="21"/>
        </w:rPr>
        <w:t>a </w:t>
      </w:r>
      <w:r>
        <w:rPr>
          <w:rFonts w:ascii="Franklin Gothic Medium" w:hAnsi="Franklin Gothic Medium"/>
          <w:i/>
          <w:sz w:val="21"/>
        </w:rPr>
        <w:t>≡ </w:t>
      </w:r>
      <w:r>
        <w:rPr>
          <w:i/>
          <w:sz w:val="21"/>
        </w:rPr>
        <w:t>b </w:t>
      </w:r>
      <w:r>
        <w:rPr>
          <w:sz w:val="21"/>
        </w:rPr>
        <w:t>(mod </w:t>
      </w:r>
      <w:r>
        <w:rPr>
          <w:i/>
          <w:sz w:val="21"/>
        </w:rPr>
        <w:t>m</w:t>
      </w:r>
      <w:r>
        <w:rPr>
          <w:sz w:val="21"/>
        </w:rPr>
        <w:t>), то </w:t>
      </w:r>
      <w:r>
        <w:rPr>
          <w:i/>
          <w:sz w:val="21"/>
        </w:rPr>
        <w:t>a</w:t>
      </w:r>
      <w:r>
        <w:rPr>
          <w:i/>
          <w:position w:val="6"/>
          <w:sz w:val="12"/>
        </w:rPr>
        <w:t>n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1"/>
          <w:sz w:val="21"/>
        </w:rPr>
        <w:t> </w:t>
      </w:r>
      <w:r>
        <w:rPr>
          <w:i/>
          <w:sz w:val="21"/>
        </w:rPr>
        <w:t>b</w:t>
      </w:r>
      <w:r>
        <w:rPr>
          <w:i/>
          <w:position w:val="6"/>
          <w:sz w:val="12"/>
        </w:rPr>
        <w:t>n</w:t>
      </w:r>
      <w:r>
        <w:rPr>
          <w:i/>
          <w:spacing w:val="25"/>
          <w:position w:val="6"/>
          <w:sz w:val="12"/>
        </w:rPr>
        <w:t> </w:t>
      </w:r>
      <w:r>
        <w:rPr>
          <w:sz w:val="21"/>
        </w:rPr>
        <w:t>(mod </w:t>
      </w:r>
      <w:r>
        <w:rPr>
          <w:i/>
          <w:sz w:val="21"/>
        </w:rPr>
        <w:t>m</w:t>
      </w:r>
      <w:r>
        <w:rPr>
          <w:sz w:val="21"/>
        </w:rPr>
        <w:t>);</w:t>
      </w:r>
    </w:p>
    <w:p>
      <w:pPr>
        <w:pStyle w:val="BodyText"/>
        <w:ind w:right="178"/>
        <w:jc w:val="both"/>
      </w:pPr>
      <w:r>
        <w:rPr>
          <w:spacing w:val="-6"/>
        </w:rPr>
        <w:t>50</w:t>
      </w:r>
      <w:r>
        <w:rPr>
          <w:spacing w:val="7"/>
        </w:rPr>
        <w:t> </w:t>
      </w:r>
      <w:r>
        <w:rPr>
          <w:spacing w:val="-6"/>
        </w:rPr>
        <w:t>если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сравнении</w:t>
      </w:r>
      <w:r>
        <w:rPr>
          <w:spacing w:val="-7"/>
        </w:rPr>
        <w:t> </w:t>
      </w:r>
      <w:r>
        <w:rPr>
          <w:i/>
          <w:spacing w:val="-6"/>
        </w:rPr>
        <w:t>a</w:t>
      </w:r>
      <w:r>
        <w:rPr>
          <w:i/>
          <w:spacing w:val="-7"/>
        </w:rPr>
        <w:t> </w:t>
      </w:r>
      <w:r>
        <w:rPr>
          <w:rFonts w:ascii="Franklin Gothic Medium" w:hAnsi="Franklin Gothic Medium"/>
          <w:i/>
          <w:spacing w:val="-6"/>
        </w:rPr>
        <w:t>≡</w:t>
      </w:r>
      <w:r>
        <w:rPr>
          <w:rFonts w:ascii="Franklin Gothic Medium" w:hAnsi="Franklin Gothic Medium"/>
          <w:i/>
          <w:spacing w:val="-8"/>
        </w:rPr>
        <w:t> </w:t>
      </w:r>
      <w:r>
        <w:rPr>
          <w:i/>
          <w:spacing w:val="-6"/>
        </w:rPr>
        <w:t>b </w:t>
      </w:r>
      <w:r>
        <w:rPr>
          <w:spacing w:val="-6"/>
        </w:rPr>
        <w:t>(mod</w:t>
      </w:r>
      <w:r>
        <w:rPr>
          <w:spacing w:val="-7"/>
        </w:rPr>
        <w:t> </w:t>
      </w:r>
      <w:r>
        <w:rPr>
          <w:i/>
          <w:spacing w:val="-6"/>
        </w:rPr>
        <w:t>m</w:t>
      </w:r>
      <w:r>
        <w:rPr>
          <w:spacing w:val="-6"/>
        </w:rPr>
        <w:t>)</w:t>
      </w:r>
      <w:r>
        <w:rPr>
          <w:spacing w:val="-8"/>
        </w:rPr>
        <w:t> </w:t>
      </w:r>
      <w:r>
        <w:rPr>
          <w:spacing w:val="-6"/>
        </w:rPr>
        <w:t>числа</w:t>
      </w:r>
      <w:r>
        <w:rPr>
          <w:spacing w:val="-5"/>
        </w:rPr>
        <w:t> </w:t>
      </w:r>
      <w:r>
        <w:rPr>
          <w:i/>
          <w:spacing w:val="-6"/>
        </w:rPr>
        <w:t>a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i/>
          <w:spacing w:val="-6"/>
        </w:rPr>
        <w:t>b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i/>
          <w:spacing w:val="-6"/>
        </w:rPr>
        <w:t>m</w:t>
      </w:r>
      <w:r>
        <w:rPr>
          <w:i/>
          <w:spacing w:val="-8"/>
        </w:rPr>
        <w:t> </w:t>
      </w:r>
      <w:r>
        <w:rPr>
          <w:spacing w:val="-6"/>
        </w:rPr>
        <w:t>имеют</w:t>
      </w:r>
      <w:r>
        <w:rPr>
          <w:spacing w:val="-7"/>
        </w:rPr>
        <w:t> </w:t>
      </w:r>
      <w:r>
        <w:rPr>
          <w:spacing w:val="-6"/>
        </w:rPr>
        <w:t>общий мно- </w:t>
      </w:r>
      <w:r>
        <w:rPr>
          <w:spacing w:val="-2"/>
        </w:rPr>
        <w:t>житель</w:t>
      </w:r>
      <w:r>
        <w:rPr>
          <w:spacing w:val="-9"/>
        </w:rPr>
        <w:t> </w:t>
      </w:r>
      <w:r>
        <w:rPr>
          <w:i/>
          <w:spacing w:val="-2"/>
        </w:rPr>
        <w:t>d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то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него</w:t>
      </w:r>
      <w:r>
        <w:rPr>
          <w:spacing w:val="-9"/>
        </w:rPr>
        <w:t> </w:t>
      </w:r>
      <w:r>
        <w:rPr>
          <w:spacing w:val="-2"/>
        </w:rPr>
        <w:t>сравнение</w:t>
      </w:r>
      <w:r>
        <w:rPr>
          <w:spacing w:val="-10"/>
        </w:rPr>
        <w:t> </w:t>
      </w:r>
      <w:r>
        <w:rPr>
          <w:spacing w:val="-2"/>
        </w:rPr>
        <w:t>можно</w:t>
      </w:r>
      <w:r>
        <w:rPr>
          <w:spacing w:val="-9"/>
        </w:rPr>
        <w:t> </w:t>
      </w:r>
      <w:r>
        <w:rPr>
          <w:spacing w:val="-2"/>
        </w:rPr>
        <w:t>сократить:</w:t>
      </w:r>
      <w:r>
        <w:rPr>
          <w:spacing w:val="-9"/>
        </w:rPr>
        <w:t> </w:t>
      </w:r>
      <w:r>
        <w:rPr>
          <w:i/>
          <w:spacing w:val="-2"/>
        </w:rPr>
        <w:t>a</w:t>
      </w:r>
      <w:r>
        <w:rPr>
          <w:spacing w:val="-2"/>
        </w:rPr>
        <w:t>/</w:t>
      </w:r>
      <w:r>
        <w:rPr>
          <w:i/>
          <w:spacing w:val="-2"/>
        </w:rPr>
        <w:t>d</w:t>
      </w:r>
      <w:r>
        <w:rPr>
          <w:i/>
          <w:spacing w:val="-10"/>
        </w:rPr>
        <w:t> </w:t>
      </w: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11"/>
        </w:rPr>
        <w:t> </w:t>
      </w:r>
      <w:r>
        <w:rPr>
          <w:i/>
          <w:spacing w:val="-2"/>
        </w:rPr>
        <w:t>b</w:t>
      </w:r>
      <w:r>
        <w:rPr>
          <w:spacing w:val="-2"/>
        </w:rPr>
        <w:t>/</w:t>
      </w:r>
      <w:r>
        <w:rPr>
          <w:i/>
          <w:spacing w:val="-2"/>
        </w:rPr>
        <w:t>d</w:t>
      </w:r>
      <w:r>
        <w:rPr>
          <w:i/>
          <w:spacing w:val="-9"/>
        </w:rPr>
        <w:t> </w:t>
      </w:r>
      <w:r>
        <w:rPr>
          <w:spacing w:val="-2"/>
        </w:rPr>
        <w:t>(mod</w:t>
      </w:r>
      <w:r>
        <w:rPr>
          <w:spacing w:val="-10"/>
        </w:rPr>
        <w:t> </w:t>
      </w:r>
      <w:r>
        <w:rPr>
          <w:i/>
          <w:spacing w:val="-2"/>
        </w:rPr>
        <w:t>m</w:t>
      </w:r>
      <w:r>
        <w:rPr>
          <w:spacing w:val="-2"/>
        </w:rPr>
        <w:t>/</w:t>
      </w:r>
      <w:r>
        <w:rPr>
          <w:i/>
          <w:spacing w:val="-2"/>
        </w:rPr>
        <w:t>d</w:t>
      </w:r>
      <w:r>
        <w:rPr>
          <w:spacing w:val="-2"/>
        </w:rPr>
        <w:t>);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35" w:lineRule="auto" w:before="0" w:after="0"/>
        <w:ind w:left="182" w:right="183" w:firstLine="382"/>
        <w:jc w:val="both"/>
        <w:rPr>
          <w:position w:val="2"/>
          <w:sz w:val="21"/>
        </w:rPr>
      </w:pPr>
      <w:r>
        <w:rPr>
          <w:sz w:val="21"/>
        </w:rPr>
        <w:t>сравнение можно сократить на общий множитель, взаимно </w:t>
      </w:r>
      <w:r>
        <w:rPr>
          <w:position w:val="2"/>
          <w:sz w:val="21"/>
        </w:rPr>
        <w:t>простой</w:t>
      </w:r>
      <w:r>
        <w:rPr>
          <w:spacing w:val="-3"/>
          <w:position w:val="2"/>
          <w:sz w:val="21"/>
        </w:rPr>
        <w:t> </w:t>
      </w:r>
      <w:r>
        <w:rPr>
          <w:position w:val="2"/>
          <w:sz w:val="21"/>
        </w:rPr>
        <w:t>с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модулем:</w:t>
      </w:r>
      <w:r>
        <w:rPr>
          <w:spacing w:val="-3"/>
          <w:position w:val="2"/>
          <w:sz w:val="21"/>
        </w:rPr>
        <w:t> </w:t>
      </w:r>
      <w:r>
        <w:rPr>
          <w:position w:val="2"/>
          <w:sz w:val="21"/>
        </w:rPr>
        <w:t>если</w:t>
      </w:r>
      <w:r>
        <w:rPr>
          <w:spacing w:val="-3"/>
          <w:position w:val="2"/>
          <w:sz w:val="21"/>
        </w:rPr>
        <w:t> </w:t>
      </w:r>
      <w:r>
        <w:rPr>
          <w:i/>
          <w:position w:val="2"/>
          <w:sz w:val="21"/>
        </w:rPr>
        <w:t>a</w:t>
      </w:r>
      <w:r>
        <w:rPr>
          <w:i/>
          <w:spacing w:val="-4"/>
          <w:position w:val="2"/>
          <w:sz w:val="21"/>
        </w:rPr>
        <w:t> </w:t>
      </w:r>
      <w:r>
        <w:rPr>
          <w:position w:val="2"/>
          <w:sz w:val="21"/>
        </w:rPr>
        <w:t>=</w:t>
      </w:r>
      <w:r>
        <w:rPr>
          <w:spacing w:val="-3"/>
          <w:position w:val="2"/>
          <w:sz w:val="21"/>
        </w:rPr>
        <w:t> </w:t>
      </w:r>
      <w:r>
        <w:rPr>
          <w:i/>
          <w:position w:val="2"/>
          <w:sz w:val="21"/>
        </w:rPr>
        <w:t>ad</w:t>
      </w:r>
      <w:r>
        <w:rPr>
          <w:sz w:val="12"/>
        </w:rPr>
        <w:t>1</w:t>
      </w:r>
      <w:r>
        <w:rPr>
          <w:position w:val="2"/>
          <w:sz w:val="18"/>
        </w:rPr>
        <w:t>,</w:t>
      </w:r>
      <w:r>
        <w:rPr>
          <w:spacing w:val="-3"/>
          <w:position w:val="2"/>
          <w:sz w:val="18"/>
        </w:rPr>
        <w:t> </w:t>
      </w:r>
      <w:r>
        <w:rPr>
          <w:i/>
          <w:position w:val="2"/>
          <w:sz w:val="21"/>
        </w:rPr>
        <w:t>b</w:t>
      </w:r>
      <w:r>
        <w:rPr>
          <w:i/>
          <w:spacing w:val="-3"/>
          <w:position w:val="2"/>
          <w:sz w:val="21"/>
        </w:rPr>
        <w:t> </w:t>
      </w:r>
      <w:r>
        <w:rPr>
          <w:position w:val="2"/>
          <w:sz w:val="21"/>
        </w:rPr>
        <w:t>=</w:t>
      </w:r>
      <w:r>
        <w:rPr>
          <w:spacing w:val="-4"/>
          <w:position w:val="2"/>
          <w:sz w:val="21"/>
        </w:rPr>
        <w:t> </w:t>
      </w:r>
      <w:r>
        <w:rPr>
          <w:i/>
          <w:position w:val="2"/>
          <w:sz w:val="21"/>
        </w:rPr>
        <w:t>bd</w:t>
      </w:r>
      <w:r>
        <w:rPr>
          <w:sz w:val="12"/>
        </w:rPr>
        <w:t>1</w:t>
      </w:r>
      <w:r>
        <w:rPr>
          <w:position w:val="2"/>
          <w:sz w:val="21"/>
        </w:rPr>
        <w:t>,</w:t>
      </w:r>
      <w:r>
        <w:rPr>
          <w:spacing w:val="-3"/>
          <w:position w:val="2"/>
          <w:sz w:val="21"/>
        </w:rPr>
        <w:t> </w:t>
      </w:r>
      <w:r>
        <w:rPr>
          <w:position w:val="2"/>
          <w:sz w:val="21"/>
        </w:rPr>
        <w:t>НОД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(</w:t>
      </w:r>
      <w:r>
        <w:rPr>
          <w:i/>
          <w:position w:val="2"/>
          <w:sz w:val="21"/>
        </w:rPr>
        <w:t>d</w:t>
      </w:r>
      <w:r>
        <w:rPr>
          <w:position w:val="2"/>
          <w:sz w:val="21"/>
        </w:rPr>
        <w:t>,</w:t>
      </w:r>
      <w:r>
        <w:rPr>
          <w:spacing w:val="-3"/>
          <w:position w:val="2"/>
          <w:sz w:val="21"/>
        </w:rPr>
        <w:t>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>)</w:t>
      </w:r>
      <w:r>
        <w:rPr>
          <w:spacing w:val="-2"/>
          <w:position w:val="2"/>
          <w:sz w:val="21"/>
        </w:rPr>
        <w:t> </w:t>
      </w:r>
      <w:r>
        <w:rPr>
          <w:position w:val="2"/>
          <w:sz w:val="21"/>
        </w:rPr>
        <w:t>=</w:t>
      </w:r>
      <w:r>
        <w:rPr>
          <w:spacing w:val="-3"/>
          <w:position w:val="2"/>
          <w:sz w:val="21"/>
        </w:rPr>
        <w:t> </w:t>
      </w:r>
      <w:r>
        <w:rPr>
          <w:position w:val="2"/>
          <w:sz w:val="21"/>
        </w:rPr>
        <w:t>1,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то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из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срав- нения </w:t>
      </w:r>
      <w:r>
        <w:rPr>
          <w:i/>
          <w:position w:val="2"/>
          <w:sz w:val="21"/>
        </w:rPr>
        <w:t>ad</w:t>
      </w:r>
      <w:r>
        <w:rPr>
          <w:sz w:val="12"/>
        </w:rPr>
        <w:t>1</w:t>
      </w:r>
      <w:r>
        <w:rPr>
          <w:spacing w:val="34"/>
          <w:sz w:val="12"/>
        </w:rPr>
        <w:t> </w:t>
      </w:r>
      <w:r>
        <w:rPr>
          <w:rFonts w:ascii="Franklin Gothic Medium" w:hAnsi="Franklin Gothic Medium"/>
          <w:i/>
          <w:position w:val="2"/>
          <w:sz w:val="21"/>
        </w:rPr>
        <w:t>≡ </w:t>
      </w:r>
      <w:r>
        <w:rPr>
          <w:i/>
          <w:position w:val="2"/>
          <w:sz w:val="21"/>
        </w:rPr>
        <w:t>bd</w:t>
      </w:r>
      <w:r>
        <w:rPr>
          <w:sz w:val="12"/>
        </w:rPr>
        <w:t>1</w:t>
      </w:r>
      <w:r>
        <w:rPr>
          <w:spacing w:val="19"/>
          <w:sz w:val="12"/>
        </w:rPr>
        <w:t> </w:t>
      </w:r>
      <w:r>
        <w:rPr>
          <w:position w:val="2"/>
          <w:sz w:val="21"/>
        </w:rPr>
        <w:t>(mod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>) следует сравнимость </w:t>
      </w:r>
      <w:r>
        <w:rPr>
          <w:i/>
          <w:position w:val="2"/>
          <w:sz w:val="21"/>
        </w:rPr>
        <w:t>a</w:t>
      </w:r>
      <w:r>
        <w:rPr>
          <w:sz w:val="13"/>
        </w:rPr>
        <w:t>1</w:t>
      </w:r>
      <w:r>
        <w:rPr>
          <w:spacing w:val="24"/>
          <w:sz w:val="13"/>
        </w:rPr>
        <w:t> </w:t>
      </w:r>
      <w:r>
        <w:rPr>
          <w:position w:val="2"/>
          <w:sz w:val="21"/>
        </w:rPr>
        <w:t>и </w:t>
      </w:r>
      <w:r>
        <w:rPr>
          <w:i/>
          <w:position w:val="2"/>
          <w:sz w:val="21"/>
        </w:rPr>
        <w:t>b</w:t>
      </w:r>
      <w:r>
        <w:rPr>
          <w:sz w:val="13"/>
        </w:rPr>
        <w:t>1</w:t>
      </w:r>
      <w:r>
        <w:rPr>
          <w:spacing w:val="21"/>
          <w:sz w:val="13"/>
        </w:rPr>
        <w:t> </w:t>
      </w:r>
      <w:r>
        <w:rPr>
          <w:position w:val="2"/>
          <w:sz w:val="21"/>
        </w:rPr>
        <w:t>по модулю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>: </w:t>
      </w:r>
      <w:r>
        <w:rPr>
          <w:i/>
          <w:position w:val="2"/>
          <w:sz w:val="21"/>
        </w:rPr>
        <w:t>a</w:t>
      </w:r>
      <w:r>
        <w:rPr>
          <w:sz w:val="13"/>
        </w:rPr>
        <w:t>1</w:t>
      </w:r>
      <w:r>
        <w:rPr>
          <w:spacing w:val="40"/>
          <w:sz w:val="13"/>
        </w:rPr>
        <w:t> </w:t>
      </w:r>
      <w:r>
        <w:rPr>
          <w:rFonts w:ascii="Franklin Gothic Medium" w:hAnsi="Franklin Gothic Medium"/>
          <w:position w:val="2"/>
          <w:sz w:val="21"/>
        </w:rPr>
        <w:t>≡ </w:t>
      </w:r>
      <w:r>
        <w:rPr>
          <w:i/>
          <w:position w:val="2"/>
          <w:sz w:val="21"/>
        </w:rPr>
        <w:t>b</w:t>
      </w:r>
      <w:r>
        <w:rPr>
          <w:sz w:val="13"/>
        </w:rPr>
        <w:t>1</w:t>
      </w:r>
      <w:r>
        <w:rPr>
          <w:spacing w:val="40"/>
          <w:sz w:val="13"/>
        </w:rPr>
        <w:t> </w:t>
      </w:r>
      <w:r>
        <w:rPr>
          <w:position w:val="2"/>
          <w:sz w:val="21"/>
        </w:rPr>
        <w:t>(mod </w:t>
      </w:r>
      <w:r>
        <w:rPr>
          <w:i/>
          <w:position w:val="2"/>
          <w:sz w:val="21"/>
        </w:rPr>
        <w:t>m</w:t>
      </w:r>
      <w:r>
        <w:rPr>
          <w:position w:val="2"/>
          <w:sz w:val="21"/>
        </w:rPr>
        <w:t>);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40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сравнение можно умножить на любой целый множитель: если </w:t>
      </w:r>
      <w:r>
        <w:rPr>
          <w:i/>
          <w:sz w:val="21"/>
        </w:rPr>
        <w:t>a </w:t>
      </w:r>
      <w:r>
        <w:rPr>
          <w:rFonts w:ascii="Franklin Gothic Medium" w:hAnsi="Franklin Gothic Medium"/>
          <w:i/>
          <w:sz w:val="21"/>
        </w:rPr>
        <w:t>≡ </w:t>
      </w:r>
      <w:r>
        <w:rPr>
          <w:i/>
          <w:sz w:val="21"/>
        </w:rPr>
        <w:t>b </w:t>
      </w:r>
      <w:r>
        <w:rPr>
          <w:sz w:val="21"/>
        </w:rPr>
        <w:t>(mod </w:t>
      </w:r>
      <w:r>
        <w:rPr>
          <w:i/>
          <w:sz w:val="21"/>
        </w:rPr>
        <w:t>m</w:t>
      </w:r>
      <w:r>
        <w:rPr>
          <w:sz w:val="21"/>
        </w:rPr>
        <w:t>), то </w:t>
      </w:r>
      <w:r>
        <w:rPr>
          <w:i/>
          <w:sz w:val="21"/>
        </w:rPr>
        <w:t>at </w:t>
      </w:r>
      <w:r>
        <w:rPr>
          <w:rFonts w:ascii="Franklin Gothic Medium" w:hAnsi="Franklin Gothic Medium"/>
          <w:i/>
          <w:sz w:val="21"/>
        </w:rPr>
        <w:t>≡ </w:t>
      </w:r>
      <w:r>
        <w:rPr>
          <w:i/>
          <w:sz w:val="21"/>
        </w:rPr>
        <w:t>bt </w:t>
      </w:r>
      <w:r>
        <w:rPr>
          <w:sz w:val="21"/>
        </w:rPr>
        <w:t>(mod </w:t>
      </w:r>
      <w:r>
        <w:rPr>
          <w:i/>
          <w:sz w:val="21"/>
        </w:rPr>
        <w:t>m</w:t>
      </w:r>
      <w:r>
        <w:rPr>
          <w:sz w:val="21"/>
        </w:rPr>
        <w:t>) для всякого целого </w:t>
      </w:r>
      <w:r>
        <w:rPr>
          <w:i/>
          <w:sz w:val="21"/>
        </w:rPr>
        <w:t>t</w:t>
      </w:r>
      <w:r>
        <w:rPr>
          <w:sz w:val="21"/>
        </w:rPr>
        <w:t>;</w:t>
      </w:r>
    </w:p>
    <w:p>
      <w:pPr>
        <w:pStyle w:val="ListParagraph"/>
        <w:numPr>
          <w:ilvl w:val="0"/>
          <w:numId w:val="42"/>
        </w:numPr>
        <w:tabs>
          <w:tab w:pos="780" w:val="left" w:leader="none"/>
        </w:tabs>
        <w:spacing w:line="23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рефлексивность:</w:t>
      </w:r>
      <w:r>
        <w:rPr>
          <w:spacing w:val="-14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3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3"/>
          <w:sz w:val="21"/>
        </w:rPr>
        <w:t> </w:t>
      </w:r>
      <w:r>
        <w:rPr>
          <w:sz w:val="21"/>
        </w:rPr>
        <w:t>(mod</w:t>
      </w:r>
      <w:r>
        <w:rPr>
          <w:spacing w:val="-13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</w:t>
      </w:r>
      <w:r>
        <w:rPr>
          <w:spacing w:val="-13"/>
          <w:sz w:val="21"/>
        </w:rPr>
        <w:t> </w:t>
      </w:r>
      <w:r>
        <w:rPr>
          <w:sz w:val="21"/>
        </w:rPr>
        <w:t>для</w:t>
      </w:r>
      <w:r>
        <w:rPr>
          <w:spacing w:val="-12"/>
          <w:sz w:val="21"/>
        </w:rPr>
        <w:t> </w:t>
      </w:r>
      <w:r>
        <w:rPr>
          <w:sz w:val="21"/>
        </w:rPr>
        <w:t>любого</w:t>
      </w:r>
      <w:r>
        <w:rPr>
          <w:spacing w:val="-14"/>
          <w:sz w:val="21"/>
        </w:rPr>
        <w:t> </w:t>
      </w:r>
      <w:r>
        <w:rPr>
          <w:sz w:val="21"/>
        </w:rPr>
        <w:t>целого</w:t>
      </w:r>
      <w:r>
        <w:rPr>
          <w:spacing w:val="-13"/>
          <w:sz w:val="21"/>
        </w:rPr>
        <w:t> </w:t>
      </w:r>
      <w:r>
        <w:rPr>
          <w:i/>
          <w:sz w:val="21"/>
        </w:rPr>
        <w:t>а</w:t>
      </w:r>
      <w:r>
        <w:rPr>
          <w:i/>
          <w:spacing w:val="-12"/>
          <w:sz w:val="21"/>
        </w:rPr>
        <w:t> </w:t>
      </w:r>
      <w:r>
        <w:rPr>
          <w:sz w:val="21"/>
        </w:rPr>
        <w:t>и</w:t>
      </w:r>
      <w:r>
        <w:rPr>
          <w:spacing w:val="-13"/>
          <w:sz w:val="21"/>
        </w:rPr>
        <w:t> </w:t>
      </w:r>
      <w:r>
        <w:rPr>
          <w:sz w:val="21"/>
        </w:rPr>
        <w:t>всякого натурального </w:t>
      </w:r>
      <w:r>
        <w:rPr>
          <w:i/>
          <w:sz w:val="21"/>
        </w:rPr>
        <w:t>m </w:t>
      </w:r>
      <w:r>
        <w:rPr>
          <w:sz w:val="21"/>
        </w:rPr>
        <w:t>&gt; 1;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41" w:lineRule="exact" w:before="0" w:after="0"/>
        <w:ind w:left="792" w:right="0" w:hanging="227"/>
        <w:jc w:val="both"/>
        <w:rPr>
          <w:sz w:val="21"/>
        </w:rPr>
      </w:pPr>
      <w:r>
        <w:rPr>
          <w:sz w:val="21"/>
        </w:rPr>
        <w:t>симметричность:</w:t>
      </w:r>
      <w:r>
        <w:rPr>
          <w:spacing w:val="-5"/>
          <w:sz w:val="21"/>
        </w:rPr>
        <w:t> </w:t>
      </w:r>
      <w:r>
        <w:rPr>
          <w:sz w:val="21"/>
        </w:rPr>
        <w:t>если</w:t>
      </w:r>
      <w:r>
        <w:rPr>
          <w:spacing w:val="-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> </w:t>
      </w:r>
      <w:r>
        <w:rPr>
          <w:sz w:val="21"/>
        </w:rPr>
        <w:t>(mod</w:t>
      </w:r>
      <w:r>
        <w:rPr>
          <w:spacing w:val="-2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-2"/>
          <w:sz w:val="21"/>
        </w:rPr>
        <w:t> </w:t>
      </w:r>
      <w:r>
        <w:rPr>
          <w:sz w:val="21"/>
        </w:rPr>
        <w:t>то</w:t>
      </w:r>
      <w:r>
        <w:rPr>
          <w:spacing w:val="-2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sz w:val="21"/>
        </w:rPr>
        <w:t>(mod</w:t>
      </w:r>
      <w:r>
        <w:rPr>
          <w:spacing w:val="-2"/>
          <w:sz w:val="21"/>
        </w:rPr>
        <w:t> </w:t>
      </w:r>
      <w:r>
        <w:rPr>
          <w:i/>
          <w:spacing w:val="-5"/>
          <w:sz w:val="21"/>
        </w:rPr>
        <w:t>m</w:t>
      </w:r>
      <w:r>
        <w:rPr>
          <w:spacing w:val="-5"/>
          <w:sz w:val="21"/>
        </w:rPr>
        <w:t>);</w:t>
      </w:r>
    </w:p>
    <w:p>
      <w:pPr>
        <w:pStyle w:val="ListParagraph"/>
        <w:spacing w:after="0" w:line="241" w:lineRule="exact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42"/>
        </w:numPr>
        <w:tabs>
          <w:tab w:pos="897" w:val="left" w:leader="none"/>
        </w:tabs>
        <w:spacing w:line="240" w:lineRule="auto" w:before="76" w:after="0"/>
        <w:ind w:left="897" w:right="0" w:hanging="332"/>
        <w:jc w:val="both"/>
        <w:rPr>
          <w:sz w:val="21"/>
        </w:rPr>
      </w:pPr>
      <w:r>
        <w:rPr>
          <w:sz w:val="21"/>
        </w:rPr>
        <w:t>транзитивность:</w:t>
      </w:r>
      <w:r>
        <w:rPr>
          <w:spacing w:val="41"/>
          <w:sz w:val="21"/>
        </w:rPr>
        <w:t> </w:t>
      </w:r>
      <w:r>
        <w:rPr>
          <w:sz w:val="21"/>
        </w:rPr>
        <w:t>если</w:t>
      </w:r>
      <w:r>
        <w:rPr>
          <w:spacing w:val="4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42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44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42"/>
          <w:sz w:val="21"/>
        </w:rPr>
        <w:t> </w:t>
      </w:r>
      <w:r>
        <w:rPr>
          <w:sz w:val="21"/>
        </w:rPr>
        <w:t>(mod</w:t>
      </w:r>
      <w:r>
        <w:rPr>
          <w:spacing w:val="43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43"/>
          <w:sz w:val="21"/>
        </w:rPr>
        <w:t> </w:t>
      </w:r>
      <w:r>
        <w:rPr>
          <w:i/>
          <w:sz w:val="21"/>
        </w:rPr>
        <w:t>b</w:t>
      </w:r>
      <w:r>
        <w:rPr>
          <w:i/>
          <w:spacing w:val="43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43"/>
          <w:sz w:val="21"/>
        </w:rPr>
        <w:t> </w:t>
      </w:r>
      <w:r>
        <w:rPr>
          <w:i/>
          <w:sz w:val="21"/>
        </w:rPr>
        <w:t>c</w:t>
      </w:r>
      <w:r>
        <w:rPr>
          <w:i/>
          <w:spacing w:val="42"/>
          <w:sz w:val="21"/>
        </w:rPr>
        <w:t> </w:t>
      </w:r>
      <w:r>
        <w:rPr>
          <w:sz w:val="21"/>
        </w:rPr>
        <w:t>(mod</w:t>
      </w:r>
      <w:r>
        <w:rPr>
          <w:spacing w:val="43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),</w:t>
      </w:r>
      <w:r>
        <w:rPr>
          <w:spacing w:val="43"/>
          <w:sz w:val="21"/>
        </w:rPr>
        <w:t> </w:t>
      </w:r>
      <w:r>
        <w:rPr>
          <w:spacing w:val="-5"/>
          <w:sz w:val="21"/>
        </w:rPr>
        <w:t>то</w:t>
      </w:r>
    </w:p>
    <w:p>
      <w:pPr>
        <w:spacing w:line="241" w:lineRule="exact" w:before="0"/>
        <w:ind w:left="182" w:right="0" w:firstLine="0"/>
        <w:jc w:val="both"/>
        <w:rPr>
          <w:sz w:val="21"/>
        </w:rPr>
      </w:pPr>
      <w:r>
        <w:rPr>
          <w:i/>
          <w:sz w:val="21"/>
        </w:rPr>
        <w:t>a</w:t>
      </w:r>
      <w:r>
        <w:rPr>
          <w:i/>
          <w:spacing w:val="-1"/>
          <w:sz w:val="21"/>
        </w:rPr>
        <w:t> </w:t>
      </w:r>
      <w:r>
        <w:rPr>
          <w:rFonts w:ascii="Franklin Gothic Medium" w:hAnsi="Franklin Gothic Medium"/>
          <w:i/>
          <w:sz w:val="21"/>
        </w:rPr>
        <w:t>≡</w:t>
      </w:r>
      <w:r>
        <w:rPr>
          <w:rFonts w:ascii="Franklin Gothic Medium" w:hAnsi="Franklin Gothic Medium"/>
          <w:i/>
          <w:spacing w:val="-2"/>
          <w:sz w:val="21"/>
        </w:rPr>
        <w:t> </w:t>
      </w:r>
      <w:r>
        <w:rPr>
          <w:i/>
          <w:sz w:val="21"/>
        </w:rPr>
        <w:t>c</w:t>
      </w:r>
      <w:r>
        <w:rPr>
          <w:i/>
          <w:spacing w:val="-1"/>
          <w:sz w:val="21"/>
        </w:rPr>
        <w:t> </w:t>
      </w:r>
      <w:r>
        <w:rPr>
          <w:sz w:val="21"/>
        </w:rPr>
        <w:t>(mod </w:t>
      </w:r>
      <w:r>
        <w:rPr>
          <w:i/>
          <w:spacing w:val="-5"/>
          <w:sz w:val="21"/>
        </w:rPr>
        <w:t>m</w:t>
      </w:r>
      <w:r>
        <w:rPr>
          <w:spacing w:val="-5"/>
          <w:sz w:val="21"/>
        </w:rPr>
        <w:t>).</w:t>
      </w:r>
    </w:p>
    <w:p>
      <w:pPr>
        <w:spacing w:before="0"/>
        <w:ind w:left="182" w:right="183" w:firstLine="382"/>
        <w:jc w:val="both"/>
        <w:rPr>
          <w:i/>
          <w:sz w:val="21"/>
        </w:rPr>
      </w:pPr>
      <w:r>
        <w:rPr>
          <w:i/>
          <w:sz w:val="21"/>
        </w:rPr>
        <w:t>Теорема 10 </w:t>
      </w:r>
      <w:r>
        <w:rPr>
          <w:sz w:val="21"/>
        </w:rPr>
        <w:t>(</w:t>
      </w:r>
      <w:r>
        <w:rPr>
          <w:i/>
          <w:sz w:val="21"/>
        </w:rPr>
        <w:t>малая теорема Ферма</w:t>
      </w:r>
      <w:r>
        <w:rPr>
          <w:sz w:val="21"/>
        </w:rPr>
        <w:t>). Пусть </w:t>
      </w:r>
      <w:r>
        <w:rPr>
          <w:i/>
          <w:sz w:val="21"/>
        </w:rPr>
        <w:t>p – </w:t>
      </w:r>
      <w:r>
        <w:rPr>
          <w:sz w:val="21"/>
        </w:rPr>
        <w:t>простое число, и целое число </w:t>
      </w:r>
      <w:r>
        <w:rPr>
          <w:i/>
          <w:sz w:val="21"/>
        </w:rPr>
        <w:t>a </w:t>
      </w:r>
      <w:r>
        <w:rPr>
          <w:sz w:val="21"/>
        </w:rPr>
        <w:t>не делится на </w:t>
      </w:r>
      <w:r>
        <w:rPr>
          <w:i/>
          <w:sz w:val="21"/>
        </w:rPr>
        <w:t>р</w:t>
      </w:r>
      <w:r>
        <w:rPr>
          <w:sz w:val="21"/>
        </w:rPr>
        <w:t>. Тогд</w:t>
      </w:r>
      <w:r>
        <w:rPr>
          <w:i/>
          <w:sz w:val="21"/>
        </w:rPr>
        <w:t>а a </w:t>
      </w:r>
      <w:r>
        <w:rPr>
          <w:i/>
          <w:position w:val="6"/>
          <w:sz w:val="12"/>
        </w:rPr>
        <w:t>p</w:t>
      </w:r>
      <w:r>
        <w:rPr>
          <w:position w:val="6"/>
          <w:sz w:val="12"/>
        </w:rPr>
        <w:t>–1</w:t>
      </w:r>
      <w:r>
        <w:rPr>
          <w:rFonts w:ascii="Franklin Gothic Medium" w:hAnsi="Franklin Gothic Medium"/>
          <w:i/>
          <w:sz w:val="21"/>
        </w:rPr>
        <w:t>≡ </w:t>
      </w:r>
      <w:r>
        <w:rPr>
          <w:sz w:val="21"/>
        </w:rPr>
        <w:t>1 (mod </w:t>
      </w:r>
      <w:r>
        <w:rPr>
          <w:i/>
          <w:sz w:val="21"/>
        </w:rPr>
        <w:t>p</w:t>
      </w:r>
      <w:r>
        <w:rPr>
          <w:sz w:val="21"/>
        </w:rPr>
        <w:t>)</w:t>
      </w:r>
      <w:r>
        <w:rPr>
          <w:i/>
          <w:sz w:val="21"/>
        </w:rPr>
        <w:t>.</w:t>
      </w:r>
    </w:p>
    <w:p>
      <w:pPr>
        <w:pStyle w:val="BodyText"/>
        <w:ind w:right="184"/>
        <w:jc w:val="both"/>
      </w:pPr>
      <w:r>
        <w:rPr/>
        <w:t>Теория сравнений и малая теорема Ферма позволяют быстро находить остаток от деления большого числа на простое число.</w:t>
      </w:r>
    </w:p>
    <w:p>
      <w:pPr>
        <w:spacing w:line="241" w:lineRule="exact" w:before="0"/>
        <w:ind w:left="565" w:right="0" w:firstLine="0"/>
        <w:jc w:val="both"/>
        <w:rPr>
          <w:sz w:val="21"/>
        </w:rPr>
      </w:pPr>
      <w:r>
        <w:rPr>
          <w:i/>
          <w:sz w:val="21"/>
        </w:rPr>
        <w:t>Пример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6.</w:t>
      </w:r>
      <w:r>
        <w:rPr>
          <w:i/>
          <w:spacing w:val="-1"/>
          <w:sz w:val="21"/>
        </w:rPr>
        <w:t> </w:t>
      </w:r>
      <w:r>
        <w:rPr>
          <w:sz w:val="21"/>
        </w:rPr>
        <w:t>Найдем</w:t>
      </w:r>
      <w:r>
        <w:rPr>
          <w:spacing w:val="-3"/>
          <w:sz w:val="21"/>
        </w:rPr>
        <w:t> </w:t>
      </w:r>
      <w:r>
        <w:rPr>
          <w:sz w:val="21"/>
        </w:rPr>
        <w:t>остаток</w:t>
      </w:r>
      <w:r>
        <w:rPr>
          <w:spacing w:val="-1"/>
          <w:sz w:val="21"/>
        </w:rPr>
        <w:t> </w:t>
      </w:r>
      <w:r>
        <w:rPr>
          <w:sz w:val="21"/>
        </w:rPr>
        <w:t>от</w:t>
      </w:r>
      <w:r>
        <w:rPr>
          <w:spacing w:val="-2"/>
          <w:sz w:val="21"/>
        </w:rPr>
        <w:t> </w:t>
      </w:r>
      <w:r>
        <w:rPr>
          <w:sz w:val="21"/>
        </w:rPr>
        <w:t>деления</w:t>
      </w:r>
      <w:r>
        <w:rPr>
          <w:spacing w:val="-2"/>
          <w:sz w:val="21"/>
        </w:rPr>
        <w:t> </w:t>
      </w:r>
      <w:r>
        <w:rPr>
          <w:sz w:val="21"/>
        </w:rPr>
        <w:t>39</w:t>
      </w:r>
      <w:r>
        <w:rPr>
          <w:position w:val="6"/>
          <w:sz w:val="12"/>
        </w:rPr>
        <w:t>29</w:t>
      </w:r>
      <w:r>
        <w:rPr>
          <w:spacing w:val="21"/>
          <w:position w:val="6"/>
          <w:sz w:val="12"/>
        </w:rPr>
        <w:t> </w:t>
      </w:r>
      <w:r>
        <w:rPr>
          <w:sz w:val="21"/>
        </w:rPr>
        <w:t>на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31.</w:t>
      </w:r>
    </w:p>
    <w:p>
      <w:pPr>
        <w:pStyle w:val="BodyText"/>
        <w:spacing w:line="241" w:lineRule="exact"/>
        <w:ind w:left="565" w:firstLine="0"/>
        <w:jc w:val="both"/>
      </w:pPr>
      <w:r>
        <w:rPr>
          <w:i/>
        </w:rPr>
        <w:t>Решение.</w:t>
      </w:r>
      <w:r>
        <w:rPr>
          <w:i/>
          <w:spacing w:val="-8"/>
        </w:rPr>
        <w:t> </w:t>
      </w:r>
      <w:r>
        <w:rPr/>
        <w:t>39</w:t>
      </w:r>
      <w:r>
        <w:rPr>
          <w:spacing w:val="-9"/>
        </w:rPr>
        <w:t> </w:t>
      </w:r>
      <w:r>
        <w:rPr>
          <w:rFonts w:ascii="Franklin Gothic Medium" w:hAnsi="Franklin Gothic Medium"/>
          <w:i/>
        </w:rPr>
        <w:t>≡</w:t>
      </w:r>
      <w:r>
        <w:rPr>
          <w:rFonts w:ascii="Franklin Gothic Medium" w:hAnsi="Franklin Gothic Medium"/>
          <w:i/>
          <w:spacing w:val="-7"/>
        </w:rPr>
        <w:t> </w:t>
      </w:r>
      <w:r>
        <w:rPr/>
        <w:t>8</w:t>
      </w:r>
      <w:r>
        <w:rPr>
          <w:spacing w:val="-8"/>
        </w:rPr>
        <w:t> </w:t>
      </w:r>
      <w:r>
        <w:rPr/>
        <w:t>(mod</w:t>
      </w:r>
      <w:r>
        <w:rPr>
          <w:spacing w:val="-8"/>
        </w:rPr>
        <w:t> </w:t>
      </w:r>
      <w:r>
        <w:rPr/>
        <w:t>31).</w:t>
      </w:r>
      <w:r>
        <w:rPr>
          <w:spacing w:val="-8"/>
        </w:rPr>
        <w:t> </w:t>
      </w:r>
      <w:r>
        <w:rPr/>
        <w:t>Поэтому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силу</w:t>
      </w:r>
      <w:r>
        <w:rPr>
          <w:spacing w:val="-7"/>
        </w:rPr>
        <w:t> </w:t>
      </w:r>
      <w:r>
        <w:rPr/>
        <w:t>свойства</w:t>
      </w:r>
      <w:r>
        <w:rPr>
          <w:spacing w:val="-8"/>
        </w:rPr>
        <w:t> </w:t>
      </w:r>
      <w:r>
        <w:rPr/>
        <w:t>4</w:t>
      </w:r>
      <w:r>
        <w:rPr>
          <w:spacing w:val="-7"/>
        </w:rPr>
        <w:t> </w:t>
      </w:r>
      <w:r>
        <w:rPr>
          <w:spacing w:val="-2"/>
        </w:rPr>
        <w:t>сравнений</w:t>
      </w:r>
    </w:p>
    <w:p>
      <w:pPr>
        <w:pStyle w:val="BodyText"/>
        <w:spacing w:line="213" w:lineRule="auto" w:before="21"/>
        <w:ind w:right="181" w:hanging="1"/>
        <w:jc w:val="both"/>
        <w:rPr>
          <w:rFonts w:ascii="Franklin Gothic Medium" w:hAnsi="Franklin Gothic Medium"/>
        </w:rPr>
      </w:pPr>
      <w:r>
        <w:rPr/>
        <w:t>39</w:t>
      </w:r>
      <w:r>
        <w:rPr>
          <w:position w:val="6"/>
          <w:sz w:val="12"/>
        </w:rPr>
        <w:t>2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> </w:t>
      </w:r>
      <w:r>
        <w:rPr/>
        <w:t>8</w:t>
      </w:r>
      <w:r>
        <w:rPr>
          <w:position w:val="6"/>
          <w:sz w:val="12"/>
        </w:rPr>
        <w:t>2</w:t>
      </w:r>
      <w:r>
        <w:rPr>
          <w:spacing w:val="21"/>
          <w:position w:val="6"/>
          <w:sz w:val="12"/>
        </w:rPr>
        <w:t> </w:t>
      </w:r>
      <w:r>
        <w:rPr/>
        <w:t>(mod</w:t>
      </w:r>
      <w:r>
        <w:rPr>
          <w:spacing w:val="-3"/>
        </w:rPr>
        <w:t> </w:t>
      </w:r>
      <w:r>
        <w:rPr/>
        <w:t>31)</w:t>
      </w:r>
      <w:r>
        <w:rPr>
          <w:spacing w:val="-3"/>
        </w:rPr>
        <w:t> </w:t>
      </w:r>
      <w:r>
        <w:rPr>
          <w:rFonts w:ascii="Franklin Gothic Medium" w:hAnsi="Franklin Gothic Medium"/>
        </w:rPr>
        <w:t>≡</w:t>
      </w:r>
      <w:r>
        <w:rPr>
          <w:rFonts w:ascii="Franklin Gothic Medium" w:hAnsi="Franklin Gothic Medium"/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(mod</w:t>
      </w:r>
      <w:r>
        <w:rPr>
          <w:spacing w:val="-2"/>
        </w:rPr>
        <w:t> </w:t>
      </w:r>
      <w:r>
        <w:rPr/>
        <w:t>31).</w:t>
      </w:r>
      <w:r>
        <w:rPr>
          <w:spacing w:val="-2"/>
        </w:rPr>
        <w:t> </w:t>
      </w:r>
      <w:r>
        <w:rPr/>
        <w:t>Двоичная</w:t>
      </w:r>
      <w:r>
        <w:rPr>
          <w:spacing w:val="-2"/>
        </w:rPr>
        <w:t> </w:t>
      </w:r>
      <w:r>
        <w:rPr/>
        <w:t>запись:</w:t>
      </w:r>
      <w:r>
        <w:rPr>
          <w:spacing w:val="-2"/>
        </w:rPr>
        <w:t> </w:t>
      </w:r>
      <w:r>
        <w:rPr/>
        <w:t>29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11101.</w:t>
      </w:r>
      <w:r>
        <w:rPr>
          <w:spacing w:val="-3"/>
        </w:rPr>
        <w:t> </w:t>
      </w:r>
      <w:r>
        <w:rPr/>
        <w:t>Следо- вательно,</w:t>
      </w:r>
      <w:r>
        <w:rPr>
          <w:spacing w:val="-14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любого</w:t>
      </w:r>
      <w:r>
        <w:rPr>
          <w:spacing w:val="-13"/>
        </w:rPr>
        <w:t> </w:t>
      </w:r>
      <w:r>
        <w:rPr/>
        <w:t>натурального</w:t>
      </w:r>
      <w:r>
        <w:rPr>
          <w:spacing w:val="-9"/>
        </w:rPr>
        <w:t> </w:t>
      </w:r>
      <w:r>
        <w:rPr>
          <w:i/>
        </w:rPr>
        <w:t>a </w:t>
      </w:r>
      <w:r>
        <w:rPr/>
        <w:t>величина</w:t>
      </w:r>
      <w:r>
        <w:rPr>
          <w:spacing w:val="26"/>
        </w:rPr>
        <w:t> </w:t>
      </w:r>
      <w:r>
        <w:rPr>
          <w:i/>
        </w:rPr>
        <w:t>a</w:t>
      </w:r>
      <w:r>
        <w:rPr>
          <w:vertAlign w:val="superscript"/>
        </w:rPr>
        <w:t>29</w:t>
      </w:r>
      <w:r>
        <w:rPr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4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perscript"/>
        </w:rPr>
        <w:t>2</w:t>
      </w:r>
      <w:r>
        <w:rPr>
          <w:position w:val="16"/>
          <w:sz w:val="10"/>
          <w:vertAlign w:val="baseline"/>
        </w:rPr>
        <w:t>4</w:t>
      </w:r>
      <w:r>
        <w:rPr>
          <w:spacing w:val="26"/>
          <w:position w:val="16"/>
          <w:sz w:val="10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14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perscript"/>
        </w:rPr>
        <w:t>2</w:t>
      </w:r>
      <w:r>
        <w:rPr>
          <w:position w:val="16"/>
          <w:sz w:val="10"/>
          <w:vertAlign w:val="baseline"/>
        </w:rPr>
        <w:t>3</w:t>
      </w:r>
      <w:r>
        <w:rPr>
          <w:spacing w:val="23"/>
          <w:position w:val="16"/>
          <w:sz w:val="10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14"/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perscript"/>
        </w:rPr>
        <w:t>2</w:t>
      </w:r>
      <w:r>
        <w:rPr>
          <w:position w:val="16"/>
          <w:sz w:val="10"/>
          <w:vertAlign w:val="baseline"/>
        </w:rPr>
        <w:t>2</w:t>
      </w:r>
      <w:r>
        <w:rPr>
          <w:spacing w:val="26"/>
          <w:position w:val="16"/>
          <w:sz w:val="10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14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spacing w:val="-13"/>
          <w:vertAlign w:val="baseline"/>
        </w:rPr>
        <w:t> </w:t>
      </w:r>
      <w:r>
        <w:rPr>
          <w:vertAlign w:val="baseline"/>
        </w:rPr>
        <w:t>. </w:t>
      </w:r>
      <w:r>
        <w:rPr>
          <w:spacing w:val="-2"/>
          <w:vertAlign w:val="baseline"/>
        </w:rPr>
        <w:t>Далее,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39</w:t>
      </w:r>
      <w:r>
        <w:rPr>
          <w:spacing w:val="-2"/>
          <w:position w:val="6"/>
          <w:sz w:val="12"/>
          <w:vertAlign w:val="baseline"/>
        </w:rPr>
        <w:t>4</w:t>
      </w:r>
      <w:r>
        <w:rPr>
          <w:spacing w:val="-5"/>
          <w:position w:val="6"/>
          <w:sz w:val="12"/>
          <w:vertAlign w:val="baseline"/>
        </w:rPr>
        <w:t> </w:t>
      </w:r>
      <w:r>
        <w:rPr>
          <w:rFonts w:ascii="Franklin Gothic Medium" w:hAnsi="Franklin Gothic Medium"/>
          <w:spacing w:val="-2"/>
          <w:vertAlign w:val="baseline"/>
        </w:rPr>
        <w:t>≡</w:t>
      </w:r>
      <w:r>
        <w:rPr>
          <w:rFonts w:ascii="Franklin Gothic Medium" w:hAnsi="Franklin Gothic Medium"/>
          <w:spacing w:val="-7"/>
          <w:vertAlign w:val="baseline"/>
        </w:rPr>
        <w:t> </w:t>
      </w:r>
      <w:r>
        <w:rPr>
          <w:spacing w:val="-2"/>
          <w:vertAlign w:val="baseline"/>
        </w:rPr>
        <w:t>8</w:t>
      </w:r>
      <w:r>
        <w:rPr>
          <w:spacing w:val="-2"/>
          <w:position w:val="6"/>
          <w:sz w:val="12"/>
          <w:vertAlign w:val="baseline"/>
        </w:rPr>
        <w:t>4</w:t>
      </w:r>
      <w:r>
        <w:rPr>
          <w:spacing w:val="15"/>
          <w:position w:val="6"/>
          <w:sz w:val="12"/>
          <w:vertAlign w:val="baseline"/>
        </w:rPr>
        <w:t> </w:t>
      </w:r>
      <w:r>
        <w:rPr>
          <w:spacing w:val="-2"/>
          <w:vertAlign w:val="baseline"/>
        </w:rPr>
        <w:t>(mod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31)</w:t>
      </w:r>
      <w:r>
        <w:rPr>
          <w:spacing w:val="-8"/>
          <w:vertAlign w:val="baseline"/>
        </w:rPr>
        <w:t> </w:t>
      </w:r>
      <w:r>
        <w:rPr>
          <w:rFonts w:ascii="Franklin Gothic Medium" w:hAnsi="Franklin Gothic Medium"/>
          <w:spacing w:val="-2"/>
          <w:vertAlign w:val="baseline"/>
        </w:rPr>
        <w:t>≡</w:t>
      </w:r>
      <w:r>
        <w:rPr>
          <w:rFonts w:ascii="Franklin Gothic Medium" w:hAnsi="Franklin Gothic Medium"/>
          <w:spacing w:val="-7"/>
          <w:vertAlign w:val="baseline"/>
        </w:rPr>
        <w:t> </w:t>
      </w:r>
      <w:r>
        <w:rPr>
          <w:spacing w:val="-2"/>
          <w:vertAlign w:val="baseline"/>
        </w:rPr>
        <w:t>2</w:t>
      </w:r>
      <w:r>
        <w:rPr>
          <w:spacing w:val="-2"/>
          <w:vertAlign w:val="superscript"/>
        </w:rPr>
        <w:t>2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(mod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31).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Поэтому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39</w:t>
      </w:r>
      <w:r>
        <w:rPr>
          <w:spacing w:val="-2"/>
          <w:position w:val="6"/>
          <w:sz w:val="12"/>
          <w:vertAlign w:val="baseline"/>
        </w:rPr>
        <w:t>8</w:t>
      </w:r>
      <w:r>
        <w:rPr>
          <w:spacing w:val="-5"/>
          <w:position w:val="6"/>
          <w:sz w:val="12"/>
          <w:vertAlign w:val="baseline"/>
        </w:rPr>
        <w:t> </w:t>
      </w:r>
      <w:r>
        <w:rPr>
          <w:rFonts w:ascii="Franklin Gothic Medium" w:hAnsi="Franklin Gothic Medium"/>
          <w:spacing w:val="-2"/>
          <w:vertAlign w:val="baseline"/>
        </w:rPr>
        <w:t>≡</w:t>
      </w:r>
      <w:r>
        <w:rPr>
          <w:rFonts w:ascii="Franklin Gothic Medium" w:hAnsi="Franklin Gothic Medium"/>
          <w:spacing w:val="-7"/>
          <w:vertAlign w:val="baseline"/>
        </w:rPr>
        <w:t> </w:t>
      </w:r>
      <w:r>
        <w:rPr>
          <w:spacing w:val="-2"/>
          <w:vertAlign w:val="baseline"/>
        </w:rPr>
        <w:t>(39</w:t>
      </w:r>
      <w:r>
        <w:rPr>
          <w:spacing w:val="-2"/>
          <w:vertAlign w:val="superscript"/>
        </w:rPr>
        <w:t>4</w:t>
      </w:r>
      <w:r>
        <w:rPr>
          <w:spacing w:val="-2"/>
          <w:vertAlign w:val="baseline"/>
        </w:rPr>
        <w:t>)</w:t>
      </w:r>
      <w:r>
        <w:rPr>
          <w:spacing w:val="-2"/>
          <w:vertAlign w:val="superscript"/>
        </w:rPr>
        <w:t>2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(mod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31)</w:t>
      </w:r>
      <w:r>
        <w:rPr>
          <w:spacing w:val="-4"/>
          <w:vertAlign w:val="baseline"/>
        </w:rPr>
        <w:t> </w:t>
      </w:r>
      <w:r>
        <w:rPr>
          <w:rFonts w:ascii="Franklin Gothic Medium" w:hAnsi="Franklin Gothic Medium"/>
          <w:spacing w:val="-10"/>
          <w:vertAlign w:val="baseline"/>
        </w:rPr>
        <w:t>≡</w:t>
      </w:r>
    </w:p>
    <w:p>
      <w:pPr>
        <w:pStyle w:val="BodyText"/>
        <w:spacing w:line="234" w:lineRule="exact" w:before="2"/>
        <w:ind w:firstLine="0"/>
        <w:jc w:val="both"/>
      </w:pPr>
      <w:r>
        <w:rPr>
          <w:rFonts w:ascii="Franklin Gothic Medium" w:hAnsi="Franklin Gothic Medium"/>
          <w:spacing w:val="-2"/>
        </w:rPr>
        <w:t>≡</w:t>
      </w:r>
      <w:r>
        <w:rPr>
          <w:rFonts w:ascii="Franklin Gothic Medium" w:hAnsi="Franklin Gothic Medium"/>
          <w:spacing w:val="-9"/>
        </w:rPr>
        <w:t> </w:t>
      </w:r>
      <w:r>
        <w:rPr>
          <w:spacing w:val="-2"/>
        </w:rPr>
        <w:t>4</w:t>
      </w:r>
      <w:r>
        <w:rPr>
          <w:spacing w:val="-2"/>
          <w:vertAlign w:val="superscript"/>
        </w:rPr>
        <w:t>2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(mod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31).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Тогда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39</w:t>
      </w:r>
      <w:r>
        <w:rPr>
          <w:spacing w:val="-2"/>
          <w:vertAlign w:val="superscript"/>
        </w:rPr>
        <w:t>16</w:t>
      </w:r>
      <w:r>
        <w:rPr>
          <w:spacing w:val="-25"/>
          <w:vertAlign w:val="baseline"/>
        </w:rPr>
        <w:t> </w:t>
      </w:r>
      <w:r>
        <w:rPr>
          <w:rFonts w:ascii="Franklin Gothic Medium" w:hAnsi="Franklin Gothic Medium"/>
          <w:spacing w:val="-2"/>
          <w:vertAlign w:val="baseline"/>
        </w:rPr>
        <w:t>≡</w:t>
      </w:r>
      <w:r>
        <w:rPr>
          <w:rFonts w:ascii="Franklin Gothic Medium" w:hAnsi="Franklin Gothic Medium"/>
          <w:spacing w:val="-9"/>
          <w:vertAlign w:val="baseline"/>
        </w:rPr>
        <w:t> </w:t>
      </w:r>
      <w:r>
        <w:rPr>
          <w:spacing w:val="-2"/>
          <w:vertAlign w:val="baseline"/>
        </w:rPr>
        <w:t>(39</w:t>
      </w:r>
      <w:r>
        <w:rPr>
          <w:spacing w:val="-2"/>
          <w:vertAlign w:val="superscript"/>
        </w:rPr>
        <w:t>8</w:t>
      </w:r>
      <w:r>
        <w:rPr>
          <w:spacing w:val="-2"/>
          <w:vertAlign w:val="baseline"/>
        </w:rPr>
        <w:t>)</w:t>
      </w:r>
      <w:r>
        <w:rPr>
          <w:spacing w:val="-2"/>
          <w:vertAlign w:val="superscript"/>
        </w:rPr>
        <w:t>2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(mod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31)</w:t>
      </w:r>
      <w:r>
        <w:rPr>
          <w:spacing w:val="-8"/>
          <w:vertAlign w:val="baseline"/>
        </w:rPr>
        <w:t> </w:t>
      </w:r>
      <w:r>
        <w:rPr>
          <w:rFonts w:ascii="Franklin Gothic Medium" w:hAnsi="Franklin Gothic Medium"/>
          <w:spacing w:val="-2"/>
          <w:vertAlign w:val="baseline"/>
        </w:rPr>
        <w:t>≡</w:t>
      </w:r>
      <w:r>
        <w:rPr>
          <w:rFonts w:ascii="Franklin Gothic Medium" w:hAnsi="Franklin Gothic Medium"/>
          <w:spacing w:val="-9"/>
          <w:vertAlign w:val="baseline"/>
        </w:rPr>
        <w:t> </w:t>
      </w:r>
      <w:r>
        <w:rPr>
          <w:spacing w:val="-2"/>
          <w:vertAlign w:val="baseline"/>
        </w:rPr>
        <w:t>16</w:t>
      </w:r>
      <w:r>
        <w:rPr>
          <w:spacing w:val="-2"/>
          <w:vertAlign w:val="superscript"/>
        </w:rPr>
        <w:t>2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(mod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31)</w:t>
      </w:r>
      <w:r>
        <w:rPr>
          <w:spacing w:val="-8"/>
          <w:vertAlign w:val="baseline"/>
        </w:rPr>
        <w:t> </w:t>
      </w:r>
      <w:r>
        <w:rPr>
          <w:rFonts w:ascii="Franklin Gothic Medium" w:hAnsi="Franklin Gothic Medium"/>
          <w:spacing w:val="-2"/>
          <w:vertAlign w:val="baseline"/>
        </w:rPr>
        <w:t>≡</w:t>
      </w:r>
      <w:r>
        <w:rPr>
          <w:rFonts w:ascii="Franklin Gothic Medium" w:hAnsi="Franklin Gothic Medium"/>
          <w:spacing w:val="-12"/>
          <w:vertAlign w:val="baseline"/>
        </w:rPr>
        <w:t> </w:t>
      </w:r>
      <w:r>
        <w:rPr>
          <w:spacing w:val="-2"/>
          <w:vertAlign w:val="baseline"/>
        </w:rPr>
        <w:t>8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(mod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31).</w:t>
      </w:r>
    </w:p>
    <w:p>
      <w:pPr>
        <w:pStyle w:val="BodyText"/>
        <w:spacing w:line="249" w:lineRule="exact"/>
        <w:ind w:firstLine="0"/>
        <w:jc w:val="both"/>
      </w:pPr>
      <w:r>
        <w:rPr>
          <w:spacing w:val="-6"/>
        </w:rPr>
        <w:t>Следовательно,</w:t>
      </w:r>
      <w:r>
        <w:rPr>
          <w:spacing w:val="-17"/>
        </w:rPr>
        <w:t> </w:t>
      </w:r>
      <w:r>
        <w:rPr>
          <w:spacing w:val="-6"/>
        </w:rPr>
        <w:t>39</w:t>
      </w:r>
      <w:r>
        <w:rPr>
          <w:spacing w:val="-6"/>
          <w:position w:val="6"/>
          <w:sz w:val="12"/>
        </w:rPr>
        <w:t>29</w:t>
      </w:r>
      <w:r>
        <w:rPr>
          <w:spacing w:val="-13"/>
          <w:position w:val="6"/>
          <w:sz w:val="12"/>
        </w:rPr>
        <w:t> </w:t>
      </w:r>
      <w:r>
        <w:rPr>
          <w:rFonts w:ascii="Franklin Gothic Medium" w:hAnsi="Franklin Gothic Medium"/>
          <w:spacing w:val="-6"/>
        </w:rPr>
        <w:t>≡</w:t>
      </w:r>
      <w:r>
        <w:rPr>
          <w:rFonts w:ascii="Franklin Gothic Medium" w:hAnsi="Franklin Gothic Medium"/>
          <w:spacing w:val="-17"/>
        </w:rPr>
        <w:t> </w:t>
      </w:r>
      <w:r>
        <w:rPr>
          <w:spacing w:val="-6"/>
        </w:rPr>
        <w:t>8</w:t>
      </w:r>
      <w:r>
        <w:rPr>
          <w:spacing w:val="-17"/>
        </w:rPr>
        <w:t> </w:t>
      </w:r>
      <w:r>
        <w:rPr>
          <w:rFonts w:ascii="Symbol" w:hAnsi="Symbol"/>
          <w:spacing w:val="-6"/>
        </w:rPr>
        <w:t></w:t>
      </w:r>
      <w:r>
        <w:rPr>
          <w:spacing w:val="-16"/>
        </w:rPr>
        <w:t> </w:t>
      </w:r>
      <w:r>
        <w:rPr>
          <w:spacing w:val="-6"/>
        </w:rPr>
        <w:t>16</w:t>
      </w:r>
      <w:r>
        <w:rPr>
          <w:spacing w:val="-17"/>
        </w:rPr>
        <w:t> </w:t>
      </w:r>
      <w:r>
        <w:rPr>
          <w:rFonts w:ascii="Symbol" w:hAnsi="Symbol"/>
          <w:spacing w:val="-6"/>
        </w:rPr>
        <w:t></w:t>
      </w:r>
      <w:r>
        <w:rPr>
          <w:spacing w:val="-16"/>
        </w:rPr>
        <w:t> </w:t>
      </w:r>
      <w:r>
        <w:rPr>
          <w:spacing w:val="-6"/>
        </w:rPr>
        <w:t>4</w:t>
      </w:r>
      <w:r>
        <w:rPr>
          <w:spacing w:val="-17"/>
        </w:rPr>
        <w:t> </w:t>
      </w:r>
      <w:r>
        <w:rPr>
          <w:rFonts w:ascii="Symbol" w:hAnsi="Symbol"/>
          <w:spacing w:val="-6"/>
        </w:rPr>
        <w:t></w:t>
      </w:r>
      <w:r>
        <w:rPr>
          <w:spacing w:val="-16"/>
        </w:rPr>
        <w:t> </w:t>
      </w:r>
      <w:r>
        <w:rPr>
          <w:spacing w:val="-6"/>
        </w:rPr>
        <w:t>8</w:t>
      </w:r>
      <w:r>
        <w:rPr>
          <w:spacing w:val="-16"/>
        </w:rPr>
        <w:t> </w:t>
      </w:r>
      <w:r>
        <w:rPr>
          <w:spacing w:val="-6"/>
        </w:rPr>
        <w:t>(mod</w:t>
      </w:r>
      <w:r>
        <w:rPr>
          <w:spacing w:val="-16"/>
        </w:rPr>
        <w:t> </w:t>
      </w:r>
      <w:r>
        <w:rPr>
          <w:spacing w:val="-6"/>
        </w:rPr>
        <w:t>31)</w:t>
      </w:r>
      <w:r>
        <w:rPr>
          <w:spacing w:val="-18"/>
        </w:rPr>
        <w:t> </w:t>
      </w:r>
      <w:r>
        <w:rPr>
          <w:rFonts w:ascii="Franklin Gothic Medium" w:hAnsi="Franklin Gothic Medium"/>
          <w:spacing w:val="-6"/>
        </w:rPr>
        <w:t>≡</w:t>
      </w:r>
      <w:r>
        <w:rPr>
          <w:rFonts w:ascii="Franklin Gothic Medium" w:hAnsi="Franklin Gothic Medium"/>
          <w:spacing w:val="-17"/>
        </w:rPr>
        <w:t> </w:t>
      </w:r>
      <w:r>
        <w:rPr>
          <w:spacing w:val="-6"/>
        </w:rPr>
        <w:t>4</w:t>
      </w:r>
      <w:r>
        <w:rPr>
          <w:spacing w:val="-16"/>
        </w:rPr>
        <w:t> </w:t>
      </w:r>
      <w:r>
        <w:rPr>
          <w:rFonts w:ascii="Symbol" w:hAnsi="Symbol"/>
          <w:spacing w:val="-6"/>
        </w:rPr>
        <w:t></w:t>
      </w:r>
      <w:r>
        <w:rPr>
          <w:spacing w:val="-17"/>
        </w:rPr>
        <w:t> </w:t>
      </w:r>
      <w:r>
        <w:rPr>
          <w:spacing w:val="-6"/>
        </w:rPr>
        <w:t>4</w:t>
      </w:r>
      <w:r>
        <w:rPr>
          <w:spacing w:val="-16"/>
        </w:rPr>
        <w:t> </w:t>
      </w:r>
      <w:r>
        <w:rPr>
          <w:rFonts w:ascii="Symbol" w:hAnsi="Symbol"/>
          <w:spacing w:val="-6"/>
        </w:rPr>
        <w:t></w:t>
      </w:r>
      <w:r>
        <w:rPr>
          <w:spacing w:val="-18"/>
        </w:rPr>
        <w:t> </w:t>
      </w:r>
      <w:r>
        <w:rPr>
          <w:spacing w:val="-6"/>
        </w:rPr>
        <w:t>8</w:t>
      </w:r>
      <w:r>
        <w:rPr>
          <w:spacing w:val="-15"/>
        </w:rPr>
        <w:t> </w:t>
      </w:r>
      <w:r>
        <w:rPr>
          <w:spacing w:val="-6"/>
        </w:rPr>
        <w:t>(mod</w:t>
      </w:r>
      <w:r>
        <w:rPr>
          <w:spacing w:val="-17"/>
        </w:rPr>
        <w:t> </w:t>
      </w:r>
      <w:r>
        <w:rPr>
          <w:spacing w:val="-6"/>
        </w:rPr>
        <w:t>31)</w:t>
      </w:r>
      <w:r>
        <w:rPr>
          <w:spacing w:val="-17"/>
        </w:rPr>
        <w:t> </w:t>
      </w:r>
      <w:r>
        <w:rPr>
          <w:rFonts w:ascii="Franklin Gothic Medium" w:hAnsi="Franklin Gothic Medium"/>
          <w:spacing w:val="-6"/>
        </w:rPr>
        <w:t>≡</w:t>
      </w:r>
      <w:r>
        <w:rPr>
          <w:rFonts w:ascii="Franklin Gothic Medium" w:hAnsi="Franklin Gothic Medium"/>
          <w:spacing w:val="-17"/>
        </w:rPr>
        <w:t> </w:t>
      </w:r>
      <w:r>
        <w:rPr>
          <w:spacing w:val="-6"/>
        </w:rPr>
        <w:t>4</w:t>
      </w:r>
      <w:r>
        <w:rPr>
          <w:spacing w:val="-15"/>
        </w:rPr>
        <w:t> </w:t>
      </w:r>
      <w:r>
        <w:rPr>
          <w:spacing w:val="-6"/>
        </w:rPr>
        <w:t>(mod</w:t>
      </w:r>
      <w:r>
        <w:rPr>
          <w:spacing w:val="-11"/>
        </w:rPr>
        <w:t> </w:t>
      </w:r>
      <w:r>
        <w:rPr>
          <w:spacing w:val="-6"/>
        </w:rPr>
        <w:t>31).</w:t>
      </w:r>
    </w:p>
    <w:p>
      <w:pPr>
        <w:pStyle w:val="BodyText"/>
        <w:ind w:firstLine="0"/>
        <w:jc w:val="both"/>
      </w:pPr>
      <w:r>
        <w:rPr/>
        <w:t>Таким</w:t>
      </w:r>
      <w:r>
        <w:rPr>
          <w:spacing w:val="-12"/>
        </w:rPr>
        <w:t> </w:t>
      </w:r>
      <w:r>
        <w:rPr/>
        <w:t>образом,</w:t>
      </w:r>
      <w:r>
        <w:rPr>
          <w:spacing w:val="-9"/>
        </w:rPr>
        <w:t> </w:t>
      </w:r>
      <w:r>
        <w:rPr/>
        <w:t>остаток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деления</w:t>
      </w:r>
      <w:r>
        <w:rPr>
          <w:spacing w:val="-9"/>
        </w:rPr>
        <w:t> </w:t>
      </w:r>
      <w:r>
        <w:rPr/>
        <w:t>39</w:t>
      </w:r>
      <w:r>
        <w:rPr>
          <w:vertAlign w:val="superscript"/>
        </w:rPr>
        <w:t>29</w:t>
      </w:r>
      <w:r>
        <w:rPr>
          <w:spacing w:val="-11"/>
          <w:vertAlign w:val="baseline"/>
        </w:rPr>
        <w:t> </w:t>
      </w:r>
      <w:r>
        <w:rPr>
          <w:vertAlign w:val="baseline"/>
        </w:rPr>
        <w:t>на</w:t>
      </w:r>
      <w:r>
        <w:rPr>
          <w:spacing w:val="-10"/>
          <w:vertAlign w:val="baseline"/>
        </w:rPr>
        <w:t> </w:t>
      </w:r>
      <w:r>
        <w:rPr>
          <w:vertAlign w:val="baseline"/>
        </w:rPr>
        <w:t>31</w:t>
      </w:r>
      <w:r>
        <w:rPr>
          <w:spacing w:val="-9"/>
          <w:vertAlign w:val="baseline"/>
        </w:rPr>
        <w:t> </w:t>
      </w:r>
      <w:r>
        <w:rPr>
          <w:vertAlign w:val="baseline"/>
        </w:rPr>
        <w:t>равен</w:t>
      </w:r>
      <w:r>
        <w:rPr>
          <w:spacing w:val="-10"/>
          <w:vertAlign w:val="baseline"/>
        </w:rPr>
        <w:t> </w:t>
      </w:r>
      <w:r>
        <w:rPr>
          <w:spacing w:val="-5"/>
          <w:vertAlign w:val="baseline"/>
        </w:rPr>
        <w:t>4.</w:t>
      </w:r>
    </w:p>
    <w:p>
      <w:pPr>
        <w:pStyle w:val="BodyText"/>
        <w:spacing w:before="22"/>
        <w:ind w:left="0" w:firstLine="0"/>
      </w:pPr>
    </w:p>
    <w:p>
      <w:pPr>
        <w:pStyle w:val="Heading2"/>
        <w:jc w:val="both"/>
      </w:pPr>
      <w:r>
        <w:rPr>
          <w:position w:val="-15"/>
        </w:rPr>
        <w:drawing>
          <wp:inline distT="0" distB="0" distL="0" distR="0">
            <wp:extent cx="309794" cy="324509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4" cy="3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-12"/>
          <w:sz w:val="20"/>
        </w:rPr>
        <w:t> </w:t>
      </w:r>
      <w:r>
        <w:rPr>
          <w:w w:val="90"/>
        </w:rPr>
        <w:t>Примеры</w:t>
      </w:r>
      <w:r>
        <w:rPr>
          <w:spacing w:val="16"/>
        </w:rPr>
        <w:t> </w:t>
      </w:r>
      <w:r>
        <w:rPr>
          <w:w w:val="90"/>
        </w:rPr>
        <w:t>решения</w:t>
      </w:r>
      <w:r>
        <w:rPr>
          <w:spacing w:val="13"/>
        </w:rPr>
        <w:t> </w:t>
      </w:r>
      <w:r>
        <w:rPr>
          <w:w w:val="90"/>
        </w:rPr>
        <w:t>заданий</w:t>
      </w:r>
    </w:p>
    <w:p>
      <w:pPr>
        <w:spacing w:before="228"/>
        <w:ind w:left="565" w:right="0" w:firstLine="0"/>
        <w:jc w:val="left"/>
        <w:rPr>
          <w:sz w:val="21"/>
        </w:rPr>
      </w:pPr>
      <w:r>
        <w:rPr>
          <w:i/>
          <w:spacing w:val="-4"/>
          <w:sz w:val="21"/>
        </w:rPr>
        <w:t>Задание</w:t>
      </w:r>
      <w:r>
        <w:rPr>
          <w:i/>
          <w:spacing w:val="-16"/>
          <w:sz w:val="21"/>
        </w:rPr>
        <w:t> </w:t>
      </w:r>
      <w:r>
        <w:rPr>
          <w:i/>
          <w:spacing w:val="-4"/>
          <w:sz w:val="21"/>
        </w:rPr>
        <w:t>1.</w:t>
      </w:r>
      <w:r>
        <w:rPr>
          <w:i/>
          <w:spacing w:val="-15"/>
          <w:sz w:val="21"/>
        </w:rPr>
        <w:t> </w:t>
      </w:r>
      <w:r>
        <w:rPr>
          <w:spacing w:val="-4"/>
          <w:sz w:val="21"/>
        </w:rPr>
        <w:t>Найти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канонические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разложения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чисел</w:t>
      </w:r>
      <w:r>
        <w:rPr>
          <w:spacing w:val="-15"/>
          <w:sz w:val="21"/>
        </w:rPr>
        <w:t> </w:t>
      </w:r>
      <w:r>
        <w:rPr>
          <w:i/>
          <w:spacing w:val="-4"/>
          <w:sz w:val="21"/>
        </w:rPr>
        <w:t>a</w:t>
      </w:r>
      <w:r>
        <w:rPr>
          <w:i/>
          <w:spacing w:val="-14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627,</w:t>
      </w:r>
      <w:r>
        <w:rPr>
          <w:spacing w:val="-14"/>
          <w:sz w:val="21"/>
        </w:rPr>
        <w:t> </w:t>
      </w:r>
      <w:r>
        <w:rPr>
          <w:i/>
          <w:spacing w:val="-4"/>
          <w:sz w:val="21"/>
        </w:rPr>
        <w:t>b</w:t>
      </w:r>
      <w:r>
        <w:rPr>
          <w:i/>
          <w:spacing w:val="-7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399.</w:t>
      </w:r>
    </w:p>
    <w:p>
      <w:pPr>
        <w:spacing w:before="5" w:after="38"/>
        <w:ind w:left="565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Решение.</w:t>
      </w:r>
    </w:p>
    <w:tbl>
      <w:tblPr>
        <w:tblW w:w="0" w:type="auto"/>
        <w:jc w:val="left"/>
        <w:tblInd w:w="2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"/>
        <w:gridCol w:w="648"/>
        <w:gridCol w:w="753"/>
        <w:gridCol w:w="379"/>
      </w:tblGrid>
      <w:tr>
        <w:trPr>
          <w:trHeight w:val="269" w:hRule="atLeast"/>
        </w:trPr>
        <w:tc>
          <w:tcPr>
            <w:tcW w:w="49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50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627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28" w:lineRule="exact"/>
              <w:ind w:left="176"/>
              <w:jc w:val="lef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75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208" w:right="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399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28" w:lineRule="exact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310" w:hRule="atLeast"/>
        </w:trPr>
        <w:tc>
          <w:tcPr>
            <w:tcW w:w="49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3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209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118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75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8" w:right="1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133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83" w:right="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</w:tr>
      <w:tr>
        <w:trPr>
          <w:trHeight w:val="310" w:hRule="atLeast"/>
        </w:trPr>
        <w:tc>
          <w:tcPr>
            <w:tcW w:w="49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96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110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75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8" w:right="1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83" w:right="2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</w:tr>
      <w:tr>
        <w:trPr>
          <w:trHeight w:val="290" w:hRule="atLeast"/>
        </w:trPr>
        <w:tc>
          <w:tcPr>
            <w:tcW w:w="49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59"/>
              <w:jc w:val="lef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648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75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79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</w:tbl>
    <w:p>
      <w:pPr>
        <w:pStyle w:val="BodyText"/>
        <w:spacing w:before="46"/>
        <w:ind w:left="565" w:firstLine="0"/>
      </w:pPr>
      <w:r>
        <w:rPr/>
        <w:t>Следовательно,</w:t>
      </w:r>
      <w:r>
        <w:rPr>
          <w:spacing w:val="-4"/>
        </w:rPr>
        <w:t> </w:t>
      </w:r>
      <w:r>
        <w:rPr/>
        <w:t>627 =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∙</w:t>
      </w:r>
      <w:r>
        <w:rPr>
          <w:spacing w:val="-1"/>
        </w:rPr>
        <w:t> </w:t>
      </w:r>
      <w:r>
        <w:rPr/>
        <w:t>11</w:t>
      </w:r>
      <w:r>
        <w:rPr>
          <w:spacing w:val="-1"/>
        </w:rPr>
        <w:t> </w:t>
      </w:r>
      <w:r>
        <w:rPr/>
        <w:t>∙</w:t>
      </w:r>
      <w:r>
        <w:rPr>
          <w:spacing w:val="-1"/>
        </w:rPr>
        <w:t> </w:t>
      </w:r>
      <w:r>
        <w:rPr/>
        <w:t>19,</w:t>
      </w:r>
      <w:r>
        <w:rPr>
          <w:spacing w:val="-1"/>
        </w:rPr>
        <w:t> </w:t>
      </w:r>
      <w:r>
        <w:rPr/>
        <w:t>399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3 ∙</w:t>
      </w:r>
      <w:r>
        <w:rPr>
          <w:spacing w:val="-2"/>
        </w:rPr>
        <w:t> </w:t>
      </w:r>
      <w:r>
        <w:rPr/>
        <w:t>7 ∙</w:t>
      </w:r>
      <w:r>
        <w:rPr>
          <w:spacing w:val="-1"/>
        </w:rPr>
        <w:t> </w:t>
      </w:r>
      <w:r>
        <w:rPr>
          <w:spacing w:val="-5"/>
        </w:rPr>
        <w:t>19.</w:t>
      </w:r>
    </w:p>
    <w:p>
      <w:pPr>
        <w:pStyle w:val="BodyText"/>
        <w:spacing w:line="247" w:lineRule="auto" w:before="6"/>
        <w:ind w:left="565" w:right="1765" w:firstLine="0"/>
      </w:pPr>
      <w:r>
        <w:rPr>
          <w:i/>
        </w:rPr>
        <w:t>Задание</w:t>
      </w:r>
      <w:r>
        <w:rPr>
          <w:i/>
          <w:spacing w:val="-6"/>
        </w:rPr>
        <w:t> </w:t>
      </w:r>
      <w:r>
        <w:rPr>
          <w:i/>
        </w:rPr>
        <w:t>2.</w:t>
      </w:r>
      <w:r>
        <w:rPr>
          <w:i/>
          <w:spacing w:val="-5"/>
        </w:rPr>
        <w:t> </w:t>
      </w:r>
      <w:r>
        <w:rPr/>
        <w:t>Найти</w:t>
      </w:r>
      <w:r>
        <w:rPr>
          <w:spacing w:val="-5"/>
        </w:rPr>
        <w:t> </w:t>
      </w:r>
      <w:r>
        <w:rPr/>
        <w:t>НОД</w:t>
      </w:r>
      <w:r>
        <w:rPr>
          <w:spacing w:val="-6"/>
        </w:rPr>
        <w:t> </w:t>
      </w:r>
      <w:r>
        <w:rPr/>
        <w:t>(627,</w:t>
      </w:r>
      <w:r>
        <w:rPr>
          <w:spacing w:val="-6"/>
        </w:rPr>
        <w:t> </w:t>
      </w:r>
      <w:r>
        <w:rPr/>
        <w:t>399)</w:t>
      </w:r>
      <w:r>
        <w:rPr>
          <w:spacing w:val="-5"/>
        </w:rPr>
        <w:t> </w:t>
      </w:r>
      <w:r>
        <w:rPr/>
        <w:t>пользуясь: а) алгоритмом Евклида;</w:t>
      </w:r>
    </w:p>
    <w:p>
      <w:pPr>
        <w:pStyle w:val="BodyText"/>
        <w:spacing w:line="240" w:lineRule="exact"/>
        <w:ind w:left="565" w:firstLine="0"/>
      </w:pPr>
      <w:r>
        <w:rPr/>
        <w:t>б)</w:t>
      </w:r>
      <w:r>
        <w:rPr>
          <w:spacing w:val="-3"/>
        </w:rPr>
        <w:t> </w:t>
      </w:r>
      <w:r>
        <w:rPr/>
        <w:t>разложением</w:t>
      </w:r>
      <w:r>
        <w:rPr>
          <w:spacing w:val="-1"/>
        </w:rPr>
        <w:t> </w:t>
      </w:r>
      <w:r>
        <w:rPr/>
        <w:t>чисел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простые</w:t>
      </w:r>
      <w:r>
        <w:rPr>
          <w:spacing w:val="-1"/>
        </w:rPr>
        <w:t> </w:t>
      </w:r>
      <w:r>
        <w:rPr>
          <w:spacing w:val="-2"/>
        </w:rPr>
        <w:t>множители.</w:t>
      </w:r>
    </w:p>
    <w:p>
      <w:pPr>
        <w:pStyle w:val="BodyText"/>
        <w:spacing w:before="6"/>
        <w:ind w:left="565" w:firstLine="0"/>
      </w:pPr>
      <w:r>
        <w:rPr>
          <w:i/>
          <w:spacing w:val="-2"/>
        </w:rPr>
        <w:t>Решение.</w:t>
      </w:r>
      <w:r>
        <w:rPr>
          <w:i/>
          <w:spacing w:val="-1"/>
        </w:rPr>
        <w:t> </w:t>
      </w:r>
      <w:r>
        <w:rPr>
          <w:spacing w:val="-2"/>
        </w:rPr>
        <w:t>Применим алгоритм</w:t>
      </w:r>
      <w:r>
        <w:rPr/>
        <w:t> </w:t>
      </w:r>
      <w:r>
        <w:rPr>
          <w:spacing w:val="-2"/>
        </w:rPr>
        <w:t>Евклида:</w:t>
      </w:r>
      <w:r>
        <w:rPr>
          <w:spacing w:val="-1"/>
        </w:rPr>
        <w:t> </w:t>
      </w:r>
      <w:r>
        <w:rPr>
          <w:spacing w:val="-2"/>
        </w:rPr>
        <w:t>627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399</w:t>
      </w:r>
      <w:r>
        <w:rPr>
          <w:spacing w:val="-17"/>
        </w:rPr>
        <w:t> </w:t>
      </w:r>
      <w:r>
        <w:rPr>
          <w:spacing w:val="-2"/>
        </w:rPr>
        <w:t>∙</w:t>
      </w:r>
      <w:r>
        <w:rPr>
          <w:spacing w:val="-16"/>
        </w:rPr>
        <w:t> </w:t>
      </w:r>
      <w:r>
        <w:rPr>
          <w:spacing w:val="-2"/>
        </w:rPr>
        <w:t>1</w:t>
      </w:r>
      <w:r>
        <w:rPr>
          <w:spacing w:val="-17"/>
        </w:rPr>
        <w:t> </w:t>
      </w:r>
      <w:r>
        <w:rPr>
          <w:spacing w:val="-2"/>
        </w:rPr>
        <w:t>+</w:t>
      </w:r>
      <w:r>
        <w:rPr>
          <w:spacing w:val="-18"/>
        </w:rPr>
        <w:t> </w:t>
      </w:r>
      <w:r>
        <w:rPr>
          <w:spacing w:val="-2"/>
        </w:rPr>
        <w:t>228;</w:t>
      </w:r>
      <w:r>
        <w:rPr>
          <w:spacing w:val="-16"/>
        </w:rPr>
        <w:t> </w:t>
      </w:r>
      <w:r>
        <w:rPr>
          <w:spacing w:val="-2"/>
        </w:rPr>
        <w:t>399</w:t>
      </w:r>
      <w:r>
        <w:rPr>
          <w:spacing w:val="-17"/>
        </w:rPr>
        <w:t> </w:t>
      </w:r>
      <w:r>
        <w:rPr>
          <w:spacing w:val="-10"/>
        </w:rPr>
        <w:t>=</w:t>
      </w:r>
    </w:p>
    <w:p>
      <w:pPr>
        <w:pStyle w:val="BodyText"/>
        <w:spacing w:before="6"/>
        <w:ind w:left="0" w:right="2473" w:firstLine="0"/>
        <w:jc w:val="right"/>
      </w:pP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228</w:t>
      </w:r>
      <w:r>
        <w:rPr>
          <w:spacing w:val="-14"/>
        </w:rPr>
        <w:t> </w:t>
      </w:r>
      <w:r>
        <w:rPr>
          <w:spacing w:val="-4"/>
        </w:rPr>
        <w:t>∙</w:t>
      </w:r>
      <w:r>
        <w:rPr>
          <w:spacing w:val="-16"/>
        </w:rPr>
        <w:t> </w:t>
      </w:r>
      <w:r>
        <w:rPr>
          <w:spacing w:val="-4"/>
        </w:rPr>
        <w:t>1</w:t>
      </w:r>
      <w:r>
        <w:rPr>
          <w:spacing w:val="-14"/>
        </w:rPr>
        <w:t> </w:t>
      </w:r>
      <w:r>
        <w:rPr>
          <w:spacing w:val="-4"/>
        </w:rPr>
        <w:t>+</w:t>
      </w:r>
      <w:r>
        <w:rPr>
          <w:spacing w:val="-15"/>
        </w:rPr>
        <w:t> </w:t>
      </w:r>
      <w:r>
        <w:rPr>
          <w:spacing w:val="-4"/>
        </w:rPr>
        <w:t>171;</w:t>
      </w:r>
      <w:r>
        <w:rPr>
          <w:spacing w:val="-14"/>
        </w:rPr>
        <w:t> </w:t>
      </w:r>
      <w:r>
        <w:rPr>
          <w:spacing w:val="-4"/>
        </w:rPr>
        <w:t>228</w:t>
      </w:r>
      <w:r>
        <w:rPr>
          <w:spacing w:val="-14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171</w:t>
      </w:r>
      <w:r>
        <w:rPr>
          <w:spacing w:val="-15"/>
        </w:rPr>
        <w:t> </w:t>
      </w:r>
      <w:r>
        <w:rPr>
          <w:spacing w:val="-4"/>
        </w:rPr>
        <w:t>∙</w:t>
      </w:r>
      <w:r>
        <w:rPr>
          <w:spacing w:val="-15"/>
        </w:rPr>
        <w:t> </w:t>
      </w:r>
      <w:r>
        <w:rPr>
          <w:spacing w:val="-4"/>
        </w:rPr>
        <w:t>1</w:t>
      </w:r>
      <w:r>
        <w:rPr>
          <w:spacing w:val="-14"/>
        </w:rPr>
        <w:t> </w:t>
      </w:r>
      <w:r>
        <w:rPr>
          <w:spacing w:val="-4"/>
        </w:rPr>
        <w:t>+</w:t>
      </w:r>
      <w:r>
        <w:rPr>
          <w:spacing w:val="-14"/>
        </w:rPr>
        <w:t> </w:t>
      </w:r>
      <w:r>
        <w:rPr>
          <w:spacing w:val="-4"/>
        </w:rPr>
        <w:t>57;</w:t>
      </w:r>
      <w:r>
        <w:rPr>
          <w:spacing w:val="-15"/>
        </w:rPr>
        <w:t> </w:t>
      </w:r>
      <w:r>
        <w:rPr>
          <w:spacing w:val="-4"/>
        </w:rPr>
        <w:t>171</w:t>
      </w:r>
      <w:r>
        <w:rPr>
          <w:spacing w:val="-14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57</w:t>
      </w:r>
      <w:r>
        <w:rPr>
          <w:spacing w:val="-13"/>
        </w:rPr>
        <w:t> </w:t>
      </w:r>
      <w:r>
        <w:rPr>
          <w:spacing w:val="-4"/>
        </w:rPr>
        <w:t>∙</w:t>
      </w:r>
      <w:r>
        <w:rPr>
          <w:spacing w:val="-16"/>
        </w:rPr>
        <w:t> </w:t>
      </w:r>
      <w:r>
        <w:rPr>
          <w:spacing w:val="-5"/>
        </w:rPr>
        <w:t>3.</w:t>
      </w:r>
    </w:p>
    <w:p>
      <w:pPr>
        <w:pStyle w:val="BodyText"/>
        <w:spacing w:before="6"/>
        <w:ind w:left="0" w:right="2521" w:firstLine="0"/>
        <w:jc w:val="right"/>
      </w:pPr>
      <w:r>
        <w:rPr/>
        <w:t>Следовательно,</w:t>
      </w:r>
      <w:r>
        <w:rPr>
          <w:spacing w:val="-2"/>
        </w:rPr>
        <w:t> </w:t>
      </w:r>
      <w:r>
        <w:rPr/>
        <w:t>НОД</w:t>
      </w:r>
      <w:r>
        <w:rPr>
          <w:spacing w:val="-3"/>
        </w:rPr>
        <w:t> </w:t>
      </w:r>
      <w:r>
        <w:rPr/>
        <w:t>(627;</w:t>
      </w:r>
      <w:r>
        <w:rPr>
          <w:spacing w:val="-1"/>
        </w:rPr>
        <w:t> </w:t>
      </w:r>
      <w:r>
        <w:rPr/>
        <w:t>399)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57.</w:t>
      </w:r>
    </w:p>
    <w:p>
      <w:pPr>
        <w:pStyle w:val="BodyText"/>
        <w:spacing w:line="254" w:lineRule="auto" w:before="12"/>
        <w:ind w:right="180"/>
        <w:jc w:val="both"/>
      </w:pPr>
      <w:r>
        <w:rPr/>
        <w:t>Найдем</w:t>
      </w:r>
      <w:r>
        <w:rPr>
          <w:spacing w:val="-14"/>
        </w:rPr>
        <w:t> </w:t>
      </w:r>
      <w:r>
        <w:rPr/>
        <w:t>НОД</w:t>
      </w:r>
      <w:r>
        <w:rPr>
          <w:spacing w:val="-13"/>
        </w:rPr>
        <w:t> </w:t>
      </w:r>
      <w:r>
        <w:rPr/>
        <w:t>(</w:t>
      </w:r>
      <w:r>
        <w:rPr>
          <w:i/>
        </w:rPr>
        <w:t>a</w:t>
      </w:r>
      <w:r>
        <w:rPr/>
        <w:t>,</w:t>
      </w:r>
      <w:r>
        <w:rPr>
          <w:spacing w:val="-13"/>
        </w:rPr>
        <w:t> </w:t>
      </w:r>
      <w:r>
        <w:rPr>
          <w:i/>
        </w:rPr>
        <w:t>b</w:t>
      </w:r>
      <w:r>
        <w:rPr/>
        <w:t>),</w:t>
      </w:r>
      <w:r>
        <w:rPr>
          <w:spacing w:val="-13"/>
        </w:rPr>
        <w:t> </w:t>
      </w:r>
      <w:r>
        <w:rPr/>
        <w:t>воспользовавшись</w:t>
      </w:r>
      <w:r>
        <w:rPr>
          <w:spacing w:val="-13"/>
        </w:rPr>
        <w:t> </w:t>
      </w:r>
      <w:r>
        <w:rPr/>
        <w:t>разложением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простые множители</w:t>
      </w:r>
      <w:r>
        <w:rPr>
          <w:spacing w:val="-4"/>
        </w:rPr>
        <w:t> </w:t>
      </w:r>
      <w:r>
        <w:rPr/>
        <w:t>чисел</w:t>
      </w:r>
      <w:r>
        <w:rPr>
          <w:spacing w:val="-5"/>
        </w:rPr>
        <w:t> </w:t>
      </w:r>
      <w:r>
        <w:rPr>
          <w:i/>
        </w:rPr>
        <w:t>a</w:t>
      </w:r>
      <w:r>
        <w:rPr>
          <w:i/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i/>
        </w:rPr>
        <w:t>b</w:t>
      </w:r>
      <w:r>
        <w:rPr/>
        <w:t>,</w:t>
      </w:r>
      <w:r>
        <w:rPr>
          <w:spacing w:val="-4"/>
        </w:rPr>
        <w:t> </w:t>
      </w:r>
      <w:r>
        <w:rPr/>
        <w:t>полученным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решении</w:t>
      </w:r>
      <w:r>
        <w:rPr>
          <w:spacing w:val="-4"/>
        </w:rPr>
        <w:t> </w:t>
      </w:r>
      <w:r>
        <w:rPr/>
        <w:t>предыдущего</w:t>
      </w:r>
      <w:r>
        <w:rPr>
          <w:spacing w:val="-4"/>
        </w:rPr>
        <w:t> </w:t>
      </w:r>
      <w:r>
        <w:rPr/>
        <w:t>зада- ния: 627 = </w:t>
      </w:r>
      <w:r>
        <w:rPr>
          <w:u w:val="single"/>
        </w:rPr>
        <w:t>3</w:t>
      </w:r>
      <w:r>
        <w:rPr/>
        <w:t> ∙ 11 ∙ </w:t>
      </w:r>
      <w:r>
        <w:rPr>
          <w:u w:val="single"/>
        </w:rPr>
        <w:t>19</w:t>
      </w:r>
      <w:r>
        <w:rPr/>
        <w:t>; 399 = </w:t>
      </w:r>
      <w:r>
        <w:rPr>
          <w:u w:val="single"/>
        </w:rPr>
        <w:t>3</w:t>
      </w:r>
      <w:r>
        <w:rPr/>
        <w:t> ∙ 7 ∙ </w:t>
      </w:r>
      <w:r>
        <w:rPr>
          <w:u w:val="single"/>
        </w:rPr>
        <w:t>19</w:t>
      </w:r>
      <w:r>
        <w:rPr/>
        <w:t>. Следовательно, наибольшим </w:t>
      </w:r>
      <w:r>
        <w:rPr>
          <w:spacing w:val="-2"/>
        </w:rPr>
        <w:t>общим</w:t>
      </w:r>
      <w:r>
        <w:rPr>
          <w:spacing w:val="-12"/>
        </w:rPr>
        <w:t> </w:t>
      </w:r>
      <w:r>
        <w:rPr>
          <w:spacing w:val="-2"/>
        </w:rPr>
        <w:t>делителем</w:t>
      </w:r>
      <w:r>
        <w:rPr>
          <w:spacing w:val="-11"/>
        </w:rPr>
        <w:t> </w:t>
      </w:r>
      <w:r>
        <w:rPr>
          <w:spacing w:val="-2"/>
        </w:rPr>
        <w:t>будет</w:t>
      </w:r>
      <w:r>
        <w:rPr>
          <w:spacing w:val="-11"/>
        </w:rPr>
        <w:t> </w:t>
      </w:r>
      <w:r>
        <w:rPr>
          <w:spacing w:val="-2"/>
        </w:rPr>
        <w:t>произведение</w:t>
      </w:r>
      <w:r>
        <w:rPr>
          <w:spacing w:val="-11"/>
        </w:rPr>
        <w:t> </w:t>
      </w:r>
      <w:r>
        <w:rPr>
          <w:spacing w:val="-2"/>
        </w:rPr>
        <w:t>одинаковых</w:t>
      </w:r>
      <w:r>
        <w:rPr>
          <w:spacing w:val="-11"/>
        </w:rPr>
        <w:t> </w:t>
      </w:r>
      <w:r>
        <w:rPr>
          <w:spacing w:val="-2"/>
        </w:rPr>
        <w:t>множителей,</w:t>
      </w:r>
      <w:r>
        <w:rPr>
          <w:spacing w:val="-11"/>
        </w:rPr>
        <w:t> </w:t>
      </w:r>
      <w:r>
        <w:rPr>
          <w:spacing w:val="-2"/>
        </w:rPr>
        <w:t>вхо- дящих</w:t>
      </w:r>
      <w:r>
        <w:rPr>
          <w:spacing w:val="-11"/>
        </w:rPr>
        <w:t> </w:t>
      </w:r>
      <w:r>
        <w:rPr>
          <w:spacing w:val="-2"/>
        </w:rPr>
        <w:t>как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одно,</w:t>
      </w:r>
      <w:r>
        <w:rPr>
          <w:spacing w:val="-11"/>
        </w:rPr>
        <w:t> </w:t>
      </w:r>
      <w:r>
        <w:rPr>
          <w:spacing w:val="-2"/>
        </w:rPr>
        <w:t>так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другое</w:t>
      </w:r>
      <w:r>
        <w:rPr>
          <w:spacing w:val="-11"/>
        </w:rPr>
        <w:t> </w:t>
      </w:r>
      <w:r>
        <w:rPr>
          <w:spacing w:val="-2"/>
        </w:rPr>
        <w:t>разложения</w:t>
      </w:r>
      <w:r>
        <w:rPr>
          <w:spacing w:val="-11"/>
        </w:rPr>
        <w:t> </w:t>
      </w:r>
      <w:r>
        <w:rPr>
          <w:spacing w:val="-2"/>
        </w:rPr>
        <w:t>чисел:</w:t>
      </w:r>
      <w:r>
        <w:rPr>
          <w:spacing w:val="-10"/>
        </w:rPr>
        <w:t> </w:t>
      </w:r>
      <w:r>
        <w:rPr>
          <w:spacing w:val="-2"/>
        </w:rPr>
        <w:t>НОД</w:t>
      </w:r>
      <w:r>
        <w:rPr>
          <w:spacing w:val="-12"/>
        </w:rPr>
        <w:t> </w:t>
      </w:r>
      <w:r>
        <w:rPr>
          <w:spacing w:val="-2"/>
        </w:rPr>
        <w:t>(627;</w:t>
      </w:r>
      <w:r>
        <w:rPr>
          <w:spacing w:val="-10"/>
        </w:rPr>
        <w:t> </w:t>
      </w:r>
      <w:r>
        <w:rPr>
          <w:spacing w:val="-2"/>
        </w:rPr>
        <w:t>399)</w:t>
      </w:r>
      <w:r>
        <w:rPr>
          <w:spacing w:val="-8"/>
        </w:rPr>
        <w:t> </w:t>
      </w:r>
      <w:r>
        <w:rPr>
          <w:spacing w:val="-2"/>
        </w:rPr>
        <w:t>=</w:t>
      </w:r>
    </w:p>
    <w:p>
      <w:pPr>
        <w:pStyle w:val="BodyText"/>
        <w:spacing w:line="237" w:lineRule="exact"/>
        <w:ind w:firstLine="0"/>
        <w:jc w:val="both"/>
      </w:pPr>
      <w:r>
        <w:rPr/>
        <w:t>=</w:t>
      </w:r>
      <w:r>
        <w:rPr>
          <w:spacing w:val="-1"/>
        </w:rPr>
        <w:t> </w:t>
      </w:r>
      <w:r>
        <w:rPr>
          <w:u w:val="single"/>
        </w:rPr>
        <w:t>3</w:t>
      </w:r>
      <w:r>
        <w:rPr>
          <w:spacing w:val="-1"/>
        </w:rPr>
        <w:t> </w:t>
      </w:r>
      <w:r>
        <w:rPr/>
        <w:t>∙ </w:t>
      </w:r>
      <w:r>
        <w:rPr>
          <w:u w:val="single"/>
        </w:rPr>
        <w:t>19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57.</w:t>
      </w:r>
    </w:p>
    <w:p>
      <w:pPr>
        <w:pStyle w:val="BodyText"/>
        <w:spacing w:after="0" w:line="237" w:lineRule="exact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4"/>
        <w:ind w:right="147"/>
      </w:pPr>
      <w:r>
        <w:rPr/>
        <w:t>Найдем</w:t>
      </w:r>
      <w:r>
        <w:rPr>
          <w:spacing w:val="-4"/>
        </w:rPr>
        <w:t> </w:t>
      </w:r>
      <w:r>
        <w:rPr/>
        <w:t>НОД</w:t>
      </w:r>
      <w:r>
        <w:rPr>
          <w:spacing w:val="-1"/>
        </w:rPr>
        <w:t> </w:t>
      </w:r>
      <w:r>
        <w:rPr/>
        <w:t>(</w:t>
      </w:r>
      <w:r>
        <w:rPr>
          <w:i/>
        </w:rPr>
        <w:t>а</w:t>
      </w:r>
      <w:r>
        <w:rPr/>
        <w:t>,</w:t>
      </w:r>
      <w:r>
        <w:rPr>
          <w:spacing w:val="15"/>
        </w:rPr>
        <w:t> </w:t>
      </w:r>
      <w:r>
        <w:rPr>
          <w:i/>
        </w:rPr>
        <w:t>b</w:t>
      </w:r>
      <w:r>
        <w:rPr>
          <w:i/>
          <w:spacing w:val="-32"/>
        </w:rPr>
        <w:t> </w:t>
      </w:r>
      <w:r>
        <w:rPr/>
        <w:t>)</w:t>
      </w:r>
      <w:r>
        <w:rPr>
          <w:spacing w:val="-3"/>
        </w:rPr>
        <w:t> </w:t>
      </w:r>
      <w:r>
        <w:rPr/>
        <w:t>методом</w:t>
      </w:r>
      <w:r>
        <w:rPr>
          <w:spacing w:val="-3"/>
        </w:rPr>
        <w:t> </w:t>
      </w:r>
      <w:r>
        <w:rPr/>
        <w:t>вычитаний:</w:t>
      </w:r>
      <w:r>
        <w:rPr>
          <w:spacing w:val="-4"/>
        </w:rPr>
        <w:t> </w:t>
      </w:r>
      <w:r>
        <w:rPr/>
        <w:t>627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399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228;</w:t>
      </w:r>
      <w:r>
        <w:rPr>
          <w:spacing w:val="-4"/>
        </w:rPr>
        <w:t> </w:t>
      </w:r>
      <w:r>
        <w:rPr/>
        <w:t>399</w:t>
      </w:r>
      <w:r>
        <w:rPr>
          <w:spacing w:val="-4"/>
        </w:rPr>
        <w:t> </w:t>
      </w:r>
      <w:r>
        <w:rPr/>
        <w:t>– –</w:t>
      </w:r>
      <w:r>
        <w:rPr>
          <w:spacing w:val="-10"/>
        </w:rPr>
        <w:t> </w:t>
      </w:r>
      <w:r>
        <w:rPr/>
        <w:t>228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171;</w:t>
      </w:r>
      <w:r>
        <w:rPr>
          <w:spacing w:val="-7"/>
        </w:rPr>
        <w:t> </w:t>
      </w:r>
      <w:r>
        <w:rPr/>
        <w:t>228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171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57;</w:t>
      </w:r>
      <w:r>
        <w:rPr>
          <w:spacing w:val="-8"/>
        </w:rPr>
        <w:t> </w:t>
      </w:r>
      <w:r>
        <w:rPr/>
        <w:t>171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57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114;</w:t>
      </w:r>
      <w:r>
        <w:rPr>
          <w:spacing w:val="-7"/>
        </w:rPr>
        <w:t> </w:t>
      </w:r>
      <w:r>
        <w:rPr/>
        <w:t>114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57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57;</w:t>
      </w:r>
      <w:r>
        <w:rPr>
          <w:spacing w:val="-7"/>
        </w:rPr>
        <w:t> </w:t>
      </w:r>
      <w:r>
        <w:rPr/>
        <w:t>57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57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pStyle w:val="BodyText"/>
        <w:spacing w:line="238" w:lineRule="exact"/>
        <w:ind w:firstLine="0"/>
      </w:pPr>
      <w:r>
        <w:rPr/>
        <w:t>Следовательно,</w:t>
      </w:r>
      <w:r>
        <w:rPr>
          <w:spacing w:val="-2"/>
        </w:rPr>
        <w:t> </w:t>
      </w:r>
      <w:r>
        <w:rPr/>
        <w:t>НОД</w:t>
      </w:r>
      <w:r>
        <w:rPr>
          <w:spacing w:val="-3"/>
        </w:rPr>
        <w:t> </w:t>
      </w:r>
      <w:r>
        <w:rPr/>
        <w:t>(627;</w:t>
      </w:r>
      <w:r>
        <w:rPr>
          <w:spacing w:val="-1"/>
        </w:rPr>
        <w:t> </w:t>
      </w:r>
      <w:r>
        <w:rPr/>
        <w:t>399)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57.</w:t>
      </w:r>
    </w:p>
    <w:p>
      <w:pPr>
        <w:pStyle w:val="BodyText"/>
      </w:pPr>
      <w:r>
        <w:rPr>
          <w:i/>
        </w:rPr>
        <w:t>Задание</w:t>
      </w:r>
      <w:r>
        <w:rPr>
          <w:i/>
          <w:spacing w:val="-14"/>
        </w:rPr>
        <w:t> </w:t>
      </w:r>
      <w:r>
        <w:rPr>
          <w:i/>
        </w:rPr>
        <w:t>3.</w:t>
      </w:r>
      <w:r>
        <w:rPr>
          <w:i/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помощью</w:t>
      </w:r>
      <w:r>
        <w:rPr>
          <w:spacing w:val="-13"/>
        </w:rPr>
        <w:t> </w:t>
      </w:r>
      <w:r>
        <w:rPr/>
        <w:t>расширенного</w:t>
      </w:r>
      <w:r>
        <w:rPr>
          <w:spacing w:val="-13"/>
        </w:rPr>
        <w:t> </w:t>
      </w:r>
      <w:r>
        <w:rPr/>
        <w:t>алгоритма</w:t>
      </w:r>
      <w:r>
        <w:rPr>
          <w:spacing w:val="-13"/>
        </w:rPr>
        <w:t> </w:t>
      </w:r>
      <w:r>
        <w:rPr/>
        <w:t>Евклида</w:t>
      </w:r>
      <w:r>
        <w:rPr>
          <w:spacing w:val="-13"/>
        </w:rPr>
        <w:t> </w:t>
      </w:r>
      <w:r>
        <w:rPr/>
        <w:t>найти целые</w:t>
      </w:r>
      <w:r>
        <w:rPr>
          <w:spacing w:val="15"/>
        </w:rPr>
        <w:t> </w:t>
      </w:r>
      <w:r>
        <w:rPr/>
        <w:t>числа</w:t>
      </w:r>
      <w:r>
        <w:rPr>
          <w:spacing w:val="13"/>
        </w:rPr>
        <w:t> </w:t>
      </w:r>
      <w:r>
        <w:rPr>
          <w:i/>
        </w:rPr>
        <w:t>u</w:t>
      </w:r>
      <w:r>
        <w:rPr/>
        <w:t>,</w:t>
      </w:r>
      <w:r>
        <w:rPr>
          <w:spacing w:val="15"/>
        </w:rPr>
        <w:t> </w:t>
      </w:r>
      <w:r>
        <w:rPr>
          <w:i/>
        </w:rPr>
        <w:t>v</w:t>
      </w:r>
      <w:r>
        <w:rPr/>
        <w:t>,</w:t>
      </w:r>
      <w:r>
        <w:rPr>
          <w:spacing w:val="16"/>
        </w:rPr>
        <w:t> </w:t>
      </w:r>
      <w:r>
        <w:rPr/>
        <w:t>удовлетворяющие</w:t>
      </w:r>
      <w:r>
        <w:rPr>
          <w:spacing w:val="15"/>
        </w:rPr>
        <w:t> </w:t>
      </w:r>
      <w:r>
        <w:rPr/>
        <w:t>соотношению</w:t>
      </w:r>
      <w:r>
        <w:rPr>
          <w:spacing w:val="14"/>
        </w:rPr>
        <w:t> </w:t>
      </w:r>
      <w:r>
        <w:rPr/>
        <w:t>Безу:</w:t>
      </w:r>
      <w:r>
        <w:rPr>
          <w:spacing w:val="16"/>
        </w:rPr>
        <w:t> </w:t>
      </w:r>
      <w:r>
        <w:rPr>
          <w:i/>
        </w:rPr>
        <w:t>au</w:t>
      </w:r>
      <w:r>
        <w:rPr>
          <w:i/>
          <w:spacing w:val="15"/>
        </w:rPr>
        <w:t> </w:t>
      </w:r>
      <w:r>
        <w:rPr/>
        <w:t>+</w:t>
      </w:r>
      <w:r>
        <w:rPr>
          <w:spacing w:val="15"/>
        </w:rPr>
        <w:t> </w:t>
      </w:r>
      <w:r>
        <w:rPr>
          <w:i/>
        </w:rPr>
        <w:t>bv</w:t>
      </w:r>
      <w:r>
        <w:rPr>
          <w:i/>
          <w:spacing w:val="16"/>
        </w:rPr>
        <w:t> </w:t>
      </w:r>
      <w:r>
        <w:rPr>
          <w:spacing w:val="-10"/>
        </w:rPr>
        <w:t>=</w:t>
      </w:r>
    </w:p>
    <w:p>
      <w:pPr>
        <w:pStyle w:val="BodyText"/>
        <w:spacing w:line="238" w:lineRule="exact"/>
        <w:ind w:firstLine="0"/>
      </w:pPr>
      <w:r>
        <w:rPr/>
        <w:t>=</w:t>
      </w:r>
      <w:r>
        <w:rPr>
          <w:spacing w:val="-3"/>
        </w:rPr>
        <w:t> </w:t>
      </w:r>
      <w:r>
        <w:rPr/>
        <w:t>НОД</w:t>
      </w:r>
      <w:r>
        <w:rPr>
          <w:spacing w:val="-2"/>
        </w:rPr>
        <w:t> </w:t>
      </w:r>
      <w:r>
        <w:rPr/>
        <w:t>(</w:t>
      </w:r>
      <w:r>
        <w:rPr>
          <w:i/>
        </w:rPr>
        <w:t>a</w:t>
      </w:r>
      <w:r>
        <w:rPr/>
        <w:t>,</w:t>
      </w:r>
      <w:r>
        <w:rPr>
          <w:spacing w:val="-1"/>
        </w:rPr>
        <w:t> </w:t>
      </w:r>
      <w:r>
        <w:rPr>
          <w:i/>
        </w:rPr>
        <w:t>b</w:t>
      </w:r>
      <w:r>
        <w:rPr/>
        <w:t>)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целых чисел</w:t>
      </w:r>
      <w:r>
        <w:rPr>
          <w:spacing w:val="-1"/>
        </w:rPr>
        <w:t> </w:t>
      </w:r>
      <w:r>
        <w:rPr>
          <w:i/>
        </w:rPr>
        <w:t>a</w:t>
      </w:r>
      <w:r>
        <w:rPr>
          <w:i/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110;</w:t>
      </w:r>
      <w:r>
        <w:rPr>
          <w:spacing w:val="-2"/>
        </w:rPr>
        <w:t> </w:t>
      </w:r>
      <w:r>
        <w:rPr>
          <w:i/>
        </w:rPr>
        <w:t>b</w:t>
      </w:r>
      <w:r>
        <w:rPr>
          <w:i/>
          <w:spacing w:val="-2"/>
        </w:rPr>
        <w:t> </w:t>
      </w:r>
      <w:r>
        <w:rPr/>
        <w:t>= </w:t>
      </w:r>
      <w:r>
        <w:rPr>
          <w:spacing w:val="-5"/>
        </w:rPr>
        <w:t>48.</w:t>
      </w:r>
    </w:p>
    <w:p>
      <w:pPr>
        <w:pStyle w:val="BodyText"/>
      </w:pPr>
      <w:r>
        <w:rPr>
          <w:i/>
          <w:spacing w:val="-2"/>
        </w:rPr>
        <w:t>Решение.</w:t>
      </w:r>
      <w:r>
        <w:rPr>
          <w:i/>
          <w:spacing w:val="-5"/>
        </w:rPr>
        <w:t> </w:t>
      </w:r>
      <w:r>
        <w:rPr>
          <w:spacing w:val="-2"/>
        </w:rPr>
        <w:t>Сначала</w:t>
      </w:r>
      <w:r>
        <w:rPr>
          <w:spacing w:val="-6"/>
        </w:rPr>
        <w:t> </w:t>
      </w:r>
      <w:r>
        <w:rPr>
          <w:spacing w:val="-2"/>
        </w:rPr>
        <w:t>найдем</w:t>
      </w:r>
      <w:r>
        <w:rPr>
          <w:spacing w:val="-3"/>
        </w:rPr>
        <w:t> </w:t>
      </w:r>
      <w:r>
        <w:rPr>
          <w:spacing w:val="-2"/>
        </w:rPr>
        <w:t>по</w:t>
      </w:r>
      <w:r>
        <w:rPr>
          <w:spacing w:val="-5"/>
        </w:rPr>
        <w:t> </w:t>
      </w:r>
      <w:r>
        <w:rPr>
          <w:spacing w:val="-2"/>
        </w:rPr>
        <w:t>алгоритму</w:t>
      </w:r>
      <w:r>
        <w:rPr>
          <w:spacing w:val="-4"/>
        </w:rPr>
        <w:t> </w:t>
      </w:r>
      <w:r>
        <w:rPr>
          <w:spacing w:val="-2"/>
        </w:rPr>
        <w:t>Евклида</w:t>
      </w:r>
      <w:r>
        <w:rPr>
          <w:spacing w:val="-4"/>
        </w:rPr>
        <w:t> </w:t>
      </w:r>
      <w:r>
        <w:rPr>
          <w:spacing w:val="-2"/>
        </w:rPr>
        <w:t>НОД</w:t>
      </w:r>
      <w:r>
        <w:rPr>
          <w:spacing w:val="-5"/>
        </w:rPr>
        <w:t> </w:t>
      </w:r>
      <w:r>
        <w:rPr>
          <w:spacing w:val="-2"/>
        </w:rPr>
        <w:t>(110,</w:t>
      </w:r>
      <w:r>
        <w:rPr>
          <w:spacing w:val="-5"/>
        </w:rPr>
        <w:t> </w:t>
      </w:r>
      <w:r>
        <w:rPr>
          <w:spacing w:val="-2"/>
        </w:rPr>
        <w:t>48): </w:t>
      </w:r>
      <w:r>
        <w:rPr/>
        <w:t>110</w:t>
      </w:r>
      <w:r>
        <w:rPr>
          <w:spacing w:val="-16"/>
        </w:rPr>
        <w:t> </w:t>
      </w:r>
      <w:r>
        <w:rPr/>
        <w:t>=</w:t>
      </w:r>
      <w:r>
        <w:rPr>
          <w:spacing w:val="-12"/>
        </w:rPr>
        <w:t> </w:t>
      </w:r>
      <w:r>
        <w:rPr/>
        <w:t>48</w:t>
      </w:r>
      <w:r>
        <w:rPr>
          <w:spacing w:val="-12"/>
        </w:rPr>
        <w:t> </w:t>
      </w:r>
      <w:r>
        <w:rPr/>
        <w:t>∙</w:t>
      </w:r>
      <w:r>
        <w:rPr>
          <w:spacing w:val="-12"/>
        </w:rPr>
        <w:t> </w:t>
      </w:r>
      <w:r>
        <w:rPr/>
        <w:t>2</w:t>
      </w:r>
      <w:r>
        <w:rPr>
          <w:spacing w:val="-12"/>
        </w:rPr>
        <w:t> </w:t>
      </w:r>
      <w:r>
        <w:rPr/>
        <w:t>+</w:t>
      </w:r>
      <w:r>
        <w:rPr>
          <w:spacing w:val="-13"/>
        </w:rPr>
        <w:t> </w:t>
      </w:r>
      <w:r>
        <w:rPr/>
        <w:t>14;</w:t>
      </w:r>
      <w:r>
        <w:rPr>
          <w:spacing w:val="-13"/>
        </w:rPr>
        <w:t> </w:t>
      </w:r>
      <w:r>
        <w:rPr/>
        <w:t>48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14</w:t>
      </w:r>
      <w:r>
        <w:rPr>
          <w:spacing w:val="-13"/>
        </w:rPr>
        <w:t> </w:t>
      </w:r>
      <w:r>
        <w:rPr/>
        <w:t>∙</w:t>
      </w:r>
      <w:r>
        <w:rPr>
          <w:spacing w:val="-12"/>
        </w:rPr>
        <w:t> </w:t>
      </w:r>
      <w:r>
        <w:rPr/>
        <w:t>3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6;</w:t>
      </w:r>
      <w:r>
        <w:rPr>
          <w:spacing w:val="-13"/>
        </w:rPr>
        <w:t> </w:t>
      </w:r>
      <w:r>
        <w:rPr/>
        <w:t>14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6</w:t>
      </w:r>
      <w:r>
        <w:rPr>
          <w:spacing w:val="-12"/>
        </w:rPr>
        <w:t> </w:t>
      </w:r>
      <w:r>
        <w:rPr/>
        <w:t>∙</w:t>
      </w:r>
      <w:r>
        <w:rPr>
          <w:spacing w:val="-12"/>
        </w:rPr>
        <w:t> </w:t>
      </w:r>
      <w:r>
        <w:rPr/>
        <w:t>2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2;</w:t>
      </w:r>
      <w:r>
        <w:rPr>
          <w:spacing w:val="-13"/>
        </w:rPr>
        <w:t> </w:t>
      </w:r>
      <w:r>
        <w:rPr/>
        <w:t>6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3</w:t>
      </w:r>
      <w:r>
        <w:rPr>
          <w:spacing w:val="-12"/>
        </w:rPr>
        <w:t> </w:t>
      </w:r>
      <w:r>
        <w:rPr/>
        <w:t>∙</w:t>
      </w:r>
      <w:r>
        <w:rPr>
          <w:spacing w:val="-13"/>
        </w:rPr>
        <w:t> </w:t>
      </w:r>
      <w:r>
        <w:rPr/>
        <w:t>2.</w:t>
      </w:r>
      <w:r>
        <w:rPr>
          <w:spacing w:val="-13"/>
        </w:rPr>
        <w:t> </w:t>
      </w:r>
      <w:r>
        <w:rPr>
          <w:spacing w:val="-2"/>
        </w:rPr>
        <w:t>Следовательно,</w:t>
      </w:r>
    </w:p>
    <w:p>
      <w:pPr>
        <w:pStyle w:val="BodyText"/>
        <w:spacing w:line="238" w:lineRule="exact"/>
        <w:ind w:firstLine="0"/>
      </w:pPr>
      <w:r>
        <w:rPr/>
        <w:t>НОД</w:t>
      </w:r>
      <w:r>
        <w:rPr>
          <w:spacing w:val="-4"/>
        </w:rPr>
        <w:t> </w:t>
      </w:r>
      <w:r>
        <w:rPr/>
        <w:t>(110,</w:t>
      </w:r>
      <w:r>
        <w:rPr>
          <w:spacing w:val="-1"/>
        </w:rPr>
        <w:t> </w:t>
      </w:r>
      <w:r>
        <w:rPr/>
        <w:t>48)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2.</w:t>
      </w:r>
    </w:p>
    <w:p>
      <w:pPr>
        <w:pStyle w:val="BodyText"/>
        <w:spacing w:line="240" w:lineRule="exact"/>
        <w:ind w:left="0" w:right="183" w:firstLine="0"/>
        <w:jc w:val="right"/>
      </w:pPr>
      <w:r>
        <w:rPr/>
        <w:t>Теперь</w:t>
      </w:r>
      <w:r>
        <w:rPr>
          <w:spacing w:val="25"/>
        </w:rPr>
        <w:t> </w:t>
      </w:r>
      <w:r>
        <w:rPr/>
        <w:t>построим</w:t>
      </w:r>
      <w:r>
        <w:rPr>
          <w:spacing w:val="24"/>
        </w:rPr>
        <w:t> </w:t>
      </w:r>
      <w:r>
        <w:rPr/>
        <w:t>соотношение</w:t>
      </w:r>
      <w:r>
        <w:rPr>
          <w:spacing w:val="24"/>
        </w:rPr>
        <w:t> </w:t>
      </w:r>
      <w:r>
        <w:rPr/>
        <w:t>Безу</w:t>
      </w:r>
      <w:r>
        <w:rPr>
          <w:spacing w:val="26"/>
        </w:rPr>
        <w:t> </w:t>
      </w:r>
      <w:r>
        <w:rPr/>
        <w:t>для</w:t>
      </w:r>
      <w:r>
        <w:rPr>
          <w:spacing w:val="26"/>
        </w:rPr>
        <w:t> </w:t>
      </w:r>
      <w:r>
        <w:rPr/>
        <w:t>данных</w:t>
      </w:r>
      <w:r>
        <w:rPr>
          <w:spacing w:val="25"/>
        </w:rPr>
        <w:t> </w:t>
      </w:r>
      <w:r>
        <w:rPr>
          <w:i/>
        </w:rPr>
        <w:t>a</w:t>
      </w:r>
      <w:r>
        <w:rPr>
          <w:i/>
          <w:spacing w:val="25"/>
        </w:rPr>
        <w:t> </w:t>
      </w:r>
      <w:r>
        <w:rPr/>
        <w:t>и</w:t>
      </w:r>
      <w:r>
        <w:rPr>
          <w:spacing w:val="25"/>
        </w:rPr>
        <w:t> </w:t>
      </w:r>
      <w:r>
        <w:rPr>
          <w:i/>
        </w:rPr>
        <w:t>b.</w:t>
      </w:r>
      <w:r>
        <w:rPr>
          <w:i/>
          <w:spacing w:val="25"/>
        </w:rPr>
        <w:t> </w:t>
      </w:r>
      <w:r>
        <w:rPr/>
        <w:t>110</w:t>
      </w:r>
      <w:r>
        <w:rPr>
          <w:spacing w:val="25"/>
        </w:rPr>
        <w:t> </w:t>
      </w:r>
      <w:r>
        <w:rPr>
          <w:spacing w:val="-10"/>
        </w:rPr>
        <w:t>=</w:t>
      </w:r>
    </w:p>
    <w:p>
      <w:pPr>
        <w:pStyle w:val="BodyText"/>
        <w:spacing w:line="240" w:lineRule="exact"/>
        <w:ind w:left="0" w:right="184" w:firstLine="0"/>
        <w:jc w:val="right"/>
      </w:pPr>
      <w:r>
        <w:rPr/>
        <w:t>=</w:t>
      </w:r>
      <w:r>
        <w:rPr>
          <w:spacing w:val="7"/>
        </w:rPr>
        <w:t> </w:t>
      </w:r>
      <w:r>
        <w:rPr/>
        <w:t>48</w:t>
      </w:r>
      <w:r>
        <w:rPr>
          <w:spacing w:val="8"/>
        </w:rPr>
        <w:t> </w:t>
      </w:r>
      <w:r>
        <w:rPr/>
        <w:t>∙</w:t>
      </w:r>
      <w:r>
        <w:rPr>
          <w:spacing w:val="6"/>
        </w:rPr>
        <w:t> </w:t>
      </w:r>
      <w:r>
        <w:rPr/>
        <w:t>2</w:t>
      </w:r>
      <w:r>
        <w:rPr>
          <w:spacing w:val="8"/>
        </w:rPr>
        <w:t> </w:t>
      </w:r>
      <w:r>
        <w:rPr/>
        <w:t>+</w:t>
      </w:r>
      <w:r>
        <w:rPr>
          <w:spacing w:val="7"/>
        </w:rPr>
        <w:t> </w:t>
      </w:r>
      <w:r>
        <w:rPr/>
        <w:t>14;</w:t>
      </w:r>
      <w:r>
        <w:rPr>
          <w:spacing w:val="7"/>
        </w:rPr>
        <w:t> </w:t>
      </w:r>
      <w:r>
        <w:rPr/>
        <w:t>поэтому</w:t>
      </w:r>
      <w:r>
        <w:rPr>
          <w:spacing w:val="7"/>
        </w:rPr>
        <w:t> </w:t>
      </w:r>
      <w:r>
        <w:rPr/>
        <w:t>14</w:t>
      </w:r>
      <w:r>
        <w:rPr>
          <w:spacing w:val="8"/>
        </w:rPr>
        <w:t> </w:t>
      </w:r>
      <w:r>
        <w:rPr/>
        <w:t>=</w:t>
      </w:r>
      <w:r>
        <w:rPr>
          <w:spacing w:val="7"/>
        </w:rPr>
        <w:t> </w:t>
      </w:r>
      <w:r>
        <w:rPr/>
        <w:t>110</w:t>
      </w:r>
      <w:r>
        <w:rPr>
          <w:spacing w:val="8"/>
        </w:rPr>
        <w:t> </w:t>
      </w:r>
      <w:r>
        <w:rPr/>
        <w:t>+</w:t>
      </w:r>
      <w:r>
        <w:rPr>
          <w:spacing w:val="7"/>
        </w:rPr>
        <w:t> </w:t>
      </w:r>
      <w:r>
        <w:rPr/>
        <w:t>48</w:t>
      </w:r>
      <w:r>
        <w:rPr>
          <w:spacing w:val="8"/>
        </w:rPr>
        <w:t> </w:t>
      </w:r>
      <w:r>
        <w:rPr/>
        <w:t>∙</w:t>
      </w:r>
      <w:r>
        <w:rPr>
          <w:spacing w:val="7"/>
        </w:rPr>
        <w:t> </w:t>
      </w:r>
      <w:r>
        <w:rPr/>
        <w:t>(–2);</w:t>
      </w:r>
      <w:r>
        <w:rPr>
          <w:spacing w:val="8"/>
        </w:rPr>
        <w:t> </w:t>
      </w:r>
      <w:r>
        <w:rPr/>
        <w:t>48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/>
        <w:t>14</w:t>
      </w:r>
      <w:r>
        <w:rPr>
          <w:spacing w:val="6"/>
        </w:rPr>
        <w:t> </w:t>
      </w:r>
      <w:r>
        <w:rPr/>
        <w:t>∙</w:t>
      </w:r>
      <w:r>
        <w:rPr>
          <w:spacing w:val="7"/>
        </w:rPr>
        <w:t> </w:t>
      </w:r>
      <w:r>
        <w:rPr/>
        <w:t>3</w:t>
      </w:r>
      <w:r>
        <w:rPr>
          <w:spacing w:val="6"/>
        </w:rPr>
        <w:t> </w:t>
      </w:r>
      <w:r>
        <w:rPr/>
        <w:t>+</w:t>
      </w:r>
      <w:r>
        <w:rPr>
          <w:spacing w:val="7"/>
        </w:rPr>
        <w:t> </w:t>
      </w:r>
      <w:r>
        <w:rPr/>
        <w:t>6;</w:t>
      </w:r>
      <w:r>
        <w:rPr>
          <w:spacing w:val="8"/>
        </w:rPr>
        <w:t> </w:t>
      </w:r>
      <w:r>
        <w:rPr>
          <w:spacing w:val="-2"/>
        </w:rPr>
        <w:t>поэтому</w:t>
      </w:r>
    </w:p>
    <w:p>
      <w:pPr>
        <w:pStyle w:val="BodyText"/>
        <w:spacing w:line="240" w:lineRule="exact"/>
        <w:ind w:left="0" w:right="183" w:firstLine="0"/>
        <w:jc w:val="right"/>
      </w:pPr>
      <w:r>
        <w:rPr/>
        <w:t>6</w:t>
      </w:r>
      <w:r>
        <w:rPr>
          <w:spacing w:val="20"/>
        </w:rPr>
        <w:t> </w:t>
      </w:r>
      <w:r>
        <w:rPr/>
        <w:t>=</w:t>
      </w:r>
      <w:r>
        <w:rPr>
          <w:spacing w:val="20"/>
        </w:rPr>
        <w:t> </w:t>
      </w:r>
      <w:r>
        <w:rPr/>
        <w:t>48</w:t>
      </w:r>
      <w:r>
        <w:rPr>
          <w:spacing w:val="18"/>
        </w:rPr>
        <w:t> </w:t>
      </w:r>
      <w:r>
        <w:rPr/>
        <w:t>+</w:t>
      </w:r>
      <w:r>
        <w:rPr>
          <w:spacing w:val="20"/>
        </w:rPr>
        <w:t> </w:t>
      </w:r>
      <w:r>
        <w:rPr/>
        <w:t>14</w:t>
      </w:r>
      <w:r>
        <w:rPr>
          <w:spacing w:val="20"/>
        </w:rPr>
        <w:t> </w:t>
      </w:r>
      <w:r>
        <w:rPr/>
        <w:t>∙</w:t>
      </w:r>
      <w:r>
        <w:rPr>
          <w:spacing w:val="18"/>
        </w:rPr>
        <w:t> </w:t>
      </w:r>
      <w:r>
        <w:rPr/>
        <w:t>(–3);</w:t>
      </w:r>
      <w:r>
        <w:rPr>
          <w:spacing w:val="19"/>
        </w:rPr>
        <w:t> </w:t>
      </w:r>
      <w:r>
        <w:rPr/>
        <w:t>14</w:t>
      </w:r>
      <w:r>
        <w:rPr>
          <w:spacing w:val="18"/>
        </w:rPr>
        <w:t> </w:t>
      </w:r>
      <w:r>
        <w:rPr/>
        <w:t>=</w:t>
      </w:r>
      <w:r>
        <w:rPr>
          <w:spacing w:val="19"/>
        </w:rPr>
        <w:t> </w:t>
      </w:r>
      <w:r>
        <w:rPr/>
        <w:t>6</w:t>
      </w:r>
      <w:r>
        <w:rPr>
          <w:spacing w:val="18"/>
        </w:rPr>
        <w:t> </w:t>
      </w:r>
      <w:r>
        <w:rPr/>
        <w:t>∙</w:t>
      </w:r>
      <w:r>
        <w:rPr>
          <w:spacing w:val="19"/>
        </w:rPr>
        <w:t> </w:t>
      </w:r>
      <w:r>
        <w:rPr/>
        <w:t>2</w:t>
      </w:r>
      <w:r>
        <w:rPr>
          <w:spacing w:val="20"/>
        </w:rPr>
        <w:t> </w:t>
      </w:r>
      <w:r>
        <w:rPr/>
        <w:t>+</w:t>
      </w:r>
      <w:r>
        <w:rPr>
          <w:spacing w:val="20"/>
        </w:rPr>
        <w:t> </w:t>
      </w:r>
      <w:r>
        <w:rPr/>
        <w:t>2;</w:t>
      </w:r>
      <w:r>
        <w:rPr>
          <w:spacing w:val="18"/>
        </w:rPr>
        <w:t> </w:t>
      </w:r>
      <w:r>
        <w:rPr/>
        <w:t>поэтому</w:t>
      </w:r>
      <w:r>
        <w:rPr>
          <w:spacing w:val="18"/>
        </w:rPr>
        <w:t> </w:t>
      </w:r>
      <w:r>
        <w:rPr/>
        <w:t>2</w:t>
      </w:r>
      <w:r>
        <w:rPr>
          <w:spacing w:val="20"/>
        </w:rPr>
        <w:t> </w:t>
      </w:r>
      <w:r>
        <w:rPr/>
        <w:t>=</w:t>
      </w:r>
      <w:r>
        <w:rPr>
          <w:spacing w:val="20"/>
        </w:rPr>
        <w:t> </w:t>
      </w:r>
      <w:r>
        <w:rPr/>
        <w:t>14</w:t>
      </w:r>
      <w:r>
        <w:rPr>
          <w:spacing w:val="18"/>
        </w:rPr>
        <w:t> </w:t>
      </w:r>
      <w:r>
        <w:rPr/>
        <w:t>+</w:t>
      </w:r>
      <w:r>
        <w:rPr>
          <w:spacing w:val="18"/>
        </w:rPr>
        <w:t> </w:t>
      </w:r>
      <w:r>
        <w:rPr/>
        <w:t>6</w:t>
      </w:r>
      <w:r>
        <w:rPr>
          <w:spacing w:val="20"/>
        </w:rPr>
        <w:t> </w:t>
      </w:r>
      <w:r>
        <w:rPr/>
        <w:t>∙</w:t>
      </w:r>
      <w:r>
        <w:rPr>
          <w:spacing w:val="19"/>
        </w:rPr>
        <w:t> </w:t>
      </w:r>
      <w:r>
        <w:rPr/>
        <w:t>(–2).</w:t>
      </w:r>
      <w:r>
        <w:rPr>
          <w:spacing w:val="19"/>
        </w:rPr>
        <w:t> </w:t>
      </w:r>
      <w:r>
        <w:rPr/>
        <w:t>В</w:t>
      </w:r>
      <w:r>
        <w:rPr>
          <w:spacing w:val="19"/>
        </w:rPr>
        <w:t> </w:t>
      </w:r>
      <w:r>
        <w:rPr>
          <w:spacing w:val="-5"/>
        </w:rPr>
        <w:t>это</w:t>
      </w:r>
    </w:p>
    <w:p>
      <w:pPr>
        <w:pStyle w:val="BodyText"/>
        <w:ind w:left="3" w:right="184" w:firstLine="0"/>
        <w:jc w:val="right"/>
      </w:pPr>
      <w:r>
        <w:rPr/>
        <w:t>равенство подставим полученное выше выражение для 6 и приве- дем подобные</w:t>
      </w:r>
      <w:r>
        <w:rPr>
          <w:spacing w:val="2"/>
        </w:rPr>
        <w:t> </w:t>
      </w:r>
      <w:r>
        <w:rPr/>
        <w:t>относительно</w:t>
      </w:r>
      <w:r>
        <w:rPr>
          <w:spacing w:val="3"/>
        </w:rPr>
        <w:t> </w:t>
      </w:r>
      <w:r>
        <w:rPr/>
        <w:t>чисел 48</w:t>
      </w:r>
      <w:r>
        <w:rPr>
          <w:spacing w:val="3"/>
        </w:rPr>
        <w:t> </w:t>
      </w:r>
      <w:r>
        <w:rPr/>
        <w:t>и</w:t>
      </w:r>
      <w:r>
        <w:rPr>
          <w:spacing w:val="1"/>
        </w:rPr>
        <w:t> </w:t>
      </w:r>
      <w:r>
        <w:rPr/>
        <w:t>14.</w:t>
      </w:r>
      <w:r>
        <w:rPr>
          <w:spacing w:val="2"/>
        </w:rPr>
        <w:t> </w:t>
      </w:r>
      <w:r>
        <w:rPr/>
        <w:t>Итак,</w:t>
      </w:r>
      <w:r>
        <w:rPr>
          <w:spacing w:val="1"/>
        </w:rPr>
        <w:t> </w:t>
      </w:r>
      <w:r>
        <w:rPr/>
        <w:t>2</w:t>
      </w:r>
      <w:r>
        <w:rPr>
          <w:spacing w:val="2"/>
        </w:rPr>
        <w:t> </w:t>
      </w:r>
      <w:r>
        <w:rPr/>
        <w:t>=</w:t>
      </w:r>
      <w:r>
        <w:rPr>
          <w:spacing w:val="1"/>
        </w:rPr>
        <w:t> </w:t>
      </w:r>
      <w:r>
        <w:rPr/>
        <w:t>14</w:t>
      </w:r>
      <w:r>
        <w:rPr>
          <w:spacing w:val="3"/>
        </w:rPr>
        <w:t> </w:t>
      </w:r>
      <w:r>
        <w:rPr/>
        <w:t>+</w:t>
      </w:r>
      <w:r>
        <w:rPr>
          <w:spacing w:val="1"/>
        </w:rPr>
        <w:t> </w:t>
      </w:r>
      <w:r>
        <w:rPr/>
        <w:t>6</w:t>
      </w:r>
      <w:r>
        <w:rPr>
          <w:spacing w:val="2"/>
        </w:rPr>
        <w:t> </w:t>
      </w:r>
      <w:r>
        <w:rPr/>
        <w:t>∙</w:t>
      </w:r>
      <w:r>
        <w:rPr>
          <w:spacing w:val="1"/>
        </w:rPr>
        <w:t> </w:t>
      </w:r>
      <w:r>
        <w:rPr/>
        <w:t>(–2)</w:t>
      </w:r>
      <w:r>
        <w:rPr>
          <w:spacing w:val="1"/>
        </w:rPr>
        <w:t> </w:t>
      </w:r>
      <w:r>
        <w:rPr>
          <w:spacing w:val="-10"/>
        </w:rPr>
        <w:t>=</w:t>
      </w:r>
    </w:p>
    <w:p>
      <w:pPr>
        <w:pStyle w:val="BodyText"/>
        <w:spacing w:line="237" w:lineRule="auto"/>
        <w:ind w:right="183" w:firstLine="0"/>
        <w:jc w:val="both"/>
      </w:pPr>
      <w:r>
        <w:rPr/>
        <w:t>= 14 + (48 + 14 ∙ (–3)) ∙ (–2) = 14 ∙ 7 + 48 ∙ (–2). В полученное выра- жение</w:t>
      </w:r>
      <w:r>
        <w:rPr>
          <w:spacing w:val="-7"/>
        </w:rPr>
        <w:t> </w:t>
      </w:r>
      <w:r>
        <w:rPr/>
        <w:t>для</w:t>
      </w:r>
      <w:r>
        <w:rPr>
          <w:spacing w:val="-5"/>
        </w:rPr>
        <w:t> </w:t>
      </w:r>
      <w:r>
        <w:rPr/>
        <w:t>НОД</w:t>
      </w:r>
      <w:r>
        <w:rPr>
          <w:spacing w:val="-6"/>
        </w:rPr>
        <w:t> </w:t>
      </w:r>
      <w:r>
        <w:rPr/>
        <w:t>(110,</w:t>
      </w:r>
      <w:r>
        <w:rPr>
          <w:spacing w:val="-6"/>
        </w:rPr>
        <w:t> </w:t>
      </w:r>
      <w:r>
        <w:rPr/>
        <w:t>48)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подставим</w:t>
      </w:r>
      <w:r>
        <w:rPr>
          <w:spacing w:val="-5"/>
        </w:rPr>
        <w:t> </w:t>
      </w:r>
      <w:r>
        <w:rPr/>
        <w:t>вышеприведенное</w:t>
      </w:r>
      <w:r>
        <w:rPr>
          <w:spacing w:val="-5"/>
        </w:rPr>
        <w:t> </w:t>
      </w:r>
      <w:r>
        <w:rPr/>
        <w:t>выраже- ние числа 14. Получим окончательно</w:t>
      </w:r>
    </w:p>
    <w:p>
      <w:pPr>
        <w:pStyle w:val="BodyText"/>
        <w:spacing w:line="233" w:lineRule="exact" w:before="88"/>
        <w:ind w:left="253" w:right="255" w:firstLine="0"/>
        <w:jc w:val="center"/>
      </w:pPr>
      <w:r>
        <w:rPr/>
        <w:t>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14</w:t>
      </w:r>
      <w:r>
        <w:rPr>
          <w:spacing w:val="-2"/>
        </w:rPr>
        <w:t> </w:t>
      </w:r>
      <w:r>
        <w:rPr/>
        <w:t>∙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48 ∙</w:t>
      </w:r>
      <w:r>
        <w:rPr>
          <w:spacing w:val="-1"/>
        </w:rPr>
        <w:t> </w:t>
      </w:r>
      <w:r>
        <w:rPr/>
        <w:t>(–2)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(110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48 ∙</w:t>
      </w:r>
      <w:r>
        <w:rPr>
          <w:spacing w:val="-1"/>
        </w:rPr>
        <w:t> </w:t>
      </w:r>
      <w:r>
        <w:rPr/>
        <w:t>(–2))</w:t>
      </w:r>
      <w:r>
        <w:rPr>
          <w:spacing w:val="-1"/>
        </w:rPr>
        <w:t> </w:t>
      </w:r>
      <w:r>
        <w:rPr/>
        <w:t>∙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48</w:t>
      </w:r>
      <w:r>
        <w:rPr>
          <w:spacing w:val="-2"/>
        </w:rPr>
        <w:t> </w:t>
      </w:r>
      <w:r>
        <w:rPr/>
        <w:t>∙ (–2) </w:t>
      </w:r>
      <w:r>
        <w:rPr>
          <w:spacing w:val="-10"/>
        </w:rPr>
        <w:t>=</w:t>
      </w:r>
    </w:p>
    <w:p>
      <w:pPr>
        <w:pStyle w:val="BodyText"/>
        <w:spacing w:line="241" w:lineRule="exact"/>
        <w:ind w:left="254" w:right="255" w:firstLine="0"/>
        <w:jc w:val="center"/>
      </w:pPr>
      <w:r>
        <w:rPr/>
        <w:t>=</w:t>
      </w:r>
      <w:r>
        <w:rPr>
          <w:spacing w:val="-1"/>
        </w:rPr>
        <w:t> </w:t>
      </w:r>
      <w:r>
        <w:rPr/>
        <w:t>110</w:t>
      </w:r>
      <w:r>
        <w:rPr>
          <w:spacing w:val="-1"/>
        </w:rPr>
        <w:t> </w:t>
      </w:r>
      <w:r>
        <w:rPr/>
        <w:t>∙ 7 +</w:t>
      </w:r>
      <w:r>
        <w:rPr>
          <w:spacing w:val="-1"/>
        </w:rPr>
        <w:t> </w:t>
      </w:r>
      <w:r>
        <w:rPr/>
        <w:t>48</w:t>
      </w:r>
      <w:r>
        <w:rPr>
          <w:spacing w:val="-6"/>
        </w:rPr>
        <w:t> </w:t>
      </w:r>
      <w:r>
        <w:rPr>
          <w:rFonts w:ascii="Symbol" w:hAnsi="Symbol"/>
        </w:rPr>
        <w:t></w:t>
      </w:r>
      <w:r>
        <w:rPr>
          <w:spacing w:val="-9"/>
        </w:rPr>
        <w:t> </w:t>
      </w:r>
      <w:r>
        <w:rPr/>
        <w:t>(–16)</w:t>
      </w:r>
      <w:r>
        <w:rPr>
          <w:spacing w:val="-1"/>
        </w:rPr>
        <w:t> </w:t>
      </w:r>
      <w:r>
        <w:rPr/>
        <w:t>= </w:t>
      </w:r>
      <w:r>
        <w:rPr>
          <w:spacing w:val="-7"/>
        </w:rPr>
        <w:t>2.</w:t>
      </w:r>
    </w:p>
    <w:p>
      <w:pPr>
        <w:tabs>
          <w:tab w:pos="565" w:val="left" w:leader="none"/>
          <w:tab w:pos="1003" w:val="left" w:leader="none"/>
          <w:tab w:pos="1446" w:val="left" w:leader="none"/>
          <w:tab w:pos="1932" w:val="left" w:leader="none"/>
        </w:tabs>
        <w:spacing w:line="249" w:lineRule="exact" w:before="0"/>
        <w:ind w:left="238" w:right="0" w:firstLine="0"/>
        <w:jc w:val="center"/>
        <w:rPr>
          <w:sz w:val="21"/>
        </w:rPr>
      </w:pPr>
      <w:r>
        <w:rPr>
          <w:i/>
          <w:spacing w:val="-10"/>
          <w:sz w:val="20"/>
        </w:rPr>
        <w:t>a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u</w:t>
      </w:r>
      <w:r>
        <w:rPr>
          <w:i/>
          <w:sz w:val="20"/>
        </w:rPr>
        <w:tab/>
      </w:r>
      <w:r>
        <w:rPr>
          <w:i/>
          <w:spacing w:val="-10"/>
          <w:sz w:val="21"/>
        </w:rPr>
        <w:t>b</w:t>
      </w:r>
      <w:r>
        <w:rPr>
          <w:i/>
          <w:sz w:val="21"/>
        </w:rPr>
        <w:tab/>
      </w:r>
      <w:r>
        <w:rPr>
          <w:rFonts w:ascii="Symbol" w:hAnsi="Symbol"/>
          <w:spacing w:val="-10"/>
          <w:sz w:val="21"/>
        </w:rPr>
        <w:t></w:t>
      </w:r>
      <w:r>
        <w:rPr>
          <w:sz w:val="21"/>
        </w:rPr>
        <w:tab/>
      </w:r>
      <w:r>
        <w:rPr>
          <w:i/>
          <w:sz w:val="21"/>
        </w:rPr>
        <w:t>d</w:t>
      </w:r>
      <w:r>
        <w:rPr>
          <w:i/>
          <w:spacing w:val="-10"/>
          <w:sz w:val="21"/>
        </w:rPr>
        <w:t> </w:t>
      </w:r>
      <w:r>
        <w:rPr>
          <w:spacing w:val="-10"/>
          <w:sz w:val="21"/>
        </w:rPr>
        <w:t>.</w:t>
      </w:r>
    </w:p>
    <w:p>
      <w:pPr>
        <w:spacing w:line="241" w:lineRule="exact" w:before="87"/>
        <w:ind w:left="252" w:right="1136" w:firstLine="0"/>
        <w:jc w:val="center"/>
        <w:rPr>
          <w:sz w:val="21"/>
        </w:rPr>
      </w:pPr>
      <w:r>
        <w:rPr>
          <w:i/>
          <w:sz w:val="21"/>
        </w:rPr>
        <w:t>Задание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4.</w:t>
      </w:r>
      <w:r>
        <w:rPr>
          <w:i/>
          <w:spacing w:val="-2"/>
          <w:sz w:val="21"/>
        </w:rPr>
        <w:t> </w:t>
      </w:r>
      <w:r>
        <w:rPr>
          <w:sz w:val="21"/>
        </w:rPr>
        <w:t>А.</w:t>
      </w:r>
      <w:r>
        <w:rPr>
          <w:spacing w:val="-3"/>
          <w:sz w:val="21"/>
        </w:rPr>
        <w:t> </w:t>
      </w:r>
      <w:r>
        <w:rPr>
          <w:sz w:val="21"/>
        </w:rPr>
        <w:t>Найти</w:t>
      </w:r>
      <w:r>
        <w:rPr>
          <w:spacing w:val="-2"/>
          <w:sz w:val="21"/>
        </w:rPr>
        <w:t> </w:t>
      </w:r>
      <w:r>
        <w:rPr>
          <w:sz w:val="21"/>
        </w:rPr>
        <w:t>остаток</w:t>
      </w:r>
      <w:r>
        <w:rPr>
          <w:spacing w:val="-2"/>
          <w:sz w:val="21"/>
        </w:rPr>
        <w:t> </w:t>
      </w:r>
      <w:r>
        <w:rPr>
          <w:sz w:val="21"/>
        </w:rPr>
        <w:t>от</w:t>
      </w:r>
      <w:r>
        <w:rPr>
          <w:spacing w:val="-2"/>
          <w:sz w:val="21"/>
        </w:rPr>
        <w:t> </w:t>
      </w:r>
      <w:r>
        <w:rPr>
          <w:sz w:val="21"/>
        </w:rPr>
        <w:t>деления</w:t>
      </w:r>
      <w:r>
        <w:rPr>
          <w:spacing w:val="-2"/>
          <w:sz w:val="21"/>
        </w:rPr>
        <w:t> </w:t>
      </w:r>
      <w:r>
        <w:rPr>
          <w:sz w:val="21"/>
        </w:rPr>
        <w:t>2</w:t>
      </w:r>
      <w:r>
        <w:rPr>
          <w:sz w:val="21"/>
          <w:vertAlign w:val="superscript"/>
        </w:rPr>
        <w:t>100</w:t>
      </w:r>
      <w:r>
        <w:rPr>
          <w:spacing w:val="-2"/>
          <w:sz w:val="21"/>
          <w:vertAlign w:val="baseline"/>
        </w:rPr>
        <w:t> </w:t>
      </w:r>
      <w:r>
        <w:rPr>
          <w:sz w:val="21"/>
          <w:vertAlign w:val="baseline"/>
        </w:rPr>
        <w:t>на</w:t>
      </w:r>
      <w:r>
        <w:rPr>
          <w:spacing w:val="-2"/>
          <w:sz w:val="21"/>
          <w:vertAlign w:val="baseline"/>
        </w:rPr>
        <w:t> </w:t>
      </w:r>
      <w:r>
        <w:rPr>
          <w:spacing w:val="-5"/>
          <w:sz w:val="21"/>
          <w:vertAlign w:val="baseline"/>
        </w:rPr>
        <w:t>3.</w:t>
      </w:r>
    </w:p>
    <w:p>
      <w:pPr>
        <w:pStyle w:val="BodyText"/>
        <w:ind w:right="181"/>
        <w:jc w:val="right"/>
      </w:pPr>
      <w:r>
        <w:rPr>
          <w:i/>
        </w:rPr>
        <w:t>Решение. </w:t>
      </w:r>
      <w:r>
        <w:rPr/>
        <w:t>2 делится на 3 с остатком 2, 2</w:t>
      </w:r>
      <w:r>
        <w:rPr>
          <w:vertAlign w:val="superscript"/>
        </w:rPr>
        <w:t>2</w:t>
      </w:r>
      <w:r>
        <w:rPr>
          <w:vertAlign w:val="baseline"/>
        </w:rPr>
        <w:t> делится на 3 с остат- ком</w:t>
      </w:r>
      <w:r>
        <w:rPr>
          <w:spacing w:val="-10"/>
          <w:vertAlign w:val="baseline"/>
        </w:rPr>
        <w:t> </w:t>
      </w:r>
      <w:r>
        <w:rPr>
          <w:vertAlign w:val="baseline"/>
        </w:rPr>
        <w:t>1.</w:t>
      </w:r>
      <w:r>
        <w:rPr>
          <w:spacing w:val="-9"/>
          <w:vertAlign w:val="baseline"/>
        </w:rPr>
        <w:t> </w:t>
      </w:r>
      <w:r>
        <w:rPr>
          <w:vertAlign w:val="baseline"/>
        </w:rPr>
        <w:t>При</w:t>
      </w:r>
      <w:r>
        <w:rPr>
          <w:spacing w:val="-9"/>
          <w:vertAlign w:val="baseline"/>
        </w:rPr>
        <w:t> </w:t>
      </w:r>
      <w:r>
        <w:rPr>
          <w:vertAlign w:val="baseline"/>
        </w:rPr>
        <w:t>дальнейшем</w:t>
      </w:r>
      <w:r>
        <w:rPr>
          <w:spacing w:val="-9"/>
          <w:vertAlign w:val="baseline"/>
        </w:rPr>
        <w:t> </w:t>
      </w:r>
      <w:r>
        <w:rPr>
          <w:vertAlign w:val="baseline"/>
        </w:rPr>
        <w:t>возведении</w:t>
      </w:r>
      <w:r>
        <w:rPr>
          <w:spacing w:val="-8"/>
          <w:vertAlign w:val="baseline"/>
        </w:rPr>
        <w:t> </w:t>
      </w:r>
      <w:r>
        <w:rPr>
          <w:vertAlign w:val="baseline"/>
        </w:rPr>
        <w:t>двойки</w:t>
      </w:r>
      <w:r>
        <w:rPr>
          <w:spacing w:val="-10"/>
          <w:vertAlign w:val="baseline"/>
        </w:rPr>
        <w:t> </w:t>
      </w:r>
      <w:r>
        <w:rPr>
          <w:vertAlign w:val="baseline"/>
        </w:rPr>
        <w:t>в</w:t>
      </w:r>
      <w:r>
        <w:rPr>
          <w:spacing w:val="-9"/>
          <w:vertAlign w:val="baseline"/>
        </w:rPr>
        <w:t> </w:t>
      </w:r>
      <w:r>
        <w:rPr>
          <w:vertAlign w:val="baseline"/>
        </w:rPr>
        <w:t>степень</w:t>
      </w:r>
      <w:r>
        <w:rPr>
          <w:spacing w:val="-9"/>
          <w:vertAlign w:val="baseline"/>
        </w:rPr>
        <w:t> </w:t>
      </w:r>
      <w:r>
        <w:rPr>
          <w:vertAlign w:val="baseline"/>
        </w:rPr>
        <w:t>остатки</w:t>
      </w:r>
      <w:r>
        <w:rPr>
          <w:spacing w:val="-9"/>
          <w:vertAlign w:val="baseline"/>
        </w:rPr>
        <w:t> </w:t>
      </w:r>
      <w:r>
        <w:rPr>
          <w:vertAlign w:val="baseline"/>
        </w:rPr>
        <w:t>от</w:t>
      </w:r>
      <w:r>
        <w:rPr>
          <w:spacing w:val="-9"/>
          <w:vertAlign w:val="baseline"/>
        </w:rPr>
        <w:t> </w:t>
      </w:r>
      <w:r>
        <w:rPr>
          <w:vertAlign w:val="baseline"/>
        </w:rPr>
        <w:t>де- ления будут чередоваться 2, 1, 2, 1, 2, … . Значит, в силу четности </w:t>
      </w:r>
      <w:r>
        <w:rPr>
          <w:spacing w:val="-2"/>
          <w:vertAlign w:val="baseline"/>
        </w:rPr>
        <w:t>степени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100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остаток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от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деления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требуемого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числа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на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3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будет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равен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1. </w:t>
      </w:r>
      <w:r>
        <w:rPr>
          <w:vertAlign w:val="baseline"/>
        </w:rPr>
        <w:t>2-й</w:t>
      </w:r>
      <w:r>
        <w:rPr>
          <w:spacing w:val="40"/>
          <w:vertAlign w:val="baseline"/>
        </w:rPr>
        <w:t> </w:t>
      </w:r>
      <w:r>
        <w:rPr>
          <w:vertAlign w:val="baseline"/>
        </w:rPr>
        <w:t>способ</w:t>
      </w:r>
      <w:r>
        <w:rPr>
          <w:spacing w:val="40"/>
          <w:vertAlign w:val="baseline"/>
        </w:rPr>
        <w:t> </w:t>
      </w:r>
      <w:r>
        <w:rPr>
          <w:vertAlign w:val="baseline"/>
        </w:rPr>
        <w:t>–</w:t>
      </w:r>
      <w:r>
        <w:rPr>
          <w:spacing w:val="40"/>
          <w:vertAlign w:val="baseline"/>
        </w:rPr>
        <w:t> </w:t>
      </w:r>
      <w:r>
        <w:rPr>
          <w:vertAlign w:val="baseline"/>
        </w:rPr>
        <w:t>методом</w:t>
      </w:r>
      <w:r>
        <w:rPr>
          <w:spacing w:val="40"/>
          <w:vertAlign w:val="baseline"/>
        </w:rPr>
        <w:t> </w:t>
      </w:r>
      <w:r>
        <w:rPr>
          <w:vertAlign w:val="baseline"/>
        </w:rPr>
        <w:t>сравнений,</w:t>
      </w:r>
      <w:r>
        <w:rPr>
          <w:spacing w:val="40"/>
          <w:vertAlign w:val="baseline"/>
        </w:rPr>
        <w:t> </w:t>
      </w:r>
      <w:r>
        <w:rPr>
          <w:vertAlign w:val="baseline"/>
        </w:rPr>
        <w:t>по</w:t>
      </w:r>
      <w:r>
        <w:rPr>
          <w:spacing w:val="40"/>
          <w:vertAlign w:val="baseline"/>
        </w:rPr>
        <w:t> </w:t>
      </w:r>
      <w:r>
        <w:rPr>
          <w:vertAlign w:val="baseline"/>
        </w:rPr>
        <w:t>аналогии</w:t>
      </w:r>
      <w:r>
        <w:rPr>
          <w:spacing w:val="40"/>
          <w:vertAlign w:val="baseline"/>
        </w:rPr>
        <w:t> </w:t>
      </w:r>
      <w:r>
        <w:rPr>
          <w:vertAlign w:val="baseline"/>
        </w:rPr>
        <w:t>с</w:t>
      </w:r>
      <w:r>
        <w:rPr>
          <w:spacing w:val="40"/>
          <w:vertAlign w:val="baseline"/>
        </w:rPr>
        <w:t> </w:t>
      </w:r>
      <w:r>
        <w:rPr>
          <w:vertAlign w:val="baseline"/>
        </w:rPr>
        <w:t>примером</w:t>
      </w:r>
      <w:r>
        <w:rPr>
          <w:spacing w:val="40"/>
          <w:vertAlign w:val="baseline"/>
        </w:rPr>
        <w:t> </w:t>
      </w:r>
      <w:r>
        <w:rPr>
          <w:vertAlign w:val="baseline"/>
        </w:rPr>
        <w:t>6.</w:t>
      </w:r>
    </w:p>
    <w:p>
      <w:pPr>
        <w:pStyle w:val="BodyText"/>
        <w:spacing w:line="232" w:lineRule="exact"/>
        <w:ind w:left="209" w:firstLine="0"/>
      </w:pPr>
      <w:r>
        <w:rPr/>
        <w:t>2</w:t>
      </w:r>
      <w:r>
        <w:rPr>
          <w:vertAlign w:val="superscript"/>
        </w:rPr>
        <w:t>100</w:t>
      </w:r>
      <w:r>
        <w:rPr>
          <w:spacing w:val="-14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3"/>
          <w:vertAlign w:val="baseline"/>
        </w:rPr>
        <w:t> </w:t>
      </w:r>
      <w:r>
        <w:rPr>
          <w:vertAlign w:val="baseline"/>
        </w:rPr>
        <w:t>4</w:t>
      </w:r>
      <w:r>
        <w:rPr>
          <w:vertAlign w:val="superscript"/>
        </w:rPr>
        <w:t>50</w:t>
      </w:r>
      <w:r>
        <w:rPr>
          <w:spacing w:val="-1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5"/>
          <w:vertAlign w:val="baseline"/>
        </w:rPr>
        <w:t> </w:t>
      </w:r>
      <w:r>
        <w:rPr>
          <w:vertAlign w:val="baseline"/>
        </w:rPr>
        <w:t>(3</w:t>
      </w:r>
      <w:r>
        <w:rPr>
          <w:spacing w:val="-26"/>
          <w:vertAlign w:val="baseline"/>
        </w:rPr>
        <w:t> </w:t>
      </w:r>
      <w:r>
        <w:rPr>
          <w:rFonts w:ascii="Symbol" w:hAnsi="Symbol"/>
          <w:vertAlign w:val="baseline"/>
        </w:rPr>
        <w:t></w:t>
      </w:r>
      <w:r>
        <w:rPr>
          <w:vertAlign w:val="baseline"/>
        </w:rPr>
        <w:t>1)</w:t>
      </w:r>
      <w:r>
        <w:rPr>
          <w:vertAlign w:val="superscript"/>
        </w:rPr>
        <w:t>50</w:t>
      </w:r>
      <w:r>
        <w:rPr>
          <w:vertAlign w:val="baseline"/>
        </w:rPr>
        <w:t> </w:t>
      </w:r>
      <w:r>
        <w:rPr>
          <w:rFonts w:ascii="Symbol" w:hAnsi="Symbol"/>
          <w:vertAlign w:val="baseline"/>
        </w:rPr>
        <w:t></w:t>
      </w:r>
      <w:r>
        <w:rPr>
          <w:spacing w:val="-33"/>
          <w:vertAlign w:val="baseline"/>
        </w:rPr>
        <w:t> </w:t>
      </w:r>
      <w:r>
        <w:rPr>
          <w:vertAlign w:val="baseline"/>
        </w:rPr>
        <w:t>1</w:t>
      </w:r>
      <w:r>
        <w:rPr>
          <w:vertAlign w:val="superscript"/>
        </w:rPr>
        <w:t>50</w:t>
      </w:r>
      <w:r>
        <w:rPr>
          <w:spacing w:val="1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33"/>
          <w:vertAlign w:val="baseline"/>
        </w:rPr>
        <w:t> </w:t>
      </w:r>
      <w:r>
        <w:rPr>
          <w:spacing w:val="-5"/>
          <w:vertAlign w:val="baseline"/>
        </w:rPr>
        <w:t>1.</w:t>
      </w:r>
    </w:p>
    <w:p>
      <w:pPr>
        <w:pStyle w:val="BodyText"/>
        <w:spacing w:line="241" w:lineRule="exact"/>
        <w:ind w:left="565" w:firstLine="0"/>
      </w:pPr>
      <w:r>
        <w:rPr/>
        <w:t>Б.</w:t>
      </w:r>
      <w:r>
        <w:rPr>
          <w:spacing w:val="-2"/>
        </w:rPr>
        <w:t> </w:t>
      </w:r>
      <w:r>
        <w:rPr/>
        <w:t>Найти</w:t>
      </w:r>
      <w:r>
        <w:rPr>
          <w:spacing w:val="-2"/>
        </w:rPr>
        <w:t> </w:t>
      </w:r>
      <w:r>
        <w:rPr/>
        <w:t>остаток</w:t>
      </w:r>
      <w:r>
        <w:rPr>
          <w:spacing w:val="-3"/>
        </w:rPr>
        <w:t> </w:t>
      </w:r>
      <w:r>
        <w:rPr/>
        <w:t>от</w:t>
      </w:r>
      <w:r>
        <w:rPr>
          <w:spacing w:val="-2"/>
        </w:rPr>
        <w:t> </w:t>
      </w:r>
      <w:r>
        <w:rPr/>
        <w:t>деления</w:t>
      </w:r>
      <w:r>
        <w:rPr>
          <w:spacing w:val="-1"/>
        </w:rPr>
        <w:t> </w:t>
      </w:r>
      <w:r>
        <w:rPr/>
        <w:t>1989</w:t>
      </w:r>
      <w:r>
        <w:rPr>
          <w:spacing w:val="-2"/>
        </w:rPr>
        <w:t> </w:t>
      </w:r>
      <w:r>
        <w:rPr/>
        <w:t>∙</w:t>
      </w:r>
      <w:r>
        <w:rPr>
          <w:spacing w:val="-2"/>
        </w:rPr>
        <w:t> </w:t>
      </w:r>
      <w:r>
        <w:rPr/>
        <w:t>1990</w:t>
      </w:r>
      <w:r>
        <w:rPr>
          <w:spacing w:val="-2"/>
        </w:rPr>
        <w:t> </w:t>
      </w:r>
      <w:r>
        <w:rPr/>
        <w:t>∙</w:t>
      </w:r>
      <w:r>
        <w:rPr>
          <w:spacing w:val="-1"/>
        </w:rPr>
        <w:t> </w:t>
      </w:r>
      <w:r>
        <w:rPr/>
        <w:t>1991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1992</w:t>
      </w:r>
      <w:r>
        <w:rPr>
          <w:vertAlign w:val="superscript"/>
        </w:rPr>
        <w:t>7</w:t>
      </w:r>
      <w:r>
        <w:rPr>
          <w:spacing w:val="-1"/>
          <w:vertAlign w:val="baseline"/>
        </w:rPr>
        <w:t> </w:t>
      </w:r>
      <w:r>
        <w:rPr>
          <w:vertAlign w:val="baseline"/>
        </w:rPr>
        <w:t>на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7.</w:t>
      </w:r>
    </w:p>
    <w:p>
      <w:pPr>
        <w:pStyle w:val="BodyText"/>
        <w:spacing w:line="241" w:lineRule="exact"/>
        <w:ind w:left="565" w:firstLine="0"/>
      </w:pPr>
      <w:r>
        <w:rPr>
          <w:i/>
          <w:spacing w:val="-4"/>
        </w:rPr>
        <w:t>Решение.</w:t>
      </w:r>
      <w:r>
        <w:rPr>
          <w:i/>
          <w:spacing w:val="-1"/>
        </w:rPr>
        <w:t> </w:t>
      </w:r>
      <w:r>
        <w:rPr>
          <w:spacing w:val="-4"/>
        </w:rPr>
        <w:t>Заменим</w:t>
      </w:r>
      <w:r>
        <w:rPr>
          <w:spacing w:val="-2"/>
        </w:rPr>
        <w:t> </w:t>
      </w:r>
      <w:r>
        <w:rPr>
          <w:spacing w:val="-4"/>
        </w:rPr>
        <w:t>каждое</w:t>
      </w:r>
      <w:r>
        <w:rPr>
          <w:spacing w:val="-1"/>
        </w:rPr>
        <w:t> </w:t>
      </w:r>
      <w:r>
        <w:rPr>
          <w:spacing w:val="-4"/>
        </w:rPr>
        <w:t>число</w:t>
      </w:r>
      <w:r>
        <w:rPr>
          <w:spacing w:val="-2"/>
        </w:rPr>
        <w:t> </w:t>
      </w:r>
      <w:r>
        <w:rPr>
          <w:spacing w:val="-4"/>
        </w:rPr>
        <w:t>на</w:t>
      </w:r>
      <w:r>
        <w:rPr>
          <w:spacing w:val="-1"/>
        </w:rPr>
        <w:t> </w:t>
      </w:r>
      <w:r>
        <w:rPr>
          <w:spacing w:val="-4"/>
        </w:rPr>
        <w:t>его</w:t>
      </w:r>
      <w:r>
        <w:rPr>
          <w:spacing w:val="-1"/>
        </w:rPr>
        <w:t> </w:t>
      </w:r>
      <w:r>
        <w:rPr>
          <w:spacing w:val="-4"/>
        </w:rPr>
        <w:t>остаток</w:t>
      </w:r>
      <w:r>
        <w:rPr>
          <w:spacing w:val="-3"/>
        </w:rPr>
        <w:t> </w:t>
      </w:r>
      <w:r>
        <w:rPr>
          <w:spacing w:val="-4"/>
        </w:rPr>
        <w:t>от</w:t>
      </w:r>
      <w:r>
        <w:rPr>
          <w:spacing w:val="-1"/>
        </w:rPr>
        <w:t> </w:t>
      </w:r>
      <w:r>
        <w:rPr>
          <w:spacing w:val="-4"/>
        </w:rPr>
        <w:t>деления</w:t>
      </w:r>
      <w:r>
        <w:rPr>
          <w:spacing w:val="-1"/>
        </w:rPr>
        <w:t> </w:t>
      </w:r>
      <w:r>
        <w:rPr>
          <w:spacing w:val="-4"/>
        </w:rPr>
        <w:t>на</w:t>
      </w:r>
      <w:r>
        <w:rPr>
          <w:spacing w:val="-1"/>
        </w:rPr>
        <w:t> </w:t>
      </w:r>
      <w:r>
        <w:rPr>
          <w:spacing w:val="-5"/>
        </w:rPr>
        <w:t>7:</w:t>
      </w:r>
    </w:p>
    <w:p>
      <w:pPr>
        <w:pStyle w:val="BodyText"/>
        <w:spacing w:before="4"/>
        <w:ind w:left="0" w:firstLine="0"/>
        <w:rPr>
          <w:sz w:val="7"/>
        </w:rPr>
      </w:pPr>
    </w:p>
    <w:tbl>
      <w:tblPr>
        <w:tblW w:w="0" w:type="auto"/>
        <w:jc w:val="left"/>
        <w:tblInd w:w="5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2"/>
        <w:gridCol w:w="4520"/>
      </w:tblGrid>
      <w:tr>
        <w:trPr>
          <w:trHeight w:val="228" w:hRule="atLeast"/>
        </w:trPr>
        <w:tc>
          <w:tcPr>
            <w:tcW w:w="1242" w:type="dxa"/>
          </w:tcPr>
          <w:p>
            <w:pPr>
              <w:pStyle w:val="TableParagraph"/>
              <w:tabs>
                <w:tab w:pos="982" w:val="left" w:leader="none"/>
              </w:tabs>
              <w:spacing w:line="208" w:lineRule="exact"/>
              <w:ind w:left="0" w:right="207"/>
              <w:jc w:val="right"/>
              <w:rPr>
                <w:sz w:val="21"/>
              </w:rPr>
            </w:pPr>
            <w:r>
              <w:rPr>
                <w:sz w:val="21"/>
              </w:rPr>
              <w:t>_1989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-3"/>
                <w:sz w:val="21"/>
                <w:u w:val="single"/>
              </w:rPr>
              <w:t> </w:t>
            </w:r>
            <w:r>
              <w:rPr>
                <w:spacing w:val="-10"/>
                <w:sz w:val="21"/>
                <w:u w:val="single"/>
              </w:rPr>
              <w:t>7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4520" w:type="dxa"/>
          </w:tcPr>
          <w:p>
            <w:pPr>
              <w:pStyle w:val="TableParagraph"/>
              <w:tabs>
                <w:tab w:pos="1442" w:val="left" w:leader="none"/>
              </w:tabs>
              <w:spacing w:line="208" w:lineRule="exact"/>
              <w:ind w:left="202"/>
              <w:jc w:val="left"/>
              <w:rPr>
                <w:sz w:val="21"/>
              </w:rPr>
            </w:pPr>
            <w:r>
              <w:rPr>
                <w:sz w:val="21"/>
              </w:rPr>
              <w:t>_1990 |</w:t>
            </w:r>
            <w:r>
              <w:rPr>
                <w:sz w:val="21"/>
                <w:u w:val="single"/>
              </w:rPr>
              <w:t> 7</w:t>
            </w:r>
            <w:r>
              <w:rPr>
                <w:spacing w:val="80"/>
                <w:sz w:val="21"/>
                <w:u w:val="single"/>
              </w:rPr>
              <w:t> 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1991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4"/>
                <w:sz w:val="21"/>
              </w:rPr>
              <w:t>=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7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∙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4"/>
                <w:sz w:val="21"/>
              </w:rPr>
              <w:t>284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+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4"/>
                <w:sz w:val="21"/>
              </w:rPr>
              <w:t>3;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1992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=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4"/>
                <w:sz w:val="21"/>
              </w:rPr>
              <w:t>7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∙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284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+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4.</w:t>
            </w:r>
          </w:p>
        </w:tc>
      </w:tr>
      <w:tr>
        <w:trPr>
          <w:trHeight w:val="224" w:hRule="atLeast"/>
        </w:trPr>
        <w:tc>
          <w:tcPr>
            <w:tcW w:w="1242" w:type="dxa"/>
          </w:tcPr>
          <w:p>
            <w:pPr>
              <w:pStyle w:val="TableParagraph"/>
              <w:tabs>
                <w:tab w:pos="472" w:val="left" w:leader="none"/>
              </w:tabs>
              <w:spacing w:line="205" w:lineRule="exact"/>
              <w:ind w:left="0" w:right="201"/>
              <w:jc w:val="righ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14</w:t>
            </w:r>
            <w:r>
              <w:rPr>
                <w:sz w:val="21"/>
              </w:rPr>
              <w:tab/>
              <w:t>| </w:t>
            </w:r>
            <w:r>
              <w:rPr>
                <w:spacing w:val="-5"/>
                <w:sz w:val="21"/>
              </w:rPr>
              <w:t>284</w:t>
            </w:r>
          </w:p>
        </w:tc>
        <w:tc>
          <w:tcPr>
            <w:tcW w:w="4520" w:type="dxa"/>
          </w:tcPr>
          <w:p>
            <w:pPr>
              <w:pStyle w:val="TableParagraph"/>
              <w:tabs>
                <w:tab w:pos="794" w:val="left" w:leader="none"/>
              </w:tabs>
              <w:spacing w:line="205" w:lineRule="exact"/>
              <w:ind w:left="322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14</w:t>
            </w:r>
            <w:r>
              <w:rPr>
                <w:sz w:val="21"/>
              </w:rPr>
              <w:tab/>
              <w:t>| </w:t>
            </w:r>
            <w:r>
              <w:rPr>
                <w:spacing w:val="-5"/>
                <w:sz w:val="21"/>
              </w:rPr>
              <w:t>284</w:t>
            </w:r>
          </w:p>
        </w:tc>
      </w:tr>
      <w:tr>
        <w:trPr>
          <w:trHeight w:val="225" w:hRule="atLeast"/>
        </w:trPr>
        <w:tc>
          <w:tcPr>
            <w:tcW w:w="1242" w:type="dxa"/>
          </w:tcPr>
          <w:p>
            <w:pPr>
              <w:pStyle w:val="TableParagraph"/>
              <w:spacing w:line="205" w:lineRule="exact"/>
              <w:ind w:left="155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_58</w:t>
            </w:r>
          </w:p>
        </w:tc>
        <w:tc>
          <w:tcPr>
            <w:tcW w:w="4520" w:type="dxa"/>
          </w:tcPr>
          <w:p>
            <w:pPr>
              <w:pStyle w:val="TableParagraph"/>
              <w:spacing w:line="205" w:lineRule="exact"/>
              <w:ind w:left="33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_59</w:t>
            </w:r>
          </w:p>
        </w:tc>
      </w:tr>
      <w:tr>
        <w:trPr>
          <w:trHeight w:val="225" w:hRule="atLeast"/>
        </w:trPr>
        <w:tc>
          <w:tcPr>
            <w:tcW w:w="1242" w:type="dxa"/>
          </w:tcPr>
          <w:p>
            <w:pPr>
              <w:pStyle w:val="TableParagraph"/>
              <w:spacing w:line="205" w:lineRule="exact"/>
              <w:ind w:left="261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56</w:t>
            </w:r>
          </w:p>
        </w:tc>
        <w:tc>
          <w:tcPr>
            <w:tcW w:w="4520" w:type="dxa"/>
          </w:tcPr>
          <w:p>
            <w:pPr>
              <w:pStyle w:val="TableParagraph"/>
              <w:spacing w:line="205" w:lineRule="exact"/>
              <w:ind w:left="436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56</w:t>
            </w:r>
          </w:p>
        </w:tc>
      </w:tr>
      <w:tr>
        <w:trPr>
          <w:trHeight w:val="225" w:hRule="atLeast"/>
        </w:trPr>
        <w:tc>
          <w:tcPr>
            <w:tcW w:w="1242" w:type="dxa"/>
          </w:tcPr>
          <w:p>
            <w:pPr>
              <w:pStyle w:val="TableParagraph"/>
              <w:spacing w:line="205" w:lineRule="exact"/>
              <w:ind w:left="261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_29</w:t>
            </w:r>
          </w:p>
        </w:tc>
        <w:tc>
          <w:tcPr>
            <w:tcW w:w="4520" w:type="dxa"/>
          </w:tcPr>
          <w:p>
            <w:pPr>
              <w:pStyle w:val="TableParagraph"/>
              <w:spacing w:line="205" w:lineRule="exact"/>
              <w:ind w:left="43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_30</w:t>
            </w:r>
          </w:p>
        </w:tc>
      </w:tr>
      <w:tr>
        <w:trPr>
          <w:trHeight w:val="225" w:hRule="atLeast"/>
        </w:trPr>
        <w:tc>
          <w:tcPr>
            <w:tcW w:w="1242" w:type="dxa"/>
          </w:tcPr>
          <w:p>
            <w:pPr>
              <w:pStyle w:val="TableParagraph"/>
              <w:spacing w:line="205" w:lineRule="exact"/>
              <w:ind w:left="365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28</w:t>
            </w:r>
          </w:p>
        </w:tc>
        <w:tc>
          <w:tcPr>
            <w:tcW w:w="4520" w:type="dxa"/>
          </w:tcPr>
          <w:p>
            <w:pPr>
              <w:pStyle w:val="TableParagraph"/>
              <w:spacing w:line="205" w:lineRule="exact"/>
              <w:ind w:left="541"/>
              <w:jc w:val="left"/>
              <w:rPr>
                <w:sz w:val="21"/>
              </w:rPr>
            </w:pPr>
            <w:r>
              <w:rPr>
                <w:spacing w:val="-5"/>
                <w:sz w:val="21"/>
                <w:u w:val="single"/>
              </w:rPr>
              <w:t>28</w:t>
            </w:r>
          </w:p>
        </w:tc>
      </w:tr>
      <w:tr>
        <w:trPr>
          <w:trHeight w:val="229" w:hRule="atLeast"/>
        </w:trPr>
        <w:tc>
          <w:tcPr>
            <w:tcW w:w="1242" w:type="dxa"/>
          </w:tcPr>
          <w:p>
            <w:pPr>
              <w:pStyle w:val="TableParagraph"/>
              <w:spacing w:line="209" w:lineRule="exact"/>
              <w:ind w:left="0" w:right="19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520" w:type="dxa"/>
          </w:tcPr>
          <w:p>
            <w:pPr>
              <w:pStyle w:val="TableParagraph"/>
              <w:spacing w:line="209" w:lineRule="exact"/>
              <w:ind w:left="65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</w:tbl>
    <w:p>
      <w:pPr>
        <w:pStyle w:val="BodyText"/>
        <w:ind w:left="565" w:firstLine="0"/>
      </w:pPr>
      <w:r>
        <w:rPr/>
        <w:t>1</w:t>
      </w:r>
      <w:r>
        <w:rPr>
          <w:spacing w:val="-1"/>
        </w:rPr>
        <w:t> </w:t>
      </w:r>
      <w:r>
        <w:rPr/>
        <w:t>∙</w:t>
      </w:r>
      <w:r>
        <w:rPr>
          <w:spacing w:val="-1"/>
        </w:rPr>
        <w:t> </w:t>
      </w:r>
      <w:r>
        <w:rPr/>
        <w:t>2 ∙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+ 4</w:t>
      </w:r>
      <w:r>
        <w:rPr>
          <w:vertAlign w:val="superscript"/>
        </w:rPr>
        <w:t>3</w:t>
      </w:r>
      <w:r>
        <w:rPr>
          <w:spacing w:val="-19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6 +</w:t>
      </w:r>
      <w:r>
        <w:rPr>
          <w:spacing w:val="-1"/>
          <w:vertAlign w:val="baseline"/>
        </w:rPr>
        <w:t> </w:t>
      </w:r>
      <w:r>
        <w:rPr>
          <w:vertAlign w:val="baseline"/>
        </w:rPr>
        <w:t>64</w:t>
      </w:r>
      <w:r>
        <w:rPr>
          <w:spacing w:val="-1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70.</w:t>
      </w:r>
      <w:r>
        <w:rPr>
          <w:spacing w:val="-1"/>
          <w:vertAlign w:val="baseline"/>
        </w:rPr>
        <w:t> </w:t>
      </w:r>
      <w:r>
        <w:rPr>
          <w:vertAlign w:val="baseline"/>
        </w:rPr>
        <w:t>70</w:t>
      </w:r>
      <w:r>
        <w:rPr>
          <w:spacing w:val="-1"/>
          <w:vertAlign w:val="baseline"/>
        </w:rPr>
        <w:t> </w:t>
      </w:r>
      <w:r>
        <w:rPr>
          <w:vertAlign w:val="baseline"/>
        </w:rPr>
        <w:t>: 7</w:t>
      </w:r>
      <w:r>
        <w:rPr>
          <w:spacing w:val="-1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10.</w:t>
      </w:r>
    </w:p>
    <w:p>
      <w:pPr>
        <w:pStyle w:val="BodyText"/>
        <w:spacing w:before="70"/>
        <w:ind w:left="565" w:firstLine="0"/>
      </w:pPr>
      <w:r>
        <w:rPr/>
        <w:t>Следовательно,</w:t>
      </w:r>
      <w:r>
        <w:rPr>
          <w:spacing w:val="-3"/>
        </w:rPr>
        <w:t> </w:t>
      </w:r>
      <w:r>
        <w:rPr/>
        <w:t>остаток</w:t>
      </w:r>
      <w:r>
        <w:rPr>
          <w:spacing w:val="-3"/>
        </w:rPr>
        <w:t> </w:t>
      </w:r>
      <w:r>
        <w:rPr/>
        <w:t>равен</w:t>
      </w:r>
      <w:r>
        <w:rPr>
          <w:spacing w:val="-2"/>
        </w:rPr>
        <w:t> нулю.</w:t>
      </w:r>
    </w:p>
    <w:p>
      <w:pPr>
        <w:pStyle w:val="BodyText"/>
        <w:spacing w:after="0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88"/>
        <w:ind w:left="565" w:firstLine="0"/>
        <w:jc w:val="both"/>
      </w:pPr>
      <w:r>
        <w:rPr/>
        <w:t>В.</w:t>
      </w:r>
      <w:r>
        <w:rPr>
          <w:spacing w:val="-4"/>
        </w:rPr>
        <w:t> </w:t>
      </w:r>
      <w:r>
        <w:rPr/>
        <w:t>Найти</w:t>
      </w:r>
      <w:r>
        <w:rPr>
          <w:spacing w:val="-4"/>
        </w:rPr>
        <w:t> </w:t>
      </w:r>
      <w:r>
        <w:rPr/>
        <w:t>остаток</w:t>
      </w:r>
      <w:r>
        <w:rPr>
          <w:spacing w:val="-5"/>
        </w:rPr>
        <w:t> </w:t>
      </w:r>
      <w:r>
        <w:rPr/>
        <w:t>от</w:t>
      </w:r>
      <w:r>
        <w:rPr>
          <w:spacing w:val="-3"/>
        </w:rPr>
        <w:t> </w:t>
      </w:r>
      <w:r>
        <w:rPr/>
        <w:t>деления</w:t>
      </w:r>
      <w:r>
        <w:rPr>
          <w:spacing w:val="-4"/>
        </w:rPr>
        <w:t> </w:t>
      </w:r>
      <w:r>
        <w:rPr/>
        <w:t>9</w:t>
      </w:r>
      <w:r>
        <w:rPr>
          <w:vertAlign w:val="superscript"/>
        </w:rPr>
        <w:t>100</w:t>
      </w:r>
      <w:r>
        <w:rPr>
          <w:spacing w:val="-4"/>
          <w:vertAlign w:val="baseline"/>
        </w:rPr>
        <w:t> </w:t>
      </w:r>
      <w:r>
        <w:rPr>
          <w:vertAlign w:val="baseline"/>
        </w:rPr>
        <w:t>на</w:t>
      </w:r>
      <w:r>
        <w:rPr>
          <w:spacing w:val="-5"/>
          <w:vertAlign w:val="baseline"/>
        </w:rPr>
        <w:t> 8.</w:t>
      </w:r>
    </w:p>
    <w:p>
      <w:pPr>
        <w:pStyle w:val="BodyText"/>
        <w:spacing w:before="13"/>
        <w:ind w:left="565" w:firstLine="0"/>
        <w:jc w:val="both"/>
      </w:pPr>
      <w:r>
        <w:rPr>
          <w:i/>
        </w:rPr>
        <w:t>Решение.</w:t>
      </w:r>
      <w:r>
        <w:rPr>
          <w:i/>
          <w:spacing w:val="13"/>
        </w:rPr>
        <w:t> </w:t>
      </w:r>
      <w:r>
        <w:rPr/>
        <w:t>Заменим</w:t>
      </w:r>
      <w:r>
        <w:rPr>
          <w:spacing w:val="15"/>
        </w:rPr>
        <w:t> </w:t>
      </w:r>
      <w:r>
        <w:rPr/>
        <w:t>9</w:t>
      </w:r>
      <w:r>
        <w:rPr>
          <w:spacing w:val="15"/>
        </w:rPr>
        <w:t> </w:t>
      </w:r>
      <w:r>
        <w:rPr/>
        <w:t>на</w:t>
      </w:r>
      <w:r>
        <w:rPr>
          <w:spacing w:val="15"/>
        </w:rPr>
        <w:t> </w:t>
      </w:r>
      <w:r>
        <w:rPr/>
        <w:t>его</w:t>
      </w:r>
      <w:r>
        <w:rPr>
          <w:spacing w:val="15"/>
        </w:rPr>
        <w:t> </w:t>
      </w:r>
      <w:r>
        <w:rPr/>
        <w:t>остаток</w:t>
      </w:r>
      <w:r>
        <w:rPr>
          <w:spacing w:val="13"/>
        </w:rPr>
        <w:t> </w:t>
      </w:r>
      <w:r>
        <w:rPr/>
        <w:t>1</w:t>
      </w:r>
      <w:r>
        <w:rPr>
          <w:spacing w:val="13"/>
        </w:rPr>
        <w:t> </w:t>
      </w:r>
      <w:r>
        <w:rPr/>
        <w:t>от</w:t>
      </w:r>
      <w:r>
        <w:rPr>
          <w:spacing w:val="15"/>
        </w:rPr>
        <w:t> </w:t>
      </w:r>
      <w:r>
        <w:rPr/>
        <w:t>деления</w:t>
      </w:r>
      <w:r>
        <w:rPr>
          <w:spacing w:val="14"/>
        </w:rPr>
        <w:t> </w:t>
      </w:r>
      <w:r>
        <w:rPr/>
        <w:t>на</w:t>
      </w:r>
      <w:r>
        <w:rPr>
          <w:spacing w:val="15"/>
        </w:rPr>
        <w:t> </w:t>
      </w:r>
      <w:r>
        <w:rPr/>
        <w:t>8.</w:t>
      </w:r>
      <w:r>
        <w:rPr>
          <w:spacing w:val="15"/>
        </w:rPr>
        <w:t> </w:t>
      </w:r>
      <w:r>
        <w:rPr>
          <w:spacing w:val="-2"/>
        </w:rPr>
        <w:t>Имеем</w:t>
      </w:r>
    </w:p>
    <w:p>
      <w:pPr>
        <w:pStyle w:val="BodyText"/>
        <w:spacing w:before="14"/>
        <w:ind w:firstLine="0"/>
        <w:jc w:val="both"/>
      </w:pPr>
      <w:r>
        <w:rPr/>
        <w:t>1</w:t>
      </w:r>
      <w:r>
        <w:rPr>
          <w:vertAlign w:val="superscript"/>
        </w:rPr>
        <w:t>100</w:t>
      </w:r>
      <w:r>
        <w:rPr>
          <w:spacing w:val="-4"/>
          <w:vertAlign w:val="baseline"/>
        </w:rPr>
        <w:t> </w:t>
      </w:r>
      <w:r>
        <w:rPr>
          <w:vertAlign w:val="baseline"/>
        </w:rPr>
        <w:t>=</w:t>
      </w:r>
      <w:r>
        <w:rPr>
          <w:spacing w:val="-3"/>
          <w:vertAlign w:val="baseline"/>
        </w:rPr>
        <w:t> </w:t>
      </w:r>
      <w:r>
        <w:rPr>
          <w:vertAlign w:val="baseline"/>
        </w:rPr>
        <w:t>1.</w:t>
      </w:r>
      <w:r>
        <w:rPr>
          <w:spacing w:val="-4"/>
          <w:vertAlign w:val="baseline"/>
        </w:rPr>
        <w:t> </w:t>
      </w:r>
      <w:r>
        <w:rPr>
          <w:vertAlign w:val="baseline"/>
        </w:rPr>
        <w:t>Значит,</w:t>
      </w:r>
      <w:r>
        <w:rPr>
          <w:spacing w:val="-5"/>
          <w:vertAlign w:val="baseline"/>
        </w:rPr>
        <w:t> </w:t>
      </w:r>
      <w:r>
        <w:rPr>
          <w:vertAlign w:val="baseline"/>
        </w:rPr>
        <w:t>остаток</w:t>
      </w:r>
      <w:r>
        <w:rPr>
          <w:spacing w:val="-4"/>
          <w:vertAlign w:val="baseline"/>
        </w:rPr>
        <w:t> </w:t>
      </w:r>
      <w:r>
        <w:rPr>
          <w:vertAlign w:val="baseline"/>
        </w:rPr>
        <w:t>от</w:t>
      </w:r>
      <w:r>
        <w:rPr>
          <w:spacing w:val="-2"/>
          <w:vertAlign w:val="baseline"/>
        </w:rPr>
        <w:t> </w:t>
      </w:r>
      <w:r>
        <w:rPr>
          <w:vertAlign w:val="baseline"/>
        </w:rPr>
        <w:t>деления</w:t>
      </w:r>
      <w:r>
        <w:rPr>
          <w:spacing w:val="-4"/>
          <w:vertAlign w:val="baseline"/>
        </w:rPr>
        <w:t> </w:t>
      </w:r>
      <w:r>
        <w:rPr>
          <w:vertAlign w:val="baseline"/>
        </w:rPr>
        <w:t>9</w:t>
      </w:r>
      <w:r>
        <w:rPr>
          <w:vertAlign w:val="superscript"/>
        </w:rPr>
        <w:t>100</w:t>
      </w:r>
      <w:r>
        <w:rPr>
          <w:spacing w:val="-4"/>
          <w:vertAlign w:val="baseline"/>
        </w:rPr>
        <w:t> </w:t>
      </w:r>
      <w:r>
        <w:rPr>
          <w:vertAlign w:val="baseline"/>
        </w:rPr>
        <w:t>на</w:t>
      </w:r>
      <w:r>
        <w:rPr>
          <w:spacing w:val="-4"/>
          <w:vertAlign w:val="baseline"/>
        </w:rPr>
        <w:t> </w:t>
      </w:r>
      <w:r>
        <w:rPr>
          <w:vertAlign w:val="baseline"/>
        </w:rPr>
        <w:t>8</w:t>
      </w:r>
      <w:r>
        <w:rPr>
          <w:spacing w:val="-3"/>
          <w:vertAlign w:val="baseline"/>
        </w:rPr>
        <w:t> </w:t>
      </w:r>
      <w:r>
        <w:rPr>
          <w:vertAlign w:val="baseline"/>
        </w:rPr>
        <w:t>равен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1.</w:t>
      </w:r>
    </w:p>
    <w:p>
      <w:pPr>
        <w:pStyle w:val="BodyText"/>
        <w:spacing w:before="13"/>
        <w:ind w:left="565" w:firstLine="0"/>
        <w:jc w:val="both"/>
        <w:rPr>
          <w:sz w:val="18"/>
        </w:rPr>
      </w:pPr>
      <w:r>
        <w:rPr/>
        <w:t>Г.</w:t>
      </w:r>
      <w:r>
        <w:rPr>
          <w:spacing w:val="-5"/>
        </w:rPr>
        <w:t> </w:t>
      </w:r>
      <w:r>
        <w:rPr/>
        <w:t>Найти</w:t>
      </w:r>
      <w:r>
        <w:rPr>
          <w:spacing w:val="-4"/>
        </w:rPr>
        <w:t> </w:t>
      </w:r>
      <w:r>
        <w:rPr/>
        <w:t>остаток</w:t>
      </w:r>
      <w:r>
        <w:rPr>
          <w:spacing w:val="-5"/>
        </w:rPr>
        <w:t> </w:t>
      </w:r>
      <w:r>
        <w:rPr/>
        <w:t>от</w:t>
      </w:r>
      <w:r>
        <w:rPr>
          <w:spacing w:val="-4"/>
        </w:rPr>
        <w:t> </w:t>
      </w:r>
      <w:r>
        <w:rPr/>
        <w:t>деления</w:t>
      </w:r>
      <w:r>
        <w:rPr>
          <w:spacing w:val="-12"/>
        </w:rPr>
        <w:t> </w:t>
      </w:r>
      <w:r>
        <w:rPr/>
        <w:t>3</w:t>
      </w:r>
      <w:r>
        <w:rPr>
          <w:vertAlign w:val="superscript"/>
        </w:rPr>
        <w:t>1989</w:t>
      </w:r>
      <w:r>
        <w:rPr>
          <w:spacing w:val="-10"/>
          <w:vertAlign w:val="baseline"/>
        </w:rPr>
        <w:t> </w:t>
      </w:r>
      <w:r>
        <w:rPr>
          <w:sz w:val="18"/>
          <w:vertAlign w:val="baseline"/>
        </w:rPr>
        <w:t>на</w:t>
      </w:r>
      <w:r>
        <w:rPr>
          <w:spacing w:val="-5"/>
          <w:sz w:val="18"/>
          <w:vertAlign w:val="baseline"/>
        </w:rPr>
        <w:t> 7.</w:t>
      </w:r>
    </w:p>
    <w:p>
      <w:pPr>
        <w:pStyle w:val="BodyText"/>
        <w:spacing w:before="14"/>
        <w:ind w:left="565" w:firstLine="0"/>
        <w:jc w:val="both"/>
      </w:pPr>
      <w:r>
        <w:rPr>
          <w:i/>
        </w:rPr>
        <w:t>Решение.</w:t>
      </w:r>
      <w:r>
        <w:rPr>
          <w:i/>
          <w:spacing w:val="-14"/>
        </w:rPr>
        <w:t> </w:t>
      </w:r>
      <w:r>
        <w:rPr/>
        <w:t>3</w:t>
      </w:r>
      <w:r>
        <w:rPr>
          <w:spacing w:val="-12"/>
        </w:rPr>
        <w:t> </w:t>
      </w:r>
      <w:r>
        <w:rPr/>
        <w:t>делится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7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остатком</w:t>
      </w:r>
      <w:r>
        <w:rPr>
          <w:spacing w:val="-13"/>
        </w:rPr>
        <w:t> </w:t>
      </w:r>
      <w:r>
        <w:rPr/>
        <w:t>3.</w:t>
      </w:r>
      <w:r>
        <w:rPr>
          <w:spacing w:val="-13"/>
        </w:rPr>
        <w:t> </w:t>
      </w:r>
      <w:r>
        <w:rPr/>
        <w:t>3</w:t>
      </w:r>
      <w:r>
        <w:rPr>
          <w:vertAlign w:val="superscript"/>
        </w:rPr>
        <w:t>2</w:t>
      </w:r>
      <w:r>
        <w:rPr>
          <w:spacing w:val="-13"/>
          <w:vertAlign w:val="baseline"/>
        </w:rPr>
        <w:t> </w:t>
      </w:r>
      <w:r>
        <w:rPr>
          <w:vertAlign w:val="baseline"/>
        </w:rPr>
        <w:t>делится</w:t>
      </w:r>
      <w:r>
        <w:rPr>
          <w:spacing w:val="-12"/>
          <w:vertAlign w:val="baseline"/>
        </w:rPr>
        <w:t> </w:t>
      </w:r>
      <w:r>
        <w:rPr>
          <w:vertAlign w:val="baseline"/>
        </w:rPr>
        <w:t>на</w:t>
      </w:r>
      <w:r>
        <w:rPr>
          <w:spacing w:val="-12"/>
          <w:vertAlign w:val="baseline"/>
        </w:rPr>
        <w:t> </w:t>
      </w:r>
      <w:r>
        <w:rPr>
          <w:vertAlign w:val="baseline"/>
        </w:rPr>
        <w:t>7</w:t>
      </w:r>
      <w:r>
        <w:rPr>
          <w:spacing w:val="-14"/>
          <w:vertAlign w:val="baseline"/>
        </w:rPr>
        <w:t> </w:t>
      </w:r>
      <w:r>
        <w:rPr>
          <w:vertAlign w:val="baseline"/>
        </w:rPr>
        <w:t>с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остатком</w:t>
      </w:r>
    </w:p>
    <w:p>
      <w:pPr>
        <w:pStyle w:val="BodyText"/>
        <w:spacing w:line="254" w:lineRule="auto" w:before="13"/>
        <w:ind w:right="183" w:firstLine="0"/>
        <w:jc w:val="both"/>
      </w:pPr>
      <w:r>
        <w:rPr/>
        <w:t>2.</w:t>
      </w:r>
      <w:r>
        <w:rPr>
          <w:spacing w:val="-14"/>
        </w:rPr>
        <w:t> </w:t>
      </w:r>
      <w:r>
        <w:rPr/>
        <w:t>Далее</w:t>
      </w:r>
      <w:r>
        <w:rPr>
          <w:spacing w:val="-13"/>
        </w:rPr>
        <w:t> </w:t>
      </w:r>
      <w:r>
        <w:rPr/>
        <w:t>достаточно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3</w:t>
      </w:r>
      <w:r>
        <w:rPr>
          <w:spacing w:val="-13"/>
        </w:rPr>
        <w:t> </w:t>
      </w:r>
      <w:r>
        <w:rPr/>
        <w:t>умножить</w:t>
      </w:r>
      <w:r>
        <w:rPr>
          <w:spacing w:val="-13"/>
        </w:rPr>
        <w:t> </w:t>
      </w:r>
      <w:r>
        <w:rPr/>
        <w:t>только</w:t>
      </w:r>
      <w:r>
        <w:rPr>
          <w:spacing w:val="-13"/>
        </w:rPr>
        <w:t> </w:t>
      </w:r>
      <w:r>
        <w:rPr/>
        <w:t>остаток</w:t>
      </w:r>
      <w:r>
        <w:rPr>
          <w:spacing w:val="-13"/>
        </w:rPr>
        <w:t> </w:t>
      </w:r>
      <w:r>
        <w:rPr/>
        <w:t>и</w:t>
      </w:r>
      <w:r>
        <w:rPr>
          <w:spacing w:val="-14"/>
        </w:rPr>
        <w:t> </w:t>
      </w:r>
      <w:r>
        <w:rPr/>
        <w:t>делать</w:t>
      </w:r>
      <w:r>
        <w:rPr>
          <w:spacing w:val="-13"/>
        </w:rPr>
        <w:t> </w:t>
      </w:r>
      <w:r>
        <w:rPr/>
        <w:t>выводы. 3</w:t>
      </w:r>
      <w:r>
        <w:rPr>
          <w:vertAlign w:val="superscript"/>
        </w:rPr>
        <w:t>3</w:t>
      </w:r>
      <w:r>
        <w:rPr>
          <w:spacing w:val="-11"/>
          <w:vertAlign w:val="baseline"/>
        </w:rPr>
        <w:t> </w:t>
      </w:r>
      <w:r>
        <w:rPr>
          <w:vertAlign w:val="baseline"/>
        </w:rPr>
        <w:t>делится</w:t>
      </w:r>
      <w:r>
        <w:rPr>
          <w:spacing w:val="-10"/>
          <w:vertAlign w:val="baseline"/>
        </w:rPr>
        <w:t> </w:t>
      </w:r>
      <w:r>
        <w:rPr>
          <w:vertAlign w:val="baseline"/>
        </w:rPr>
        <w:t>на</w:t>
      </w:r>
      <w:r>
        <w:rPr>
          <w:spacing w:val="-12"/>
          <w:vertAlign w:val="baseline"/>
        </w:rPr>
        <w:t> </w:t>
      </w:r>
      <w:r>
        <w:rPr>
          <w:vertAlign w:val="baseline"/>
        </w:rPr>
        <w:t>7</w:t>
      </w:r>
      <w:r>
        <w:rPr>
          <w:spacing w:val="-10"/>
          <w:vertAlign w:val="baseline"/>
        </w:rPr>
        <w:t> </w:t>
      </w:r>
      <w:r>
        <w:rPr>
          <w:vertAlign w:val="baseline"/>
        </w:rPr>
        <w:t>с</w:t>
      </w:r>
      <w:r>
        <w:rPr>
          <w:spacing w:val="-11"/>
          <w:vertAlign w:val="baseline"/>
        </w:rPr>
        <w:t> </w:t>
      </w:r>
      <w:r>
        <w:rPr>
          <w:vertAlign w:val="baseline"/>
        </w:rPr>
        <w:t>остатком</w:t>
      </w:r>
      <w:r>
        <w:rPr>
          <w:spacing w:val="-11"/>
          <w:vertAlign w:val="baseline"/>
        </w:rPr>
        <w:t> </w:t>
      </w:r>
      <w:r>
        <w:rPr>
          <w:vertAlign w:val="baseline"/>
        </w:rPr>
        <w:t>6,</w:t>
      </w:r>
      <w:r>
        <w:rPr>
          <w:spacing w:val="-11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4</w:t>
      </w:r>
      <w:r>
        <w:rPr>
          <w:spacing w:val="-10"/>
          <w:vertAlign w:val="baseline"/>
        </w:rPr>
        <w:t> </w:t>
      </w:r>
      <w:r>
        <w:rPr>
          <w:vertAlign w:val="baseline"/>
        </w:rPr>
        <w:t>делится</w:t>
      </w:r>
      <w:r>
        <w:rPr>
          <w:spacing w:val="-12"/>
          <w:vertAlign w:val="baseline"/>
        </w:rPr>
        <w:t> </w:t>
      </w:r>
      <w:r>
        <w:rPr>
          <w:vertAlign w:val="baseline"/>
        </w:rPr>
        <w:t>на</w:t>
      </w:r>
      <w:r>
        <w:rPr>
          <w:spacing w:val="-11"/>
          <w:vertAlign w:val="baseline"/>
        </w:rPr>
        <w:t> </w:t>
      </w:r>
      <w:r>
        <w:rPr>
          <w:vertAlign w:val="baseline"/>
        </w:rPr>
        <w:t>7</w:t>
      </w:r>
      <w:r>
        <w:rPr>
          <w:spacing w:val="-10"/>
          <w:vertAlign w:val="baseline"/>
        </w:rPr>
        <w:t> </w:t>
      </w:r>
      <w:r>
        <w:rPr>
          <w:vertAlign w:val="baseline"/>
        </w:rPr>
        <w:t>с</w:t>
      </w:r>
      <w:r>
        <w:rPr>
          <w:spacing w:val="-11"/>
          <w:vertAlign w:val="baseline"/>
        </w:rPr>
        <w:t> </w:t>
      </w:r>
      <w:r>
        <w:rPr>
          <w:vertAlign w:val="baseline"/>
        </w:rPr>
        <w:t>остатком</w:t>
      </w:r>
      <w:r>
        <w:rPr>
          <w:spacing w:val="-9"/>
          <w:vertAlign w:val="baseline"/>
        </w:rPr>
        <w:t> </w:t>
      </w:r>
      <w:r>
        <w:rPr>
          <w:vertAlign w:val="baseline"/>
        </w:rPr>
        <w:t>4,</w:t>
      </w:r>
      <w:r>
        <w:rPr>
          <w:spacing w:val="-11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5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делится</w:t>
      </w:r>
    </w:p>
    <w:p>
      <w:pPr>
        <w:pStyle w:val="BodyText"/>
        <w:spacing w:line="254" w:lineRule="auto"/>
        <w:ind w:right="183" w:firstLine="0"/>
        <w:jc w:val="both"/>
      </w:pPr>
      <w:r>
        <w:rPr/>
        <w:t>на 7 с остатком 5, 3</w:t>
      </w:r>
      <w:r>
        <w:rPr>
          <w:vertAlign w:val="superscript"/>
        </w:rPr>
        <w:t>6</w:t>
      </w:r>
      <w:r>
        <w:rPr>
          <w:vertAlign w:val="baseline"/>
        </w:rPr>
        <w:t> делится на 7 с остатком 1, 3</w:t>
      </w:r>
      <w:r>
        <w:rPr>
          <w:vertAlign w:val="superscript"/>
        </w:rPr>
        <w:t>7</w:t>
      </w:r>
      <w:r>
        <w:rPr>
          <w:vertAlign w:val="baseline"/>
        </w:rPr>
        <w:t> делится на 7 с остатком 3. Получили один из предыдущих остатков, значит «за- циклились». Число 3</w:t>
      </w:r>
      <w:r>
        <w:rPr>
          <w:vertAlign w:val="superscript"/>
        </w:rPr>
        <w:t>7</w:t>
      </w:r>
      <w:r>
        <w:rPr>
          <w:vertAlign w:val="baseline"/>
        </w:rPr>
        <w:t> дает тот же остаток деления на 7, что и 3</w:t>
      </w:r>
      <w:r>
        <w:rPr>
          <w:vertAlign w:val="superscript"/>
        </w:rPr>
        <w:t>1</w:t>
      </w:r>
      <w:r>
        <w:rPr>
          <w:vertAlign w:val="baseline"/>
        </w:rPr>
        <w:t>. Значит,</w:t>
      </w:r>
      <w:r>
        <w:rPr>
          <w:spacing w:val="-5"/>
          <w:vertAlign w:val="baseline"/>
        </w:rPr>
        <w:t> </w:t>
      </w:r>
      <w:r>
        <w:rPr>
          <w:vertAlign w:val="baseline"/>
        </w:rPr>
        <w:t>длина</w:t>
      </w:r>
      <w:r>
        <w:rPr>
          <w:spacing w:val="-4"/>
          <w:vertAlign w:val="baseline"/>
        </w:rPr>
        <w:t> </w:t>
      </w:r>
      <w:r>
        <w:rPr>
          <w:vertAlign w:val="baseline"/>
        </w:rPr>
        <w:t>цикла</w:t>
      </w:r>
      <w:r>
        <w:rPr>
          <w:spacing w:val="-4"/>
          <w:vertAlign w:val="baseline"/>
        </w:rPr>
        <w:t> </w:t>
      </w:r>
      <w:r>
        <w:rPr>
          <w:vertAlign w:val="baseline"/>
        </w:rPr>
        <w:t>равна</w:t>
      </w:r>
      <w:r>
        <w:rPr>
          <w:spacing w:val="-5"/>
          <w:vertAlign w:val="baseline"/>
        </w:rPr>
        <w:t> </w:t>
      </w:r>
      <w:r>
        <w:rPr>
          <w:vertAlign w:val="baseline"/>
        </w:rPr>
        <w:t>6.</w:t>
      </w:r>
      <w:r>
        <w:rPr>
          <w:spacing w:val="-6"/>
          <w:vertAlign w:val="baseline"/>
        </w:rPr>
        <w:t> </w:t>
      </w:r>
      <w:r>
        <w:rPr>
          <w:vertAlign w:val="baseline"/>
        </w:rPr>
        <w:t>1989</w:t>
      </w:r>
      <w:r>
        <w:rPr>
          <w:spacing w:val="-4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331</w:t>
      </w:r>
      <w:r>
        <w:rPr>
          <w:spacing w:val="-4"/>
          <w:vertAlign w:val="baseline"/>
        </w:rPr>
        <w:t> </w:t>
      </w:r>
      <w:r>
        <w:rPr>
          <w:vertAlign w:val="baseline"/>
        </w:rPr>
        <w:t>∙</w:t>
      </w:r>
      <w:r>
        <w:rPr>
          <w:spacing w:val="-5"/>
          <w:vertAlign w:val="baseline"/>
        </w:rPr>
        <w:t> </w:t>
      </w:r>
      <w:r>
        <w:rPr>
          <w:vertAlign w:val="baseline"/>
        </w:rPr>
        <w:t>6</w:t>
      </w:r>
      <w:r>
        <w:rPr>
          <w:spacing w:val="-5"/>
          <w:vertAlign w:val="baseline"/>
        </w:rPr>
        <w:t> </w:t>
      </w:r>
      <w:r>
        <w:rPr>
          <w:vertAlign w:val="baseline"/>
        </w:rPr>
        <w:t>+</w:t>
      </w:r>
      <w:r>
        <w:rPr>
          <w:spacing w:val="-5"/>
          <w:vertAlign w:val="baseline"/>
        </w:rPr>
        <w:t> </w:t>
      </w:r>
      <w:r>
        <w:rPr>
          <w:vertAlign w:val="baseline"/>
        </w:rPr>
        <w:t>3.</w:t>
      </w:r>
      <w:r>
        <w:rPr>
          <w:spacing w:val="-5"/>
          <w:vertAlign w:val="baseline"/>
        </w:rPr>
        <w:t> </w:t>
      </w:r>
      <w:r>
        <w:rPr>
          <w:vertAlign w:val="baseline"/>
        </w:rPr>
        <w:t>Число</w:t>
      </w:r>
      <w:r>
        <w:rPr>
          <w:spacing w:val="-4"/>
          <w:vertAlign w:val="baseline"/>
        </w:rPr>
        <w:t> </w:t>
      </w:r>
      <w:r>
        <w:rPr>
          <w:vertAlign w:val="baseline"/>
        </w:rPr>
        <w:t>3</w:t>
      </w:r>
      <w:r>
        <w:rPr>
          <w:vertAlign w:val="superscript"/>
        </w:rPr>
        <w:t>1989</w:t>
      </w:r>
      <w:r>
        <w:rPr>
          <w:spacing w:val="-4"/>
          <w:vertAlign w:val="baseline"/>
        </w:rPr>
        <w:t> </w:t>
      </w:r>
      <w:r>
        <w:rPr>
          <w:vertAlign w:val="baseline"/>
        </w:rPr>
        <w:t>дает</w:t>
      </w:r>
      <w:r>
        <w:rPr>
          <w:spacing w:val="-6"/>
          <w:vertAlign w:val="baseline"/>
        </w:rPr>
        <w:t> </w:t>
      </w:r>
      <w:r>
        <w:rPr>
          <w:vertAlign w:val="baseline"/>
        </w:rPr>
        <w:t>тот же остаток от деления на 7, что и 3</w:t>
      </w:r>
      <w:r>
        <w:rPr>
          <w:vertAlign w:val="superscript"/>
        </w:rPr>
        <w:t>3</w:t>
      </w:r>
      <w:r>
        <w:rPr>
          <w:vertAlign w:val="baseline"/>
        </w:rPr>
        <w:t>, т. е. 6.</w:t>
      </w:r>
    </w:p>
    <w:p>
      <w:pPr>
        <w:pStyle w:val="Heading2"/>
        <w:spacing w:before="85"/>
      </w:pPr>
      <w:r>
        <w:rPr>
          <w:position w:val="-16"/>
        </w:rPr>
        <w:drawing>
          <wp:inline distT="0" distB="0" distL="0" distR="0">
            <wp:extent cx="316992" cy="313943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43"/>
        </w:numPr>
        <w:tabs>
          <w:tab w:pos="779" w:val="left" w:leader="none"/>
        </w:tabs>
        <w:spacing w:line="252" w:lineRule="auto" w:before="111" w:after="0"/>
        <w:ind w:left="182" w:right="183" w:firstLine="382"/>
        <w:jc w:val="left"/>
        <w:rPr>
          <w:sz w:val="21"/>
        </w:rPr>
      </w:pPr>
      <w:r>
        <w:rPr>
          <w:sz w:val="21"/>
        </w:rPr>
        <w:t>Сформулируйте</w:t>
      </w:r>
      <w:r>
        <w:rPr>
          <w:spacing w:val="40"/>
          <w:sz w:val="21"/>
        </w:rPr>
        <w:t> </w:t>
      </w:r>
      <w:r>
        <w:rPr>
          <w:sz w:val="21"/>
        </w:rPr>
        <w:t>алгоритм</w:t>
      </w:r>
      <w:r>
        <w:rPr>
          <w:spacing w:val="40"/>
          <w:sz w:val="21"/>
        </w:rPr>
        <w:t> </w:t>
      </w:r>
      <w:r>
        <w:rPr>
          <w:sz w:val="21"/>
        </w:rPr>
        <w:t>Евклида</w:t>
      </w:r>
      <w:r>
        <w:rPr>
          <w:spacing w:val="40"/>
          <w:sz w:val="21"/>
        </w:rPr>
        <w:t> </w:t>
      </w:r>
      <w:r>
        <w:rPr>
          <w:sz w:val="21"/>
        </w:rPr>
        <w:t>нахождения</w:t>
      </w:r>
      <w:r>
        <w:rPr>
          <w:spacing w:val="40"/>
          <w:sz w:val="21"/>
        </w:rPr>
        <w:t> </w:t>
      </w:r>
      <w:r>
        <w:rPr>
          <w:sz w:val="21"/>
        </w:rPr>
        <w:t>наиболь- шего общего делителя целых чисел.</w:t>
      </w:r>
    </w:p>
    <w:p>
      <w:pPr>
        <w:pStyle w:val="ListParagraph"/>
        <w:numPr>
          <w:ilvl w:val="0"/>
          <w:numId w:val="43"/>
        </w:numPr>
        <w:tabs>
          <w:tab w:pos="780" w:val="left" w:leader="none"/>
        </w:tabs>
        <w:spacing w:line="240" w:lineRule="auto" w:before="3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8"/>
          <w:sz w:val="21"/>
        </w:rPr>
        <w:t> </w:t>
      </w:r>
      <w:r>
        <w:rPr>
          <w:sz w:val="21"/>
        </w:rPr>
        <w:t>значит</w:t>
      </w:r>
      <w:r>
        <w:rPr>
          <w:spacing w:val="-7"/>
          <w:sz w:val="21"/>
        </w:rPr>
        <w:t> </w:t>
      </w:r>
      <w:r>
        <w:rPr>
          <w:sz w:val="21"/>
        </w:rPr>
        <w:t>расширенный</w:t>
      </w:r>
      <w:r>
        <w:rPr>
          <w:spacing w:val="-7"/>
          <w:sz w:val="21"/>
        </w:rPr>
        <w:t> </w:t>
      </w:r>
      <w:r>
        <w:rPr>
          <w:sz w:val="21"/>
        </w:rPr>
        <w:t>алгоритм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Евклида?</w:t>
      </w:r>
    </w:p>
    <w:p>
      <w:pPr>
        <w:pStyle w:val="ListParagraph"/>
        <w:numPr>
          <w:ilvl w:val="0"/>
          <w:numId w:val="43"/>
        </w:numPr>
        <w:tabs>
          <w:tab w:pos="780" w:val="left" w:leader="none"/>
        </w:tabs>
        <w:spacing w:line="240" w:lineRule="auto" w:before="13" w:after="0"/>
        <w:ind w:left="780" w:right="0" w:hanging="215"/>
        <w:jc w:val="left"/>
        <w:rPr>
          <w:sz w:val="21"/>
        </w:rPr>
      </w:pPr>
      <w:r>
        <w:rPr>
          <w:sz w:val="21"/>
        </w:rPr>
        <w:t>Какие</w:t>
      </w:r>
      <w:r>
        <w:rPr>
          <w:spacing w:val="-9"/>
          <w:sz w:val="21"/>
        </w:rPr>
        <w:t> </w:t>
      </w:r>
      <w:r>
        <w:rPr>
          <w:sz w:val="21"/>
        </w:rPr>
        <w:t>числа</w:t>
      </w:r>
      <w:r>
        <w:rPr>
          <w:spacing w:val="-9"/>
          <w:sz w:val="21"/>
        </w:rPr>
        <w:t> </w:t>
      </w:r>
      <w:r>
        <w:rPr>
          <w:sz w:val="21"/>
        </w:rPr>
        <w:t>называются</w:t>
      </w:r>
      <w:r>
        <w:rPr>
          <w:spacing w:val="-9"/>
          <w:sz w:val="21"/>
        </w:rPr>
        <w:t> </w:t>
      </w:r>
      <w:r>
        <w:rPr>
          <w:sz w:val="21"/>
        </w:rPr>
        <w:t>взаимно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простыми?</w:t>
      </w:r>
    </w:p>
    <w:p>
      <w:pPr>
        <w:pStyle w:val="ListParagraph"/>
        <w:numPr>
          <w:ilvl w:val="0"/>
          <w:numId w:val="43"/>
        </w:numPr>
        <w:tabs>
          <w:tab w:pos="780" w:val="left" w:leader="none"/>
        </w:tabs>
        <w:spacing w:line="240" w:lineRule="auto" w:before="14" w:after="0"/>
        <w:ind w:left="780" w:right="0" w:hanging="215"/>
        <w:jc w:val="left"/>
        <w:rPr>
          <w:sz w:val="21"/>
        </w:rPr>
      </w:pPr>
      <w:r>
        <w:rPr>
          <w:sz w:val="21"/>
        </w:rPr>
        <w:t>Объясните</w:t>
      </w:r>
      <w:r>
        <w:rPr>
          <w:spacing w:val="-9"/>
          <w:sz w:val="21"/>
        </w:rPr>
        <w:t> </w:t>
      </w:r>
      <w:r>
        <w:rPr>
          <w:sz w:val="21"/>
        </w:rPr>
        <w:t>малую</w:t>
      </w:r>
      <w:r>
        <w:rPr>
          <w:spacing w:val="-8"/>
          <w:sz w:val="21"/>
        </w:rPr>
        <w:t> </w:t>
      </w:r>
      <w:r>
        <w:rPr>
          <w:sz w:val="21"/>
        </w:rPr>
        <w:t>теорему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Ферма.</w:t>
      </w:r>
    </w:p>
    <w:p>
      <w:pPr>
        <w:pStyle w:val="Heading2"/>
        <w:spacing w:before="120"/>
      </w:pPr>
      <w:r>
        <w:rPr>
          <w:position w:val="-14"/>
        </w:rPr>
        <w:drawing>
          <wp:inline distT="0" distB="0" distL="0" distR="0">
            <wp:extent cx="298704" cy="332232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44"/>
        </w:numPr>
        <w:tabs>
          <w:tab w:pos="779" w:val="left" w:leader="none"/>
        </w:tabs>
        <w:spacing w:line="254" w:lineRule="auto" w:before="115" w:after="0"/>
        <w:ind w:left="182" w:right="183" w:firstLine="382"/>
        <w:jc w:val="both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 (если есть).</w:t>
      </w:r>
    </w:p>
    <w:p>
      <w:pPr>
        <w:pStyle w:val="ListParagraph"/>
        <w:numPr>
          <w:ilvl w:val="0"/>
          <w:numId w:val="44"/>
        </w:numPr>
        <w:tabs>
          <w:tab w:pos="792" w:val="left" w:leader="none"/>
        </w:tabs>
        <w:spacing w:line="254" w:lineRule="auto" w:before="0" w:after="0"/>
        <w:ind w:left="182" w:right="188" w:firstLine="382"/>
        <w:jc w:val="both"/>
        <w:rPr>
          <w:sz w:val="21"/>
        </w:rPr>
      </w:pPr>
      <w:r>
        <w:rPr>
          <w:sz w:val="21"/>
        </w:rPr>
        <w:t>Цель занятия и краткие теоретические сведения по изу- ченному материалу</w:t>
      </w:r>
      <w:r>
        <w:rPr>
          <w:spacing w:val="40"/>
          <w:sz w:val="21"/>
        </w:rPr>
        <w:t> </w:t>
      </w:r>
      <w:r>
        <w:rPr>
          <w:sz w:val="21"/>
        </w:rPr>
        <w:t>(если они не охвачены ответами на во-</w:t>
      </w:r>
      <w:r>
        <w:rPr>
          <w:spacing w:val="80"/>
          <w:sz w:val="21"/>
        </w:rPr>
        <w:t> </w:t>
      </w:r>
      <w:r>
        <w:rPr>
          <w:spacing w:val="-2"/>
          <w:sz w:val="21"/>
        </w:rPr>
        <w:t>просы).</w:t>
      </w:r>
    </w:p>
    <w:p>
      <w:pPr>
        <w:pStyle w:val="ListParagraph"/>
        <w:numPr>
          <w:ilvl w:val="0"/>
          <w:numId w:val="44"/>
        </w:numPr>
        <w:tabs>
          <w:tab w:pos="780" w:val="left" w:leader="none"/>
        </w:tabs>
        <w:spacing w:line="239" w:lineRule="exact" w:before="0" w:after="0"/>
        <w:ind w:left="780" w:right="0" w:hanging="215"/>
        <w:jc w:val="both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44"/>
        </w:numPr>
        <w:tabs>
          <w:tab w:pos="780" w:val="left" w:leader="none"/>
        </w:tabs>
        <w:spacing w:line="240" w:lineRule="auto" w:before="11" w:after="0"/>
        <w:ind w:left="780" w:right="0" w:hanging="215"/>
        <w:jc w:val="both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44"/>
        </w:numPr>
        <w:tabs>
          <w:tab w:pos="779" w:val="left" w:leader="none"/>
        </w:tabs>
        <w:spacing w:line="252" w:lineRule="auto" w:before="14" w:after="0"/>
        <w:ind w:left="182" w:right="183" w:firstLine="382"/>
        <w:jc w:val="both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94"/>
      </w:pPr>
      <w:r>
        <w:rPr>
          <w:position w:val="-15"/>
        </w:rPr>
        <w:drawing>
          <wp:inline distT="0" distB="0" distL="0" distR="0">
            <wp:extent cx="240792" cy="335280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BodyText"/>
        <w:spacing w:before="101"/>
        <w:ind w:left="565" w:firstLine="0"/>
        <w:jc w:val="both"/>
      </w:pPr>
      <w:r>
        <w:rPr/>
        <w:t>Числа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заданий</w:t>
      </w:r>
      <w:r>
        <w:rPr>
          <w:spacing w:val="-5"/>
        </w:rPr>
        <w:t> </w:t>
      </w:r>
      <w:r>
        <w:rPr/>
        <w:t>даны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таблице.</w:t>
      </w:r>
    </w:p>
    <w:p>
      <w:pPr>
        <w:pStyle w:val="ListParagraph"/>
        <w:numPr>
          <w:ilvl w:val="0"/>
          <w:numId w:val="45"/>
        </w:numPr>
        <w:tabs>
          <w:tab w:pos="780" w:val="left" w:leader="none"/>
        </w:tabs>
        <w:spacing w:line="240" w:lineRule="auto" w:before="13" w:after="0"/>
        <w:ind w:left="780" w:right="0" w:hanging="215"/>
        <w:jc w:val="both"/>
        <w:rPr>
          <w:sz w:val="21"/>
        </w:rPr>
      </w:pPr>
      <w:r>
        <w:rPr>
          <w:sz w:val="21"/>
        </w:rPr>
        <w:t>Найдите</w:t>
      </w:r>
      <w:r>
        <w:rPr>
          <w:spacing w:val="-8"/>
          <w:sz w:val="21"/>
        </w:rPr>
        <w:t> </w:t>
      </w:r>
      <w:r>
        <w:rPr>
          <w:sz w:val="21"/>
        </w:rPr>
        <w:t>канонические</w:t>
      </w:r>
      <w:r>
        <w:rPr>
          <w:spacing w:val="-8"/>
          <w:sz w:val="21"/>
        </w:rPr>
        <w:t> </w:t>
      </w:r>
      <w:r>
        <w:rPr>
          <w:sz w:val="21"/>
        </w:rPr>
        <w:t>разложения</w:t>
      </w:r>
      <w:r>
        <w:rPr>
          <w:spacing w:val="-7"/>
          <w:sz w:val="21"/>
        </w:rPr>
        <w:t> </w:t>
      </w:r>
      <w:r>
        <w:rPr>
          <w:sz w:val="21"/>
        </w:rPr>
        <w:t>чисел</w:t>
      </w:r>
      <w:r>
        <w:rPr>
          <w:spacing w:val="-7"/>
          <w:sz w:val="21"/>
        </w:rPr>
        <w:t> </w:t>
      </w:r>
      <w:r>
        <w:rPr>
          <w:i/>
          <w:sz w:val="21"/>
        </w:rPr>
        <w:t>а</w:t>
      </w:r>
      <w:r>
        <w:rPr>
          <w:i/>
          <w:spacing w:val="-6"/>
          <w:sz w:val="21"/>
        </w:rPr>
        <w:t> </w:t>
      </w:r>
      <w:r>
        <w:rPr>
          <w:sz w:val="21"/>
        </w:rPr>
        <w:t>и</w:t>
      </w:r>
      <w:r>
        <w:rPr>
          <w:spacing w:val="-7"/>
          <w:sz w:val="21"/>
        </w:rPr>
        <w:t> </w:t>
      </w:r>
      <w:r>
        <w:rPr>
          <w:i/>
          <w:spacing w:val="-5"/>
          <w:sz w:val="21"/>
        </w:rPr>
        <w:t>b</w:t>
      </w:r>
      <w:r>
        <w:rPr>
          <w:spacing w:val="-5"/>
          <w:sz w:val="21"/>
        </w:rPr>
        <w:t>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45"/>
        </w:numPr>
        <w:tabs>
          <w:tab w:pos="780" w:val="left" w:leader="none"/>
        </w:tabs>
        <w:spacing w:line="240" w:lineRule="auto" w:before="68" w:after="0"/>
        <w:ind w:left="780" w:right="0" w:hanging="21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42304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25095" cy="12509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12509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18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533.627075pt;width:9.85pt;height:9.85pt;mso-position-horizontal-relative:page;mso-position-vertical-relative:page;z-index:-18674176" type="#_x0000_t202" id="docshape94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18"/>
                        </w:rPr>
                        <w:t>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407693</wp:posOffset>
                </wp:positionH>
                <wp:positionV relativeFrom="page">
                  <wp:posOffset>6530283</wp:posOffset>
                </wp:positionV>
                <wp:extent cx="4836160" cy="54356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483616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543560">
                              <a:moveTo>
                                <a:pt x="4835652" y="0"/>
                              </a:moveTo>
                              <a:lnTo>
                                <a:pt x="0" y="0"/>
                              </a:lnTo>
                              <a:lnTo>
                                <a:pt x="0" y="543306"/>
                              </a:lnTo>
                              <a:lnTo>
                                <a:pt x="4835652" y="543306"/>
                              </a:lnTo>
                              <a:lnTo>
                                <a:pt x="4835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101871pt;margin-top:514.195557pt;width:380.76pt;height:42.78pt;mso-position-horizontal-relative:page;mso-position-vertical-relative:page;z-index:15755264" id="docshape9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w:t>Найдите</w:t>
      </w:r>
      <w:r>
        <w:rPr>
          <w:spacing w:val="-2"/>
          <w:sz w:val="21"/>
        </w:rPr>
        <w:t> </w:t>
      </w:r>
      <w:r>
        <w:rPr>
          <w:sz w:val="21"/>
        </w:rPr>
        <w:t>НОД</w:t>
      </w:r>
      <w:r>
        <w:rPr>
          <w:spacing w:val="-2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а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пользуясь:</w:t>
      </w:r>
    </w:p>
    <w:p>
      <w:pPr>
        <w:pStyle w:val="BodyText"/>
        <w:spacing w:before="13"/>
        <w:ind w:left="565" w:firstLine="0"/>
      </w:pPr>
      <w:r>
        <w:rPr/>
        <w:t>a)</w:t>
      </w:r>
      <w:r>
        <w:rPr>
          <w:spacing w:val="-5"/>
        </w:rPr>
        <w:t> </w:t>
      </w:r>
      <w:r>
        <w:rPr/>
        <w:t>алгоритмом</w:t>
      </w:r>
      <w:r>
        <w:rPr>
          <w:spacing w:val="-4"/>
        </w:rPr>
        <w:t> </w:t>
      </w:r>
      <w:r>
        <w:rPr>
          <w:spacing w:val="-2"/>
        </w:rPr>
        <w:t>Евклида;</w:t>
      </w:r>
    </w:p>
    <w:p>
      <w:pPr>
        <w:pStyle w:val="BodyText"/>
        <w:spacing w:before="14"/>
        <w:ind w:left="565" w:firstLine="0"/>
      </w:pPr>
      <w:r>
        <w:rPr/>
        <w:t>б)</w:t>
      </w:r>
      <w:r>
        <w:rPr>
          <w:spacing w:val="-3"/>
        </w:rPr>
        <w:t> </w:t>
      </w:r>
      <w:r>
        <w:rPr/>
        <w:t>разложением</w:t>
      </w:r>
      <w:r>
        <w:rPr>
          <w:spacing w:val="-1"/>
        </w:rPr>
        <w:t> </w:t>
      </w:r>
      <w:r>
        <w:rPr/>
        <w:t>чисел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простые</w:t>
      </w:r>
      <w:r>
        <w:rPr>
          <w:spacing w:val="-1"/>
        </w:rPr>
        <w:t> </w:t>
      </w:r>
      <w:r>
        <w:rPr>
          <w:spacing w:val="-2"/>
        </w:rPr>
        <w:t>множители.</w:t>
      </w:r>
    </w:p>
    <w:p>
      <w:pPr>
        <w:pStyle w:val="ListParagraph"/>
        <w:numPr>
          <w:ilvl w:val="0"/>
          <w:numId w:val="45"/>
        </w:numPr>
        <w:tabs>
          <w:tab w:pos="779" w:val="left" w:leader="none"/>
        </w:tabs>
        <w:spacing w:line="254" w:lineRule="auto" w:before="13" w:after="0"/>
        <w:ind w:left="182" w:right="183" w:firstLine="382"/>
        <w:jc w:val="left"/>
        <w:rPr>
          <w:sz w:val="21"/>
        </w:rPr>
      </w:pPr>
      <w:r>
        <w:rPr>
          <w:sz w:val="21"/>
        </w:rPr>
        <w:t>С помощью расширенного алгоритма Евклида найдите це- лые</w:t>
      </w:r>
      <w:r>
        <w:rPr>
          <w:spacing w:val="-9"/>
          <w:sz w:val="21"/>
        </w:rPr>
        <w:t> </w:t>
      </w:r>
      <w:r>
        <w:rPr>
          <w:i/>
          <w:sz w:val="21"/>
        </w:rPr>
        <w:t>u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i/>
          <w:sz w:val="21"/>
        </w:rPr>
        <w:t>v</w:t>
      </w:r>
      <w:r>
        <w:rPr>
          <w:sz w:val="21"/>
        </w:rPr>
        <w:t>,</w:t>
      </w:r>
      <w:r>
        <w:rPr>
          <w:spacing w:val="-10"/>
          <w:sz w:val="21"/>
        </w:rPr>
        <w:t> </w:t>
      </w:r>
      <w:r>
        <w:rPr>
          <w:sz w:val="21"/>
        </w:rPr>
        <w:t>удовлетворяющие</w:t>
      </w:r>
      <w:r>
        <w:rPr>
          <w:spacing w:val="-10"/>
          <w:sz w:val="21"/>
        </w:rPr>
        <w:t> </w:t>
      </w:r>
      <w:r>
        <w:rPr>
          <w:sz w:val="21"/>
        </w:rPr>
        <w:t>соотношению</w:t>
      </w:r>
      <w:r>
        <w:rPr>
          <w:spacing w:val="-9"/>
          <w:sz w:val="21"/>
        </w:rPr>
        <w:t> </w:t>
      </w:r>
      <w:r>
        <w:rPr>
          <w:sz w:val="21"/>
        </w:rPr>
        <w:t>Безу:</w:t>
      </w:r>
      <w:r>
        <w:rPr>
          <w:spacing w:val="-9"/>
          <w:sz w:val="21"/>
        </w:rPr>
        <w:t> </w:t>
      </w:r>
      <w:r>
        <w:rPr>
          <w:i/>
          <w:sz w:val="21"/>
        </w:rPr>
        <w:t>au</w:t>
      </w:r>
      <w:r>
        <w:rPr>
          <w:i/>
          <w:spacing w:val="-10"/>
          <w:sz w:val="21"/>
        </w:rPr>
        <w:t> </w:t>
      </w:r>
      <w:r>
        <w:rPr>
          <w:sz w:val="21"/>
        </w:rPr>
        <w:t>+</w:t>
      </w:r>
      <w:r>
        <w:rPr>
          <w:spacing w:val="-9"/>
          <w:sz w:val="21"/>
        </w:rPr>
        <w:t> </w:t>
      </w:r>
      <w:r>
        <w:rPr>
          <w:i/>
          <w:sz w:val="21"/>
        </w:rPr>
        <w:t>bv</w:t>
      </w:r>
      <w:r>
        <w:rPr>
          <w:i/>
          <w:spacing w:val="-9"/>
          <w:sz w:val="21"/>
        </w:rPr>
        <w:t> </w:t>
      </w:r>
      <w:r>
        <w:rPr>
          <w:sz w:val="21"/>
        </w:rPr>
        <w:t>=</w:t>
      </w:r>
      <w:r>
        <w:rPr>
          <w:spacing w:val="-9"/>
          <w:sz w:val="21"/>
        </w:rPr>
        <w:t> </w:t>
      </w:r>
      <w:r>
        <w:rPr>
          <w:sz w:val="21"/>
        </w:rPr>
        <w:t>НОД(</w:t>
      </w:r>
      <w:r>
        <w:rPr>
          <w:i/>
          <w:sz w:val="21"/>
        </w:rPr>
        <w:t>а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i/>
          <w:sz w:val="21"/>
        </w:rPr>
        <w:t>b</w:t>
      </w:r>
      <w:r>
        <w:rPr>
          <w:sz w:val="21"/>
        </w:rPr>
        <w:t>).</w:t>
      </w:r>
    </w:p>
    <w:p>
      <w:pPr>
        <w:pStyle w:val="ListParagraph"/>
        <w:numPr>
          <w:ilvl w:val="0"/>
          <w:numId w:val="45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Найдите</w:t>
      </w:r>
      <w:r>
        <w:rPr>
          <w:spacing w:val="-4"/>
          <w:sz w:val="21"/>
        </w:rPr>
        <w:t> </w:t>
      </w:r>
      <w:r>
        <w:rPr>
          <w:sz w:val="21"/>
        </w:rPr>
        <w:t>остаток</w:t>
      </w:r>
      <w:r>
        <w:rPr>
          <w:spacing w:val="-4"/>
          <w:sz w:val="21"/>
        </w:rPr>
        <w:t> </w:t>
      </w:r>
      <w:r>
        <w:rPr>
          <w:sz w:val="21"/>
        </w:rPr>
        <w:t>от</w:t>
      </w:r>
      <w:r>
        <w:rPr>
          <w:spacing w:val="-3"/>
          <w:sz w:val="21"/>
        </w:rPr>
        <w:t> </w:t>
      </w:r>
      <w:r>
        <w:rPr>
          <w:sz w:val="21"/>
        </w:rPr>
        <w:t>деления</w:t>
      </w:r>
      <w:r>
        <w:rPr>
          <w:spacing w:val="-2"/>
          <w:sz w:val="21"/>
        </w:rPr>
        <w:t> </w:t>
      </w:r>
      <w:r>
        <w:rPr>
          <w:sz w:val="21"/>
        </w:rPr>
        <w:t>данного</w:t>
      </w:r>
      <w:r>
        <w:rPr>
          <w:spacing w:val="-2"/>
          <w:sz w:val="21"/>
        </w:rPr>
        <w:t> </w:t>
      </w:r>
      <w:r>
        <w:rPr>
          <w:sz w:val="21"/>
        </w:rPr>
        <w:t>числа</w:t>
      </w:r>
      <w:r>
        <w:rPr>
          <w:spacing w:val="-2"/>
          <w:sz w:val="21"/>
        </w:rPr>
        <w:t> </w:t>
      </w:r>
      <w:r>
        <w:rPr>
          <w:sz w:val="21"/>
        </w:rPr>
        <w:t>на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простое.</w:t>
      </w:r>
    </w:p>
    <w:p>
      <w:pPr>
        <w:pStyle w:val="BodyText"/>
        <w:spacing w:before="16"/>
        <w:ind w:left="0" w:firstLine="0"/>
        <w:rPr>
          <w:sz w:val="20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5160"/>
      </w:tblGrid>
      <w:tr>
        <w:trPr>
          <w:trHeight w:val="412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4" w:firstLine="9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Номер </w:t>
            </w:r>
            <w:r>
              <w:rPr>
                <w:spacing w:val="-2"/>
                <w:sz w:val="18"/>
              </w:rPr>
              <w:t>варианта</w:t>
            </w:r>
          </w:p>
        </w:tc>
        <w:tc>
          <w:tcPr>
            <w:tcW w:w="5160" w:type="dxa"/>
          </w:tcPr>
          <w:p>
            <w:pPr>
              <w:pStyle w:val="TableParagraph"/>
              <w:spacing w:before="103"/>
              <w:rPr>
                <w:sz w:val="18"/>
              </w:rPr>
            </w:pPr>
            <w:r>
              <w:rPr>
                <w:spacing w:val="-2"/>
                <w:sz w:val="18"/>
              </w:rPr>
              <w:t>Задание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160" w:type="dxa"/>
          </w:tcPr>
          <w:p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101398751,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326147777.</w:t>
            </w:r>
          </w:p>
          <w:p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1998</w:t>
            </w:r>
            <w:r>
              <w:rPr>
                <w:sz w:val="18"/>
                <w:vertAlign w:val="superscript"/>
              </w:rPr>
              <w:t>2001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29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5999801,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48685811.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2003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17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660422941,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36481301.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2001</w:t>
            </w:r>
            <w:r>
              <w:rPr>
                <w:sz w:val="18"/>
                <w:vertAlign w:val="superscript"/>
              </w:rPr>
              <w:t>2005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17</w:t>
            </w:r>
          </w:p>
        </w:tc>
      </w:tr>
      <w:tr>
        <w:trPr>
          <w:trHeight w:val="412" w:hRule="atLeast"/>
        </w:trPr>
        <w:tc>
          <w:tcPr>
            <w:tcW w:w="878" w:type="dxa"/>
          </w:tcPr>
          <w:p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9002242397,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433817903.</w:t>
            </w:r>
          </w:p>
          <w:p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2004</w:t>
            </w:r>
            <w:r>
              <w:rPr>
                <w:sz w:val="18"/>
                <w:vertAlign w:val="superscript"/>
              </w:rPr>
              <w:t>2998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19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160" w:type="dxa"/>
          </w:tcPr>
          <w:p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9118515943,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3386496689.</w:t>
            </w:r>
          </w:p>
          <w:p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1999</w:t>
            </w:r>
            <w:r>
              <w:rPr>
                <w:sz w:val="18"/>
                <w:vertAlign w:val="superscript"/>
              </w:rPr>
              <w:t>2005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23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5336161097,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196210799.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1998</w:t>
            </w:r>
            <w:r>
              <w:rPr>
                <w:sz w:val="18"/>
                <w:vertAlign w:val="superscript"/>
              </w:rPr>
              <w:t>2001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19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7049964661,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168687989.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1997</w:t>
            </w:r>
            <w:r>
              <w:rPr>
                <w:sz w:val="18"/>
                <w:vertAlign w:val="superscript"/>
              </w:rPr>
              <w:t>2004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17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83748733,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73435591.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1996</w:t>
            </w:r>
            <w:r>
              <w:rPr>
                <w:sz w:val="18"/>
                <w:vertAlign w:val="superscript"/>
              </w:rPr>
              <w:t>2003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11</w:t>
            </w:r>
          </w:p>
        </w:tc>
      </w:tr>
      <w:tr>
        <w:trPr>
          <w:trHeight w:val="412" w:hRule="atLeast"/>
        </w:trPr>
        <w:tc>
          <w:tcPr>
            <w:tcW w:w="878" w:type="dxa"/>
          </w:tcPr>
          <w:p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16254559,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1029073.</w:t>
            </w:r>
          </w:p>
          <w:p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2006</w:t>
            </w:r>
            <w:r>
              <w:rPr>
                <w:sz w:val="18"/>
                <w:vertAlign w:val="superscript"/>
              </w:rPr>
              <w:t>1998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19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5160" w:type="dxa"/>
          </w:tcPr>
          <w:p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6099377,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9568217.</w:t>
            </w:r>
          </w:p>
          <w:p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2006</w:t>
            </w:r>
            <w:r>
              <w:rPr>
                <w:sz w:val="18"/>
                <w:vertAlign w:val="superscript"/>
              </w:rPr>
              <w:t>1999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17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7957549,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23118553.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1999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19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16088437,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18216949.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1995</w:t>
            </w:r>
            <w:r>
              <w:rPr>
                <w:sz w:val="18"/>
                <w:vertAlign w:val="superscript"/>
              </w:rPr>
              <w:t>2004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16</w:t>
            </w:r>
          </w:p>
        </w:tc>
      </w:tr>
      <w:tr>
        <w:trPr>
          <w:trHeight w:val="412" w:hRule="atLeast"/>
        </w:trPr>
        <w:tc>
          <w:tcPr>
            <w:tcW w:w="878" w:type="dxa"/>
          </w:tcPr>
          <w:p>
            <w:pPr>
              <w:pStyle w:val="TableParagraph"/>
              <w:spacing w:line="207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244604911,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61875907.</w:t>
            </w:r>
          </w:p>
          <w:p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2001</w:t>
            </w:r>
            <w:r>
              <w:rPr>
                <w:sz w:val="18"/>
                <w:vertAlign w:val="superscript"/>
              </w:rPr>
              <w:t>1995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17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5160" w:type="dxa"/>
          </w:tcPr>
          <w:p>
            <w:pPr>
              <w:pStyle w:val="TableParagraph"/>
              <w:spacing w:line="20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356216713,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31238065.</w:t>
            </w:r>
          </w:p>
          <w:p>
            <w:pPr>
              <w:pStyle w:val="TableParagraph"/>
              <w:spacing w:line="18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2004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19</w:t>
            </w:r>
          </w:p>
        </w:tc>
      </w:tr>
      <w:tr>
        <w:trPr>
          <w:trHeight w:val="411" w:hRule="atLeast"/>
        </w:trPr>
        <w:tc>
          <w:tcPr>
            <w:tcW w:w="878" w:type="dxa"/>
          </w:tcPr>
          <w:p>
            <w:pPr>
              <w:pStyle w:val="TableParagraph"/>
              <w:spacing w:line="206" w:lineRule="exact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5160" w:type="dxa"/>
          </w:tcPr>
          <w:p>
            <w:pPr>
              <w:pStyle w:val="TableParagraph"/>
              <w:spacing w:line="206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1–3.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а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7409621,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6793883.</w:t>
            </w:r>
          </w:p>
          <w:p>
            <w:pPr>
              <w:pStyle w:val="TableParagraph"/>
              <w:spacing w:line="185" w:lineRule="exact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Найти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остаток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деления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2005</w:t>
            </w:r>
            <w:r>
              <w:rPr>
                <w:sz w:val="18"/>
                <w:vertAlign w:val="superscript"/>
              </w:rPr>
              <w:t>2002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на</w:t>
            </w:r>
            <w:r>
              <w:rPr>
                <w:spacing w:val="-2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29</w:t>
            </w:r>
          </w:p>
        </w:tc>
      </w:tr>
    </w:tbl>
    <w:p>
      <w:pPr>
        <w:pStyle w:val="TableParagraph"/>
        <w:spacing w:after="0" w:line="185" w:lineRule="exact"/>
        <w:jc w:val="left"/>
        <w:rPr>
          <w:sz w:val="18"/>
        </w:rPr>
        <w:sectPr>
          <w:footerReference w:type="even" r:id="rId62"/>
          <w:pgSz w:w="8400" w:h="11910"/>
          <w:pgMar w:header="0" w:footer="0" w:top="940" w:bottom="280" w:left="992" w:right="992"/>
        </w:sectPr>
      </w:pPr>
    </w:p>
    <w:p>
      <w:pPr>
        <w:spacing w:before="79" w:after="4"/>
        <w:ind w:left="253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9. АВТОРСКОЕ ПРАВ" w:id="10"/>
      <w:bookmarkEnd w:id="10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10"/>
          <w:w w:val="90"/>
          <w:sz w:val="27"/>
        </w:rPr>
        <w:t>9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98" coordorigin="0,0" coordsize="6081,22">
                <v:rect style="position:absolute;left:0;top:0;width:6081;height:22" id="docshape9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before="91"/>
        <w:ind w:left="254"/>
      </w:pPr>
      <w:r>
        <w:rPr>
          <w:w w:val="85"/>
        </w:rPr>
        <w:t>АВТОРСКОЕ</w:t>
      </w:r>
      <w:r>
        <w:rPr>
          <w:spacing w:val="6"/>
        </w:rPr>
        <w:t> </w:t>
      </w:r>
      <w:r>
        <w:rPr>
          <w:w w:val="85"/>
        </w:rPr>
        <w:t>ПРАВО</w:t>
      </w:r>
      <w:r>
        <w:rPr>
          <w:spacing w:val="7"/>
        </w:rPr>
        <w:t> </w:t>
      </w:r>
      <w:r>
        <w:rPr>
          <w:w w:val="85"/>
        </w:rPr>
        <w:t>И</w:t>
      </w:r>
      <w:r>
        <w:rPr>
          <w:spacing w:val="7"/>
        </w:rPr>
        <w:t> </w:t>
      </w:r>
      <w:r>
        <w:rPr>
          <w:w w:val="85"/>
        </w:rPr>
        <w:t>СМЕЖНЫЕ</w:t>
      </w:r>
      <w:r>
        <w:rPr>
          <w:spacing w:val="7"/>
        </w:rPr>
        <w:t> </w:t>
      </w:r>
      <w:r>
        <w:rPr>
          <w:spacing w:val="-2"/>
          <w:w w:val="85"/>
        </w:rPr>
        <w:t>ПРАВА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/>
      </w:pPr>
      <w:r>
        <w:rPr>
          <w:b/>
        </w:rPr>
        <w:t>Цель: </w:t>
      </w:r>
      <w:r>
        <w:rPr/>
        <w:t>изучить основные положения авторского права и смеж- ных прав.</w:t>
      </w:r>
    </w:p>
    <w:p>
      <w:pPr>
        <w:pStyle w:val="Heading2"/>
        <w:spacing w:before="91"/>
        <w:ind w:left="586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44" w:lineRule="auto" w:before="107"/>
        <w:ind w:right="182"/>
        <w:jc w:val="both"/>
      </w:pPr>
      <w:r>
        <w:rPr>
          <w:b/>
        </w:rPr>
        <w:t>Принципы и условия возникновения, реализации и за- щиты</w:t>
      </w:r>
      <w:r>
        <w:rPr>
          <w:b/>
          <w:spacing w:val="-5"/>
        </w:rPr>
        <w:t> </w:t>
      </w:r>
      <w:r>
        <w:rPr>
          <w:b/>
        </w:rPr>
        <w:t>авторских</w:t>
      </w:r>
      <w:r>
        <w:rPr>
          <w:b/>
          <w:spacing w:val="-5"/>
        </w:rPr>
        <w:t> </w:t>
      </w:r>
      <w:r>
        <w:rPr>
          <w:b/>
        </w:rPr>
        <w:t>и</w:t>
      </w:r>
      <w:r>
        <w:rPr>
          <w:b/>
          <w:spacing w:val="-5"/>
        </w:rPr>
        <w:t> </w:t>
      </w:r>
      <w:r>
        <w:rPr>
          <w:b/>
        </w:rPr>
        <w:t>смежных</w:t>
      </w:r>
      <w:r>
        <w:rPr>
          <w:b/>
          <w:spacing w:val="-5"/>
        </w:rPr>
        <w:t> </w:t>
      </w:r>
      <w:r>
        <w:rPr>
          <w:b/>
        </w:rPr>
        <w:t>прав.</w:t>
      </w:r>
      <w:r>
        <w:rPr>
          <w:b/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качестве</w:t>
      </w:r>
      <w:r>
        <w:rPr>
          <w:spacing w:val="-5"/>
        </w:rPr>
        <w:t> </w:t>
      </w:r>
      <w:r>
        <w:rPr/>
        <w:t>основных</w:t>
      </w:r>
      <w:r>
        <w:rPr>
          <w:spacing w:val="-4"/>
        </w:rPr>
        <w:t> </w:t>
      </w:r>
      <w:r>
        <w:rPr/>
        <w:t>задач</w:t>
      </w:r>
      <w:r>
        <w:rPr>
          <w:spacing w:val="-6"/>
        </w:rPr>
        <w:t> </w:t>
      </w:r>
      <w:r>
        <w:rPr/>
        <w:t>ав- торского права чаще всего в юридической литературе называются две следующие задачи. С одной стороны, авторское право должно стимулировать</w:t>
      </w:r>
      <w:r>
        <w:rPr>
          <w:spacing w:val="-4"/>
        </w:rPr>
        <w:t> </w:t>
      </w:r>
      <w:r>
        <w:rPr/>
        <w:t>деятельность</w:t>
      </w:r>
      <w:r>
        <w:rPr>
          <w:spacing w:val="-5"/>
        </w:rPr>
        <w:t> </w:t>
      </w:r>
      <w:r>
        <w:rPr/>
        <w:t>по</w:t>
      </w:r>
      <w:r>
        <w:rPr>
          <w:spacing w:val="-4"/>
        </w:rPr>
        <w:t> </w:t>
      </w:r>
      <w:r>
        <w:rPr/>
        <w:t>созданию</w:t>
      </w:r>
      <w:r>
        <w:rPr>
          <w:spacing w:val="-3"/>
        </w:rPr>
        <w:t> </w:t>
      </w:r>
      <w:r>
        <w:rPr/>
        <w:t>произведений</w:t>
      </w:r>
      <w:r>
        <w:rPr>
          <w:spacing w:val="-4"/>
        </w:rPr>
        <w:t> </w:t>
      </w:r>
      <w:r>
        <w:rPr/>
        <w:t>науки,</w:t>
      </w:r>
      <w:r>
        <w:rPr>
          <w:spacing w:val="-3"/>
        </w:rPr>
        <w:t> </w:t>
      </w:r>
      <w:r>
        <w:rPr/>
        <w:t>ли- тературы и искусства. В этих целях авторское право способствует созданию условий для занятия творческим трудом; обеспечивает правовое</w:t>
      </w:r>
      <w:r>
        <w:rPr>
          <w:spacing w:val="-13"/>
        </w:rPr>
        <w:t> </w:t>
      </w:r>
      <w:r>
        <w:rPr/>
        <w:t>признание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охрану</w:t>
      </w:r>
      <w:r>
        <w:rPr>
          <w:spacing w:val="-12"/>
        </w:rPr>
        <w:t> </w:t>
      </w:r>
      <w:r>
        <w:rPr/>
        <w:t>достигнутых</w:t>
      </w:r>
      <w:r>
        <w:rPr>
          <w:spacing w:val="-12"/>
        </w:rPr>
        <w:t> </w:t>
      </w:r>
      <w:r>
        <w:rPr/>
        <w:t>творческих</w:t>
      </w:r>
      <w:r>
        <w:rPr>
          <w:spacing w:val="-13"/>
        </w:rPr>
        <w:t> </w:t>
      </w:r>
      <w:r>
        <w:rPr/>
        <w:t>результатов, закрепление за авторами прав на использование созданных ими произведений и получение доходов и т. д. С другой стороны, зада- чей</w:t>
      </w:r>
      <w:r>
        <w:rPr>
          <w:spacing w:val="-9"/>
        </w:rPr>
        <w:t> </w:t>
      </w:r>
      <w:r>
        <w:rPr/>
        <w:t>авторского</w:t>
      </w:r>
      <w:r>
        <w:rPr>
          <w:spacing w:val="-10"/>
        </w:rPr>
        <w:t> </w:t>
      </w:r>
      <w:r>
        <w:rPr/>
        <w:t>права</w:t>
      </w:r>
      <w:r>
        <w:rPr>
          <w:spacing w:val="-11"/>
        </w:rPr>
        <w:t> </w:t>
      </w:r>
      <w:r>
        <w:rPr/>
        <w:t>считается</w:t>
      </w:r>
      <w:r>
        <w:rPr>
          <w:spacing w:val="-10"/>
        </w:rPr>
        <w:t> </w:t>
      </w:r>
      <w:r>
        <w:rPr/>
        <w:t>создание</w:t>
      </w:r>
      <w:r>
        <w:rPr>
          <w:spacing w:val="-9"/>
        </w:rPr>
        <w:t> </w:t>
      </w:r>
      <w:r>
        <w:rPr/>
        <w:t>условий</w:t>
      </w:r>
      <w:r>
        <w:rPr>
          <w:spacing w:val="-9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широкого</w:t>
      </w:r>
      <w:r>
        <w:rPr>
          <w:spacing w:val="-10"/>
        </w:rPr>
        <w:t> </w:t>
      </w:r>
      <w:r>
        <w:rPr/>
        <w:t>ис- пользования</w:t>
      </w:r>
      <w:r>
        <w:rPr>
          <w:spacing w:val="-2"/>
        </w:rPr>
        <w:t> </w:t>
      </w:r>
      <w:r>
        <w:rPr/>
        <w:t>произведений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интересах</w:t>
      </w:r>
      <w:r>
        <w:rPr>
          <w:spacing w:val="-2"/>
        </w:rPr>
        <w:t> </w:t>
      </w:r>
      <w:r>
        <w:rPr/>
        <w:t>общества.</w:t>
      </w:r>
      <w:r>
        <w:rPr>
          <w:spacing w:val="-1"/>
        </w:rPr>
        <w:t> </w:t>
      </w:r>
      <w:r>
        <w:rPr/>
        <w:t>Иными</w:t>
      </w:r>
      <w:r>
        <w:rPr>
          <w:spacing w:val="-2"/>
        </w:rPr>
        <w:t> </w:t>
      </w:r>
      <w:r>
        <w:rPr/>
        <w:t>словами, повышение уровня охраны прав авторов ни в коем случае не должно препятствовать использованию их произведений в целях образования</w:t>
      </w:r>
      <w:r>
        <w:rPr>
          <w:spacing w:val="-9"/>
        </w:rPr>
        <w:t> </w:t>
      </w:r>
      <w:r>
        <w:rPr/>
        <w:t>и</w:t>
      </w:r>
      <w:r>
        <w:rPr>
          <w:spacing w:val="-8"/>
        </w:rPr>
        <w:t> </w:t>
      </w:r>
      <w:r>
        <w:rPr/>
        <w:t>просвещения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служить</w:t>
      </w:r>
      <w:r>
        <w:rPr>
          <w:spacing w:val="-9"/>
        </w:rPr>
        <w:t> </w:t>
      </w:r>
      <w:r>
        <w:rPr/>
        <w:t>помехой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стремлении</w:t>
      </w:r>
      <w:r>
        <w:rPr>
          <w:spacing w:val="-9"/>
        </w:rPr>
        <w:t> </w:t>
      </w:r>
      <w:r>
        <w:rPr/>
        <w:t>са- мой широкой аудитории читателей, зрителей, слушателей знако- миться с ними.</w:t>
      </w:r>
    </w:p>
    <w:p>
      <w:pPr>
        <w:pStyle w:val="BodyText"/>
        <w:spacing w:line="244" w:lineRule="auto" w:before="22"/>
        <w:ind w:right="183"/>
        <w:jc w:val="both"/>
      </w:pPr>
      <w:r>
        <w:rPr/>
        <w:t>Указанные</w:t>
      </w:r>
      <w:r>
        <w:rPr>
          <w:spacing w:val="-1"/>
        </w:rPr>
        <w:t> </w:t>
      </w:r>
      <w:r>
        <w:rPr/>
        <w:t>задачи</w:t>
      </w:r>
      <w:r>
        <w:rPr>
          <w:spacing w:val="-1"/>
        </w:rPr>
        <w:t> </w:t>
      </w:r>
      <w:r>
        <w:rPr/>
        <w:t>авторского</w:t>
      </w:r>
      <w:r>
        <w:rPr>
          <w:spacing w:val="-2"/>
        </w:rPr>
        <w:t> </w:t>
      </w:r>
      <w:r>
        <w:rPr/>
        <w:t>права</w:t>
      </w:r>
      <w:r>
        <w:rPr>
          <w:spacing w:val="-2"/>
        </w:rPr>
        <w:t> </w:t>
      </w:r>
      <w:r>
        <w:rPr/>
        <w:t>тесным</w:t>
      </w:r>
      <w:r>
        <w:rPr>
          <w:spacing w:val="-2"/>
        </w:rPr>
        <w:t> </w:t>
      </w:r>
      <w:r>
        <w:rPr/>
        <w:t>образом</w:t>
      </w:r>
      <w:r>
        <w:rPr>
          <w:spacing w:val="-2"/>
        </w:rPr>
        <w:t> </w:t>
      </w:r>
      <w:r>
        <w:rPr/>
        <w:t>связаны</w:t>
      </w:r>
      <w:r>
        <w:rPr>
          <w:spacing w:val="-3"/>
        </w:rPr>
        <w:t> </w:t>
      </w:r>
      <w:r>
        <w:rPr/>
        <w:t>с его принципами. Принципы авторского права – его основные начала, отправные идеи, которые обладают универсальностью, высшей императивностью и общезначимостью. Они пронизывают содержание всей системы авторского права, предопределяют всю юрисдикционную деятельность и воплощаются в субъективных правах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обязанностях</w:t>
      </w:r>
      <w:r>
        <w:rPr>
          <w:spacing w:val="40"/>
        </w:rPr>
        <w:t> </w:t>
      </w:r>
      <w:r>
        <w:rPr/>
        <w:t>участников</w:t>
      </w:r>
      <w:r>
        <w:rPr>
          <w:spacing w:val="40"/>
        </w:rPr>
        <w:t> </w:t>
      </w:r>
      <w:r>
        <w:rPr/>
        <w:t>авторских</w:t>
      </w:r>
      <w:r>
        <w:rPr>
          <w:spacing w:val="40"/>
        </w:rPr>
        <w:t> </w:t>
      </w:r>
      <w:r>
        <w:rPr/>
        <w:t>правоотношений. Не</w:t>
      </w:r>
      <w:r>
        <w:rPr>
          <w:spacing w:val="-5"/>
        </w:rPr>
        <w:t> </w:t>
      </w:r>
      <w:r>
        <w:rPr/>
        <w:t>будучи</w:t>
      </w:r>
      <w:r>
        <w:rPr>
          <w:spacing w:val="-6"/>
        </w:rPr>
        <w:t> </w:t>
      </w:r>
      <w:r>
        <w:rPr/>
        <w:t>закрепленными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конкретных</w:t>
      </w:r>
      <w:r>
        <w:rPr>
          <w:spacing w:val="-5"/>
        </w:rPr>
        <w:t> </w:t>
      </w:r>
      <w:r>
        <w:rPr/>
        <w:t>статьях</w:t>
      </w:r>
      <w:r>
        <w:rPr>
          <w:spacing w:val="-6"/>
        </w:rPr>
        <w:t> </w:t>
      </w:r>
      <w:r>
        <w:rPr/>
        <w:t>закона,</w:t>
      </w:r>
      <w:r>
        <w:rPr>
          <w:spacing w:val="-7"/>
        </w:rPr>
        <w:t> </w:t>
      </w:r>
      <w:r>
        <w:rPr/>
        <w:t>принципы авторского права выводятся из анализа всей совокупности автор- ско-правовых</w:t>
      </w:r>
      <w:r>
        <w:rPr>
          <w:spacing w:val="-1"/>
        </w:rPr>
        <w:t> </w:t>
      </w:r>
      <w:r>
        <w:rPr/>
        <w:t>норм.</w:t>
      </w:r>
      <w:r>
        <w:rPr>
          <w:spacing w:val="-2"/>
        </w:rPr>
        <w:t> </w:t>
      </w:r>
      <w:r>
        <w:rPr/>
        <w:t>Знание</w:t>
      </w:r>
      <w:r>
        <w:rPr>
          <w:spacing w:val="-2"/>
        </w:rPr>
        <w:t> </w:t>
      </w:r>
      <w:r>
        <w:rPr/>
        <w:t>принципов</w:t>
      </w:r>
      <w:r>
        <w:rPr>
          <w:spacing w:val="-1"/>
        </w:rPr>
        <w:t> </w:t>
      </w:r>
      <w:r>
        <w:rPr/>
        <w:t>позволяет</w:t>
      </w:r>
      <w:r>
        <w:rPr>
          <w:spacing w:val="-1"/>
        </w:rPr>
        <w:t> </w:t>
      </w:r>
      <w:r>
        <w:rPr/>
        <w:t>ориентироваться в</w:t>
      </w:r>
      <w:r>
        <w:rPr>
          <w:spacing w:val="40"/>
        </w:rPr>
        <w:t> </w:t>
      </w:r>
      <w:r>
        <w:rPr/>
        <w:t>обширном</w:t>
      </w:r>
      <w:r>
        <w:rPr>
          <w:spacing w:val="40"/>
        </w:rPr>
        <w:t> </w:t>
      </w:r>
      <w:r>
        <w:rPr/>
        <w:t>авторском</w:t>
      </w:r>
      <w:r>
        <w:rPr>
          <w:spacing w:val="40"/>
        </w:rPr>
        <w:t> </w:t>
      </w:r>
      <w:r>
        <w:rPr/>
        <w:t>законодательстве,</w:t>
      </w:r>
      <w:r>
        <w:rPr>
          <w:spacing w:val="40"/>
        </w:rPr>
        <w:t> </w:t>
      </w:r>
      <w:r>
        <w:rPr/>
        <w:t>правильно</w:t>
      </w:r>
      <w:r>
        <w:rPr>
          <w:spacing w:val="40"/>
        </w:rPr>
        <w:t> </w:t>
      </w:r>
      <w:r>
        <w:rPr/>
        <w:t>толковать</w:t>
      </w:r>
    </w:p>
    <w:p>
      <w:pPr>
        <w:pStyle w:val="BodyText"/>
        <w:spacing w:after="0" w:line="244" w:lineRule="auto"/>
        <w:jc w:val="both"/>
        <w:sectPr>
          <w:footerReference w:type="default" r:id="rId63"/>
          <w:footerReference w:type="even" r:id="rId64"/>
          <w:pgSz w:w="8400" w:h="11910"/>
          <w:pgMar w:header="0" w:footer="1033" w:top="920" w:bottom="1220" w:left="992" w:right="992"/>
          <w:pgNumType w:start="71"/>
        </w:sectPr>
      </w:pPr>
    </w:p>
    <w:p>
      <w:pPr>
        <w:pStyle w:val="BodyText"/>
        <w:spacing w:line="247" w:lineRule="auto" w:before="80"/>
        <w:ind w:right="183" w:firstLine="0"/>
        <w:jc w:val="both"/>
      </w:pPr>
      <w:r>
        <w:rPr/>
        <w:t>и применять</w:t>
      </w:r>
      <w:r>
        <w:rPr>
          <w:spacing w:val="-3"/>
        </w:rPr>
        <w:t> </w:t>
      </w:r>
      <w:r>
        <w:rPr/>
        <w:t>на</w:t>
      </w:r>
      <w:r>
        <w:rPr>
          <w:spacing w:val="-2"/>
        </w:rPr>
        <w:t> </w:t>
      </w:r>
      <w:r>
        <w:rPr/>
        <w:t>практике</w:t>
      </w:r>
      <w:r>
        <w:rPr>
          <w:spacing w:val="-2"/>
        </w:rPr>
        <w:t> </w:t>
      </w:r>
      <w:r>
        <w:rPr/>
        <w:t>отдельные</w:t>
      </w:r>
      <w:r>
        <w:rPr>
          <w:spacing w:val="-1"/>
        </w:rPr>
        <w:t> </w:t>
      </w:r>
      <w:r>
        <w:rPr/>
        <w:t>его нормы,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также</w:t>
      </w:r>
      <w:r>
        <w:rPr>
          <w:spacing w:val="-2"/>
        </w:rPr>
        <w:t> </w:t>
      </w:r>
      <w:r>
        <w:rPr/>
        <w:t>решать</w:t>
      </w:r>
      <w:r>
        <w:rPr>
          <w:spacing w:val="-2"/>
        </w:rPr>
        <w:t> </w:t>
      </w:r>
      <w:r>
        <w:rPr/>
        <w:t>во- просы, на которые нет прямого ответа в действующем законода- </w:t>
      </w:r>
      <w:r>
        <w:rPr>
          <w:spacing w:val="-2"/>
        </w:rPr>
        <w:t>тельстве.</w:t>
      </w:r>
    </w:p>
    <w:p>
      <w:pPr>
        <w:pStyle w:val="BodyText"/>
        <w:spacing w:line="244" w:lineRule="auto"/>
        <w:ind w:right="183"/>
        <w:jc w:val="both"/>
      </w:pPr>
      <w:r>
        <w:rPr/>
        <w:t>К числу</w:t>
      </w:r>
      <w:r>
        <w:rPr>
          <w:spacing w:val="-1"/>
        </w:rPr>
        <w:t> </w:t>
      </w:r>
      <w:r>
        <w:rPr/>
        <w:t>основных принципов</w:t>
      </w:r>
      <w:r>
        <w:rPr>
          <w:spacing w:val="-1"/>
        </w:rPr>
        <w:t> </w:t>
      </w:r>
      <w:r>
        <w:rPr/>
        <w:t>авторского права,</w:t>
      </w:r>
      <w:r>
        <w:rPr>
          <w:spacing w:val="-1"/>
        </w:rPr>
        <w:t> </w:t>
      </w:r>
      <w:r>
        <w:rPr/>
        <w:t>отраженных</w:t>
      </w:r>
      <w:r>
        <w:rPr>
          <w:spacing w:val="-2"/>
        </w:rPr>
        <w:t> </w:t>
      </w:r>
      <w:r>
        <w:rPr/>
        <w:t>в содержании его норм на современном этапе развития, относятся </w:t>
      </w:r>
      <w:r>
        <w:rPr>
          <w:spacing w:val="-2"/>
        </w:rPr>
        <w:t>следующие.</w:t>
      </w:r>
    </w:p>
    <w:p>
      <w:pPr>
        <w:pStyle w:val="BodyText"/>
        <w:spacing w:line="244" w:lineRule="auto" w:before="1"/>
        <w:ind w:right="181"/>
        <w:jc w:val="both"/>
      </w:pPr>
      <w:r>
        <w:rPr/>
        <w:t>Во-первых, принципом авторского права может и должен счи- таться принцип свободы творчества. Данный принцип, лишь не- давно наполненный реальным содержанием, пронизывает собой все авторское законодательство и конкретизируется в целом ряде его норм.</w:t>
      </w:r>
    </w:p>
    <w:p>
      <w:pPr>
        <w:pStyle w:val="BodyText"/>
        <w:spacing w:line="244" w:lineRule="auto" w:before="6"/>
        <w:ind w:right="182"/>
        <w:jc w:val="both"/>
      </w:pPr>
      <w:r>
        <w:rPr/>
        <w:t>Обеспечивая</w:t>
      </w:r>
      <w:r>
        <w:rPr>
          <w:spacing w:val="-14"/>
        </w:rPr>
        <w:t> </w:t>
      </w:r>
      <w:r>
        <w:rPr/>
        <w:t>свободу</w:t>
      </w:r>
      <w:r>
        <w:rPr>
          <w:spacing w:val="-13"/>
        </w:rPr>
        <w:t> </w:t>
      </w:r>
      <w:r>
        <w:rPr/>
        <w:t>творчества,</w:t>
      </w:r>
      <w:r>
        <w:rPr>
          <w:spacing w:val="-13"/>
        </w:rPr>
        <w:t> </w:t>
      </w:r>
      <w:r>
        <w:rPr/>
        <w:t>авторское</w:t>
      </w:r>
      <w:r>
        <w:rPr>
          <w:spacing w:val="-13"/>
        </w:rPr>
        <w:t> </w:t>
      </w:r>
      <w:r>
        <w:rPr/>
        <w:t>право</w:t>
      </w:r>
      <w:r>
        <w:rPr>
          <w:spacing w:val="-13"/>
        </w:rPr>
        <w:t> </w:t>
      </w:r>
      <w:r>
        <w:rPr/>
        <w:t>охраняет</w:t>
      </w:r>
      <w:r>
        <w:rPr>
          <w:spacing w:val="-13"/>
        </w:rPr>
        <w:t> </w:t>
      </w:r>
      <w:r>
        <w:rPr/>
        <w:t>все произведения науки, литературы и искусства независимо от их назначения, достоинств и способа выражения. В этих же целях за- кон не ограничивает круг охраняемых произведений каким-либо перечнем и охраняет любые результаты творческой деятельности, существующие в объективной форме. Творцы произведений сво- бодны в выборе темы, сюжета, жанра и формы воплощения созда- ваемых ими художественных образов, а также самостоятельно ре- шают вопросы о выпуске своего произведения в свет, придании произведению окончательной формы и т. п.</w:t>
      </w:r>
    </w:p>
    <w:p>
      <w:pPr>
        <w:pStyle w:val="BodyText"/>
        <w:spacing w:line="244" w:lineRule="auto" w:before="11"/>
        <w:ind w:right="182"/>
        <w:jc w:val="both"/>
      </w:pPr>
      <w:r>
        <w:rPr/>
        <w:t>Во-вторых, принципом авторского права является сочетание личных интересов автора с интересами общества. Хотя данный принцип,</w:t>
      </w:r>
      <w:r>
        <w:rPr>
          <w:spacing w:val="-4"/>
        </w:rPr>
        <w:t> </w:t>
      </w:r>
      <w:r>
        <w:rPr/>
        <w:t>безусловно,</w:t>
      </w:r>
      <w:r>
        <w:rPr>
          <w:spacing w:val="-5"/>
        </w:rPr>
        <w:t> </w:t>
      </w:r>
      <w:r>
        <w:rPr/>
        <w:t>проявляется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других</w:t>
      </w:r>
      <w:r>
        <w:rPr>
          <w:spacing w:val="-4"/>
        </w:rPr>
        <w:t> </w:t>
      </w:r>
      <w:r>
        <w:rPr/>
        <w:t>институтах</w:t>
      </w:r>
      <w:r>
        <w:rPr>
          <w:spacing w:val="-5"/>
        </w:rPr>
        <w:t> </w:t>
      </w:r>
      <w:r>
        <w:rPr/>
        <w:t>права</w:t>
      </w:r>
      <w:r>
        <w:rPr>
          <w:spacing w:val="-5"/>
        </w:rPr>
        <w:t> </w:t>
      </w:r>
      <w:r>
        <w:rPr/>
        <w:t>ин- теллектуальной</w:t>
      </w:r>
      <w:r>
        <w:rPr>
          <w:spacing w:val="-5"/>
        </w:rPr>
        <w:t> </w:t>
      </w:r>
      <w:r>
        <w:rPr/>
        <w:t>собственности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гражданского</w:t>
      </w:r>
      <w:r>
        <w:rPr>
          <w:spacing w:val="-5"/>
        </w:rPr>
        <w:t> </w:t>
      </w:r>
      <w:r>
        <w:rPr/>
        <w:t>права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целом,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ав- торском</w:t>
      </w:r>
      <w:r>
        <w:rPr>
          <w:spacing w:val="-14"/>
        </w:rPr>
        <w:t> </w:t>
      </w:r>
      <w:r>
        <w:rPr/>
        <w:t>праве</w:t>
      </w:r>
      <w:r>
        <w:rPr>
          <w:spacing w:val="-13"/>
        </w:rPr>
        <w:t> </w:t>
      </w:r>
      <w:r>
        <w:rPr/>
        <w:t>он</w:t>
      </w:r>
      <w:r>
        <w:rPr>
          <w:spacing w:val="-13"/>
        </w:rPr>
        <w:t> </w:t>
      </w:r>
      <w:r>
        <w:rPr/>
        <w:t>имеет</w:t>
      </w:r>
      <w:r>
        <w:rPr>
          <w:spacing w:val="-13"/>
        </w:rPr>
        <w:t> </w:t>
      </w:r>
      <w:r>
        <w:rPr/>
        <w:t>особое</w:t>
      </w:r>
      <w:r>
        <w:rPr>
          <w:spacing w:val="-13"/>
        </w:rPr>
        <w:t> </w:t>
      </w:r>
      <w:r>
        <w:rPr/>
        <w:t>значение.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основе</w:t>
      </w:r>
      <w:r>
        <w:rPr>
          <w:spacing w:val="-13"/>
        </w:rPr>
        <w:t> </w:t>
      </w:r>
      <w:r>
        <w:rPr/>
        <w:t>авторского</w:t>
      </w:r>
      <w:r>
        <w:rPr>
          <w:spacing w:val="-14"/>
        </w:rPr>
        <w:t> </w:t>
      </w:r>
      <w:r>
        <w:rPr/>
        <w:t>права лежит</w:t>
      </w:r>
      <w:r>
        <w:rPr>
          <w:spacing w:val="-12"/>
        </w:rPr>
        <w:t> </w:t>
      </w:r>
      <w:r>
        <w:rPr/>
        <w:t>признанное</w:t>
      </w:r>
      <w:r>
        <w:rPr>
          <w:spacing w:val="-12"/>
        </w:rPr>
        <w:t> </w:t>
      </w:r>
      <w:r>
        <w:rPr/>
        <w:t>за</w:t>
      </w:r>
      <w:r>
        <w:rPr>
          <w:spacing w:val="-12"/>
        </w:rPr>
        <w:t> </w:t>
      </w:r>
      <w:r>
        <w:rPr/>
        <w:t>автором</w:t>
      </w:r>
      <w:r>
        <w:rPr>
          <w:spacing w:val="-12"/>
        </w:rPr>
        <w:t> </w:t>
      </w:r>
      <w:r>
        <w:rPr/>
        <w:t>монопольное</w:t>
      </w:r>
      <w:r>
        <w:rPr>
          <w:spacing w:val="-12"/>
        </w:rPr>
        <w:t> </w:t>
      </w:r>
      <w:r>
        <w:rPr/>
        <w:t>право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использование созданного им произведения. Определение разумных границ этой монополии на протяжении веков являлось одной из главных про- блем авторского права. В настоящее время уже никто не утвер- ждает, что авторы должны иметь неограниченный контроль за ис- пользованием своих произведений. Ничем не ограниченная монополия необходима и возможна лишь в отношении необнаро- дованных произведений. Если же произведение с согласия автора стало</w:t>
      </w:r>
      <w:r>
        <w:rPr>
          <w:spacing w:val="-8"/>
        </w:rPr>
        <w:t> </w:t>
      </w:r>
      <w:r>
        <w:rPr/>
        <w:t>доступно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всеобщего</w:t>
      </w:r>
      <w:r>
        <w:rPr>
          <w:spacing w:val="-8"/>
        </w:rPr>
        <w:t> </w:t>
      </w:r>
      <w:r>
        <w:rPr/>
        <w:t>сведения,</w:t>
      </w:r>
      <w:r>
        <w:rPr>
          <w:spacing w:val="-8"/>
        </w:rPr>
        <w:t> </w:t>
      </w:r>
      <w:r>
        <w:rPr/>
        <w:t>его</w:t>
      </w:r>
      <w:r>
        <w:rPr>
          <w:spacing w:val="-8"/>
        </w:rPr>
        <w:t> </w:t>
      </w:r>
      <w:r>
        <w:rPr/>
        <w:t>права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произведение не могут быть столь обширными, чтобы полностью игнорировать интересы других граждан и общества в целом. Законы демократи- ческого</w:t>
      </w:r>
      <w:r>
        <w:rPr>
          <w:spacing w:val="-10"/>
        </w:rPr>
        <w:t> </w:t>
      </w:r>
      <w:r>
        <w:rPr/>
        <w:t>общества</w:t>
      </w:r>
      <w:r>
        <w:rPr>
          <w:spacing w:val="-10"/>
        </w:rPr>
        <w:t> </w:t>
      </w:r>
      <w:r>
        <w:rPr/>
        <w:t>не</w:t>
      </w:r>
      <w:r>
        <w:rPr>
          <w:spacing w:val="-11"/>
        </w:rPr>
        <w:t> </w:t>
      </w:r>
      <w:r>
        <w:rPr/>
        <w:t>только</w:t>
      </w:r>
      <w:r>
        <w:rPr>
          <w:spacing w:val="-10"/>
        </w:rPr>
        <w:t> </w:t>
      </w:r>
      <w:r>
        <w:rPr/>
        <w:t>гарантируют</w:t>
      </w:r>
      <w:r>
        <w:rPr>
          <w:spacing w:val="-10"/>
        </w:rPr>
        <w:t> </w:t>
      </w:r>
      <w:r>
        <w:rPr/>
        <w:t>охрану</w:t>
      </w:r>
      <w:r>
        <w:rPr>
          <w:spacing w:val="-11"/>
        </w:rPr>
        <w:t> </w:t>
      </w:r>
      <w:r>
        <w:rPr/>
        <w:t>интеллектуальной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3" w:firstLine="0"/>
        <w:jc w:val="both"/>
      </w:pPr>
      <w:r>
        <w:rPr/>
        <w:t>собственности,</w:t>
      </w:r>
      <w:r>
        <w:rPr>
          <w:spacing w:val="-2"/>
        </w:rPr>
        <w:t> </w:t>
      </w:r>
      <w:r>
        <w:rPr/>
        <w:t>но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закрепляют</w:t>
      </w:r>
      <w:r>
        <w:rPr>
          <w:spacing w:val="-3"/>
        </w:rPr>
        <w:t> </w:t>
      </w:r>
      <w:r>
        <w:rPr/>
        <w:t>право</w:t>
      </w:r>
      <w:r>
        <w:rPr>
          <w:spacing w:val="-3"/>
        </w:rPr>
        <w:t> </w:t>
      </w:r>
      <w:r>
        <w:rPr/>
        <w:t>членов</w:t>
      </w:r>
      <w:r>
        <w:rPr>
          <w:spacing w:val="-3"/>
        </w:rPr>
        <w:t> </w:t>
      </w:r>
      <w:r>
        <w:rPr/>
        <w:t>общества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участие в культурной жизни и пользование достижениями культуры.</w:t>
      </w:r>
    </w:p>
    <w:p>
      <w:pPr>
        <w:pStyle w:val="BodyText"/>
        <w:spacing w:line="244" w:lineRule="auto" w:before="3"/>
        <w:ind w:right="180"/>
        <w:jc w:val="both"/>
      </w:pPr>
      <w:r>
        <w:rPr>
          <w:spacing w:val="-2"/>
        </w:rPr>
        <w:t>В-третьих,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качестве</w:t>
      </w:r>
      <w:r>
        <w:rPr>
          <w:spacing w:val="-11"/>
        </w:rPr>
        <w:t> </w:t>
      </w:r>
      <w:r>
        <w:rPr>
          <w:spacing w:val="-2"/>
        </w:rPr>
        <w:t>одного</w:t>
      </w:r>
      <w:r>
        <w:rPr>
          <w:spacing w:val="-11"/>
        </w:rPr>
        <w:t> </w:t>
      </w:r>
      <w:r>
        <w:rPr>
          <w:spacing w:val="-2"/>
        </w:rPr>
        <w:t>из</w:t>
      </w:r>
      <w:r>
        <w:rPr>
          <w:spacing w:val="-11"/>
        </w:rPr>
        <w:t> </w:t>
      </w:r>
      <w:r>
        <w:rPr>
          <w:spacing w:val="-2"/>
        </w:rPr>
        <w:t>принципов</w:t>
      </w:r>
      <w:r>
        <w:rPr>
          <w:spacing w:val="-11"/>
        </w:rPr>
        <w:t> </w:t>
      </w:r>
      <w:r>
        <w:rPr>
          <w:spacing w:val="-2"/>
        </w:rPr>
        <w:t>авторского</w:t>
      </w:r>
      <w:r>
        <w:rPr>
          <w:spacing w:val="-11"/>
        </w:rPr>
        <w:t> </w:t>
      </w:r>
      <w:r>
        <w:rPr>
          <w:spacing w:val="-2"/>
        </w:rPr>
        <w:t>права</w:t>
      </w:r>
      <w:r>
        <w:rPr>
          <w:spacing w:val="-11"/>
        </w:rPr>
        <w:t> </w:t>
      </w:r>
      <w:r>
        <w:rPr>
          <w:spacing w:val="-2"/>
        </w:rPr>
        <w:t>мо- </w:t>
      </w:r>
      <w:r>
        <w:rPr/>
        <w:t>жет</w:t>
      </w:r>
      <w:r>
        <w:rPr>
          <w:spacing w:val="-11"/>
        </w:rPr>
        <w:t> </w:t>
      </w:r>
      <w:r>
        <w:rPr/>
        <w:t>быть</w:t>
      </w:r>
      <w:r>
        <w:rPr>
          <w:spacing w:val="-11"/>
        </w:rPr>
        <w:t> </w:t>
      </w:r>
      <w:r>
        <w:rPr/>
        <w:t>выдвинуто</w:t>
      </w:r>
      <w:r>
        <w:rPr>
          <w:spacing w:val="-11"/>
        </w:rPr>
        <w:t> </w:t>
      </w:r>
      <w:r>
        <w:rPr/>
        <w:t>положение</w:t>
      </w:r>
      <w:r>
        <w:rPr>
          <w:spacing w:val="-11"/>
        </w:rPr>
        <w:t> </w:t>
      </w:r>
      <w:r>
        <w:rPr/>
        <w:t>о</w:t>
      </w:r>
      <w:r>
        <w:rPr>
          <w:spacing w:val="-12"/>
        </w:rPr>
        <w:t> </w:t>
      </w:r>
      <w:r>
        <w:rPr/>
        <w:t>неотчуждаемости</w:t>
      </w:r>
      <w:r>
        <w:rPr>
          <w:spacing w:val="-12"/>
        </w:rPr>
        <w:t> </w:t>
      </w:r>
      <w:r>
        <w:rPr/>
        <w:t>личных</w:t>
      </w:r>
      <w:r>
        <w:rPr>
          <w:spacing w:val="-11"/>
        </w:rPr>
        <w:t> </w:t>
      </w:r>
      <w:r>
        <w:rPr/>
        <w:t>неиму- щественных</w:t>
      </w:r>
      <w:r>
        <w:rPr>
          <w:spacing w:val="-7"/>
        </w:rPr>
        <w:t> </w:t>
      </w:r>
      <w:r>
        <w:rPr/>
        <w:t>прав</w:t>
      </w:r>
      <w:r>
        <w:rPr>
          <w:spacing w:val="-6"/>
        </w:rPr>
        <w:t> </w:t>
      </w:r>
      <w:r>
        <w:rPr/>
        <w:t>автора.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этом</w:t>
      </w:r>
      <w:r>
        <w:rPr>
          <w:spacing w:val="-7"/>
        </w:rPr>
        <w:t> </w:t>
      </w:r>
      <w:r>
        <w:rPr/>
        <w:t>состоит</w:t>
      </w:r>
      <w:r>
        <w:rPr>
          <w:spacing w:val="-7"/>
        </w:rPr>
        <w:t> </w:t>
      </w:r>
      <w:r>
        <w:rPr/>
        <w:t>одно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существенных</w:t>
      </w:r>
      <w:r>
        <w:rPr>
          <w:spacing w:val="-7"/>
        </w:rPr>
        <w:t> </w:t>
      </w:r>
      <w:r>
        <w:rPr/>
        <w:t>от- личий отечественного авторского права от авторского права ряда </w:t>
      </w:r>
      <w:r>
        <w:rPr>
          <w:spacing w:val="-2"/>
        </w:rPr>
        <w:t>зарубежных</w:t>
      </w:r>
      <w:r>
        <w:rPr>
          <w:spacing w:val="-8"/>
        </w:rPr>
        <w:t> </w:t>
      </w:r>
      <w:r>
        <w:rPr>
          <w:spacing w:val="-2"/>
        </w:rPr>
        <w:t>стран.</w:t>
      </w:r>
      <w:r>
        <w:rPr>
          <w:spacing w:val="-5"/>
        </w:rPr>
        <w:t> </w:t>
      </w:r>
      <w:r>
        <w:rPr>
          <w:spacing w:val="-2"/>
        </w:rPr>
        <w:t>По</w:t>
      </w:r>
      <w:r>
        <w:rPr>
          <w:spacing w:val="-6"/>
        </w:rPr>
        <w:t> </w:t>
      </w:r>
      <w:r>
        <w:rPr>
          <w:spacing w:val="-2"/>
        </w:rPr>
        <w:t>авторскому</w:t>
      </w:r>
      <w:r>
        <w:rPr>
          <w:spacing w:val="-6"/>
        </w:rPr>
        <w:t> </w:t>
      </w:r>
      <w:r>
        <w:rPr>
          <w:spacing w:val="-2"/>
        </w:rPr>
        <w:t>законодательству,</w:t>
      </w:r>
      <w:r>
        <w:rPr>
          <w:spacing w:val="-9"/>
        </w:rPr>
        <w:t> </w:t>
      </w:r>
      <w:r>
        <w:rPr>
          <w:spacing w:val="-2"/>
        </w:rPr>
        <w:t>личные</w:t>
      </w:r>
      <w:r>
        <w:rPr>
          <w:spacing w:val="-5"/>
        </w:rPr>
        <w:t> </w:t>
      </w:r>
      <w:r>
        <w:rPr>
          <w:spacing w:val="-2"/>
        </w:rPr>
        <w:t>неиму- </w:t>
      </w:r>
      <w:r>
        <w:rPr/>
        <w:t>щественные права автора (право на авторство, право на имя и пр.) не могут перейти к другим лицам, хотя бы сам автор и выразил на это свое согласие. Подобное соглашение не будет иметь юридиче- ской силы и является недействительным. Поэтому даже в тех слу- </w:t>
      </w:r>
      <w:r>
        <w:rPr>
          <w:spacing w:val="-2"/>
        </w:rPr>
        <w:t>чаях,</w:t>
      </w:r>
      <w:r>
        <w:rPr>
          <w:spacing w:val="-12"/>
        </w:rPr>
        <w:t> </w:t>
      </w:r>
      <w:r>
        <w:rPr>
          <w:spacing w:val="-2"/>
        </w:rPr>
        <w:t>когда</w:t>
      </w:r>
      <w:r>
        <w:rPr>
          <w:spacing w:val="-11"/>
        </w:rPr>
        <w:t> </w:t>
      </w:r>
      <w:r>
        <w:rPr>
          <w:spacing w:val="-2"/>
        </w:rPr>
        <w:t>произведение</w:t>
      </w:r>
      <w:r>
        <w:rPr>
          <w:spacing w:val="-11"/>
        </w:rPr>
        <w:t> </w:t>
      </w:r>
      <w:r>
        <w:rPr>
          <w:spacing w:val="-2"/>
        </w:rPr>
        <w:t>создано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порядке</w:t>
      </w:r>
      <w:r>
        <w:rPr>
          <w:spacing w:val="-11"/>
        </w:rPr>
        <w:t> </w:t>
      </w:r>
      <w:r>
        <w:rPr>
          <w:spacing w:val="-2"/>
        </w:rPr>
        <w:t>выполнения</w:t>
      </w:r>
      <w:r>
        <w:rPr>
          <w:spacing w:val="-11"/>
        </w:rPr>
        <w:t> </w:t>
      </w:r>
      <w:r>
        <w:rPr>
          <w:spacing w:val="-2"/>
        </w:rPr>
        <w:t>служебного </w:t>
      </w:r>
      <w:r>
        <w:rPr/>
        <w:t>задания,</w:t>
      </w:r>
      <w:r>
        <w:rPr>
          <w:spacing w:val="-14"/>
        </w:rPr>
        <w:t> </w:t>
      </w:r>
      <w:r>
        <w:rPr/>
        <w:t>личные</w:t>
      </w:r>
      <w:r>
        <w:rPr>
          <w:spacing w:val="-13"/>
        </w:rPr>
        <w:t> </w:t>
      </w:r>
      <w:r>
        <w:rPr/>
        <w:t>неимущественные</w:t>
      </w:r>
      <w:r>
        <w:rPr>
          <w:spacing w:val="-13"/>
        </w:rPr>
        <w:t> </w:t>
      </w:r>
      <w:r>
        <w:rPr/>
        <w:t>права</w:t>
      </w:r>
      <w:r>
        <w:rPr>
          <w:spacing w:val="-13"/>
        </w:rPr>
        <w:t> </w:t>
      </w:r>
      <w:r>
        <w:rPr/>
        <w:t>сохраняются</w:t>
      </w:r>
      <w:r>
        <w:rPr>
          <w:spacing w:val="-13"/>
        </w:rPr>
        <w:t> </w:t>
      </w:r>
      <w:r>
        <w:rPr/>
        <w:t>за</w:t>
      </w:r>
      <w:r>
        <w:rPr>
          <w:spacing w:val="-13"/>
        </w:rPr>
        <w:t> </w:t>
      </w:r>
      <w:r>
        <w:rPr/>
        <w:t>автором</w:t>
      </w:r>
      <w:r>
        <w:rPr>
          <w:spacing w:val="-13"/>
        </w:rPr>
        <w:t> </w:t>
      </w:r>
      <w:r>
        <w:rPr/>
        <w:t>и </w:t>
      </w:r>
      <w:r>
        <w:rPr>
          <w:spacing w:val="-2"/>
        </w:rPr>
        <w:t>должны</w:t>
      </w:r>
      <w:r>
        <w:rPr>
          <w:spacing w:val="-12"/>
        </w:rPr>
        <w:t> </w:t>
      </w:r>
      <w:r>
        <w:rPr>
          <w:spacing w:val="-2"/>
        </w:rPr>
        <w:t>быть</w:t>
      </w:r>
      <w:r>
        <w:rPr>
          <w:spacing w:val="-11"/>
        </w:rPr>
        <w:t> </w:t>
      </w:r>
      <w:r>
        <w:rPr>
          <w:spacing w:val="-2"/>
        </w:rPr>
        <w:t>во</w:t>
      </w:r>
      <w:r>
        <w:rPr>
          <w:spacing w:val="-11"/>
        </w:rPr>
        <w:t> </w:t>
      </w:r>
      <w:r>
        <w:rPr>
          <w:spacing w:val="-2"/>
        </w:rPr>
        <w:t>всех</w:t>
      </w:r>
      <w:r>
        <w:rPr>
          <w:spacing w:val="-11"/>
        </w:rPr>
        <w:t> </w:t>
      </w:r>
      <w:r>
        <w:rPr>
          <w:spacing w:val="-2"/>
        </w:rPr>
        <w:t>случаях</w:t>
      </w:r>
      <w:r>
        <w:rPr>
          <w:spacing w:val="-11"/>
        </w:rPr>
        <w:t> </w:t>
      </w:r>
      <w:r>
        <w:rPr>
          <w:spacing w:val="-2"/>
        </w:rPr>
        <w:t>обеспечены.</w:t>
      </w:r>
      <w:r>
        <w:rPr>
          <w:spacing w:val="-11"/>
        </w:rPr>
        <w:t> </w:t>
      </w:r>
      <w:r>
        <w:rPr>
          <w:spacing w:val="-2"/>
        </w:rPr>
        <w:t>Этими</w:t>
      </w:r>
      <w:r>
        <w:rPr>
          <w:spacing w:val="-11"/>
        </w:rPr>
        <w:t> </w:t>
      </w:r>
      <w:r>
        <w:rPr>
          <w:spacing w:val="-2"/>
        </w:rPr>
        <w:t>же</w:t>
      </w:r>
      <w:r>
        <w:rPr>
          <w:spacing w:val="-11"/>
        </w:rPr>
        <w:t> </w:t>
      </w:r>
      <w:r>
        <w:rPr>
          <w:spacing w:val="-2"/>
        </w:rPr>
        <w:t>соображениями </w:t>
      </w:r>
      <w:r>
        <w:rPr>
          <w:spacing w:val="-4"/>
        </w:rPr>
        <w:t>продиктованы нормы законодательства, устанавливающие, что право авторства,</w:t>
      </w:r>
      <w:r>
        <w:rPr>
          <w:spacing w:val="-5"/>
        </w:rPr>
        <w:t> </w:t>
      </w:r>
      <w:r>
        <w:rPr>
          <w:spacing w:val="-4"/>
        </w:rPr>
        <w:t>право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5"/>
        </w:rPr>
        <w:t> </w:t>
      </w:r>
      <w:r>
        <w:rPr>
          <w:spacing w:val="-4"/>
        </w:rPr>
        <w:t>авторское</w:t>
      </w:r>
      <w:r>
        <w:rPr>
          <w:spacing w:val="-6"/>
        </w:rPr>
        <w:t> </w:t>
      </w:r>
      <w:r>
        <w:rPr>
          <w:spacing w:val="-4"/>
        </w:rPr>
        <w:t>имя,</w:t>
      </w:r>
      <w:r>
        <w:rPr>
          <w:spacing w:val="-6"/>
        </w:rPr>
        <w:t> </w:t>
      </w:r>
      <w:r>
        <w:rPr>
          <w:spacing w:val="-4"/>
        </w:rPr>
        <w:t>право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5"/>
        </w:rPr>
        <w:t> </w:t>
      </w:r>
      <w:r>
        <w:rPr>
          <w:spacing w:val="-4"/>
        </w:rPr>
        <w:t>защиту</w:t>
      </w:r>
      <w:r>
        <w:rPr>
          <w:spacing w:val="-5"/>
        </w:rPr>
        <w:t> </w:t>
      </w:r>
      <w:r>
        <w:rPr>
          <w:spacing w:val="-4"/>
        </w:rPr>
        <w:t>репутации</w:t>
      </w:r>
      <w:r>
        <w:rPr>
          <w:spacing w:val="-6"/>
        </w:rPr>
        <w:t> </w:t>
      </w:r>
      <w:r>
        <w:rPr>
          <w:spacing w:val="-4"/>
        </w:rPr>
        <w:t>автора </w:t>
      </w:r>
      <w:r>
        <w:rPr>
          <w:spacing w:val="-2"/>
        </w:rPr>
        <w:t>не</w:t>
      </w:r>
      <w:r>
        <w:rPr>
          <w:spacing w:val="-6"/>
        </w:rPr>
        <w:t> </w:t>
      </w:r>
      <w:r>
        <w:rPr>
          <w:spacing w:val="-2"/>
        </w:rPr>
        <w:t>переходят</w:t>
      </w:r>
      <w:r>
        <w:rPr>
          <w:spacing w:val="-5"/>
        </w:rPr>
        <w:t> </w:t>
      </w:r>
      <w:r>
        <w:rPr>
          <w:spacing w:val="-2"/>
        </w:rPr>
        <w:t>по</w:t>
      </w:r>
      <w:r>
        <w:rPr>
          <w:spacing w:val="-6"/>
        </w:rPr>
        <w:t> </w:t>
      </w:r>
      <w:r>
        <w:rPr>
          <w:spacing w:val="-2"/>
        </w:rPr>
        <w:t>наследству,</w:t>
      </w:r>
      <w:r>
        <w:rPr>
          <w:spacing w:val="-6"/>
        </w:rPr>
        <w:t> </w:t>
      </w:r>
      <w:r>
        <w:rPr>
          <w:spacing w:val="-2"/>
        </w:rPr>
        <w:t>что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случаях</w:t>
      </w:r>
      <w:r>
        <w:rPr>
          <w:spacing w:val="-6"/>
        </w:rPr>
        <w:t> </w:t>
      </w:r>
      <w:r>
        <w:rPr>
          <w:spacing w:val="-2"/>
        </w:rPr>
        <w:t>так</w:t>
      </w:r>
      <w:r>
        <w:rPr>
          <w:spacing w:val="-6"/>
        </w:rPr>
        <w:t> </w:t>
      </w:r>
      <w:r>
        <w:rPr>
          <w:spacing w:val="-2"/>
        </w:rPr>
        <w:t>называемого</w:t>
      </w:r>
      <w:r>
        <w:rPr>
          <w:spacing w:val="-6"/>
        </w:rPr>
        <w:t> </w:t>
      </w:r>
      <w:r>
        <w:rPr>
          <w:spacing w:val="-2"/>
        </w:rPr>
        <w:t>«свобод- </w:t>
      </w:r>
      <w:r>
        <w:rPr/>
        <w:t>ного»</w:t>
      </w:r>
      <w:r>
        <w:rPr>
          <w:spacing w:val="-14"/>
        </w:rPr>
        <w:t> </w:t>
      </w:r>
      <w:r>
        <w:rPr/>
        <w:t>использования</w:t>
      </w:r>
      <w:r>
        <w:rPr>
          <w:spacing w:val="-13"/>
        </w:rPr>
        <w:t> </w:t>
      </w:r>
      <w:r>
        <w:rPr/>
        <w:t>произведений</w:t>
      </w:r>
      <w:r>
        <w:rPr>
          <w:spacing w:val="-13"/>
        </w:rPr>
        <w:t> </w:t>
      </w:r>
      <w:r>
        <w:rPr/>
        <w:t>обязательно</w:t>
      </w:r>
      <w:r>
        <w:rPr>
          <w:spacing w:val="-13"/>
        </w:rPr>
        <w:t> </w:t>
      </w:r>
      <w:r>
        <w:rPr/>
        <w:t>указание</w:t>
      </w:r>
      <w:r>
        <w:rPr>
          <w:spacing w:val="-13"/>
        </w:rPr>
        <w:t> </w:t>
      </w:r>
      <w:r>
        <w:rPr/>
        <w:t>имени</w:t>
      </w:r>
      <w:r>
        <w:rPr>
          <w:spacing w:val="-13"/>
        </w:rPr>
        <w:t> </w:t>
      </w:r>
      <w:r>
        <w:rPr/>
        <w:t>ав- </w:t>
      </w:r>
      <w:r>
        <w:rPr>
          <w:spacing w:val="-2"/>
        </w:rPr>
        <w:t>тора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т.</w:t>
      </w:r>
      <w:r>
        <w:rPr>
          <w:spacing w:val="-9"/>
        </w:rPr>
        <w:t> </w:t>
      </w:r>
      <w:r>
        <w:rPr>
          <w:spacing w:val="-2"/>
        </w:rPr>
        <w:t>д.</w:t>
      </w:r>
      <w:r>
        <w:rPr>
          <w:spacing w:val="-9"/>
        </w:rPr>
        <w:t> </w:t>
      </w:r>
      <w:r>
        <w:rPr>
          <w:spacing w:val="-2"/>
        </w:rPr>
        <w:t>Что</w:t>
      </w:r>
      <w:r>
        <w:rPr>
          <w:spacing w:val="-10"/>
        </w:rPr>
        <w:t> </w:t>
      </w:r>
      <w:r>
        <w:rPr>
          <w:spacing w:val="-2"/>
        </w:rPr>
        <w:t>же</w:t>
      </w:r>
      <w:r>
        <w:rPr>
          <w:spacing w:val="-7"/>
        </w:rPr>
        <w:t> </w:t>
      </w:r>
      <w:r>
        <w:rPr>
          <w:spacing w:val="-2"/>
        </w:rPr>
        <w:t>касается</w:t>
      </w:r>
      <w:r>
        <w:rPr>
          <w:spacing w:val="-7"/>
        </w:rPr>
        <w:t> </w:t>
      </w:r>
      <w:r>
        <w:rPr>
          <w:spacing w:val="-2"/>
        </w:rPr>
        <w:t>имущественных</w:t>
      </w:r>
      <w:r>
        <w:rPr>
          <w:spacing w:val="-9"/>
        </w:rPr>
        <w:t> </w:t>
      </w:r>
      <w:r>
        <w:rPr>
          <w:spacing w:val="-2"/>
        </w:rPr>
        <w:t>прав</w:t>
      </w:r>
      <w:r>
        <w:rPr>
          <w:spacing w:val="-8"/>
        </w:rPr>
        <w:t> </w:t>
      </w:r>
      <w:r>
        <w:rPr>
          <w:spacing w:val="-2"/>
        </w:rPr>
        <w:t>авторов,</w:t>
      </w:r>
      <w:r>
        <w:rPr>
          <w:spacing w:val="-10"/>
        </w:rPr>
        <w:t> </w:t>
      </w:r>
      <w:r>
        <w:rPr>
          <w:spacing w:val="-2"/>
        </w:rPr>
        <w:t>то</w:t>
      </w:r>
      <w:r>
        <w:rPr>
          <w:spacing w:val="-8"/>
        </w:rPr>
        <w:t> </w:t>
      </w:r>
      <w:r>
        <w:rPr>
          <w:spacing w:val="-2"/>
        </w:rPr>
        <w:t>они</w:t>
      </w:r>
      <w:r>
        <w:rPr>
          <w:spacing w:val="-8"/>
        </w:rPr>
        <w:t> </w:t>
      </w:r>
      <w:r>
        <w:rPr>
          <w:spacing w:val="-2"/>
        </w:rPr>
        <w:t>мо- </w:t>
      </w:r>
      <w:r>
        <w:rPr/>
        <w:t>гут</w:t>
      </w:r>
      <w:r>
        <w:rPr>
          <w:spacing w:val="-1"/>
        </w:rPr>
        <w:t> </w:t>
      </w:r>
      <w:r>
        <w:rPr/>
        <w:t>передаваться</w:t>
      </w:r>
      <w:r>
        <w:rPr>
          <w:spacing w:val="-1"/>
        </w:rPr>
        <w:t> </w:t>
      </w:r>
      <w:r>
        <w:rPr/>
        <w:t>другим</w:t>
      </w:r>
      <w:r>
        <w:rPr>
          <w:spacing w:val="-1"/>
        </w:rPr>
        <w:t> </w:t>
      </w:r>
      <w:r>
        <w:rPr/>
        <w:t>лицам</w:t>
      </w:r>
      <w:r>
        <w:rPr>
          <w:spacing w:val="-2"/>
        </w:rPr>
        <w:t> </w:t>
      </w:r>
      <w:r>
        <w:rPr/>
        <w:t>по</w:t>
      </w:r>
      <w:r>
        <w:rPr>
          <w:spacing w:val="-1"/>
        </w:rPr>
        <w:t> </w:t>
      </w:r>
      <w:r>
        <w:rPr/>
        <w:t>авторскому</w:t>
      </w:r>
      <w:r>
        <w:rPr>
          <w:spacing w:val="-1"/>
        </w:rPr>
        <w:t> </w:t>
      </w:r>
      <w:r>
        <w:rPr/>
        <w:t>договору,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порядке наследования,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также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силу</w:t>
      </w:r>
      <w:r>
        <w:rPr>
          <w:spacing w:val="-7"/>
        </w:rPr>
        <w:t> </w:t>
      </w:r>
      <w:r>
        <w:rPr/>
        <w:t>закона</w:t>
      </w:r>
      <w:r>
        <w:rPr>
          <w:spacing w:val="-7"/>
        </w:rPr>
        <w:t> </w:t>
      </w:r>
      <w:r>
        <w:rPr/>
        <w:t>(служебные</w:t>
      </w:r>
      <w:r>
        <w:rPr>
          <w:spacing w:val="-8"/>
        </w:rPr>
        <w:t> </w:t>
      </w:r>
      <w:r>
        <w:rPr/>
        <w:t>произведения).</w:t>
      </w:r>
    </w:p>
    <w:p>
      <w:pPr>
        <w:pStyle w:val="BodyText"/>
        <w:spacing w:line="244" w:lineRule="auto" w:before="22"/>
        <w:ind w:right="182"/>
        <w:jc w:val="both"/>
      </w:pPr>
      <w:r>
        <w:rPr/>
        <w:t>В-четвертых, для современного авторского права характерен принцип свободы авторского договора. Данный принцип заменил собой присущий ранее действующему авторскому праву принцип нормативной</w:t>
      </w:r>
      <w:r>
        <w:rPr>
          <w:spacing w:val="-7"/>
        </w:rPr>
        <w:t> </w:t>
      </w:r>
      <w:r>
        <w:rPr/>
        <w:t>регламентации</w:t>
      </w:r>
      <w:r>
        <w:rPr>
          <w:spacing w:val="-6"/>
        </w:rPr>
        <w:t> </w:t>
      </w:r>
      <w:r>
        <w:rPr/>
        <w:t>основных</w:t>
      </w:r>
      <w:r>
        <w:rPr>
          <w:spacing w:val="-8"/>
        </w:rPr>
        <w:t> </w:t>
      </w:r>
      <w:r>
        <w:rPr/>
        <w:t>прав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обязанностей</w:t>
      </w:r>
      <w:r>
        <w:rPr>
          <w:spacing w:val="-8"/>
        </w:rPr>
        <w:t> </w:t>
      </w:r>
      <w:r>
        <w:rPr/>
        <w:t>сторон по авторским договорам. Наиболее ярким выражением последнего было</w:t>
      </w:r>
      <w:r>
        <w:rPr>
          <w:spacing w:val="-14"/>
        </w:rPr>
        <w:t> </w:t>
      </w:r>
      <w:r>
        <w:rPr/>
        <w:t>существование</w:t>
      </w:r>
      <w:r>
        <w:rPr>
          <w:spacing w:val="-13"/>
        </w:rPr>
        <w:t> </w:t>
      </w:r>
      <w:r>
        <w:rPr/>
        <w:t>так</w:t>
      </w:r>
      <w:r>
        <w:rPr>
          <w:spacing w:val="-13"/>
        </w:rPr>
        <w:t> </w:t>
      </w:r>
      <w:r>
        <w:rPr/>
        <w:t>называемых</w:t>
      </w:r>
      <w:r>
        <w:rPr>
          <w:spacing w:val="-13"/>
        </w:rPr>
        <w:t> </w:t>
      </w:r>
      <w:r>
        <w:rPr/>
        <w:t>типовых</w:t>
      </w:r>
      <w:r>
        <w:rPr>
          <w:spacing w:val="-13"/>
        </w:rPr>
        <w:t> </w:t>
      </w:r>
      <w:r>
        <w:rPr/>
        <w:t>авторских</w:t>
      </w:r>
      <w:r>
        <w:rPr>
          <w:spacing w:val="-13"/>
        </w:rPr>
        <w:t> </w:t>
      </w:r>
      <w:r>
        <w:rPr/>
        <w:t>договоров (издательских, сценарных, постановочных и др.), которые имели нормативное значение и подробно регламентировали отношения авторов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пользователей</w:t>
      </w:r>
      <w:r>
        <w:rPr>
          <w:spacing w:val="-3"/>
        </w:rPr>
        <w:t> </w:t>
      </w:r>
      <w:r>
        <w:rPr/>
        <w:t>произведений.</w:t>
      </w:r>
      <w:r>
        <w:rPr>
          <w:spacing w:val="-1"/>
        </w:rPr>
        <w:t> </w:t>
      </w:r>
      <w:r>
        <w:rPr/>
        <w:t>Конечно,</w:t>
      </w:r>
      <w:r>
        <w:rPr>
          <w:spacing w:val="-1"/>
        </w:rPr>
        <w:t> </w:t>
      </w:r>
      <w:r>
        <w:rPr/>
        <w:t>было</w:t>
      </w:r>
      <w:r>
        <w:rPr>
          <w:spacing w:val="-1"/>
        </w:rPr>
        <w:t> </w:t>
      </w:r>
      <w:r>
        <w:rPr/>
        <w:t>бы</w:t>
      </w:r>
      <w:r>
        <w:rPr>
          <w:spacing w:val="-2"/>
        </w:rPr>
        <w:t> </w:t>
      </w:r>
      <w:r>
        <w:rPr/>
        <w:t>неверно сводить</w:t>
      </w:r>
      <w:r>
        <w:rPr>
          <w:spacing w:val="-13"/>
        </w:rPr>
        <w:t> </w:t>
      </w:r>
      <w:r>
        <w:rPr/>
        <w:t>роль</w:t>
      </w:r>
      <w:r>
        <w:rPr>
          <w:spacing w:val="-13"/>
        </w:rPr>
        <w:t> </w:t>
      </w:r>
      <w:r>
        <w:rPr/>
        <w:t>типовых</w:t>
      </w:r>
      <w:r>
        <w:rPr>
          <w:spacing w:val="-11"/>
        </w:rPr>
        <w:t> </w:t>
      </w:r>
      <w:r>
        <w:rPr/>
        <w:t>договоров</w:t>
      </w:r>
      <w:r>
        <w:rPr>
          <w:spacing w:val="-12"/>
        </w:rPr>
        <w:t> </w:t>
      </w:r>
      <w:r>
        <w:rPr/>
        <w:t>лишь</w:t>
      </w:r>
      <w:r>
        <w:rPr>
          <w:spacing w:val="-11"/>
        </w:rPr>
        <w:t> </w:t>
      </w:r>
      <w:r>
        <w:rPr/>
        <w:t>к</w:t>
      </w:r>
      <w:r>
        <w:rPr>
          <w:spacing w:val="-14"/>
        </w:rPr>
        <w:t> </w:t>
      </w:r>
      <w:r>
        <w:rPr/>
        <w:t>ограничению</w:t>
      </w:r>
      <w:r>
        <w:rPr>
          <w:spacing w:val="-12"/>
        </w:rPr>
        <w:t> </w:t>
      </w:r>
      <w:r>
        <w:rPr/>
        <w:t>свободы</w:t>
      </w:r>
      <w:r>
        <w:rPr>
          <w:spacing w:val="-12"/>
        </w:rPr>
        <w:t> </w:t>
      </w:r>
      <w:r>
        <w:rPr/>
        <w:t>сто- рон в распоряжении принадлежащими им правами. Одной из</w:t>
      </w:r>
      <w:r>
        <w:rPr>
          <w:spacing w:val="-1"/>
        </w:rPr>
        <w:t> </w:t>
      </w:r>
      <w:r>
        <w:rPr/>
        <w:t>глав- ных</w:t>
      </w:r>
      <w:r>
        <w:rPr>
          <w:spacing w:val="-6"/>
        </w:rPr>
        <w:t> </w:t>
      </w:r>
      <w:r>
        <w:rPr/>
        <w:t>функций</w:t>
      </w:r>
      <w:r>
        <w:rPr>
          <w:spacing w:val="-6"/>
        </w:rPr>
        <w:t> </w:t>
      </w:r>
      <w:r>
        <w:rPr/>
        <w:t>типовых</w:t>
      </w:r>
      <w:r>
        <w:rPr>
          <w:spacing w:val="-5"/>
        </w:rPr>
        <w:t> </w:t>
      </w:r>
      <w:r>
        <w:rPr/>
        <w:t>договоров</w:t>
      </w:r>
      <w:r>
        <w:rPr>
          <w:spacing w:val="-5"/>
        </w:rPr>
        <w:t> </w:t>
      </w:r>
      <w:r>
        <w:rPr/>
        <w:t>было</w:t>
      </w:r>
      <w:r>
        <w:rPr>
          <w:spacing w:val="-7"/>
        </w:rPr>
        <w:t> </w:t>
      </w:r>
      <w:r>
        <w:rPr/>
        <w:t>ограждение</w:t>
      </w:r>
      <w:r>
        <w:rPr>
          <w:spacing w:val="-6"/>
        </w:rPr>
        <w:t> </w:t>
      </w:r>
      <w:r>
        <w:rPr/>
        <w:t>авторов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/>
        <w:t>про- извола пользователей произведений, стремление гарантировать авторам определенный минимальный уровень прав. Условия кон- кретных</w:t>
      </w:r>
      <w:r>
        <w:rPr>
          <w:spacing w:val="-6"/>
        </w:rPr>
        <w:t> </w:t>
      </w:r>
      <w:r>
        <w:rPr/>
        <w:t>авторских</w:t>
      </w:r>
      <w:r>
        <w:rPr>
          <w:spacing w:val="-4"/>
        </w:rPr>
        <w:t> </w:t>
      </w:r>
      <w:r>
        <w:rPr/>
        <w:t>договоров,</w:t>
      </w:r>
      <w:r>
        <w:rPr>
          <w:spacing w:val="-6"/>
        </w:rPr>
        <w:t> </w:t>
      </w:r>
      <w:r>
        <w:rPr/>
        <w:t>ухудшающие</w:t>
      </w:r>
      <w:r>
        <w:rPr>
          <w:spacing w:val="-6"/>
        </w:rPr>
        <w:t> </w:t>
      </w:r>
      <w:r>
        <w:rPr/>
        <w:t>положение</w:t>
      </w:r>
      <w:r>
        <w:rPr>
          <w:spacing w:val="-6"/>
        </w:rPr>
        <w:t> </w:t>
      </w:r>
      <w:r>
        <w:rPr/>
        <w:t>авторов</w:t>
      </w:r>
      <w:r>
        <w:rPr>
          <w:spacing w:val="-6"/>
        </w:rPr>
        <w:t> </w:t>
      </w:r>
      <w:r>
        <w:rPr/>
        <w:t>по сравнению с типовым договором, признавались недействитель- </w:t>
      </w:r>
      <w:r>
        <w:rPr>
          <w:spacing w:val="-2"/>
        </w:rPr>
        <w:t>ными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1"/>
        </w:rPr>
        <w:t> </w:t>
      </w:r>
      <w:r>
        <w:rPr>
          <w:spacing w:val="-2"/>
        </w:rPr>
        <w:t>заменялись</w:t>
      </w:r>
      <w:r>
        <w:rPr>
          <w:spacing w:val="-1"/>
        </w:rPr>
        <w:t> </w:t>
      </w:r>
      <w:r>
        <w:rPr>
          <w:spacing w:val="-2"/>
        </w:rPr>
        <w:t>условиями,</w:t>
      </w:r>
      <w:r>
        <w:rPr>
          <w:spacing w:val="-1"/>
        </w:rPr>
        <w:t> </w:t>
      </w:r>
      <w:r>
        <w:rPr>
          <w:spacing w:val="-2"/>
        </w:rPr>
        <w:t>закрепленными</w:t>
      </w:r>
      <w:r>
        <w:rPr>
          <w:spacing w:val="-1"/>
        </w:rPr>
        <w:t> </w:t>
      </w:r>
      <w:r>
        <w:rPr>
          <w:spacing w:val="-2"/>
        </w:rPr>
        <w:t>в</w:t>
      </w:r>
      <w:r>
        <w:rPr>
          <w:spacing w:val="-1"/>
        </w:rPr>
        <w:t> </w:t>
      </w:r>
      <w:r>
        <w:rPr>
          <w:spacing w:val="-2"/>
        </w:rPr>
        <w:t>типовом</w:t>
      </w:r>
      <w:r>
        <w:rPr>
          <w:spacing w:val="-1"/>
        </w:rPr>
        <w:t> </w:t>
      </w:r>
      <w:r>
        <w:rPr>
          <w:spacing w:val="-2"/>
        </w:rPr>
        <w:t>договоре.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4"/>
        <w:ind w:right="178"/>
        <w:jc w:val="right"/>
      </w:pPr>
      <w:r>
        <w:rPr/>
        <w:t>Вместе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тем</w:t>
      </w:r>
      <w:r>
        <w:rPr>
          <w:spacing w:val="-6"/>
        </w:rPr>
        <w:t> </w:t>
      </w:r>
      <w:r>
        <w:rPr/>
        <w:t>присутствие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законодательстве</w:t>
      </w:r>
      <w:r>
        <w:rPr>
          <w:spacing w:val="-5"/>
        </w:rPr>
        <w:t> </w:t>
      </w:r>
      <w:r>
        <w:rPr/>
        <w:t>правил,</w:t>
      </w:r>
      <w:r>
        <w:rPr>
          <w:spacing w:val="-5"/>
        </w:rPr>
        <w:t> </w:t>
      </w:r>
      <w:r>
        <w:rPr/>
        <w:t>детально </w:t>
      </w:r>
      <w:r>
        <w:rPr>
          <w:spacing w:val="-4"/>
        </w:rPr>
        <w:t>регулирующих</w:t>
      </w:r>
      <w:r>
        <w:rPr>
          <w:spacing w:val="-14"/>
        </w:rPr>
        <w:t> </w:t>
      </w:r>
      <w:r>
        <w:rPr>
          <w:spacing w:val="-4"/>
        </w:rPr>
        <w:t>сферу</w:t>
      </w:r>
      <w:r>
        <w:rPr>
          <w:spacing w:val="-14"/>
        </w:rPr>
        <w:t> </w:t>
      </w:r>
      <w:r>
        <w:rPr>
          <w:spacing w:val="-4"/>
        </w:rPr>
        <w:t>отношений,</w:t>
      </w:r>
      <w:r>
        <w:rPr>
          <w:spacing w:val="-13"/>
        </w:rPr>
        <w:t> </w:t>
      </w:r>
      <w:r>
        <w:rPr>
          <w:spacing w:val="-4"/>
        </w:rPr>
        <w:t>которая</w:t>
      </w:r>
      <w:r>
        <w:rPr>
          <w:spacing w:val="-14"/>
        </w:rPr>
        <w:t> </w:t>
      </w:r>
      <w:r>
        <w:rPr>
          <w:spacing w:val="-4"/>
        </w:rPr>
        <w:t>в</w:t>
      </w:r>
      <w:r>
        <w:rPr>
          <w:spacing w:val="-15"/>
        </w:rPr>
        <w:t> </w:t>
      </w:r>
      <w:r>
        <w:rPr>
          <w:spacing w:val="-4"/>
        </w:rPr>
        <w:t>принципе</w:t>
      </w:r>
      <w:r>
        <w:rPr>
          <w:spacing w:val="-14"/>
        </w:rPr>
        <w:t> </w:t>
      </w:r>
      <w:r>
        <w:rPr>
          <w:spacing w:val="-4"/>
        </w:rPr>
        <w:t>должна</w:t>
      </w:r>
      <w:r>
        <w:rPr>
          <w:spacing w:val="-15"/>
        </w:rPr>
        <w:t> </w:t>
      </w:r>
      <w:r>
        <w:rPr>
          <w:spacing w:val="-4"/>
        </w:rPr>
        <w:t>опреде- </w:t>
      </w:r>
      <w:r>
        <w:rPr/>
        <w:t>ляться</w:t>
      </w:r>
      <w:r>
        <w:rPr>
          <w:spacing w:val="39"/>
        </w:rPr>
        <w:t> </w:t>
      </w:r>
      <w:r>
        <w:rPr/>
        <w:t>прежде</w:t>
      </w:r>
      <w:r>
        <w:rPr>
          <w:spacing w:val="39"/>
        </w:rPr>
        <w:t> </w:t>
      </w:r>
      <w:r>
        <w:rPr/>
        <w:t>всего</w:t>
      </w:r>
      <w:r>
        <w:rPr>
          <w:spacing w:val="39"/>
        </w:rPr>
        <w:t> </w:t>
      </w:r>
      <w:r>
        <w:rPr/>
        <w:t>свободным</w:t>
      </w:r>
      <w:r>
        <w:rPr>
          <w:spacing w:val="39"/>
        </w:rPr>
        <w:t> </w:t>
      </w:r>
      <w:r>
        <w:rPr/>
        <w:t>волеизъявлением</w:t>
      </w:r>
      <w:r>
        <w:rPr>
          <w:spacing w:val="38"/>
        </w:rPr>
        <w:t> </w:t>
      </w:r>
      <w:r>
        <w:rPr/>
        <w:t>самих</w:t>
      </w:r>
      <w:r>
        <w:rPr>
          <w:spacing w:val="39"/>
        </w:rPr>
        <w:t> </w:t>
      </w:r>
      <w:r>
        <w:rPr/>
        <w:t>сторон, трудно</w:t>
      </w:r>
      <w:r>
        <w:rPr>
          <w:spacing w:val="-11"/>
        </w:rPr>
        <w:t> </w:t>
      </w:r>
      <w:r>
        <w:rPr/>
        <w:t>признать</w:t>
      </w:r>
      <w:r>
        <w:rPr>
          <w:spacing w:val="-11"/>
        </w:rPr>
        <w:t> </w:t>
      </w:r>
      <w:r>
        <w:rPr/>
        <w:t>нормальным</w:t>
      </w:r>
      <w:r>
        <w:rPr>
          <w:spacing w:val="-11"/>
        </w:rPr>
        <w:t> </w:t>
      </w:r>
      <w:r>
        <w:rPr/>
        <w:t>явлением.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этой</w:t>
      </w:r>
      <w:r>
        <w:rPr>
          <w:spacing w:val="-11"/>
        </w:rPr>
        <w:t> </w:t>
      </w:r>
      <w:r>
        <w:rPr/>
        <w:t>связи</w:t>
      </w:r>
      <w:r>
        <w:rPr>
          <w:spacing w:val="-10"/>
        </w:rPr>
        <w:t> </w:t>
      </w:r>
      <w:r>
        <w:rPr/>
        <w:t>новое</w:t>
      </w:r>
      <w:r>
        <w:rPr>
          <w:spacing w:val="-11"/>
        </w:rPr>
        <w:t> </w:t>
      </w:r>
      <w:r>
        <w:rPr/>
        <w:t>россий- </w:t>
      </w:r>
      <w:r>
        <w:rPr>
          <w:spacing w:val="-4"/>
        </w:rPr>
        <w:t>ское</w:t>
      </w:r>
      <w:r>
        <w:rPr>
          <w:spacing w:val="-13"/>
        </w:rPr>
        <w:t> </w:t>
      </w:r>
      <w:r>
        <w:rPr>
          <w:spacing w:val="-4"/>
        </w:rPr>
        <w:t>и</w:t>
      </w:r>
      <w:r>
        <w:rPr>
          <w:spacing w:val="-14"/>
        </w:rPr>
        <w:t> </w:t>
      </w:r>
      <w:r>
        <w:rPr>
          <w:spacing w:val="-4"/>
        </w:rPr>
        <w:t>белорусское</w:t>
      </w:r>
      <w:r>
        <w:rPr>
          <w:spacing w:val="-14"/>
        </w:rPr>
        <w:t> </w:t>
      </w:r>
      <w:r>
        <w:rPr>
          <w:spacing w:val="-4"/>
        </w:rPr>
        <w:t>авторские</w:t>
      </w:r>
      <w:r>
        <w:rPr>
          <w:spacing w:val="-13"/>
        </w:rPr>
        <w:t> </w:t>
      </w:r>
      <w:r>
        <w:rPr>
          <w:spacing w:val="-4"/>
        </w:rPr>
        <w:t>законодательства</w:t>
      </w:r>
      <w:r>
        <w:rPr>
          <w:spacing w:val="-16"/>
        </w:rPr>
        <w:t> </w:t>
      </w:r>
      <w:r>
        <w:rPr>
          <w:spacing w:val="-4"/>
        </w:rPr>
        <w:t>отказались</w:t>
      </w:r>
      <w:r>
        <w:rPr>
          <w:spacing w:val="-15"/>
        </w:rPr>
        <w:t> </w:t>
      </w:r>
      <w:r>
        <w:rPr>
          <w:spacing w:val="-4"/>
        </w:rPr>
        <w:t>от</w:t>
      </w:r>
      <w:r>
        <w:rPr>
          <w:spacing w:val="-13"/>
        </w:rPr>
        <w:t> </w:t>
      </w:r>
      <w:r>
        <w:rPr>
          <w:spacing w:val="-4"/>
        </w:rPr>
        <w:t>жесткой регламентации</w:t>
      </w:r>
      <w:r>
        <w:rPr>
          <w:spacing w:val="-9"/>
        </w:rPr>
        <w:t> </w:t>
      </w:r>
      <w:r>
        <w:rPr>
          <w:spacing w:val="-4"/>
        </w:rPr>
        <w:t>отношений</w:t>
      </w:r>
      <w:r>
        <w:rPr>
          <w:spacing w:val="-10"/>
        </w:rPr>
        <w:t> </w:t>
      </w:r>
      <w:r>
        <w:rPr>
          <w:spacing w:val="-4"/>
        </w:rPr>
        <w:t>сторон</w:t>
      </w:r>
      <w:r>
        <w:rPr>
          <w:spacing w:val="-10"/>
        </w:rPr>
        <w:t> </w:t>
      </w:r>
      <w:r>
        <w:rPr>
          <w:spacing w:val="-4"/>
        </w:rPr>
        <w:t>авторского</w:t>
      </w:r>
      <w:r>
        <w:rPr>
          <w:spacing w:val="-9"/>
        </w:rPr>
        <w:t> </w:t>
      </w:r>
      <w:r>
        <w:rPr>
          <w:spacing w:val="-4"/>
        </w:rPr>
        <w:t>договора.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нем</w:t>
      </w:r>
      <w:r>
        <w:rPr>
          <w:spacing w:val="-8"/>
        </w:rPr>
        <w:t> </w:t>
      </w:r>
      <w:r>
        <w:rPr>
          <w:spacing w:val="-4"/>
        </w:rPr>
        <w:t>закреп- ляются лишь</w:t>
      </w:r>
      <w:r>
        <w:rPr>
          <w:spacing w:val="-9"/>
        </w:rPr>
        <w:t> </w:t>
      </w:r>
      <w:r>
        <w:rPr>
          <w:spacing w:val="-4"/>
        </w:rPr>
        <w:t>возможные</w:t>
      </w:r>
      <w:r>
        <w:rPr>
          <w:spacing w:val="-6"/>
        </w:rPr>
        <w:t> </w:t>
      </w:r>
      <w:r>
        <w:rPr>
          <w:spacing w:val="-4"/>
        </w:rPr>
        <w:t>типы</w:t>
      </w:r>
      <w:r>
        <w:rPr>
          <w:spacing w:val="-8"/>
        </w:rPr>
        <w:t> </w:t>
      </w:r>
      <w:r>
        <w:rPr>
          <w:spacing w:val="-4"/>
        </w:rPr>
        <w:t>авторских</w:t>
      </w:r>
      <w:r>
        <w:rPr>
          <w:spacing w:val="-8"/>
        </w:rPr>
        <w:t> </w:t>
      </w:r>
      <w:r>
        <w:rPr>
          <w:spacing w:val="-4"/>
        </w:rPr>
        <w:t>договоров,</w:t>
      </w:r>
      <w:r>
        <w:rPr>
          <w:spacing w:val="-6"/>
        </w:rPr>
        <w:t> </w:t>
      </w:r>
      <w:r>
        <w:rPr>
          <w:spacing w:val="-4"/>
        </w:rPr>
        <w:t>а</w:t>
      </w:r>
      <w:r>
        <w:rPr>
          <w:spacing w:val="-6"/>
        </w:rPr>
        <w:t> </w:t>
      </w:r>
      <w:r>
        <w:rPr>
          <w:spacing w:val="-4"/>
        </w:rPr>
        <w:t>также</w:t>
      </w:r>
      <w:r>
        <w:rPr>
          <w:spacing w:val="-6"/>
        </w:rPr>
        <w:t> </w:t>
      </w:r>
      <w:r>
        <w:rPr>
          <w:spacing w:val="-4"/>
        </w:rPr>
        <w:t>указыва- ются</w:t>
      </w:r>
      <w:r>
        <w:rPr>
          <w:spacing w:val="-9"/>
        </w:rPr>
        <w:t> </w:t>
      </w:r>
      <w:r>
        <w:rPr>
          <w:spacing w:val="-4"/>
        </w:rPr>
        <w:t>условия,</w:t>
      </w:r>
      <w:r>
        <w:rPr>
          <w:spacing w:val="-9"/>
        </w:rPr>
        <w:t> </w:t>
      </w:r>
      <w:r>
        <w:rPr>
          <w:spacing w:val="-4"/>
        </w:rPr>
        <w:t>которые</w:t>
      </w:r>
      <w:r>
        <w:rPr>
          <w:spacing w:val="-9"/>
        </w:rPr>
        <w:t> </w:t>
      </w:r>
      <w:r>
        <w:rPr>
          <w:spacing w:val="-4"/>
        </w:rPr>
        <w:t>должны</w:t>
      </w:r>
      <w:r>
        <w:rPr>
          <w:spacing w:val="-9"/>
        </w:rPr>
        <w:t> </w:t>
      </w:r>
      <w:r>
        <w:rPr>
          <w:spacing w:val="-4"/>
        </w:rPr>
        <w:t>быть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обязательном</w:t>
      </w:r>
      <w:r>
        <w:rPr>
          <w:spacing w:val="-8"/>
        </w:rPr>
        <w:t> </w:t>
      </w:r>
      <w:r>
        <w:rPr>
          <w:spacing w:val="-4"/>
        </w:rPr>
        <w:t>порядке</w:t>
      </w:r>
      <w:r>
        <w:rPr>
          <w:spacing w:val="-9"/>
        </w:rPr>
        <w:t> </w:t>
      </w:r>
      <w:r>
        <w:rPr>
          <w:spacing w:val="-4"/>
        </w:rPr>
        <w:t>согласо- </w:t>
      </w:r>
      <w:r>
        <w:rPr/>
        <w:t>ваны сторонами. Что касается законных интересов авторов, то они </w:t>
      </w:r>
      <w:r>
        <w:rPr>
          <w:spacing w:val="-4"/>
        </w:rPr>
        <w:t>обеспечиваются,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8"/>
        </w:rPr>
        <w:t> </w:t>
      </w:r>
      <w:r>
        <w:rPr>
          <w:spacing w:val="-4"/>
        </w:rPr>
        <w:t>одной</w:t>
      </w:r>
      <w:r>
        <w:rPr>
          <w:spacing w:val="-8"/>
        </w:rPr>
        <w:t> </w:t>
      </w:r>
      <w:r>
        <w:rPr>
          <w:spacing w:val="-4"/>
        </w:rPr>
        <w:t>стороны,</w:t>
      </w:r>
      <w:r>
        <w:rPr>
          <w:spacing w:val="-8"/>
        </w:rPr>
        <w:t> </w:t>
      </w:r>
      <w:r>
        <w:rPr>
          <w:spacing w:val="-4"/>
        </w:rPr>
        <w:t>запретом</w:t>
      </w:r>
      <w:r>
        <w:rPr>
          <w:spacing w:val="-9"/>
        </w:rPr>
        <w:t> </w:t>
      </w:r>
      <w:r>
        <w:rPr>
          <w:spacing w:val="-4"/>
        </w:rPr>
        <w:t>включать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авторские</w:t>
      </w:r>
      <w:r>
        <w:rPr>
          <w:spacing w:val="-7"/>
        </w:rPr>
        <w:t> </w:t>
      </w:r>
      <w:r>
        <w:rPr>
          <w:spacing w:val="-4"/>
        </w:rPr>
        <w:t>до- </w:t>
      </w:r>
      <w:r>
        <w:rPr>
          <w:spacing w:val="-2"/>
        </w:rPr>
        <w:t>говоры</w:t>
      </w:r>
      <w:r>
        <w:rPr>
          <w:spacing w:val="-12"/>
        </w:rPr>
        <w:t> </w:t>
      </w:r>
      <w:r>
        <w:rPr>
          <w:spacing w:val="-2"/>
        </w:rPr>
        <w:t>явно</w:t>
      </w:r>
      <w:r>
        <w:rPr>
          <w:spacing w:val="-11"/>
        </w:rPr>
        <w:t> </w:t>
      </w:r>
      <w:r>
        <w:rPr>
          <w:spacing w:val="-2"/>
        </w:rPr>
        <w:t>кабальные</w:t>
      </w:r>
      <w:r>
        <w:rPr>
          <w:spacing w:val="-11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авторов</w:t>
      </w:r>
      <w:r>
        <w:rPr>
          <w:spacing w:val="-11"/>
        </w:rPr>
        <w:t> </w:t>
      </w:r>
      <w:r>
        <w:rPr>
          <w:spacing w:val="-2"/>
        </w:rPr>
        <w:t>условия,</w:t>
      </w:r>
      <w:r>
        <w:rPr>
          <w:spacing w:val="-11"/>
        </w:rPr>
        <w:t> </w:t>
      </w:r>
      <w:r>
        <w:rPr>
          <w:spacing w:val="-2"/>
        </w:rPr>
        <w:t>например,</w:t>
      </w:r>
      <w:r>
        <w:rPr>
          <w:spacing w:val="-11"/>
        </w:rPr>
        <w:t> </w:t>
      </w:r>
      <w:r>
        <w:rPr>
          <w:spacing w:val="-2"/>
        </w:rPr>
        <w:t>условие</w:t>
      </w:r>
      <w:r>
        <w:rPr>
          <w:spacing w:val="-11"/>
        </w:rPr>
        <w:t> </w:t>
      </w:r>
      <w:r>
        <w:rPr>
          <w:spacing w:val="-2"/>
        </w:rPr>
        <w:t>о</w:t>
      </w:r>
      <w:r>
        <w:rPr>
          <w:spacing w:val="-12"/>
        </w:rPr>
        <w:t> </w:t>
      </w:r>
      <w:r>
        <w:rPr>
          <w:spacing w:val="-2"/>
        </w:rPr>
        <w:t>пе- </w:t>
      </w:r>
      <w:r>
        <w:rPr>
          <w:spacing w:val="-4"/>
        </w:rPr>
        <w:t>редаче</w:t>
      </w:r>
      <w:r>
        <w:rPr>
          <w:spacing w:val="-17"/>
        </w:rPr>
        <w:t> </w:t>
      </w:r>
      <w:r>
        <w:rPr>
          <w:spacing w:val="-4"/>
        </w:rPr>
        <w:t>прав</w:t>
      </w:r>
      <w:r>
        <w:rPr>
          <w:spacing w:val="-16"/>
        </w:rPr>
        <w:t> </w:t>
      </w:r>
      <w:r>
        <w:rPr>
          <w:spacing w:val="-4"/>
        </w:rPr>
        <w:t>на</w:t>
      </w:r>
      <w:r>
        <w:rPr>
          <w:spacing w:val="-17"/>
        </w:rPr>
        <w:t> </w:t>
      </w:r>
      <w:r>
        <w:rPr>
          <w:spacing w:val="-4"/>
        </w:rPr>
        <w:t>произведения,</w:t>
      </w:r>
      <w:r>
        <w:rPr>
          <w:spacing w:val="-17"/>
        </w:rPr>
        <w:t> </w:t>
      </w:r>
      <w:r>
        <w:rPr>
          <w:spacing w:val="-4"/>
        </w:rPr>
        <w:t>которые</w:t>
      </w:r>
      <w:r>
        <w:rPr>
          <w:spacing w:val="-18"/>
        </w:rPr>
        <w:t> </w:t>
      </w:r>
      <w:r>
        <w:rPr>
          <w:spacing w:val="-4"/>
        </w:rPr>
        <w:t>автор</w:t>
      </w:r>
      <w:r>
        <w:rPr>
          <w:spacing w:val="-16"/>
        </w:rPr>
        <w:t> </w:t>
      </w:r>
      <w:r>
        <w:rPr>
          <w:spacing w:val="-4"/>
        </w:rPr>
        <w:t>может</w:t>
      </w:r>
      <w:r>
        <w:rPr>
          <w:spacing w:val="-16"/>
        </w:rPr>
        <w:t> </w:t>
      </w:r>
      <w:r>
        <w:rPr>
          <w:spacing w:val="-4"/>
        </w:rPr>
        <w:t>создать</w:t>
      </w:r>
      <w:r>
        <w:rPr>
          <w:spacing w:val="-16"/>
        </w:rPr>
        <w:t> </w:t>
      </w:r>
      <w:r>
        <w:rPr>
          <w:spacing w:val="-4"/>
        </w:rPr>
        <w:t>в</w:t>
      </w:r>
      <w:r>
        <w:rPr>
          <w:spacing w:val="-17"/>
        </w:rPr>
        <w:t> </w:t>
      </w:r>
      <w:r>
        <w:rPr>
          <w:spacing w:val="-4"/>
        </w:rPr>
        <w:t>будущем, и, с другой стороны, правилами, предоставляющими авторам опреде- ленные</w:t>
      </w:r>
      <w:r>
        <w:rPr>
          <w:spacing w:val="-14"/>
        </w:rPr>
        <w:t> </w:t>
      </w:r>
      <w:r>
        <w:rPr>
          <w:spacing w:val="-4"/>
        </w:rPr>
        <w:t>права,</w:t>
      </w:r>
      <w:r>
        <w:rPr>
          <w:spacing w:val="-14"/>
        </w:rPr>
        <w:t> </w:t>
      </w:r>
      <w:r>
        <w:rPr>
          <w:spacing w:val="-4"/>
        </w:rPr>
        <w:t>например,</w:t>
      </w:r>
      <w:r>
        <w:rPr>
          <w:spacing w:val="-14"/>
        </w:rPr>
        <w:t> </w:t>
      </w:r>
      <w:r>
        <w:rPr>
          <w:spacing w:val="-4"/>
        </w:rPr>
        <w:t>на</w:t>
      </w:r>
      <w:r>
        <w:rPr>
          <w:spacing w:val="-14"/>
        </w:rPr>
        <w:t> </w:t>
      </w:r>
      <w:r>
        <w:rPr>
          <w:spacing w:val="-4"/>
        </w:rPr>
        <w:t>расторжение</w:t>
      </w:r>
      <w:r>
        <w:rPr>
          <w:spacing w:val="-16"/>
        </w:rPr>
        <w:t> </w:t>
      </w:r>
      <w:r>
        <w:rPr>
          <w:spacing w:val="-4"/>
        </w:rPr>
        <w:t>авторского</w:t>
      </w:r>
      <w:r>
        <w:rPr>
          <w:spacing w:val="-14"/>
        </w:rPr>
        <w:t> </w:t>
      </w:r>
      <w:r>
        <w:rPr>
          <w:spacing w:val="-4"/>
        </w:rPr>
        <w:t>договора</w:t>
      </w:r>
      <w:r>
        <w:rPr>
          <w:spacing w:val="-14"/>
        </w:rPr>
        <w:t> </w:t>
      </w:r>
      <w:r>
        <w:rPr>
          <w:spacing w:val="-4"/>
        </w:rPr>
        <w:t>по</w:t>
      </w:r>
      <w:r>
        <w:rPr>
          <w:spacing w:val="-14"/>
        </w:rPr>
        <w:t> </w:t>
      </w:r>
      <w:r>
        <w:rPr>
          <w:spacing w:val="-4"/>
        </w:rPr>
        <w:t>исте- чении</w:t>
      </w:r>
      <w:r>
        <w:rPr>
          <w:spacing w:val="-13"/>
        </w:rPr>
        <w:t> </w:t>
      </w:r>
      <w:r>
        <w:rPr>
          <w:spacing w:val="-4"/>
        </w:rPr>
        <w:t>пяти</w:t>
      </w:r>
      <w:r>
        <w:rPr>
          <w:spacing w:val="-13"/>
        </w:rPr>
        <w:t> </w:t>
      </w:r>
      <w:r>
        <w:rPr>
          <w:spacing w:val="-4"/>
        </w:rPr>
        <w:t>лет</w:t>
      </w:r>
      <w:r>
        <w:rPr>
          <w:spacing w:val="-13"/>
        </w:rPr>
        <w:t> </w:t>
      </w:r>
      <w:r>
        <w:rPr>
          <w:spacing w:val="-4"/>
        </w:rPr>
        <w:t>с</w:t>
      </w:r>
      <w:r>
        <w:rPr>
          <w:spacing w:val="-13"/>
        </w:rPr>
        <w:t> </w:t>
      </w:r>
      <w:r>
        <w:rPr>
          <w:spacing w:val="-4"/>
        </w:rPr>
        <w:t>даты</w:t>
      </w:r>
      <w:r>
        <w:rPr>
          <w:spacing w:val="-13"/>
        </w:rPr>
        <w:t> </w:t>
      </w:r>
      <w:r>
        <w:rPr>
          <w:spacing w:val="-4"/>
        </w:rPr>
        <w:t>его</w:t>
      </w:r>
      <w:r>
        <w:rPr>
          <w:spacing w:val="-13"/>
        </w:rPr>
        <w:t> </w:t>
      </w:r>
      <w:r>
        <w:rPr>
          <w:spacing w:val="-4"/>
        </w:rPr>
        <w:t>заключения,</w:t>
      </w:r>
      <w:r>
        <w:rPr>
          <w:spacing w:val="-13"/>
        </w:rPr>
        <w:t> </w:t>
      </w:r>
      <w:r>
        <w:rPr>
          <w:spacing w:val="-4"/>
        </w:rPr>
        <w:t>если</w:t>
      </w:r>
      <w:r>
        <w:rPr>
          <w:spacing w:val="-13"/>
        </w:rPr>
        <w:t> </w:t>
      </w:r>
      <w:r>
        <w:rPr>
          <w:spacing w:val="-4"/>
        </w:rPr>
        <w:t>конкретный</w:t>
      </w:r>
      <w:r>
        <w:rPr>
          <w:spacing w:val="-14"/>
        </w:rPr>
        <w:t> </w:t>
      </w:r>
      <w:r>
        <w:rPr>
          <w:spacing w:val="-4"/>
        </w:rPr>
        <w:t>срок</w:t>
      </w:r>
      <w:r>
        <w:rPr>
          <w:spacing w:val="-14"/>
        </w:rPr>
        <w:t> </w:t>
      </w:r>
      <w:r>
        <w:rPr>
          <w:spacing w:val="-4"/>
        </w:rPr>
        <w:t>договора не</w:t>
      </w:r>
      <w:r>
        <w:rPr>
          <w:spacing w:val="-17"/>
        </w:rPr>
        <w:t> </w:t>
      </w:r>
      <w:r>
        <w:rPr>
          <w:spacing w:val="-4"/>
        </w:rPr>
        <w:t>определен,</w:t>
      </w:r>
      <w:r>
        <w:rPr>
          <w:spacing w:val="-17"/>
        </w:rPr>
        <w:t> </w:t>
      </w:r>
      <w:r>
        <w:rPr>
          <w:spacing w:val="-4"/>
        </w:rPr>
        <w:t>или</w:t>
      </w:r>
      <w:r>
        <w:rPr>
          <w:spacing w:val="-16"/>
        </w:rPr>
        <w:t> </w:t>
      </w:r>
      <w:r>
        <w:rPr>
          <w:spacing w:val="-4"/>
        </w:rPr>
        <w:t>налагающими</w:t>
      </w:r>
      <w:r>
        <w:rPr>
          <w:spacing w:val="-17"/>
        </w:rPr>
        <w:t> </w:t>
      </w:r>
      <w:r>
        <w:rPr>
          <w:spacing w:val="-4"/>
        </w:rPr>
        <w:t>на</w:t>
      </w:r>
      <w:r>
        <w:rPr>
          <w:spacing w:val="-17"/>
        </w:rPr>
        <w:t> </w:t>
      </w:r>
      <w:r>
        <w:rPr>
          <w:spacing w:val="-4"/>
        </w:rPr>
        <w:t>пользователей</w:t>
      </w:r>
      <w:r>
        <w:rPr>
          <w:spacing w:val="-16"/>
        </w:rPr>
        <w:t> </w:t>
      </w:r>
      <w:r>
        <w:rPr>
          <w:spacing w:val="-4"/>
        </w:rPr>
        <w:t>произведений</w:t>
      </w:r>
      <w:r>
        <w:rPr>
          <w:spacing w:val="-16"/>
        </w:rPr>
        <w:t> </w:t>
      </w:r>
      <w:r>
        <w:rPr>
          <w:spacing w:val="-4"/>
        </w:rPr>
        <w:t>опре- </w:t>
      </w:r>
      <w:r>
        <w:rPr>
          <w:spacing w:val="-2"/>
        </w:rPr>
        <w:t>деленные</w:t>
      </w:r>
      <w:r>
        <w:rPr>
          <w:spacing w:val="-8"/>
        </w:rPr>
        <w:t> </w:t>
      </w:r>
      <w:r>
        <w:rPr>
          <w:spacing w:val="-2"/>
        </w:rPr>
        <w:t>обязанности,</w:t>
      </w:r>
      <w:r>
        <w:rPr>
          <w:spacing w:val="-8"/>
        </w:rPr>
        <w:t> </w:t>
      </w:r>
      <w:r>
        <w:rPr>
          <w:spacing w:val="-2"/>
        </w:rPr>
        <w:t>например,</w:t>
      </w:r>
      <w:r>
        <w:rPr>
          <w:spacing w:val="-8"/>
        </w:rPr>
        <w:t> </w:t>
      </w:r>
      <w:r>
        <w:rPr>
          <w:spacing w:val="-2"/>
        </w:rPr>
        <w:t>по</w:t>
      </w:r>
      <w:r>
        <w:rPr>
          <w:spacing w:val="-8"/>
        </w:rPr>
        <w:t> </w:t>
      </w:r>
      <w:r>
        <w:rPr>
          <w:spacing w:val="-2"/>
        </w:rPr>
        <w:t>выплате</w:t>
      </w:r>
      <w:r>
        <w:rPr>
          <w:spacing w:val="-8"/>
        </w:rPr>
        <w:t> </w:t>
      </w:r>
      <w:r>
        <w:rPr>
          <w:spacing w:val="-2"/>
        </w:rPr>
        <w:t>автору</w:t>
      </w:r>
      <w:r>
        <w:rPr>
          <w:spacing w:val="-8"/>
        </w:rPr>
        <w:t> </w:t>
      </w:r>
      <w:r>
        <w:rPr>
          <w:spacing w:val="-2"/>
        </w:rPr>
        <w:t>аванса</w:t>
      </w:r>
      <w:r>
        <w:rPr>
          <w:spacing w:val="-8"/>
        </w:rPr>
        <w:t> </w:t>
      </w:r>
      <w:r>
        <w:rPr>
          <w:spacing w:val="-2"/>
        </w:rPr>
        <w:t>по</w:t>
      </w:r>
      <w:r>
        <w:rPr>
          <w:spacing w:val="-8"/>
        </w:rPr>
        <w:t> </w:t>
      </w:r>
      <w:r>
        <w:rPr>
          <w:spacing w:val="-2"/>
        </w:rPr>
        <w:t>дого- </w:t>
      </w:r>
      <w:r>
        <w:rPr/>
        <w:t>вору</w:t>
      </w:r>
      <w:r>
        <w:rPr>
          <w:spacing w:val="-2"/>
        </w:rPr>
        <w:t> </w:t>
      </w:r>
      <w:r>
        <w:rPr/>
        <w:t>заказа.</w:t>
      </w:r>
      <w:r>
        <w:rPr>
          <w:spacing w:val="-3"/>
        </w:rPr>
        <w:t> </w:t>
      </w:r>
      <w:r>
        <w:rPr/>
        <w:t>Кроме</w:t>
      </w:r>
      <w:r>
        <w:rPr>
          <w:spacing w:val="-2"/>
        </w:rPr>
        <w:t> </w:t>
      </w:r>
      <w:r>
        <w:rPr/>
        <w:t>этих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других</w:t>
      </w:r>
      <w:r>
        <w:rPr>
          <w:spacing w:val="-3"/>
        </w:rPr>
        <w:t> </w:t>
      </w:r>
      <w:r>
        <w:rPr/>
        <w:t>указанных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законе</w:t>
      </w:r>
      <w:r>
        <w:rPr>
          <w:spacing w:val="-2"/>
        </w:rPr>
        <w:t> </w:t>
      </w:r>
      <w:r>
        <w:rPr/>
        <w:t>ограничений, стороны</w:t>
      </w:r>
      <w:r>
        <w:rPr>
          <w:spacing w:val="-14"/>
        </w:rPr>
        <w:t> </w:t>
      </w:r>
      <w:r>
        <w:rPr/>
        <w:t>свободны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определении</w:t>
      </w:r>
      <w:r>
        <w:rPr>
          <w:spacing w:val="-13"/>
        </w:rPr>
        <w:t> </w:t>
      </w:r>
      <w:r>
        <w:rPr/>
        <w:t>содержания</w:t>
      </w:r>
      <w:r>
        <w:rPr>
          <w:spacing w:val="-13"/>
        </w:rPr>
        <w:t> </w:t>
      </w:r>
      <w:r>
        <w:rPr/>
        <w:t>авторского</w:t>
      </w:r>
      <w:r>
        <w:rPr>
          <w:spacing w:val="-13"/>
        </w:rPr>
        <w:t> </w:t>
      </w:r>
      <w:r>
        <w:rPr/>
        <w:t>договора. </w:t>
      </w:r>
      <w:r>
        <w:rPr>
          <w:b/>
        </w:rPr>
        <w:t>Интеллектуальная</w:t>
      </w:r>
      <w:r>
        <w:rPr>
          <w:b/>
          <w:spacing w:val="40"/>
        </w:rPr>
        <w:t> </w:t>
      </w:r>
      <w:r>
        <w:rPr>
          <w:b/>
        </w:rPr>
        <w:t>деятельность</w:t>
      </w:r>
      <w:r>
        <w:rPr>
          <w:b/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это</w:t>
      </w:r>
      <w:r>
        <w:rPr>
          <w:spacing w:val="40"/>
        </w:rPr>
        <w:t> </w:t>
      </w:r>
      <w:r>
        <w:rPr/>
        <w:t>умственная</w:t>
      </w:r>
      <w:r>
        <w:rPr>
          <w:spacing w:val="40"/>
        </w:rPr>
        <w:t> </w:t>
      </w:r>
      <w:r>
        <w:rPr/>
        <w:t>(мысли- тельная,</w:t>
      </w:r>
      <w:r>
        <w:rPr>
          <w:spacing w:val="40"/>
        </w:rPr>
        <w:t> </w:t>
      </w:r>
      <w:r>
        <w:rPr/>
        <w:t>духовная,</w:t>
      </w:r>
      <w:r>
        <w:rPr>
          <w:spacing w:val="40"/>
        </w:rPr>
        <w:t> </w:t>
      </w:r>
      <w:r>
        <w:rPr/>
        <w:t>творческая)</w:t>
      </w:r>
      <w:r>
        <w:rPr>
          <w:spacing w:val="40"/>
        </w:rPr>
        <w:t> </w:t>
      </w:r>
      <w:r>
        <w:rPr/>
        <w:t>деятельность</w:t>
      </w:r>
      <w:r>
        <w:rPr>
          <w:spacing w:val="40"/>
        </w:rPr>
        <w:t> </w:t>
      </w:r>
      <w:r>
        <w:rPr/>
        <w:t>человека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области </w:t>
      </w:r>
      <w:r>
        <w:rPr>
          <w:spacing w:val="-2"/>
        </w:rPr>
        <w:t>науки, техники,</w:t>
      </w:r>
      <w:r>
        <w:rPr>
          <w:spacing w:val="1"/>
        </w:rPr>
        <w:t> </w:t>
      </w:r>
      <w:r>
        <w:rPr>
          <w:spacing w:val="-2"/>
        </w:rPr>
        <w:t>литературы,</w:t>
      </w:r>
      <w:r>
        <w:rPr>
          <w:spacing w:val="1"/>
        </w:rPr>
        <w:t> </w:t>
      </w:r>
      <w:r>
        <w:rPr>
          <w:spacing w:val="-2"/>
        </w:rPr>
        <w:t>искусства</w:t>
      </w:r>
      <w:r>
        <w:rPr>
          <w:spacing w:val="-1"/>
        </w:rPr>
        <w:t> </w:t>
      </w:r>
      <w:r>
        <w:rPr>
          <w:spacing w:val="-2"/>
        </w:rPr>
        <w:t>и</w:t>
      </w:r>
      <w:r>
        <w:rPr>
          <w:spacing w:val="1"/>
        </w:rPr>
        <w:t> </w:t>
      </w:r>
      <w:r>
        <w:rPr>
          <w:spacing w:val="-2"/>
        </w:rPr>
        <w:t>художественного</w:t>
      </w:r>
      <w:r>
        <w:rPr>
          <w:spacing w:val="1"/>
        </w:rPr>
        <w:t> </w:t>
      </w:r>
      <w:r>
        <w:rPr>
          <w:spacing w:val="-2"/>
        </w:rPr>
        <w:t>констру-</w:t>
      </w:r>
    </w:p>
    <w:p>
      <w:pPr>
        <w:pStyle w:val="BodyText"/>
        <w:spacing w:line="208" w:lineRule="exact"/>
        <w:ind w:firstLine="0"/>
        <w:jc w:val="both"/>
      </w:pPr>
      <w:r>
        <w:rPr/>
        <w:t>ирования</w:t>
      </w:r>
      <w:r>
        <w:rPr>
          <w:spacing w:val="-3"/>
        </w:rPr>
        <w:t> </w:t>
      </w:r>
      <w:r>
        <w:rPr>
          <w:spacing w:val="-2"/>
        </w:rPr>
        <w:t>(дизайна).</w:t>
      </w:r>
    </w:p>
    <w:p>
      <w:pPr>
        <w:pStyle w:val="BodyText"/>
        <w:spacing w:line="240" w:lineRule="exact"/>
        <w:ind w:left="565" w:firstLine="0"/>
        <w:jc w:val="both"/>
      </w:pPr>
      <w:r>
        <w:rPr/>
        <w:t>Признаки</w:t>
      </w:r>
      <w:r>
        <w:rPr>
          <w:spacing w:val="-9"/>
        </w:rPr>
        <w:t> </w:t>
      </w:r>
      <w:r>
        <w:rPr/>
        <w:t>интеллектуальной</w:t>
      </w:r>
      <w:r>
        <w:rPr>
          <w:spacing w:val="-6"/>
        </w:rPr>
        <w:t> </w:t>
      </w:r>
      <w:r>
        <w:rPr>
          <w:spacing w:val="-2"/>
        </w:rPr>
        <w:t>деятельности:</w:t>
      </w:r>
    </w:p>
    <w:p>
      <w:pPr>
        <w:pStyle w:val="ListParagraph"/>
        <w:numPr>
          <w:ilvl w:val="0"/>
          <w:numId w:val="46"/>
        </w:numPr>
        <w:tabs>
          <w:tab w:pos="792" w:val="left" w:leader="none"/>
        </w:tabs>
        <w:spacing w:line="240" w:lineRule="exact" w:before="0" w:after="0"/>
        <w:ind w:left="792" w:right="0" w:hanging="227"/>
        <w:jc w:val="both"/>
        <w:rPr>
          <w:sz w:val="21"/>
        </w:rPr>
      </w:pPr>
      <w:r>
        <w:rPr>
          <w:sz w:val="21"/>
        </w:rPr>
        <w:t>интеллектуальная</w:t>
      </w:r>
      <w:r>
        <w:rPr>
          <w:spacing w:val="-3"/>
          <w:sz w:val="21"/>
        </w:rPr>
        <w:t> </w:t>
      </w:r>
      <w:r>
        <w:rPr>
          <w:sz w:val="21"/>
        </w:rPr>
        <w:t>деятельность</w:t>
      </w:r>
      <w:r>
        <w:rPr>
          <w:spacing w:val="-3"/>
          <w:sz w:val="21"/>
        </w:rPr>
        <w:t> </w:t>
      </w:r>
      <w:r>
        <w:rPr>
          <w:sz w:val="21"/>
        </w:rPr>
        <w:t>носит</w:t>
      </w:r>
      <w:r>
        <w:rPr>
          <w:spacing w:val="-2"/>
          <w:sz w:val="21"/>
        </w:rPr>
        <w:t> </w:t>
      </w:r>
      <w:r>
        <w:rPr>
          <w:sz w:val="21"/>
        </w:rPr>
        <w:t>идеальный</w:t>
      </w:r>
      <w:r>
        <w:rPr>
          <w:spacing w:val="-2"/>
          <w:sz w:val="21"/>
        </w:rPr>
        <w:t> характер;</w:t>
      </w:r>
    </w:p>
    <w:p>
      <w:pPr>
        <w:pStyle w:val="ListParagraph"/>
        <w:numPr>
          <w:ilvl w:val="0"/>
          <w:numId w:val="46"/>
        </w:numPr>
        <w:tabs>
          <w:tab w:pos="792" w:val="left" w:leader="none"/>
        </w:tabs>
        <w:spacing w:line="240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результатом</w:t>
      </w:r>
      <w:r>
        <w:rPr>
          <w:spacing w:val="-6"/>
          <w:sz w:val="21"/>
        </w:rPr>
        <w:t> </w:t>
      </w:r>
      <w:r>
        <w:rPr>
          <w:sz w:val="21"/>
        </w:rPr>
        <w:t>интеллектуальной</w:t>
      </w:r>
      <w:r>
        <w:rPr>
          <w:spacing w:val="-6"/>
          <w:sz w:val="21"/>
        </w:rPr>
        <w:t> </w:t>
      </w:r>
      <w:r>
        <w:rPr>
          <w:sz w:val="21"/>
        </w:rPr>
        <w:t>деятельности</w:t>
      </w:r>
      <w:r>
        <w:rPr>
          <w:spacing w:val="-7"/>
          <w:sz w:val="21"/>
        </w:rPr>
        <w:t> </w:t>
      </w:r>
      <w:r>
        <w:rPr>
          <w:sz w:val="21"/>
        </w:rPr>
        <w:t>является</w:t>
      </w:r>
      <w:r>
        <w:rPr>
          <w:spacing w:val="-7"/>
          <w:sz w:val="21"/>
        </w:rPr>
        <w:t> </w:t>
      </w:r>
      <w:r>
        <w:rPr>
          <w:sz w:val="21"/>
        </w:rPr>
        <w:t>выра- женный в объективной форме ее продукт, именуемый в зависимо- сти от его характера произведением науки, литературы, искусства, изобретением или промышленным образцом;</w:t>
      </w:r>
    </w:p>
    <w:p>
      <w:pPr>
        <w:pStyle w:val="ListParagraph"/>
        <w:numPr>
          <w:ilvl w:val="0"/>
          <w:numId w:val="46"/>
        </w:numPr>
        <w:tabs>
          <w:tab w:pos="842" w:val="left" w:leader="none"/>
        </w:tabs>
        <w:spacing w:line="237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результаты интеллектуальной деятельности в отличие от объектов вещных прав имеют идеальную природу;</w:t>
      </w:r>
    </w:p>
    <w:p>
      <w:pPr>
        <w:pStyle w:val="ListParagraph"/>
        <w:numPr>
          <w:ilvl w:val="0"/>
          <w:numId w:val="46"/>
        </w:numPr>
        <w:tabs>
          <w:tab w:pos="781" w:val="left" w:leader="none"/>
        </w:tabs>
        <w:spacing w:line="240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продуктом</w:t>
      </w:r>
      <w:r>
        <w:rPr>
          <w:spacing w:val="-14"/>
          <w:sz w:val="21"/>
        </w:rPr>
        <w:t> </w:t>
      </w:r>
      <w:r>
        <w:rPr>
          <w:sz w:val="21"/>
        </w:rPr>
        <w:t>интеллектуальной</w:t>
      </w:r>
      <w:r>
        <w:rPr>
          <w:spacing w:val="-13"/>
          <w:sz w:val="21"/>
        </w:rPr>
        <w:t> </w:t>
      </w:r>
      <w:r>
        <w:rPr>
          <w:sz w:val="21"/>
        </w:rPr>
        <w:t>деятельности</w:t>
      </w:r>
      <w:r>
        <w:rPr>
          <w:spacing w:val="-13"/>
          <w:sz w:val="21"/>
        </w:rPr>
        <w:t> </w:t>
      </w:r>
      <w:r>
        <w:rPr>
          <w:sz w:val="21"/>
        </w:rPr>
        <w:t>могут</w:t>
      </w:r>
      <w:r>
        <w:rPr>
          <w:spacing w:val="-13"/>
          <w:sz w:val="21"/>
        </w:rPr>
        <w:t> </w:t>
      </w:r>
      <w:r>
        <w:rPr>
          <w:sz w:val="21"/>
        </w:rPr>
        <w:t>быть</w:t>
      </w:r>
      <w:r>
        <w:rPr>
          <w:spacing w:val="-13"/>
          <w:sz w:val="21"/>
        </w:rPr>
        <w:t> </w:t>
      </w:r>
      <w:r>
        <w:rPr>
          <w:sz w:val="21"/>
        </w:rPr>
        <w:t>сред- ства индивидуализации юридического лица или индивидуального предпринимателя, а также индивидуализации выполняемых работ или</w:t>
      </w:r>
      <w:r>
        <w:rPr>
          <w:spacing w:val="-14"/>
          <w:sz w:val="21"/>
        </w:rPr>
        <w:t> </w:t>
      </w:r>
      <w:r>
        <w:rPr>
          <w:sz w:val="21"/>
        </w:rPr>
        <w:t>услуг</w:t>
      </w:r>
      <w:r>
        <w:rPr>
          <w:spacing w:val="-13"/>
          <w:sz w:val="21"/>
        </w:rPr>
        <w:t> </w:t>
      </w:r>
      <w:r>
        <w:rPr>
          <w:sz w:val="21"/>
        </w:rPr>
        <w:t>(фирменные</w:t>
      </w:r>
      <w:r>
        <w:rPr>
          <w:spacing w:val="-13"/>
          <w:sz w:val="21"/>
        </w:rPr>
        <w:t> </w:t>
      </w:r>
      <w:r>
        <w:rPr>
          <w:sz w:val="21"/>
        </w:rPr>
        <w:t>наименования,</w:t>
      </w:r>
      <w:r>
        <w:rPr>
          <w:spacing w:val="-13"/>
          <w:sz w:val="21"/>
        </w:rPr>
        <w:t> </w:t>
      </w:r>
      <w:r>
        <w:rPr>
          <w:sz w:val="21"/>
        </w:rPr>
        <w:t>товарные</w:t>
      </w:r>
      <w:r>
        <w:rPr>
          <w:spacing w:val="-13"/>
          <w:sz w:val="21"/>
        </w:rPr>
        <w:t> </w:t>
      </w:r>
      <w:r>
        <w:rPr>
          <w:sz w:val="21"/>
        </w:rPr>
        <w:t>знаки,</w:t>
      </w:r>
      <w:r>
        <w:rPr>
          <w:spacing w:val="-13"/>
          <w:sz w:val="21"/>
        </w:rPr>
        <w:t> </w:t>
      </w:r>
      <w:r>
        <w:rPr>
          <w:sz w:val="21"/>
        </w:rPr>
        <w:t>знаки</w:t>
      </w:r>
      <w:r>
        <w:rPr>
          <w:spacing w:val="-13"/>
          <w:sz w:val="21"/>
        </w:rPr>
        <w:t> </w:t>
      </w:r>
      <w:r>
        <w:rPr>
          <w:sz w:val="21"/>
        </w:rPr>
        <w:t>обслу- живания и наименования мест происхождения товаров).</w:t>
      </w:r>
    </w:p>
    <w:p>
      <w:pPr>
        <w:spacing w:line="237" w:lineRule="auto" w:before="0"/>
        <w:ind w:left="182" w:right="183" w:firstLine="382"/>
        <w:jc w:val="both"/>
        <w:rPr>
          <w:sz w:val="21"/>
        </w:rPr>
      </w:pPr>
      <w:r>
        <w:rPr>
          <w:b/>
          <w:sz w:val="21"/>
        </w:rPr>
        <w:t>Объект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интеллектуальной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собственности</w:t>
      </w:r>
      <w:r>
        <w:rPr>
          <w:b/>
          <w:spacing w:val="-13"/>
          <w:sz w:val="21"/>
        </w:rPr>
        <w:t> </w:t>
      </w:r>
      <w:r>
        <w:rPr>
          <w:sz w:val="21"/>
        </w:rPr>
        <w:t>–</w:t>
      </w:r>
      <w:r>
        <w:rPr>
          <w:spacing w:val="-13"/>
          <w:sz w:val="21"/>
        </w:rPr>
        <w:t> </w:t>
      </w:r>
      <w:r>
        <w:rPr>
          <w:sz w:val="21"/>
        </w:rPr>
        <w:t>это</w:t>
      </w:r>
      <w:r>
        <w:rPr>
          <w:spacing w:val="-13"/>
          <w:sz w:val="21"/>
        </w:rPr>
        <w:t> </w:t>
      </w:r>
      <w:r>
        <w:rPr>
          <w:sz w:val="21"/>
        </w:rPr>
        <w:t>материализо- ванный результат нематериального по своей природе мыслитель- ного процесса.</w:t>
      </w:r>
    </w:p>
    <w:p>
      <w:pPr>
        <w:spacing w:after="0" w:line="237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8"/>
        <w:ind w:right="184"/>
        <w:jc w:val="both"/>
      </w:pPr>
      <w:r>
        <w:rPr/>
        <w:t>К</w:t>
      </w:r>
      <w:r>
        <w:rPr>
          <w:spacing w:val="-5"/>
        </w:rPr>
        <w:t> </w:t>
      </w:r>
      <w:r>
        <w:rPr/>
        <w:t>объектам</w:t>
      </w:r>
      <w:r>
        <w:rPr>
          <w:spacing w:val="-6"/>
        </w:rPr>
        <w:t> </w:t>
      </w:r>
      <w:r>
        <w:rPr/>
        <w:t>интеллектуальной</w:t>
      </w:r>
      <w:r>
        <w:rPr>
          <w:spacing w:val="-5"/>
        </w:rPr>
        <w:t> </w:t>
      </w:r>
      <w:r>
        <w:rPr/>
        <w:t>собственности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Республике</w:t>
      </w:r>
      <w:r>
        <w:rPr>
          <w:spacing w:val="-6"/>
        </w:rPr>
        <w:t> </w:t>
      </w:r>
      <w:r>
        <w:rPr/>
        <w:t>Бе- ларусь относятся:</w:t>
      </w:r>
    </w:p>
    <w:p>
      <w:pPr>
        <w:pStyle w:val="ListParagraph"/>
        <w:numPr>
          <w:ilvl w:val="0"/>
          <w:numId w:val="47"/>
        </w:numPr>
        <w:tabs>
          <w:tab w:pos="792" w:val="left" w:leader="none"/>
        </w:tabs>
        <w:spacing w:line="241" w:lineRule="exact" w:before="1" w:after="0"/>
        <w:ind w:left="792" w:right="0" w:hanging="227"/>
        <w:jc w:val="both"/>
        <w:rPr>
          <w:sz w:val="21"/>
        </w:rPr>
      </w:pPr>
      <w:r>
        <w:rPr>
          <w:sz w:val="21"/>
        </w:rPr>
        <w:t>результаты</w:t>
      </w:r>
      <w:r>
        <w:rPr>
          <w:spacing w:val="-10"/>
          <w:sz w:val="21"/>
        </w:rPr>
        <w:t> </w:t>
      </w:r>
      <w:r>
        <w:rPr>
          <w:sz w:val="21"/>
        </w:rPr>
        <w:t>интеллектуальной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деятельности:</w:t>
      </w:r>
    </w:p>
    <w:p>
      <w:pPr>
        <w:pStyle w:val="ListParagraph"/>
        <w:numPr>
          <w:ilvl w:val="1"/>
          <w:numId w:val="47"/>
        </w:numPr>
        <w:tabs>
          <w:tab w:pos="722" w:val="left" w:leader="none"/>
        </w:tabs>
        <w:spacing w:line="241" w:lineRule="exact" w:before="0" w:after="0"/>
        <w:ind w:left="722" w:right="0" w:hanging="157"/>
        <w:jc w:val="both"/>
        <w:rPr>
          <w:sz w:val="21"/>
        </w:rPr>
      </w:pPr>
      <w:r>
        <w:rPr>
          <w:sz w:val="21"/>
        </w:rPr>
        <w:t>объекты</w:t>
      </w:r>
      <w:r>
        <w:rPr>
          <w:spacing w:val="-3"/>
          <w:sz w:val="21"/>
        </w:rPr>
        <w:t> </w:t>
      </w:r>
      <w:r>
        <w:rPr>
          <w:sz w:val="21"/>
        </w:rPr>
        <w:t>авторского</w:t>
      </w:r>
      <w:r>
        <w:rPr>
          <w:spacing w:val="-3"/>
          <w:sz w:val="21"/>
        </w:rPr>
        <w:t> </w:t>
      </w:r>
      <w:r>
        <w:rPr>
          <w:sz w:val="21"/>
        </w:rPr>
        <w:t>права</w:t>
      </w:r>
      <w:r>
        <w:rPr>
          <w:spacing w:val="-1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смежных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прав;</w:t>
      </w:r>
    </w:p>
    <w:p>
      <w:pPr>
        <w:pStyle w:val="ListParagraph"/>
        <w:numPr>
          <w:ilvl w:val="1"/>
          <w:numId w:val="47"/>
        </w:numPr>
        <w:tabs>
          <w:tab w:pos="722" w:val="left" w:leader="none"/>
        </w:tabs>
        <w:spacing w:line="240" w:lineRule="auto" w:before="0" w:after="0"/>
        <w:ind w:left="722" w:right="0" w:hanging="157"/>
        <w:jc w:val="both"/>
        <w:rPr>
          <w:sz w:val="21"/>
        </w:rPr>
      </w:pPr>
      <w:r>
        <w:rPr>
          <w:sz w:val="21"/>
        </w:rPr>
        <w:t>объекты</w:t>
      </w:r>
      <w:r>
        <w:rPr>
          <w:spacing w:val="-5"/>
          <w:sz w:val="21"/>
        </w:rPr>
        <w:t> </w:t>
      </w:r>
      <w:r>
        <w:rPr>
          <w:sz w:val="21"/>
        </w:rPr>
        <w:t>патентного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права;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</w:tabs>
        <w:spacing w:line="247" w:lineRule="auto" w:before="2" w:after="0"/>
        <w:ind w:left="182" w:right="183" w:firstLine="382"/>
        <w:jc w:val="both"/>
        <w:rPr>
          <w:sz w:val="21"/>
        </w:rPr>
      </w:pPr>
      <w:r>
        <w:rPr>
          <w:sz w:val="21"/>
        </w:rPr>
        <w:t>средства индивидуализации участников гражданского обо- рота, товаров, работ или услуг;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</w:tabs>
        <w:spacing w:line="24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другие результаты интеллектуальной деятельности и сред- ства</w:t>
      </w:r>
      <w:r>
        <w:rPr>
          <w:spacing w:val="-14"/>
          <w:sz w:val="21"/>
        </w:rPr>
        <w:t> </w:t>
      </w:r>
      <w:r>
        <w:rPr>
          <w:sz w:val="21"/>
        </w:rPr>
        <w:t>индивидуализации</w:t>
      </w:r>
      <w:r>
        <w:rPr>
          <w:spacing w:val="-13"/>
          <w:sz w:val="21"/>
        </w:rPr>
        <w:t> </w:t>
      </w:r>
      <w:r>
        <w:rPr>
          <w:sz w:val="21"/>
        </w:rPr>
        <w:t>участников</w:t>
      </w:r>
      <w:r>
        <w:rPr>
          <w:spacing w:val="-13"/>
          <w:sz w:val="21"/>
        </w:rPr>
        <w:t> </w:t>
      </w:r>
      <w:r>
        <w:rPr>
          <w:sz w:val="21"/>
        </w:rPr>
        <w:t>гражданского</w:t>
      </w:r>
      <w:r>
        <w:rPr>
          <w:spacing w:val="-13"/>
          <w:sz w:val="21"/>
        </w:rPr>
        <w:t> </w:t>
      </w:r>
      <w:r>
        <w:rPr>
          <w:sz w:val="21"/>
        </w:rPr>
        <w:t>оборота,</w:t>
      </w:r>
      <w:r>
        <w:rPr>
          <w:spacing w:val="-13"/>
          <w:sz w:val="21"/>
        </w:rPr>
        <w:t> </w:t>
      </w:r>
      <w:r>
        <w:rPr>
          <w:sz w:val="21"/>
        </w:rPr>
        <w:t>товаров, работ или услуг в случаях, предусмотренных Гражданским кодек- сом Республики Беларусь и иными законодательными актами.</w:t>
      </w:r>
    </w:p>
    <w:p>
      <w:pPr>
        <w:pStyle w:val="BodyText"/>
        <w:spacing w:line="237" w:lineRule="exact"/>
        <w:ind w:left="565" w:firstLine="0"/>
        <w:jc w:val="both"/>
      </w:pPr>
      <w:r>
        <w:rPr/>
        <w:t>Интеллектуальную</w:t>
      </w:r>
      <w:r>
        <w:rPr>
          <w:spacing w:val="-5"/>
        </w:rPr>
        <w:t> </w:t>
      </w:r>
      <w:r>
        <w:rPr/>
        <w:t>собственность</w:t>
      </w:r>
      <w:r>
        <w:rPr>
          <w:spacing w:val="-1"/>
        </w:rPr>
        <w:t> </w:t>
      </w:r>
      <w:r>
        <w:rPr/>
        <w:t>делят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две</w:t>
      </w:r>
      <w:r>
        <w:rPr>
          <w:spacing w:val="-2"/>
        </w:rPr>
        <w:t> составляющие:</w:t>
      </w:r>
    </w:p>
    <w:p>
      <w:pPr>
        <w:pStyle w:val="ListParagraph"/>
        <w:numPr>
          <w:ilvl w:val="0"/>
          <w:numId w:val="48"/>
        </w:numPr>
        <w:tabs>
          <w:tab w:pos="792" w:val="left" w:leader="none"/>
        </w:tabs>
        <w:spacing w:line="240" w:lineRule="auto" w:before="4" w:after="0"/>
        <w:ind w:left="792" w:right="0" w:hanging="227"/>
        <w:jc w:val="both"/>
        <w:rPr>
          <w:sz w:val="21"/>
        </w:rPr>
      </w:pPr>
      <w:r>
        <w:rPr>
          <w:sz w:val="21"/>
        </w:rPr>
        <w:t>промышленную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собственность;</w:t>
      </w:r>
    </w:p>
    <w:p>
      <w:pPr>
        <w:pStyle w:val="ListParagraph"/>
        <w:numPr>
          <w:ilvl w:val="0"/>
          <w:numId w:val="48"/>
        </w:numPr>
        <w:tabs>
          <w:tab w:pos="792" w:val="left" w:leader="none"/>
        </w:tabs>
        <w:spacing w:line="240" w:lineRule="auto" w:before="5" w:after="0"/>
        <w:ind w:left="792" w:right="0" w:hanging="227"/>
        <w:jc w:val="both"/>
        <w:rPr>
          <w:sz w:val="21"/>
        </w:rPr>
      </w:pPr>
      <w:r>
        <w:rPr>
          <w:sz w:val="21"/>
        </w:rPr>
        <w:t>авторское</w:t>
      </w:r>
      <w:r>
        <w:rPr>
          <w:spacing w:val="-2"/>
          <w:sz w:val="21"/>
        </w:rPr>
        <w:t> право.</w:t>
      </w:r>
    </w:p>
    <w:p>
      <w:pPr>
        <w:pStyle w:val="BodyText"/>
        <w:spacing w:line="244" w:lineRule="auto" w:before="7"/>
        <w:ind w:right="181"/>
        <w:jc w:val="both"/>
      </w:pPr>
      <w:r>
        <w:rPr/>
        <w:t>К</w:t>
      </w:r>
      <w:r>
        <w:rPr>
          <w:spacing w:val="-13"/>
        </w:rPr>
        <w:t> </w:t>
      </w:r>
      <w:r>
        <w:rPr/>
        <w:t>промышленной</w:t>
      </w:r>
      <w:r>
        <w:rPr>
          <w:spacing w:val="-12"/>
        </w:rPr>
        <w:t> </w:t>
      </w:r>
      <w:r>
        <w:rPr/>
        <w:t>собственности</w:t>
      </w:r>
      <w:r>
        <w:rPr>
          <w:spacing w:val="-13"/>
        </w:rPr>
        <w:t> </w:t>
      </w:r>
      <w:r>
        <w:rPr/>
        <w:t>относятся</w:t>
      </w:r>
      <w:r>
        <w:rPr>
          <w:spacing w:val="-13"/>
        </w:rPr>
        <w:t> </w:t>
      </w:r>
      <w:r>
        <w:rPr/>
        <w:t>промышленные</w:t>
      </w:r>
      <w:r>
        <w:rPr>
          <w:spacing w:val="-14"/>
        </w:rPr>
        <w:t> </w:t>
      </w:r>
      <w:r>
        <w:rPr/>
        <w:t>об- разцы, изобретения, полезные модели, товарные знаки, знаки об- служивания и фирменные наименования.</w:t>
      </w:r>
    </w:p>
    <w:p>
      <w:pPr>
        <w:pStyle w:val="BodyText"/>
        <w:spacing w:line="247" w:lineRule="auto" w:before="3"/>
        <w:ind w:right="183"/>
        <w:jc w:val="both"/>
      </w:pPr>
      <w:r>
        <w:rPr/>
        <w:t>Объекты</w:t>
      </w:r>
      <w:r>
        <w:rPr>
          <w:spacing w:val="-9"/>
        </w:rPr>
        <w:t> </w:t>
      </w:r>
      <w:r>
        <w:rPr/>
        <w:t>авторского</w:t>
      </w:r>
      <w:r>
        <w:rPr>
          <w:spacing w:val="-7"/>
        </w:rPr>
        <w:t> </w:t>
      </w:r>
      <w:r>
        <w:rPr/>
        <w:t>права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произведения</w:t>
      </w:r>
      <w:r>
        <w:rPr>
          <w:spacing w:val="-9"/>
        </w:rPr>
        <w:t> </w:t>
      </w:r>
      <w:r>
        <w:rPr/>
        <w:t>искусства,</w:t>
      </w:r>
      <w:r>
        <w:rPr>
          <w:spacing w:val="-9"/>
        </w:rPr>
        <w:t> </w:t>
      </w:r>
      <w:r>
        <w:rPr/>
        <w:t>лите- ратурные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музыкальные</w:t>
      </w:r>
      <w:r>
        <w:rPr>
          <w:spacing w:val="-12"/>
        </w:rPr>
        <w:t> </w:t>
      </w:r>
      <w:r>
        <w:rPr/>
        <w:t>произведения,</w:t>
      </w:r>
      <w:r>
        <w:rPr>
          <w:spacing w:val="-11"/>
        </w:rPr>
        <w:t> </w:t>
      </w:r>
      <w:r>
        <w:rPr/>
        <w:t>творения</w:t>
      </w:r>
      <w:r>
        <w:rPr>
          <w:spacing w:val="-11"/>
        </w:rPr>
        <w:t> </w:t>
      </w:r>
      <w:r>
        <w:rPr/>
        <w:t>кинематографии, а также научные произведения.</w:t>
      </w:r>
    </w:p>
    <w:p>
      <w:pPr>
        <w:pStyle w:val="BodyText"/>
        <w:spacing w:line="244" w:lineRule="auto"/>
        <w:ind w:right="180"/>
        <w:jc w:val="both"/>
      </w:pPr>
      <w:r>
        <w:rPr/>
        <w:t>Законодательство Республики Беларусь об авторском праве и </w:t>
      </w:r>
      <w:r>
        <w:rPr>
          <w:spacing w:val="-4"/>
        </w:rPr>
        <w:t>смежных правах основывается на Конституции Республики Беларусь и</w:t>
      </w:r>
      <w:r>
        <w:rPr>
          <w:spacing w:val="-8"/>
        </w:rPr>
        <w:t> </w:t>
      </w:r>
      <w:r>
        <w:rPr>
          <w:spacing w:val="-4"/>
        </w:rPr>
        <w:t>состоит</w:t>
      </w:r>
      <w:r>
        <w:rPr>
          <w:spacing w:val="-7"/>
        </w:rPr>
        <w:t> </w:t>
      </w:r>
      <w:r>
        <w:rPr>
          <w:spacing w:val="-4"/>
        </w:rPr>
        <w:t>из</w:t>
      </w:r>
      <w:r>
        <w:rPr>
          <w:spacing w:val="-5"/>
        </w:rPr>
        <w:t> </w:t>
      </w:r>
      <w:r>
        <w:rPr>
          <w:spacing w:val="-4"/>
        </w:rPr>
        <w:t>Гражданского кодекса</w:t>
      </w:r>
      <w:r>
        <w:rPr>
          <w:spacing w:val="-7"/>
        </w:rPr>
        <w:t> </w:t>
      </w:r>
      <w:r>
        <w:rPr>
          <w:spacing w:val="-4"/>
        </w:rPr>
        <w:t>Республики</w:t>
      </w:r>
      <w:r>
        <w:rPr>
          <w:spacing w:val="-5"/>
        </w:rPr>
        <w:t> </w:t>
      </w:r>
      <w:r>
        <w:rPr>
          <w:spacing w:val="-4"/>
        </w:rPr>
        <w:t>Беларусь,</w:t>
      </w:r>
      <w:r>
        <w:rPr>
          <w:spacing w:val="-8"/>
        </w:rPr>
        <w:t> </w:t>
      </w:r>
      <w:r>
        <w:rPr>
          <w:spacing w:val="-4"/>
        </w:rPr>
        <w:t>Закона</w:t>
      </w:r>
      <w:r>
        <w:rPr>
          <w:spacing w:val="-5"/>
        </w:rPr>
        <w:t> </w:t>
      </w:r>
      <w:r>
        <w:rPr>
          <w:spacing w:val="-4"/>
        </w:rPr>
        <w:t>Рес- </w:t>
      </w:r>
      <w:r>
        <w:rPr/>
        <w:t>публики</w:t>
      </w:r>
      <w:r>
        <w:rPr>
          <w:spacing w:val="-11"/>
        </w:rPr>
        <w:t> </w:t>
      </w:r>
      <w:r>
        <w:rPr/>
        <w:t>Беларусь</w:t>
      </w:r>
      <w:r>
        <w:rPr>
          <w:spacing w:val="-11"/>
        </w:rPr>
        <w:t> </w:t>
      </w:r>
      <w:r>
        <w:rPr/>
        <w:t>«Об</w:t>
      </w:r>
      <w:r>
        <w:rPr>
          <w:spacing w:val="-12"/>
        </w:rPr>
        <w:t> </w:t>
      </w:r>
      <w:r>
        <w:rPr/>
        <w:t>авторском</w:t>
      </w:r>
      <w:r>
        <w:rPr>
          <w:spacing w:val="-12"/>
        </w:rPr>
        <w:t> </w:t>
      </w:r>
      <w:r>
        <w:rPr/>
        <w:t>праве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смежных</w:t>
      </w:r>
      <w:r>
        <w:rPr>
          <w:spacing w:val="-11"/>
        </w:rPr>
        <w:t> </w:t>
      </w:r>
      <w:r>
        <w:rPr/>
        <w:t>правах»,</w:t>
      </w:r>
      <w:r>
        <w:rPr>
          <w:spacing w:val="-11"/>
        </w:rPr>
        <w:t> </w:t>
      </w:r>
      <w:r>
        <w:rPr/>
        <w:t>норма- </w:t>
      </w:r>
      <w:r>
        <w:rPr>
          <w:spacing w:val="-2"/>
        </w:rPr>
        <w:t>тивных</w:t>
      </w:r>
      <w:r>
        <w:rPr>
          <w:spacing w:val="-12"/>
        </w:rPr>
        <w:t> </w:t>
      </w:r>
      <w:r>
        <w:rPr>
          <w:spacing w:val="-2"/>
        </w:rPr>
        <w:t>правовых</w:t>
      </w:r>
      <w:r>
        <w:rPr>
          <w:spacing w:val="-11"/>
        </w:rPr>
        <w:t> </w:t>
      </w:r>
      <w:r>
        <w:rPr>
          <w:spacing w:val="-2"/>
        </w:rPr>
        <w:t>актов</w:t>
      </w:r>
      <w:r>
        <w:rPr>
          <w:spacing w:val="-11"/>
        </w:rPr>
        <w:t> </w:t>
      </w:r>
      <w:r>
        <w:rPr>
          <w:spacing w:val="-2"/>
        </w:rPr>
        <w:t>Президента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Правительства</w:t>
      </w:r>
      <w:r>
        <w:rPr>
          <w:spacing w:val="-11"/>
        </w:rPr>
        <w:t> </w:t>
      </w:r>
      <w:r>
        <w:rPr>
          <w:spacing w:val="-2"/>
        </w:rPr>
        <w:t>Республики</w:t>
      </w:r>
      <w:r>
        <w:rPr>
          <w:spacing w:val="-10"/>
        </w:rPr>
        <w:t> </w:t>
      </w:r>
      <w:r>
        <w:rPr>
          <w:spacing w:val="-2"/>
        </w:rPr>
        <w:t>Бе- </w:t>
      </w:r>
      <w:r>
        <w:rPr/>
        <w:t>ларусь,</w:t>
      </w:r>
      <w:r>
        <w:rPr>
          <w:spacing w:val="-9"/>
        </w:rPr>
        <w:t> </w:t>
      </w:r>
      <w:r>
        <w:rPr/>
        <w:t>других</w:t>
      </w:r>
      <w:r>
        <w:rPr>
          <w:spacing w:val="-11"/>
        </w:rPr>
        <w:t> </w:t>
      </w:r>
      <w:r>
        <w:rPr/>
        <w:t>актов</w:t>
      </w:r>
      <w:r>
        <w:rPr>
          <w:spacing w:val="-9"/>
        </w:rPr>
        <w:t> </w:t>
      </w:r>
      <w:r>
        <w:rPr/>
        <w:t>законодательства</w:t>
      </w:r>
      <w:r>
        <w:rPr>
          <w:spacing w:val="-8"/>
        </w:rPr>
        <w:t> </w:t>
      </w:r>
      <w:r>
        <w:rPr/>
        <w:t>Республики</w:t>
      </w:r>
      <w:r>
        <w:rPr>
          <w:spacing w:val="-9"/>
        </w:rPr>
        <w:t> </w:t>
      </w:r>
      <w:r>
        <w:rPr/>
        <w:t>Беларусь.</w:t>
      </w:r>
    </w:p>
    <w:p>
      <w:pPr>
        <w:pStyle w:val="BodyText"/>
        <w:spacing w:line="244" w:lineRule="auto" w:before="4"/>
        <w:ind w:right="181"/>
        <w:jc w:val="both"/>
      </w:pPr>
      <w:r>
        <w:rPr>
          <w:b/>
          <w:spacing w:val="-4"/>
        </w:rPr>
        <w:t>Основные положения авторского права. </w:t>
      </w:r>
      <w:r>
        <w:rPr>
          <w:spacing w:val="-4"/>
        </w:rPr>
        <w:t>Авторское право рас- пространяется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6"/>
        </w:rPr>
        <w:t> </w:t>
      </w:r>
      <w:r>
        <w:rPr>
          <w:spacing w:val="-4"/>
        </w:rPr>
        <w:t>произведения</w:t>
      </w:r>
      <w:r>
        <w:rPr>
          <w:spacing w:val="-6"/>
        </w:rPr>
        <w:t> </w:t>
      </w:r>
      <w:r>
        <w:rPr>
          <w:spacing w:val="-4"/>
        </w:rPr>
        <w:t>науки,</w:t>
      </w:r>
      <w:r>
        <w:rPr>
          <w:spacing w:val="-5"/>
        </w:rPr>
        <w:t> </w:t>
      </w:r>
      <w:r>
        <w:rPr>
          <w:spacing w:val="-4"/>
        </w:rPr>
        <w:t>литературы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искусства,</w:t>
      </w:r>
      <w:r>
        <w:rPr>
          <w:spacing w:val="-6"/>
        </w:rPr>
        <w:t> </w:t>
      </w:r>
      <w:r>
        <w:rPr>
          <w:spacing w:val="-4"/>
        </w:rPr>
        <w:t>суще- </w:t>
      </w:r>
      <w:r>
        <w:rPr/>
        <w:t>ствующие в какой-либо объективной форме. Оно возникает в силу факта</w:t>
      </w:r>
      <w:r>
        <w:rPr>
          <w:spacing w:val="-14"/>
        </w:rPr>
        <w:t> </w:t>
      </w:r>
      <w:r>
        <w:rPr/>
        <w:t>их</w:t>
      </w:r>
      <w:r>
        <w:rPr>
          <w:spacing w:val="-13"/>
        </w:rPr>
        <w:t> </w:t>
      </w:r>
      <w:r>
        <w:rPr/>
        <w:t>создания.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возникновения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осуществления</w:t>
      </w:r>
      <w:r>
        <w:rPr>
          <w:spacing w:val="-13"/>
        </w:rPr>
        <w:t> </w:t>
      </w:r>
      <w:r>
        <w:rPr/>
        <w:t>авторского права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требуется</w:t>
      </w:r>
      <w:r>
        <w:rPr>
          <w:spacing w:val="-5"/>
        </w:rPr>
        <w:t> </w:t>
      </w:r>
      <w:r>
        <w:rPr/>
        <w:t>соблюдения</w:t>
      </w:r>
      <w:r>
        <w:rPr>
          <w:spacing w:val="-5"/>
        </w:rPr>
        <w:t> </w:t>
      </w:r>
      <w:r>
        <w:rPr/>
        <w:t>каких-либо</w:t>
      </w:r>
      <w:r>
        <w:rPr>
          <w:spacing w:val="-3"/>
        </w:rPr>
        <w:t> </w:t>
      </w:r>
      <w:r>
        <w:rPr/>
        <w:t>формальностей.</w:t>
      </w:r>
    </w:p>
    <w:p>
      <w:pPr>
        <w:pStyle w:val="BodyText"/>
        <w:spacing w:before="6"/>
        <w:ind w:left="565" w:firstLine="0"/>
        <w:jc w:val="both"/>
      </w:pPr>
      <w:r>
        <w:rPr/>
        <w:t>Субъектами</w:t>
      </w:r>
      <w:r>
        <w:rPr>
          <w:spacing w:val="59"/>
        </w:rPr>
        <w:t> </w:t>
      </w:r>
      <w:r>
        <w:rPr/>
        <w:t>авторского</w:t>
      </w:r>
      <w:r>
        <w:rPr>
          <w:spacing w:val="63"/>
        </w:rPr>
        <w:t> </w:t>
      </w:r>
      <w:r>
        <w:rPr/>
        <w:t>права</w:t>
      </w:r>
      <w:r>
        <w:rPr>
          <w:spacing w:val="61"/>
        </w:rPr>
        <w:t> </w:t>
      </w:r>
      <w:r>
        <w:rPr/>
        <w:t>являются</w:t>
      </w:r>
      <w:r>
        <w:rPr>
          <w:spacing w:val="63"/>
        </w:rPr>
        <w:t> </w:t>
      </w:r>
      <w:r>
        <w:rPr/>
        <w:t>авторы</w:t>
      </w:r>
      <w:r>
        <w:rPr>
          <w:spacing w:val="62"/>
        </w:rPr>
        <w:t> </w:t>
      </w:r>
      <w:r>
        <w:rPr>
          <w:spacing w:val="-2"/>
        </w:rPr>
        <w:t>(соавторы),</w:t>
      </w:r>
    </w:p>
    <w:p>
      <w:pPr>
        <w:pStyle w:val="BodyText"/>
        <w:spacing w:before="6"/>
        <w:ind w:firstLine="0"/>
        <w:jc w:val="both"/>
      </w:pPr>
      <w:r>
        <w:rPr/>
        <w:t>наследники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иные </w:t>
      </w:r>
      <w:r>
        <w:rPr>
          <w:spacing w:val="-2"/>
        </w:rPr>
        <w:t>правопреемники.</w:t>
      </w:r>
    </w:p>
    <w:p>
      <w:pPr>
        <w:pStyle w:val="BodyText"/>
        <w:spacing w:line="244" w:lineRule="auto" w:before="5"/>
        <w:ind w:right="182"/>
        <w:jc w:val="both"/>
      </w:pPr>
      <w:r>
        <w:rPr/>
        <w:t>Первичными субъектами авторского права являются авторы произведений. Автор – физическое</w:t>
      </w:r>
      <w:r>
        <w:rPr>
          <w:spacing w:val="-1"/>
        </w:rPr>
        <w:t> </w:t>
      </w:r>
      <w:r>
        <w:rPr/>
        <w:t>лицо, творческим</w:t>
      </w:r>
      <w:r>
        <w:rPr>
          <w:spacing w:val="-1"/>
        </w:rPr>
        <w:t> </w:t>
      </w:r>
      <w:r>
        <w:rPr/>
        <w:t>трудом кото- рого создано произведение. Если произведение создано совмест- ным</w:t>
      </w:r>
      <w:r>
        <w:rPr>
          <w:spacing w:val="-2"/>
        </w:rPr>
        <w:t> </w:t>
      </w:r>
      <w:r>
        <w:rPr/>
        <w:t>творческим</w:t>
      </w:r>
      <w:r>
        <w:rPr>
          <w:spacing w:val="-1"/>
        </w:rPr>
        <w:t> </w:t>
      </w:r>
      <w:r>
        <w:rPr/>
        <w:t>трудом</w:t>
      </w:r>
      <w:r>
        <w:rPr>
          <w:spacing w:val="-2"/>
        </w:rPr>
        <w:t> </w:t>
      </w:r>
      <w:r>
        <w:rPr/>
        <w:t>двух</w:t>
      </w:r>
      <w:r>
        <w:rPr>
          <w:spacing w:val="-3"/>
        </w:rPr>
        <w:t> </w:t>
      </w:r>
      <w:r>
        <w:rPr/>
        <w:t>или</w:t>
      </w:r>
      <w:r>
        <w:rPr>
          <w:spacing w:val="-2"/>
        </w:rPr>
        <w:t> </w:t>
      </w:r>
      <w:r>
        <w:rPr/>
        <w:t>более</w:t>
      </w:r>
      <w:r>
        <w:rPr>
          <w:spacing w:val="-2"/>
        </w:rPr>
        <w:t> </w:t>
      </w:r>
      <w:r>
        <w:rPr/>
        <w:t>лиц,</w:t>
      </w:r>
      <w:r>
        <w:rPr>
          <w:spacing w:val="-2"/>
        </w:rPr>
        <w:t> </w:t>
      </w:r>
      <w:r>
        <w:rPr/>
        <w:t>они</w:t>
      </w:r>
      <w:r>
        <w:rPr>
          <w:spacing w:val="-1"/>
        </w:rPr>
        <w:t> </w:t>
      </w:r>
      <w:r>
        <w:rPr/>
        <w:t>признаются</w:t>
      </w:r>
      <w:r>
        <w:rPr>
          <w:spacing w:val="-1"/>
        </w:rPr>
        <w:t> </w:t>
      </w:r>
      <w:r>
        <w:rPr/>
        <w:t>соав- торами.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отсутствии</w:t>
      </w:r>
      <w:r>
        <w:rPr>
          <w:spacing w:val="-13"/>
        </w:rPr>
        <w:t> </w:t>
      </w:r>
      <w:r>
        <w:rPr/>
        <w:t>доказательств</w:t>
      </w:r>
      <w:r>
        <w:rPr>
          <w:spacing w:val="-13"/>
        </w:rPr>
        <w:t> </w:t>
      </w:r>
      <w:r>
        <w:rPr/>
        <w:t>иного</w:t>
      </w:r>
      <w:r>
        <w:rPr>
          <w:spacing w:val="-13"/>
        </w:rPr>
        <w:t> </w:t>
      </w:r>
      <w:r>
        <w:rPr/>
        <w:t>автором</w:t>
      </w:r>
      <w:r>
        <w:rPr>
          <w:spacing w:val="-13"/>
        </w:rPr>
        <w:t> </w:t>
      </w:r>
      <w:r>
        <w:rPr/>
        <w:t>произведения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5" w:hanging="1"/>
        <w:jc w:val="both"/>
      </w:pPr>
      <w:r>
        <w:rPr/>
        <w:t>считается лицо, указанное в качестве автора на оригинале или эк- земпляре произведения (презумпция авторства).</w:t>
      </w:r>
    </w:p>
    <w:p>
      <w:pPr>
        <w:pStyle w:val="BodyText"/>
        <w:spacing w:line="244" w:lineRule="auto" w:before="3"/>
        <w:ind w:right="182"/>
        <w:jc w:val="both"/>
      </w:pPr>
      <w:r>
        <w:rPr/>
        <w:t>По закону субъектами авторского права в части имуществен- ных прав, кроме авторов произведений, могут быть: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39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наследники</w:t>
      </w:r>
      <w:r>
        <w:rPr>
          <w:spacing w:val="-2"/>
          <w:sz w:val="21"/>
        </w:rPr>
        <w:t> авторов;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8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наниматели</w:t>
      </w:r>
      <w:r>
        <w:rPr>
          <w:spacing w:val="-2"/>
          <w:sz w:val="21"/>
        </w:rPr>
        <w:t> </w:t>
      </w:r>
      <w:r>
        <w:rPr>
          <w:sz w:val="21"/>
        </w:rPr>
        <w:t>авторов</w:t>
      </w:r>
      <w:r>
        <w:rPr>
          <w:spacing w:val="-2"/>
          <w:sz w:val="21"/>
        </w:rPr>
        <w:t> </w:t>
      </w:r>
      <w:r>
        <w:rPr>
          <w:sz w:val="21"/>
        </w:rPr>
        <w:t>служебных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произведений;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4" w:firstLine="382"/>
        <w:jc w:val="both"/>
        <w:rPr>
          <w:rFonts w:ascii="Symbol" w:hAnsi="Symbol"/>
          <w:sz w:val="21"/>
        </w:rPr>
      </w:pPr>
      <w:r>
        <w:rPr>
          <w:sz w:val="21"/>
        </w:rPr>
        <w:t>юридические лица и физические лица, заключившие с авто- рами</w:t>
      </w:r>
      <w:r>
        <w:rPr>
          <w:spacing w:val="-5"/>
          <w:sz w:val="21"/>
        </w:rPr>
        <w:t> </w:t>
      </w:r>
      <w:r>
        <w:rPr>
          <w:sz w:val="21"/>
        </w:rPr>
        <w:t>и</w:t>
      </w:r>
      <w:r>
        <w:rPr>
          <w:spacing w:val="-5"/>
          <w:sz w:val="21"/>
        </w:rPr>
        <w:t> </w:t>
      </w:r>
      <w:r>
        <w:rPr>
          <w:sz w:val="21"/>
        </w:rPr>
        <w:t>их</w:t>
      </w:r>
      <w:r>
        <w:rPr>
          <w:spacing w:val="-5"/>
          <w:sz w:val="21"/>
        </w:rPr>
        <w:t> </w:t>
      </w:r>
      <w:r>
        <w:rPr>
          <w:sz w:val="21"/>
        </w:rPr>
        <w:t>наследниками</w:t>
      </w:r>
      <w:r>
        <w:rPr>
          <w:spacing w:val="-4"/>
          <w:sz w:val="21"/>
        </w:rPr>
        <w:t> </w:t>
      </w:r>
      <w:r>
        <w:rPr>
          <w:sz w:val="21"/>
        </w:rPr>
        <w:t>договоры</w:t>
      </w:r>
      <w:r>
        <w:rPr>
          <w:spacing w:val="-5"/>
          <w:sz w:val="21"/>
        </w:rPr>
        <w:t> </w:t>
      </w:r>
      <w:r>
        <w:rPr>
          <w:sz w:val="21"/>
        </w:rPr>
        <w:t>на</w:t>
      </w:r>
      <w:r>
        <w:rPr>
          <w:spacing w:val="-5"/>
          <w:sz w:val="21"/>
        </w:rPr>
        <w:t> </w:t>
      </w:r>
      <w:r>
        <w:rPr>
          <w:sz w:val="21"/>
        </w:rPr>
        <w:t>использование</w:t>
      </w:r>
      <w:r>
        <w:rPr>
          <w:spacing w:val="-4"/>
          <w:sz w:val="21"/>
        </w:rPr>
        <w:t> </w:t>
      </w:r>
      <w:r>
        <w:rPr>
          <w:sz w:val="21"/>
        </w:rPr>
        <w:t>произведений науки, литературы и искусства;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39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правопреемники</w:t>
      </w:r>
      <w:r>
        <w:rPr>
          <w:spacing w:val="-3"/>
          <w:sz w:val="21"/>
        </w:rPr>
        <w:t> </w:t>
      </w:r>
      <w:r>
        <w:rPr>
          <w:sz w:val="21"/>
        </w:rPr>
        <w:t>юридических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физических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лиц;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3" w:firstLine="382"/>
        <w:jc w:val="both"/>
        <w:rPr>
          <w:rFonts w:ascii="Symbol" w:hAnsi="Symbol"/>
          <w:sz w:val="21"/>
        </w:rPr>
      </w:pPr>
      <w:r>
        <w:rPr>
          <w:sz w:val="21"/>
        </w:rPr>
        <w:t>организации, управляющие имущественными правами авто- ров на коллективной основе.</w:t>
      </w:r>
    </w:p>
    <w:p>
      <w:pPr>
        <w:spacing w:line="247" w:lineRule="auto" w:before="0"/>
        <w:ind w:left="182" w:right="183" w:firstLine="382"/>
        <w:jc w:val="both"/>
        <w:rPr>
          <w:sz w:val="21"/>
        </w:rPr>
      </w:pPr>
      <w:r>
        <w:rPr>
          <w:b/>
          <w:sz w:val="21"/>
        </w:rPr>
        <w:t>Классификация объектов авторского права. </w:t>
      </w:r>
      <w:r>
        <w:rPr>
          <w:sz w:val="21"/>
        </w:rPr>
        <w:t>Авторское право</w:t>
      </w:r>
      <w:r>
        <w:rPr>
          <w:spacing w:val="-7"/>
          <w:sz w:val="21"/>
        </w:rPr>
        <w:t> </w:t>
      </w:r>
      <w:r>
        <w:rPr>
          <w:sz w:val="21"/>
        </w:rPr>
        <w:t>распространяется</w:t>
      </w:r>
      <w:r>
        <w:rPr>
          <w:spacing w:val="-8"/>
          <w:sz w:val="21"/>
        </w:rPr>
        <w:t> </w:t>
      </w:r>
      <w:r>
        <w:rPr>
          <w:sz w:val="21"/>
        </w:rPr>
        <w:t>как</w:t>
      </w:r>
      <w:r>
        <w:rPr>
          <w:spacing w:val="-7"/>
          <w:sz w:val="21"/>
        </w:rPr>
        <w:t> </w:t>
      </w:r>
      <w:r>
        <w:rPr>
          <w:sz w:val="21"/>
        </w:rPr>
        <w:t>на</w:t>
      </w:r>
      <w:r>
        <w:rPr>
          <w:spacing w:val="-8"/>
          <w:sz w:val="21"/>
        </w:rPr>
        <w:t> </w:t>
      </w:r>
      <w:r>
        <w:rPr>
          <w:sz w:val="21"/>
        </w:rPr>
        <w:t>обнародованные,</w:t>
      </w:r>
      <w:r>
        <w:rPr>
          <w:spacing w:val="-8"/>
          <w:sz w:val="21"/>
        </w:rPr>
        <w:t> </w:t>
      </w:r>
      <w:r>
        <w:rPr>
          <w:sz w:val="21"/>
        </w:rPr>
        <w:t>так</w:t>
      </w:r>
      <w:r>
        <w:rPr>
          <w:spacing w:val="-9"/>
          <w:sz w:val="21"/>
        </w:rPr>
        <w:t> </w:t>
      </w:r>
      <w:r>
        <w:rPr>
          <w:sz w:val="21"/>
        </w:rPr>
        <w:t>и</w:t>
      </w:r>
      <w:r>
        <w:rPr>
          <w:spacing w:val="-6"/>
          <w:sz w:val="21"/>
        </w:rPr>
        <w:t> </w:t>
      </w:r>
      <w:r>
        <w:rPr>
          <w:sz w:val="21"/>
        </w:rPr>
        <w:t>на</w:t>
      </w:r>
      <w:r>
        <w:rPr>
          <w:spacing w:val="-8"/>
          <w:sz w:val="21"/>
        </w:rPr>
        <w:t> </w:t>
      </w:r>
      <w:r>
        <w:rPr>
          <w:sz w:val="21"/>
        </w:rPr>
        <w:t>необнаро- дованные</w:t>
      </w:r>
      <w:r>
        <w:rPr>
          <w:spacing w:val="-6"/>
          <w:sz w:val="21"/>
        </w:rPr>
        <w:t> </w:t>
      </w:r>
      <w:r>
        <w:rPr>
          <w:sz w:val="21"/>
        </w:rPr>
        <w:t>произведения,</w:t>
      </w:r>
      <w:r>
        <w:rPr>
          <w:spacing w:val="-7"/>
          <w:sz w:val="21"/>
        </w:rPr>
        <w:t> </w:t>
      </w:r>
      <w:r>
        <w:rPr>
          <w:sz w:val="21"/>
        </w:rPr>
        <w:t>существующие</w:t>
      </w:r>
      <w:r>
        <w:rPr>
          <w:spacing w:val="-6"/>
          <w:sz w:val="21"/>
        </w:rPr>
        <w:t> </w:t>
      </w:r>
      <w:r>
        <w:rPr>
          <w:sz w:val="21"/>
        </w:rPr>
        <w:t>в</w:t>
      </w:r>
      <w:r>
        <w:rPr>
          <w:spacing w:val="-6"/>
          <w:sz w:val="21"/>
        </w:rPr>
        <w:t> </w:t>
      </w:r>
      <w:r>
        <w:rPr>
          <w:sz w:val="21"/>
        </w:rPr>
        <w:t>какой-либо</w:t>
      </w:r>
      <w:r>
        <w:rPr>
          <w:spacing w:val="-5"/>
          <w:sz w:val="21"/>
        </w:rPr>
        <w:t> </w:t>
      </w:r>
      <w:r>
        <w:rPr>
          <w:sz w:val="21"/>
        </w:rPr>
        <w:t>объективной </w:t>
      </w:r>
      <w:r>
        <w:rPr>
          <w:spacing w:val="-2"/>
          <w:sz w:val="21"/>
        </w:rPr>
        <w:t>форме: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32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письменной</w:t>
      </w:r>
      <w:r>
        <w:rPr>
          <w:spacing w:val="-5"/>
          <w:sz w:val="21"/>
        </w:rPr>
        <w:t> </w:t>
      </w:r>
      <w:r>
        <w:rPr>
          <w:sz w:val="21"/>
        </w:rPr>
        <w:t>(рукопись,</w:t>
      </w:r>
      <w:r>
        <w:rPr>
          <w:spacing w:val="-2"/>
          <w:sz w:val="21"/>
        </w:rPr>
        <w:t> </w:t>
      </w:r>
      <w:r>
        <w:rPr>
          <w:sz w:val="21"/>
        </w:rPr>
        <w:t>машинопись,</w:t>
      </w:r>
      <w:r>
        <w:rPr>
          <w:spacing w:val="-2"/>
          <w:sz w:val="21"/>
        </w:rPr>
        <w:t> </w:t>
      </w:r>
      <w:r>
        <w:rPr>
          <w:sz w:val="21"/>
        </w:rPr>
        <w:t>нотная</w:t>
      </w:r>
      <w:r>
        <w:rPr>
          <w:spacing w:val="-2"/>
          <w:sz w:val="21"/>
        </w:rPr>
        <w:t> </w:t>
      </w:r>
      <w:r>
        <w:rPr>
          <w:sz w:val="21"/>
        </w:rPr>
        <w:t>запись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2"/>
          <w:sz w:val="21"/>
        </w:rPr>
        <w:t> др.);</w:t>
      </w:r>
    </w:p>
    <w:p>
      <w:pPr>
        <w:pStyle w:val="ListParagraph"/>
        <w:numPr>
          <w:ilvl w:val="0"/>
          <w:numId w:val="49"/>
        </w:numPr>
        <w:tabs>
          <w:tab w:pos="728" w:val="left" w:leader="none"/>
        </w:tabs>
        <w:spacing w:line="248" w:lineRule="exact" w:before="0" w:after="0"/>
        <w:ind w:left="728" w:right="0" w:hanging="163"/>
        <w:jc w:val="both"/>
        <w:rPr>
          <w:rFonts w:ascii="Symbol" w:hAnsi="Symbol"/>
          <w:sz w:val="21"/>
        </w:rPr>
      </w:pPr>
      <w:r>
        <w:rPr>
          <w:spacing w:val="-6"/>
          <w:sz w:val="21"/>
        </w:rPr>
        <w:t>устной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(публичное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произнесение,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публичное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исполнение</w:t>
      </w:r>
      <w:r>
        <w:rPr>
          <w:spacing w:val="3"/>
          <w:sz w:val="21"/>
        </w:rPr>
        <w:t> </w:t>
      </w:r>
      <w:r>
        <w:rPr>
          <w:spacing w:val="-6"/>
          <w:sz w:val="21"/>
        </w:rPr>
        <w:t>и</w:t>
      </w:r>
      <w:r>
        <w:rPr>
          <w:spacing w:val="4"/>
          <w:sz w:val="21"/>
        </w:rPr>
        <w:t> </w:t>
      </w:r>
      <w:r>
        <w:rPr>
          <w:spacing w:val="-6"/>
          <w:sz w:val="21"/>
        </w:rPr>
        <w:t>др.);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3" w:firstLine="382"/>
        <w:jc w:val="both"/>
        <w:rPr>
          <w:rFonts w:ascii="Symbol" w:hAnsi="Symbol"/>
          <w:sz w:val="21"/>
        </w:rPr>
      </w:pPr>
      <w:r>
        <w:rPr>
          <w:sz w:val="21"/>
        </w:rPr>
        <w:t>звуко-</w:t>
      </w:r>
      <w:r>
        <w:rPr>
          <w:spacing w:val="-14"/>
          <w:sz w:val="21"/>
        </w:rPr>
        <w:t> </w:t>
      </w:r>
      <w:r>
        <w:rPr>
          <w:sz w:val="21"/>
        </w:rPr>
        <w:t>или</w:t>
      </w:r>
      <w:r>
        <w:rPr>
          <w:spacing w:val="-13"/>
          <w:sz w:val="21"/>
        </w:rPr>
        <w:t> </w:t>
      </w:r>
      <w:r>
        <w:rPr>
          <w:sz w:val="21"/>
        </w:rPr>
        <w:t>видеозаписи</w:t>
      </w:r>
      <w:r>
        <w:rPr>
          <w:spacing w:val="-13"/>
          <w:sz w:val="21"/>
        </w:rPr>
        <w:t> </w:t>
      </w:r>
      <w:r>
        <w:rPr>
          <w:sz w:val="21"/>
        </w:rPr>
        <w:t>(механическая,</w:t>
      </w:r>
      <w:r>
        <w:rPr>
          <w:spacing w:val="-13"/>
          <w:sz w:val="21"/>
        </w:rPr>
        <w:t> </w:t>
      </w:r>
      <w:r>
        <w:rPr>
          <w:sz w:val="21"/>
        </w:rPr>
        <w:t>магнитная,</w:t>
      </w:r>
      <w:r>
        <w:rPr>
          <w:spacing w:val="-13"/>
          <w:sz w:val="21"/>
        </w:rPr>
        <w:t> </w:t>
      </w:r>
      <w:r>
        <w:rPr>
          <w:sz w:val="21"/>
        </w:rPr>
        <w:t>цифровая, оптическая и др.);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3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изображения</w:t>
      </w:r>
      <w:r>
        <w:rPr>
          <w:spacing w:val="22"/>
          <w:sz w:val="21"/>
        </w:rPr>
        <w:t> </w:t>
      </w:r>
      <w:r>
        <w:rPr>
          <w:sz w:val="21"/>
        </w:rPr>
        <w:t>(рисунок,</w:t>
      </w:r>
      <w:r>
        <w:rPr>
          <w:spacing w:val="22"/>
          <w:sz w:val="21"/>
        </w:rPr>
        <w:t> </w:t>
      </w:r>
      <w:r>
        <w:rPr>
          <w:sz w:val="21"/>
        </w:rPr>
        <w:t>эскиз,</w:t>
      </w:r>
      <w:r>
        <w:rPr>
          <w:spacing w:val="22"/>
          <w:sz w:val="21"/>
        </w:rPr>
        <w:t> </w:t>
      </w:r>
      <w:r>
        <w:rPr>
          <w:sz w:val="21"/>
        </w:rPr>
        <w:t>картина,</w:t>
      </w:r>
      <w:r>
        <w:rPr>
          <w:spacing w:val="22"/>
          <w:sz w:val="21"/>
        </w:rPr>
        <w:t> </w:t>
      </w:r>
      <w:r>
        <w:rPr>
          <w:sz w:val="21"/>
        </w:rPr>
        <w:t>карта,</w:t>
      </w:r>
      <w:r>
        <w:rPr>
          <w:spacing w:val="22"/>
          <w:sz w:val="21"/>
        </w:rPr>
        <w:t> </w:t>
      </w:r>
      <w:r>
        <w:rPr>
          <w:sz w:val="21"/>
        </w:rPr>
        <w:t>план,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чертеж,</w:t>
      </w:r>
    </w:p>
    <w:p>
      <w:pPr>
        <w:pStyle w:val="BodyText"/>
        <w:spacing w:line="237" w:lineRule="exact"/>
        <w:ind w:firstLine="0"/>
        <w:jc w:val="both"/>
      </w:pPr>
      <w:r>
        <w:rPr/>
        <w:t>кино-,</w:t>
      </w:r>
      <w:r>
        <w:rPr>
          <w:spacing w:val="-3"/>
        </w:rPr>
        <w:t> </w:t>
      </w:r>
      <w:r>
        <w:rPr/>
        <w:t>теле-,</w:t>
      </w:r>
      <w:r>
        <w:rPr>
          <w:spacing w:val="-3"/>
        </w:rPr>
        <w:t> </w:t>
      </w:r>
      <w:r>
        <w:rPr/>
        <w:t>видео-,</w:t>
      </w:r>
      <w:r>
        <w:rPr>
          <w:spacing w:val="-2"/>
        </w:rPr>
        <w:t> </w:t>
      </w:r>
      <w:r>
        <w:rPr/>
        <w:t>фотокадр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др.);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4" w:firstLine="382"/>
        <w:jc w:val="both"/>
        <w:rPr>
          <w:rFonts w:ascii="Symbol" w:hAnsi="Symbol"/>
          <w:sz w:val="21"/>
        </w:rPr>
      </w:pPr>
      <w:r>
        <w:rPr>
          <w:sz w:val="21"/>
        </w:rPr>
        <w:t>объемно-пространственной (скульптура, модель, макет, со- оружение и др.);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3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электронной,</w:t>
      </w:r>
      <w:r>
        <w:rPr>
          <w:spacing w:val="-2"/>
          <w:sz w:val="21"/>
        </w:rPr>
        <w:t> </w:t>
      </w:r>
      <w:r>
        <w:rPr>
          <w:sz w:val="21"/>
        </w:rPr>
        <w:t>в</w:t>
      </w:r>
      <w:r>
        <w:rPr>
          <w:spacing w:val="-1"/>
          <w:sz w:val="21"/>
        </w:rPr>
        <w:t> </w:t>
      </w:r>
      <w:r>
        <w:rPr>
          <w:sz w:val="21"/>
        </w:rPr>
        <w:t>том</w:t>
      </w:r>
      <w:r>
        <w:rPr>
          <w:spacing w:val="-1"/>
          <w:sz w:val="21"/>
        </w:rPr>
        <w:t> </w:t>
      </w:r>
      <w:r>
        <w:rPr>
          <w:sz w:val="21"/>
        </w:rPr>
        <w:t>числе</w:t>
      </w:r>
      <w:r>
        <w:rPr>
          <w:spacing w:val="-2"/>
          <w:sz w:val="21"/>
        </w:rPr>
        <w:t> цифровой.</w:t>
      </w:r>
    </w:p>
    <w:p>
      <w:pPr>
        <w:pStyle w:val="BodyText"/>
        <w:spacing w:line="237" w:lineRule="exact"/>
        <w:ind w:left="565" w:firstLine="0"/>
      </w:pPr>
      <w:r>
        <w:rPr/>
        <w:t>Объекты</w:t>
      </w:r>
      <w:r>
        <w:rPr>
          <w:spacing w:val="-5"/>
        </w:rPr>
        <w:t> </w:t>
      </w:r>
      <w:r>
        <w:rPr/>
        <w:t>авторского</w:t>
      </w:r>
      <w:r>
        <w:rPr>
          <w:spacing w:val="-4"/>
        </w:rPr>
        <w:t> </w:t>
      </w:r>
      <w:r>
        <w:rPr>
          <w:spacing w:val="-2"/>
        </w:rPr>
        <w:t>права: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8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литературные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произведения;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3" w:firstLine="382"/>
        <w:jc w:val="both"/>
        <w:rPr>
          <w:rFonts w:ascii="Symbol" w:hAnsi="Symbol"/>
          <w:sz w:val="21"/>
        </w:rPr>
      </w:pPr>
      <w:r>
        <w:rPr>
          <w:sz w:val="21"/>
        </w:rPr>
        <w:t>драматические и музыкально-драматические произведения, произведения хореографии и пантомимы и другие сценарные про- </w:t>
      </w:r>
      <w:r>
        <w:rPr>
          <w:spacing w:val="-2"/>
          <w:sz w:val="21"/>
        </w:rPr>
        <w:t>изведения;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музыкальные</w:t>
      </w:r>
      <w:r>
        <w:rPr>
          <w:spacing w:val="-2"/>
          <w:sz w:val="21"/>
        </w:rPr>
        <w:t> </w:t>
      </w:r>
      <w:r>
        <w:rPr>
          <w:sz w:val="21"/>
        </w:rPr>
        <w:t>произведения с</w:t>
      </w:r>
      <w:r>
        <w:rPr>
          <w:spacing w:val="-2"/>
          <w:sz w:val="21"/>
        </w:rPr>
        <w:t> </w:t>
      </w:r>
      <w:r>
        <w:rPr>
          <w:sz w:val="21"/>
        </w:rPr>
        <w:t>текстом</w:t>
      </w:r>
      <w:r>
        <w:rPr>
          <w:spacing w:val="-1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без </w:t>
      </w:r>
      <w:r>
        <w:rPr>
          <w:spacing w:val="-2"/>
          <w:sz w:val="21"/>
        </w:rPr>
        <w:t>текста;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7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аудиовизуальные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произведения;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7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-4"/>
          <w:sz w:val="21"/>
        </w:rPr>
        <w:t> </w:t>
      </w:r>
      <w:r>
        <w:rPr>
          <w:sz w:val="21"/>
        </w:rPr>
        <w:t>изобразительного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искусства;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8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-4"/>
          <w:sz w:val="21"/>
        </w:rPr>
        <w:t> </w:t>
      </w:r>
      <w:r>
        <w:rPr>
          <w:sz w:val="21"/>
        </w:rPr>
        <w:t>прикладного</w:t>
      </w:r>
      <w:r>
        <w:rPr>
          <w:spacing w:val="-3"/>
          <w:sz w:val="21"/>
        </w:rPr>
        <w:t> </w:t>
      </w:r>
      <w:r>
        <w:rPr>
          <w:sz w:val="21"/>
        </w:rPr>
        <w:t>искусства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дизайна;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4" w:firstLine="382"/>
        <w:jc w:val="left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40"/>
          <w:sz w:val="21"/>
        </w:rPr>
        <w:t> </w:t>
      </w:r>
      <w:r>
        <w:rPr>
          <w:sz w:val="21"/>
        </w:rPr>
        <w:t>архитектуры,</w:t>
      </w:r>
      <w:r>
        <w:rPr>
          <w:spacing w:val="40"/>
          <w:sz w:val="21"/>
        </w:rPr>
        <w:t> </w:t>
      </w:r>
      <w:r>
        <w:rPr>
          <w:sz w:val="21"/>
        </w:rPr>
        <w:t>градостроительства</w:t>
      </w:r>
      <w:r>
        <w:rPr>
          <w:spacing w:val="40"/>
          <w:sz w:val="21"/>
        </w:rPr>
        <w:t> </w:t>
      </w:r>
      <w:r>
        <w:rPr>
          <w:sz w:val="21"/>
        </w:rPr>
        <w:t>и</w:t>
      </w:r>
      <w:r>
        <w:rPr>
          <w:spacing w:val="40"/>
          <w:sz w:val="21"/>
        </w:rPr>
        <w:t> </w:t>
      </w:r>
      <w:r>
        <w:rPr>
          <w:sz w:val="21"/>
        </w:rPr>
        <w:t>садово- паркового искусства;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3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фотографические</w:t>
      </w:r>
      <w:r>
        <w:rPr>
          <w:spacing w:val="25"/>
          <w:sz w:val="21"/>
        </w:rPr>
        <w:t> </w:t>
      </w:r>
      <w:r>
        <w:rPr>
          <w:sz w:val="21"/>
        </w:rPr>
        <w:t>произведения,</w:t>
      </w:r>
      <w:r>
        <w:rPr>
          <w:spacing w:val="24"/>
          <w:sz w:val="21"/>
        </w:rPr>
        <w:t> </w:t>
      </w:r>
      <w:r>
        <w:rPr>
          <w:sz w:val="21"/>
        </w:rPr>
        <w:t>в</w:t>
      </w:r>
      <w:r>
        <w:rPr>
          <w:spacing w:val="25"/>
          <w:sz w:val="21"/>
        </w:rPr>
        <w:t> </w:t>
      </w:r>
      <w:r>
        <w:rPr>
          <w:sz w:val="21"/>
        </w:rPr>
        <w:t>том</w:t>
      </w:r>
      <w:r>
        <w:rPr>
          <w:spacing w:val="24"/>
          <w:sz w:val="21"/>
        </w:rPr>
        <w:t> </w:t>
      </w:r>
      <w:r>
        <w:rPr>
          <w:sz w:val="21"/>
        </w:rPr>
        <w:t>числе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произведения,</w:t>
      </w:r>
    </w:p>
    <w:p>
      <w:pPr>
        <w:pStyle w:val="BodyText"/>
        <w:ind w:firstLine="0"/>
      </w:pPr>
      <w:r>
        <w:rPr/>
        <w:t>полученные</w:t>
      </w:r>
      <w:r>
        <w:rPr>
          <w:spacing w:val="-4"/>
        </w:rPr>
        <w:t> </w:t>
      </w:r>
      <w:r>
        <w:rPr/>
        <w:t>способами,</w:t>
      </w:r>
      <w:r>
        <w:rPr>
          <w:spacing w:val="-3"/>
        </w:rPr>
        <w:t> </w:t>
      </w:r>
      <w:r>
        <w:rPr/>
        <w:t>аналогичными</w:t>
      </w:r>
      <w:r>
        <w:rPr>
          <w:spacing w:val="-3"/>
        </w:rPr>
        <w:t> </w:t>
      </w:r>
      <w:r>
        <w:rPr>
          <w:spacing w:val="-2"/>
        </w:rPr>
        <w:t>фотографии;</w:t>
      </w:r>
    </w:p>
    <w:p>
      <w:pPr>
        <w:pStyle w:val="BodyText"/>
        <w:spacing w:after="0"/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49"/>
        </w:numPr>
        <w:tabs>
          <w:tab w:pos="742" w:val="left" w:leader="none"/>
        </w:tabs>
        <w:spacing w:line="244" w:lineRule="auto" w:before="85" w:after="0"/>
        <w:ind w:left="182" w:right="182" w:firstLine="382"/>
        <w:jc w:val="right"/>
        <w:rPr>
          <w:rFonts w:ascii="Symbol" w:hAnsi="Symbol"/>
          <w:sz w:val="21"/>
        </w:rPr>
      </w:pPr>
      <w:r>
        <w:rPr>
          <w:sz w:val="21"/>
        </w:rPr>
        <w:t>карты, планы,</w:t>
      </w:r>
      <w:r>
        <w:rPr>
          <w:spacing w:val="27"/>
          <w:sz w:val="21"/>
        </w:rPr>
        <w:t> </w:t>
      </w:r>
      <w:r>
        <w:rPr>
          <w:sz w:val="21"/>
        </w:rPr>
        <w:t>эскизы, иллюстрации и</w:t>
      </w:r>
      <w:r>
        <w:rPr>
          <w:spacing w:val="27"/>
          <w:sz w:val="21"/>
        </w:rPr>
        <w:t> </w:t>
      </w:r>
      <w:r>
        <w:rPr>
          <w:sz w:val="21"/>
        </w:rPr>
        <w:t>пластические произ- ведения, относящиеся к географии, картографии и другим наукам; – компьютерные программы (прикладные</w:t>
      </w:r>
      <w:r>
        <w:rPr>
          <w:spacing w:val="40"/>
          <w:sz w:val="21"/>
        </w:rPr>
        <w:t> </w:t>
      </w:r>
      <w:r>
        <w:rPr>
          <w:sz w:val="21"/>
        </w:rPr>
        <w:t>программы</w:t>
      </w:r>
      <w:r>
        <w:rPr>
          <w:spacing w:val="40"/>
          <w:sz w:val="21"/>
        </w:rPr>
        <w:t> </w:t>
      </w:r>
      <w:r>
        <w:rPr>
          <w:sz w:val="21"/>
        </w:rPr>
        <w:t>и</w:t>
      </w:r>
      <w:r>
        <w:rPr>
          <w:spacing w:val="40"/>
          <w:sz w:val="21"/>
        </w:rPr>
        <w:t> </w:t>
      </w:r>
      <w:r>
        <w:rPr>
          <w:sz w:val="21"/>
        </w:rPr>
        <w:t>опе- рационные системы на любом языке и в любой форме, включая</w:t>
      </w:r>
      <w:r>
        <w:rPr>
          <w:spacing w:val="80"/>
          <w:w w:val="150"/>
          <w:sz w:val="21"/>
        </w:rPr>
        <w:t> </w:t>
      </w:r>
      <w:r>
        <w:rPr>
          <w:sz w:val="21"/>
        </w:rPr>
        <w:t>исходный текст и объектный код; базы данных или компиляции</w:t>
      </w:r>
      <w:r>
        <w:rPr>
          <w:spacing w:val="40"/>
          <w:sz w:val="21"/>
        </w:rPr>
        <w:t> </w:t>
      </w:r>
      <w:r>
        <w:rPr>
          <w:sz w:val="21"/>
        </w:rPr>
        <w:t>иных материалов в любой форме, представляющие собой по под- бору</w:t>
      </w:r>
      <w:r>
        <w:rPr>
          <w:spacing w:val="55"/>
          <w:sz w:val="21"/>
        </w:rPr>
        <w:t> </w:t>
      </w:r>
      <w:r>
        <w:rPr>
          <w:sz w:val="21"/>
        </w:rPr>
        <w:t>и</w:t>
      </w:r>
      <w:r>
        <w:rPr>
          <w:spacing w:val="55"/>
          <w:sz w:val="21"/>
        </w:rPr>
        <w:t> </w:t>
      </w:r>
      <w:r>
        <w:rPr>
          <w:sz w:val="21"/>
        </w:rPr>
        <w:t>расположению</w:t>
      </w:r>
      <w:r>
        <w:rPr>
          <w:spacing w:val="56"/>
          <w:sz w:val="21"/>
        </w:rPr>
        <w:t> </w:t>
      </w:r>
      <w:r>
        <w:rPr>
          <w:sz w:val="21"/>
        </w:rPr>
        <w:t>материалов</w:t>
      </w:r>
      <w:r>
        <w:rPr>
          <w:spacing w:val="55"/>
          <w:sz w:val="21"/>
        </w:rPr>
        <w:t> </w:t>
      </w:r>
      <w:r>
        <w:rPr>
          <w:sz w:val="21"/>
        </w:rPr>
        <w:t>результат</w:t>
      </w:r>
      <w:r>
        <w:rPr>
          <w:spacing w:val="57"/>
          <w:sz w:val="21"/>
        </w:rPr>
        <w:t> </w:t>
      </w:r>
      <w:r>
        <w:rPr>
          <w:spacing w:val="-2"/>
          <w:sz w:val="21"/>
        </w:rPr>
        <w:t>интеллектуального</w:t>
      </w:r>
    </w:p>
    <w:p>
      <w:pPr>
        <w:pStyle w:val="BodyText"/>
        <w:spacing w:line="237" w:lineRule="exact" w:before="8"/>
        <w:ind w:firstLine="0"/>
      </w:pPr>
      <w:r>
        <w:rPr>
          <w:spacing w:val="-2"/>
        </w:rPr>
        <w:t>творчества);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8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науки;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1" w:firstLine="382"/>
        <w:jc w:val="both"/>
        <w:rPr>
          <w:rFonts w:ascii="Symbol" w:hAnsi="Symbol"/>
          <w:sz w:val="21"/>
        </w:rPr>
      </w:pPr>
      <w:r>
        <w:rPr>
          <w:sz w:val="21"/>
        </w:rPr>
        <w:t>производные произведения (переводы, обработки, инсцени- ровки, музыкальные аранжировки, обзор, аннотации, рефераты; сборники</w:t>
      </w:r>
      <w:r>
        <w:rPr>
          <w:spacing w:val="-14"/>
          <w:sz w:val="21"/>
        </w:rPr>
        <w:t> </w:t>
      </w:r>
      <w:r>
        <w:rPr>
          <w:sz w:val="21"/>
        </w:rPr>
        <w:t>произведений:</w:t>
      </w:r>
      <w:r>
        <w:rPr>
          <w:spacing w:val="-13"/>
          <w:sz w:val="21"/>
        </w:rPr>
        <w:t> </w:t>
      </w:r>
      <w:r>
        <w:rPr>
          <w:sz w:val="21"/>
        </w:rPr>
        <w:t>энциклопедии,</w:t>
      </w:r>
      <w:r>
        <w:rPr>
          <w:spacing w:val="-13"/>
          <w:sz w:val="21"/>
        </w:rPr>
        <w:t> </w:t>
      </w:r>
      <w:r>
        <w:rPr>
          <w:sz w:val="21"/>
        </w:rPr>
        <w:t>антологии,</w:t>
      </w:r>
      <w:r>
        <w:rPr>
          <w:spacing w:val="-13"/>
          <w:sz w:val="21"/>
        </w:rPr>
        <w:t> </w:t>
      </w:r>
      <w:r>
        <w:rPr>
          <w:sz w:val="21"/>
        </w:rPr>
        <w:t>атласы</w:t>
      </w:r>
      <w:r>
        <w:rPr>
          <w:spacing w:val="-13"/>
          <w:sz w:val="21"/>
        </w:rPr>
        <w:t> </w:t>
      </w:r>
      <w:r>
        <w:rPr>
          <w:sz w:val="21"/>
        </w:rPr>
        <w:t>и</w:t>
      </w:r>
      <w:r>
        <w:rPr>
          <w:spacing w:val="-13"/>
          <w:sz w:val="21"/>
        </w:rPr>
        <w:t> </w:t>
      </w:r>
      <w:r>
        <w:rPr>
          <w:sz w:val="21"/>
        </w:rPr>
        <w:t>другие составные произведения как результат творческого труда);</w:t>
      </w:r>
    </w:p>
    <w:p>
      <w:pPr>
        <w:pStyle w:val="ListParagraph"/>
        <w:numPr>
          <w:ilvl w:val="0"/>
          <w:numId w:val="49"/>
        </w:numPr>
        <w:tabs>
          <w:tab w:pos="762" w:val="left" w:leader="none"/>
        </w:tabs>
        <w:spacing w:line="251" w:lineRule="exact" w:before="0" w:after="0"/>
        <w:ind w:left="762" w:right="0" w:hanging="197"/>
        <w:jc w:val="both"/>
        <w:rPr>
          <w:rFonts w:ascii="Symbol" w:hAnsi="Symbol"/>
          <w:sz w:val="24"/>
        </w:rPr>
      </w:pPr>
      <w:r>
        <w:rPr>
          <w:sz w:val="21"/>
        </w:rPr>
        <w:t>составные</w:t>
      </w:r>
      <w:r>
        <w:rPr>
          <w:spacing w:val="-4"/>
          <w:sz w:val="21"/>
        </w:rPr>
        <w:t> </w:t>
      </w:r>
      <w:r>
        <w:rPr>
          <w:sz w:val="21"/>
        </w:rPr>
        <w:t>произведения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сборники.</w:t>
      </w:r>
    </w:p>
    <w:p>
      <w:pPr>
        <w:spacing w:line="240" w:lineRule="exact" w:before="0"/>
        <w:ind w:left="565" w:right="0" w:firstLine="0"/>
        <w:jc w:val="both"/>
        <w:rPr>
          <w:sz w:val="21"/>
        </w:rPr>
      </w:pPr>
      <w:r>
        <w:rPr>
          <w:b/>
          <w:sz w:val="21"/>
        </w:rPr>
        <w:t>Не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являются</w:t>
      </w:r>
      <w:r>
        <w:rPr>
          <w:b/>
          <w:spacing w:val="-1"/>
          <w:sz w:val="21"/>
        </w:rPr>
        <w:t> </w:t>
      </w:r>
      <w:r>
        <w:rPr>
          <w:sz w:val="21"/>
        </w:rPr>
        <w:t>объектами</w:t>
      </w:r>
      <w:r>
        <w:rPr>
          <w:spacing w:val="-4"/>
          <w:sz w:val="21"/>
        </w:rPr>
        <w:t> </w:t>
      </w:r>
      <w:r>
        <w:rPr>
          <w:sz w:val="21"/>
        </w:rPr>
        <w:t>авторского </w:t>
      </w:r>
      <w:r>
        <w:rPr>
          <w:spacing w:val="-2"/>
          <w:sz w:val="21"/>
        </w:rPr>
        <w:t>права:</w:t>
      </w:r>
    </w:p>
    <w:p>
      <w:pPr>
        <w:pStyle w:val="ListParagraph"/>
        <w:numPr>
          <w:ilvl w:val="0"/>
          <w:numId w:val="50"/>
        </w:numPr>
        <w:tabs>
          <w:tab w:pos="721" w:val="left" w:leader="none"/>
        </w:tabs>
        <w:spacing w:line="240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официальные документы (правовые акты, судебные поста- новления,</w:t>
      </w:r>
      <w:r>
        <w:rPr>
          <w:spacing w:val="-1"/>
          <w:sz w:val="21"/>
        </w:rPr>
        <w:t> </w:t>
      </w:r>
      <w:r>
        <w:rPr>
          <w:sz w:val="21"/>
        </w:rPr>
        <w:t>иные документы административного и</w:t>
      </w:r>
      <w:r>
        <w:rPr>
          <w:spacing w:val="-1"/>
          <w:sz w:val="21"/>
        </w:rPr>
        <w:t> </w:t>
      </w:r>
      <w:r>
        <w:rPr>
          <w:sz w:val="21"/>
        </w:rPr>
        <w:t>судебного</w:t>
      </w:r>
      <w:r>
        <w:rPr>
          <w:spacing w:val="-2"/>
          <w:sz w:val="21"/>
        </w:rPr>
        <w:t> </w:t>
      </w:r>
      <w:r>
        <w:rPr>
          <w:sz w:val="21"/>
        </w:rPr>
        <w:t>харак- тера, учредительные документы организаций), а также их офици- альные переводы;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4" w:firstLine="382"/>
        <w:jc w:val="both"/>
        <w:rPr>
          <w:rFonts w:ascii="Symbol" w:hAnsi="Symbol"/>
          <w:sz w:val="21"/>
        </w:rPr>
      </w:pPr>
      <w:r>
        <w:rPr>
          <w:sz w:val="21"/>
        </w:rPr>
        <w:t>государственные</w:t>
      </w:r>
      <w:r>
        <w:rPr>
          <w:spacing w:val="-14"/>
          <w:sz w:val="21"/>
        </w:rPr>
        <w:t> </w:t>
      </w:r>
      <w:r>
        <w:rPr>
          <w:sz w:val="21"/>
        </w:rPr>
        <w:t>символы</w:t>
      </w:r>
      <w:r>
        <w:rPr>
          <w:spacing w:val="-13"/>
          <w:sz w:val="21"/>
        </w:rPr>
        <w:t> </w:t>
      </w:r>
      <w:r>
        <w:rPr>
          <w:sz w:val="21"/>
        </w:rPr>
        <w:t>и</w:t>
      </w:r>
      <w:r>
        <w:rPr>
          <w:spacing w:val="-13"/>
          <w:sz w:val="21"/>
        </w:rPr>
        <w:t> </w:t>
      </w:r>
      <w:r>
        <w:rPr>
          <w:sz w:val="21"/>
        </w:rPr>
        <w:t>знаки</w:t>
      </w:r>
      <w:r>
        <w:rPr>
          <w:spacing w:val="-13"/>
          <w:sz w:val="21"/>
        </w:rPr>
        <w:t> </w:t>
      </w:r>
      <w:r>
        <w:rPr>
          <w:sz w:val="21"/>
        </w:rPr>
        <w:t>(флаг,</w:t>
      </w:r>
      <w:r>
        <w:rPr>
          <w:spacing w:val="-13"/>
          <w:sz w:val="21"/>
        </w:rPr>
        <w:t> </w:t>
      </w:r>
      <w:r>
        <w:rPr>
          <w:sz w:val="21"/>
        </w:rPr>
        <w:t>герб,</w:t>
      </w:r>
      <w:r>
        <w:rPr>
          <w:spacing w:val="-13"/>
          <w:sz w:val="21"/>
        </w:rPr>
        <w:t> </w:t>
      </w:r>
      <w:r>
        <w:rPr>
          <w:sz w:val="21"/>
        </w:rPr>
        <w:t>гимн,</w:t>
      </w:r>
      <w:r>
        <w:rPr>
          <w:spacing w:val="-13"/>
          <w:sz w:val="21"/>
        </w:rPr>
        <w:t> </w:t>
      </w:r>
      <w:r>
        <w:rPr>
          <w:sz w:val="21"/>
        </w:rPr>
        <w:t>государ- ственные награды, денежные и иные знаки, почтовые марки);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3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произведения</w:t>
      </w:r>
      <w:r>
        <w:rPr>
          <w:spacing w:val="15"/>
          <w:sz w:val="21"/>
        </w:rPr>
        <w:t> </w:t>
      </w:r>
      <w:r>
        <w:rPr>
          <w:sz w:val="21"/>
        </w:rPr>
        <w:t>народного</w:t>
      </w:r>
      <w:r>
        <w:rPr>
          <w:spacing w:val="15"/>
          <w:sz w:val="21"/>
        </w:rPr>
        <w:t> </w:t>
      </w:r>
      <w:r>
        <w:rPr>
          <w:sz w:val="21"/>
        </w:rPr>
        <w:t>творчества,</w:t>
      </w:r>
      <w:r>
        <w:rPr>
          <w:spacing w:val="15"/>
          <w:sz w:val="21"/>
        </w:rPr>
        <w:t> </w:t>
      </w:r>
      <w:r>
        <w:rPr>
          <w:sz w:val="21"/>
        </w:rPr>
        <w:t>авторы</w:t>
      </w:r>
      <w:r>
        <w:rPr>
          <w:spacing w:val="15"/>
          <w:sz w:val="21"/>
        </w:rPr>
        <w:t> </w:t>
      </w:r>
      <w:r>
        <w:rPr>
          <w:sz w:val="21"/>
        </w:rPr>
        <w:t>которых</w:t>
      </w:r>
      <w:r>
        <w:rPr>
          <w:spacing w:val="15"/>
          <w:sz w:val="21"/>
        </w:rPr>
        <w:t> </w:t>
      </w:r>
      <w:r>
        <w:rPr>
          <w:sz w:val="21"/>
        </w:rPr>
        <w:t>не</w:t>
      </w:r>
      <w:r>
        <w:rPr>
          <w:spacing w:val="15"/>
          <w:sz w:val="21"/>
        </w:rPr>
        <w:t> </w:t>
      </w:r>
      <w:r>
        <w:rPr>
          <w:spacing w:val="-5"/>
          <w:sz w:val="21"/>
        </w:rPr>
        <w:t>из-</w:t>
      </w:r>
    </w:p>
    <w:p>
      <w:pPr>
        <w:pStyle w:val="BodyText"/>
        <w:ind w:firstLine="0"/>
      </w:pPr>
      <w:r>
        <w:rPr>
          <w:spacing w:val="-2"/>
        </w:rPr>
        <w:t>вестны.</w:t>
      </w:r>
    </w:p>
    <w:p>
      <w:pPr>
        <w:pStyle w:val="BodyText"/>
        <w:spacing w:line="247" w:lineRule="auto"/>
        <w:ind w:right="183"/>
        <w:jc w:val="both"/>
      </w:pPr>
      <w:r>
        <w:rPr/>
        <w:t>Авторское право не распространяется на собственно идеи, ме- тоды, процессы, системы, способы, концепции, принципы, откры- тия, факты, даже если они выражены, отображены, объяснены или воплощены в произведении.</w:t>
      </w:r>
    </w:p>
    <w:p>
      <w:pPr>
        <w:pStyle w:val="BodyText"/>
        <w:spacing w:line="244" w:lineRule="auto"/>
        <w:ind w:right="178"/>
        <w:jc w:val="both"/>
      </w:pPr>
      <w:r>
        <w:rPr/>
        <w:t>Общие</w:t>
      </w:r>
      <w:r>
        <w:rPr>
          <w:spacing w:val="-2"/>
        </w:rPr>
        <w:t> </w:t>
      </w:r>
      <w:r>
        <w:rPr/>
        <w:t>положения</w:t>
      </w:r>
      <w:r>
        <w:rPr>
          <w:spacing w:val="-2"/>
        </w:rPr>
        <w:t> </w:t>
      </w:r>
      <w:r>
        <w:rPr/>
        <w:t>относятся</w:t>
      </w:r>
      <w:r>
        <w:rPr>
          <w:spacing w:val="-1"/>
        </w:rPr>
        <w:t> </w:t>
      </w:r>
      <w:r>
        <w:rPr/>
        <w:t>равным</w:t>
      </w:r>
      <w:r>
        <w:rPr>
          <w:spacing w:val="-2"/>
        </w:rPr>
        <w:t> </w:t>
      </w:r>
      <w:r>
        <w:rPr/>
        <w:t>образом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авторским,</w:t>
      </w:r>
      <w:r>
        <w:rPr>
          <w:spacing w:val="-3"/>
        </w:rPr>
        <w:t> </w:t>
      </w:r>
      <w:r>
        <w:rPr/>
        <w:t>и </w:t>
      </w:r>
      <w:r>
        <w:rPr>
          <w:spacing w:val="-6"/>
        </w:rPr>
        <w:t>к смежным правам. Они регулируют отношения, возникающие в связи </w:t>
      </w:r>
      <w:r>
        <w:rPr/>
        <w:t>с созданием и использованием произведений науки, литературы и </w:t>
      </w:r>
      <w:r>
        <w:rPr>
          <w:spacing w:val="-4"/>
        </w:rPr>
        <w:t>искусства</w:t>
      </w:r>
      <w:r>
        <w:rPr>
          <w:spacing w:val="-10"/>
        </w:rPr>
        <w:t> </w:t>
      </w:r>
      <w:r>
        <w:rPr>
          <w:spacing w:val="-4"/>
        </w:rPr>
        <w:t>(авторское</w:t>
      </w:r>
      <w:r>
        <w:rPr>
          <w:spacing w:val="-9"/>
        </w:rPr>
        <w:t> </w:t>
      </w:r>
      <w:r>
        <w:rPr>
          <w:spacing w:val="-4"/>
        </w:rPr>
        <w:t>право),</w:t>
      </w:r>
      <w:r>
        <w:rPr>
          <w:spacing w:val="-9"/>
        </w:rPr>
        <w:t> </w:t>
      </w:r>
      <w:r>
        <w:rPr>
          <w:spacing w:val="-4"/>
        </w:rPr>
        <w:t>постановок,</w:t>
      </w:r>
      <w:r>
        <w:rPr>
          <w:spacing w:val="-9"/>
        </w:rPr>
        <w:t> </w:t>
      </w:r>
      <w:r>
        <w:rPr>
          <w:spacing w:val="-4"/>
        </w:rPr>
        <w:t>исполнений,</w:t>
      </w:r>
      <w:r>
        <w:rPr>
          <w:spacing w:val="-9"/>
        </w:rPr>
        <w:t> </w:t>
      </w:r>
      <w:r>
        <w:rPr>
          <w:spacing w:val="-4"/>
        </w:rPr>
        <w:t>фонограмм,</w:t>
      </w:r>
      <w:r>
        <w:rPr>
          <w:spacing w:val="-9"/>
        </w:rPr>
        <w:t> </w:t>
      </w:r>
      <w:r>
        <w:rPr>
          <w:spacing w:val="-4"/>
        </w:rPr>
        <w:t>пе- редач организаций эфирного и кабельного вещания (смежные права).</w:t>
      </w:r>
    </w:p>
    <w:p>
      <w:pPr>
        <w:pStyle w:val="BodyText"/>
        <w:spacing w:line="247" w:lineRule="auto"/>
        <w:ind w:right="181"/>
        <w:jc w:val="both"/>
      </w:pPr>
      <w:r>
        <w:rPr/>
        <w:t>Авторское</w:t>
      </w:r>
      <w:r>
        <w:rPr>
          <w:spacing w:val="-5"/>
        </w:rPr>
        <w:t> </w:t>
      </w:r>
      <w:r>
        <w:rPr/>
        <w:t>право</w:t>
      </w:r>
      <w:r>
        <w:rPr>
          <w:spacing w:val="-5"/>
        </w:rPr>
        <w:t> </w:t>
      </w:r>
      <w:r>
        <w:rPr/>
        <w:t>распространяется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произведения</w:t>
      </w:r>
      <w:r>
        <w:rPr>
          <w:spacing w:val="-6"/>
        </w:rPr>
        <w:t> </w:t>
      </w:r>
      <w:r>
        <w:rPr/>
        <w:t>науки,</w:t>
      </w:r>
      <w:r>
        <w:rPr>
          <w:spacing w:val="-4"/>
        </w:rPr>
        <w:t> </w:t>
      </w:r>
      <w:r>
        <w:rPr/>
        <w:t>ли- тературы и искусства, являющиеся результатом творческой дея- тельности,</w:t>
      </w:r>
      <w:r>
        <w:rPr>
          <w:spacing w:val="-1"/>
        </w:rPr>
        <w:t> </w:t>
      </w:r>
      <w:r>
        <w:rPr/>
        <w:t>независимо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назначения и</w:t>
      </w:r>
      <w:r>
        <w:rPr>
          <w:spacing w:val="-1"/>
        </w:rPr>
        <w:t> </w:t>
      </w:r>
      <w:r>
        <w:rPr/>
        <w:t>достоинства</w:t>
      </w:r>
      <w:r>
        <w:rPr>
          <w:spacing w:val="-3"/>
        </w:rPr>
        <w:t> </w:t>
      </w:r>
      <w:r>
        <w:rPr/>
        <w:t>произведения, а также от способа его выражения.</w:t>
      </w:r>
    </w:p>
    <w:p>
      <w:pPr>
        <w:pStyle w:val="BodyText"/>
        <w:spacing w:line="244" w:lineRule="auto"/>
        <w:ind w:right="184"/>
        <w:jc w:val="both"/>
      </w:pPr>
      <w:r>
        <w:rPr/>
        <w:t>Источниками регулирования авторского права являются как законы</w:t>
      </w:r>
      <w:r>
        <w:rPr>
          <w:spacing w:val="62"/>
        </w:rPr>
        <w:t> </w:t>
      </w:r>
      <w:r>
        <w:rPr/>
        <w:t>Республики</w:t>
      </w:r>
      <w:r>
        <w:rPr>
          <w:spacing w:val="62"/>
        </w:rPr>
        <w:t> </w:t>
      </w:r>
      <w:r>
        <w:rPr/>
        <w:t>Беларусь,</w:t>
      </w:r>
      <w:r>
        <w:rPr>
          <w:spacing w:val="62"/>
        </w:rPr>
        <w:t> </w:t>
      </w:r>
      <w:r>
        <w:rPr/>
        <w:t>так</w:t>
      </w:r>
      <w:r>
        <w:rPr>
          <w:spacing w:val="60"/>
        </w:rPr>
        <w:t> </w:t>
      </w:r>
      <w:r>
        <w:rPr/>
        <w:t>и</w:t>
      </w:r>
      <w:r>
        <w:rPr>
          <w:spacing w:val="60"/>
        </w:rPr>
        <w:t> </w:t>
      </w:r>
      <w:r>
        <w:rPr/>
        <w:t>международные</w:t>
      </w:r>
      <w:r>
        <w:rPr>
          <w:spacing w:val="63"/>
        </w:rPr>
        <w:t> </w:t>
      </w:r>
      <w:r>
        <w:rPr>
          <w:spacing w:val="-2"/>
        </w:rPr>
        <w:t>договоры.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00" w:bottom="1220" w:left="992" w:right="992"/>
        </w:sectPr>
      </w:pPr>
    </w:p>
    <w:p>
      <w:pPr>
        <w:pStyle w:val="BodyText"/>
        <w:spacing w:line="247" w:lineRule="auto" w:before="80"/>
        <w:ind w:right="184" w:firstLine="0"/>
        <w:jc w:val="both"/>
      </w:pPr>
      <w:r>
        <w:rPr/>
        <w:t>Если последними установлены иные правила, чем те, которые со- держатся в законе, то применяются правила международного до- </w:t>
      </w:r>
      <w:r>
        <w:rPr>
          <w:spacing w:val="-2"/>
        </w:rPr>
        <w:t>говора.</w:t>
      </w:r>
    </w:p>
    <w:p>
      <w:pPr>
        <w:pStyle w:val="BodyText"/>
        <w:spacing w:line="244" w:lineRule="auto"/>
        <w:ind w:right="178"/>
        <w:jc w:val="right"/>
      </w:pPr>
      <w:r>
        <w:rPr>
          <w:spacing w:val="-2"/>
        </w:rPr>
        <w:t>Авторское</w:t>
      </w:r>
      <w:r>
        <w:rPr>
          <w:spacing w:val="-9"/>
        </w:rPr>
        <w:t> </w:t>
      </w:r>
      <w:r>
        <w:rPr>
          <w:spacing w:val="-2"/>
        </w:rPr>
        <w:t>право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произведение</w:t>
      </w:r>
      <w:r>
        <w:rPr>
          <w:spacing w:val="-8"/>
        </w:rPr>
        <w:t> </w:t>
      </w:r>
      <w:r>
        <w:rPr>
          <w:spacing w:val="-2"/>
        </w:rPr>
        <w:t>не</w:t>
      </w:r>
      <w:r>
        <w:rPr>
          <w:spacing w:val="-9"/>
        </w:rPr>
        <w:t> </w:t>
      </w:r>
      <w:r>
        <w:rPr>
          <w:spacing w:val="-2"/>
        </w:rPr>
        <w:t>связано</w:t>
      </w:r>
      <w:r>
        <w:rPr>
          <w:spacing w:val="-9"/>
        </w:rPr>
        <w:t> </w:t>
      </w:r>
      <w:r>
        <w:rPr>
          <w:spacing w:val="-2"/>
        </w:rPr>
        <w:t>с</w:t>
      </w:r>
      <w:r>
        <w:rPr>
          <w:spacing w:val="-9"/>
        </w:rPr>
        <w:t> </w:t>
      </w:r>
      <w:r>
        <w:rPr>
          <w:spacing w:val="-2"/>
        </w:rPr>
        <w:t>правом</w:t>
      </w:r>
      <w:r>
        <w:rPr>
          <w:spacing w:val="-10"/>
        </w:rPr>
        <w:t> </w:t>
      </w:r>
      <w:r>
        <w:rPr>
          <w:spacing w:val="-2"/>
        </w:rPr>
        <w:t>собствен- </w:t>
      </w:r>
      <w:r>
        <w:rPr/>
        <w:t>ности</w:t>
      </w:r>
      <w:r>
        <w:rPr>
          <w:spacing w:val="-7"/>
        </w:rPr>
        <w:t> </w:t>
      </w:r>
      <w:r>
        <w:rPr/>
        <w:t>на</w:t>
      </w:r>
      <w:r>
        <w:rPr>
          <w:spacing w:val="-6"/>
        </w:rPr>
        <w:t> </w:t>
      </w:r>
      <w:r>
        <w:rPr/>
        <w:t>материальный</w:t>
      </w:r>
      <w:r>
        <w:rPr>
          <w:spacing w:val="-7"/>
        </w:rPr>
        <w:t> </w:t>
      </w:r>
      <w:r>
        <w:rPr/>
        <w:t>объект,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котором</w:t>
      </w:r>
      <w:r>
        <w:rPr>
          <w:spacing w:val="-7"/>
        </w:rPr>
        <w:t> </w:t>
      </w:r>
      <w:r>
        <w:rPr/>
        <w:t>произведение</w:t>
      </w:r>
      <w:r>
        <w:rPr>
          <w:spacing w:val="-6"/>
        </w:rPr>
        <w:t> </w:t>
      </w:r>
      <w:r>
        <w:rPr/>
        <w:t>выражено. Передача</w:t>
      </w:r>
      <w:r>
        <w:rPr>
          <w:spacing w:val="40"/>
        </w:rPr>
        <w:t> </w:t>
      </w:r>
      <w:r>
        <w:rPr/>
        <w:t>права</w:t>
      </w:r>
      <w:r>
        <w:rPr>
          <w:spacing w:val="40"/>
        </w:rPr>
        <w:t> </w:t>
      </w:r>
      <w:r>
        <w:rPr/>
        <w:t>собственности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материальный</w:t>
      </w:r>
      <w:r>
        <w:rPr>
          <w:spacing w:val="40"/>
        </w:rPr>
        <w:t> </w:t>
      </w:r>
      <w:r>
        <w:rPr/>
        <w:t>объект</w:t>
      </w:r>
      <w:r>
        <w:rPr>
          <w:spacing w:val="40"/>
        </w:rPr>
        <w:t> </w:t>
      </w:r>
      <w:r>
        <w:rPr/>
        <w:t>или право</w:t>
      </w:r>
      <w:r>
        <w:rPr>
          <w:spacing w:val="-5"/>
        </w:rPr>
        <w:t> </w:t>
      </w:r>
      <w:r>
        <w:rPr/>
        <w:t>владения</w:t>
      </w:r>
      <w:r>
        <w:rPr>
          <w:spacing w:val="-5"/>
        </w:rPr>
        <w:t> </w:t>
      </w:r>
      <w:r>
        <w:rPr/>
        <w:t>материальным</w:t>
      </w:r>
      <w:r>
        <w:rPr>
          <w:spacing w:val="-7"/>
        </w:rPr>
        <w:t> </w:t>
      </w:r>
      <w:r>
        <w:rPr/>
        <w:t>объектом</w:t>
      </w:r>
      <w:r>
        <w:rPr>
          <w:spacing w:val="-5"/>
        </w:rPr>
        <w:t> </w:t>
      </w:r>
      <w:r>
        <w:rPr/>
        <w:t>само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себе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влечет</w:t>
      </w:r>
      <w:r>
        <w:rPr>
          <w:spacing w:val="-6"/>
        </w:rPr>
        <w:t> </w:t>
      </w:r>
      <w:r>
        <w:rPr/>
        <w:t>пе- редачи</w:t>
      </w:r>
      <w:r>
        <w:rPr>
          <w:spacing w:val="1"/>
        </w:rPr>
        <w:t> </w:t>
      </w:r>
      <w:r>
        <w:rPr/>
        <w:t>каких-либо</w:t>
      </w:r>
      <w:r>
        <w:rPr>
          <w:spacing w:val="3"/>
        </w:rPr>
        <w:t> </w:t>
      </w:r>
      <w:r>
        <w:rPr/>
        <w:t>авторских</w:t>
      </w:r>
      <w:r>
        <w:rPr>
          <w:spacing w:val="2"/>
        </w:rPr>
        <w:t> </w:t>
      </w:r>
      <w:r>
        <w:rPr/>
        <w:t>прав</w:t>
      </w:r>
      <w:r>
        <w:rPr>
          <w:spacing w:val="2"/>
        </w:rPr>
        <w:t> </w:t>
      </w:r>
      <w:r>
        <w:rPr/>
        <w:t>на</w:t>
      </w:r>
      <w:r>
        <w:rPr>
          <w:spacing w:val="2"/>
        </w:rPr>
        <w:t> </w:t>
      </w:r>
      <w:r>
        <w:rPr/>
        <w:t>произведение,</w:t>
      </w:r>
      <w:r>
        <w:rPr>
          <w:spacing w:val="1"/>
        </w:rPr>
        <w:t> </w:t>
      </w:r>
      <w:r>
        <w:rPr/>
        <w:t>выраженное</w:t>
      </w:r>
      <w:r>
        <w:rPr>
          <w:spacing w:val="1"/>
        </w:rPr>
        <w:t> </w:t>
      </w:r>
      <w:r>
        <w:rPr>
          <w:spacing w:val="-10"/>
        </w:rPr>
        <w:t>в</w:t>
      </w:r>
    </w:p>
    <w:p>
      <w:pPr>
        <w:pStyle w:val="BodyText"/>
        <w:spacing w:before="3"/>
        <w:ind w:firstLine="0"/>
        <w:jc w:val="both"/>
      </w:pPr>
      <w:r>
        <w:rPr/>
        <w:t>этом</w:t>
      </w:r>
      <w:r>
        <w:rPr>
          <w:spacing w:val="-1"/>
        </w:rPr>
        <w:t> </w:t>
      </w:r>
      <w:r>
        <w:rPr>
          <w:spacing w:val="-2"/>
        </w:rPr>
        <w:t>объекте.</w:t>
      </w:r>
    </w:p>
    <w:p>
      <w:pPr>
        <w:pStyle w:val="BodyText"/>
        <w:spacing w:line="247" w:lineRule="auto" w:before="5"/>
        <w:ind w:right="181"/>
        <w:jc w:val="both"/>
      </w:pPr>
      <w:r>
        <w:rPr/>
        <w:t>Авторские права делятся на личные неимущественные (мо- ральные права – droit moral) и имущественные (экономические) права (рис. 21).</w:t>
      </w:r>
    </w:p>
    <w:p>
      <w:pPr>
        <w:pStyle w:val="BodyText"/>
        <w:spacing w:line="233" w:lineRule="exact"/>
        <w:ind w:left="565" w:firstLine="0"/>
        <w:jc w:val="both"/>
      </w:pPr>
      <w:r>
        <w:rPr/>
        <w:t>Личные</w:t>
      </w:r>
      <w:r>
        <w:rPr>
          <w:spacing w:val="-4"/>
        </w:rPr>
        <w:t> </w:t>
      </w:r>
      <w:r>
        <w:rPr/>
        <w:t>неимущественные</w:t>
      </w:r>
      <w:r>
        <w:rPr>
          <w:spacing w:val="-3"/>
        </w:rPr>
        <w:t> </w:t>
      </w:r>
      <w:r>
        <w:rPr>
          <w:spacing w:val="-2"/>
        </w:rPr>
        <w:t>права: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8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признаваться</w:t>
      </w:r>
      <w:r>
        <w:rPr>
          <w:spacing w:val="-3"/>
          <w:sz w:val="21"/>
        </w:rPr>
        <w:t> </w:t>
      </w:r>
      <w:r>
        <w:rPr>
          <w:sz w:val="21"/>
        </w:rPr>
        <w:t>автором</w:t>
      </w:r>
      <w:r>
        <w:rPr>
          <w:spacing w:val="-3"/>
          <w:sz w:val="21"/>
        </w:rPr>
        <w:t> </w:t>
      </w:r>
      <w:r>
        <w:rPr>
          <w:sz w:val="21"/>
        </w:rPr>
        <w:t>произведения</w:t>
      </w:r>
      <w:r>
        <w:rPr>
          <w:spacing w:val="-3"/>
          <w:sz w:val="21"/>
        </w:rPr>
        <w:t> </w:t>
      </w:r>
      <w:r>
        <w:rPr>
          <w:sz w:val="21"/>
        </w:rPr>
        <w:t>(право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авторства);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2" w:firstLine="382"/>
        <w:jc w:val="both"/>
        <w:rPr>
          <w:rFonts w:ascii="Symbol" w:hAnsi="Symbol"/>
          <w:sz w:val="21"/>
        </w:rPr>
      </w:pPr>
      <w:r>
        <w:rPr>
          <w:sz w:val="21"/>
        </w:rPr>
        <w:t>использовать или разрешать использовать произведение под подлинным именем автора, псевдонимом либо без обозначения имени, т. е. анонимно (право на имя);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4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обнародовать</w:t>
      </w:r>
      <w:r>
        <w:rPr>
          <w:spacing w:val="34"/>
          <w:sz w:val="21"/>
        </w:rPr>
        <w:t> </w:t>
      </w:r>
      <w:r>
        <w:rPr>
          <w:sz w:val="21"/>
        </w:rPr>
        <w:t>или</w:t>
      </w:r>
      <w:r>
        <w:rPr>
          <w:spacing w:val="36"/>
          <w:sz w:val="21"/>
        </w:rPr>
        <w:t> </w:t>
      </w:r>
      <w:r>
        <w:rPr>
          <w:sz w:val="21"/>
        </w:rPr>
        <w:t>разрешать</w:t>
      </w:r>
      <w:r>
        <w:rPr>
          <w:spacing w:val="36"/>
          <w:sz w:val="21"/>
        </w:rPr>
        <w:t> </w:t>
      </w:r>
      <w:r>
        <w:rPr>
          <w:sz w:val="21"/>
        </w:rPr>
        <w:t>обнародовать</w:t>
      </w:r>
      <w:r>
        <w:rPr>
          <w:spacing w:val="36"/>
          <w:sz w:val="21"/>
        </w:rPr>
        <w:t> </w:t>
      </w:r>
      <w:r>
        <w:rPr>
          <w:sz w:val="21"/>
        </w:rPr>
        <w:t>произведение</w:t>
      </w:r>
      <w:r>
        <w:rPr>
          <w:spacing w:val="37"/>
          <w:sz w:val="21"/>
        </w:rPr>
        <w:t> </w:t>
      </w:r>
      <w:r>
        <w:rPr>
          <w:spacing w:val="-10"/>
          <w:sz w:val="21"/>
        </w:rPr>
        <w:t>в</w:t>
      </w:r>
    </w:p>
    <w:p>
      <w:pPr>
        <w:pStyle w:val="BodyText"/>
        <w:spacing w:line="237" w:lineRule="exact" w:before="2"/>
        <w:ind w:firstLine="0"/>
        <w:jc w:val="both"/>
      </w:pPr>
      <w:r>
        <w:rPr/>
        <w:t>любой</w:t>
      </w:r>
      <w:r>
        <w:rPr>
          <w:spacing w:val="-2"/>
        </w:rPr>
        <w:t> </w:t>
      </w:r>
      <w:r>
        <w:rPr/>
        <w:t>форме</w:t>
      </w:r>
      <w:r>
        <w:rPr>
          <w:spacing w:val="-3"/>
        </w:rPr>
        <w:t> </w:t>
      </w:r>
      <w:r>
        <w:rPr/>
        <w:t>(право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обнародование),</w:t>
      </w:r>
      <w:r>
        <w:rPr>
          <w:spacing w:val="-2"/>
        </w:rPr>
        <w:t> </w:t>
      </w:r>
      <w:r>
        <w:rPr/>
        <w:t>включая</w:t>
      </w:r>
      <w:r>
        <w:rPr>
          <w:spacing w:val="-2"/>
        </w:rPr>
        <w:t> </w:t>
      </w:r>
      <w:r>
        <w:rPr/>
        <w:t>право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отзыв;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4" w:firstLine="382"/>
        <w:jc w:val="both"/>
        <w:rPr>
          <w:rFonts w:ascii="Symbol" w:hAnsi="Symbol"/>
          <w:sz w:val="21"/>
        </w:rPr>
      </w:pPr>
      <w:r>
        <w:rPr>
          <w:sz w:val="21"/>
        </w:rPr>
        <w:t>право</w:t>
      </w:r>
      <w:r>
        <w:rPr>
          <w:spacing w:val="-9"/>
          <w:sz w:val="21"/>
        </w:rPr>
        <w:t> </w:t>
      </w:r>
      <w:r>
        <w:rPr>
          <w:sz w:val="21"/>
        </w:rPr>
        <w:t>на</w:t>
      </w:r>
      <w:r>
        <w:rPr>
          <w:spacing w:val="-8"/>
          <w:sz w:val="21"/>
        </w:rPr>
        <w:t> </w:t>
      </w:r>
      <w:r>
        <w:rPr>
          <w:sz w:val="21"/>
        </w:rPr>
        <w:t>защиту</w:t>
      </w:r>
      <w:r>
        <w:rPr>
          <w:spacing w:val="-9"/>
          <w:sz w:val="21"/>
        </w:rPr>
        <w:t> </w:t>
      </w:r>
      <w:r>
        <w:rPr>
          <w:sz w:val="21"/>
        </w:rPr>
        <w:t>произведения,</w:t>
      </w:r>
      <w:r>
        <w:rPr>
          <w:spacing w:val="-9"/>
          <w:sz w:val="21"/>
        </w:rPr>
        <w:t> </w:t>
      </w:r>
      <w:r>
        <w:rPr>
          <w:sz w:val="21"/>
        </w:rPr>
        <w:t>включая</w:t>
      </w:r>
      <w:r>
        <w:rPr>
          <w:spacing w:val="-7"/>
          <w:sz w:val="21"/>
        </w:rPr>
        <w:t> </w:t>
      </w:r>
      <w:r>
        <w:rPr>
          <w:sz w:val="21"/>
        </w:rPr>
        <w:t>его</w:t>
      </w:r>
      <w:r>
        <w:rPr>
          <w:spacing w:val="-9"/>
          <w:sz w:val="21"/>
        </w:rPr>
        <w:t> </w:t>
      </w:r>
      <w:r>
        <w:rPr>
          <w:sz w:val="21"/>
        </w:rPr>
        <w:t>название,</w:t>
      </w:r>
      <w:r>
        <w:rPr>
          <w:spacing w:val="-8"/>
          <w:sz w:val="21"/>
        </w:rPr>
        <w:t> </w:t>
      </w:r>
      <w:r>
        <w:rPr>
          <w:sz w:val="21"/>
        </w:rPr>
        <w:t>от</w:t>
      </w:r>
      <w:r>
        <w:rPr>
          <w:spacing w:val="-9"/>
          <w:sz w:val="21"/>
        </w:rPr>
        <w:t> </w:t>
      </w:r>
      <w:r>
        <w:rPr>
          <w:sz w:val="21"/>
        </w:rPr>
        <w:t>вся- кого</w:t>
      </w:r>
      <w:r>
        <w:rPr>
          <w:spacing w:val="-6"/>
          <w:sz w:val="21"/>
        </w:rPr>
        <w:t> </w:t>
      </w:r>
      <w:r>
        <w:rPr>
          <w:sz w:val="21"/>
        </w:rPr>
        <w:t>рода</w:t>
      </w:r>
      <w:r>
        <w:rPr>
          <w:spacing w:val="-6"/>
          <w:sz w:val="21"/>
        </w:rPr>
        <w:t> </w:t>
      </w:r>
      <w:r>
        <w:rPr>
          <w:sz w:val="21"/>
        </w:rPr>
        <w:t>искажений</w:t>
      </w:r>
      <w:r>
        <w:rPr>
          <w:spacing w:val="-5"/>
          <w:sz w:val="21"/>
        </w:rPr>
        <w:t> </w:t>
      </w:r>
      <w:r>
        <w:rPr>
          <w:sz w:val="21"/>
        </w:rPr>
        <w:t>или</w:t>
      </w:r>
      <w:r>
        <w:rPr>
          <w:spacing w:val="-5"/>
          <w:sz w:val="21"/>
        </w:rPr>
        <w:t> </w:t>
      </w:r>
      <w:r>
        <w:rPr>
          <w:sz w:val="21"/>
        </w:rPr>
        <w:t>любого</w:t>
      </w:r>
      <w:r>
        <w:rPr>
          <w:spacing w:val="-6"/>
          <w:sz w:val="21"/>
        </w:rPr>
        <w:t> </w:t>
      </w:r>
      <w:r>
        <w:rPr>
          <w:sz w:val="21"/>
        </w:rPr>
        <w:t>иного</w:t>
      </w:r>
      <w:r>
        <w:rPr>
          <w:spacing w:val="-6"/>
          <w:sz w:val="21"/>
        </w:rPr>
        <w:t> </w:t>
      </w:r>
      <w:r>
        <w:rPr>
          <w:sz w:val="21"/>
        </w:rPr>
        <w:t>посягательства,</w:t>
      </w:r>
      <w:r>
        <w:rPr>
          <w:spacing w:val="-5"/>
          <w:sz w:val="21"/>
        </w:rPr>
        <w:t> </w:t>
      </w:r>
      <w:r>
        <w:rPr>
          <w:sz w:val="21"/>
        </w:rPr>
        <w:t>способных нанести ущерб чести и достоинству автора (право на защиту репу- тации автора).</w:t>
      </w:r>
    </w:p>
    <w:p>
      <w:pPr>
        <w:pStyle w:val="BodyText"/>
        <w:spacing w:line="244" w:lineRule="auto"/>
        <w:ind w:right="181"/>
        <w:jc w:val="both"/>
      </w:pPr>
      <w:r>
        <w:rPr/>
        <w:t>Личное неимущественное право принадлежат автору незави- симо от его имущественных прав и сохраняется за ним даже после уступки исключительных прав на использование произведения.</w:t>
      </w:r>
    </w:p>
    <w:p>
      <w:pPr>
        <w:pStyle w:val="BodyText"/>
        <w:spacing w:line="244" w:lineRule="auto" w:before="3"/>
        <w:ind w:right="183"/>
        <w:jc w:val="both"/>
      </w:pPr>
      <w:r>
        <w:rPr/>
        <w:t>Имущественные права – исключительное право осуществлять или разрешать осуществлять следующие действия: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39" w:lineRule="exact" w:before="0" w:after="0"/>
        <w:ind w:left="737" w:right="0" w:hanging="172"/>
        <w:jc w:val="both"/>
        <w:rPr>
          <w:rFonts w:ascii="Symbol" w:hAnsi="Symbol"/>
          <w:sz w:val="21"/>
        </w:rPr>
      </w:pPr>
      <w:r>
        <w:rPr>
          <w:sz w:val="21"/>
        </w:rPr>
        <w:t>воспроизведение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произведения;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4" w:firstLine="382"/>
        <w:jc w:val="both"/>
        <w:rPr>
          <w:rFonts w:ascii="Symbol" w:hAnsi="Symbol"/>
          <w:sz w:val="21"/>
        </w:rPr>
      </w:pPr>
      <w:r>
        <w:rPr>
          <w:sz w:val="21"/>
        </w:rPr>
        <w:t>распространение оригинала или экземпляров произведения посредством продажи или иной передачи права собственности;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8" w:lineRule="exact" w:before="0" w:after="0"/>
        <w:ind w:left="182" w:right="183" w:firstLine="382"/>
        <w:jc w:val="both"/>
        <w:rPr>
          <w:rFonts w:ascii="Symbol" w:hAnsi="Symbol"/>
          <w:sz w:val="21"/>
        </w:rPr>
      </w:pPr>
      <w:r>
        <w:rPr>
          <w:sz w:val="21"/>
        </w:rPr>
        <w:t>прокат оригиналов или экземпляров компьютерных про- грамм, баз данных, аудиовизуальных произведений, нотных тек- стов музыкальных произведений и произведений, воплощенных в</w:t>
      </w:r>
    </w:p>
    <w:p>
      <w:pPr>
        <w:pStyle w:val="BodyText"/>
        <w:spacing w:line="237" w:lineRule="exact"/>
        <w:ind w:firstLine="0"/>
      </w:pPr>
      <w:r>
        <w:rPr>
          <w:spacing w:val="-2"/>
        </w:rPr>
        <w:t>фонограммах;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8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импорт</w:t>
      </w:r>
      <w:r>
        <w:rPr>
          <w:spacing w:val="-6"/>
          <w:sz w:val="21"/>
        </w:rPr>
        <w:t> </w:t>
      </w:r>
      <w:r>
        <w:rPr>
          <w:sz w:val="21"/>
        </w:rPr>
        <w:t>экземпляров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произведения;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4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публичный</w:t>
      </w:r>
      <w:r>
        <w:rPr>
          <w:spacing w:val="-3"/>
          <w:sz w:val="21"/>
        </w:rPr>
        <w:t> </w:t>
      </w:r>
      <w:r>
        <w:rPr>
          <w:sz w:val="21"/>
        </w:rPr>
        <w:t>показ</w:t>
      </w:r>
      <w:r>
        <w:rPr>
          <w:spacing w:val="-2"/>
          <w:sz w:val="21"/>
        </w:rPr>
        <w:t> </w:t>
      </w:r>
      <w:r>
        <w:rPr>
          <w:sz w:val="21"/>
        </w:rPr>
        <w:t>оригинала</w:t>
      </w:r>
      <w:r>
        <w:rPr>
          <w:spacing w:val="-3"/>
          <w:sz w:val="21"/>
        </w:rPr>
        <w:t> </w:t>
      </w:r>
      <w:r>
        <w:rPr>
          <w:sz w:val="21"/>
        </w:rPr>
        <w:t>или</w:t>
      </w:r>
      <w:r>
        <w:rPr>
          <w:spacing w:val="-2"/>
          <w:sz w:val="21"/>
        </w:rPr>
        <w:t> </w:t>
      </w:r>
      <w:r>
        <w:rPr>
          <w:sz w:val="21"/>
        </w:rPr>
        <w:t>экземпляра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произведения;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9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публичное</w:t>
      </w:r>
      <w:r>
        <w:rPr>
          <w:spacing w:val="-3"/>
          <w:sz w:val="21"/>
        </w:rPr>
        <w:t> </w:t>
      </w:r>
      <w:r>
        <w:rPr>
          <w:sz w:val="21"/>
        </w:rPr>
        <w:t>исполнение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произведения;</w:t>
      </w:r>
    </w:p>
    <w:p>
      <w:pPr>
        <w:pStyle w:val="ListParagraph"/>
        <w:spacing w:after="0" w:line="249" w:lineRule="exact"/>
        <w:jc w:val="left"/>
        <w:rPr>
          <w:rFonts w:ascii="Symbol" w:hAnsi="Symbol"/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9" w:lineRule="exact" w:before="79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передачу</w:t>
      </w:r>
      <w:r>
        <w:rPr>
          <w:spacing w:val="-2"/>
          <w:sz w:val="21"/>
        </w:rPr>
        <w:t> </w:t>
      </w:r>
      <w:r>
        <w:rPr>
          <w:sz w:val="21"/>
        </w:rPr>
        <w:t>произведения</w:t>
      </w:r>
      <w:r>
        <w:rPr>
          <w:spacing w:val="-1"/>
          <w:sz w:val="21"/>
        </w:rPr>
        <w:t> </w:t>
      </w:r>
      <w:r>
        <w:rPr>
          <w:sz w:val="21"/>
        </w:rPr>
        <w:t>в </w:t>
      </w:r>
      <w:r>
        <w:rPr>
          <w:spacing w:val="-2"/>
          <w:sz w:val="21"/>
        </w:rPr>
        <w:t>эфир;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иное</w:t>
      </w:r>
      <w:r>
        <w:rPr>
          <w:spacing w:val="-2"/>
          <w:sz w:val="21"/>
        </w:rPr>
        <w:t> </w:t>
      </w:r>
      <w:r>
        <w:rPr>
          <w:sz w:val="21"/>
        </w:rPr>
        <w:t>сообщение</w:t>
      </w:r>
      <w:r>
        <w:rPr>
          <w:spacing w:val="-3"/>
          <w:sz w:val="21"/>
        </w:rPr>
        <w:t> </w:t>
      </w:r>
      <w:r>
        <w:rPr>
          <w:sz w:val="21"/>
        </w:rPr>
        <w:t>произведения</w:t>
      </w:r>
      <w:r>
        <w:rPr>
          <w:spacing w:val="-1"/>
          <w:sz w:val="21"/>
        </w:rPr>
        <w:t> </w:t>
      </w:r>
      <w:r>
        <w:rPr>
          <w:sz w:val="21"/>
        </w:rPr>
        <w:t>для</w:t>
      </w:r>
      <w:r>
        <w:rPr>
          <w:spacing w:val="-3"/>
          <w:sz w:val="21"/>
        </w:rPr>
        <w:t> </w:t>
      </w:r>
      <w:r>
        <w:rPr>
          <w:sz w:val="21"/>
        </w:rPr>
        <w:t>всеобщего</w:t>
      </w:r>
      <w:r>
        <w:rPr>
          <w:spacing w:val="-2"/>
          <w:sz w:val="21"/>
        </w:rPr>
        <w:t> сведения;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0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sz w:val="21"/>
        </w:rPr>
        <w:t>перевод</w:t>
      </w:r>
      <w:r>
        <w:rPr>
          <w:spacing w:val="-6"/>
          <w:sz w:val="21"/>
        </w:rPr>
        <w:t> </w:t>
      </w:r>
      <w:r>
        <w:rPr>
          <w:sz w:val="21"/>
        </w:rPr>
        <w:t>произведения</w:t>
      </w:r>
      <w:r>
        <w:rPr>
          <w:spacing w:val="-2"/>
          <w:sz w:val="21"/>
        </w:rPr>
        <w:t> </w:t>
      </w:r>
      <w:r>
        <w:rPr>
          <w:sz w:val="21"/>
        </w:rPr>
        <w:t>на</w:t>
      </w:r>
      <w:r>
        <w:rPr>
          <w:spacing w:val="-1"/>
          <w:sz w:val="21"/>
        </w:rPr>
        <w:t> </w:t>
      </w:r>
      <w:r>
        <w:rPr>
          <w:sz w:val="21"/>
        </w:rPr>
        <w:t>другой</w:t>
      </w:r>
      <w:r>
        <w:rPr>
          <w:spacing w:val="-2"/>
          <w:sz w:val="21"/>
        </w:rPr>
        <w:t> язык;</w:t>
      </w:r>
    </w:p>
    <w:p>
      <w:pPr>
        <w:pStyle w:val="ListParagraph"/>
        <w:numPr>
          <w:ilvl w:val="0"/>
          <w:numId w:val="49"/>
        </w:numPr>
        <w:tabs>
          <w:tab w:pos="737" w:val="left" w:leader="none"/>
        </w:tabs>
        <w:spacing w:line="249" w:lineRule="exact" w:before="0" w:after="0"/>
        <w:ind w:left="737" w:right="0" w:hanging="172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43840">
                <wp:simplePos x="0" y="0"/>
                <wp:positionH relativeFrom="page">
                  <wp:posOffset>1326583</wp:posOffset>
                </wp:positionH>
                <wp:positionV relativeFrom="paragraph">
                  <wp:posOffset>331599</wp:posOffset>
                </wp:positionV>
                <wp:extent cx="1677670" cy="34480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677670" cy="344805"/>
                          <a:chExt cx="1677670" cy="34480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505288" y="204298"/>
                            <a:ext cx="88582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23189">
                                <a:moveTo>
                                  <a:pt x="332994" y="0"/>
                                </a:moveTo>
                                <a:lnTo>
                                  <a:pt x="0" y="118110"/>
                                </a:lnTo>
                              </a:path>
                              <a:path w="885825" h="123189">
                                <a:moveTo>
                                  <a:pt x="332994" y="0"/>
                                </a:moveTo>
                                <a:lnTo>
                                  <a:pt x="885444" y="122682"/>
                                </a:lnTo>
                              </a:path>
                            </a:pathLst>
                          </a:custGeom>
                          <a:ln w="70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82350" y="307168"/>
                            <a:ext cx="4127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7465">
                                <a:moveTo>
                                  <a:pt x="8381" y="0"/>
                                </a:moveTo>
                                <a:lnTo>
                                  <a:pt x="0" y="37338"/>
                                </a:lnTo>
                                <a:lnTo>
                                  <a:pt x="41147" y="26670"/>
                                </a:lnTo>
                                <a:lnTo>
                                  <a:pt x="8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368" y="2368"/>
                            <a:ext cx="1672589" cy="201930"/>
                          </a:xfrm>
                          <a:prstGeom prst="rect">
                            <a:avLst/>
                          </a:prstGeom>
                          <a:ln w="473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2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Авторские</w:t>
                              </w:r>
                              <w:r>
                                <w:rPr>
                                  <w:b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права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455368pt;margin-top:26.110163pt;width:132.1pt;height:27.15pt;mso-position-horizontal-relative:page;mso-position-vertical-relative:paragraph;z-index:-18672640" id="docshapegroup100" coordorigin="2089,522" coordsize="2642,543">
                <v:shape style="position:absolute;left:2884;top:843;width:1395;height:194" id="docshape101" coordorigin="2885,844" coordsize="1395,194" path="m3409,844l2885,1030m3409,844l4279,1037e" filled="false" stroked="true" strokeweight=".559pt" strokecolor="#231f20">
                  <v:path arrowok="t"/>
                  <v:stroke dashstyle="solid"/>
                </v:shape>
                <v:shape style="position:absolute;left:4266;top:1005;width:65;height:59" id="docshape102" coordorigin="4266,1006" coordsize="65,59" path="m4279,1006l4266,1065,4331,1048,4279,1006xe" filled="true" fillcolor="#231f20" stroked="false">
                  <v:path arrowok="t"/>
                  <v:fill type="solid"/>
                </v:shape>
                <v:shape style="position:absolute;left:2092;top:525;width:2634;height:318" type="#_x0000_t202" id="docshape103" filled="false" stroked="true" strokeweight=".373pt" strokecolor="#231f20">
                  <v:textbox inset="0,0,0,0">
                    <w:txbxContent>
                      <w:p>
                        <w:pPr>
                          <w:spacing w:before="43"/>
                          <w:ind w:left="62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Авторские</w:t>
                        </w:r>
                        <w:r>
                          <w:rPr>
                            <w:b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права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w:t>переделку</w:t>
      </w:r>
      <w:r>
        <w:rPr>
          <w:spacing w:val="-3"/>
          <w:sz w:val="21"/>
        </w:rPr>
        <w:t> </w:t>
      </w:r>
      <w:r>
        <w:rPr>
          <w:sz w:val="21"/>
        </w:rPr>
        <w:t>или</w:t>
      </w:r>
      <w:r>
        <w:rPr>
          <w:spacing w:val="-1"/>
          <w:sz w:val="21"/>
        </w:rPr>
        <w:t> </w:t>
      </w:r>
      <w:r>
        <w:rPr>
          <w:sz w:val="21"/>
        </w:rPr>
        <w:t>иную</w:t>
      </w:r>
      <w:r>
        <w:rPr>
          <w:spacing w:val="-2"/>
          <w:sz w:val="21"/>
        </w:rPr>
        <w:t> </w:t>
      </w:r>
      <w:r>
        <w:rPr>
          <w:sz w:val="21"/>
        </w:rPr>
        <w:t>переработку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произведения.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6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776419</wp:posOffset>
                </wp:positionH>
                <wp:positionV relativeFrom="paragraph">
                  <wp:posOffset>200534</wp:posOffset>
                </wp:positionV>
                <wp:extent cx="1305560" cy="1941195"/>
                <wp:effectExtent l="0" t="0" r="0" b="0"/>
                <wp:wrapTopAndBottom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30556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9"/>
                              <w:gridCol w:w="939"/>
                              <w:gridCol w:w="939"/>
                            </w:tblGrid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2047" w:type="dxa"/>
                                  <w:gridSpan w:val="3"/>
                                  <w:tcBorders>
                                    <w:bottom w:val="doub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auto" w:before="79"/>
                                    <w:ind w:left="-7" w:right="22" w:firstLine="68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Личные неимущественные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права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1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  <w:tcBorders>
                                    <w:top w:val="doub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32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авторства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108" w:type="dxa"/>
                                  <w:gridSpan w:val="2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4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имя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2047" w:type="dxa"/>
                                  <w:gridSpan w:val="3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194" w:lineRule="exact"/>
                                    <w:ind w:left="17" w:right="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право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неприкосновенность произведения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7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2047" w:type="dxa"/>
                                  <w:gridSpan w:val="3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право на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обнародование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108" w:type="dxa"/>
                                  <w:gridSpan w:val="2"/>
                                  <w:tcBorders>
                                    <w:top w:val="nil"/>
                                    <w:left w:val="single" w:sz="2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left w:val="single" w:sz="2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6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отзыв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69" w:type="dxa"/>
                                  <w:tcBorders>
                                    <w:top w:val="single" w:sz="2" w:space="0" w:color="231F20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135368pt;margin-top:15.790125pt;width:102.8pt;height:152.85pt;mso-position-horizontal-relative:page;mso-position-vertical-relative:paragraph;z-index:-15728640;mso-wrap-distance-left:0;mso-wrap-distance-right:0" type="#_x0000_t202" id="docshape1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9"/>
                        <w:gridCol w:w="939"/>
                        <w:gridCol w:w="939"/>
                      </w:tblGrid>
                      <w:tr>
                        <w:trPr>
                          <w:trHeight w:val="454" w:hRule="atLeast"/>
                        </w:trPr>
                        <w:tc>
                          <w:tcPr>
                            <w:tcW w:w="2047" w:type="dxa"/>
                            <w:gridSpan w:val="3"/>
                            <w:tcBorders>
                              <w:bottom w:val="doub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auto" w:before="79"/>
                              <w:ind w:left="-7" w:right="22" w:firstLine="68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Личные неимущественные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права</w:t>
                            </w:r>
                          </w:p>
                        </w:tc>
                      </w:tr>
                      <w:tr>
                        <w:trPr>
                          <w:trHeight w:val="161" w:hRule="atLeast"/>
                        </w:trPr>
                        <w:tc>
                          <w:tcPr>
                            <w:tcW w:w="169" w:type="dxa"/>
                            <w:tcBorders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  <w:tcBorders>
                              <w:top w:val="doub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32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авторства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108" w:type="dxa"/>
                            <w:gridSpan w:val="2"/>
                            <w:tcBorders>
                              <w:top w:val="nil"/>
                              <w:left w:val="single" w:sz="2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3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44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имя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2047" w:type="dxa"/>
                            <w:gridSpan w:val="3"/>
                            <w:tcBorders>
                              <w:top w:val="nil"/>
                              <w:left w:val="single" w:sz="2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spacing w:line="194" w:lineRule="exact"/>
                              <w:ind w:left="17" w:right="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право</w:t>
                            </w:r>
                          </w:p>
                          <w:p>
                            <w:pPr>
                              <w:pStyle w:val="TableParagraph"/>
                              <w:spacing w:line="216" w:lineRule="exact"/>
                              <w:ind w:left="1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неприкосновенность произведения</w:t>
                            </w:r>
                          </w:p>
                        </w:tc>
                      </w:tr>
                      <w:tr>
                        <w:trPr>
                          <w:trHeight w:val="387" w:hRule="atLeast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2047" w:type="dxa"/>
                            <w:gridSpan w:val="3"/>
                            <w:tcBorders>
                              <w:top w:val="nil"/>
                              <w:left w:val="single" w:sz="2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4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право на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обнародование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108" w:type="dxa"/>
                            <w:gridSpan w:val="2"/>
                            <w:tcBorders>
                              <w:top w:val="nil"/>
                              <w:left w:val="single" w:sz="2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3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169" w:type="dxa"/>
                            <w:tcBorders>
                              <w:top w:val="nil"/>
                              <w:left w:val="single" w:sz="2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36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отзыв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69" w:type="dxa"/>
                            <w:tcBorders>
                              <w:top w:val="single" w:sz="2" w:space="0" w:color="231F20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2249784</wp:posOffset>
                </wp:positionH>
                <wp:positionV relativeFrom="paragraph">
                  <wp:posOffset>213107</wp:posOffset>
                </wp:positionV>
                <wp:extent cx="2263775" cy="4655820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2263775" cy="4655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3"/>
                              <w:gridCol w:w="3244"/>
                            </w:tblGrid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865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9"/>
                                      <w:sz w:val="18"/>
                                    </w:rPr>
                                    <w:t>Имущественные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права,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88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9"/>
                                      <w:sz w:val="18"/>
                                    </w:rPr>
                                    <w:t>исключительное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право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1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  <w:tcBorders>
                                    <w:top w:val="doub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97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воспроизведение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98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распространение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прокат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5"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импорт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96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публичный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показ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74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публичное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исполнение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2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01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передача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эфир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86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передача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кабелю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1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иное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сообщение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для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всеобщего сведения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перевод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переработка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4"/>
                                    <w:ind w:left="517" w:firstLine="11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иные возможные способы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использования произведения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single" w:sz="8" w:space="0" w:color="231F2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8" w:hRule="atLeast"/>
                              </w:trPr>
                              <w:tc>
                                <w:tcPr>
                                  <w:tcW w:w="3547" w:type="dxa"/>
                                  <w:gridSpan w:val="2"/>
                                  <w:tcBorders>
                                    <w:top w:val="nil"/>
                                    <w:left w:val="single" w:sz="8" w:space="0" w:color="231F2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6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nil"/>
                                    <w:left w:val="single" w:sz="8" w:space="0" w:color="231F20"/>
                                    <w:bottom w:val="single" w:sz="2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3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иные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имущественные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права: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1"/>
                                    </w:numPr>
                                    <w:tabs>
                                      <w:tab w:pos="167" w:val="left" w:leader="none"/>
                                    </w:tabs>
                                    <w:spacing w:line="197" w:lineRule="exact" w:before="0" w:after="0"/>
                                    <w:ind w:left="167" w:right="0" w:hanging="13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следования;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1"/>
                                    </w:numPr>
                                    <w:tabs>
                                      <w:tab w:pos="167" w:val="left" w:leader="none"/>
                                      <w:tab w:pos="171" w:val="left" w:leader="none"/>
                                    </w:tabs>
                                    <w:spacing w:line="228" w:lineRule="auto" w:before="4" w:after="0"/>
                                    <w:ind w:left="171" w:right="92" w:hanging="13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право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получение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вознаграждения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за воспроизведение произведений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в лич-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6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ных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целях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6" w:hRule="atLeast"/>
                              </w:trPr>
                              <w:tc>
                                <w:tcPr>
                                  <w:tcW w:w="303" w:type="dxa"/>
                                  <w:tcBorders>
                                    <w:top w:val="single" w:sz="2" w:space="0" w:color="231F20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148361pt;margin-top:16.780125pt;width:178.25pt;height:366.6pt;mso-position-horizontal-relative:page;mso-position-vertical-relative:paragraph;z-index:-15728640;mso-wrap-distance-left:0;mso-wrap-distance-right:0" type="#_x0000_t202" id="docshape1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3"/>
                        <w:gridCol w:w="3244"/>
                      </w:tblGrid>
                      <w:tr>
                        <w:trPr>
                          <w:trHeight w:val="434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865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9"/>
                                <w:sz w:val="18"/>
                              </w:rPr>
                              <w:t>Имущественные</w:t>
                            </w:r>
                            <w:r>
                              <w:rPr>
                                <w:b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права,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88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9"/>
                                <w:sz w:val="18"/>
                              </w:rPr>
                              <w:t>исключительное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право</w:t>
                            </w:r>
                          </w:p>
                        </w:tc>
                      </w:tr>
                      <w:tr>
                        <w:trPr>
                          <w:trHeight w:val="161" w:hRule="atLeast"/>
                        </w:trPr>
                        <w:tc>
                          <w:tcPr>
                            <w:tcW w:w="303" w:type="dxa"/>
                            <w:tcBorders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  <w:tcBorders>
                              <w:top w:val="doub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97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воспроизведение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98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распространение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2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прокат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25"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импорт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96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публичный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показ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5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74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публичное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исполнение</w:t>
                            </w:r>
                          </w:p>
                        </w:tc>
                      </w:tr>
                      <w:tr>
                        <w:trPr>
                          <w:trHeight w:val="152" w:hRule="atLeast"/>
                        </w:trPr>
                        <w:tc>
                          <w:tcPr>
                            <w:tcW w:w="303" w:type="dxa"/>
                            <w:tcBorders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101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передача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в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эфир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86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передача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кабелю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11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иное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сообщение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всеобщего сведения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2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перевод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43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переработка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9" w:lineRule="auto" w:before="14"/>
                              <w:ind w:left="517" w:firstLine="11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иные возможные способы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использования произведения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single" w:sz="8" w:space="0" w:color="231F2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8" w:hRule="atLeast"/>
                        </w:trPr>
                        <w:tc>
                          <w:tcPr>
                            <w:tcW w:w="3547" w:type="dxa"/>
                            <w:gridSpan w:val="2"/>
                            <w:tcBorders>
                              <w:top w:val="nil"/>
                              <w:left w:val="single" w:sz="8" w:space="0" w:color="231F2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6" w:hRule="atLeast"/>
                        </w:trPr>
                        <w:tc>
                          <w:tcPr>
                            <w:tcW w:w="303" w:type="dxa"/>
                            <w:tcBorders>
                              <w:top w:val="nil"/>
                              <w:left w:val="single" w:sz="8" w:space="0" w:color="231F20"/>
                              <w:bottom w:val="single" w:sz="2" w:space="0" w:color="231F2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3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иные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имущественные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права: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1"/>
                              </w:numPr>
                              <w:tabs>
                                <w:tab w:pos="167" w:val="left" w:leader="none"/>
                              </w:tabs>
                              <w:spacing w:line="197" w:lineRule="exact" w:before="0" w:after="0"/>
                              <w:ind w:left="167" w:right="0" w:hanging="13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следования;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51"/>
                              </w:numPr>
                              <w:tabs>
                                <w:tab w:pos="167" w:val="left" w:leader="none"/>
                                <w:tab w:pos="171" w:val="left" w:leader="none"/>
                              </w:tabs>
                              <w:spacing w:line="228" w:lineRule="auto" w:before="4" w:after="0"/>
                              <w:ind w:left="171" w:right="92" w:hanging="13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право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получение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вознаграждения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за воспроизведение произведений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в лич-</w:t>
                            </w:r>
                          </w:p>
                          <w:p>
                            <w:pPr>
                              <w:pStyle w:val="TableParagraph"/>
                              <w:spacing w:line="195" w:lineRule="exact"/>
                              <w:ind w:left="16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ных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целях</w:t>
                            </w:r>
                          </w:p>
                        </w:tc>
                      </w:tr>
                      <w:tr>
                        <w:trPr>
                          <w:trHeight w:val="496" w:hRule="atLeast"/>
                        </w:trPr>
                        <w:tc>
                          <w:tcPr>
                            <w:tcW w:w="303" w:type="dxa"/>
                            <w:tcBorders>
                              <w:top w:val="single" w:sz="2" w:space="0" w:color="231F20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4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08"/>
        <w:ind w:left="1600" w:right="0" w:firstLine="0"/>
        <w:jc w:val="left"/>
        <w:rPr>
          <w:sz w:val="18"/>
        </w:rPr>
      </w:pPr>
      <w:r>
        <w:rPr>
          <w:sz w:val="18"/>
        </w:rPr>
        <w:t>Рис.</w:t>
      </w:r>
      <w:r>
        <w:rPr>
          <w:spacing w:val="-7"/>
          <w:sz w:val="18"/>
        </w:rPr>
        <w:t> </w:t>
      </w:r>
      <w:r>
        <w:rPr>
          <w:sz w:val="18"/>
        </w:rPr>
        <w:t>21.</w:t>
      </w:r>
      <w:r>
        <w:rPr>
          <w:spacing w:val="-7"/>
          <w:sz w:val="18"/>
        </w:rPr>
        <w:t> </w:t>
      </w:r>
      <w:r>
        <w:rPr>
          <w:sz w:val="18"/>
        </w:rPr>
        <w:t>Классификация</w:t>
      </w:r>
      <w:r>
        <w:rPr>
          <w:spacing w:val="-7"/>
          <w:sz w:val="18"/>
        </w:rPr>
        <w:t> </w:t>
      </w:r>
      <w:r>
        <w:rPr>
          <w:sz w:val="18"/>
        </w:rPr>
        <w:t>авторского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права</w:t>
      </w:r>
    </w:p>
    <w:p>
      <w:pPr>
        <w:spacing w:after="0"/>
        <w:jc w:val="left"/>
        <w:rPr>
          <w:sz w:val="18"/>
        </w:rPr>
        <w:sectPr>
          <w:pgSz w:w="8400" w:h="11910"/>
          <w:pgMar w:header="0" w:footer="1033" w:top="900" w:bottom="1220" w:left="992" w:right="992"/>
        </w:sectPr>
      </w:pPr>
    </w:p>
    <w:p>
      <w:pPr>
        <w:pStyle w:val="BodyText"/>
        <w:spacing w:line="247" w:lineRule="auto" w:before="80"/>
        <w:ind w:right="183"/>
        <w:jc w:val="both"/>
      </w:pPr>
      <w:r>
        <w:rPr/>
        <w:t>Автор принятого архитектурного проекта вправе требовать от заказчика предоставления права на участие в реализации своего проекта при разработке документации для строительства и при строительстве здания или сооружения.</w:t>
      </w:r>
    </w:p>
    <w:p>
      <w:pPr>
        <w:pStyle w:val="BodyText"/>
        <w:spacing w:line="244" w:lineRule="auto"/>
        <w:ind w:right="183"/>
        <w:jc w:val="both"/>
      </w:pPr>
      <w:r>
        <w:rPr/>
        <w:t>Автор</w:t>
      </w:r>
      <w:r>
        <w:rPr>
          <w:spacing w:val="-14"/>
        </w:rPr>
        <w:t> </w:t>
      </w:r>
      <w:r>
        <w:rPr/>
        <w:t>имеет</w:t>
      </w:r>
      <w:r>
        <w:rPr>
          <w:spacing w:val="-13"/>
        </w:rPr>
        <w:t> </w:t>
      </w:r>
      <w:r>
        <w:rPr/>
        <w:t>право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авторское</w:t>
      </w:r>
      <w:r>
        <w:rPr>
          <w:spacing w:val="-13"/>
        </w:rPr>
        <w:t> </w:t>
      </w:r>
      <w:r>
        <w:rPr/>
        <w:t>вознаграждение</w:t>
      </w:r>
      <w:r>
        <w:rPr>
          <w:spacing w:val="-13"/>
        </w:rPr>
        <w:t> </w:t>
      </w:r>
      <w:r>
        <w:rPr/>
        <w:t>за</w:t>
      </w:r>
      <w:r>
        <w:rPr>
          <w:spacing w:val="-13"/>
        </w:rPr>
        <w:t> </w:t>
      </w:r>
      <w:r>
        <w:rPr/>
        <w:t>каждый</w:t>
      </w:r>
      <w:r>
        <w:rPr>
          <w:spacing w:val="-13"/>
        </w:rPr>
        <w:t> </w:t>
      </w:r>
      <w:r>
        <w:rPr/>
        <w:t>вид использования произведения.</w:t>
      </w:r>
    </w:p>
    <w:p>
      <w:pPr>
        <w:pStyle w:val="BodyText"/>
        <w:spacing w:line="244" w:lineRule="auto"/>
        <w:ind w:right="183"/>
        <w:jc w:val="both"/>
      </w:pPr>
      <w:r>
        <w:rPr/>
        <w:t>Авторское право на произведение науки, литературы и искус- ства</w:t>
      </w:r>
      <w:r>
        <w:rPr>
          <w:spacing w:val="-3"/>
        </w:rPr>
        <w:t> </w:t>
      </w:r>
      <w:r>
        <w:rPr/>
        <w:t>возникает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силу</w:t>
      </w:r>
      <w:r>
        <w:rPr>
          <w:spacing w:val="-3"/>
        </w:rPr>
        <w:t> </w:t>
      </w:r>
      <w:r>
        <w:rPr/>
        <w:t>факта</w:t>
      </w:r>
      <w:r>
        <w:rPr>
          <w:spacing w:val="-2"/>
        </w:rPr>
        <w:t> </w:t>
      </w:r>
      <w:r>
        <w:rPr/>
        <w:t>его</w:t>
      </w:r>
      <w:r>
        <w:rPr>
          <w:spacing w:val="-3"/>
        </w:rPr>
        <w:t> </w:t>
      </w:r>
      <w:r>
        <w:rPr/>
        <w:t>создания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требует</w:t>
      </w:r>
      <w:r>
        <w:rPr>
          <w:spacing w:val="-2"/>
        </w:rPr>
        <w:t> </w:t>
      </w:r>
      <w:r>
        <w:rPr/>
        <w:t>регистрации произведения, иного специального оформления произведения или соблюдения каких-либо формальностей.</w:t>
      </w:r>
    </w:p>
    <w:p>
      <w:pPr>
        <w:pStyle w:val="Heading3"/>
        <w:spacing w:line="237" w:lineRule="exact" w:before="3"/>
      </w:pPr>
      <w:r>
        <w:rPr/>
        <w:t>Авторское</w:t>
      </w:r>
      <w:r>
        <w:rPr>
          <w:spacing w:val="-5"/>
        </w:rPr>
        <w:t> </w:t>
      </w:r>
      <w:r>
        <w:rPr/>
        <w:t>право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составные</w:t>
      </w:r>
      <w:r>
        <w:rPr>
          <w:spacing w:val="-2"/>
        </w:rPr>
        <w:t> произведения:</w:t>
      </w:r>
    </w:p>
    <w:p>
      <w:pPr>
        <w:pStyle w:val="ListParagraph"/>
        <w:numPr>
          <w:ilvl w:val="0"/>
          <w:numId w:val="49"/>
        </w:numPr>
        <w:tabs>
          <w:tab w:pos="727" w:val="left" w:leader="none"/>
        </w:tabs>
        <w:spacing w:line="244" w:lineRule="auto" w:before="0" w:after="0"/>
        <w:ind w:left="182" w:right="175" w:firstLine="382"/>
        <w:jc w:val="both"/>
        <w:rPr>
          <w:rFonts w:ascii="Symbol" w:hAnsi="Symbol"/>
          <w:sz w:val="21"/>
        </w:rPr>
      </w:pPr>
      <w:r>
        <w:rPr>
          <w:spacing w:val="-8"/>
          <w:sz w:val="21"/>
        </w:rPr>
        <w:t>автору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сборника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и</w:t>
      </w:r>
      <w:r>
        <w:rPr>
          <w:spacing w:val="-3"/>
          <w:sz w:val="21"/>
        </w:rPr>
        <w:t> </w:t>
      </w:r>
      <w:r>
        <w:rPr>
          <w:spacing w:val="-8"/>
          <w:sz w:val="21"/>
        </w:rPr>
        <w:t>других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составных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произведений</w:t>
      </w:r>
      <w:r>
        <w:rPr>
          <w:spacing w:val="-2"/>
          <w:sz w:val="21"/>
        </w:rPr>
        <w:t> </w:t>
      </w:r>
      <w:r>
        <w:rPr>
          <w:spacing w:val="-8"/>
          <w:sz w:val="21"/>
        </w:rPr>
        <w:t>(составителю) принадлежит</w:t>
      </w:r>
      <w:r>
        <w:rPr>
          <w:spacing w:val="-1"/>
          <w:sz w:val="21"/>
        </w:rPr>
        <w:t> </w:t>
      </w:r>
      <w:r>
        <w:rPr>
          <w:spacing w:val="-8"/>
          <w:sz w:val="21"/>
        </w:rPr>
        <w:t>авторское</w:t>
      </w:r>
      <w:r>
        <w:rPr>
          <w:spacing w:val="-2"/>
          <w:sz w:val="21"/>
        </w:rPr>
        <w:t> </w:t>
      </w:r>
      <w:r>
        <w:rPr>
          <w:spacing w:val="-8"/>
          <w:sz w:val="21"/>
        </w:rPr>
        <w:t>право</w:t>
      </w:r>
      <w:r>
        <w:rPr>
          <w:spacing w:val="-3"/>
          <w:sz w:val="21"/>
        </w:rPr>
        <w:t> </w:t>
      </w:r>
      <w:r>
        <w:rPr>
          <w:spacing w:val="-8"/>
          <w:sz w:val="21"/>
        </w:rPr>
        <w:t>на</w:t>
      </w:r>
      <w:r>
        <w:rPr>
          <w:spacing w:val="-3"/>
          <w:sz w:val="21"/>
        </w:rPr>
        <w:t> </w:t>
      </w:r>
      <w:r>
        <w:rPr>
          <w:spacing w:val="-8"/>
          <w:sz w:val="21"/>
        </w:rPr>
        <w:t>осуществленные</w:t>
      </w:r>
      <w:r>
        <w:rPr>
          <w:spacing w:val="-2"/>
          <w:sz w:val="21"/>
        </w:rPr>
        <w:t> </w:t>
      </w:r>
      <w:r>
        <w:rPr>
          <w:spacing w:val="-8"/>
          <w:sz w:val="21"/>
        </w:rPr>
        <w:t>им</w:t>
      </w:r>
      <w:r>
        <w:rPr>
          <w:spacing w:val="-3"/>
          <w:sz w:val="21"/>
        </w:rPr>
        <w:t> </w:t>
      </w:r>
      <w:r>
        <w:rPr>
          <w:spacing w:val="-8"/>
          <w:sz w:val="21"/>
        </w:rPr>
        <w:t>подбор</w:t>
      </w:r>
      <w:r>
        <w:rPr>
          <w:spacing w:val="-1"/>
          <w:sz w:val="21"/>
        </w:rPr>
        <w:t> </w:t>
      </w:r>
      <w:r>
        <w:rPr>
          <w:spacing w:val="-8"/>
          <w:sz w:val="21"/>
        </w:rPr>
        <w:t>и</w:t>
      </w:r>
      <w:r>
        <w:rPr>
          <w:spacing w:val="-2"/>
          <w:sz w:val="21"/>
        </w:rPr>
        <w:t> </w:t>
      </w:r>
      <w:r>
        <w:rPr>
          <w:spacing w:val="-8"/>
          <w:sz w:val="21"/>
        </w:rPr>
        <w:t>распоря- </w:t>
      </w:r>
      <w:r>
        <w:rPr>
          <w:spacing w:val="-4"/>
          <w:sz w:val="21"/>
        </w:rPr>
        <w:t>жение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материалов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как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результат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творческого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труда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(составительство);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4" w:firstLine="382"/>
        <w:jc w:val="both"/>
        <w:rPr>
          <w:rFonts w:ascii="Symbol" w:hAnsi="Symbol"/>
          <w:sz w:val="21"/>
        </w:rPr>
      </w:pPr>
      <w:r>
        <w:rPr>
          <w:sz w:val="21"/>
        </w:rPr>
        <w:t>составитель пользуется авторским правом при условии со- блюдения им прав авторов каждого из произведений, включенных в составное;</w:t>
      </w:r>
    </w:p>
    <w:p>
      <w:pPr>
        <w:pStyle w:val="ListParagraph"/>
        <w:numPr>
          <w:ilvl w:val="0"/>
          <w:numId w:val="49"/>
        </w:numPr>
        <w:tabs>
          <w:tab w:pos="731" w:val="left" w:leader="none"/>
        </w:tabs>
        <w:spacing w:line="244" w:lineRule="exact" w:before="0" w:after="0"/>
        <w:ind w:left="731" w:right="0" w:hanging="166"/>
        <w:jc w:val="both"/>
        <w:rPr>
          <w:rFonts w:ascii="Symbol" w:hAnsi="Symbol"/>
          <w:sz w:val="21"/>
        </w:rPr>
      </w:pPr>
      <w:r>
        <w:rPr>
          <w:spacing w:val="-2"/>
          <w:sz w:val="21"/>
        </w:rPr>
        <w:t>авторы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произведений,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включенных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в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составное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произведение,</w:t>
      </w:r>
    </w:p>
    <w:p>
      <w:pPr>
        <w:pStyle w:val="BodyText"/>
        <w:spacing w:line="244" w:lineRule="auto"/>
        <w:ind w:right="180" w:firstLine="0"/>
        <w:jc w:val="both"/>
      </w:pPr>
      <w:r>
        <w:rPr/>
        <w:t>вправе использовать свои произведения независимо от составного произведения,</w:t>
      </w:r>
      <w:r>
        <w:rPr>
          <w:spacing w:val="-10"/>
        </w:rPr>
        <w:t> </w:t>
      </w:r>
      <w:r>
        <w:rPr/>
        <w:t>если</w:t>
      </w:r>
      <w:r>
        <w:rPr>
          <w:spacing w:val="-10"/>
        </w:rPr>
        <w:t> </w:t>
      </w:r>
      <w:r>
        <w:rPr/>
        <w:t>иное</w:t>
      </w:r>
      <w:r>
        <w:rPr>
          <w:spacing w:val="-10"/>
        </w:rPr>
        <w:t> </w:t>
      </w:r>
      <w:r>
        <w:rPr/>
        <w:t>не</w:t>
      </w:r>
      <w:r>
        <w:rPr>
          <w:spacing w:val="-9"/>
        </w:rPr>
        <w:t> </w:t>
      </w:r>
      <w:r>
        <w:rPr/>
        <w:t>предусмотрено</w:t>
      </w:r>
      <w:r>
        <w:rPr>
          <w:spacing w:val="-10"/>
        </w:rPr>
        <w:t> </w:t>
      </w:r>
      <w:r>
        <w:rPr/>
        <w:t>авторским</w:t>
      </w:r>
      <w:r>
        <w:rPr>
          <w:spacing w:val="-9"/>
        </w:rPr>
        <w:t> </w:t>
      </w:r>
      <w:r>
        <w:rPr/>
        <w:t>договором;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8" w:lineRule="exact" w:before="0" w:after="0"/>
        <w:ind w:left="182" w:right="183" w:firstLine="382"/>
        <w:jc w:val="both"/>
        <w:rPr>
          <w:rFonts w:ascii="Symbol" w:hAnsi="Symbol"/>
          <w:sz w:val="21"/>
        </w:rPr>
      </w:pPr>
      <w:r>
        <w:rPr>
          <w:sz w:val="21"/>
        </w:rPr>
        <w:t>авторское право составителя не препятствует другим лицам осуществлять</w:t>
      </w:r>
      <w:r>
        <w:rPr>
          <w:spacing w:val="-1"/>
          <w:sz w:val="21"/>
        </w:rPr>
        <w:t> </w:t>
      </w:r>
      <w:r>
        <w:rPr>
          <w:sz w:val="21"/>
        </w:rPr>
        <w:t>самостоятельный</w:t>
      </w:r>
      <w:r>
        <w:rPr>
          <w:spacing w:val="1"/>
          <w:sz w:val="21"/>
        </w:rPr>
        <w:t> </w:t>
      </w:r>
      <w:r>
        <w:rPr>
          <w:sz w:val="21"/>
        </w:rPr>
        <w:t>подбор</w:t>
      </w:r>
      <w:r>
        <w:rPr>
          <w:spacing w:val="2"/>
          <w:sz w:val="21"/>
        </w:rPr>
        <w:t> </w:t>
      </w:r>
      <w:r>
        <w:rPr>
          <w:sz w:val="21"/>
        </w:rPr>
        <w:t>и расположение тех</w:t>
      </w:r>
      <w:r>
        <w:rPr>
          <w:spacing w:val="1"/>
          <w:sz w:val="21"/>
        </w:rPr>
        <w:t> </w:t>
      </w:r>
      <w:r>
        <w:rPr>
          <w:sz w:val="21"/>
        </w:rPr>
        <w:t>же</w:t>
      </w:r>
      <w:r>
        <w:rPr>
          <w:spacing w:val="1"/>
          <w:sz w:val="21"/>
        </w:rPr>
        <w:t> </w:t>
      </w:r>
      <w:r>
        <w:rPr>
          <w:spacing w:val="-5"/>
          <w:sz w:val="21"/>
        </w:rPr>
        <w:t>ма-</w:t>
      </w:r>
    </w:p>
    <w:p>
      <w:pPr>
        <w:pStyle w:val="BodyText"/>
        <w:spacing w:line="237" w:lineRule="exact"/>
        <w:ind w:firstLine="0"/>
        <w:jc w:val="both"/>
      </w:pPr>
      <w:r>
        <w:rPr/>
        <w:t>териалов</w:t>
      </w:r>
      <w:r>
        <w:rPr>
          <w:spacing w:val="-2"/>
        </w:rPr>
        <w:t> </w:t>
      </w:r>
      <w:r>
        <w:rPr/>
        <w:t>для</w:t>
      </w:r>
      <w:r>
        <w:rPr>
          <w:spacing w:val="-4"/>
        </w:rPr>
        <w:t> </w:t>
      </w:r>
      <w:r>
        <w:rPr/>
        <w:t>создания</w:t>
      </w:r>
      <w:r>
        <w:rPr>
          <w:spacing w:val="-3"/>
        </w:rPr>
        <w:t> </w:t>
      </w:r>
      <w:r>
        <w:rPr/>
        <w:t>своих</w:t>
      </w:r>
      <w:r>
        <w:rPr>
          <w:spacing w:val="-3"/>
        </w:rPr>
        <w:t> </w:t>
      </w:r>
      <w:r>
        <w:rPr/>
        <w:t>составных</w:t>
      </w:r>
      <w:r>
        <w:rPr>
          <w:spacing w:val="-3"/>
        </w:rPr>
        <w:t> </w:t>
      </w:r>
      <w:r>
        <w:rPr>
          <w:spacing w:val="-2"/>
        </w:rPr>
        <w:t>произведений;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2" w:firstLine="382"/>
        <w:jc w:val="both"/>
        <w:rPr>
          <w:rFonts w:ascii="Symbol" w:hAnsi="Symbol"/>
          <w:sz w:val="21"/>
        </w:rPr>
      </w:pPr>
      <w:r>
        <w:rPr>
          <w:sz w:val="21"/>
        </w:rPr>
        <w:t>лицу, выпускающему в свет энциклопедии, энциклопедиче- ские словари, периодические и продолжающиеся сборники науч- ных</w:t>
      </w:r>
      <w:r>
        <w:rPr>
          <w:spacing w:val="-14"/>
          <w:sz w:val="21"/>
        </w:rPr>
        <w:t> </w:t>
      </w:r>
      <w:r>
        <w:rPr>
          <w:sz w:val="21"/>
        </w:rPr>
        <w:t>трудов,</w:t>
      </w:r>
      <w:r>
        <w:rPr>
          <w:spacing w:val="-13"/>
          <w:sz w:val="21"/>
        </w:rPr>
        <w:t> </w:t>
      </w:r>
      <w:r>
        <w:rPr>
          <w:sz w:val="21"/>
        </w:rPr>
        <w:t>газеты,</w:t>
      </w:r>
      <w:r>
        <w:rPr>
          <w:spacing w:val="-13"/>
          <w:sz w:val="21"/>
        </w:rPr>
        <w:t> </w:t>
      </w:r>
      <w:r>
        <w:rPr>
          <w:sz w:val="21"/>
        </w:rPr>
        <w:t>журналы</w:t>
      </w:r>
      <w:r>
        <w:rPr>
          <w:spacing w:val="-13"/>
          <w:sz w:val="21"/>
        </w:rPr>
        <w:t> </w:t>
      </w:r>
      <w:r>
        <w:rPr>
          <w:sz w:val="21"/>
        </w:rPr>
        <w:t>и</w:t>
      </w:r>
      <w:r>
        <w:rPr>
          <w:spacing w:val="-13"/>
          <w:sz w:val="21"/>
        </w:rPr>
        <w:t> </w:t>
      </w:r>
      <w:r>
        <w:rPr>
          <w:sz w:val="21"/>
        </w:rPr>
        <w:t>другие</w:t>
      </w:r>
      <w:r>
        <w:rPr>
          <w:spacing w:val="-13"/>
          <w:sz w:val="21"/>
        </w:rPr>
        <w:t> </w:t>
      </w:r>
      <w:r>
        <w:rPr>
          <w:sz w:val="21"/>
        </w:rPr>
        <w:t>периодические</w:t>
      </w:r>
      <w:r>
        <w:rPr>
          <w:spacing w:val="-13"/>
          <w:sz w:val="21"/>
        </w:rPr>
        <w:t> </w:t>
      </w:r>
      <w:r>
        <w:rPr>
          <w:sz w:val="21"/>
        </w:rPr>
        <w:t>издания,</w:t>
      </w:r>
      <w:r>
        <w:rPr>
          <w:spacing w:val="-13"/>
          <w:sz w:val="21"/>
        </w:rPr>
        <w:t> </w:t>
      </w:r>
      <w:r>
        <w:rPr>
          <w:sz w:val="21"/>
        </w:rPr>
        <w:t>при- надлежат исключительные права на использование таких изданий в</w:t>
      </w:r>
      <w:r>
        <w:rPr>
          <w:spacing w:val="-5"/>
          <w:sz w:val="21"/>
        </w:rPr>
        <w:t> </w:t>
      </w:r>
      <w:r>
        <w:rPr>
          <w:sz w:val="21"/>
        </w:rPr>
        <w:t>целом.</w:t>
      </w:r>
      <w:r>
        <w:rPr>
          <w:spacing w:val="-6"/>
          <w:sz w:val="21"/>
        </w:rPr>
        <w:t> </w:t>
      </w:r>
      <w:r>
        <w:rPr>
          <w:sz w:val="21"/>
        </w:rPr>
        <w:t>Это</w:t>
      </w:r>
      <w:r>
        <w:rPr>
          <w:spacing w:val="-6"/>
          <w:sz w:val="21"/>
        </w:rPr>
        <w:t> </w:t>
      </w:r>
      <w:r>
        <w:rPr>
          <w:sz w:val="21"/>
        </w:rPr>
        <w:t>лицо</w:t>
      </w:r>
      <w:r>
        <w:rPr>
          <w:spacing w:val="-5"/>
          <w:sz w:val="21"/>
        </w:rPr>
        <w:t> </w:t>
      </w:r>
      <w:r>
        <w:rPr>
          <w:sz w:val="21"/>
        </w:rPr>
        <w:t>вправе</w:t>
      </w:r>
      <w:r>
        <w:rPr>
          <w:spacing w:val="-8"/>
          <w:sz w:val="21"/>
        </w:rPr>
        <w:t> </w:t>
      </w:r>
      <w:r>
        <w:rPr>
          <w:sz w:val="21"/>
        </w:rPr>
        <w:t>при</w:t>
      </w:r>
      <w:r>
        <w:rPr>
          <w:spacing w:val="-5"/>
          <w:sz w:val="21"/>
        </w:rPr>
        <w:t> </w:t>
      </w:r>
      <w:r>
        <w:rPr>
          <w:sz w:val="21"/>
        </w:rPr>
        <w:t>любом</w:t>
      </w:r>
      <w:r>
        <w:rPr>
          <w:spacing w:val="-7"/>
          <w:sz w:val="21"/>
        </w:rPr>
        <w:t> </w:t>
      </w:r>
      <w:r>
        <w:rPr>
          <w:sz w:val="21"/>
        </w:rPr>
        <w:t>использовании</w:t>
      </w:r>
      <w:r>
        <w:rPr>
          <w:spacing w:val="-5"/>
          <w:sz w:val="21"/>
        </w:rPr>
        <w:t> </w:t>
      </w:r>
      <w:r>
        <w:rPr>
          <w:sz w:val="21"/>
        </w:rPr>
        <w:t>таких</w:t>
      </w:r>
      <w:r>
        <w:rPr>
          <w:spacing w:val="-6"/>
          <w:sz w:val="21"/>
        </w:rPr>
        <w:t> </w:t>
      </w:r>
      <w:r>
        <w:rPr>
          <w:sz w:val="21"/>
        </w:rPr>
        <w:t>изданий указывать свое наименование или требовать такого указания;</w:t>
      </w:r>
    </w:p>
    <w:p>
      <w:pPr>
        <w:pStyle w:val="ListParagraph"/>
        <w:numPr>
          <w:ilvl w:val="0"/>
          <w:numId w:val="49"/>
        </w:numPr>
        <w:tabs>
          <w:tab w:pos="736" w:val="left" w:leader="none"/>
        </w:tabs>
        <w:spacing w:line="244" w:lineRule="auto" w:before="0" w:after="0"/>
        <w:ind w:left="182" w:right="182" w:firstLine="382"/>
        <w:jc w:val="both"/>
        <w:rPr>
          <w:rFonts w:ascii="Symbol" w:hAnsi="Symbol"/>
          <w:sz w:val="21"/>
        </w:rPr>
      </w:pPr>
      <w:r>
        <w:rPr>
          <w:sz w:val="21"/>
        </w:rPr>
        <w:t>авторы произведений, включенных в такие издания, сохра- няют</w:t>
      </w:r>
      <w:r>
        <w:rPr>
          <w:spacing w:val="-12"/>
          <w:sz w:val="21"/>
        </w:rPr>
        <w:t> </w:t>
      </w:r>
      <w:r>
        <w:rPr>
          <w:sz w:val="21"/>
        </w:rPr>
        <w:t>исключительные</w:t>
      </w:r>
      <w:r>
        <w:rPr>
          <w:spacing w:val="-12"/>
          <w:sz w:val="21"/>
        </w:rPr>
        <w:t> </w:t>
      </w:r>
      <w:r>
        <w:rPr>
          <w:sz w:val="21"/>
        </w:rPr>
        <w:t>права</w:t>
      </w:r>
      <w:r>
        <w:rPr>
          <w:spacing w:val="-12"/>
          <w:sz w:val="21"/>
        </w:rPr>
        <w:t> </w:t>
      </w:r>
      <w:r>
        <w:rPr>
          <w:sz w:val="21"/>
        </w:rPr>
        <w:t>на</w:t>
      </w:r>
      <w:r>
        <w:rPr>
          <w:spacing w:val="-12"/>
          <w:sz w:val="21"/>
        </w:rPr>
        <w:t> </w:t>
      </w:r>
      <w:r>
        <w:rPr>
          <w:sz w:val="21"/>
        </w:rPr>
        <w:t>использование</w:t>
      </w:r>
      <w:r>
        <w:rPr>
          <w:spacing w:val="-13"/>
          <w:sz w:val="21"/>
        </w:rPr>
        <w:t> </w:t>
      </w:r>
      <w:r>
        <w:rPr>
          <w:sz w:val="21"/>
        </w:rPr>
        <w:t>своих</w:t>
      </w:r>
      <w:r>
        <w:rPr>
          <w:spacing w:val="-13"/>
          <w:sz w:val="21"/>
        </w:rPr>
        <w:t> </w:t>
      </w:r>
      <w:r>
        <w:rPr>
          <w:sz w:val="21"/>
        </w:rPr>
        <w:t>произведений независимо</w:t>
      </w:r>
      <w:r>
        <w:rPr>
          <w:spacing w:val="-8"/>
          <w:sz w:val="21"/>
        </w:rPr>
        <w:t> </w:t>
      </w:r>
      <w:r>
        <w:rPr>
          <w:sz w:val="21"/>
        </w:rPr>
        <w:t>от</w:t>
      </w:r>
      <w:r>
        <w:rPr>
          <w:spacing w:val="-7"/>
          <w:sz w:val="21"/>
        </w:rPr>
        <w:t> </w:t>
      </w:r>
      <w:r>
        <w:rPr>
          <w:sz w:val="21"/>
        </w:rPr>
        <w:t>издания</w:t>
      </w:r>
      <w:r>
        <w:rPr>
          <w:spacing w:val="-9"/>
          <w:sz w:val="21"/>
        </w:rPr>
        <w:t> </w:t>
      </w:r>
      <w:r>
        <w:rPr>
          <w:sz w:val="21"/>
        </w:rPr>
        <w:t>в</w:t>
      </w:r>
      <w:r>
        <w:rPr>
          <w:spacing w:val="-8"/>
          <w:sz w:val="21"/>
        </w:rPr>
        <w:t> </w:t>
      </w:r>
      <w:r>
        <w:rPr>
          <w:sz w:val="21"/>
        </w:rPr>
        <w:t>целом,</w:t>
      </w:r>
      <w:r>
        <w:rPr>
          <w:spacing w:val="-9"/>
          <w:sz w:val="21"/>
        </w:rPr>
        <w:t> </w:t>
      </w:r>
      <w:r>
        <w:rPr>
          <w:sz w:val="21"/>
        </w:rPr>
        <w:t>если</w:t>
      </w:r>
      <w:r>
        <w:rPr>
          <w:spacing w:val="-7"/>
          <w:sz w:val="21"/>
        </w:rPr>
        <w:t> </w:t>
      </w:r>
      <w:r>
        <w:rPr>
          <w:sz w:val="21"/>
        </w:rPr>
        <w:t>иное</w:t>
      </w:r>
      <w:r>
        <w:rPr>
          <w:spacing w:val="-8"/>
          <w:sz w:val="21"/>
        </w:rPr>
        <w:t> </w:t>
      </w:r>
      <w:r>
        <w:rPr>
          <w:sz w:val="21"/>
        </w:rPr>
        <w:t>не</w:t>
      </w:r>
      <w:r>
        <w:rPr>
          <w:spacing w:val="-8"/>
          <w:sz w:val="21"/>
        </w:rPr>
        <w:t> </w:t>
      </w:r>
      <w:r>
        <w:rPr>
          <w:sz w:val="21"/>
        </w:rPr>
        <w:t>предусмотрено</w:t>
      </w:r>
      <w:r>
        <w:rPr>
          <w:spacing w:val="-7"/>
          <w:sz w:val="21"/>
        </w:rPr>
        <w:t> </w:t>
      </w:r>
      <w:r>
        <w:rPr>
          <w:sz w:val="21"/>
        </w:rPr>
        <w:t>автор- ским договором.</w:t>
      </w:r>
    </w:p>
    <w:p>
      <w:pPr>
        <w:pStyle w:val="Heading3"/>
      </w:pPr>
      <w:r>
        <w:rPr/>
        <w:t>Авторское</w:t>
      </w:r>
      <w:r>
        <w:rPr>
          <w:spacing w:val="-2"/>
        </w:rPr>
        <w:t> </w:t>
      </w:r>
      <w:r>
        <w:rPr/>
        <w:t>право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производные</w:t>
      </w:r>
      <w:r>
        <w:rPr>
          <w:spacing w:val="-2"/>
        </w:rPr>
        <w:t> произведения:</w:t>
      </w:r>
    </w:p>
    <w:p>
      <w:pPr>
        <w:pStyle w:val="ListParagraph"/>
        <w:numPr>
          <w:ilvl w:val="0"/>
          <w:numId w:val="50"/>
        </w:numPr>
        <w:tabs>
          <w:tab w:pos="721" w:val="left" w:leader="none"/>
        </w:tabs>
        <w:spacing w:line="244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переводчикам и авторам других производных произведении принадлежит</w:t>
      </w:r>
      <w:r>
        <w:rPr>
          <w:spacing w:val="-12"/>
          <w:sz w:val="21"/>
        </w:rPr>
        <w:t> </w:t>
      </w:r>
      <w:r>
        <w:rPr>
          <w:sz w:val="21"/>
        </w:rPr>
        <w:t>авторское</w:t>
      </w:r>
      <w:r>
        <w:rPr>
          <w:spacing w:val="-11"/>
          <w:sz w:val="21"/>
        </w:rPr>
        <w:t> </w:t>
      </w:r>
      <w:r>
        <w:rPr>
          <w:sz w:val="21"/>
        </w:rPr>
        <w:t>право</w:t>
      </w:r>
      <w:r>
        <w:rPr>
          <w:spacing w:val="-11"/>
          <w:sz w:val="21"/>
        </w:rPr>
        <w:t> </w:t>
      </w:r>
      <w:r>
        <w:rPr>
          <w:sz w:val="21"/>
        </w:rPr>
        <w:t>на</w:t>
      </w:r>
      <w:r>
        <w:rPr>
          <w:spacing w:val="-11"/>
          <w:sz w:val="21"/>
        </w:rPr>
        <w:t> </w:t>
      </w:r>
      <w:r>
        <w:rPr>
          <w:sz w:val="21"/>
        </w:rPr>
        <w:t>осуществленные</w:t>
      </w:r>
      <w:r>
        <w:rPr>
          <w:spacing w:val="-11"/>
          <w:sz w:val="21"/>
        </w:rPr>
        <w:t> </w:t>
      </w:r>
      <w:r>
        <w:rPr>
          <w:sz w:val="21"/>
        </w:rPr>
        <w:t>ими</w:t>
      </w:r>
      <w:r>
        <w:rPr>
          <w:spacing w:val="-11"/>
          <w:sz w:val="21"/>
        </w:rPr>
        <w:t> </w:t>
      </w:r>
      <w:r>
        <w:rPr>
          <w:sz w:val="21"/>
        </w:rPr>
        <w:t>перевод,</w:t>
      </w:r>
      <w:r>
        <w:rPr>
          <w:spacing w:val="-11"/>
          <w:sz w:val="21"/>
        </w:rPr>
        <w:t> </w:t>
      </w:r>
      <w:r>
        <w:rPr>
          <w:sz w:val="21"/>
        </w:rPr>
        <w:t>ин- сценировку,</w:t>
      </w:r>
      <w:r>
        <w:rPr>
          <w:spacing w:val="-10"/>
          <w:sz w:val="21"/>
        </w:rPr>
        <w:t> </w:t>
      </w:r>
      <w:r>
        <w:rPr>
          <w:sz w:val="21"/>
        </w:rPr>
        <w:t>аранжировку</w:t>
      </w:r>
      <w:r>
        <w:rPr>
          <w:spacing w:val="-10"/>
          <w:sz w:val="21"/>
        </w:rPr>
        <w:t> </w:t>
      </w:r>
      <w:r>
        <w:rPr>
          <w:sz w:val="21"/>
        </w:rPr>
        <w:t>или</w:t>
      </w:r>
      <w:r>
        <w:rPr>
          <w:spacing w:val="-9"/>
          <w:sz w:val="21"/>
        </w:rPr>
        <w:t> </w:t>
      </w:r>
      <w:r>
        <w:rPr>
          <w:sz w:val="21"/>
        </w:rPr>
        <w:t>другую</w:t>
      </w:r>
      <w:r>
        <w:rPr>
          <w:spacing w:val="-10"/>
          <w:sz w:val="21"/>
        </w:rPr>
        <w:t> </w:t>
      </w:r>
      <w:r>
        <w:rPr>
          <w:sz w:val="21"/>
        </w:rPr>
        <w:t>переработку</w:t>
      </w:r>
      <w:r>
        <w:rPr>
          <w:spacing w:val="-10"/>
          <w:sz w:val="21"/>
        </w:rPr>
        <w:t> </w:t>
      </w:r>
      <w:r>
        <w:rPr>
          <w:sz w:val="21"/>
        </w:rPr>
        <w:t>при</w:t>
      </w:r>
      <w:r>
        <w:rPr>
          <w:spacing w:val="-10"/>
          <w:sz w:val="21"/>
        </w:rPr>
        <w:t> </w:t>
      </w:r>
      <w:r>
        <w:rPr>
          <w:sz w:val="21"/>
        </w:rPr>
        <w:t>условии</w:t>
      </w:r>
      <w:r>
        <w:rPr>
          <w:spacing w:val="-8"/>
          <w:sz w:val="21"/>
        </w:rPr>
        <w:t> </w:t>
      </w:r>
      <w:r>
        <w:rPr>
          <w:sz w:val="21"/>
        </w:rPr>
        <w:t>со- блюдения ими прав автора произведения;</w:t>
      </w:r>
    </w:p>
    <w:p>
      <w:pPr>
        <w:pStyle w:val="ListParagraph"/>
        <w:spacing w:after="0" w:line="244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50"/>
        </w:numPr>
        <w:tabs>
          <w:tab w:pos="721" w:val="left" w:leader="none"/>
        </w:tabs>
        <w:spacing w:line="247" w:lineRule="auto" w:before="80" w:after="0"/>
        <w:ind w:left="182" w:right="184" w:firstLine="382"/>
        <w:jc w:val="both"/>
        <w:rPr>
          <w:sz w:val="21"/>
        </w:rPr>
      </w:pPr>
      <w:r>
        <w:rPr>
          <w:sz w:val="21"/>
        </w:rPr>
        <w:t>авторское право переводчика и авторов других производных произведений не препятствует иным лицам осуществлять свои пе- реводы и переработки тех же произведений.</w:t>
      </w:r>
    </w:p>
    <w:p>
      <w:pPr>
        <w:pStyle w:val="Heading3"/>
        <w:spacing w:line="238" w:lineRule="exact"/>
      </w:pPr>
      <w:r>
        <w:rPr/>
        <w:t>Авторское</w:t>
      </w:r>
      <w:r>
        <w:rPr>
          <w:spacing w:val="-4"/>
        </w:rPr>
        <w:t> </w:t>
      </w:r>
      <w:r>
        <w:rPr/>
        <w:t>право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аудиовизуальные</w:t>
      </w:r>
      <w:r>
        <w:rPr>
          <w:spacing w:val="-3"/>
        </w:rPr>
        <w:t> </w:t>
      </w:r>
      <w:r>
        <w:rPr>
          <w:spacing w:val="-2"/>
        </w:rPr>
        <w:t>произведении:</w:t>
      </w:r>
    </w:p>
    <w:p>
      <w:pPr>
        <w:pStyle w:val="ListParagraph"/>
        <w:numPr>
          <w:ilvl w:val="0"/>
          <w:numId w:val="50"/>
        </w:numPr>
        <w:tabs>
          <w:tab w:pos="721" w:val="left" w:leader="none"/>
        </w:tabs>
        <w:spacing w:line="247" w:lineRule="auto" w:before="6" w:after="0"/>
        <w:ind w:left="182" w:right="183" w:firstLine="382"/>
        <w:jc w:val="both"/>
        <w:rPr>
          <w:sz w:val="21"/>
        </w:rPr>
      </w:pPr>
      <w:r>
        <w:rPr>
          <w:sz w:val="21"/>
        </w:rPr>
        <w:t>авторами аудиовизуального произведения являются режис- сер-постановщик, автор сценария, автор специально созданного для</w:t>
      </w:r>
      <w:r>
        <w:rPr>
          <w:spacing w:val="-1"/>
          <w:sz w:val="21"/>
        </w:rPr>
        <w:t> </w:t>
      </w:r>
      <w:r>
        <w:rPr>
          <w:sz w:val="21"/>
        </w:rPr>
        <w:t>аудиовизуального</w:t>
      </w:r>
      <w:r>
        <w:rPr>
          <w:spacing w:val="-2"/>
          <w:sz w:val="21"/>
        </w:rPr>
        <w:t> </w:t>
      </w:r>
      <w:r>
        <w:rPr>
          <w:sz w:val="21"/>
        </w:rPr>
        <w:t>произведения</w:t>
      </w:r>
      <w:r>
        <w:rPr>
          <w:spacing w:val="-3"/>
          <w:sz w:val="21"/>
        </w:rPr>
        <w:t> </w:t>
      </w:r>
      <w:r>
        <w:rPr>
          <w:sz w:val="21"/>
        </w:rPr>
        <w:t>музыкального</w:t>
      </w:r>
      <w:r>
        <w:rPr>
          <w:spacing w:val="-1"/>
          <w:sz w:val="21"/>
        </w:rPr>
        <w:t> </w:t>
      </w:r>
      <w:r>
        <w:rPr>
          <w:sz w:val="21"/>
        </w:rPr>
        <w:t>произведения</w:t>
      </w:r>
      <w:r>
        <w:rPr>
          <w:spacing w:val="-2"/>
          <w:sz w:val="21"/>
        </w:rPr>
        <w:t> </w:t>
      </w:r>
      <w:r>
        <w:rPr>
          <w:sz w:val="21"/>
        </w:rPr>
        <w:t>с текстом или без текста;</w:t>
      </w:r>
    </w:p>
    <w:p>
      <w:pPr>
        <w:pStyle w:val="ListParagraph"/>
        <w:numPr>
          <w:ilvl w:val="0"/>
          <w:numId w:val="50"/>
        </w:numPr>
        <w:tabs>
          <w:tab w:pos="721" w:val="left" w:leader="none"/>
        </w:tabs>
        <w:spacing w:line="237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заключение</w:t>
      </w:r>
      <w:r>
        <w:rPr>
          <w:spacing w:val="-13"/>
          <w:sz w:val="21"/>
        </w:rPr>
        <w:t> </w:t>
      </w:r>
      <w:r>
        <w:rPr>
          <w:sz w:val="21"/>
        </w:rPr>
        <w:t>договора</w:t>
      </w:r>
      <w:r>
        <w:rPr>
          <w:spacing w:val="-13"/>
          <w:sz w:val="21"/>
        </w:rPr>
        <w:t> </w:t>
      </w:r>
      <w:r>
        <w:rPr>
          <w:sz w:val="21"/>
        </w:rPr>
        <w:t>на</w:t>
      </w:r>
      <w:r>
        <w:rPr>
          <w:spacing w:val="-12"/>
          <w:sz w:val="21"/>
        </w:rPr>
        <w:t> </w:t>
      </w:r>
      <w:r>
        <w:rPr>
          <w:sz w:val="21"/>
        </w:rPr>
        <w:t>создание</w:t>
      </w:r>
      <w:r>
        <w:rPr>
          <w:spacing w:val="-12"/>
          <w:sz w:val="21"/>
        </w:rPr>
        <w:t> </w:t>
      </w:r>
      <w:r>
        <w:rPr>
          <w:sz w:val="21"/>
        </w:rPr>
        <w:t>аудиовизуального</w:t>
      </w:r>
      <w:r>
        <w:rPr>
          <w:spacing w:val="-11"/>
          <w:sz w:val="21"/>
        </w:rPr>
        <w:t> </w:t>
      </w:r>
      <w:r>
        <w:rPr>
          <w:sz w:val="21"/>
        </w:rPr>
        <w:t>произве- дения влечет за собой передачу авторами этого произведения про- изводителю исключительных прав на воспроизведение, распро- странение, публичное исполнение, сообщение для всеобщего сведения, а также субтитрирование и дублирование текста, если иное не предусмотрено договором. Указанные права действуют в течение срока действия авторского права на аудиовизуальное про- изведение. Производитель аудиовизуального произведения вправе при любом использовании этого произведения указывать свое имя или наименование либо требовать такого указания;</w:t>
      </w:r>
    </w:p>
    <w:p>
      <w:pPr>
        <w:pStyle w:val="ListParagraph"/>
        <w:numPr>
          <w:ilvl w:val="0"/>
          <w:numId w:val="50"/>
        </w:numPr>
        <w:tabs>
          <w:tab w:pos="721" w:val="left" w:leader="none"/>
        </w:tabs>
        <w:spacing w:line="240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автор музыкального произведения с текстом или без текста сохраняет право на вознаграждение за публичное исполнение его музыкального произведения при использовании аудиовизуального произведения, включающего данное музыкальное произведение;</w:t>
      </w:r>
    </w:p>
    <w:p>
      <w:pPr>
        <w:pStyle w:val="ListParagraph"/>
        <w:numPr>
          <w:ilvl w:val="0"/>
          <w:numId w:val="50"/>
        </w:numPr>
        <w:tabs>
          <w:tab w:pos="721" w:val="left" w:leader="none"/>
        </w:tabs>
        <w:spacing w:line="23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авторы ранее существовавших произведений, включенных в аудиовизуальное произведение или переработанных для него, со- храняют авторское право на свои произведения и могут использо- вать их отдельно от аудиовизуального произведения.</w:t>
      </w:r>
    </w:p>
    <w:p>
      <w:pPr>
        <w:pStyle w:val="Heading3"/>
        <w:spacing w:line="241" w:lineRule="exact"/>
      </w:pPr>
      <w:r>
        <w:rPr/>
        <w:t>Ограничения</w:t>
      </w:r>
      <w:r>
        <w:rPr>
          <w:spacing w:val="-1"/>
        </w:rPr>
        <w:t> </w:t>
      </w:r>
      <w:r>
        <w:rPr/>
        <w:t>имущественных</w:t>
      </w:r>
      <w:r>
        <w:rPr>
          <w:spacing w:val="-2"/>
        </w:rPr>
        <w:t> прав:</w:t>
      </w:r>
    </w:p>
    <w:p>
      <w:pPr>
        <w:pStyle w:val="ListParagraph"/>
        <w:numPr>
          <w:ilvl w:val="0"/>
          <w:numId w:val="52"/>
        </w:numPr>
        <w:tabs>
          <w:tab w:pos="820" w:val="left" w:leader="none"/>
        </w:tabs>
        <w:spacing w:line="240" w:lineRule="auto" w:before="0" w:after="0"/>
        <w:ind w:left="182" w:right="185" w:firstLine="382"/>
        <w:jc w:val="both"/>
        <w:rPr>
          <w:sz w:val="21"/>
        </w:rPr>
      </w:pPr>
      <w:r>
        <w:rPr>
          <w:sz w:val="21"/>
        </w:rPr>
        <w:t>воспроизведение произведения в личных целях исключи- тельно физическим лицом в единичных экземплярах;</w:t>
      </w:r>
    </w:p>
    <w:p>
      <w:pPr>
        <w:pStyle w:val="ListParagraph"/>
        <w:numPr>
          <w:ilvl w:val="0"/>
          <w:numId w:val="52"/>
        </w:numPr>
        <w:tabs>
          <w:tab w:pos="820" w:val="left" w:leader="none"/>
        </w:tabs>
        <w:spacing w:line="23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не распространяется на воспроизведение: произведений ар- хитектуры</w:t>
      </w:r>
      <w:r>
        <w:rPr>
          <w:spacing w:val="-9"/>
          <w:sz w:val="21"/>
        </w:rPr>
        <w:t> </w:t>
      </w:r>
      <w:r>
        <w:rPr>
          <w:sz w:val="21"/>
        </w:rPr>
        <w:t>в</w:t>
      </w:r>
      <w:r>
        <w:rPr>
          <w:spacing w:val="-11"/>
          <w:sz w:val="21"/>
        </w:rPr>
        <w:t> </w:t>
      </w:r>
      <w:r>
        <w:rPr>
          <w:sz w:val="21"/>
        </w:rPr>
        <w:t>форме</w:t>
      </w:r>
      <w:r>
        <w:rPr>
          <w:spacing w:val="-9"/>
          <w:sz w:val="21"/>
        </w:rPr>
        <w:t> </w:t>
      </w:r>
      <w:r>
        <w:rPr>
          <w:sz w:val="21"/>
        </w:rPr>
        <w:t>зданий</w:t>
      </w:r>
      <w:r>
        <w:rPr>
          <w:spacing w:val="-8"/>
          <w:sz w:val="21"/>
        </w:rPr>
        <w:t> </w:t>
      </w:r>
      <w:r>
        <w:rPr>
          <w:sz w:val="21"/>
        </w:rPr>
        <w:t>или</w:t>
      </w:r>
      <w:r>
        <w:rPr>
          <w:spacing w:val="-9"/>
          <w:sz w:val="21"/>
        </w:rPr>
        <w:t> </w:t>
      </w:r>
      <w:r>
        <w:rPr>
          <w:sz w:val="21"/>
        </w:rPr>
        <w:t>других</w:t>
      </w:r>
      <w:r>
        <w:rPr>
          <w:spacing w:val="-11"/>
          <w:sz w:val="21"/>
        </w:rPr>
        <w:t> </w:t>
      </w:r>
      <w:r>
        <w:rPr>
          <w:sz w:val="21"/>
        </w:rPr>
        <w:t>сооружений;</w:t>
      </w:r>
      <w:r>
        <w:rPr>
          <w:spacing w:val="-10"/>
          <w:sz w:val="21"/>
        </w:rPr>
        <w:t> </w:t>
      </w:r>
      <w:r>
        <w:rPr>
          <w:sz w:val="21"/>
        </w:rPr>
        <w:t>баз</w:t>
      </w:r>
      <w:r>
        <w:rPr>
          <w:spacing w:val="-9"/>
          <w:sz w:val="21"/>
        </w:rPr>
        <w:t> </w:t>
      </w:r>
      <w:r>
        <w:rPr>
          <w:sz w:val="21"/>
        </w:rPr>
        <w:t>данных</w:t>
      </w:r>
      <w:r>
        <w:rPr>
          <w:spacing w:val="-10"/>
          <w:sz w:val="21"/>
        </w:rPr>
        <w:t> </w:t>
      </w:r>
      <w:r>
        <w:rPr>
          <w:sz w:val="21"/>
        </w:rPr>
        <w:t>или существенных частей из них; компьютерных программ, нотных текстов и книг (полностью) посредством репродуцирования;</w:t>
      </w:r>
    </w:p>
    <w:p>
      <w:pPr>
        <w:pStyle w:val="ListParagraph"/>
        <w:numPr>
          <w:ilvl w:val="0"/>
          <w:numId w:val="52"/>
        </w:numPr>
        <w:tabs>
          <w:tab w:pos="810" w:val="left" w:leader="none"/>
        </w:tabs>
        <w:spacing w:line="240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использование произведения без согласия автора и без вы- платы авторского вознаграждения с обязательным указанием ав- тора произведения и источника заимствования;</w:t>
      </w:r>
    </w:p>
    <w:p>
      <w:pPr>
        <w:pStyle w:val="ListParagraph"/>
        <w:numPr>
          <w:ilvl w:val="0"/>
          <w:numId w:val="52"/>
        </w:numPr>
        <w:tabs>
          <w:tab w:pos="785" w:val="left" w:leader="none"/>
        </w:tabs>
        <w:spacing w:line="237" w:lineRule="auto" w:before="0" w:after="0"/>
        <w:ind w:left="182" w:right="179" w:firstLine="382"/>
        <w:jc w:val="both"/>
        <w:rPr>
          <w:sz w:val="21"/>
        </w:rPr>
      </w:pPr>
      <w:r>
        <w:rPr>
          <w:sz w:val="21"/>
        </w:rPr>
        <w:t>цитирование в научных, исследовательских, учебных, поле- </w:t>
      </w:r>
      <w:r>
        <w:rPr>
          <w:spacing w:val="-6"/>
          <w:sz w:val="21"/>
        </w:rPr>
        <w:t>мических, критических и информационных целях отрывков, использо- </w:t>
      </w:r>
      <w:r>
        <w:rPr>
          <w:spacing w:val="-4"/>
          <w:sz w:val="21"/>
        </w:rPr>
        <w:t>вание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их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в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качестве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иллюстраций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в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изданиях,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радио-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телепередачах,</w:t>
      </w:r>
    </w:p>
    <w:p>
      <w:pPr>
        <w:pStyle w:val="ListParagraph"/>
        <w:spacing w:after="0" w:line="237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4"/>
        <w:ind w:right="183" w:firstLine="0"/>
        <w:jc w:val="both"/>
      </w:pPr>
      <w:r>
        <w:rPr/>
        <w:t>звуко-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видеозаписях</w:t>
      </w:r>
      <w:r>
        <w:rPr>
          <w:spacing w:val="-7"/>
        </w:rPr>
        <w:t> </w:t>
      </w:r>
      <w:r>
        <w:rPr/>
        <w:t>учебного</w:t>
      </w:r>
      <w:r>
        <w:rPr>
          <w:spacing w:val="-7"/>
        </w:rPr>
        <w:t> </w:t>
      </w:r>
      <w:r>
        <w:rPr/>
        <w:t>характера,</w:t>
      </w:r>
      <w:r>
        <w:rPr>
          <w:spacing w:val="-8"/>
        </w:rPr>
        <w:t> </w:t>
      </w:r>
      <w:r>
        <w:rPr/>
        <w:t>воспроизведение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газе- тах и т. п.;</w:t>
      </w:r>
    </w:p>
    <w:p>
      <w:pPr>
        <w:pStyle w:val="ListParagraph"/>
        <w:numPr>
          <w:ilvl w:val="0"/>
          <w:numId w:val="52"/>
        </w:numPr>
        <w:tabs>
          <w:tab w:pos="791" w:val="left" w:leader="none"/>
        </w:tabs>
        <w:spacing w:line="23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репродуцирование</w:t>
      </w:r>
      <w:r>
        <w:rPr>
          <w:spacing w:val="-7"/>
          <w:sz w:val="21"/>
        </w:rPr>
        <w:t> </w:t>
      </w:r>
      <w:r>
        <w:rPr>
          <w:sz w:val="21"/>
        </w:rPr>
        <w:t>произведений</w:t>
      </w:r>
      <w:r>
        <w:rPr>
          <w:spacing w:val="-6"/>
          <w:sz w:val="21"/>
        </w:rPr>
        <w:t> </w:t>
      </w:r>
      <w:r>
        <w:rPr>
          <w:sz w:val="21"/>
        </w:rPr>
        <w:t>библиотеками,</w:t>
      </w:r>
      <w:r>
        <w:rPr>
          <w:spacing w:val="-7"/>
          <w:sz w:val="21"/>
        </w:rPr>
        <w:t> </w:t>
      </w:r>
      <w:r>
        <w:rPr>
          <w:sz w:val="21"/>
        </w:rPr>
        <w:t>архивами</w:t>
      </w:r>
      <w:r>
        <w:rPr>
          <w:spacing w:val="-7"/>
          <w:sz w:val="21"/>
        </w:rPr>
        <w:t> </w:t>
      </w:r>
      <w:r>
        <w:rPr>
          <w:sz w:val="21"/>
        </w:rPr>
        <w:t>и образовательными учреждениями с обязательным указанием ав- тора</w:t>
      </w:r>
      <w:r>
        <w:rPr>
          <w:spacing w:val="-3"/>
          <w:sz w:val="21"/>
        </w:rPr>
        <w:t> </w:t>
      </w:r>
      <w:r>
        <w:rPr>
          <w:sz w:val="21"/>
        </w:rPr>
        <w:t>произведения</w:t>
      </w:r>
      <w:r>
        <w:rPr>
          <w:spacing w:val="-2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источника</w:t>
      </w:r>
      <w:r>
        <w:rPr>
          <w:spacing w:val="-2"/>
          <w:sz w:val="21"/>
        </w:rPr>
        <w:t> </w:t>
      </w:r>
      <w:r>
        <w:rPr>
          <w:sz w:val="21"/>
        </w:rPr>
        <w:t>заимствования</w:t>
      </w:r>
      <w:r>
        <w:rPr>
          <w:spacing w:val="-3"/>
          <w:sz w:val="21"/>
        </w:rPr>
        <w:t> </w:t>
      </w:r>
      <w:r>
        <w:rPr>
          <w:sz w:val="21"/>
        </w:rPr>
        <w:t>в</w:t>
      </w:r>
      <w:r>
        <w:rPr>
          <w:spacing w:val="-1"/>
          <w:sz w:val="21"/>
        </w:rPr>
        <w:t> </w:t>
      </w:r>
      <w:r>
        <w:rPr>
          <w:sz w:val="21"/>
        </w:rPr>
        <w:t>единичном</w:t>
      </w:r>
      <w:r>
        <w:rPr>
          <w:spacing w:val="-3"/>
          <w:sz w:val="21"/>
        </w:rPr>
        <w:t> </w:t>
      </w:r>
      <w:r>
        <w:rPr>
          <w:sz w:val="21"/>
        </w:rPr>
        <w:t>экзем- пляре без извлечения прибыли;</w:t>
      </w:r>
    </w:p>
    <w:p>
      <w:pPr>
        <w:pStyle w:val="ListParagraph"/>
        <w:numPr>
          <w:ilvl w:val="0"/>
          <w:numId w:val="52"/>
        </w:numPr>
        <w:tabs>
          <w:tab w:pos="791" w:val="left" w:leader="none"/>
        </w:tabs>
        <w:spacing w:line="240" w:lineRule="auto" w:before="1" w:after="0"/>
        <w:ind w:left="182" w:right="180" w:firstLine="382"/>
        <w:jc w:val="both"/>
        <w:rPr>
          <w:sz w:val="21"/>
        </w:rPr>
      </w:pPr>
      <w:r>
        <w:rPr>
          <w:spacing w:val="-2"/>
          <w:sz w:val="21"/>
        </w:rPr>
        <w:t>воспроизведение компьютерных программ только для архив- </w:t>
      </w:r>
      <w:r>
        <w:rPr>
          <w:sz w:val="21"/>
        </w:rPr>
        <w:t>ных</w:t>
      </w:r>
      <w:r>
        <w:rPr>
          <w:spacing w:val="-14"/>
          <w:sz w:val="21"/>
        </w:rPr>
        <w:t> </w:t>
      </w:r>
      <w:r>
        <w:rPr>
          <w:sz w:val="21"/>
        </w:rPr>
        <w:t>целей</w:t>
      </w:r>
      <w:r>
        <w:rPr>
          <w:spacing w:val="-13"/>
          <w:sz w:val="21"/>
        </w:rPr>
        <w:t> </w:t>
      </w:r>
      <w:r>
        <w:rPr>
          <w:sz w:val="21"/>
        </w:rPr>
        <w:t>или</w:t>
      </w:r>
      <w:r>
        <w:rPr>
          <w:spacing w:val="-13"/>
          <w:sz w:val="21"/>
        </w:rPr>
        <w:t> </w:t>
      </w:r>
      <w:r>
        <w:rPr>
          <w:sz w:val="21"/>
        </w:rPr>
        <w:t>для</w:t>
      </w:r>
      <w:r>
        <w:rPr>
          <w:spacing w:val="-13"/>
          <w:sz w:val="21"/>
        </w:rPr>
        <w:t> </w:t>
      </w:r>
      <w:r>
        <w:rPr>
          <w:sz w:val="21"/>
        </w:rPr>
        <w:t>замены</w:t>
      </w:r>
      <w:r>
        <w:rPr>
          <w:spacing w:val="-13"/>
          <w:sz w:val="21"/>
        </w:rPr>
        <w:t> </w:t>
      </w:r>
      <w:r>
        <w:rPr>
          <w:sz w:val="21"/>
        </w:rPr>
        <w:t>правомерно</w:t>
      </w:r>
      <w:r>
        <w:rPr>
          <w:spacing w:val="-13"/>
          <w:sz w:val="21"/>
        </w:rPr>
        <w:t> </w:t>
      </w:r>
      <w:r>
        <w:rPr>
          <w:sz w:val="21"/>
        </w:rPr>
        <w:t>приобретенного</w:t>
      </w:r>
      <w:r>
        <w:rPr>
          <w:spacing w:val="-13"/>
          <w:sz w:val="21"/>
        </w:rPr>
        <w:t> </w:t>
      </w:r>
      <w:r>
        <w:rPr>
          <w:sz w:val="21"/>
        </w:rPr>
        <w:t>экземпляра, </w:t>
      </w:r>
      <w:r>
        <w:rPr>
          <w:spacing w:val="-2"/>
          <w:sz w:val="21"/>
        </w:rPr>
        <w:t>для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обеспечения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совместной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работы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с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другими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программами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без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ис- </w:t>
      </w:r>
      <w:r>
        <w:rPr>
          <w:sz w:val="21"/>
        </w:rPr>
        <w:t>пользования</w:t>
      </w:r>
      <w:r>
        <w:rPr>
          <w:spacing w:val="-3"/>
          <w:sz w:val="21"/>
        </w:rPr>
        <w:t> </w:t>
      </w:r>
      <w:r>
        <w:rPr>
          <w:sz w:val="21"/>
        </w:rPr>
        <w:t>для</w:t>
      </w:r>
      <w:r>
        <w:rPr>
          <w:spacing w:val="-1"/>
          <w:sz w:val="21"/>
        </w:rPr>
        <w:t> </w:t>
      </w:r>
      <w:r>
        <w:rPr>
          <w:sz w:val="21"/>
        </w:rPr>
        <w:t>создания</w:t>
      </w:r>
      <w:r>
        <w:rPr>
          <w:spacing w:val="-3"/>
          <w:sz w:val="21"/>
        </w:rPr>
        <w:t> </w:t>
      </w:r>
      <w:r>
        <w:rPr>
          <w:sz w:val="21"/>
        </w:rPr>
        <w:t>других</w:t>
      </w:r>
      <w:r>
        <w:rPr>
          <w:spacing w:val="-1"/>
          <w:sz w:val="21"/>
        </w:rPr>
        <w:t> </w:t>
      </w:r>
      <w:r>
        <w:rPr>
          <w:sz w:val="21"/>
        </w:rPr>
        <w:t>компьютерных</w:t>
      </w:r>
      <w:r>
        <w:rPr>
          <w:spacing w:val="-1"/>
          <w:sz w:val="21"/>
        </w:rPr>
        <w:t> </w:t>
      </w:r>
      <w:r>
        <w:rPr>
          <w:sz w:val="21"/>
        </w:rPr>
        <w:t>программ,</w:t>
      </w:r>
      <w:r>
        <w:rPr>
          <w:spacing w:val="-1"/>
          <w:sz w:val="21"/>
        </w:rPr>
        <w:t> </w:t>
      </w:r>
      <w:r>
        <w:rPr>
          <w:sz w:val="21"/>
        </w:rPr>
        <w:t>анало- гичных адаптируемой.</w:t>
      </w:r>
    </w:p>
    <w:p>
      <w:pPr>
        <w:pStyle w:val="BodyText"/>
        <w:spacing w:line="247" w:lineRule="auto"/>
        <w:ind w:right="183"/>
        <w:jc w:val="both"/>
      </w:pPr>
      <w:r>
        <w:rPr>
          <w:b/>
        </w:rPr>
        <w:t>Срок действия авторского права. </w:t>
      </w:r>
      <w:r>
        <w:rPr/>
        <w:t>Право авторства, право на имя и право на защиту репутации автора охраняются бессрочно. Имущественные</w:t>
      </w:r>
      <w:r>
        <w:rPr>
          <w:spacing w:val="-4"/>
        </w:rPr>
        <w:t> </w:t>
      </w:r>
      <w:r>
        <w:rPr/>
        <w:t>права</w:t>
      </w:r>
      <w:r>
        <w:rPr>
          <w:spacing w:val="-4"/>
        </w:rPr>
        <w:t> </w:t>
      </w:r>
      <w:r>
        <w:rPr/>
        <w:t>действуют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течение</w:t>
      </w:r>
      <w:r>
        <w:rPr>
          <w:spacing w:val="-6"/>
        </w:rPr>
        <w:t> </w:t>
      </w:r>
      <w:r>
        <w:rPr/>
        <w:t>всей</w:t>
      </w:r>
      <w:r>
        <w:rPr>
          <w:spacing w:val="-4"/>
        </w:rPr>
        <w:t> </w:t>
      </w:r>
      <w:r>
        <w:rPr/>
        <w:t>жизни</w:t>
      </w:r>
      <w:r>
        <w:rPr>
          <w:spacing w:val="-4"/>
        </w:rPr>
        <w:t> </w:t>
      </w:r>
      <w:r>
        <w:rPr/>
        <w:t>автора</w:t>
      </w:r>
      <w:r>
        <w:rPr>
          <w:spacing w:val="-4"/>
        </w:rPr>
        <w:t> </w:t>
      </w:r>
      <w:r>
        <w:rPr/>
        <w:t>(со- авторов) и 50 лет после его (последнего соавтора) смерти.</w:t>
      </w:r>
    </w:p>
    <w:p>
      <w:pPr>
        <w:pStyle w:val="BodyText"/>
        <w:spacing w:line="244" w:lineRule="auto"/>
        <w:ind w:right="183"/>
        <w:jc w:val="both"/>
      </w:pPr>
      <w:r>
        <w:rPr/>
        <w:t>Общественное</w:t>
      </w:r>
      <w:r>
        <w:rPr>
          <w:spacing w:val="-7"/>
        </w:rPr>
        <w:t> </w:t>
      </w:r>
      <w:r>
        <w:rPr/>
        <w:t>достояние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истечении</w:t>
      </w:r>
      <w:r>
        <w:rPr>
          <w:spacing w:val="-8"/>
        </w:rPr>
        <w:t> </w:t>
      </w:r>
      <w:r>
        <w:rPr/>
        <w:t>срока</w:t>
      </w:r>
      <w:r>
        <w:rPr>
          <w:spacing w:val="-7"/>
        </w:rPr>
        <w:t> </w:t>
      </w:r>
      <w:r>
        <w:rPr/>
        <w:t>действия</w:t>
      </w:r>
      <w:r>
        <w:rPr>
          <w:spacing w:val="-7"/>
        </w:rPr>
        <w:t> </w:t>
      </w:r>
      <w:r>
        <w:rPr/>
        <w:t>имуще- ственных прав на объекты авторского права или смежных прав означает</w:t>
      </w:r>
      <w:r>
        <w:rPr>
          <w:spacing w:val="-14"/>
        </w:rPr>
        <w:t> </w:t>
      </w:r>
      <w:r>
        <w:rPr/>
        <w:t>переход</w:t>
      </w:r>
      <w:r>
        <w:rPr>
          <w:spacing w:val="-13"/>
        </w:rPr>
        <w:t> </w:t>
      </w:r>
      <w:r>
        <w:rPr/>
        <w:t>этих</w:t>
      </w:r>
      <w:r>
        <w:rPr>
          <w:spacing w:val="-13"/>
        </w:rPr>
        <w:t> </w:t>
      </w:r>
      <w:r>
        <w:rPr/>
        <w:t>объектов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общественное</w:t>
      </w:r>
      <w:r>
        <w:rPr>
          <w:spacing w:val="-13"/>
        </w:rPr>
        <w:t> </w:t>
      </w:r>
      <w:r>
        <w:rPr/>
        <w:t>достояние,</w:t>
      </w:r>
      <w:r>
        <w:rPr>
          <w:spacing w:val="-13"/>
        </w:rPr>
        <w:t> </w:t>
      </w:r>
      <w:r>
        <w:rPr/>
        <w:t>т.</w:t>
      </w:r>
      <w:r>
        <w:rPr>
          <w:spacing w:val="-13"/>
        </w:rPr>
        <w:t> </w:t>
      </w:r>
      <w:r>
        <w:rPr/>
        <w:t>е.</w:t>
      </w:r>
      <w:r>
        <w:rPr>
          <w:spacing w:val="-14"/>
        </w:rPr>
        <w:t> </w:t>
      </w:r>
      <w:r>
        <w:rPr/>
        <w:t>они могут свободно использоваться любым физическим или юридиче- ским лицом без выплаты вознаграждения.</w:t>
      </w:r>
    </w:p>
    <w:p>
      <w:pPr>
        <w:pStyle w:val="BodyText"/>
        <w:spacing w:line="247" w:lineRule="auto"/>
        <w:ind w:right="178"/>
        <w:jc w:val="right"/>
      </w:pPr>
      <w:r>
        <w:rPr>
          <w:spacing w:val="-2"/>
        </w:rPr>
        <w:t>Переход авторского права по наследству, кроме прав авторства, </w:t>
      </w:r>
      <w:r>
        <w:rPr>
          <w:spacing w:val="-4"/>
        </w:rPr>
        <w:t>на</w:t>
      </w:r>
      <w:r>
        <w:rPr>
          <w:spacing w:val="-17"/>
        </w:rPr>
        <w:t> </w:t>
      </w:r>
      <w:r>
        <w:rPr>
          <w:spacing w:val="-4"/>
        </w:rPr>
        <w:t>имя</w:t>
      </w:r>
      <w:r>
        <w:rPr>
          <w:spacing w:val="-16"/>
        </w:rPr>
        <w:t> </w:t>
      </w:r>
      <w:r>
        <w:rPr>
          <w:spacing w:val="-4"/>
        </w:rPr>
        <w:t>и</w:t>
      </w:r>
      <w:r>
        <w:rPr>
          <w:spacing w:val="-17"/>
        </w:rPr>
        <w:t> </w:t>
      </w:r>
      <w:r>
        <w:rPr>
          <w:spacing w:val="-4"/>
        </w:rPr>
        <w:t>на</w:t>
      </w:r>
      <w:r>
        <w:rPr>
          <w:spacing w:val="-17"/>
        </w:rPr>
        <w:t> </w:t>
      </w:r>
      <w:r>
        <w:rPr>
          <w:spacing w:val="-4"/>
        </w:rPr>
        <w:t>защиту</w:t>
      </w:r>
      <w:r>
        <w:rPr>
          <w:spacing w:val="-17"/>
        </w:rPr>
        <w:t> </w:t>
      </w:r>
      <w:r>
        <w:rPr>
          <w:spacing w:val="-4"/>
        </w:rPr>
        <w:t>репутации</w:t>
      </w:r>
      <w:r>
        <w:rPr>
          <w:spacing w:val="-16"/>
        </w:rPr>
        <w:t> </w:t>
      </w:r>
      <w:r>
        <w:rPr>
          <w:spacing w:val="-4"/>
        </w:rPr>
        <w:t>автора</w:t>
      </w:r>
      <w:r>
        <w:rPr>
          <w:spacing w:val="-18"/>
        </w:rPr>
        <w:t> </w:t>
      </w:r>
      <w:r>
        <w:rPr>
          <w:spacing w:val="-4"/>
        </w:rPr>
        <w:t>действует</w:t>
      </w:r>
      <w:r>
        <w:rPr>
          <w:spacing w:val="-16"/>
        </w:rPr>
        <w:t> </w:t>
      </w:r>
      <w:r>
        <w:rPr>
          <w:spacing w:val="-4"/>
        </w:rPr>
        <w:t>без</w:t>
      </w:r>
      <w:r>
        <w:rPr>
          <w:spacing w:val="-17"/>
        </w:rPr>
        <w:t> </w:t>
      </w:r>
      <w:r>
        <w:rPr>
          <w:spacing w:val="-4"/>
        </w:rPr>
        <w:t>ограничения</w:t>
      </w:r>
      <w:r>
        <w:rPr>
          <w:spacing w:val="-17"/>
        </w:rPr>
        <w:t> </w:t>
      </w:r>
      <w:r>
        <w:rPr>
          <w:spacing w:val="-4"/>
        </w:rPr>
        <w:t>срока. </w:t>
      </w:r>
      <w:r>
        <w:rPr/>
        <w:t>Автор</w:t>
      </w:r>
      <w:r>
        <w:rPr>
          <w:spacing w:val="40"/>
        </w:rPr>
        <w:t> </w:t>
      </w:r>
      <w:r>
        <w:rPr/>
        <w:t>вправе</w:t>
      </w:r>
      <w:r>
        <w:rPr>
          <w:spacing w:val="40"/>
        </w:rPr>
        <w:t> </w:t>
      </w:r>
      <w:r>
        <w:rPr/>
        <w:t>указать</w:t>
      </w:r>
      <w:r>
        <w:rPr>
          <w:spacing w:val="40"/>
        </w:rPr>
        <w:t> </w:t>
      </w:r>
      <w:r>
        <w:rPr/>
        <w:t>лицо,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которое</w:t>
      </w:r>
      <w:r>
        <w:rPr>
          <w:spacing w:val="40"/>
        </w:rPr>
        <w:t> </w:t>
      </w:r>
      <w:r>
        <w:rPr/>
        <w:t>он</w:t>
      </w:r>
      <w:r>
        <w:rPr>
          <w:spacing w:val="40"/>
        </w:rPr>
        <w:t> </w:t>
      </w:r>
      <w:r>
        <w:rPr/>
        <w:t>возлагает</w:t>
      </w:r>
      <w:r>
        <w:rPr>
          <w:spacing w:val="40"/>
        </w:rPr>
        <w:t> </w:t>
      </w:r>
      <w:r>
        <w:rPr/>
        <w:t>охрану своих личных неимущественных прав после своей смерти и кото- рое осуществляет свои</w:t>
      </w:r>
      <w:r>
        <w:rPr>
          <w:spacing w:val="26"/>
        </w:rPr>
        <w:t> </w:t>
      </w:r>
      <w:r>
        <w:rPr/>
        <w:t>полномочия пожизненно. При</w:t>
      </w:r>
      <w:r>
        <w:rPr>
          <w:spacing w:val="26"/>
        </w:rPr>
        <w:t> </w:t>
      </w:r>
      <w:r>
        <w:rPr/>
        <w:t>отсутствии указаний</w:t>
      </w:r>
      <w:r>
        <w:rPr>
          <w:spacing w:val="-11"/>
        </w:rPr>
        <w:t> </w:t>
      </w:r>
      <w:r>
        <w:rPr/>
        <w:t>охрана</w:t>
      </w:r>
      <w:r>
        <w:rPr>
          <w:spacing w:val="-11"/>
        </w:rPr>
        <w:t> </w:t>
      </w:r>
      <w:r>
        <w:rPr/>
        <w:t>осуществляется</w:t>
      </w:r>
      <w:r>
        <w:rPr>
          <w:spacing w:val="-12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наследниками</w:t>
      </w:r>
      <w:r>
        <w:rPr>
          <w:spacing w:val="-12"/>
        </w:rPr>
        <w:t> </w:t>
      </w:r>
      <w:r>
        <w:rPr/>
        <w:t>или</w:t>
      </w:r>
      <w:r>
        <w:rPr>
          <w:spacing w:val="-11"/>
        </w:rPr>
        <w:t> </w:t>
      </w:r>
      <w:r>
        <w:rPr/>
        <w:t>специально уполномоченным</w:t>
      </w:r>
      <w:r>
        <w:rPr>
          <w:spacing w:val="9"/>
        </w:rPr>
        <w:t> </w:t>
      </w:r>
      <w:r>
        <w:rPr/>
        <w:t>государственным</w:t>
      </w:r>
      <w:r>
        <w:rPr>
          <w:spacing w:val="11"/>
        </w:rPr>
        <w:t> </w:t>
      </w:r>
      <w:r>
        <w:rPr/>
        <w:t>органом</w:t>
      </w:r>
      <w:r>
        <w:rPr>
          <w:spacing w:val="12"/>
        </w:rPr>
        <w:t> </w:t>
      </w:r>
      <w:r>
        <w:rPr/>
        <w:t>Республики</w:t>
      </w:r>
      <w:r>
        <w:rPr>
          <w:spacing w:val="12"/>
        </w:rPr>
        <w:t> </w:t>
      </w:r>
      <w:r>
        <w:rPr>
          <w:spacing w:val="-2"/>
        </w:rPr>
        <w:t>Беларусь</w:t>
      </w:r>
    </w:p>
    <w:p>
      <w:pPr>
        <w:pStyle w:val="BodyText"/>
        <w:spacing w:line="233" w:lineRule="exact"/>
        <w:ind w:firstLine="0"/>
        <w:jc w:val="both"/>
      </w:pPr>
      <w:r>
        <w:rPr/>
        <w:t>при</w:t>
      </w:r>
      <w:r>
        <w:rPr>
          <w:spacing w:val="-3"/>
        </w:rPr>
        <w:t> </w:t>
      </w:r>
      <w:r>
        <w:rPr/>
        <w:t>отсутствии</w:t>
      </w:r>
      <w:r>
        <w:rPr>
          <w:spacing w:val="-2"/>
        </w:rPr>
        <w:t> наследников.</w:t>
      </w:r>
    </w:p>
    <w:p>
      <w:pPr>
        <w:pStyle w:val="BodyText"/>
        <w:spacing w:line="247" w:lineRule="auto" w:before="5"/>
        <w:ind w:right="182"/>
        <w:jc w:val="both"/>
      </w:pPr>
      <w:r>
        <w:rPr>
          <w:b/>
        </w:rPr>
        <w:t>Служебные объекты авторского права. </w:t>
      </w:r>
      <w:r>
        <w:rPr/>
        <w:t>Личные неимуще- ственные права на произведение, созданное в порядке выполнения служебного</w:t>
      </w:r>
      <w:r>
        <w:rPr>
          <w:spacing w:val="-4"/>
        </w:rPr>
        <w:t> </w:t>
      </w:r>
      <w:r>
        <w:rPr/>
        <w:t>задания</w:t>
      </w:r>
      <w:r>
        <w:rPr>
          <w:spacing w:val="-4"/>
        </w:rPr>
        <w:t> </w:t>
      </w:r>
      <w:r>
        <w:rPr/>
        <w:t>или</w:t>
      </w:r>
      <w:r>
        <w:rPr>
          <w:spacing w:val="-3"/>
        </w:rPr>
        <w:t> </w:t>
      </w:r>
      <w:r>
        <w:rPr/>
        <w:t>служебных</w:t>
      </w:r>
      <w:r>
        <w:rPr>
          <w:spacing w:val="-4"/>
        </w:rPr>
        <w:t> </w:t>
      </w:r>
      <w:r>
        <w:rPr/>
        <w:t>обязанностей</w:t>
      </w:r>
      <w:r>
        <w:rPr>
          <w:spacing w:val="-4"/>
        </w:rPr>
        <w:t> </w:t>
      </w:r>
      <w:r>
        <w:rPr/>
        <w:t>(служебное</w:t>
      </w:r>
      <w:r>
        <w:rPr>
          <w:spacing w:val="-3"/>
        </w:rPr>
        <w:t> </w:t>
      </w:r>
      <w:r>
        <w:rPr/>
        <w:t>про- изведение), принадлежат автору.</w:t>
      </w:r>
    </w:p>
    <w:p>
      <w:pPr>
        <w:pStyle w:val="BodyText"/>
        <w:spacing w:line="247" w:lineRule="auto"/>
        <w:ind w:right="184"/>
        <w:jc w:val="both"/>
      </w:pPr>
      <w:r>
        <w:rPr/>
        <w:t>Исключительные</w:t>
      </w:r>
      <w:r>
        <w:rPr>
          <w:spacing w:val="-13"/>
        </w:rPr>
        <w:t> </w:t>
      </w:r>
      <w:r>
        <w:rPr/>
        <w:t>права</w:t>
      </w:r>
      <w:r>
        <w:rPr>
          <w:spacing w:val="-12"/>
        </w:rPr>
        <w:t> </w:t>
      </w:r>
      <w:r>
        <w:rPr/>
        <w:t>на</w:t>
      </w:r>
      <w:r>
        <w:rPr>
          <w:spacing w:val="-13"/>
        </w:rPr>
        <w:t> </w:t>
      </w:r>
      <w:r>
        <w:rPr/>
        <w:t>использование</w:t>
      </w:r>
      <w:r>
        <w:rPr>
          <w:spacing w:val="-12"/>
        </w:rPr>
        <w:t> </w:t>
      </w:r>
      <w:r>
        <w:rPr/>
        <w:t>служебного</w:t>
      </w:r>
      <w:r>
        <w:rPr>
          <w:spacing w:val="-12"/>
        </w:rPr>
        <w:t> </w:t>
      </w:r>
      <w:r>
        <w:rPr/>
        <w:t>произве- дения принадлежат лицу, с которым автор состоит в трудовых от- ношениях (работодателю), если в договоре между ними не преду- смотрено иное.</w:t>
      </w:r>
    </w:p>
    <w:p>
      <w:pPr>
        <w:pStyle w:val="BodyText"/>
        <w:spacing w:line="247" w:lineRule="auto"/>
        <w:ind w:right="182"/>
        <w:jc w:val="both"/>
      </w:pPr>
      <w:r>
        <w:rPr/>
        <w:t>Автор служебного произведения не</w:t>
      </w:r>
      <w:r>
        <w:rPr>
          <w:spacing w:val="-1"/>
        </w:rPr>
        <w:t> </w:t>
      </w:r>
      <w:r>
        <w:rPr/>
        <w:t>вправе препятствовать</w:t>
      </w:r>
      <w:r>
        <w:rPr>
          <w:spacing w:val="-1"/>
        </w:rPr>
        <w:t> </w:t>
      </w:r>
      <w:r>
        <w:rPr/>
        <w:t>его обнародованию нанимателем.</w:t>
      </w:r>
    </w:p>
    <w:p>
      <w:pPr>
        <w:pStyle w:val="BodyText"/>
        <w:spacing w:after="0" w:line="247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0"/>
        <w:jc w:val="both"/>
      </w:pPr>
      <w:r>
        <w:rPr>
          <w:spacing w:val="-2"/>
        </w:rPr>
        <w:t>Сформулировано положение, призванное согласовать интересы </w:t>
      </w:r>
      <w:r>
        <w:rPr/>
        <w:t>авторов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работодателей.</w:t>
      </w:r>
      <w:r>
        <w:rPr>
          <w:spacing w:val="-13"/>
        </w:rPr>
        <w:t> </w:t>
      </w:r>
      <w:r>
        <w:rPr/>
        <w:t>Прежде</w:t>
      </w:r>
      <w:r>
        <w:rPr>
          <w:spacing w:val="-13"/>
        </w:rPr>
        <w:t> </w:t>
      </w:r>
      <w:r>
        <w:rPr/>
        <w:t>всего,</w:t>
      </w:r>
      <w:r>
        <w:rPr>
          <w:spacing w:val="-13"/>
        </w:rPr>
        <w:t> </w:t>
      </w:r>
      <w:r>
        <w:rPr/>
        <w:t>подтвержден</w:t>
      </w:r>
      <w:r>
        <w:rPr>
          <w:spacing w:val="-13"/>
        </w:rPr>
        <w:t> </w:t>
      </w:r>
      <w:r>
        <w:rPr/>
        <w:t>принцип</w:t>
      </w:r>
      <w:r>
        <w:rPr>
          <w:spacing w:val="-13"/>
        </w:rPr>
        <w:t> </w:t>
      </w:r>
      <w:r>
        <w:rPr/>
        <w:t>при- надлежности</w:t>
      </w:r>
      <w:r>
        <w:rPr>
          <w:spacing w:val="-14"/>
        </w:rPr>
        <w:t> </w:t>
      </w:r>
      <w:r>
        <w:rPr/>
        <w:t>автору</w:t>
      </w:r>
      <w:r>
        <w:rPr>
          <w:spacing w:val="-13"/>
        </w:rPr>
        <w:t> </w:t>
      </w:r>
      <w:r>
        <w:rPr/>
        <w:t>авторского</w:t>
      </w:r>
      <w:r>
        <w:rPr>
          <w:spacing w:val="-13"/>
        </w:rPr>
        <w:t> </w:t>
      </w:r>
      <w:r>
        <w:rPr/>
        <w:t>права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произведение,</w:t>
      </w:r>
      <w:r>
        <w:rPr>
          <w:spacing w:val="-13"/>
        </w:rPr>
        <w:t> </w:t>
      </w:r>
      <w:r>
        <w:rPr/>
        <w:t>созданное</w:t>
      </w:r>
      <w:r>
        <w:rPr>
          <w:spacing w:val="-13"/>
        </w:rPr>
        <w:t> </w:t>
      </w:r>
      <w:r>
        <w:rPr/>
        <w:t>в </w:t>
      </w:r>
      <w:r>
        <w:rPr>
          <w:spacing w:val="-2"/>
        </w:rPr>
        <w:t>порядке</w:t>
      </w:r>
      <w:r>
        <w:rPr>
          <w:spacing w:val="-7"/>
        </w:rPr>
        <w:t> </w:t>
      </w:r>
      <w:r>
        <w:rPr>
          <w:spacing w:val="-2"/>
        </w:rPr>
        <w:t>выполнения</w:t>
      </w:r>
      <w:r>
        <w:rPr>
          <w:spacing w:val="-8"/>
        </w:rPr>
        <w:t> </w:t>
      </w:r>
      <w:r>
        <w:rPr>
          <w:spacing w:val="-2"/>
        </w:rPr>
        <w:t>служебных</w:t>
      </w:r>
      <w:r>
        <w:rPr>
          <w:spacing w:val="-9"/>
        </w:rPr>
        <w:t> </w:t>
      </w:r>
      <w:r>
        <w:rPr>
          <w:spacing w:val="-2"/>
        </w:rPr>
        <w:t>обязанностей</w:t>
      </w:r>
      <w:r>
        <w:rPr>
          <w:spacing w:val="-9"/>
        </w:rPr>
        <w:t> </w:t>
      </w:r>
      <w:r>
        <w:rPr>
          <w:spacing w:val="-2"/>
        </w:rPr>
        <w:t>или</w:t>
      </w:r>
      <w:r>
        <w:rPr>
          <w:spacing w:val="-8"/>
        </w:rPr>
        <w:t> </w:t>
      </w:r>
      <w:r>
        <w:rPr>
          <w:spacing w:val="-2"/>
        </w:rPr>
        <w:t>служебного</w:t>
      </w:r>
      <w:r>
        <w:rPr>
          <w:spacing w:val="-8"/>
        </w:rPr>
        <w:t> </w:t>
      </w:r>
      <w:r>
        <w:rPr>
          <w:spacing w:val="-2"/>
        </w:rPr>
        <w:t>зада- </w:t>
      </w:r>
      <w:r>
        <w:rPr/>
        <w:t>ния работодателя. Вместе с тем введена презумпция принадлеж- ности работодателю исключительных прав на использование слу- жебного произведения, если в договоре между ним и автором не предусмотрено иное. Одновременно сняты все ограничения на выплату</w:t>
      </w:r>
      <w:r>
        <w:rPr>
          <w:spacing w:val="-7"/>
        </w:rPr>
        <w:t> </w:t>
      </w:r>
      <w:r>
        <w:rPr/>
        <w:t>вознаграждения</w:t>
      </w:r>
      <w:r>
        <w:rPr>
          <w:spacing w:val="-6"/>
        </w:rPr>
        <w:t> </w:t>
      </w:r>
      <w:r>
        <w:rPr/>
        <w:t>автору</w:t>
      </w:r>
      <w:r>
        <w:rPr>
          <w:spacing w:val="-6"/>
        </w:rPr>
        <w:t> </w:t>
      </w:r>
      <w:r>
        <w:rPr/>
        <w:t>за</w:t>
      </w:r>
      <w:r>
        <w:rPr>
          <w:spacing w:val="-6"/>
        </w:rPr>
        <w:t> </w:t>
      </w:r>
      <w:r>
        <w:rPr/>
        <w:t>использование</w:t>
      </w:r>
      <w:r>
        <w:rPr>
          <w:spacing w:val="-7"/>
        </w:rPr>
        <w:t> </w:t>
      </w:r>
      <w:r>
        <w:rPr/>
        <w:t>служебного</w:t>
      </w:r>
      <w:r>
        <w:rPr>
          <w:spacing w:val="-7"/>
        </w:rPr>
        <w:t> </w:t>
      </w:r>
      <w:r>
        <w:rPr/>
        <w:t>про- изведения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подчеркнуто,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размер</w:t>
      </w:r>
      <w:r>
        <w:rPr>
          <w:spacing w:val="-13"/>
        </w:rPr>
        <w:t> </w:t>
      </w:r>
      <w:r>
        <w:rPr/>
        <w:t>авторского</w:t>
      </w:r>
      <w:r>
        <w:rPr>
          <w:spacing w:val="-13"/>
        </w:rPr>
        <w:t> </w:t>
      </w:r>
      <w:r>
        <w:rPr/>
        <w:t>вознаграждения</w:t>
      </w:r>
      <w:r>
        <w:rPr>
          <w:spacing w:val="-13"/>
        </w:rPr>
        <w:t> </w:t>
      </w:r>
      <w:r>
        <w:rPr/>
        <w:t>за каждый</w:t>
      </w:r>
      <w:r>
        <w:rPr>
          <w:spacing w:val="-14"/>
        </w:rPr>
        <w:t> </w:t>
      </w:r>
      <w:r>
        <w:rPr/>
        <w:t>вид</w:t>
      </w:r>
      <w:r>
        <w:rPr>
          <w:spacing w:val="-13"/>
        </w:rPr>
        <w:t> </w:t>
      </w:r>
      <w:r>
        <w:rPr/>
        <w:t>использования</w:t>
      </w:r>
      <w:r>
        <w:rPr>
          <w:spacing w:val="-13"/>
        </w:rPr>
        <w:t> </w:t>
      </w:r>
      <w:r>
        <w:rPr/>
        <w:t>служебного</w:t>
      </w:r>
      <w:r>
        <w:rPr>
          <w:spacing w:val="-13"/>
        </w:rPr>
        <w:t> </w:t>
      </w:r>
      <w:r>
        <w:rPr/>
        <w:t>произведения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порядок</w:t>
      </w:r>
      <w:r>
        <w:rPr>
          <w:spacing w:val="-13"/>
        </w:rPr>
        <w:t> </w:t>
      </w:r>
      <w:r>
        <w:rPr/>
        <w:t>его выплаты</w:t>
      </w:r>
      <w:r>
        <w:rPr>
          <w:spacing w:val="-10"/>
        </w:rPr>
        <w:t> </w:t>
      </w:r>
      <w:r>
        <w:rPr/>
        <w:t>устанавливаются</w:t>
      </w:r>
      <w:r>
        <w:rPr>
          <w:spacing w:val="-11"/>
        </w:rPr>
        <w:t> </w:t>
      </w:r>
      <w:r>
        <w:rPr/>
        <w:t>договором</w:t>
      </w:r>
      <w:r>
        <w:rPr>
          <w:spacing w:val="-10"/>
        </w:rPr>
        <w:t> </w:t>
      </w:r>
      <w:r>
        <w:rPr/>
        <w:t>между</w:t>
      </w:r>
      <w:r>
        <w:rPr>
          <w:spacing w:val="-11"/>
        </w:rPr>
        <w:t> </w:t>
      </w:r>
      <w:r>
        <w:rPr/>
        <w:t>автором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работодате- лем, а также в договорах, заключаемых организациями, управляю- щими</w:t>
      </w:r>
      <w:r>
        <w:rPr>
          <w:spacing w:val="-1"/>
        </w:rPr>
        <w:t> </w:t>
      </w:r>
      <w:r>
        <w:rPr/>
        <w:t>правами</w:t>
      </w:r>
      <w:r>
        <w:rPr>
          <w:spacing w:val="-1"/>
        </w:rPr>
        <w:t> </w:t>
      </w:r>
      <w:r>
        <w:rPr/>
        <w:t>авторов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коллективной</w:t>
      </w:r>
      <w:r>
        <w:rPr>
          <w:spacing w:val="-1"/>
        </w:rPr>
        <w:t> </w:t>
      </w:r>
      <w:r>
        <w:rPr/>
        <w:t>основе,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пользователями.</w:t>
      </w:r>
    </w:p>
    <w:p>
      <w:pPr>
        <w:pStyle w:val="BodyText"/>
        <w:spacing w:line="244" w:lineRule="auto" w:before="18"/>
        <w:ind w:right="182"/>
        <w:jc w:val="both"/>
      </w:pPr>
      <w:r>
        <w:rPr>
          <w:b/>
        </w:rPr>
        <w:t>Субъекты авторского права и смежных прав. </w:t>
      </w:r>
      <w:r>
        <w:rPr/>
        <w:t>Субъектом авторского права, как правило, является гражданин, творческим трудом которого создано произведение науки, литературы или ис- кусства.</w:t>
      </w:r>
      <w:r>
        <w:rPr>
          <w:spacing w:val="-8"/>
        </w:rPr>
        <w:t> </w:t>
      </w:r>
      <w:r>
        <w:rPr/>
        <w:t>Им</w:t>
      </w:r>
      <w:r>
        <w:rPr>
          <w:spacing w:val="-8"/>
        </w:rPr>
        <w:t> </w:t>
      </w:r>
      <w:r>
        <w:rPr/>
        <w:t>может</w:t>
      </w:r>
      <w:r>
        <w:rPr>
          <w:spacing w:val="-7"/>
        </w:rPr>
        <w:t> </w:t>
      </w:r>
      <w:r>
        <w:rPr/>
        <w:t>быть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гражданин,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достигший</w:t>
      </w:r>
      <w:r>
        <w:rPr>
          <w:spacing w:val="-9"/>
        </w:rPr>
        <w:t> </w:t>
      </w:r>
      <w:r>
        <w:rPr/>
        <w:t>восемнадцати- летнего возраста, и душевнобольной. Так, авторские права детей, представленные на смотры или выставки детской или юношеской самодеятельности и т. д., защищаются авторским правом.</w:t>
      </w:r>
    </w:p>
    <w:p>
      <w:pPr>
        <w:pStyle w:val="BodyText"/>
        <w:spacing w:line="244" w:lineRule="auto" w:before="7"/>
        <w:ind w:right="182"/>
        <w:jc w:val="both"/>
      </w:pPr>
      <w:r>
        <w:rPr/>
        <w:t>Но недееспособные, став субъектами авторского права, не имеют</w:t>
      </w:r>
      <w:r>
        <w:rPr>
          <w:spacing w:val="-10"/>
        </w:rPr>
        <w:t> </w:t>
      </w:r>
      <w:r>
        <w:rPr/>
        <w:t>права</w:t>
      </w:r>
      <w:r>
        <w:rPr>
          <w:spacing w:val="-10"/>
        </w:rPr>
        <w:t> </w:t>
      </w:r>
      <w:r>
        <w:rPr/>
        <w:t>самостоятельно</w:t>
      </w:r>
      <w:r>
        <w:rPr>
          <w:spacing w:val="-9"/>
        </w:rPr>
        <w:t> </w:t>
      </w:r>
      <w:r>
        <w:rPr/>
        <w:t>совершать</w:t>
      </w:r>
      <w:r>
        <w:rPr>
          <w:spacing w:val="-11"/>
        </w:rPr>
        <w:t> </w:t>
      </w:r>
      <w:r>
        <w:rPr/>
        <w:t>какие-либо</w:t>
      </w:r>
      <w:r>
        <w:rPr>
          <w:spacing w:val="-10"/>
        </w:rPr>
        <w:t> </w:t>
      </w:r>
      <w:r>
        <w:rPr/>
        <w:t>сделки,</w:t>
      </w:r>
      <w:r>
        <w:rPr>
          <w:spacing w:val="-10"/>
        </w:rPr>
        <w:t> </w:t>
      </w:r>
      <w:r>
        <w:rPr/>
        <w:t>связан- ные с использованием авторского права. Несовершеннолетние в возрасте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14</w:t>
      </w:r>
      <w:r>
        <w:rPr>
          <w:spacing w:val="-7"/>
        </w:rPr>
        <w:t> </w:t>
      </w:r>
      <w:r>
        <w:rPr/>
        <w:t>до</w:t>
      </w:r>
      <w:r>
        <w:rPr>
          <w:spacing w:val="-9"/>
        </w:rPr>
        <w:t> </w:t>
      </w:r>
      <w:r>
        <w:rPr/>
        <w:t>18</w:t>
      </w:r>
      <w:r>
        <w:rPr>
          <w:spacing w:val="-9"/>
        </w:rPr>
        <w:t> </w:t>
      </w:r>
      <w:r>
        <w:rPr/>
        <w:t>лет</w:t>
      </w:r>
      <w:r>
        <w:rPr>
          <w:spacing w:val="-9"/>
        </w:rPr>
        <w:t> </w:t>
      </w:r>
      <w:r>
        <w:rPr/>
        <w:t>могут</w:t>
      </w:r>
      <w:r>
        <w:rPr>
          <w:spacing w:val="-9"/>
        </w:rPr>
        <w:t> </w:t>
      </w:r>
      <w:r>
        <w:rPr/>
        <w:t>самостоятельно</w:t>
      </w:r>
      <w:r>
        <w:rPr>
          <w:spacing w:val="-9"/>
        </w:rPr>
        <w:t> </w:t>
      </w:r>
      <w:r>
        <w:rPr/>
        <w:t>осуществлять</w:t>
      </w:r>
      <w:r>
        <w:rPr>
          <w:spacing w:val="-9"/>
        </w:rPr>
        <w:t> </w:t>
      </w:r>
      <w:r>
        <w:rPr/>
        <w:t>автор- ские права на свои произведения.</w:t>
      </w:r>
    </w:p>
    <w:p>
      <w:pPr>
        <w:pStyle w:val="BodyText"/>
        <w:spacing w:line="244" w:lineRule="auto" w:before="7"/>
        <w:ind w:right="183"/>
        <w:jc w:val="both"/>
      </w:pPr>
      <w:r>
        <w:rPr/>
        <w:t>За</w:t>
      </w:r>
      <w:r>
        <w:rPr>
          <w:spacing w:val="-13"/>
        </w:rPr>
        <w:t> </w:t>
      </w:r>
      <w:r>
        <w:rPr/>
        <w:t>авторами</w:t>
      </w:r>
      <w:r>
        <w:rPr>
          <w:spacing w:val="-14"/>
        </w:rPr>
        <w:t> </w:t>
      </w:r>
      <w:r>
        <w:rPr/>
        <w:t>–</w:t>
      </w:r>
      <w:r>
        <w:rPr>
          <w:spacing w:val="-12"/>
        </w:rPr>
        <w:t> </w:t>
      </w:r>
      <w:r>
        <w:rPr/>
        <w:t>гражданами</w:t>
      </w:r>
      <w:r>
        <w:rPr>
          <w:spacing w:val="-13"/>
        </w:rPr>
        <w:t> </w:t>
      </w:r>
      <w:r>
        <w:rPr/>
        <w:t>Республики</w:t>
      </w:r>
      <w:r>
        <w:rPr>
          <w:spacing w:val="-13"/>
        </w:rPr>
        <w:t> </w:t>
      </w:r>
      <w:r>
        <w:rPr/>
        <w:t>Беларусь</w:t>
      </w:r>
      <w:r>
        <w:rPr>
          <w:spacing w:val="-12"/>
        </w:rPr>
        <w:t> </w:t>
      </w:r>
      <w:r>
        <w:rPr/>
        <w:t>и</w:t>
      </w:r>
      <w:r>
        <w:rPr>
          <w:spacing w:val="-14"/>
        </w:rPr>
        <w:t> </w:t>
      </w:r>
      <w:r>
        <w:rPr/>
        <w:t>их</w:t>
      </w:r>
      <w:r>
        <w:rPr>
          <w:spacing w:val="-13"/>
        </w:rPr>
        <w:t> </w:t>
      </w:r>
      <w:r>
        <w:rPr/>
        <w:t>правопре- емниками</w:t>
      </w:r>
      <w:r>
        <w:rPr>
          <w:spacing w:val="-5"/>
        </w:rPr>
        <w:t> </w:t>
      </w:r>
      <w:r>
        <w:rPr/>
        <w:t>авторское</w:t>
      </w:r>
      <w:r>
        <w:rPr>
          <w:spacing w:val="-5"/>
        </w:rPr>
        <w:t> </w:t>
      </w:r>
      <w:r>
        <w:rPr/>
        <w:t>право</w:t>
      </w:r>
      <w:r>
        <w:rPr>
          <w:spacing w:val="-5"/>
        </w:rPr>
        <w:t> </w:t>
      </w:r>
      <w:r>
        <w:rPr/>
        <w:t>признается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все</w:t>
      </w:r>
      <w:r>
        <w:rPr>
          <w:spacing w:val="-5"/>
        </w:rPr>
        <w:t> </w:t>
      </w:r>
      <w:r>
        <w:rPr/>
        <w:t>произведения</w:t>
      </w:r>
      <w:r>
        <w:rPr>
          <w:spacing w:val="-5"/>
        </w:rPr>
        <w:t> </w:t>
      </w:r>
      <w:r>
        <w:rPr/>
        <w:t>незави- симо</w:t>
      </w:r>
      <w:r>
        <w:rPr>
          <w:spacing w:val="-11"/>
        </w:rPr>
        <w:t> </w:t>
      </w:r>
      <w:r>
        <w:rPr/>
        <w:t>от</w:t>
      </w:r>
      <w:r>
        <w:rPr>
          <w:spacing w:val="-10"/>
        </w:rPr>
        <w:t> </w:t>
      </w:r>
      <w:r>
        <w:rPr/>
        <w:t>места</w:t>
      </w:r>
      <w:r>
        <w:rPr>
          <w:spacing w:val="-10"/>
        </w:rPr>
        <w:t> </w:t>
      </w:r>
      <w:r>
        <w:rPr/>
        <w:t>их</w:t>
      </w:r>
      <w:r>
        <w:rPr>
          <w:spacing w:val="-11"/>
        </w:rPr>
        <w:t> </w:t>
      </w:r>
      <w:r>
        <w:rPr/>
        <w:t>обнародования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нахождения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какой-либо</w:t>
      </w:r>
      <w:r>
        <w:rPr>
          <w:spacing w:val="-11"/>
        </w:rPr>
        <w:t> </w:t>
      </w:r>
      <w:r>
        <w:rPr/>
        <w:t>объ- ективной форме.</w:t>
      </w:r>
    </w:p>
    <w:p>
      <w:pPr>
        <w:pStyle w:val="BodyText"/>
        <w:spacing w:line="244" w:lineRule="auto" w:before="5"/>
        <w:ind w:right="183"/>
        <w:jc w:val="both"/>
      </w:pPr>
      <w:r>
        <w:rPr/>
        <w:t>Если</w:t>
      </w:r>
      <w:r>
        <w:rPr>
          <w:spacing w:val="-11"/>
        </w:rPr>
        <w:t> </w:t>
      </w:r>
      <w:r>
        <w:rPr/>
        <w:t>произведение</w:t>
      </w:r>
      <w:r>
        <w:rPr>
          <w:spacing w:val="-12"/>
        </w:rPr>
        <w:t> </w:t>
      </w:r>
      <w:r>
        <w:rPr/>
        <w:t>обнародовано</w:t>
      </w:r>
      <w:r>
        <w:rPr>
          <w:spacing w:val="-11"/>
        </w:rPr>
        <w:t> </w:t>
      </w:r>
      <w:r>
        <w:rPr/>
        <w:t>либо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обнародовано,</w:t>
      </w:r>
      <w:r>
        <w:rPr>
          <w:spacing w:val="-12"/>
        </w:rPr>
        <w:t> </w:t>
      </w:r>
      <w:r>
        <w:rPr/>
        <w:t>но</w:t>
      </w:r>
      <w:r>
        <w:rPr>
          <w:spacing w:val="-12"/>
        </w:rPr>
        <w:t> </w:t>
      </w:r>
      <w:r>
        <w:rPr/>
        <w:t>су- ществует на территории Республики Беларусь в какой-либо объек- тивной форме, то авторское право распространяется на такое про- изведение независимо от гражданства автора.</w:t>
      </w:r>
    </w:p>
    <w:p>
      <w:pPr>
        <w:pStyle w:val="BodyText"/>
        <w:spacing w:line="244" w:lineRule="auto" w:before="5"/>
        <w:ind w:right="181"/>
        <w:jc w:val="both"/>
      </w:pPr>
      <w:r>
        <w:rPr/>
        <w:t>За</w:t>
      </w:r>
      <w:r>
        <w:rPr>
          <w:spacing w:val="-12"/>
        </w:rPr>
        <w:t> </w:t>
      </w:r>
      <w:r>
        <w:rPr/>
        <w:t>гражданами</w:t>
      </w:r>
      <w:r>
        <w:rPr>
          <w:spacing w:val="-12"/>
        </w:rPr>
        <w:t> </w:t>
      </w:r>
      <w:r>
        <w:rPr/>
        <w:t>других</w:t>
      </w:r>
      <w:r>
        <w:rPr>
          <w:spacing w:val="-11"/>
        </w:rPr>
        <w:t> </w:t>
      </w:r>
      <w:r>
        <w:rPr/>
        <w:t>государств,</w:t>
      </w:r>
      <w:r>
        <w:rPr>
          <w:spacing w:val="-12"/>
        </w:rPr>
        <w:t> </w:t>
      </w:r>
      <w:r>
        <w:rPr/>
        <w:t>обнародовавшими</w:t>
      </w:r>
      <w:r>
        <w:rPr>
          <w:spacing w:val="-13"/>
        </w:rPr>
        <w:t> </w:t>
      </w:r>
      <w:r>
        <w:rPr/>
        <w:t>свои</w:t>
      </w:r>
      <w:r>
        <w:rPr>
          <w:spacing w:val="-11"/>
        </w:rPr>
        <w:t> </w:t>
      </w:r>
      <w:r>
        <w:rPr/>
        <w:t>про- изведения за пределами Республики Беларусь, авторское право признается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соответствии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международными</w:t>
      </w:r>
      <w:r>
        <w:rPr>
          <w:spacing w:val="-5"/>
        </w:rPr>
        <w:t> </w:t>
      </w:r>
      <w:r>
        <w:rPr/>
        <w:t>договорами</w:t>
      </w:r>
      <w:r>
        <w:rPr>
          <w:spacing w:val="-5"/>
        </w:rPr>
        <w:t> </w:t>
      </w:r>
      <w:r>
        <w:rPr/>
        <w:t>Респуб- лики Беларусь.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3"/>
        <w:jc w:val="both"/>
      </w:pPr>
      <w:r>
        <w:rPr/>
        <w:t>Лицо,</w:t>
      </w:r>
      <w:r>
        <w:rPr>
          <w:spacing w:val="-4"/>
        </w:rPr>
        <w:t> </w:t>
      </w:r>
      <w:r>
        <w:rPr/>
        <w:t>обозначенное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качестве</w:t>
      </w:r>
      <w:r>
        <w:rPr>
          <w:spacing w:val="-4"/>
        </w:rPr>
        <w:t> </w:t>
      </w:r>
      <w:r>
        <w:rPr/>
        <w:t>автора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оригинале</w:t>
      </w:r>
      <w:r>
        <w:rPr>
          <w:spacing w:val="-5"/>
        </w:rPr>
        <w:t> </w:t>
      </w:r>
      <w:r>
        <w:rPr/>
        <w:t>или</w:t>
      </w:r>
      <w:r>
        <w:rPr>
          <w:spacing w:val="-4"/>
        </w:rPr>
        <w:t> </w:t>
      </w:r>
      <w:r>
        <w:rPr/>
        <w:t>экзем- пляре</w:t>
      </w:r>
      <w:r>
        <w:rPr>
          <w:spacing w:val="-7"/>
        </w:rPr>
        <w:t> </w:t>
      </w:r>
      <w:r>
        <w:rPr/>
        <w:t>произведения,</w:t>
      </w:r>
      <w:r>
        <w:rPr>
          <w:spacing w:val="-6"/>
        </w:rPr>
        <w:t> </w:t>
      </w:r>
      <w:r>
        <w:rPr/>
        <w:t>считается</w:t>
      </w:r>
      <w:r>
        <w:rPr>
          <w:spacing w:val="-5"/>
        </w:rPr>
        <w:t> </w:t>
      </w:r>
      <w:r>
        <w:rPr/>
        <w:t>его</w:t>
      </w:r>
      <w:r>
        <w:rPr>
          <w:spacing w:val="-5"/>
        </w:rPr>
        <w:t> </w:t>
      </w:r>
      <w:r>
        <w:rPr/>
        <w:t>автором,</w:t>
      </w:r>
      <w:r>
        <w:rPr>
          <w:spacing w:val="-5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отсутствует</w:t>
      </w:r>
      <w:r>
        <w:rPr>
          <w:spacing w:val="-5"/>
        </w:rPr>
        <w:t> </w:t>
      </w:r>
      <w:r>
        <w:rPr/>
        <w:t>дока- зательство иного.</w:t>
      </w:r>
    </w:p>
    <w:p>
      <w:pPr>
        <w:pStyle w:val="BodyText"/>
        <w:ind w:right="181"/>
        <w:jc w:val="both"/>
      </w:pPr>
      <w:r>
        <w:rPr/>
        <w:t>При</w:t>
      </w:r>
      <w:r>
        <w:rPr>
          <w:spacing w:val="-14"/>
        </w:rPr>
        <w:t> </w:t>
      </w:r>
      <w:r>
        <w:rPr/>
        <w:t>обнародовании</w:t>
      </w:r>
      <w:r>
        <w:rPr>
          <w:spacing w:val="-13"/>
        </w:rPr>
        <w:t> </w:t>
      </w:r>
      <w:r>
        <w:rPr/>
        <w:t>произведения</w:t>
      </w:r>
      <w:r>
        <w:rPr>
          <w:spacing w:val="-13"/>
        </w:rPr>
        <w:t> </w:t>
      </w:r>
      <w:r>
        <w:rPr/>
        <w:t>анонимно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под</w:t>
      </w:r>
      <w:r>
        <w:rPr>
          <w:spacing w:val="-13"/>
        </w:rPr>
        <w:t> </w:t>
      </w:r>
      <w:r>
        <w:rPr/>
        <w:t>псевдони- мом</w:t>
      </w:r>
      <w:r>
        <w:rPr>
          <w:spacing w:val="-11"/>
        </w:rPr>
        <w:t> </w:t>
      </w:r>
      <w:r>
        <w:rPr/>
        <w:t>(за</w:t>
      </w:r>
      <w:r>
        <w:rPr>
          <w:spacing w:val="-12"/>
        </w:rPr>
        <w:t> </w:t>
      </w:r>
      <w:r>
        <w:rPr/>
        <w:t>исключением</w:t>
      </w:r>
      <w:r>
        <w:rPr>
          <w:spacing w:val="-11"/>
        </w:rPr>
        <w:t> </w:t>
      </w:r>
      <w:r>
        <w:rPr/>
        <w:t>случаев,</w:t>
      </w:r>
      <w:r>
        <w:rPr>
          <w:spacing w:val="-11"/>
        </w:rPr>
        <w:t> </w:t>
      </w:r>
      <w:r>
        <w:rPr/>
        <w:t>когда</w:t>
      </w:r>
      <w:r>
        <w:rPr>
          <w:spacing w:val="-11"/>
        </w:rPr>
        <w:t> </w:t>
      </w:r>
      <w:r>
        <w:rPr/>
        <w:t>псевдоним</w:t>
      </w:r>
      <w:r>
        <w:rPr>
          <w:spacing w:val="-12"/>
        </w:rPr>
        <w:t> </w:t>
      </w:r>
      <w:r>
        <w:rPr/>
        <w:t>автора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вызывает </w:t>
      </w:r>
      <w:r>
        <w:rPr>
          <w:spacing w:val="-2"/>
        </w:rPr>
        <w:t>сомнения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его</w:t>
      </w:r>
      <w:r>
        <w:rPr>
          <w:spacing w:val="-8"/>
        </w:rPr>
        <w:t> </w:t>
      </w:r>
      <w:r>
        <w:rPr>
          <w:spacing w:val="-2"/>
        </w:rPr>
        <w:t>личности),</w:t>
      </w:r>
      <w:r>
        <w:rPr>
          <w:spacing w:val="-10"/>
        </w:rPr>
        <w:t> </w:t>
      </w:r>
      <w:r>
        <w:rPr>
          <w:spacing w:val="-2"/>
        </w:rPr>
        <w:t>издатель,</w:t>
      </w:r>
      <w:r>
        <w:rPr>
          <w:spacing w:val="-10"/>
        </w:rPr>
        <w:t> </w:t>
      </w:r>
      <w:r>
        <w:rPr>
          <w:spacing w:val="-2"/>
        </w:rPr>
        <w:t>имя</w:t>
      </w:r>
      <w:r>
        <w:rPr>
          <w:spacing w:val="-10"/>
        </w:rPr>
        <w:t> </w:t>
      </w:r>
      <w:r>
        <w:rPr>
          <w:spacing w:val="-2"/>
        </w:rPr>
        <w:t>или</w:t>
      </w:r>
      <w:r>
        <w:rPr>
          <w:spacing w:val="-10"/>
        </w:rPr>
        <w:t> </w:t>
      </w:r>
      <w:r>
        <w:rPr>
          <w:spacing w:val="-2"/>
        </w:rPr>
        <w:t>наименование</w:t>
      </w:r>
      <w:r>
        <w:rPr>
          <w:spacing w:val="-10"/>
        </w:rPr>
        <w:t> </w:t>
      </w:r>
      <w:r>
        <w:rPr>
          <w:spacing w:val="-2"/>
        </w:rPr>
        <w:t>которого </w:t>
      </w:r>
      <w:r>
        <w:rPr/>
        <w:t>обозначено на произведении, при отсутствии доказательств иного, считается</w:t>
      </w:r>
      <w:r>
        <w:rPr>
          <w:spacing w:val="-13"/>
        </w:rPr>
        <w:t> </w:t>
      </w:r>
      <w:r>
        <w:rPr/>
        <w:t>представителем</w:t>
      </w:r>
      <w:r>
        <w:rPr>
          <w:spacing w:val="-13"/>
        </w:rPr>
        <w:t> </w:t>
      </w:r>
      <w:r>
        <w:rPr/>
        <w:t>автора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имеет</w:t>
      </w:r>
      <w:r>
        <w:rPr>
          <w:spacing w:val="-12"/>
        </w:rPr>
        <w:t> </w:t>
      </w:r>
      <w:r>
        <w:rPr/>
        <w:t>право</w:t>
      </w:r>
      <w:r>
        <w:rPr>
          <w:spacing w:val="-12"/>
        </w:rPr>
        <w:t> </w:t>
      </w:r>
      <w:r>
        <w:rPr/>
        <w:t>защищать</w:t>
      </w:r>
      <w:r>
        <w:rPr>
          <w:spacing w:val="-13"/>
        </w:rPr>
        <w:t> </w:t>
      </w:r>
      <w:r>
        <w:rPr/>
        <w:t>права</w:t>
      </w:r>
      <w:r>
        <w:rPr>
          <w:spacing w:val="-13"/>
        </w:rPr>
        <w:t> </w:t>
      </w:r>
      <w:r>
        <w:rPr/>
        <w:t>ав- тора и обеспечивать их осуществление. Это положение действует до тех пор, пока автор не раскроет свою личность и не заявит о своем авторстве.</w:t>
      </w:r>
    </w:p>
    <w:p>
      <w:pPr>
        <w:pStyle w:val="BodyText"/>
        <w:ind w:right="181"/>
        <w:jc w:val="both"/>
      </w:pPr>
      <w:r>
        <w:rPr/>
        <w:t>Соавторство всегда является результатом соглашения о сов- местной работе. По крайней мере, между соавторами должно быть хотя бы устное или подразумеваемое соглашение о создании кол- лективного произведения.</w:t>
      </w:r>
    </w:p>
    <w:p>
      <w:pPr>
        <w:pStyle w:val="BodyText"/>
        <w:ind w:right="181"/>
        <w:jc w:val="right"/>
      </w:pPr>
      <w:r>
        <w:rPr>
          <w:spacing w:val="-2"/>
        </w:rPr>
        <w:t>Недействительным</w:t>
      </w:r>
      <w:r>
        <w:rPr>
          <w:spacing w:val="-9"/>
        </w:rPr>
        <w:t> </w:t>
      </w:r>
      <w:r>
        <w:rPr>
          <w:spacing w:val="-2"/>
        </w:rPr>
        <w:t>является</w:t>
      </w:r>
      <w:r>
        <w:rPr>
          <w:spacing w:val="-9"/>
        </w:rPr>
        <w:t> </w:t>
      </w:r>
      <w:r>
        <w:rPr>
          <w:spacing w:val="-2"/>
        </w:rPr>
        <w:t>соавторство,</w:t>
      </w:r>
      <w:r>
        <w:rPr>
          <w:spacing w:val="-9"/>
        </w:rPr>
        <w:t> </w:t>
      </w:r>
      <w:r>
        <w:rPr>
          <w:spacing w:val="-2"/>
        </w:rPr>
        <w:t>навязанное</w:t>
      </w:r>
      <w:r>
        <w:rPr>
          <w:spacing w:val="-7"/>
        </w:rPr>
        <w:t> </w:t>
      </w:r>
      <w:r>
        <w:rPr>
          <w:spacing w:val="-2"/>
        </w:rPr>
        <w:t>автору</w:t>
      </w:r>
      <w:r>
        <w:rPr>
          <w:spacing w:val="-9"/>
        </w:rPr>
        <w:t> </w:t>
      </w:r>
      <w:r>
        <w:rPr>
          <w:spacing w:val="-2"/>
        </w:rPr>
        <w:t>ли- </w:t>
      </w:r>
      <w:r>
        <w:rPr>
          <w:spacing w:val="-4"/>
        </w:rPr>
        <w:t>цом, от которого так или иначе зависит использование произведения. </w:t>
      </w:r>
      <w:r>
        <w:rPr/>
        <w:t>Оказание автору технической помощи соавтора не порождает.</w:t>
      </w:r>
    </w:p>
    <w:p>
      <w:pPr>
        <w:pStyle w:val="BodyText"/>
        <w:ind w:right="185" w:firstLine="0"/>
        <w:jc w:val="both"/>
      </w:pPr>
      <w:r>
        <w:rPr/>
        <w:t>При соавторстве должно быть творческое участие лиц в создании </w:t>
      </w:r>
      <w:r>
        <w:rPr>
          <w:spacing w:val="-2"/>
        </w:rPr>
        <w:t>произведения.</w:t>
      </w:r>
    </w:p>
    <w:p>
      <w:pPr>
        <w:pStyle w:val="BodyText"/>
        <w:ind w:right="184"/>
        <w:jc w:val="both"/>
      </w:pPr>
      <w:r>
        <w:rPr/>
        <w:t>В</w:t>
      </w:r>
      <w:r>
        <w:rPr>
          <w:spacing w:val="-12"/>
        </w:rPr>
        <w:t> </w:t>
      </w:r>
      <w:r>
        <w:rPr/>
        <w:t>юридической</w:t>
      </w:r>
      <w:r>
        <w:rPr>
          <w:spacing w:val="-13"/>
        </w:rPr>
        <w:t> </w:t>
      </w:r>
      <w:r>
        <w:rPr/>
        <w:t>литературе</w:t>
      </w:r>
      <w:r>
        <w:rPr>
          <w:spacing w:val="-12"/>
        </w:rPr>
        <w:t> </w:t>
      </w:r>
      <w:r>
        <w:rPr/>
        <w:t>выделяют</w:t>
      </w:r>
      <w:r>
        <w:rPr>
          <w:spacing w:val="-13"/>
        </w:rPr>
        <w:t> </w:t>
      </w:r>
      <w:r>
        <w:rPr/>
        <w:t>два</w:t>
      </w:r>
      <w:r>
        <w:rPr>
          <w:spacing w:val="-12"/>
        </w:rPr>
        <w:t> </w:t>
      </w:r>
      <w:r>
        <w:rPr/>
        <w:t>вида</w:t>
      </w:r>
      <w:r>
        <w:rPr>
          <w:spacing w:val="-12"/>
        </w:rPr>
        <w:t> </w:t>
      </w:r>
      <w:r>
        <w:rPr/>
        <w:t>соавторства:</w:t>
      </w:r>
      <w:r>
        <w:rPr>
          <w:spacing w:val="-12"/>
        </w:rPr>
        <w:t> </w:t>
      </w:r>
      <w:r>
        <w:rPr/>
        <w:t>не- раздельное и раздельное.</w:t>
      </w:r>
    </w:p>
    <w:p>
      <w:pPr>
        <w:pStyle w:val="BodyText"/>
        <w:ind w:right="182"/>
        <w:jc w:val="both"/>
      </w:pPr>
      <w:r>
        <w:rPr/>
        <w:t>Нераздельное соавторство возникает в отношении произведе- ния,</w:t>
      </w:r>
      <w:r>
        <w:rPr>
          <w:spacing w:val="-14"/>
        </w:rPr>
        <w:t> </w:t>
      </w:r>
      <w:r>
        <w:rPr/>
        <w:t>составляющего</w:t>
      </w:r>
      <w:r>
        <w:rPr>
          <w:spacing w:val="-13"/>
        </w:rPr>
        <w:t> </w:t>
      </w:r>
      <w:r>
        <w:rPr/>
        <w:t>одно</w:t>
      </w:r>
      <w:r>
        <w:rPr>
          <w:spacing w:val="-13"/>
        </w:rPr>
        <w:t> </w:t>
      </w:r>
      <w:r>
        <w:rPr/>
        <w:t>неразрывное</w:t>
      </w:r>
      <w:r>
        <w:rPr>
          <w:spacing w:val="-13"/>
        </w:rPr>
        <w:t> </w:t>
      </w:r>
      <w:r>
        <w:rPr/>
        <w:t>целое.</w:t>
      </w:r>
      <w:r>
        <w:rPr>
          <w:spacing w:val="-13"/>
        </w:rPr>
        <w:t> </w:t>
      </w:r>
      <w:r>
        <w:rPr/>
        <w:t>При</w:t>
      </w:r>
      <w:r>
        <w:rPr>
          <w:spacing w:val="-13"/>
        </w:rPr>
        <w:t> </w:t>
      </w:r>
      <w:r>
        <w:rPr/>
        <w:t>нераздельном</w:t>
      </w:r>
      <w:r>
        <w:rPr>
          <w:spacing w:val="-13"/>
        </w:rPr>
        <w:t> </w:t>
      </w:r>
      <w:r>
        <w:rPr/>
        <w:t>со- авторстве выделить долю каждого автора в произведении невоз- можно, поэтому все соавторы пользуются неделимым авторским правом на все произведение в целом и на каждую его часть.</w:t>
      </w:r>
    </w:p>
    <w:p>
      <w:pPr>
        <w:pStyle w:val="BodyText"/>
        <w:ind w:right="182"/>
        <w:jc w:val="both"/>
      </w:pPr>
      <w:r>
        <w:rPr/>
        <w:t>Раздельное соавторство возникает на одно произведение, каж- дая часть которого выполнена самостоятельным автором, и долю каждого</w:t>
      </w:r>
      <w:r>
        <w:rPr>
          <w:spacing w:val="-2"/>
        </w:rPr>
        <w:t> </w:t>
      </w:r>
      <w:r>
        <w:rPr/>
        <w:t>из</w:t>
      </w:r>
      <w:r>
        <w:rPr>
          <w:spacing w:val="-3"/>
        </w:rPr>
        <w:t> </w:t>
      </w:r>
      <w:r>
        <w:rPr/>
        <w:t>них</w:t>
      </w:r>
      <w:r>
        <w:rPr>
          <w:spacing w:val="-2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легко</w:t>
      </w:r>
      <w:r>
        <w:rPr>
          <w:spacing w:val="-2"/>
        </w:rPr>
        <w:t> </w:t>
      </w:r>
      <w:r>
        <w:rPr/>
        <w:t>установить</w:t>
      </w:r>
      <w:r>
        <w:rPr>
          <w:spacing w:val="-3"/>
        </w:rPr>
        <w:t> </w:t>
      </w:r>
      <w:r>
        <w:rPr/>
        <w:t>(соавторство</w:t>
      </w:r>
      <w:r>
        <w:rPr>
          <w:spacing w:val="-3"/>
        </w:rPr>
        <w:t> </w:t>
      </w:r>
      <w:r>
        <w:rPr/>
        <w:t>композитора и</w:t>
      </w:r>
      <w:r>
        <w:rPr>
          <w:spacing w:val="39"/>
        </w:rPr>
        <w:t> </w:t>
      </w:r>
      <w:r>
        <w:rPr/>
        <w:t>либреттиста,</w:t>
      </w:r>
      <w:r>
        <w:rPr>
          <w:spacing w:val="39"/>
        </w:rPr>
        <w:t> </w:t>
      </w:r>
      <w:r>
        <w:rPr/>
        <w:t>соавторство</w:t>
      </w:r>
      <w:r>
        <w:rPr>
          <w:spacing w:val="40"/>
        </w:rPr>
        <w:t> </w:t>
      </w:r>
      <w:r>
        <w:rPr/>
        <w:t>на</w:t>
      </w:r>
      <w:r>
        <w:rPr>
          <w:spacing w:val="38"/>
        </w:rPr>
        <w:t> </w:t>
      </w:r>
      <w:r>
        <w:rPr/>
        <w:t>учебник</w:t>
      </w:r>
      <w:r>
        <w:rPr>
          <w:spacing w:val="38"/>
        </w:rPr>
        <w:t> </w:t>
      </w:r>
      <w:r>
        <w:rPr/>
        <w:t>группы</w:t>
      </w:r>
      <w:r>
        <w:rPr>
          <w:spacing w:val="38"/>
        </w:rPr>
        <w:t> </w:t>
      </w:r>
      <w:r>
        <w:rPr/>
        <w:t>авторов</w:t>
      </w:r>
      <w:r>
        <w:rPr>
          <w:spacing w:val="38"/>
        </w:rPr>
        <w:t> </w:t>
      </w:r>
      <w:r>
        <w:rPr/>
        <w:t>и</w:t>
      </w:r>
      <w:r>
        <w:rPr>
          <w:spacing w:val="39"/>
        </w:rPr>
        <w:t> </w:t>
      </w:r>
      <w:r>
        <w:rPr/>
        <w:t>т.</w:t>
      </w:r>
      <w:r>
        <w:rPr>
          <w:spacing w:val="39"/>
        </w:rPr>
        <w:t> </w:t>
      </w:r>
      <w:r>
        <w:rPr/>
        <w:t>д.). В этом случае наряду с совместным и неделимым правом всех со- авторов</w:t>
      </w:r>
      <w:r>
        <w:rPr>
          <w:spacing w:val="-14"/>
        </w:rPr>
        <w:t> </w:t>
      </w:r>
      <w:r>
        <w:rPr/>
        <w:t>на</w:t>
      </w:r>
      <w:r>
        <w:rPr>
          <w:spacing w:val="-13"/>
        </w:rPr>
        <w:t> </w:t>
      </w:r>
      <w:r>
        <w:rPr/>
        <w:t>произведение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целом</w:t>
      </w:r>
      <w:r>
        <w:rPr>
          <w:spacing w:val="-13"/>
        </w:rPr>
        <w:t> </w:t>
      </w:r>
      <w:r>
        <w:rPr/>
        <w:t>каждый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авторов</w:t>
      </w:r>
      <w:r>
        <w:rPr>
          <w:spacing w:val="-13"/>
        </w:rPr>
        <w:t> </w:t>
      </w:r>
      <w:r>
        <w:rPr/>
        <w:t>сохраняет</w:t>
      </w:r>
      <w:r>
        <w:rPr>
          <w:spacing w:val="-14"/>
        </w:rPr>
        <w:t> </w:t>
      </w:r>
      <w:r>
        <w:rPr/>
        <w:t>свое право на созданную им часть произведения, имеющую самостоя- тельное значение. Например, можно требовать указания своего ав- торства в отношении этой части и самостоятельно распоряжаться ее использованием, поскольку такое осуществление возможно от- дельно</w:t>
      </w:r>
      <w:r>
        <w:rPr>
          <w:spacing w:val="-9"/>
        </w:rPr>
        <w:t> </w:t>
      </w:r>
      <w:r>
        <w:rPr/>
        <w:t>от</w:t>
      </w:r>
      <w:r>
        <w:rPr>
          <w:spacing w:val="-7"/>
        </w:rPr>
        <w:t> </w:t>
      </w:r>
      <w:r>
        <w:rPr/>
        <w:t>других</w:t>
      </w:r>
      <w:r>
        <w:rPr>
          <w:spacing w:val="-9"/>
        </w:rPr>
        <w:t> </w:t>
      </w:r>
      <w:r>
        <w:rPr/>
        <w:t>частей,</w:t>
      </w:r>
      <w:r>
        <w:rPr>
          <w:spacing w:val="-8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иное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предусмотрено</w:t>
      </w:r>
      <w:r>
        <w:rPr>
          <w:spacing w:val="-10"/>
        </w:rPr>
        <w:t> </w:t>
      </w:r>
      <w:r>
        <w:rPr/>
        <w:t>соглашением между соавторами.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6"/>
        <w:ind w:right="183"/>
        <w:jc w:val="both"/>
      </w:pPr>
      <w:r>
        <w:rPr/>
        <w:t>Отношения между соавторами могут быть определены их со- глашением.</w:t>
      </w:r>
      <w:r>
        <w:rPr>
          <w:spacing w:val="-3"/>
        </w:rPr>
        <w:t> </w:t>
      </w:r>
      <w:r>
        <w:rPr/>
        <w:t>При</w:t>
      </w:r>
      <w:r>
        <w:rPr>
          <w:spacing w:val="-2"/>
        </w:rPr>
        <w:t> </w:t>
      </w:r>
      <w:r>
        <w:rPr/>
        <w:t>отсутствии</w:t>
      </w:r>
      <w:r>
        <w:rPr>
          <w:spacing w:val="-2"/>
        </w:rPr>
        <w:t> </w:t>
      </w:r>
      <w:r>
        <w:rPr/>
        <w:t>такого</w:t>
      </w:r>
      <w:r>
        <w:rPr>
          <w:spacing w:val="-1"/>
        </w:rPr>
        <w:t> </w:t>
      </w:r>
      <w:r>
        <w:rPr/>
        <w:t>соглашения</w:t>
      </w:r>
      <w:r>
        <w:rPr>
          <w:spacing w:val="-1"/>
        </w:rPr>
        <w:t> </w:t>
      </w:r>
      <w:r>
        <w:rPr/>
        <w:t>авторское</w:t>
      </w:r>
      <w:r>
        <w:rPr>
          <w:spacing w:val="-2"/>
        </w:rPr>
        <w:t> </w:t>
      </w:r>
      <w:r>
        <w:rPr/>
        <w:t>право</w:t>
      </w:r>
      <w:r>
        <w:rPr>
          <w:spacing w:val="-3"/>
        </w:rPr>
        <w:t> </w:t>
      </w:r>
      <w:r>
        <w:rPr/>
        <w:t>на коллективное</w:t>
      </w:r>
      <w:r>
        <w:rPr>
          <w:spacing w:val="-11"/>
        </w:rPr>
        <w:t> </w:t>
      </w:r>
      <w:r>
        <w:rPr/>
        <w:t>произведение</w:t>
      </w:r>
      <w:r>
        <w:rPr>
          <w:spacing w:val="-10"/>
        </w:rPr>
        <w:t> </w:t>
      </w:r>
      <w:r>
        <w:rPr/>
        <w:t>осуществляется</w:t>
      </w:r>
      <w:r>
        <w:rPr>
          <w:spacing w:val="-11"/>
        </w:rPr>
        <w:t> </w:t>
      </w:r>
      <w:r>
        <w:rPr/>
        <w:t>всеми</w:t>
      </w:r>
      <w:r>
        <w:rPr>
          <w:spacing w:val="-11"/>
        </w:rPr>
        <w:t> </w:t>
      </w:r>
      <w:r>
        <w:rPr/>
        <w:t>соавторами</w:t>
      </w:r>
      <w:r>
        <w:rPr>
          <w:spacing w:val="-11"/>
        </w:rPr>
        <w:t> </w:t>
      </w:r>
      <w:r>
        <w:rPr/>
        <w:t>сов- местно. Споры между соавторами разрешаются судом.</w:t>
      </w:r>
    </w:p>
    <w:p>
      <w:pPr>
        <w:pStyle w:val="BodyText"/>
        <w:ind w:right="183"/>
        <w:jc w:val="both"/>
      </w:pPr>
      <w:r>
        <w:rPr/>
        <w:t>Субъектами авторского права после смерти автора становятся наследники. Наследование авторских прав может происходить как по закону, так и по завещанию.</w:t>
      </w:r>
    </w:p>
    <w:p>
      <w:pPr>
        <w:pStyle w:val="BodyText"/>
        <w:spacing w:before="5"/>
        <w:ind w:left="565" w:firstLine="0"/>
        <w:jc w:val="both"/>
      </w:pPr>
      <w:r>
        <w:rPr/>
        <w:t>Особенности</w:t>
      </w:r>
      <w:r>
        <w:rPr>
          <w:spacing w:val="-6"/>
        </w:rPr>
        <w:t> </w:t>
      </w:r>
      <w:r>
        <w:rPr/>
        <w:t>наследования</w:t>
      </w:r>
      <w:r>
        <w:rPr>
          <w:spacing w:val="-4"/>
        </w:rPr>
        <w:t> </w:t>
      </w:r>
      <w:r>
        <w:rPr/>
        <w:t>авторских</w:t>
      </w:r>
      <w:r>
        <w:rPr>
          <w:spacing w:val="-4"/>
        </w:rPr>
        <w:t> </w:t>
      </w:r>
      <w:r>
        <w:rPr/>
        <w:t>прав</w:t>
      </w:r>
      <w:r>
        <w:rPr>
          <w:spacing w:val="-4"/>
        </w:rPr>
        <w:t> </w:t>
      </w:r>
      <w:r>
        <w:rPr>
          <w:spacing w:val="-2"/>
        </w:rPr>
        <w:t>следующие.</w:t>
      </w:r>
    </w:p>
    <w:p>
      <w:pPr>
        <w:pStyle w:val="BodyText"/>
        <w:spacing w:line="247" w:lineRule="auto" w:before="6"/>
        <w:ind w:right="183"/>
        <w:jc w:val="both"/>
      </w:pPr>
      <w:r>
        <w:rPr/>
        <w:t>Прежде всего, по наследству к наследникам переходят не все авторские права, а только их часть. В законе указывается, что по наследству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переходят</w:t>
      </w:r>
      <w:r>
        <w:rPr>
          <w:spacing w:val="-9"/>
        </w:rPr>
        <w:t> </w:t>
      </w:r>
      <w:r>
        <w:rPr/>
        <w:t>право</w:t>
      </w:r>
      <w:r>
        <w:rPr>
          <w:spacing w:val="-7"/>
        </w:rPr>
        <w:t> </w:t>
      </w:r>
      <w:r>
        <w:rPr/>
        <w:t>авторства,</w:t>
      </w:r>
      <w:r>
        <w:rPr>
          <w:spacing w:val="-9"/>
        </w:rPr>
        <w:t> </w:t>
      </w:r>
      <w:r>
        <w:rPr/>
        <w:t>право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авторское</w:t>
      </w:r>
      <w:r>
        <w:rPr>
          <w:spacing w:val="-9"/>
        </w:rPr>
        <w:t> </w:t>
      </w:r>
      <w:r>
        <w:rPr/>
        <w:t>имя</w:t>
      </w:r>
      <w:r>
        <w:rPr>
          <w:spacing w:val="-9"/>
        </w:rPr>
        <w:t> </w:t>
      </w:r>
      <w:r>
        <w:rPr/>
        <w:t>и право на защиту репутации автора.</w:t>
      </w:r>
    </w:p>
    <w:p>
      <w:pPr>
        <w:pStyle w:val="BodyText"/>
        <w:spacing w:line="247" w:lineRule="auto"/>
        <w:ind w:right="182"/>
        <w:jc w:val="both"/>
      </w:pPr>
      <w:r>
        <w:rPr>
          <w:spacing w:val="-2"/>
        </w:rPr>
        <w:t>Однако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отношении</w:t>
      </w:r>
      <w:r>
        <w:rPr>
          <w:spacing w:val="-11"/>
        </w:rPr>
        <w:t> </w:t>
      </w:r>
      <w:r>
        <w:rPr>
          <w:spacing w:val="-2"/>
        </w:rPr>
        <w:t>этих</w:t>
      </w:r>
      <w:r>
        <w:rPr>
          <w:spacing w:val="-11"/>
        </w:rPr>
        <w:t> </w:t>
      </w:r>
      <w:r>
        <w:rPr>
          <w:spacing w:val="-2"/>
        </w:rPr>
        <w:t>прав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наследникам</w:t>
      </w:r>
      <w:r>
        <w:rPr>
          <w:spacing w:val="-11"/>
        </w:rPr>
        <w:t> </w:t>
      </w:r>
      <w:r>
        <w:rPr>
          <w:spacing w:val="-2"/>
        </w:rPr>
        <w:t>переходят</w:t>
      </w:r>
      <w:r>
        <w:rPr>
          <w:spacing w:val="-12"/>
        </w:rPr>
        <w:t> </w:t>
      </w:r>
      <w:r>
        <w:rPr>
          <w:spacing w:val="-2"/>
        </w:rPr>
        <w:t>права </w:t>
      </w:r>
      <w:r>
        <w:rPr/>
        <w:t>на защиту названных прав от нарушений со стороны третьих лиц, если</w:t>
      </w:r>
      <w:r>
        <w:rPr>
          <w:spacing w:val="-7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автор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назначил</w:t>
      </w:r>
      <w:r>
        <w:rPr>
          <w:spacing w:val="-8"/>
        </w:rPr>
        <w:t> </w:t>
      </w:r>
      <w:r>
        <w:rPr/>
        <w:t>для</w:t>
      </w:r>
      <w:r>
        <w:rPr>
          <w:spacing w:val="-7"/>
        </w:rPr>
        <w:t> </w:t>
      </w:r>
      <w:r>
        <w:rPr/>
        <w:t>этих</w:t>
      </w:r>
      <w:r>
        <w:rPr>
          <w:spacing w:val="-7"/>
        </w:rPr>
        <w:t> </w:t>
      </w:r>
      <w:r>
        <w:rPr/>
        <w:t>целей</w:t>
      </w:r>
      <w:r>
        <w:rPr>
          <w:spacing w:val="-7"/>
        </w:rPr>
        <w:t> </w:t>
      </w:r>
      <w:r>
        <w:rPr/>
        <w:t>специальное</w:t>
      </w:r>
      <w:r>
        <w:rPr>
          <w:spacing w:val="-6"/>
        </w:rPr>
        <w:t> </w:t>
      </w:r>
      <w:r>
        <w:rPr/>
        <w:t>лицо.</w:t>
      </w:r>
    </w:p>
    <w:p>
      <w:pPr>
        <w:pStyle w:val="BodyText"/>
        <w:spacing w:line="244" w:lineRule="auto"/>
        <w:ind w:right="180"/>
        <w:jc w:val="both"/>
      </w:pPr>
      <w:r>
        <w:rPr/>
        <w:t>В</w:t>
      </w:r>
      <w:r>
        <w:rPr>
          <w:spacing w:val="-8"/>
        </w:rPr>
        <w:t> </w:t>
      </w:r>
      <w:r>
        <w:rPr/>
        <w:t>отличие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прав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произведения</w:t>
      </w:r>
      <w:r>
        <w:rPr>
          <w:spacing w:val="-8"/>
        </w:rPr>
        <w:t> </w:t>
      </w:r>
      <w:r>
        <w:rPr/>
        <w:t>самих</w:t>
      </w:r>
      <w:r>
        <w:rPr>
          <w:spacing w:val="-9"/>
        </w:rPr>
        <w:t> </w:t>
      </w:r>
      <w:r>
        <w:rPr/>
        <w:t>авторов,</w:t>
      </w:r>
      <w:r>
        <w:rPr>
          <w:spacing w:val="-8"/>
        </w:rPr>
        <w:t> </w:t>
      </w:r>
      <w:r>
        <w:rPr/>
        <w:t>которые</w:t>
      </w:r>
      <w:r>
        <w:rPr>
          <w:spacing w:val="-8"/>
        </w:rPr>
        <w:t> </w:t>
      </w:r>
      <w:r>
        <w:rPr/>
        <w:t>но- сят пожизненный характер, авторские права наследников ограни- </w:t>
      </w:r>
      <w:r>
        <w:rPr>
          <w:spacing w:val="-2"/>
        </w:rPr>
        <w:t>чены</w:t>
      </w:r>
      <w:r>
        <w:rPr>
          <w:spacing w:val="-10"/>
        </w:rPr>
        <w:t> </w:t>
      </w:r>
      <w:r>
        <w:rPr>
          <w:spacing w:val="-2"/>
        </w:rPr>
        <w:t>установленным</w:t>
      </w:r>
      <w:r>
        <w:rPr>
          <w:spacing w:val="-10"/>
        </w:rPr>
        <w:t> </w:t>
      </w:r>
      <w:r>
        <w:rPr>
          <w:spacing w:val="-2"/>
        </w:rPr>
        <w:t>законом</w:t>
      </w:r>
      <w:r>
        <w:rPr>
          <w:spacing w:val="-11"/>
        </w:rPr>
        <w:t> </w:t>
      </w:r>
      <w:r>
        <w:rPr>
          <w:spacing w:val="-2"/>
        </w:rPr>
        <w:t>сроком.</w:t>
      </w:r>
      <w:r>
        <w:rPr>
          <w:spacing w:val="-10"/>
        </w:rPr>
        <w:t> </w:t>
      </w:r>
      <w:r>
        <w:rPr>
          <w:spacing w:val="-2"/>
        </w:rPr>
        <w:t>Авторские</w:t>
      </w:r>
      <w:r>
        <w:rPr>
          <w:spacing w:val="-10"/>
        </w:rPr>
        <w:t> </w:t>
      </w:r>
      <w:r>
        <w:rPr>
          <w:spacing w:val="-2"/>
        </w:rPr>
        <w:t>права</w:t>
      </w:r>
      <w:r>
        <w:rPr>
          <w:spacing w:val="-11"/>
        </w:rPr>
        <w:t> </w:t>
      </w:r>
      <w:r>
        <w:rPr>
          <w:spacing w:val="-2"/>
        </w:rPr>
        <w:t>наследников </w:t>
      </w:r>
      <w:r>
        <w:rPr/>
        <w:t>действуют в течение 50 лет после смерти автора, считая с 1 января года, следующего за годом смерти.</w:t>
      </w:r>
    </w:p>
    <w:p>
      <w:pPr>
        <w:pStyle w:val="BodyText"/>
        <w:ind w:left="565" w:firstLine="0"/>
        <w:jc w:val="both"/>
      </w:pPr>
      <w:r>
        <w:rPr/>
        <w:t>Из</w:t>
      </w:r>
      <w:r>
        <w:rPr>
          <w:spacing w:val="-1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общего</w:t>
      </w:r>
      <w:r>
        <w:rPr>
          <w:spacing w:val="-2"/>
        </w:rPr>
        <w:t> </w:t>
      </w:r>
      <w:r>
        <w:rPr/>
        <w:t>правила</w:t>
      </w:r>
      <w:r>
        <w:rPr>
          <w:spacing w:val="-1"/>
        </w:rPr>
        <w:t> </w:t>
      </w:r>
      <w:r>
        <w:rPr/>
        <w:t>есть</w:t>
      </w:r>
      <w:r>
        <w:rPr>
          <w:spacing w:val="-2"/>
        </w:rPr>
        <w:t> </w:t>
      </w:r>
      <w:r>
        <w:rPr/>
        <w:t>ряд</w:t>
      </w:r>
      <w:r>
        <w:rPr>
          <w:spacing w:val="-2"/>
        </w:rPr>
        <w:t> исключений:</w:t>
      </w:r>
    </w:p>
    <w:p>
      <w:pPr>
        <w:pStyle w:val="BodyText"/>
        <w:spacing w:line="244" w:lineRule="auto" w:before="4"/>
        <w:ind w:right="182"/>
        <w:jc w:val="both"/>
      </w:pPr>
      <w:r>
        <w:rPr/>
        <w:t>а)</w:t>
      </w:r>
      <w:r>
        <w:rPr>
          <w:spacing w:val="-2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произведение</w:t>
      </w:r>
      <w:r>
        <w:rPr>
          <w:spacing w:val="-2"/>
        </w:rPr>
        <w:t> </w:t>
      </w:r>
      <w:r>
        <w:rPr/>
        <w:t>создано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соавторстве,</w:t>
      </w:r>
      <w:r>
        <w:rPr>
          <w:spacing w:val="-2"/>
        </w:rPr>
        <w:t> </w:t>
      </w:r>
      <w:r>
        <w:rPr/>
        <w:t>то</w:t>
      </w:r>
      <w:r>
        <w:rPr>
          <w:spacing w:val="-2"/>
        </w:rPr>
        <w:t> </w:t>
      </w:r>
      <w:r>
        <w:rPr/>
        <w:t>50-летний</w:t>
      </w:r>
      <w:r>
        <w:rPr>
          <w:spacing w:val="-2"/>
        </w:rPr>
        <w:t> </w:t>
      </w:r>
      <w:r>
        <w:rPr/>
        <w:t>срок исчисляется после смерти последнего из соавторов;</w:t>
      </w:r>
    </w:p>
    <w:p>
      <w:pPr>
        <w:pStyle w:val="BodyText"/>
        <w:spacing w:line="247" w:lineRule="auto" w:before="2"/>
        <w:ind w:right="183"/>
        <w:jc w:val="both"/>
      </w:pPr>
      <w:r>
        <w:rPr/>
        <w:t>б) если произведение впервые выпущено в свет после смерти автора, то авторское право действует в течение 50 лет после вы- пуска его в свет;</w:t>
      </w:r>
    </w:p>
    <w:p>
      <w:pPr>
        <w:pStyle w:val="BodyText"/>
        <w:spacing w:line="244" w:lineRule="auto"/>
        <w:ind w:right="183"/>
        <w:jc w:val="both"/>
      </w:pPr>
      <w:r>
        <w:rPr/>
        <w:t>в)</w:t>
      </w:r>
      <w:r>
        <w:rPr>
          <w:spacing w:val="-7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автор</w:t>
      </w:r>
      <w:r>
        <w:rPr>
          <w:spacing w:val="-7"/>
        </w:rPr>
        <w:t> </w:t>
      </w:r>
      <w:r>
        <w:rPr/>
        <w:t>был</w:t>
      </w:r>
      <w:r>
        <w:rPr>
          <w:spacing w:val="-7"/>
        </w:rPr>
        <w:t> </w:t>
      </w:r>
      <w:r>
        <w:rPr/>
        <w:t>репрессирован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реабилитирован</w:t>
      </w:r>
      <w:r>
        <w:rPr>
          <w:spacing w:val="-7"/>
        </w:rPr>
        <w:t> </w:t>
      </w:r>
      <w:r>
        <w:rPr/>
        <w:t>посмертно, то произведение охраняется 50 лет после реабилитации;</w:t>
      </w:r>
    </w:p>
    <w:p>
      <w:pPr>
        <w:pStyle w:val="BodyText"/>
        <w:spacing w:line="247" w:lineRule="auto"/>
        <w:ind w:right="183"/>
        <w:jc w:val="both"/>
      </w:pPr>
      <w:r>
        <w:rPr/>
        <w:t>г)</w:t>
      </w:r>
      <w:r>
        <w:rPr>
          <w:spacing w:val="-14"/>
        </w:rPr>
        <w:t> </w:t>
      </w:r>
      <w:r>
        <w:rPr/>
        <w:t>если</w:t>
      </w:r>
      <w:r>
        <w:rPr>
          <w:spacing w:val="-13"/>
        </w:rPr>
        <w:t> </w:t>
      </w:r>
      <w:r>
        <w:rPr/>
        <w:t>автор</w:t>
      </w:r>
      <w:r>
        <w:rPr>
          <w:spacing w:val="-13"/>
        </w:rPr>
        <w:t> </w:t>
      </w:r>
      <w:r>
        <w:rPr/>
        <w:t>воевал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работал</w:t>
      </w:r>
      <w:r>
        <w:rPr>
          <w:spacing w:val="-13"/>
        </w:rPr>
        <w:t> </w:t>
      </w:r>
      <w:r>
        <w:rPr/>
        <w:t>во</w:t>
      </w:r>
      <w:r>
        <w:rPr>
          <w:spacing w:val="-13"/>
        </w:rPr>
        <w:t> </w:t>
      </w:r>
      <w:r>
        <w:rPr/>
        <w:t>время</w:t>
      </w:r>
      <w:r>
        <w:rPr>
          <w:spacing w:val="-13"/>
        </w:rPr>
        <w:t> </w:t>
      </w:r>
      <w:r>
        <w:rPr/>
        <w:t>Великой</w:t>
      </w:r>
      <w:r>
        <w:rPr>
          <w:spacing w:val="-13"/>
        </w:rPr>
        <w:t> </w:t>
      </w:r>
      <w:r>
        <w:rPr/>
        <w:t>Отечествен- ной войны, то срок охраны увеличивается на четыре года, и т. д.</w:t>
      </w:r>
    </w:p>
    <w:p>
      <w:pPr>
        <w:pStyle w:val="BodyText"/>
        <w:spacing w:line="244" w:lineRule="auto"/>
        <w:ind w:right="184"/>
        <w:jc w:val="both"/>
      </w:pPr>
      <w:r>
        <w:rPr/>
        <w:t>Важной особенностью наследования авторских прав является то, что авторские права переходят к наследнику в бездолевом по- рядке,</w:t>
      </w:r>
      <w:r>
        <w:rPr>
          <w:spacing w:val="-10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единое</w:t>
      </w:r>
      <w:r>
        <w:rPr>
          <w:spacing w:val="-10"/>
        </w:rPr>
        <w:t> </w:t>
      </w:r>
      <w:r>
        <w:rPr/>
        <w:t>целое,</w:t>
      </w:r>
      <w:r>
        <w:rPr>
          <w:spacing w:val="-11"/>
        </w:rPr>
        <w:t> </w:t>
      </w:r>
      <w:r>
        <w:rPr/>
        <w:t>не</w:t>
      </w:r>
      <w:r>
        <w:rPr>
          <w:spacing w:val="-10"/>
        </w:rPr>
        <w:t> </w:t>
      </w:r>
      <w:r>
        <w:rPr/>
        <w:t>подлежащее</w:t>
      </w:r>
      <w:r>
        <w:rPr>
          <w:spacing w:val="-10"/>
        </w:rPr>
        <w:t> </w:t>
      </w:r>
      <w:r>
        <w:rPr/>
        <w:t>ни</w:t>
      </w:r>
      <w:r>
        <w:rPr>
          <w:spacing w:val="-11"/>
        </w:rPr>
        <w:t> </w:t>
      </w:r>
      <w:r>
        <w:rPr/>
        <w:t>выделу,</w:t>
      </w:r>
      <w:r>
        <w:rPr>
          <w:spacing w:val="-11"/>
        </w:rPr>
        <w:t> </w:t>
      </w:r>
      <w:r>
        <w:rPr/>
        <w:t>ни</w:t>
      </w:r>
      <w:r>
        <w:rPr>
          <w:spacing w:val="-10"/>
        </w:rPr>
        <w:t> </w:t>
      </w:r>
      <w:r>
        <w:rPr/>
        <w:t>разделу.</w:t>
      </w:r>
      <w:r>
        <w:rPr>
          <w:spacing w:val="-11"/>
        </w:rPr>
        <w:t> </w:t>
      </w:r>
      <w:r>
        <w:rPr/>
        <w:t>Это означает, что распоряжаться перешедшими по наследству автор- скими правами наследники должны совместно и по взаимному со- гласию, а в случае спора – по решению суда.</w:t>
      </w:r>
    </w:p>
    <w:p>
      <w:pPr>
        <w:pStyle w:val="BodyText"/>
        <w:spacing w:line="247" w:lineRule="auto" w:before="3"/>
        <w:ind w:right="184"/>
        <w:jc w:val="both"/>
      </w:pPr>
      <w:r>
        <w:rPr/>
        <w:t>Помимо наследников авторские права могут переходить к иным</w:t>
      </w:r>
      <w:r>
        <w:rPr>
          <w:spacing w:val="80"/>
        </w:rPr>
        <w:t> </w:t>
      </w:r>
      <w:r>
        <w:rPr/>
        <w:t>правопреемникам.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их</w:t>
      </w:r>
      <w:r>
        <w:rPr>
          <w:spacing w:val="80"/>
        </w:rPr>
        <w:t> </w:t>
      </w:r>
      <w:r>
        <w:rPr/>
        <w:t>роли</w:t>
      </w:r>
      <w:r>
        <w:rPr>
          <w:spacing w:val="80"/>
        </w:rPr>
        <w:t> </w:t>
      </w:r>
      <w:r>
        <w:rPr/>
        <w:t>выступают</w:t>
      </w:r>
      <w:r>
        <w:rPr>
          <w:spacing w:val="80"/>
        </w:rPr>
        <w:t> </w:t>
      </w:r>
      <w:r>
        <w:rPr/>
        <w:t>издательства,</w:t>
      </w:r>
    </w:p>
    <w:p>
      <w:pPr>
        <w:pStyle w:val="BodyText"/>
        <w:spacing w:after="0" w:line="247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4" w:hanging="1"/>
        <w:jc w:val="both"/>
      </w:pPr>
      <w:r>
        <w:rPr/>
        <w:t>театры, киностудии и другие организации, занимающиеся исполь- зованием произведений. Они приобретают авторские права на ос- новании заключенных с авторами и наследниками авторских до- </w:t>
      </w:r>
      <w:r>
        <w:rPr>
          <w:spacing w:val="-2"/>
        </w:rPr>
        <w:t>говоров.</w:t>
      </w:r>
    </w:p>
    <w:p>
      <w:pPr>
        <w:pStyle w:val="BodyText"/>
        <w:spacing w:line="247" w:lineRule="auto"/>
        <w:ind w:right="182"/>
        <w:jc w:val="both"/>
      </w:pPr>
      <w:r>
        <w:rPr/>
        <w:t>Становясь обладателями авторских прав, эти организации ис- пользуют произведения и распоряжаются ими такими способами, которые</w:t>
      </w:r>
      <w:r>
        <w:rPr>
          <w:spacing w:val="-3"/>
        </w:rPr>
        <w:t> </w:t>
      </w:r>
      <w:r>
        <w:rPr/>
        <w:t>предусмотрены</w:t>
      </w:r>
      <w:r>
        <w:rPr>
          <w:spacing w:val="-3"/>
        </w:rPr>
        <w:t> </w:t>
      </w:r>
      <w:r>
        <w:rPr/>
        <w:t>конкретными</w:t>
      </w:r>
      <w:r>
        <w:rPr>
          <w:spacing w:val="-2"/>
        </w:rPr>
        <w:t> </w:t>
      </w:r>
      <w:r>
        <w:rPr/>
        <w:t>авторскими</w:t>
      </w:r>
      <w:r>
        <w:rPr>
          <w:spacing w:val="-2"/>
        </w:rPr>
        <w:t> </w:t>
      </w:r>
      <w:r>
        <w:rPr/>
        <w:t>договорами,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в установленных ими пределах.</w:t>
      </w:r>
    </w:p>
    <w:p>
      <w:pPr>
        <w:pStyle w:val="BodyText"/>
        <w:spacing w:line="244" w:lineRule="auto"/>
        <w:ind w:right="181"/>
        <w:jc w:val="both"/>
      </w:pPr>
      <w:r>
        <w:rPr/>
        <w:t>Субъекты смежных прав: исполнители, производители фоно- грамм, организации эфирного или кабельного вещания.</w:t>
      </w:r>
    </w:p>
    <w:p>
      <w:pPr>
        <w:pStyle w:val="BodyText"/>
        <w:spacing w:line="244" w:lineRule="auto"/>
        <w:ind w:right="182"/>
        <w:jc w:val="both"/>
      </w:pPr>
      <w:r>
        <w:rPr/>
        <w:t>Сфера действия смежных прав: исполнители граждане и не граждане Республики Беларусь, исполнения которых имеют место на</w:t>
      </w:r>
      <w:r>
        <w:rPr>
          <w:spacing w:val="-9"/>
        </w:rPr>
        <w:t> </w:t>
      </w:r>
      <w:r>
        <w:rPr/>
        <w:t>территории</w:t>
      </w:r>
      <w:r>
        <w:rPr>
          <w:spacing w:val="-9"/>
        </w:rPr>
        <w:t> </w:t>
      </w:r>
      <w:r>
        <w:rPr/>
        <w:t>Республики</w:t>
      </w:r>
      <w:r>
        <w:rPr>
          <w:spacing w:val="-10"/>
        </w:rPr>
        <w:t> </w:t>
      </w:r>
      <w:r>
        <w:rPr/>
        <w:t>Беларусь,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включены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фонограммы, или не записаны на стенограмму, но содержатся в передачах орга- низаций</w:t>
      </w:r>
      <w:r>
        <w:rPr>
          <w:spacing w:val="-4"/>
        </w:rPr>
        <w:t> </w:t>
      </w:r>
      <w:r>
        <w:rPr/>
        <w:t>эфирного</w:t>
      </w:r>
      <w:r>
        <w:rPr>
          <w:spacing w:val="-5"/>
        </w:rPr>
        <w:t> </w:t>
      </w:r>
      <w:r>
        <w:rPr/>
        <w:t>или</w:t>
      </w:r>
      <w:r>
        <w:rPr>
          <w:spacing w:val="-4"/>
        </w:rPr>
        <w:t> </w:t>
      </w:r>
      <w:r>
        <w:rPr/>
        <w:t>кабельного</w:t>
      </w:r>
      <w:r>
        <w:rPr>
          <w:spacing w:val="-3"/>
        </w:rPr>
        <w:t> </w:t>
      </w:r>
      <w:r>
        <w:rPr/>
        <w:t>вещания,</w:t>
      </w:r>
      <w:r>
        <w:rPr>
          <w:spacing w:val="-5"/>
        </w:rPr>
        <w:t> </w:t>
      </w:r>
      <w:r>
        <w:rPr/>
        <w:t>охраняемые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соответ- ствии с законом.</w:t>
      </w:r>
    </w:p>
    <w:p>
      <w:pPr>
        <w:pStyle w:val="BodyText"/>
        <w:spacing w:line="247" w:lineRule="auto"/>
        <w:ind w:right="181"/>
        <w:jc w:val="both"/>
      </w:pPr>
      <w:r>
        <w:rPr/>
        <w:t>Права</w:t>
      </w:r>
      <w:r>
        <w:rPr>
          <w:spacing w:val="-10"/>
        </w:rPr>
        <w:t> </w:t>
      </w:r>
      <w:r>
        <w:rPr/>
        <w:t>исполнителя: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имя;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защиту</w:t>
      </w:r>
      <w:r>
        <w:rPr>
          <w:spacing w:val="-10"/>
        </w:rPr>
        <w:t> </w:t>
      </w:r>
      <w:r>
        <w:rPr/>
        <w:t>репутации;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использо- вание</w:t>
      </w:r>
      <w:r>
        <w:rPr>
          <w:spacing w:val="-14"/>
        </w:rPr>
        <w:t> </w:t>
      </w:r>
      <w:r>
        <w:rPr/>
        <w:t>исполнения</w:t>
      </w:r>
      <w:r>
        <w:rPr>
          <w:spacing w:val="-11"/>
        </w:rPr>
        <w:t> </w:t>
      </w:r>
      <w:r>
        <w:rPr/>
        <w:t>в</w:t>
      </w:r>
      <w:r>
        <w:rPr>
          <w:spacing w:val="-14"/>
        </w:rPr>
        <w:t> </w:t>
      </w:r>
      <w:r>
        <w:rPr/>
        <w:t>любой</w:t>
      </w:r>
      <w:r>
        <w:rPr>
          <w:spacing w:val="-12"/>
        </w:rPr>
        <w:t> </w:t>
      </w:r>
      <w:r>
        <w:rPr/>
        <w:t>форме,</w:t>
      </w:r>
      <w:r>
        <w:rPr>
          <w:spacing w:val="-14"/>
        </w:rPr>
        <w:t> </w:t>
      </w:r>
      <w:r>
        <w:rPr/>
        <w:t>включая</w:t>
      </w:r>
      <w:r>
        <w:rPr>
          <w:spacing w:val="-12"/>
        </w:rPr>
        <w:t> </w:t>
      </w:r>
      <w:r>
        <w:rPr/>
        <w:t>право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получение</w:t>
      </w:r>
      <w:r>
        <w:rPr>
          <w:spacing w:val="-13"/>
        </w:rPr>
        <w:t> </w:t>
      </w:r>
      <w:r>
        <w:rPr/>
        <w:t>воз- награждения за каждый вид использования исполнения.</w:t>
      </w:r>
    </w:p>
    <w:p>
      <w:pPr>
        <w:pStyle w:val="BodyText"/>
        <w:spacing w:line="244" w:lineRule="auto"/>
        <w:ind w:right="183"/>
        <w:jc w:val="both"/>
      </w:pPr>
      <w:r>
        <w:rPr/>
        <w:t>Исключительное право на использование: передавать в эфир или сообщать для всеобщего сведения по кабелю исполнение; за- писывать ранее не записанное исполнение; воспроизводить запись исполнения; передавать в эфир или по кабелю запись исполнения; распространять</w:t>
      </w:r>
      <w:r>
        <w:rPr>
          <w:spacing w:val="-14"/>
        </w:rPr>
        <w:t> </w:t>
      </w:r>
      <w:r>
        <w:rPr/>
        <w:t>оригинал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экземпляры</w:t>
      </w:r>
      <w:r>
        <w:rPr>
          <w:spacing w:val="-13"/>
        </w:rPr>
        <w:t> </w:t>
      </w:r>
      <w:r>
        <w:rPr/>
        <w:t>исполнения,</w:t>
      </w:r>
      <w:r>
        <w:rPr>
          <w:spacing w:val="-13"/>
        </w:rPr>
        <w:t> </w:t>
      </w:r>
      <w:r>
        <w:rPr/>
        <w:t>записанного на фонограмму; сдавать в прокат оригинал или экземпляры запи- санного на фонограмму исполнения; сообщать для всеобщего све- дения исполнение, записанное на фонограмму, по проводам или средствами беспроволочной связи.</w:t>
      </w:r>
    </w:p>
    <w:p>
      <w:pPr>
        <w:pStyle w:val="BodyText"/>
        <w:spacing w:line="244" w:lineRule="auto" w:before="7"/>
        <w:ind w:right="183"/>
        <w:jc w:val="both"/>
      </w:pPr>
      <w:r>
        <w:rPr/>
        <w:t>Права производителя фонограммы: на использование ее в лю- бой</w:t>
      </w:r>
      <w:r>
        <w:rPr>
          <w:spacing w:val="-14"/>
        </w:rPr>
        <w:t> </w:t>
      </w:r>
      <w:r>
        <w:rPr/>
        <w:t>форме,</w:t>
      </w:r>
      <w:r>
        <w:rPr>
          <w:spacing w:val="-13"/>
        </w:rPr>
        <w:t> </w:t>
      </w:r>
      <w:r>
        <w:rPr/>
        <w:t>включая</w:t>
      </w:r>
      <w:r>
        <w:rPr>
          <w:spacing w:val="-12"/>
        </w:rPr>
        <w:t> </w:t>
      </w:r>
      <w:r>
        <w:rPr/>
        <w:t>право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получение</w:t>
      </w:r>
      <w:r>
        <w:rPr>
          <w:spacing w:val="-13"/>
        </w:rPr>
        <w:t> </w:t>
      </w:r>
      <w:r>
        <w:rPr/>
        <w:t>вознаграждения</w:t>
      </w:r>
      <w:r>
        <w:rPr>
          <w:spacing w:val="-12"/>
        </w:rPr>
        <w:t> </w:t>
      </w:r>
      <w:r>
        <w:rPr/>
        <w:t>за</w:t>
      </w:r>
      <w:r>
        <w:rPr>
          <w:spacing w:val="-13"/>
        </w:rPr>
        <w:t> </w:t>
      </w:r>
      <w:r>
        <w:rPr/>
        <w:t>каждый вид использования фонограммы: воспроизводство; переработку; распространение; импортирование; сдача в прокат; доведение до всеобщего сведения.</w:t>
      </w:r>
    </w:p>
    <w:p>
      <w:pPr>
        <w:pStyle w:val="BodyText"/>
        <w:spacing w:line="247" w:lineRule="auto" w:before="6"/>
        <w:ind w:right="183"/>
        <w:jc w:val="both"/>
      </w:pPr>
      <w:r>
        <w:rPr/>
        <w:t>Использование</w:t>
      </w:r>
      <w:r>
        <w:rPr>
          <w:spacing w:val="-4"/>
        </w:rPr>
        <w:t> </w:t>
      </w:r>
      <w:r>
        <w:rPr/>
        <w:t>фонограммы,</w:t>
      </w:r>
      <w:r>
        <w:rPr>
          <w:spacing w:val="-4"/>
        </w:rPr>
        <w:t> </w:t>
      </w:r>
      <w:r>
        <w:rPr/>
        <w:t>опубликованной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коммерческих целях: публичное исполнение фонограммы; передача фонограммы в эфир; иное сообщение фонограммы для всеобщего сведения.</w:t>
      </w:r>
    </w:p>
    <w:p>
      <w:pPr>
        <w:pStyle w:val="BodyText"/>
        <w:spacing w:line="244" w:lineRule="auto"/>
        <w:ind w:right="186"/>
        <w:jc w:val="both"/>
      </w:pPr>
      <w:r>
        <w:rPr/>
        <w:t>Допускается воспроизведение фонограмм: для включения в обзор</w:t>
      </w:r>
      <w:r>
        <w:rPr>
          <w:spacing w:val="4"/>
        </w:rPr>
        <w:t> </w:t>
      </w:r>
      <w:r>
        <w:rPr/>
        <w:t>о</w:t>
      </w:r>
      <w:r>
        <w:rPr>
          <w:spacing w:val="7"/>
        </w:rPr>
        <w:t> </w:t>
      </w:r>
      <w:r>
        <w:rPr/>
        <w:t>текущих</w:t>
      </w:r>
      <w:r>
        <w:rPr>
          <w:spacing w:val="7"/>
        </w:rPr>
        <w:t> </w:t>
      </w:r>
      <w:r>
        <w:rPr/>
        <w:t>событиях</w:t>
      </w:r>
      <w:r>
        <w:rPr>
          <w:spacing w:val="7"/>
        </w:rPr>
        <w:t> </w:t>
      </w:r>
      <w:r>
        <w:rPr/>
        <w:t>отрывков</w:t>
      </w:r>
      <w:r>
        <w:rPr>
          <w:spacing w:val="7"/>
        </w:rPr>
        <w:t> </w:t>
      </w:r>
      <w:r>
        <w:rPr/>
        <w:t>из</w:t>
      </w:r>
      <w:r>
        <w:rPr>
          <w:spacing w:val="6"/>
        </w:rPr>
        <w:t> </w:t>
      </w:r>
      <w:r>
        <w:rPr/>
        <w:t>исполнения,</w:t>
      </w:r>
      <w:r>
        <w:rPr>
          <w:spacing w:val="6"/>
        </w:rPr>
        <w:t> </w:t>
      </w:r>
      <w:r>
        <w:rPr>
          <w:spacing w:val="-2"/>
        </w:rPr>
        <w:t>фонограммы,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4" w:firstLine="0"/>
        <w:jc w:val="both"/>
      </w:pPr>
      <w:r>
        <w:rPr/>
        <w:t>передачи организации эфирного или кабельного вещания; исклю- чительно в целях обучения или научного исследования; для цити- рования в форме отрывков из исполнения.</w:t>
      </w:r>
    </w:p>
    <w:p>
      <w:pPr>
        <w:pStyle w:val="BodyText"/>
        <w:spacing w:line="244" w:lineRule="auto"/>
        <w:ind w:right="182"/>
        <w:jc w:val="both"/>
      </w:pPr>
      <w:r>
        <w:rPr/>
        <w:t>Коллективное управление имущественными правами облада- телей</w:t>
      </w:r>
      <w:r>
        <w:rPr>
          <w:spacing w:val="-4"/>
        </w:rPr>
        <w:t> </w:t>
      </w:r>
      <w:r>
        <w:rPr/>
        <w:t>авторского</w:t>
      </w:r>
      <w:r>
        <w:rPr>
          <w:spacing w:val="-4"/>
        </w:rPr>
        <w:t> </w:t>
      </w:r>
      <w:r>
        <w:rPr/>
        <w:t>права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смежных</w:t>
      </w:r>
      <w:r>
        <w:rPr>
          <w:spacing w:val="-5"/>
        </w:rPr>
        <w:t> </w:t>
      </w:r>
      <w:r>
        <w:rPr/>
        <w:t>прав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случаях,</w:t>
      </w:r>
      <w:r>
        <w:rPr>
          <w:spacing w:val="-4"/>
        </w:rPr>
        <w:t> </w:t>
      </w:r>
      <w:r>
        <w:rPr/>
        <w:t>когда</w:t>
      </w:r>
      <w:r>
        <w:rPr>
          <w:spacing w:val="-4"/>
        </w:rPr>
        <w:t> </w:t>
      </w:r>
      <w:r>
        <w:rPr/>
        <w:t>их</w:t>
      </w:r>
      <w:r>
        <w:rPr>
          <w:spacing w:val="-4"/>
        </w:rPr>
        <w:t> </w:t>
      </w:r>
      <w:r>
        <w:rPr/>
        <w:t>трудно практически осуществить в индивидуальном порядке, могут осу- ществлять</w:t>
      </w:r>
      <w:r>
        <w:rPr>
          <w:spacing w:val="-3"/>
        </w:rPr>
        <w:t> </w:t>
      </w:r>
      <w:r>
        <w:rPr/>
        <w:t>организации,</w:t>
      </w:r>
      <w:r>
        <w:rPr>
          <w:spacing w:val="-2"/>
        </w:rPr>
        <w:t> </w:t>
      </w:r>
      <w:r>
        <w:rPr/>
        <w:t>порядок</w:t>
      </w:r>
      <w:r>
        <w:rPr>
          <w:spacing w:val="-3"/>
        </w:rPr>
        <w:t> </w:t>
      </w:r>
      <w:r>
        <w:rPr/>
        <w:t>создания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деятельности</w:t>
      </w:r>
      <w:r>
        <w:rPr>
          <w:spacing w:val="-3"/>
        </w:rPr>
        <w:t> </w:t>
      </w:r>
      <w:r>
        <w:rPr/>
        <w:t>которых определяется законодательством Республики Беларусь.</w:t>
      </w:r>
    </w:p>
    <w:p>
      <w:pPr>
        <w:pStyle w:val="BodyText"/>
        <w:spacing w:line="244" w:lineRule="auto" w:before="3"/>
        <w:ind w:right="183"/>
        <w:jc w:val="both"/>
      </w:pPr>
      <w:r>
        <w:rPr>
          <w:b/>
        </w:rPr>
        <w:t>Защита и охрана авторских прав в Республики Беларусь и за рубежом. </w:t>
      </w:r>
      <w:r>
        <w:rPr/>
        <w:t>Под защитой авторских прав понимается совокуп- ность</w:t>
      </w:r>
      <w:r>
        <w:rPr>
          <w:spacing w:val="-7"/>
        </w:rPr>
        <w:t> </w:t>
      </w:r>
      <w:r>
        <w:rPr/>
        <w:t>мер,</w:t>
      </w:r>
      <w:r>
        <w:rPr>
          <w:spacing w:val="-6"/>
        </w:rPr>
        <w:t> </w:t>
      </w:r>
      <w:r>
        <w:rPr/>
        <w:t>направленных</w:t>
      </w:r>
      <w:r>
        <w:rPr>
          <w:spacing w:val="-7"/>
        </w:rPr>
        <w:t> </w:t>
      </w:r>
      <w:r>
        <w:rPr/>
        <w:t>на</w:t>
      </w:r>
      <w:r>
        <w:rPr>
          <w:spacing w:val="-6"/>
        </w:rPr>
        <w:t> </w:t>
      </w:r>
      <w:r>
        <w:rPr/>
        <w:t>восстановление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признание</w:t>
      </w:r>
      <w:r>
        <w:rPr>
          <w:spacing w:val="-6"/>
        </w:rPr>
        <w:t> </w:t>
      </w:r>
      <w:r>
        <w:rPr/>
        <w:t>этих</w:t>
      </w:r>
      <w:r>
        <w:rPr>
          <w:spacing w:val="-7"/>
        </w:rPr>
        <w:t> </w:t>
      </w:r>
      <w:r>
        <w:rPr/>
        <w:t>прав при их нарушении или оспаривании. Действующее законодатель- ство</w:t>
      </w:r>
      <w:r>
        <w:rPr>
          <w:spacing w:val="-12"/>
        </w:rPr>
        <w:t> </w:t>
      </w:r>
      <w:r>
        <w:rPr/>
        <w:t>содержит</w:t>
      </w:r>
      <w:r>
        <w:rPr>
          <w:spacing w:val="-10"/>
        </w:rPr>
        <w:t> </w:t>
      </w:r>
      <w:r>
        <w:rPr/>
        <w:t>достаточно</w:t>
      </w:r>
      <w:r>
        <w:rPr>
          <w:spacing w:val="-12"/>
        </w:rPr>
        <w:t> </w:t>
      </w:r>
      <w:r>
        <w:rPr/>
        <w:t>подробную</w:t>
      </w:r>
      <w:r>
        <w:rPr>
          <w:spacing w:val="-12"/>
        </w:rPr>
        <w:t> </w:t>
      </w:r>
      <w:r>
        <w:rPr/>
        <w:t>регламентацию</w:t>
      </w:r>
      <w:r>
        <w:rPr>
          <w:spacing w:val="-11"/>
        </w:rPr>
        <w:t> </w:t>
      </w:r>
      <w:r>
        <w:rPr/>
        <w:t>видов,</w:t>
      </w:r>
      <w:r>
        <w:rPr>
          <w:spacing w:val="-11"/>
        </w:rPr>
        <w:t> </w:t>
      </w:r>
      <w:r>
        <w:rPr/>
        <w:t>форм, средств и способов защиты авторских прав.</w:t>
      </w:r>
    </w:p>
    <w:p>
      <w:pPr>
        <w:pStyle w:val="BodyText"/>
        <w:spacing w:line="244" w:lineRule="auto" w:before="7"/>
        <w:ind w:right="184"/>
        <w:jc w:val="both"/>
      </w:pPr>
      <w:r>
        <w:rPr/>
        <w:t>Защита авторских прав может осуществляться уголовно- правовым, административно-правовым и гражданско-правовым </w:t>
      </w:r>
      <w:r>
        <w:rPr>
          <w:spacing w:val="-2"/>
        </w:rPr>
        <w:t>способом.</w:t>
      </w:r>
    </w:p>
    <w:p>
      <w:pPr>
        <w:pStyle w:val="BodyText"/>
        <w:spacing w:line="247" w:lineRule="auto" w:before="3"/>
        <w:ind w:right="182"/>
        <w:jc w:val="both"/>
      </w:pPr>
      <w:r>
        <w:rPr/>
        <w:t>Наиболее опасные посягательства на субъективные авторские права</w:t>
      </w:r>
      <w:r>
        <w:rPr>
          <w:spacing w:val="-10"/>
        </w:rPr>
        <w:t> </w:t>
      </w:r>
      <w:r>
        <w:rPr/>
        <w:t>рассматриваются</w:t>
      </w:r>
      <w:r>
        <w:rPr>
          <w:spacing w:val="-9"/>
        </w:rPr>
        <w:t> </w:t>
      </w:r>
      <w:r>
        <w:rPr/>
        <w:t>как</w:t>
      </w:r>
      <w:r>
        <w:rPr>
          <w:spacing w:val="-9"/>
        </w:rPr>
        <w:t> </w:t>
      </w:r>
      <w:r>
        <w:rPr/>
        <w:t>преступления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влекут</w:t>
      </w:r>
      <w:r>
        <w:rPr>
          <w:spacing w:val="-8"/>
        </w:rPr>
        <w:t> </w:t>
      </w:r>
      <w:r>
        <w:rPr/>
        <w:t>за</w:t>
      </w:r>
      <w:r>
        <w:rPr>
          <w:spacing w:val="-9"/>
        </w:rPr>
        <w:t> </w:t>
      </w:r>
      <w:r>
        <w:rPr/>
        <w:t>собой</w:t>
      </w:r>
      <w:r>
        <w:rPr>
          <w:spacing w:val="-10"/>
        </w:rPr>
        <w:t> </w:t>
      </w:r>
      <w:r>
        <w:rPr/>
        <w:t>уголов- ную</w:t>
      </w:r>
      <w:r>
        <w:rPr>
          <w:spacing w:val="-14"/>
        </w:rPr>
        <w:t> </w:t>
      </w:r>
      <w:r>
        <w:rPr/>
        <w:t>ответственность:</w:t>
      </w:r>
      <w:r>
        <w:rPr>
          <w:spacing w:val="-13"/>
        </w:rPr>
        <w:t> </w:t>
      </w:r>
      <w:r>
        <w:rPr/>
        <w:t>за</w:t>
      </w:r>
      <w:r>
        <w:rPr>
          <w:spacing w:val="-13"/>
        </w:rPr>
        <w:t> </w:t>
      </w:r>
      <w:r>
        <w:rPr/>
        <w:t>незаконное</w:t>
      </w:r>
      <w:r>
        <w:rPr>
          <w:spacing w:val="-13"/>
        </w:rPr>
        <w:t> </w:t>
      </w:r>
      <w:r>
        <w:rPr/>
        <w:t>использование</w:t>
      </w:r>
      <w:r>
        <w:rPr>
          <w:spacing w:val="-13"/>
        </w:rPr>
        <w:t> </w:t>
      </w:r>
      <w:r>
        <w:rPr/>
        <w:t>объектов</w:t>
      </w:r>
      <w:r>
        <w:rPr>
          <w:spacing w:val="-13"/>
        </w:rPr>
        <w:t> </w:t>
      </w:r>
      <w:r>
        <w:rPr/>
        <w:t>автор- ского</w:t>
      </w:r>
      <w:r>
        <w:rPr>
          <w:spacing w:val="-1"/>
        </w:rPr>
        <w:t> </w:t>
      </w:r>
      <w:r>
        <w:rPr/>
        <w:t>права,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равно</w:t>
      </w:r>
      <w:r>
        <w:rPr>
          <w:spacing w:val="-2"/>
        </w:rPr>
        <w:t> </w:t>
      </w:r>
      <w:r>
        <w:rPr/>
        <w:t>присвоение</w:t>
      </w:r>
      <w:r>
        <w:rPr>
          <w:spacing w:val="-2"/>
        </w:rPr>
        <w:t> </w:t>
      </w:r>
      <w:r>
        <w:rPr/>
        <w:t>авторства,</w:t>
      </w:r>
      <w:r>
        <w:rPr>
          <w:spacing w:val="-2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эти</w:t>
      </w:r>
      <w:r>
        <w:rPr>
          <w:spacing w:val="-2"/>
        </w:rPr>
        <w:t> </w:t>
      </w:r>
      <w:r>
        <w:rPr/>
        <w:t>деяния</w:t>
      </w:r>
      <w:r>
        <w:rPr>
          <w:spacing w:val="-3"/>
        </w:rPr>
        <w:t> </w:t>
      </w:r>
      <w:r>
        <w:rPr/>
        <w:t>причи- нили крупный ущерб; за те же деяния, совершенные неоднократно либо группой лиц по предварительному сговору или организован- ной группой.</w:t>
      </w:r>
    </w:p>
    <w:p>
      <w:pPr>
        <w:pStyle w:val="BodyText"/>
        <w:spacing w:line="247" w:lineRule="auto"/>
        <w:ind w:right="182"/>
        <w:jc w:val="both"/>
      </w:pPr>
      <w:r>
        <w:rPr/>
        <w:t>Административно-правовой</w:t>
      </w:r>
      <w:r>
        <w:rPr>
          <w:spacing w:val="-9"/>
        </w:rPr>
        <w:t> </w:t>
      </w:r>
      <w:r>
        <w:rPr/>
        <w:t>способ</w:t>
      </w:r>
      <w:r>
        <w:rPr>
          <w:spacing w:val="-10"/>
        </w:rPr>
        <w:t> </w:t>
      </w:r>
      <w:r>
        <w:rPr/>
        <w:t>защиты</w:t>
      </w:r>
      <w:r>
        <w:rPr>
          <w:spacing w:val="-11"/>
        </w:rPr>
        <w:t> </w:t>
      </w:r>
      <w:r>
        <w:rPr/>
        <w:t>авторских</w:t>
      </w:r>
      <w:r>
        <w:rPr>
          <w:spacing w:val="-10"/>
        </w:rPr>
        <w:t> </w:t>
      </w:r>
      <w:r>
        <w:rPr/>
        <w:t>прав</w:t>
      </w:r>
      <w:r>
        <w:rPr>
          <w:spacing w:val="-11"/>
        </w:rPr>
        <w:t> </w:t>
      </w:r>
      <w:r>
        <w:rPr/>
        <w:t>со- стоит в рассмотрении жалоб авторов и других заинтересованных лиц,</w:t>
      </w:r>
      <w:r>
        <w:rPr>
          <w:spacing w:val="-14"/>
        </w:rPr>
        <w:t> </w:t>
      </w:r>
      <w:r>
        <w:rPr/>
        <w:t>а</w:t>
      </w:r>
      <w:r>
        <w:rPr>
          <w:spacing w:val="-13"/>
        </w:rPr>
        <w:t> </w:t>
      </w:r>
      <w:r>
        <w:rPr/>
        <w:t>также</w:t>
      </w:r>
      <w:r>
        <w:rPr>
          <w:spacing w:val="-13"/>
        </w:rPr>
        <w:t> </w:t>
      </w:r>
      <w:r>
        <w:rPr/>
        <w:t>протестов</w:t>
      </w:r>
      <w:r>
        <w:rPr>
          <w:spacing w:val="-13"/>
        </w:rPr>
        <w:t> </w:t>
      </w:r>
      <w:r>
        <w:rPr/>
        <w:t>прокуроров</w:t>
      </w:r>
      <w:r>
        <w:rPr>
          <w:spacing w:val="-13"/>
        </w:rPr>
        <w:t> </w:t>
      </w:r>
      <w:r>
        <w:rPr/>
        <w:t>организациям,</w:t>
      </w:r>
      <w:r>
        <w:rPr>
          <w:spacing w:val="-13"/>
        </w:rPr>
        <w:t> </w:t>
      </w:r>
      <w:r>
        <w:rPr/>
        <w:t>вышестоящим</w:t>
      </w:r>
      <w:r>
        <w:rPr>
          <w:spacing w:val="-13"/>
        </w:rPr>
        <w:t> </w:t>
      </w:r>
      <w:r>
        <w:rPr/>
        <w:t>по </w:t>
      </w:r>
      <w:r>
        <w:rPr>
          <w:spacing w:val="-2"/>
        </w:rPr>
        <w:t>отношению</w:t>
      </w:r>
      <w:r>
        <w:rPr>
          <w:spacing w:val="-10"/>
        </w:rPr>
        <w:t> </w:t>
      </w:r>
      <w:r>
        <w:rPr>
          <w:spacing w:val="-2"/>
        </w:rPr>
        <w:t>к</w:t>
      </w:r>
      <w:r>
        <w:rPr>
          <w:spacing w:val="-10"/>
        </w:rPr>
        <w:t> </w:t>
      </w:r>
      <w:r>
        <w:rPr>
          <w:spacing w:val="-2"/>
        </w:rPr>
        <w:t>организациям,</w:t>
      </w:r>
      <w:r>
        <w:rPr>
          <w:spacing w:val="-11"/>
        </w:rPr>
        <w:t> </w:t>
      </w:r>
      <w:r>
        <w:rPr>
          <w:spacing w:val="-2"/>
        </w:rPr>
        <w:t>использующим</w:t>
      </w:r>
      <w:r>
        <w:rPr>
          <w:spacing w:val="-10"/>
        </w:rPr>
        <w:t> </w:t>
      </w:r>
      <w:r>
        <w:rPr>
          <w:spacing w:val="-2"/>
        </w:rPr>
        <w:t>произведения</w:t>
      </w:r>
      <w:r>
        <w:rPr>
          <w:spacing w:val="-9"/>
        </w:rPr>
        <w:t> </w:t>
      </w:r>
      <w:r>
        <w:rPr>
          <w:spacing w:val="-2"/>
        </w:rPr>
        <w:t>авторов</w:t>
      </w:r>
      <w:r>
        <w:rPr>
          <w:spacing w:val="-7"/>
        </w:rPr>
        <w:t> </w:t>
      </w:r>
      <w:r>
        <w:rPr>
          <w:spacing w:val="-2"/>
        </w:rPr>
        <w:t>– </w:t>
      </w:r>
      <w:r>
        <w:rPr/>
        <w:t>министерствам, государственным комитетам и т. д. Эти организа- ции осуществляют защиту прав авторов и по собственной инициа- тиве в случаях обнаружения фактов их нарушения.</w:t>
      </w:r>
    </w:p>
    <w:p>
      <w:pPr>
        <w:pStyle w:val="BodyText"/>
        <w:spacing w:line="244" w:lineRule="auto"/>
        <w:ind w:right="183"/>
        <w:jc w:val="both"/>
      </w:pPr>
      <w:r>
        <w:rPr/>
        <w:t>Защита авторских прав осуществляется Комитетом по автор- ским правам Министерства образования и авторскими союзами.</w:t>
      </w:r>
    </w:p>
    <w:p>
      <w:pPr>
        <w:pStyle w:val="BodyText"/>
        <w:spacing w:line="247" w:lineRule="auto"/>
        <w:ind w:right="182"/>
        <w:jc w:val="both"/>
      </w:pPr>
      <w:r>
        <w:rPr/>
        <w:t>Преобладающим является гражданско-правовой способ </w:t>
      </w:r>
      <w:r>
        <w:rPr>
          <w:spacing w:val="-2"/>
        </w:rPr>
        <w:t>защиты.</w:t>
      </w:r>
    </w:p>
    <w:p>
      <w:pPr>
        <w:pStyle w:val="BodyText"/>
        <w:spacing w:line="244" w:lineRule="auto"/>
        <w:ind w:right="184"/>
        <w:jc w:val="both"/>
      </w:pPr>
      <w:r>
        <w:rPr/>
        <w:t>Защита личных неимущественных прав автора осуществля- ется вне зависимости от вины их нарушителя и независимо от нарушения</w:t>
      </w:r>
      <w:r>
        <w:rPr>
          <w:spacing w:val="40"/>
        </w:rPr>
        <w:t> </w:t>
      </w:r>
      <w:r>
        <w:rPr/>
        <w:t>имущественных</w:t>
      </w:r>
      <w:r>
        <w:rPr>
          <w:spacing w:val="42"/>
        </w:rPr>
        <w:t> </w:t>
      </w:r>
      <w:r>
        <w:rPr/>
        <w:t>интересов</w:t>
      </w:r>
      <w:r>
        <w:rPr>
          <w:spacing w:val="43"/>
        </w:rPr>
        <w:t> </w:t>
      </w:r>
      <w:r>
        <w:rPr/>
        <w:t>автора.</w:t>
      </w:r>
      <w:r>
        <w:rPr>
          <w:spacing w:val="41"/>
        </w:rPr>
        <w:t> </w:t>
      </w:r>
      <w:r>
        <w:rPr/>
        <w:t>Исковая</w:t>
      </w:r>
      <w:r>
        <w:rPr>
          <w:spacing w:val="43"/>
        </w:rPr>
        <w:t> </w:t>
      </w:r>
      <w:r>
        <w:rPr>
          <w:spacing w:val="-2"/>
        </w:rPr>
        <w:t>давность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5" w:hanging="1"/>
        <w:jc w:val="both"/>
      </w:pPr>
      <w:r>
        <w:rPr/>
        <w:t>по спорам о нарушении личных неимущественных прав не приме- </w:t>
      </w:r>
      <w:r>
        <w:rPr>
          <w:spacing w:val="-2"/>
        </w:rPr>
        <w:t>няется.</w:t>
      </w:r>
    </w:p>
    <w:p>
      <w:pPr>
        <w:pStyle w:val="BodyText"/>
        <w:spacing w:line="254" w:lineRule="auto" w:before="9"/>
        <w:ind w:right="182"/>
        <w:jc w:val="both"/>
      </w:pPr>
      <w:r>
        <w:rPr/>
        <w:t>Требования</w:t>
      </w:r>
      <w:r>
        <w:rPr>
          <w:spacing w:val="-14"/>
        </w:rPr>
        <w:t> </w:t>
      </w:r>
      <w:r>
        <w:rPr/>
        <w:t>об</w:t>
      </w:r>
      <w:r>
        <w:rPr>
          <w:spacing w:val="-13"/>
        </w:rPr>
        <w:t> </w:t>
      </w:r>
      <w:r>
        <w:rPr/>
        <w:t>устранении</w:t>
      </w:r>
      <w:r>
        <w:rPr>
          <w:spacing w:val="-13"/>
        </w:rPr>
        <w:t> </w:t>
      </w:r>
      <w:r>
        <w:rPr/>
        <w:t>допущенных</w:t>
      </w:r>
      <w:r>
        <w:rPr>
          <w:spacing w:val="-13"/>
        </w:rPr>
        <w:t> </w:t>
      </w:r>
      <w:r>
        <w:rPr/>
        <w:t>нарушений</w:t>
      </w:r>
      <w:r>
        <w:rPr>
          <w:spacing w:val="-13"/>
        </w:rPr>
        <w:t> </w:t>
      </w:r>
      <w:r>
        <w:rPr/>
        <w:t>личных</w:t>
      </w:r>
      <w:r>
        <w:rPr>
          <w:spacing w:val="-13"/>
        </w:rPr>
        <w:t> </w:t>
      </w:r>
      <w:r>
        <w:rPr/>
        <w:t>не- имущественных</w:t>
      </w:r>
      <w:r>
        <w:rPr>
          <w:spacing w:val="-9"/>
        </w:rPr>
        <w:t> </w:t>
      </w:r>
      <w:r>
        <w:rPr/>
        <w:t>прав</w:t>
      </w:r>
      <w:r>
        <w:rPr>
          <w:spacing w:val="-10"/>
        </w:rPr>
        <w:t> </w:t>
      </w:r>
      <w:r>
        <w:rPr/>
        <w:t>могут</w:t>
      </w:r>
      <w:r>
        <w:rPr>
          <w:spacing w:val="-8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предъявлены</w:t>
      </w:r>
      <w:r>
        <w:rPr>
          <w:spacing w:val="-9"/>
        </w:rPr>
        <w:t> </w:t>
      </w:r>
      <w:r>
        <w:rPr/>
        <w:t>автором,</w:t>
      </w:r>
      <w:r>
        <w:rPr>
          <w:spacing w:val="-9"/>
        </w:rPr>
        <w:t> </w:t>
      </w:r>
      <w:r>
        <w:rPr/>
        <w:t>а</w:t>
      </w:r>
      <w:r>
        <w:rPr>
          <w:spacing w:val="-10"/>
        </w:rPr>
        <w:t> </w:t>
      </w:r>
      <w:r>
        <w:rPr/>
        <w:t>после</w:t>
      </w:r>
      <w:r>
        <w:rPr>
          <w:spacing w:val="-9"/>
        </w:rPr>
        <w:t> </w:t>
      </w:r>
      <w:r>
        <w:rPr/>
        <w:t>его смерти – наследниками или лицом, на которое автор возложил охрану неприкосновенности своих произведений, а также органи- зациями, на которые возложена охрана авторских прав.</w:t>
      </w:r>
    </w:p>
    <w:p>
      <w:pPr>
        <w:pStyle w:val="BodyText"/>
        <w:spacing w:line="254" w:lineRule="auto"/>
        <w:ind w:right="181"/>
        <w:jc w:val="both"/>
      </w:pPr>
      <w:r>
        <w:rPr/>
        <w:t>Закон Республики Беларусь «Об авторском праве и смежных права» определяет ряд мер, которые могут быть применены в це- лях защиты нарушенных авторских прав. Так, в соответствии с этим</w:t>
      </w:r>
      <w:r>
        <w:rPr>
          <w:spacing w:val="-1"/>
        </w:rPr>
        <w:t> </w:t>
      </w:r>
      <w:r>
        <w:rPr/>
        <w:t>законом</w:t>
      </w:r>
      <w:r>
        <w:rPr>
          <w:spacing w:val="-1"/>
        </w:rPr>
        <w:t> </w:t>
      </w:r>
      <w:r>
        <w:rPr/>
        <w:t>суд</w:t>
      </w:r>
      <w:r>
        <w:rPr>
          <w:spacing w:val="-2"/>
        </w:rPr>
        <w:t> </w:t>
      </w:r>
      <w:r>
        <w:rPr/>
        <w:t>может</w:t>
      </w:r>
      <w:r>
        <w:rPr>
          <w:spacing w:val="-1"/>
        </w:rPr>
        <w:t> </w:t>
      </w:r>
      <w:r>
        <w:rPr/>
        <w:t>вынести</w:t>
      </w:r>
      <w:r>
        <w:rPr>
          <w:spacing w:val="-1"/>
        </w:rPr>
        <w:t> </w:t>
      </w:r>
      <w:r>
        <w:rPr/>
        <w:t>определение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запрете</w:t>
      </w:r>
      <w:r>
        <w:rPr>
          <w:spacing w:val="-1"/>
        </w:rPr>
        <w:t> </w:t>
      </w:r>
      <w:r>
        <w:rPr/>
        <w:t>осуществ- ляемой ответчиком противоправной деятельности, к которой от- носится изготовление, воспроизведение, продажа, импорт или</w:t>
      </w:r>
      <w:r>
        <w:rPr>
          <w:spacing w:val="40"/>
        </w:rPr>
        <w:t> </w:t>
      </w:r>
      <w:r>
        <w:rPr/>
        <w:t>иное предусмотренное законом использование, а также транспор- тировку, хранение или владение с целью выпуска в гражданский оборот</w:t>
      </w:r>
      <w:r>
        <w:rPr>
          <w:spacing w:val="-11"/>
        </w:rPr>
        <w:t> </w:t>
      </w:r>
      <w:r>
        <w:rPr/>
        <w:t>экземпляров</w:t>
      </w:r>
      <w:r>
        <w:rPr>
          <w:spacing w:val="-12"/>
        </w:rPr>
        <w:t> </w:t>
      </w:r>
      <w:r>
        <w:rPr/>
        <w:t>произведения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фонограмм,</w:t>
      </w:r>
      <w:r>
        <w:rPr>
          <w:spacing w:val="-11"/>
        </w:rPr>
        <w:t> </w:t>
      </w:r>
      <w:r>
        <w:rPr/>
        <w:t>в</w:t>
      </w:r>
      <w:r>
        <w:rPr>
          <w:spacing w:val="-12"/>
        </w:rPr>
        <w:t> </w:t>
      </w:r>
      <w:r>
        <w:rPr/>
        <w:t>отношении</w:t>
      </w:r>
      <w:r>
        <w:rPr>
          <w:spacing w:val="-13"/>
        </w:rPr>
        <w:t> </w:t>
      </w:r>
      <w:r>
        <w:rPr/>
        <w:t>кото- рых предполагается, что они являются контрафактными. (Контра- фактными являются экземпляры произведения или фонограммы, изготовление или распространение которых влечет за собой нару- шение авторских и смежных прав.)</w:t>
      </w:r>
    </w:p>
    <w:p>
      <w:pPr>
        <w:pStyle w:val="BodyText"/>
        <w:spacing w:line="228" w:lineRule="exact"/>
        <w:ind w:left="565" w:firstLine="0"/>
        <w:jc w:val="both"/>
      </w:pPr>
      <w:r>
        <w:rPr/>
        <w:t>Обладатели</w:t>
      </w:r>
      <w:r>
        <w:rPr>
          <w:spacing w:val="-6"/>
        </w:rPr>
        <w:t> </w:t>
      </w:r>
      <w:r>
        <w:rPr/>
        <w:t>исключительных</w:t>
      </w:r>
      <w:r>
        <w:rPr>
          <w:spacing w:val="-4"/>
        </w:rPr>
        <w:t> </w:t>
      </w:r>
      <w:r>
        <w:rPr/>
        <w:t>авторских</w:t>
      </w:r>
      <w:r>
        <w:rPr>
          <w:spacing w:val="-5"/>
        </w:rPr>
        <w:t> </w:t>
      </w:r>
      <w:r>
        <w:rPr/>
        <w:t>прав</w:t>
      </w:r>
      <w:r>
        <w:rPr>
          <w:spacing w:val="-5"/>
        </w:rPr>
        <w:t> </w:t>
      </w:r>
      <w:r>
        <w:rPr/>
        <w:t>вправе</w:t>
      </w:r>
      <w:r>
        <w:rPr>
          <w:spacing w:val="-4"/>
        </w:rPr>
        <w:t> </w:t>
      </w:r>
      <w:r>
        <w:rPr>
          <w:spacing w:val="-2"/>
        </w:rPr>
        <w:t>требовать</w:t>
      </w:r>
    </w:p>
    <w:p>
      <w:pPr>
        <w:pStyle w:val="BodyText"/>
        <w:spacing w:line="254" w:lineRule="auto" w:before="10"/>
        <w:ind w:right="183" w:firstLine="0"/>
        <w:jc w:val="both"/>
      </w:pPr>
      <w:r>
        <w:rPr/>
        <w:t>от</w:t>
      </w:r>
      <w:r>
        <w:rPr>
          <w:spacing w:val="-3"/>
        </w:rPr>
        <w:t> </w:t>
      </w:r>
      <w:r>
        <w:rPr/>
        <w:t>нарушителя:</w:t>
      </w:r>
      <w:r>
        <w:rPr>
          <w:spacing w:val="-3"/>
        </w:rPr>
        <w:t> </w:t>
      </w:r>
      <w:r>
        <w:rPr/>
        <w:t>признания</w:t>
      </w:r>
      <w:r>
        <w:rPr>
          <w:spacing w:val="-3"/>
        </w:rPr>
        <w:t> </w:t>
      </w:r>
      <w:r>
        <w:rPr/>
        <w:t>прав;</w:t>
      </w:r>
      <w:r>
        <w:rPr>
          <w:spacing w:val="-4"/>
        </w:rPr>
        <w:t> </w:t>
      </w:r>
      <w:r>
        <w:rPr/>
        <w:t>восстановления</w:t>
      </w:r>
      <w:r>
        <w:rPr>
          <w:spacing w:val="-3"/>
        </w:rPr>
        <w:t> </w:t>
      </w:r>
      <w:r>
        <w:rPr/>
        <w:t>положения,</w:t>
      </w:r>
      <w:r>
        <w:rPr>
          <w:spacing w:val="-3"/>
        </w:rPr>
        <w:t> </w:t>
      </w:r>
      <w:r>
        <w:rPr/>
        <w:t>суще- ствовавшего до нарушения права. Восстановление нарушенного права может состоять во внесении соответствующего исправления в</w:t>
      </w:r>
      <w:r>
        <w:rPr>
          <w:spacing w:val="-14"/>
        </w:rPr>
        <w:t> </w:t>
      </w:r>
      <w:r>
        <w:rPr/>
        <w:t>произведение,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заглавие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титульный</w:t>
      </w:r>
      <w:r>
        <w:rPr>
          <w:spacing w:val="-13"/>
        </w:rPr>
        <w:t> </w:t>
      </w:r>
      <w:r>
        <w:rPr/>
        <w:t>лист,</w:t>
      </w:r>
      <w:r>
        <w:rPr>
          <w:spacing w:val="-13"/>
        </w:rPr>
        <w:t> </w:t>
      </w:r>
      <w:r>
        <w:rPr/>
        <w:t>указании</w:t>
      </w:r>
      <w:r>
        <w:rPr>
          <w:spacing w:val="-14"/>
        </w:rPr>
        <w:t> </w:t>
      </w:r>
      <w:r>
        <w:rPr/>
        <w:t>имени автора и т. д. Если исправить нарушение таким образом невоз- можно,</w:t>
      </w:r>
      <w:r>
        <w:rPr>
          <w:spacing w:val="-2"/>
        </w:rPr>
        <w:t> </w:t>
      </w:r>
      <w:r>
        <w:rPr/>
        <w:t>то</w:t>
      </w:r>
      <w:r>
        <w:rPr>
          <w:spacing w:val="-1"/>
        </w:rPr>
        <w:t> </w:t>
      </w:r>
      <w:r>
        <w:rPr/>
        <w:t>автор может</w:t>
      </w:r>
      <w:r>
        <w:rPr>
          <w:spacing w:val="-1"/>
        </w:rPr>
        <w:t> </w:t>
      </w:r>
      <w:r>
        <w:rPr/>
        <w:t>требовать</w:t>
      </w:r>
      <w:r>
        <w:rPr>
          <w:spacing w:val="-2"/>
        </w:rPr>
        <w:t> </w:t>
      </w:r>
      <w:r>
        <w:rPr/>
        <w:t>публикации</w:t>
      </w:r>
      <w:r>
        <w:rPr>
          <w:spacing w:val="-1"/>
        </w:rPr>
        <w:t> </w:t>
      </w:r>
      <w:r>
        <w:rPr/>
        <w:t>в печати</w:t>
      </w:r>
      <w:r>
        <w:rPr>
          <w:spacing w:val="-2"/>
        </w:rPr>
        <w:t> </w:t>
      </w:r>
      <w:r>
        <w:rPr/>
        <w:t>о</w:t>
      </w:r>
      <w:r>
        <w:rPr>
          <w:spacing w:val="-1"/>
        </w:rPr>
        <w:t> </w:t>
      </w:r>
      <w:r>
        <w:rPr/>
        <w:t>допущен- ных</w:t>
      </w:r>
      <w:r>
        <w:rPr>
          <w:spacing w:val="-12"/>
        </w:rPr>
        <w:t> </w:t>
      </w:r>
      <w:r>
        <w:rPr/>
        <w:t>нарушениях;</w:t>
      </w:r>
      <w:r>
        <w:rPr>
          <w:spacing w:val="-12"/>
        </w:rPr>
        <w:t> </w:t>
      </w:r>
      <w:r>
        <w:rPr/>
        <w:t>пресечения</w:t>
      </w:r>
      <w:r>
        <w:rPr>
          <w:spacing w:val="-11"/>
        </w:rPr>
        <w:t> </w:t>
      </w:r>
      <w:r>
        <w:rPr/>
        <w:t>действий,</w:t>
      </w:r>
      <w:r>
        <w:rPr>
          <w:spacing w:val="-13"/>
        </w:rPr>
        <w:t> </w:t>
      </w:r>
      <w:r>
        <w:rPr/>
        <w:t>нарушающих</w:t>
      </w:r>
      <w:r>
        <w:rPr>
          <w:spacing w:val="-12"/>
        </w:rPr>
        <w:t> </w:t>
      </w:r>
      <w:r>
        <w:rPr/>
        <w:t>право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/>
        <w:t>со- здающих угрозу его нарушения; возмещения убытков, включая упущенную выгоду. Под убытками в этом случае понимаются как понесенные кредитором расходы, так и не полученные им по вине должника доходы.</w:t>
      </w:r>
    </w:p>
    <w:p>
      <w:pPr>
        <w:pStyle w:val="BodyText"/>
        <w:spacing w:line="254" w:lineRule="auto"/>
        <w:ind w:right="182"/>
        <w:jc w:val="both"/>
      </w:pPr>
      <w:r>
        <w:rPr/>
        <w:t>Расходы</w:t>
      </w:r>
      <w:r>
        <w:rPr>
          <w:spacing w:val="-3"/>
        </w:rPr>
        <w:t> </w:t>
      </w:r>
      <w:r>
        <w:rPr/>
        <w:t>автора</w:t>
      </w:r>
      <w:r>
        <w:rPr>
          <w:spacing w:val="-3"/>
        </w:rPr>
        <w:t> </w:t>
      </w:r>
      <w:r>
        <w:rPr/>
        <w:t>могут</w:t>
      </w:r>
      <w:r>
        <w:rPr>
          <w:spacing w:val="-3"/>
        </w:rPr>
        <w:t> </w:t>
      </w:r>
      <w:r>
        <w:rPr/>
        <w:t>состоять,</w:t>
      </w:r>
      <w:r>
        <w:rPr>
          <w:spacing w:val="-3"/>
        </w:rPr>
        <w:t> </w:t>
      </w:r>
      <w:r>
        <w:rPr/>
        <w:t>например,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затратах</w:t>
      </w:r>
      <w:r>
        <w:rPr>
          <w:spacing w:val="-4"/>
        </w:rPr>
        <w:t> </w:t>
      </w:r>
      <w:r>
        <w:rPr/>
        <w:t>на</w:t>
      </w:r>
      <w:r>
        <w:rPr>
          <w:spacing w:val="-3"/>
        </w:rPr>
        <w:t> </w:t>
      </w:r>
      <w:r>
        <w:rPr/>
        <w:t>устра- нение искажений в его произведении.</w:t>
      </w:r>
    </w:p>
    <w:p>
      <w:pPr>
        <w:pStyle w:val="BodyText"/>
        <w:spacing w:line="254" w:lineRule="auto"/>
        <w:ind w:right="182"/>
        <w:jc w:val="both"/>
      </w:pPr>
      <w:r>
        <w:rPr/>
        <w:t>Неполученные</w:t>
      </w:r>
      <w:r>
        <w:rPr>
          <w:spacing w:val="-5"/>
        </w:rPr>
        <w:t> </w:t>
      </w:r>
      <w:r>
        <w:rPr/>
        <w:t>доходы</w:t>
      </w:r>
      <w:r>
        <w:rPr>
          <w:spacing w:val="-5"/>
        </w:rPr>
        <w:t> </w:t>
      </w:r>
      <w:r>
        <w:rPr/>
        <w:t>(упущенная</w:t>
      </w:r>
      <w:r>
        <w:rPr>
          <w:spacing w:val="-6"/>
        </w:rPr>
        <w:t> </w:t>
      </w:r>
      <w:r>
        <w:rPr/>
        <w:t>выгода)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это</w:t>
      </w:r>
      <w:r>
        <w:rPr>
          <w:spacing w:val="-5"/>
        </w:rPr>
        <w:t> </w:t>
      </w:r>
      <w:r>
        <w:rPr/>
        <w:t>вознагражде- ние, которое автор получил бы при отсутствии нарушений его ав- торских прав.</w:t>
      </w:r>
    </w:p>
    <w:p>
      <w:pPr>
        <w:pStyle w:val="BodyText"/>
        <w:spacing w:after="0" w:line="25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1"/>
        <w:jc w:val="both"/>
      </w:pPr>
      <w:r>
        <w:rPr/>
        <w:t>Размер убытков определяется с учетом качества произведения и ставок вознаграждения, предусмотренных для аналогичных про- изведений или способов их использования.</w:t>
      </w:r>
    </w:p>
    <w:p>
      <w:pPr>
        <w:pStyle w:val="BodyText"/>
        <w:spacing w:line="244" w:lineRule="auto"/>
        <w:ind w:right="181"/>
        <w:jc w:val="both"/>
      </w:pPr>
      <w:r>
        <w:rPr/>
        <w:t>Требования о возмещении убытков могут быть предъявлены независимо от требований по защите личных неимущественных прав</w:t>
      </w:r>
      <w:r>
        <w:rPr>
          <w:spacing w:val="-9"/>
        </w:rPr>
        <w:t> </w:t>
      </w:r>
      <w:r>
        <w:rPr/>
        <w:t>автора,</w:t>
      </w:r>
      <w:r>
        <w:rPr>
          <w:spacing w:val="-10"/>
        </w:rPr>
        <w:t> </w:t>
      </w:r>
      <w:r>
        <w:rPr/>
        <w:t>но</w:t>
      </w:r>
      <w:r>
        <w:rPr>
          <w:spacing w:val="-9"/>
        </w:rPr>
        <w:t> </w:t>
      </w:r>
      <w:r>
        <w:rPr/>
        <w:t>удовлетворены</w:t>
      </w:r>
      <w:r>
        <w:rPr>
          <w:spacing w:val="-7"/>
        </w:rPr>
        <w:t> </w:t>
      </w:r>
      <w:r>
        <w:rPr/>
        <w:t>лишь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пределах</w:t>
      </w:r>
      <w:r>
        <w:rPr>
          <w:spacing w:val="-9"/>
        </w:rPr>
        <w:t> </w:t>
      </w:r>
      <w:r>
        <w:rPr/>
        <w:t>срока</w:t>
      </w:r>
      <w:r>
        <w:rPr>
          <w:spacing w:val="-8"/>
        </w:rPr>
        <w:t> </w:t>
      </w:r>
      <w:r>
        <w:rPr/>
        <w:t>исковой</w:t>
      </w:r>
      <w:r>
        <w:rPr>
          <w:spacing w:val="-9"/>
        </w:rPr>
        <w:t> </w:t>
      </w:r>
      <w:r>
        <w:rPr/>
        <w:t>дав- ности; взыскания дохода, полученного нарушителем вследствие нарушения авторских прав, вместо возмещения убытков; выплаты </w:t>
      </w:r>
      <w:r>
        <w:rPr>
          <w:spacing w:val="-4"/>
        </w:rPr>
        <w:t>компенсации,</w:t>
      </w:r>
      <w:r>
        <w:rPr>
          <w:spacing w:val="-8"/>
        </w:rPr>
        <w:t> </w:t>
      </w:r>
      <w:r>
        <w:rPr>
          <w:spacing w:val="-4"/>
        </w:rPr>
        <w:t>определяемой</w:t>
      </w:r>
      <w:r>
        <w:rPr>
          <w:spacing w:val="-9"/>
        </w:rPr>
        <w:t> </w:t>
      </w:r>
      <w:r>
        <w:rPr>
          <w:spacing w:val="-4"/>
        </w:rPr>
        <w:t>по</w:t>
      </w:r>
      <w:r>
        <w:rPr>
          <w:spacing w:val="-9"/>
        </w:rPr>
        <w:t> </w:t>
      </w:r>
      <w:r>
        <w:rPr>
          <w:spacing w:val="-4"/>
        </w:rPr>
        <w:t>усмотрению</w:t>
      </w:r>
      <w:r>
        <w:rPr>
          <w:spacing w:val="-8"/>
        </w:rPr>
        <w:t> </w:t>
      </w:r>
      <w:r>
        <w:rPr>
          <w:spacing w:val="-4"/>
        </w:rPr>
        <w:t>суда,</w:t>
      </w:r>
      <w:r>
        <w:rPr>
          <w:spacing w:val="-9"/>
        </w:rPr>
        <w:t> </w:t>
      </w:r>
      <w:r>
        <w:rPr>
          <w:spacing w:val="-4"/>
        </w:rPr>
        <w:t>вместо</w:t>
      </w:r>
      <w:r>
        <w:rPr>
          <w:spacing w:val="-9"/>
        </w:rPr>
        <w:t> </w:t>
      </w:r>
      <w:r>
        <w:rPr>
          <w:spacing w:val="-4"/>
        </w:rPr>
        <w:t>возмещения </w:t>
      </w:r>
      <w:r>
        <w:rPr/>
        <w:t>убытков или взыскания дохода; принятия иных предусмотренных </w:t>
      </w:r>
      <w:r>
        <w:rPr>
          <w:spacing w:val="-2"/>
        </w:rPr>
        <w:t>законодательными</w:t>
      </w:r>
      <w:r>
        <w:rPr>
          <w:spacing w:val="-12"/>
        </w:rPr>
        <w:t> </w:t>
      </w:r>
      <w:r>
        <w:rPr>
          <w:spacing w:val="-2"/>
        </w:rPr>
        <w:t>актами</w:t>
      </w:r>
      <w:r>
        <w:rPr>
          <w:spacing w:val="-11"/>
        </w:rPr>
        <w:t> </w:t>
      </w:r>
      <w:r>
        <w:rPr>
          <w:spacing w:val="-2"/>
        </w:rPr>
        <w:t>мер,</w:t>
      </w:r>
      <w:r>
        <w:rPr>
          <w:spacing w:val="-11"/>
        </w:rPr>
        <w:t> </w:t>
      </w:r>
      <w:r>
        <w:rPr>
          <w:spacing w:val="-2"/>
        </w:rPr>
        <w:t>связанных</w:t>
      </w:r>
      <w:r>
        <w:rPr>
          <w:spacing w:val="-11"/>
        </w:rPr>
        <w:t> </w:t>
      </w:r>
      <w:r>
        <w:rPr>
          <w:spacing w:val="-2"/>
        </w:rPr>
        <w:t>с</w:t>
      </w:r>
      <w:r>
        <w:rPr>
          <w:spacing w:val="-11"/>
        </w:rPr>
        <w:t> </w:t>
      </w:r>
      <w:r>
        <w:rPr>
          <w:spacing w:val="-2"/>
        </w:rPr>
        <w:t>защитой</w:t>
      </w:r>
      <w:r>
        <w:rPr>
          <w:spacing w:val="-11"/>
        </w:rPr>
        <w:t> </w:t>
      </w:r>
      <w:r>
        <w:rPr>
          <w:spacing w:val="-2"/>
        </w:rPr>
        <w:t>их</w:t>
      </w:r>
      <w:r>
        <w:rPr>
          <w:spacing w:val="-11"/>
        </w:rPr>
        <w:t> </w:t>
      </w:r>
      <w:r>
        <w:rPr>
          <w:spacing w:val="-2"/>
        </w:rPr>
        <w:t>прав.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част- </w:t>
      </w:r>
      <w:r>
        <w:rPr/>
        <w:t>ности,</w:t>
      </w:r>
      <w:r>
        <w:rPr>
          <w:spacing w:val="-5"/>
        </w:rPr>
        <w:t> </w:t>
      </w:r>
      <w:r>
        <w:rPr/>
        <w:t>автор</w:t>
      </w:r>
      <w:r>
        <w:rPr>
          <w:spacing w:val="-5"/>
        </w:rPr>
        <w:t> </w:t>
      </w:r>
      <w:r>
        <w:rPr/>
        <w:t>может</w:t>
      </w:r>
      <w:r>
        <w:rPr>
          <w:spacing w:val="-4"/>
        </w:rPr>
        <w:t> </w:t>
      </w:r>
      <w:r>
        <w:rPr/>
        <w:t>предъявить</w:t>
      </w:r>
      <w:r>
        <w:rPr>
          <w:spacing w:val="-4"/>
        </w:rPr>
        <w:t> </w:t>
      </w:r>
      <w:r>
        <w:rPr/>
        <w:t>иск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/>
        <w:t>требованием</w:t>
      </w:r>
      <w:r>
        <w:rPr>
          <w:spacing w:val="-5"/>
        </w:rPr>
        <w:t> </w:t>
      </w:r>
      <w:r>
        <w:rPr/>
        <w:t>признать,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он не является автором приписываемого ему произведения.</w:t>
      </w:r>
    </w:p>
    <w:p>
      <w:pPr>
        <w:pStyle w:val="BodyText"/>
        <w:spacing w:line="254" w:lineRule="auto" w:before="16"/>
        <w:ind w:right="183"/>
        <w:jc w:val="both"/>
      </w:pPr>
      <w:r>
        <w:rPr/>
        <w:t>За защитой своего права обладатель исключительных автор- ских прав может обратиться в установленном порядке в судебные органы в соответствии с их компетенцией.</w:t>
      </w:r>
    </w:p>
    <w:p>
      <w:pPr>
        <w:pStyle w:val="BodyText"/>
        <w:spacing w:line="254" w:lineRule="auto"/>
        <w:ind w:right="183"/>
        <w:jc w:val="both"/>
      </w:pPr>
      <w:r>
        <w:rPr/>
        <w:t>Суд выносит решение о конфискации контрафактных экзем- пляров произведения или фонограммы, а также материалов и обо- рудования, используемых для их воспроизведения.</w:t>
      </w:r>
    </w:p>
    <w:p>
      <w:pPr>
        <w:pStyle w:val="BodyText"/>
        <w:spacing w:line="254" w:lineRule="auto"/>
        <w:ind w:right="183"/>
        <w:jc w:val="both"/>
      </w:pPr>
      <w:r>
        <w:rPr/>
        <w:t>По требованию обладателя авторских прав контрафактные эк- земпляры и фонограммы могут быть ему переданы. Если такого требования нет, контрафактные экземпляры произведения подле- жат уничтожению.</w:t>
      </w:r>
    </w:p>
    <w:p>
      <w:pPr>
        <w:pStyle w:val="BodyText"/>
        <w:spacing w:line="254" w:lineRule="auto"/>
        <w:ind w:right="184"/>
        <w:jc w:val="both"/>
      </w:pPr>
      <w:r>
        <w:rPr>
          <w:b/>
        </w:rPr>
        <w:t>Управление имущественными правами авторов и облада- телей смежных прав на коллективной основе. </w:t>
      </w:r>
      <w:r>
        <w:rPr/>
        <w:t>В случаях, когда управление имущественными правами авторов и обладателей смежных прав трудно практически осуществить в индивидуаль- ном порядке, для обеспечения имущественных прав авторов, ис- полнителей, производителей фонограмм и иных обладателей ав- торского права и смежных прав могут создаваться организации, осуществляющие и охраняющие права указанных лиц на коллек- тивной основе.</w:t>
      </w:r>
    </w:p>
    <w:p>
      <w:pPr>
        <w:pStyle w:val="BodyText"/>
        <w:spacing w:line="254" w:lineRule="auto"/>
        <w:ind w:right="187"/>
        <w:jc w:val="both"/>
      </w:pPr>
      <w:r>
        <w:rPr/>
        <w:t>Порядок создания и деятельности таких организаций опре- деляется законодательством Республики Беларусь. Это право за- креплено в законе Республики Беларусь «Об авторском праве и смежных правах», ст. 42 «Коллективное управление имуще- ственными правами».</w:t>
      </w:r>
    </w:p>
    <w:p>
      <w:pPr>
        <w:pStyle w:val="BodyText"/>
        <w:spacing w:after="0" w:line="25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Heading2"/>
        <w:spacing w:before="94"/>
        <w:ind w:left="1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4352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25095" cy="12509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12509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18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533.627075pt;width:9.85pt;height:9.85pt;mso-position-horizontal-relative:page;mso-position-vertical-relative:page;z-index:-18672128" type="#_x0000_t202" id="docshape106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18"/>
                        </w:rPr>
                        <w:t>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999005</wp:posOffset>
            </wp:positionH>
            <wp:positionV relativeFrom="paragraph">
              <wp:posOffset>-5847</wp:posOffset>
            </wp:positionV>
            <wp:extent cx="316992" cy="310895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102131</wp:posOffset>
                </wp:positionH>
                <wp:positionV relativeFrom="page">
                  <wp:posOffset>6620199</wp:posOffset>
                </wp:positionV>
                <wp:extent cx="4836795" cy="5429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836795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795" h="542925">
                              <a:moveTo>
                                <a:pt x="4836414" y="0"/>
                              </a:moveTo>
                              <a:lnTo>
                                <a:pt x="0" y="0"/>
                              </a:lnTo>
                              <a:lnTo>
                                <a:pt x="0" y="542543"/>
                              </a:lnTo>
                              <a:lnTo>
                                <a:pt x="4836414" y="542543"/>
                              </a:lnTo>
                              <a:lnTo>
                                <a:pt x="4836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.041870pt;margin-top:521.275513pt;width:380.82pt;height:42.72pt;mso-position-horizontal-relative:page;mso-position-vertical-relative:page;z-index:15757824" id="docshape10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Контрольные</w:t>
      </w:r>
      <w:r>
        <w:rPr>
          <w:spacing w:val="15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53"/>
        </w:numPr>
        <w:tabs>
          <w:tab w:pos="780" w:val="left" w:leader="none"/>
        </w:tabs>
        <w:spacing w:line="240" w:lineRule="auto" w:before="222" w:after="0"/>
        <w:ind w:left="780" w:right="0" w:hanging="215"/>
        <w:jc w:val="left"/>
        <w:rPr>
          <w:sz w:val="21"/>
        </w:rPr>
      </w:pPr>
      <w:r>
        <w:rPr>
          <w:sz w:val="21"/>
        </w:rPr>
        <w:t>На</w:t>
      </w:r>
      <w:r>
        <w:rPr>
          <w:spacing w:val="-7"/>
          <w:sz w:val="21"/>
        </w:rPr>
        <w:t> </w:t>
      </w:r>
      <w:r>
        <w:rPr>
          <w:sz w:val="21"/>
        </w:rPr>
        <w:t>какие</w:t>
      </w:r>
      <w:r>
        <w:rPr>
          <w:spacing w:val="-9"/>
          <w:sz w:val="21"/>
        </w:rPr>
        <w:t> </w:t>
      </w:r>
      <w:r>
        <w:rPr>
          <w:sz w:val="21"/>
        </w:rPr>
        <w:t>объекты</w:t>
      </w:r>
      <w:r>
        <w:rPr>
          <w:spacing w:val="-8"/>
          <w:sz w:val="21"/>
        </w:rPr>
        <w:t> </w:t>
      </w:r>
      <w:r>
        <w:rPr>
          <w:sz w:val="21"/>
        </w:rPr>
        <w:t>распространяется</w:t>
      </w:r>
      <w:r>
        <w:rPr>
          <w:spacing w:val="-7"/>
          <w:sz w:val="21"/>
        </w:rPr>
        <w:t> </w:t>
      </w:r>
      <w:r>
        <w:rPr>
          <w:sz w:val="21"/>
        </w:rPr>
        <w:t>авторское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право?</w:t>
      </w:r>
    </w:p>
    <w:p>
      <w:pPr>
        <w:pStyle w:val="ListParagraph"/>
        <w:numPr>
          <w:ilvl w:val="0"/>
          <w:numId w:val="53"/>
        </w:numPr>
        <w:tabs>
          <w:tab w:pos="780" w:val="left" w:leader="none"/>
        </w:tabs>
        <w:spacing w:line="240" w:lineRule="auto" w:before="7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> </w:t>
      </w:r>
      <w:r>
        <w:rPr>
          <w:sz w:val="21"/>
        </w:rPr>
        <w:t>относится</w:t>
      </w:r>
      <w:r>
        <w:rPr>
          <w:spacing w:val="-6"/>
          <w:sz w:val="21"/>
        </w:rPr>
        <w:t> </w:t>
      </w:r>
      <w:r>
        <w:rPr>
          <w:sz w:val="21"/>
        </w:rPr>
        <w:t>к</w:t>
      </w:r>
      <w:r>
        <w:rPr>
          <w:spacing w:val="-7"/>
          <w:sz w:val="21"/>
        </w:rPr>
        <w:t> </w:t>
      </w:r>
      <w:r>
        <w:rPr>
          <w:sz w:val="21"/>
        </w:rPr>
        <w:t>личным</w:t>
      </w:r>
      <w:r>
        <w:rPr>
          <w:spacing w:val="-7"/>
          <w:sz w:val="21"/>
        </w:rPr>
        <w:t> </w:t>
      </w:r>
      <w:r>
        <w:rPr>
          <w:sz w:val="21"/>
        </w:rPr>
        <w:t>неимущественным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правам?</w:t>
      </w:r>
    </w:p>
    <w:p>
      <w:pPr>
        <w:pStyle w:val="ListParagraph"/>
        <w:numPr>
          <w:ilvl w:val="0"/>
          <w:numId w:val="53"/>
        </w:numPr>
        <w:tabs>
          <w:tab w:pos="780" w:val="left" w:leader="none"/>
        </w:tabs>
        <w:spacing w:line="240" w:lineRule="auto" w:before="6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> </w:t>
      </w:r>
      <w:r>
        <w:rPr>
          <w:sz w:val="21"/>
        </w:rPr>
        <w:t>относится</w:t>
      </w:r>
      <w:r>
        <w:rPr>
          <w:spacing w:val="-5"/>
          <w:sz w:val="21"/>
        </w:rPr>
        <w:t> </w:t>
      </w:r>
      <w:r>
        <w:rPr>
          <w:sz w:val="21"/>
        </w:rPr>
        <w:t>к</w:t>
      </w:r>
      <w:r>
        <w:rPr>
          <w:spacing w:val="-7"/>
          <w:sz w:val="21"/>
        </w:rPr>
        <w:t> </w:t>
      </w:r>
      <w:r>
        <w:rPr>
          <w:sz w:val="21"/>
        </w:rPr>
        <w:t>личным</w:t>
      </w:r>
      <w:r>
        <w:rPr>
          <w:spacing w:val="-6"/>
          <w:sz w:val="21"/>
        </w:rPr>
        <w:t> </w:t>
      </w:r>
      <w:r>
        <w:rPr>
          <w:sz w:val="21"/>
        </w:rPr>
        <w:t>имущественным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правам?</w:t>
      </w:r>
    </w:p>
    <w:p>
      <w:pPr>
        <w:pStyle w:val="ListParagraph"/>
        <w:numPr>
          <w:ilvl w:val="0"/>
          <w:numId w:val="53"/>
        </w:numPr>
        <w:tabs>
          <w:tab w:pos="779" w:val="left" w:leader="none"/>
        </w:tabs>
        <w:spacing w:line="244" w:lineRule="auto" w:before="5" w:after="0"/>
        <w:ind w:left="182" w:right="183" w:firstLine="382"/>
        <w:jc w:val="left"/>
        <w:rPr>
          <w:sz w:val="21"/>
        </w:rPr>
      </w:pPr>
      <w:r>
        <w:rPr>
          <w:sz w:val="21"/>
        </w:rPr>
        <w:t>Каковы особенности авторского права на составные произ- </w:t>
      </w:r>
      <w:r>
        <w:rPr>
          <w:spacing w:val="-2"/>
          <w:sz w:val="21"/>
        </w:rPr>
        <w:t>ведения?</w:t>
      </w:r>
    </w:p>
    <w:p>
      <w:pPr>
        <w:pStyle w:val="ListParagraph"/>
        <w:numPr>
          <w:ilvl w:val="0"/>
          <w:numId w:val="53"/>
        </w:numPr>
        <w:tabs>
          <w:tab w:pos="780" w:val="left" w:leader="none"/>
        </w:tabs>
        <w:spacing w:line="240" w:lineRule="auto" w:before="3" w:after="0"/>
        <w:ind w:left="780" w:right="0" w:hanging="215"/>
        <w:jc w:val="left"/>
        <w:rPr>
          <w:sz w:val="21"/>
        </w:rPr>
      </w:pPr>
      <w:r>
        <w:rPr>
          <w:sz w:val="21"/>
        </w:rPr>
        <w:t>Каков</w:t>
      </w:r>
      <w:r>
        <w:rPr>
          <w:spacing w:val="-7"/>
          <w:sz w:val="21"/>
        </w:rPr>
        <w:t> </w:t>
      </w:r>
      <w:r>
        <w:rPr>
          <w:sz w:val="21"/>
        </w:rPr>
        <w:t>срок</w:t>
      </w:r>
      <w:r>
        <w:rPr>
          <w:spacing w:val="-7"/>
          <w:sz w:val="21"/>
        </w:rPr>
        <w:t> </w:t>
      </w:r>
      <w:r>
        <w:rPr>
          <w:sz w:val="21"/>
        </w:rPr>
        <w:t>действия</w:t>
      </w:r>
      <w:r>
        <w:rPr>
          <w:spacing w:val="-6"/>
          <w:sz w:val="21"/>
        </w:rPr>
        <w:t> </w:t>
      </w:r>
      <w:r>
        <w:rPr>
          <w:sz w:val="21"/>
        </w:rPr>
        <w:t>авторского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права?</w:t>
      </w:r>
    </w:p>
    <w:p>
      <w:pPr>
        <w:pStyle w:val="ListParagraph"/>
        <w:numPr>
          <w:ilvl w:val="0"/>
          <w:numId w:val="53"/>
        </w:numPr>
        <w:tabs>
          <w:tab w:pos="780" w:val="left" w:leader="none"/>
        </w:tabs>
        <w:spacing w:line="240" w:lineRule="auto" w:before="6" w:after="0"/>
        <w:ind w:left="780" w:right="0" w:hanging="215"/>
        <w:jc w:val="left"/>
        <w:rPr>
          <w:sz w:val="21"/>
        </w:rPr>
      </w:pPr>
      <w:r>
        <w:rPr>
          <w:sz w:val="21"/>
        </w:rPr>
        <w:t>Кто</w:t>
      </w:r>
      <w:r>
        <w:rPr>
          <w:spacing w:val="-8"/>
          <w:sz w:val="21"/>
        </w:rPr>
        <w:t> </w:t>
      </w:r>
      <w:r>
        <w:rPr>
          <w:sz w:val="21"/>
        </w:rPr>
        <w:t>является</w:t>
      </w:r>
      <w:r>
        <w:rPr>
          <w:spacing w:val="-9"/>
          <w:sz w:val="21"/>
        </w:rPr>
        <w:t> </w:t>
      </w:r>
      <w:r>
        <w:rPr>
          <w:sz w:val="21"/>
        </w:rPr>
        <w:t>субъектом</w:t>
      </w:r>
      <w:r>
        <w:rPr>
          <w:spacing w:val="-6"/>
          <w:sz w:val="21"/>
        </w:rPr>
        <w:t> </w:t>
      </w:r>
      <w:r>
        <w:rPr>
          <w:sz w:val="21"/>
        </w:rPr>
        <w:t>авторского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права?</w:t>
      </w:r>
    </w:p>
    <w:p>
      <w:pPr>
        <w:pStyle w:val="Heading2"/>
        <w:spacing w:before="119"/>
      </w:pPr>
      <w:r>
        <w:rPr>
          <w:position w:val="-14"/>
        </w:rPr>
        <w:drawing>
          <wp:inline distT="0" distB="0" distL="0" distR="0">
            <wp:extent cx="298704" cy="332232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54"/>
        </w:numPr>
        <w:tabs>
          <w:tab w:pos="779" w:val="left" w:leader="none"/>
        </w:tabs>
        <w:spacing w:line="244" w:lineRule="auto" w:before="109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 (если есть).</w:t>
      </w:r>
    </w:p>
    <w:p>
      <w:pPr>
        <w:pStyle w:val="ListParagraph"/>
        <w:numPr>
          <w:ilvl w:val="0"/>
          <w:numId w:val="54"/>
        </w:numPr>
        <w:tabs>
          <w:tab w:pos="779" w:val="left" w:leader="none"/>
        </w:tabs>
        <w:spacing w:line="247" w:lineRule="auto" w:before="2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54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Ответы</w:t>
      </w:r>
      <w:r>
        <w:rPr>
          <w:spacing w:val="-3"/>
          <w:sz w:val="21"/>
        </w:rPr>
        <w:t> </w:t>
      </w:r>
      <w:r>
        <w:rPr>
          <w:sz w:val="21"/>
        </w:rPr>
        <w:t>на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вопросы.</w:t>
      </w:r>
    </w:p>
    <w:p>
      <w:pPr>
        <w:pStyle w:val="ListParagraph"/>
        <w:numPr>
          <w:ilvl w:val="0"/>
          <w:numId w:val="54"/>
        </w:numPr>
        <w:tabs>
          <w:tab w:pos="779" w:val="left" w:leader="none"/>
        </w:tabs>
        <w:spacing w:line="244" w:lineRule="auto" w:before="5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footerReference w:type="even" r:id="rId65"/>
          <w:pgSz w:w="8400" w:h="11910"/>
          <w:pgMar w:header="0" w:footer="0" w:top="1020" w:bottom="280" w:left="992" w:right="992"/>
        </w:sectPr>
      </w:pPr>
    </w:p>
    <w:p>
      <w:pPr>
        <w:spacing w:before="79" w:after="4"/>
        <w:ind w:left="254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10. ПАТЕНТНЫЙ ПОИ" w:id="11"/>
      <w:bookmarkEnd w:id="11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5"/>
          <w:w w:val="90"/>
          <w:sz w:val="27"/>
        </w:rPr>
        <w:t>10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110" coordorigin="0,0" coordsize="6081,22">
                <v:rect style="position:absolute;left:0;top:0;width:6081;height:22" id="docshape1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before="91"/>
        <w:ind w:right="2"/>
      </w:pPr>
      <w:r>
        <w:rPr>
          <w:w w:val="80"/>
        </w:rPr>
        <w:t>ПАТЕНТНЫЙ</w:t>
      </w:r>
      <w:r>
        <w:rPr>
          <w:spacing w:val="17"/>
        </w:rPr>
        <w:t> </w:t>
      </w:r>
      <w:r>
        <w:rPr>
          <w:spacing w:val="-2"/>
          <w:w w:val="95"/>
        </w:rPr>
        <w:t>ПОИСК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/>
        <w:ind w:right="182"/>
        <w:jc w:val="both"/>
      </w:pPr>
      <w:r>
        <w:rPr>
          <w:b/>
        </w:rPr>
        <w:t>Цель:</w:t>
      </w:r>
      <w:r>
        <w:rPr>
          <w:b/>
          <w:spacing w:val="-14"/>
        </w:rPr>
        <w:t> </w:t>
      </w:r>
      <w:r>
        <w:rPr/>
        <w:t>изучить</w:t>
      </w:r>
      <w:r>
        <w:rPr>
          <w:spacing w:val="-13"/>
        </w:rPr>
        <w:t> </w:t>
      </w:r>
      <w:r>
        <w:rPr/>
        <w:t>виды,</w:t>
      </w:r>
      <w:r>
        <w:rPr>
          <w:spacing w:val="-13"/>
        </w:rPr>
        <w:t> </w:t>
      </w:r>
      <w:r>
        <w:rPr/>
        <w:t>содержание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порядок</w:t>
      </w:r>
      <w:r>
        <w:rPr>
          <w:spacing w:val="-13"/>
        </w:rPr>
        <w:t> </w:t>
      </w:r>
      <w:r>
        <w:rPr/>
        <w:t>проведения</w:t>
      </w:r>
      <w:r>
        <w:rPr>
          <w:spacing w:val="-13"/>
        </w:rPr>
        <w:t> </w:t>
      </w:r>
      <w:r>
        <w:rPr/>
        <w:t>патент- ных исследований.</w:t>
      </w:r>
    </w:p>
    <w:p>
      <w:pPr>
        <w:pStyle w:val="Heading2"/>
        <w:spacing w:before="91"/>
        <w:ind w:left="586"/>
        <w:jc w:val="both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47" w:lineRule="auto" w:before="107"/>
        <w:ind w:right="184"/>
        <w:jc w:val="both"/>
      </w:pPr>
      <w:r>
        <w:rPr/>
        <w:t>Целью патентных исследований является определение уровня техники,</w:t>
      </w:r>
      <w:r>
        <w:rPr>
          <w:spacing w:val="-14"/>
        </w:rPr>
        <w:t> </w:t>
      </w:r>
      <w:r>
        <w:rPr/>
        <w:t>который</w:t>
      </w:r>
      <w:r>
        <w:rPr>
          <w:spacing w:val="-13"/>
        </w:rPr>
        <w:t> </w:t>
      </w:r>
      <w:r>
        <w:rPr/>
        <w:t>используется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проверки</w:t>
      </w:r>
      <w:r>
        <w:rPr>
          <w:spacing w:val="-13"/>
        </w:rPr>
        <w:t> </w:t>
      </w:r>
      <w:r>
        <w:rPr/>
        <w:t>соответствия</w:t>
      </w:r>
      <w:r>
        <w:rPr>
          <w:spacing w:val="-13"/>
        </w:rPr>
        <w:t> </w:t>
      </w:r>
      <w:r>
        <w:rPr/>
        <w:t>заявлен- ного</w:t>
      </w:r>
      <w:r>
        <w:rPr>
          <w:spacing w:val="80"/>
        </w:rPr>
        <w:t> </w:t>
      </w:r>
      <w:r>
        <w:rPr/>
        <w:t>изобретения</w:t>
      </w:r>
      <w:r>
        <w:rPr>
          <w:spacing w:val="80"/>
        </w:rPr>
        <w:t> </w:t>
      </w:r>
      <w:r>
        <w:rPr/>
        <w:t>условиям</w:t>
      </w:r>
      <w:r>
        <w:rPr>
          <w:spacing w:val="80"/>
        </w:rPr>
        <w:t> </w:t>
      </w:r>
      <w:r>
        <w:rPr/>
        <w:t>патентоспособности</w:t>
      </w:r>
      <w:r>
        <w:rPr>
          <w:spacing w:val="80"/>
        </w:rPr>
        <w:t> </w:t>
      </w:r>
      <w:r>
        <w:rPr/>
        <w:t>«новизна»</w:t>
      </w:r>
      <w:r>
        <w:rPr>
          <w:spacing w:val="80"/>
        </w:rPr>
        <w:t> </w:t>
      </w:r>
      <w:r>
        <w:rPr/>
        <w:t>и</w:t>
      </w:r>
    </w:p>
    <w:p>
      <w:pPr>
        <w:pStyle w:val="BodyText"/>
        <w:spacing w:line="238" w:lineRule="exact"/>
        <w:ind w:firstLine="0"/>
        <w:jc w:val="both"/>
      </w:pPr>
      <w:r>
        <w:rPr>
          <w:spacing w:val="-2"/>
        </w:rPr>
        <w:t>«изобретательский</w:t>
      </w:r>
      <w:r>
        <w:rPr>
          <w:spacing w:val="12"/>
        </w:rPr>
        <w:t> </w:t>
      </w:r>
      <w:r>
        <w:rPr>
          <w:spacing w:val="-2"/>
        </w:rPr>
        <w:t>уровень».</w:t>
      </w:r>
    </w:p>
    <w:p>
      <w:pPr>
        <w:pStyle w:val="BodyText"/>
        <w:spacing w:line="247" w:lineRule="auto" w:before="6"/>
        <w:ind w:right="183"/>
        <w:jc w:val="both"/>
      </w:pPr>
      <w:r>
        <w:rPr/>
        <w:t>Патентное исследование проводится на основании формулы изобретения с учетом описания и чертежей, если они имеются, а также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учетом</w:t>
      </w:r>
      <w:r>
        <w:rPr>
          <w:spacing w:val="-12"/>
        </w:rPr>
        <w:t> </w:t>
      </w:r>
      <w:r>
        <w:rPr/>
        <w:t>изменений</w:t>
      </w:r>
      <w:r>
        <w:rPr>
          <w:spacing w:val="-13"/>
        </w:rPr>
        <w:t> </w:t>
      </w:r>
      <w:r>
        <w:rPr/>
        <w:t>формулы</w:t>
      </w:r>
      <w:r>
        <w:rPr>
          <w:spacing w:val="-13"/>
        </w:rPr>
        <w:t> </w:t>
      </w:r>
      <w:r>
        <w:rPr/>
        <w:t>изобретения,</w:t>
      </w:r>
      <w:r>
        <w:rPr>
          <w:spacing w:val="-13"/>
        </w:rPr>
        <w:t> </w:t>
      </w:r>
      <w:r>
        <w:rPr/>
        <w:t>принятых</w:t>
      </w:r>
      <w:r>
        <w:rPr>
          <w:spacing w:val="-12"/>
        </w:rPr>
        <w:t> </w:t>
      </w:r>
      <w:r>
        <w:rPr/>
        <w:t>во</w:t>
      </w:r>
      <w:r>
        <w:rPr>
          <w:spacing w:val="-11"/>
        </w:rPr>
        <w:t> </w:t>
      </w:r>
      <w:r>
        <w:rPr/>
        <w:t>вни- мание при рассмотрении заявки.</w:t>
      </w:r>
    </w:p>
    <w:p>
      <w:pPr>
        <w:pStyle w:val="BodyText"/>
        <w:spacing w:line="247" w:lineRule="auto"/>
        <w:ind w:right="182"/>
        <w:jc w:val="both"/>
      </w:pPr>
      <w:r>
        <w:rPr/>
        <w:t>При</w:t>
      </w:r>
      <w:r>
        <w:rPr>
          <w:spacing w:val="-3"/>
        </w:rPr>
        <w:t> </w:t>
      </w:r>
      <w:r>
        <w:rPr/>
        <w:t>определении</w:t>
      </w:r>
      <w:r>
        <w:rPr>
          <w:spacing w:val="-4"/>
        </w:rPr>
        <w:t> </w:t>
      </w:r>
      <w:r>
        <w:rPr/>
        <w:t>уровня</w:t>
      </w:r>
      <w:r>
        <w:rPr>
          <w:spacing w:val="-5"/>
        </w:rPr>
        <w:t> </w:t>
      </w:r>
      <w:r>
        <w:rPr/>
        <w:t>техники</w:t>
      </w:r>
      <w:r>
        <w:rPr>
          <w:spacing w:val="-4"/>
        </w:rPr>
        <w:t> </w:t>
      </w:r>
      <w:r>
        <w:rPr/>
        <w:t>общедоступными</w:t>
      </w:r>
      <w:r>
        <w:rPr>
          <w:spacing w:val="-4"/>
        </w:rPr>
        <w:t> </w:t>
      </w:r>
      <w:r>
        <w:rPr/>
        <w:t>считаются сведения, содержащиеся в источниках информации, с которыми любое лицо</w:t>
      </w:r>
      <w:r>
        <w:rPr>
          <w:spacing w:val="-1"/>
        </w:rPr>
        <w:t> </w:t>
      </w:r>
      <w:r>
        <w:rPr/>
        <w:t>может ознакомиться само</w:t>
      </w:r>
      <w:r>
        <w:rPr>
          <w:spacing w:val="-1"/>
        </w:rPr>
        <w:t> </w:t>
      </w:r>
      <w:r>
        <w:rPr/>
        <w:t>либо о содержании которых ему может быть законным путем сообщено.</w:t>
      </w:r>
    </w:p>
    <w:p>
      <w:pPr>
        <w:pStyle w:val="BodyText"/>
        <w:spacing w:line="247" w:lineRule="auto"/>
        <w:ind w:right="183"/>
        <w:jc w:val="both"/>
      </w:pPr>
      <w:r>
        <w:rPr/>
        <w:t>Ниже представлен перечень источников для поиска патентной </w:t>
      </w:r>
      <w:r>
        <w:rPr>
          <w:spacing w:val="-2"/>
        </w:rPr>
        <w:t>информации:</w:t>
      </w:r>
    </w:p>
    <w:p>
      <w:pPr>
        <w:pStyle w:val="ListParagraph"/>
        <w:numPr>
          <w:ilvl w:val="0"/>
          <w:numId w:val="55"/>
        </w:numPr>
        <w:tabs>
          <w:tab w:pos="722" w:val="left" w:leader="none"/>
        </w:tabs>
        <w:spacing w:line="240" w:lineRule="exact" w:before="0" w:after="0"/>
        <w:ind w:left="722" w:right="0" w:hanging="157"/>
        <w:jc w:val="both"/>
        <w:rPr>
          <w:sz w:val="21"/>
        </w:rPr>
      </w:pPr>
      <w:r>
        <w:rPr>
          <w:sz w:val="21"/>
        </w:rPr>
        <w:t>Национальный</w:t>
      </w:r>
      <w:r>
        <w:rPr>
          <w:spacing w:val="56"/>
          <w:sz w:val="21"/>
        </w:rPr>
        <w:t>  </w:t>
      </w:r>
      <w:r>
        <w:rPr>
          <w:sz w:val="21"/>
        </w:rPr>
        <w:t>центр</w:t>
      </w:r>
      <w:r>
        <w:rPr>
          <w:spacing w:val="57"/>
          <w:sz w:val="21"/>
        </w:rPr>
        <w:t>  </w:t>
      </w:r>
      <w:r>
        <w:rPr>
          <w:sz w:val="21"/>
        </w:rPr>
        <w:t>интеллектуальной</w:t>
      </w:r>
      <w:r>
        <w:rPr>
          <w:spacing w:val="56"/>
          <w:sz w:val="21"/>
        </w:rPr>
        <w:t>  </w:t>
      </w:r>
      <w:r>
        <w:rPr>
          <w:spacing w:val="-2"/>
          <w:sz w:val="21"/>
        </w:rPr>
        <w:t>собственности</w:t>
      </w:r>
    </w:p>
    <w:p>
      <w:pPr>
        <w:pStyle w:val="BodyText"/>
        <w:ind w:firstLine="0"/>
      </w:pPr>
      <w:r>
        <w:rPr>
          <w:spacing w:val="-2"/>
        </w:rPr>
        <w:t>(https://bypatents.com/);</w:t>
      </w:r>
    </w:p>
    <w:p>
      <w:pPr>
        <w:pStyle w:val="ListParagraph"/>
        <w:numPr>
          <w:ilvl w:val="0"/>
          <w:numId w:val="55"/>
        </w:numPr>
        <w:tabs>
          <w:tab w:pos="722" w:val="left" w:leader="none"/>
        </w:tabs>
        <w:spacing w:line="240" w:lineRule="auto" w:before="2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Российское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агентство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по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патентам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товарным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знакам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(Роспа-</w:t>
      </w:r>
    </w:p>
    <w:p>
      <w:pPr>
        <w:pStyle w:val="BodyText"/>
        <w:spacing w:before="7"/>
        <w:ind w:firstLine="0"/>
      </w:pPr>
      <w:r>
        <w:rPr/>
        <w:t>тент)</w:t>
      </w:r>
      <w:r>
        <w:rPr>
          <w:spacing w:val="-5"/>
        </w:rPr>
        <w:t> </w:t>
      </w:r>
      <w:hyperlink r:id="rId68">
        <w:r>
          <w:rPr>
            <w:spacing w:val="-2"/>
          </w:rPr>
          <w:t>(www.rospatent.gov.ru);</w:t>
        </w:r>
      </w:hyperlink>
    </w:p>
    <w:p>
      <w:pPr>
        <w:pStyle w:val="ListParagraph"/>
        <w:numPr>
          <w:ilvl w:val="0"/>
          <w:numId w:val="55"/>
        </w:numPr>
        <w:tabs>
          <w:tab w:pos="722" w:val="left" w:leader="none"/>
          <w:tab w:pos="2199" w:val="left" w:leader="none"/>
          <w:tab w:pos="3261" w:val="left" w:leader="none"/>
          <w:tab w:pos="4911" w:val="left" w:leader="none"/>
        </w:tabs>
        <w:spacing w:line="240" w:lineRule="auto" w:before="5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Федеральный</w:t>
      </w:r>
      <w:r>
        <w:rPr>
          <w:sz w:val="21"/>
        </w:rPr>
        <w:tab/>
      </w:r>
      <w:r>
        <w:rPr>
          <w:spacing w:val="-2"/>
          <w:sz w:val="21"/>
        </w:rPr>
        <w:t>институт</w:t>
      </w:r>
      <w:r>
        <w:rPr>
          <w:sz w:val="21"/>
        </w:rPr>
        <w:tab/>
      </w:r>
      <w:r>
        <w:rPr>
          <w:spacing w:val="-2"/>
          <w:sz w:val="21"/>
        </w:rPr>
        <w:t>промышленной</w:t>
      </w:r>
      <w:r>
        <w:rPr>
          <w:sz w:val="21"/>
        </w:rPr>
        <w:tab/>
      </w:r>
      <w:r>
        <w:rPr>
          <w:spacing w:val="-2"/>
          <w:sz w:val="21"/>
        </w:rPr>
        <w:t>собственности</w:t>
      </w:r>
    </w:p>
    <w:p>
      <w:pPr>
        <w:pStyle w:val="BodyText"/>
        <w:spacing w:before="6"/>
        <w:ind w:firstLine="0"/>
      </w:pPr>
      <w:hyperlink r:id="rId69">
        <w:r>
          <w:rPr>
            <w:spacing w:val="-2"/>
          </w:rPr>
          <w:t>(http://www.fips.ru);</w:t>
        </w:r>
      </w:hyperlink>
    </w:p>
    <w:p>
      <w:pPr>
        <w:pStyle w:val="ListParagraph"/>
        <w:numPr>
          <w:ilvl w:val="0"/>
          <w:numId w:val="55"/>
        </w:numPr>
        <w:tabs>
          <w:tab w:pos="722" w:val="left" w:leader="none"/>
        </w:tabs>
        <w:spacing w:line="240" w:lineRule="auto" w:before="6" w:after="0"/>
        <w:ind w:left="722" w:right="0" w:hanging="157"/>
        <w:jc w:val="left"/>
        <w:rPr>
          <w:sz w:val="21"/>
        </w:rPr>
      </w:pPr>
      <w:r>
        <w:rPr>
          <w:sz w:val="21"/>
        </w:rPr>
        <w:t>Евразийское</w:t>
      </w:r>
      <w:r>
        <w:rPr>
          <w:spacing w:val="-10"/>
          <w:sz w:val="21"/>
        </w:rPr>
        <w:t> </w:t>
      </w:r>
      <w:r>
        <w:rPr>
          <w:sz w:val="21"/>
        </w:rPr>
        <w:t>патентное</w:t>
      </w:r>
      <w:r>
        <w:rPr>
          <w:spacing w:val="-10"/>
          <w:sz w:val="21"/>
        </w:rPr>
        <w:t> </w:t>
      </w:r>
      <w:r>
        <w:rPr>
          <w:sz w:val="21"/>
        </w:rPr>
        <w:t>ведомство</w:t>
      </w:r>
      <w:r>
        <w:rPr>
          <w:spacing w:val="-9"/>
          <w:sz w:val="21"/>
        </w:rPr>
        <w:t> </w:t>
      </w:r>
      <w:hyperlink r:id="rId70">
        <w:r>
          <w:rPr>
            <w:spacing w:val="-2"/>
            <w:sz w:val="21"/>
          </w:rPr>
          <w:t>(http://www.eapo.org);</w:t>
        </w:r>
      </w:hyperlink>
    </w:p>
    <w:p>
      <w:pPr>
        <w:pStyle w:val="ListParagraph"/>
        <w:numPr>
          <w:ilvl w:val="0"/>
          <w:numId w:val="55"/>
        </w:numPr>
        <w:tabs>
          <w:tab w:pos="722" w:val="left" w:leader="none"/>
        </w:tabs>
        <w:spacing w:line="240" w:lineRule="auto" w:before="7" w:after="0"/>
        <w:ind w:left="722" w:right="0" w:hanging="157"/>
        <w:jc w:val="left"/>
        <w:rPr>
          <w:sz w:val="21"/>
        </w:rPr>
      </w:pPr>
      <w:r>
        <w:rPr>
          <w:sz w:val="21"/>
        </w:rPr>
        <w:t>бесплатный</w:t>
      </w:r>
      <w:r>
        <w:rPr>
          <w:spacing w:val="54"/>
          <w:sz w:val="21"/>
        </w:rPr>
        <w:t> </w:t>
      </w:r>
      <w:r>
        <w:rPr>
          <w:sz w:val="21"/>
        </w:rPr>
        <w:t>поиск</w:t>
      </w:r>
      <w:r>
        <w:rPr>
          <w:spacing w:val="56"/>
          <w:sz w:val="21"/>
        </w:rPr>
        <w:t> </w:t>
      </w:r>
      <w:r>
        <w:rPr>
          <w:sz w:val="21"/>
        </w:rPr>
        <w:t>по</w:t>
      </w:r>
      <w:r>
        <w:rPr>
          <w:spacing w:val="55"/>
          <w:sz w:val="21"/>
        </w:rPr>
        <w:t> </w:t>
      </w:r>
      <w:r>
        <w:rPr>
          <w:sz w:val="21"/>
        </w:rPr>
        <w:t>патентам</w:t>
      </w:r>
      <w:r>
        <w:rPr>
          <w:spacing w:val="56"/>
          <w:sz w:val="21"/>
        </w:rPr>
        <w:t> </w:t>
      </w:r>
      <w:r>
        <w:rPr>
          <w:sz w:val="21"/>
        </w:rPr>
        <w:t>США</w:t>
      </w:r>
      <w:r>
        <w:rPr>
          <w:spacing w:val="56"/>
          <w:sz w:val="21"/>
        </w:rPr>
        <w:t> </w:t>
      </w:r>
      <w:r>
        <w:rPr>
          <w:sz w:val="21"/>
        </w:rPr>
        <w:t>на</w:t>
      </w:r>
      <w:r>
        <w:rPr>
          <w:spacing w:val="55"/>
          <w:sz w:val="21"/>
        </w:rPr>
        <w:t> </w:t>
      </w:r>
      <w:r>
        <w:rPr>
          <w:sz w:val="21"/>
        </w:rPr>
        <w:t>сайте</w:t>
      </w:r>
      <w:r>
        <w:rPr>
          <w:spacing w:val="55"/>
          <w:sz w:val="21"/>
        </w:rPr>
        <w:t> </w:t>
      </w:r>
      <w:r>
        <w:rPr>
          <w:spacing w:val="-2"/>
          <w:sz w:val="21"/>
        </w:rPr>
        <w:t>компании</w:t>
      </w:r>
    </w:p>
    <w:p>
      <w:pPr>
        <w:pStyle w:val="BodyText"/>
        <w:spacing w:before="6"/>
        <w:ind w:firstLine="0"/>
      </w:pPr>
      <w:r>
        <w:rPr/>
        <w:t>United</w:t>
      </w:r>
      <w:r>
        <w:rPr>
          <w:spacing w:val="-6"/>
        </w:rPr>
        <w:t> </w:t>
      </w:r>
      <w:r>
        <w:rPr/>
        <w:t>States</w:t>
      </w:r>
      <w:r>
        <w:rPr>
          <w:spacing w:val="-7"/>
        </w:rPr>
        <w:t> </w:t>
      </w:r>
      <w:r>
        <w:rPr/>
        <w:t>Patent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Trademark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hyperlink r:id="rId71">
        <w:r>
          <w:rPr>
            <w:spacing w:val="-2"/>
          </w:rPr>
          <w:t>(http://www.uspto.gov);</w:t>
        </w:r>
      </w:hyperlink>
    </w:p>
    <w:p>
      <w:pPr>
        <w:pStyle w:val="ListParagraph"/>
        <w:numPr>
          <w:ilvl w:val="0"/>
          <w:numId w:val="55"/>
        </w:numPr>
        <w:tabs>
          <w:tab w:pos="722" w:val="left" w:leader="none"/>
        </w:tabs>
        <w:spacing w:line="240" w:lineRule="auto" w:before="5" w:after="0"/>
        <w:ind w:left="722" w:right="0" w:hanging="157"/>
        <w:jc w:val="left"/>
        <w:rPr>
          <w:sz w:val="21"/>
        </w:rPr>
      </w:pPr>
      <w:r>
        <w:rPr>
          <w:sz w:val="21"/>
        </w:rPr>
        <w:t>Европейский</w:t>
      </w:r>
      <w:r>
        <w:rPr>
          <w:spacing w:val="-8"/>
          <w:sz w:val="21"/>
        </w:rPr>
        <w:t> </w:t>
      </w:r>
      <w:r>
        <w:rPr>
          <w:sz w:val="21"/>
        </w:rPr>
        <w:t>патентный</w:t>
      </w:r>
      <w:r>
        <w:rPr>
          <w:spacing w:val="-9"/>
          <w:sz w:val="21"/>
        </w:rPr>
        <w:t> </w:t>
      </w:r>
      <w:r>
        <w:rPr>
          <w:sz w:val="21"/>
        </w:rPr>
        <w:t>офис</w:t>
      </w:r>
      <w:r>
        <w:rPr>
          <w:spacing w:val="-8"/>
          <w:sz w:val="21"/>
        </w:rPr>
        <w:t> </w:t>
      </w:r>
      <w:hyperlink r:id="rId72">
        <w:r>
          <w:rPr>
            <w:spacing w:val="-2"/>
            <w:sz w:val="21"/>
          </w:rPr>
          <w:t>(http://www.epo.org);</w:t>
        </w:r>
      </w:hyperlink>
    </w:p>
    <w:p>
      <w:pPr>
        <w:pStyle w:val="ListParagraph"/>
        <w:numPr>
          <w:ilvl w:val="0"/>
          <w:numId w:val="55"/>
        </w:numPr>
        <w:tabs>
          <w:tab w:pos="722" w:val="left" w:leader="none"/>
        </w:tabs>
        <w:spacing w:line="240" w:lineRule="auto" w:before="6" w:after="0"/>
        <w:ind w:left="722" w:right="0" w:hanging="157"/>
        <w:jc w:val="left"/>
        <w:rPr>
          <w:sz w:val="21"/>
        </w:rPr>
      </w:pPr>
      <w:r>
        <w:rPr>
          <w:sz w:val="21"/>
        </w:rPr>
        <w:t>Патентное</w:t>
      </w:r>
      <w:r>
        <w:rPr>
          <w:spacing w:val="-8"/>
          <w:sz w:val="21"/>
        </w:rPr>
        <w:t> </w:t>
      </w:r>
      <w:r>
        <w:rPr>
          <w:sz w:val="21"/>
        </w:rPr>
        <w:t>бюро</w:t>
      </w:r>
      <w:r>
        <w:rPr>
          <w:spacing w:val="-6"/>
          <w:sz w:val="21"/>
        </w:rPr>
        <w:t> </w:t>
      </w:r>
      <w:r>
        <w:rPr>
          <w:sz w:val="21"/>
        </w:rPr>
        <w:t>Японии</w:t>
      </w:r>
      <w:r>
        <w:rPr>
          <w:spacing w:val="-7"/>
          <w:sz w:val="21"/>
        </w:rPr>
        <w:t> </w:t>
      </w:r>
      <w:hyperlink r:id="rId73">
        <w:r>
          <w:rPr>
            <w:spacing w:val="-2"/>
            <w:sz w:val="21"/>
          </w:rPr>
          <w:t>(www.jpo.go.jp).</w:t>
        </w:r>
      </w:hyperlink>
    </w:p>
    <w:p>
      <w:pPr>
        <w:pStyle w:val="BodyText"/>
        <w:spacing w:line="244" w:lineRule="auto" w:before="7"/>
        <w:ind w:right="183"/>
        <w:jc w:val="both"/>
      </w:pPr>
      <w:r>
        <w:rPr>
          <w:b/>
        </w:rPr>
        <w:t>Международные классификаторы. </w:t>
      </w:r>
      <w:r>
        <w:rPr/>
        <w:t>Для обеспечения едино- образия в международном масштабе распределения патентных документов,</w:t>
      </w:r>
      <w:r>
        <w:rPr>
          <w:spacing w:val="35"/>
        </w:rPr>
        <w:t> </w:t>
      </w:r>
      <w:r>
        <w:rPr/>
        <w:t>а</w:t>
      </w:r>
      <w:r>
        <w:rPr>
          <w:spacing w:val="35"/>
        </w:rPr>
        <w:t> </w:t>
      </w:r>
      <w:r>
        <w:rPr/>
        <w:t>также</w:t>
      </w:r>
      <w:r>
        <w:rPr>
          <w:spacing w:val="34"/>
        </w:rPr>
        <w:t> </w:t>
      </w:r>
      <w:r>
        <w:rPr/>
        <w:t>упрощения</w:t>
      </w:r>
      <w:r>
        <w:rPr>
          <w:spacing w:val="37"/>
        </w:rPr>
        <w:t> </w:t>
      </w:r>
      <w:r>
        <w:rPr/>
        <w:t>поиска</w:t>
      </w:r>
      <w:r>
        <w:rPr>
          <w:spacing w:val="35"/>
        </w:rPr>
        <w:t> </w:t>
      </w:r>
      <w:r>
        <w:rPr/>
        <w:t>необходимой</w:t>
      </w:r>
      <w:r>
        <w:rPr>
          <w:spacing w:val="35"/>
        </w:rPr>
        <w:t> </w:t>
      </w:r>
      <w:r>
        <w:rPr>
          <w:spacing w:val="-2"/>
        </w:rPr>
        <w:t>патентной</w:t>
      </w:r>
    </w:p>
    <w:p>
      <w:pPr>
        <w:pStyle w:val="BodyText"/>
        <w:spacing w:after="0" w:line="244" w:lineRule="auto"/>
        <w:jc w:val="both"/>
        <w:sectPr>
          <w:footerReference w:type="default" r:id="rId66"/>
          <w:footerReference w:type="even" r:id="rId67"/>
          <w:pgSz w:w="8400" w:h="11910"/>
          <w:pgMar w:header="0" w:footer="1033" w:top="920" w:bottom="1220" w:left="992" w:right="992"/>
          <w:pgNumType w:start="91"/>
        </w:sectPr>
      </w:pPr>
    </w:p>
    <w:p>
      <w:pPr>
        <w:pStyle w:val="BodyText"/>
        <w:spacing w:line="244" w:lineRule="auto" w:before="80"/>
        <w:ind w:right="184" w:firstLine="0"/>
        <w:jc w:val="both"/>
      </w:pPr>
      <w:r>
        <w:rPr/>
        <w:t>документации применяются специально разработанные</w:t>
      </w:r>
      <w:r>
        <w:rPr>
          <w:spacing w:val="-1"/>
        </w:rPr>
        <w:t> </w:t>
      </w:r>
      <w:r>
        <w:rPr/>
        <w:t>патентные </w:t>
      </w:r>
      <w:r>
        <w:rPr>
          <w:spacing w:val="-2"/>
        </w:rPr>
        <w:t>классификаторы.</w:t>
      </w:r>
    </w:p>
    <w:p>
      <w:pPr>
        <w:pStyle w:val="BodyText"/>
        <w:spacing w:line="244" w:lineRule="auto" w:before="3"/>
        <w:ind w:right="183"/>
        <w:jc w:val="both"/>
      </w:pPr>
      <w:r>
        <w:rPr/>
        <w:t>Международная патентная классификация (МПК), принятая в соответствии</w:t>
      </w:r>
      <w:r>
        <w:rPr>
          <w:spacing w:val="-14"/>
        </w:rPr>
        <w:t> </w:t>
      </w:r>
      <w:r>
        <w:rPr/>
        <w:t>со</w:t>
      </w:r>
      <w:r>
        <w:rPr>
          <w:spacing w:val="-13"/>
        </w:rPr>
        <w:t> </w:t>
      </w:r>
      <w:r>
        <w:rPr/>
        <w:t>Страсбургским</w:t>
      </w:r>
      <w:r>
        <w:rPr>
          <w:spacing w:val="-13"/>
        </w:rPr>
        <w:t> </w:t>
      </w:r>
      <w:r>
        <w:rPr/>
        <w:t>соглашением</w:t>
      </w:r>
      <w:r>
        <w:rPr>
          <w:spacing w:val="-13"/>
        </w:rPr>
        <w:t> </w:t>
      </w:r>
      <w:r>
        <w:rPr/>
        <w:t>1971</w:t>
      </w:r>
      <w:r>
        <w:rPr>
          <w:spacing w:val="-12"/>
        </w:rPr>
        <w:t> </w:t>
      </w:r>
      <w:r>
        <w:rPr/>
        <w:t>г.,</w:t>
      </w:r>
      <w:r>
        <w:rPr>
          <w:spacing w:val="-13"/>
        </w:rPr>
        <w:t> </w:t>
      </w:r>
      <w:r>
        <w:rPr/>
        <w:t>предусматри- вает создание единой системы классификации, охватывающей па- тенты</w:t>
      </w:r>
      <w:r>
        <w:rPr>
          <w:spacing w:val="-9"/>
        </w:rPr>
        <w:t> </w:t>
      </w:r>
      <w:r>
        <w:rPr/>
        <w:t>на</w:t>
      </w:r>
      <w:r>
        <w:rPr>
          <w:spacing w:val="-8"/>
        </w:rPr>
        <w:t> </w:t>
      </w:r>
      <w:r>
        <w:rPr/>
        <w:t>изобретения,</w:t>
      </w:r>
      <w:r>
        <w:rPr>
          <w:spacing w:val="-9"/>
        </w:rPr>
        <w:t> </w:t>
      </w:r>
      <w:r>
        <w:rPr/>
        <w:t>включая</w:t>
      </w:r>
      <w:r>
        <w:rPr>
          <w:spacing w:val="-9"/>
        </w:rPr>
        <w:t> </w:t>
      </w:r>
      <w:r>
        <w:rPr/>
        <w:t>опубликованные</w:t>
      </w:r>
      <w:r>
        <w:rPr>
          <w:spacing w:val="-8"/>
        </w:rPr>
        <w:t> </w:t>
      </w:r>
      <w:r>
        <w:rPr/>
        <w:t>патентные</w:t>
      </w:r>
      <w:r>
        <w:rPr>
          <w:spacing w:val="-9"/>
        </w:rPr>
        <w:t> </w:t>
      </w:r>
      <w:r>
        <w:rPr/>
        <w:t>заявки, авторские свидетельства, полезные модели и свидетельства о по- лезности.</w:t>
      </w:r>
      <w:r>
        <w:rPr>
          <w:spacing w:val="-14"/>
        </w:rPr>
        <w:t> </w:t>
      </w:r>
      <w:r>
        <w:rPr/>
        <w:t>Аббревиатура</w:t>
      </w:r>
      <w:r>
        <w:rPr>
          <w:spacing w:val="-13"/>
        </w:rPr>
        <w:t> </w:t>
      </w:r>
      <w:r>
        <w:rPr/>
        <w:t>«МПК»</w:t>
      </w:r>
      <w:r>
        <w:rPr>
          <w:spacing w:val="-13"/>
        </w:rPr>
        <w:t> </w:t>
      </w:r>
      <w:r>
        <w:rPr/>
        <w:t>является</w:t>
      </w:r>
      <w:r>
        <w:rPr>
          <w:spacing w:val="-13"/>
        </w:rPr>
        <w:t> </w:t>
      </w:r>
      <w:r>
        <w:rPr/>
        <w:t>общепринятым</w:t>
      </w:r>
      <w:r>
        <w:rPr>
          <w:spacing w:val="-13"/>
        </w:rPr>
        <w:t> </w:t>
      </w:r>
      <w:r>
        <w:rPr/>
        <w:t>обозначе- нием Международной патентной классификации.</w:t>
      </w:r>
    </w:p>
    <w:p>
      <w:pPr>
        <w:pStyle w:val="BodyText"/>
        <w:spacing w:line="244" w:lineRule="auto" w:before="8"/>
        <w:ind w:right="184"/>
        <w:jc w:val="both"/>
      </w:pPr>
      <w:r>
        <w:rPr/>
        <w:t>Международная классификация промышленных образцов (МКПО) была принята 8 октября 1968 г. дипломатической конфе- ренцией в г. Локарно (Швейцария), на которую были приглашены все</w:t>
      </w:r>
      <w:r>
        <w:rPr>
          <w:spacing w:val="-6"/>
        </w:rPr>
        <w:t> </w:t>
      </w:r>
      <w:r>
        <w:rPr/>
        <w:t>страны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участницы</w:t>
      </w:r>
      <w:r>
        <w:rPr>
          <w:spacing w:val="-6"/>
        </w:rPr>
        <w:t> </w:t>
      </w:r>
      <w:r>
        <w:rPr/>
        <w:t>Парижской</w:t>
      </w:r>
      <w:r>
        <w:rPr>
          <w:spacing w:val="-6"/>
        </w:rPr>
        <w:t> </w:t>
      </w:r>
      <w:r>
        <w:rPr/>
        <w:t>конвенции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охране</w:t>
      </w:r>
      <w:r>
        <w:rPr>
          <w:spacing w:val="-6"/>
        </w:rPr>
        <w:t> </w:t>
      </w:r>
      <w:r>
        <w:rPr/>
        <w:t>промыш- ленной собственности.</w:t>
      </w:r>
    </w:p>
    <w:p>
      <w:pPr>
        <w:pStyle w:val="BodyText"/>
        <w:spacing w:line="244" w:lineRule="auto" w:before="7"/>
        <w:ind w:right="183"/>
        <w:jc w:val="both"/>
      </w:pPr>
      <w:r>
        <w:rPr/>
        <w:t>Международная классификация товаров и услуг (МКТУ) в со- ответствии с Ниццким соглашением от 15 июня 1957 г., отражая единую</w:t>
      </w:r>
      <w:r>
        <w:rPr>
          <w:spacing w:val="-14"/>
        </w:rPr>
        <w:t> </w:t>
      </w:r>
      <w:r>
        <w:rPr/>
        <w:t>классификацию</w:t>
      </w:r>
      <w:r>
        <w:rPr>
          <w:spacing w:val="-13"/>
        </w:rPr>
        <w:t> </w:t>
      </w:r>
      <w:r>
        <w:rPr/>
        <w:t>товаров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услуг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регистрации</w:t>
      </w:r>
      <w:r>
        <w:rPr>
          <w:spacing w:val="-13"/>
        </w:rPr>
        <w:t> </w:t>
      </w:r>
      <w:r>
        <w:rPr/>
        <w:t>товарного знака, позволяет c максимальной достоверностью идентифициро- вать</w:t>
      </w:r>
      <w:r>
        <w:rPr>
          <w:spacing w:val="-6"/>
        </w:rPr>
        <w:t> </w:t>
      </w:r>
      <w:r>
        <w:rPr/>
        <w:t>и,</w:t>
      </w:r>
      <w:r>
        <w:rPr>
          <w:spacing w:val="-5"/>
        </w:rPr>
        <w:t> </w:t>
      </w:r>
      <w:r>
        <w:rPr/>
        <w:t>соответственно,</w:t>
      </w:r>
      <w:r>
        <w:rPr>
          <w:spacing w:val="-5"/>
        </w:rPr>
        <w:t> </w:t>
      </w:r>
      <w:r>
        <w:rPr/>
        <w:t>классифицировать</w:t>
      </w:r>
      <w:r>
        <w:rPr>
          <w:spacing w:val="-6"/>
        </w:rPr>
        <w:t> </w:t>
      </w:r>
      <w:r>
        <w:rPr/>
        <w:t>товар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услугу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обес- печением их единообразного восприятия всеми заинтересован- ными лицами.</w:t>
      </w:r>
    </w:p>
    <w:p>
      <w:pPr>
        <w:pStyle w:val="BodyText"/>
        <w:spacing w:line="247" w:lineRule="auto" w:before="7"/>
        <w:ind w:right="183"/>
        <w:jc w:val="both"/>
      </w:pPr>
      <w:r>
        <w:rPr/>
        <w:t>Универсальная</w:t>
      </w:r>
      <w:r>
        <w:rPr>
          <w:spacing w:val="-14"/>
        </w:rPr>
        <w:t> </w:t>
      </w:r>
      <w:r>
        <w:rPr/>
        <w:t>десятичная</w:t>
      </w:r>
      <w:r>
        <w:rPr>
          <w:spacing w:val="-13"/>
        </w:rPr>
        <w:t> </w:t>
      </w:r>
      <w:r>
        <w:rPr/>
        <w:t>классификация</w:t>
      </w:r>
      <w:r>
        <w:rPr>
          <w:spacing w:val="-13"/>
        </w:rPr>
        <w:t> </w:t>
      </w:r>
      <w:r>
        <w:rPr/>
        <w:t>(УДК),</w:t>
      </w:r>
      <w:r>
        <w:rPr>
          <w:spacing w:val="-13"/>
        </w:rPr>
        <w:t> </w:t>
      </w:r>
      <w:r>
        <w:rPr/>
        <w:t>первое</w:t>
      </w:r>
      <w:r>
        <w:rPr>
          <w:spacing w:val="-13"/>
        </w:rPr>
        <w:t> </w:t>
      </w:r>
      <w:r>
        <w:rPr/>
        <w:t>свод- ное издание которой вышло в 1905 г. в Брюсселе, получила широ- кое</w:t>
      </w:r>
      <w:r>
        <w:rPr>
          <w:spacing w:val="-4"/>
        </w:rPr>
        <w:t> </w:t>
      </w:r>
      <w:r>
        <w:rPr/>
        <w:t>применение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качестве</w:t>
      </w:r>
      <w:r>
        <w:rPr>
          <w:spacing w:val="-6"/>
        </w:rPr>
        <w:t> </w:t>
      </w:r>
      <w:r>
        <w:rPr/>
        <w:t>единой</w:t>
      </w:r>
      <w:r>
        <w:rPr>
          <w:spacing w:val="-5"/>
        </w:rPr>
        <w:t> </w:t>
      </w:r>
      <w:r>
        <w:rPr/>
        <w:t>системы</w:t>
      </w:r>
      <w:r>
        <w:rPr>
          <w:spacing w:val="-4"/>
        </w:rPr>
        <w:t> </w:t>
      </w:r>
      <w:r>
        <w:rPr/>
        <w:t>классификации</w:t>
      </w:r>
      <w:r>
        <w:rPr>
          <w:spacing w:val="-4"/>
        </w:rPr>
        <w:t> </w:t>
      </w:r>
      <w:r>
        <w:rPr/>
        <w:t>инфор- мационных материалов в области естественных и технических наук. Ее применение позволяет обеспечить единообразие в орга- низации справочно-информационных фондов в органах научно- технической информации, научных и технических библиотеках </w:t>
      </w:r>
      <w:r>
        <w:rPr>
          <w:spacing w:val="-2"/>
        </w:rPr>
        <w:t>страны.</w:t>
      </w:r>
    </w:p>
    <w:p>
      <w:pPr>
        <w:pStyle w:val="BodyText"/>
        <w:spacing w:line="244" w:lineRule="auto"/>
        <w:ind w:right="183"/>
        <w:jc w:val="both"/>
      </w:pPr>
      <w:r>
        <w:rPr>
          <w:b/>
        </w:rPr>
        <w:t>Международная патентная классификация (МПК). </w:t>
      </w:r>
      <w:r>
        <w:rPr/>
        <w:t>МПК является средством для единообразного в международном мас- штабе классифицирования патентных документов, позволяет эффективно осуществлять поиск патентных документов с целью установления новизны и оценки вклада изобретателя в заявлен- ное техническое решение (включая оценку технической прогрес- сивности и полезного результата). До 1 января 1990 г. использо- валось обозначение МКИ – Международная классификация </w:t>
      </w:r>
      <w:r>
        <w:rPr>
          <w:spacing w:val="-2"/>
        </w:rPr>
        <w:t>изобретений.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34" w:lineRule="exact" w:before="76"/>
        <w:ind w:left="565" w:firstLine="0"/>
        <w:jc w:val="both"/>
      </w:pPr>
      <w:r>
        <w:rPr/>
        <w:t>МПК,</w:t>
      </w:r>
      <w:r>
        <w:rPr>
          <w:spacing w:val="-1"/>
        </w:rPr>
        <w:t> </w:t>
      </w:r>
      <w:r>
        <w:rPr/>
        <w:t>кроме</w:t>
      </w:r>
      <w:r>
        <w:rPr>
          <w:spacing w:val="-2"/>
        </w:rPr>
        <w:t> </w:t>
      </w:r>
      <w:r>
        <w:rPr/>
        <w:t>того,</w:t>
      </w:r>
      <w:r>
        <w:rPr>
          <w:spacing w:val="-1"/>
        </w:rPr>
        <w:t> </w:t>
      </w:r>
      <w:r>
        <w:rPr>
          <w:spacing w:val="-2"/>
        </w:rPr>
        <w:t>является:</w:t>
      </w:r>
    </w:p>
    <w:p>
      <w:pPr>
        <w:pStyle w:val="ListParagraph"/>
        <w:numPr>
          <w:ilvl w:val="0"/>
          <w:numId w:val="56"/>
        </w:numPr>
        <w:tabs>
          <w:tab w:pos="748" w:val="left" w:leader="none"/>
        </w:tabs>
        <w:spacing w:line="240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инструментом для упорядоченного хранения патентных до- кументов,</w:t>
      </w:r>
      <w:r>
        <w:rPr>
          <w:spacing w:val="-7"/>
          <w:sz w:val="21"/>
        </w:rPr>
        <w:t> </w:t>
      </w:r>
      <w:r>
        <w:rPr>
          <w:sz w:val="21"/>
        </w:rPr>
        <w:t>что</w:t>
      </w:r>
      <w:r>
        <w:rPr>
          <w:spacing w:val="-7"/>
          <w:sz w:val="21"/>
        </w:rPr>
        <w:t> </w:t>
      </w:r>
      <w:r>
        <w:rPr>
          <w:sz w:val="21"/>
        </w:rPr>
        <w:t>облегчает</w:t>
      </w:r>
      <w:r>
        <w:rPr>
          <w:spacing w:val="-7"/>
          <w:sz w:val="21"/>
        </w:rPr>
        <w:t> </w:t>
      </w:r>
      <w:r>
        <w:rPr>
          <w:sz w:val="21"/>
        </w:rPr>
        <w:t>доступ</w:t>
      </w:r>
      <w:r>
        <w:rPr>
          <w:spacing w:val="-7"/>
          <w:sz w:val="21"/>
        </w:rPr>
        <w:t> </w:t>
      </w:r>
      <w:r>
        <w:rPr>
          <w:sz w:val="21"/>
        </w:rPr>
        <w:t>к</w:t>
      </w:r>
      <w:r>
        <w:rPr>
          <w:spacing w:val="-9"/>
          <w:sz w:val="21"/>
        </w:rPr>
        <w:t> </w:t>
      </w:r>
      <w:r>
        <w:rPr>
          <w:sz w:val="21"/>
        </w:rPr>
        <w:t>содержащейся</w:t>
      </w:r>
      <w:r>
        <w:rPr>
          <w:spacing w:val="-9"/>
          <w:sz w:val="21"/>
        </w:rPr>
        <w:t> </w:t>
      </w:r>
      <w:r>
        <w:rPr>
          <w:sz w:val="21"/>
        </w:rPr>
        <w:t>в</w:t>
      </w:r>
      <w:r>
        <w:rPr>
          <w:spacing w:val="-7"/>
          <w:sz w:val="21"/>
        </w:rPr>
        <w:t> </w:t>
      </w:r>
      <w:r>
        <w:rPr>
          <w:sz w:val="21"/>
        </w:rPr>
        <w:t>них</w:t>
      </w:r>
      <w:r>
        <w:rPr>
          <w:spacing w:val="-7"/>
          <w:sz w:val="21"/>
        </w:rPr>
        <w:t> </w:t>
      </w:r>
      <w:r>
        <w:rPr>
          <w:sz w:val="21"/>
        </w:rPr>
        <w:t>технической и правовой информации;</w:t>
      </w:r>
    </w:p>
    <w:p>
      <w:pPr>
        <w:pStyle w:val="ListParagraph"/>
        <w:numPr>
          <w:ilvl w:val="0"/>
          <w:numId w:val="56"/>
        </w:numPr>
        <w:tabs>
          <w:tab w:pos="748" w:val="left" w:leader="none"/>
        </w:tabs>
        <w:spacing w:line="242" w:lineRule="exact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основой для избирательного распределения информации среди потребителей патентной информации;</w:t>
      </w:r>
    </w:p>
    <w:p>
      <w:pPr>
        <w:pStyle w:val="ListParagraph"/>
        <w:numPr>
          <w:ilvl w:val="0"/>
          <w:numId w:val="56"/>
        </w:numPr>
        <w:tabs>
          <w:tab w:pos="749" w:val="left" w:leader="none"/>
        </w:tabs>
        <w:spacing w:line="231" w:lineRule="exact" w:before="0" w:after="0"/>
        <w:ind w:left="749" w:right="0" w:hanging="184"/>
        <w:jc w:val="both"/>
        <w:rPr>
          <w:sz w:val="21"/>
        </w:rPr>
      </w:pPr>
      <w:r>
        <w:rPr>
          <w:spacing w:val="-6"/>
          <w:sz w:val="21"/>
        </w:rPr>
        <w:t>основой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для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определения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уровня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техники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в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отдельных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областях;</w:t>
      </w:r>
    </w:p>
    <w:p>
      <w:pPr>
        <w:pStyle w:val="ListParagraph"/>
        <w:numPr>
          <w:ilvl w:val="0"/>
          <w:numId w:val="56"/>
        </w:numPr>
        <w:tabs>
          <w:tab w:pos="748" w:val="left" w:leader="none"/>
        </w:tabs>
        <w:spacing w:line="240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основой для получения статистических данных в области промышленной собственности, что в свою очередь позволит опре- делять уровень развития различных отраслей техники.</w:t>
      </w:r>
    </w:p>
    <w:p>
      <w:pPr>
        <w:pStyle w:val="BodyText"/>
        <w:ind w:right="182"/>
        <w:jc w:val="both"/>
      </w:pPr>
      <w:r>
        <w:rPr/>
        <w:t>МПК охватывает все области знаний, объекты которых могут подлежать</w:t>
      </w:r>
      <w:r>
        <w:rPr>
          <w:spacing w:val="-3"/>
        </w:rPr>
        <w:t> </w:t>
      </w:r>
      <w:r>
        <w:rPr/>
        <w:t>защите</w:t>
      </w:r>
      <w:r>
        <w:rPr>
          <w:spacing w:val="-4"/>
        </w:rPr>
        <w:t> </w:t>
      </w:r>
      <w:r>
        <w:rPr/>
        <w:t>охранными</w:t>
      </w:r>
      <w:r>
        <w:rPr>
          <w:spacing w:val="-2"/>
        </w:rPr>
        <w:t> </w:t>
      </w:r>
      <w:r>
        <w:rPr/>
        <w:t>документами.</w:t>
      </w:r>
      <w:r>
        <w:rPr>
          <w:spacing w:val="-1"/>
        </w:rPr>
        <w:t> </w:t>
      </w:r>
      <w:r>
        <w:rPr/>
        <w:t>Иерархическая</w:t>
      </w:r>
      <w:r>
        <w:rPr>
          <w:spacing w:val="-3"/>
        </w:rPr>
        <w:t> </w:t>
      </w:r>
      <w:r>
        <w:rPr/>
        <w:t>струк- тура МПК выражается в разбивке всех областей знаний на не- сколько классификационных уровней. В нисходящем порядке эти уровни</w:t>
      </w:r>
      <w:r>
        <w:rPr>
          <w:spacing w:val="-14"/>
        </w:rPr>
        <w:t> </w:t>
      </w:r>
      <w:r>
        <w:rPr/>
        <w:t>иерархии</w:t>
      </w:r>
      <w:r>
        <w:rPr>
          <w:spacing w:val="-13"/>
        </w:rPr>
        <w:t> </w:t>
      </w:r>
      <w:r>
        <w:rPr/>
        <w:t>соответствуют</w:t>
      </w:r>
      <w:r>
        <w:rPr>
          <w:spacing w:val="-13"/>
        </w:rPr>
        <w:t> </w:t>
      </w:r>
      <w:r>
        <w:rPr/>
        <w:t>разделам,</w:t>
      </w:r>
      <w:r>
        <w:rPr>
          <w:spacing w:val="-13"/>
        </w:rPr>
        <w:t> </w:t>
      </w:r>
      <w:r>
        <w:rPr/>
        <w:t>классам,</w:t>
      </w:r>
      <w:r>
        <w:rPr>
          <w:spacing w:val="-13"/>
        </w:rPr>
        <w:t> </w:t>
      </w:r>
      <w:r>
        <w:rPr/>
        <w:t>подклассам,</w:t>
      </w:r>
      <w:r>
        <w:rPr>
          <w:spacing w:val="-13"/>
        </w:rPr>
        <w:t> </w:t>
      </w:r>
      <w:r>
        <w:rPr/>
        <w:t>ос- новным группам и подгруппам.</w:t>
      </w:r>
    </w:p>
    <w:p>
      <w:pPr>
        <w:pStyle w:val="BodyText"/>
        <w:ind w:left="565" w:right="180" w:firstLine="0"/>
        <w:jc w:val="both"/>
      </w:pPr>
      <w:r>
        <w:rPr>
          <w:spacing w:val="-6"/>
        </w:rPr>
        <w:t>По своей структуре МПК разделена на восемь основных разделов. </w:t>
      </w:r>
      <w:r>
        <w:rPr/>
        <w:t>Каждый раздел обозначен заглавной буквой латинского алфа-</w:t>
      </w:r>
    </w:p>
    <w:p>
      <w:pPr>
        <w:pStyle w:val="BodyText"/>
        <w:spacing w:line="241" w:lineRule="exact"/>
        <w:ind w:firstLine="0"/>
        <w:jc w:val="both"/>
        <w:rPr>
          <w:i/>
        </w:rPr>
      </w:pPr>
      <w:r>
        <w:rPr/>
        <w:t>вита</w:t>
      </w:r>
      <w:r>
        <w:rPr>
          <w:spacing w:val="-3"/>
        </w:rPr>
        <w:t> </w:t>
      </w:r>
      <w:r>
        <w:rPr/>
        <w:t>от</w:t>
      </w:r>
      <w:r>
        <w:rPr>
          <w:spacing w:val="-1"/>
        </w:rPr>
        <w:t> </w:t>
      </w:r>
      <w:r>
        <w:rPr/>
        <w:t>А</w:t>
      </w:r>
      <w:r>
        <w:rPr>
          <w:spacing w:val="-3"/>
        </w:rPr>
        <w:t> </w:t>
      </w:r>
      <w:r>
        <w:rPr/>
        <w:t>до</w:t>
      </w:r>
      <w:r>
        <w:rPr>
          <w:spacing w:val="-3"/>
        </w:rPr>
        <w:t> </w:t>
      </w:r>
      <w:r>
        <w:rPr/>
        <w:t>Н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это</w:t>
      </w:r>
      <w:r>
        <w:rPr>
          <w:spacing w:val="-1"/>
        </w:rPr>
        <w:t> </w:t>
      </w:r>
      <w:r>
        <w:rPr/>
        <w:t>индекс</w:t>
      </w:r>
      <w:r>
        <w:rPr>
          <w:spacing w:val="-1"/>
        </w:rPr>
        <w:t> </w:t>
      </w:r>
      <w:r>
        <w:rPr>
          <w:spacing w:val="-2"/>
        </w:rPr>
        <w:t>раздела</w:t>
      </w:r>
      <w:r>
        <w:rPr>
          <w:i/>
          <w:spacing w:val="-2"/>
        </w:rPr>
        <w:t>.</w:t>
      </w:r>
    </w:p>
    <w:p>
      <w:pPr>
        <w:pStyle w:val="BodyText"/>
      </w:pPr>
      <w:r>
        <w:rPr/>
        <w:t>Заголовок раздела лишь приблизительно отражает его содер- жание. Разделы имеют следующие названия:</w:t>
      </w:r>
    </w:p>
    <w:p>
      <w:pPr>
        <w:pStyle w:val="BodyText"/>
        <w:spacing w:line="241" w:lineRule="exact"/>
        <w:ind w:left="565" w:firstLine="0"/>
      </w:pPr>
      <w:r>
        <w:rPr/>
        <w:t>A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удовлетворение</w:t>
      </w:r>
      <w:r>
        <w:rPr>
          <w:spacing w:val="-5"/>
        </w:rPr>
        <w:t> </w:t>
      </w:r>
      <w:r>
        <w:rPr/>
        <w:t>жизненных</w:t>
      </w:r>
      <w:r>
        <w:rPr>
          <w:spacing w:val="-1"/>
        </w:rPr>
        <w:t> </w:t>
      </w:r>
      <w:r>
        <w:rPr/>
        <w:t>потребностей</w:t>
      </w:r>
      <w:r>
        <w:rPr>
          <w:spacing w:val="-3"/>
        </w:rPr>
        <w:t> </w:t>
      </w:r>
      <w:r>
        <w:rPr>
          <w:spacing w:val="-2"/>
        </w:rPr>
        <w:t>человека;</w:t>
      </w:r>
    </w:p>
    <w:p>
      <w:pPr>
        <w:pStyle w:val="BodyText"/>
        <w:spacing w:line="241" w:lineRule="exact"/>
        <w:ind w:left="565" w:firstLine="0"/>
      </w:pPr>
      <w:r>
        <w:rPr/>
        <w:t>B</w:t>
      </w:r>
      <w:r>
        <w:rPr>
          <w:spacing w:val="1"/>
        </w:rPr>
        <w:t> </w:t>
      </w:r>
      <w:r>
        <w:rPr/>
        <w:t>–</w:t>
      </w:r>
      <w:r>
        <w:rPr>
          <w:spacing w:val="-13"/>
        </w:rPr>
        <w:t> </w:t>
      </w:r>
      <w:r>
        <w:rPr/>
        <w:t>различные</w:t>
      </w:r>
      <w:r>
        <w:rPr>
          <w:spacing w:val="-13"/>
        </w:rPr>
        <w:t> </w:t>
      </w:r>
      <w:r>
        <w:rPr/>
        <w:t>технологические</w:t>
      </w:r>
      <w:r>
        <w:rPr>
          <w:spacing w:val="-13"/>
        </w:rPr>
        <w:t> </w:t>
      </w:r>
      <w:r>
        <w:rPr/>
        <w:t>процессы;</w:t>
      </w:r>
      <w:r>
        <w:rPr>
          <w:spacing w:val="-13"/>
        </w:rPr>
        <w:t> </w:t>
      </w:r>
      <w:r>
        <w:rPr>
          <w:spacing w:val="-2"/>
        </w:rPr>
        <w:t>транспортирование;</w:t>
      </w:r>
    </w:p>
    <w:p>
      <w:pPr>
        <w:pStyle w:val="BodyText"/>
        <w:spacing w:line="241" w:lineRule="exact"/>
        <w:ind w:left="565" w:firstLine="0"/>
      </w:pPr>
      <w:r>
        <w:rPr/>
        <w:t>C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химия; </w:t>
      </w:r>
      <w:r>
        <w:rPr>
          <w:spacing w:val="-2"/>
        </w:rPr>
        <w:t>металлургия;</w:t>
      </w:r>
    </w:p>
    <w:p>
      <w:pPr>
        <w:pStyle w:val="BodyText"/>
        <w:ind w:left="565" w:firstLine="0"/>
      </w:pPr>
      <w:r>
        <w:rPr/>
        <w:t>D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текстиль;</w:t>
      </w:r>
      <w:r>
        <w:rPr>
          <w:spacing w:val="-2"/>
        </w:rPr>
        <w:t> бумага;</w:t>
      </w:r>
    </w:p>
    <w:p>
      <w:pPr>
        <w:pStyle w:val="BodyText"/>
        <w:spacing w:line="241" w:lineRule="exact"/>
        <w:ind w:left="565" w:firstLine="0"/>
      </w:pPr>
      <w:r>
        <w:rPr/>
        <w:t>E</w:t>
      </w:r>
      <w:r>
        <w:rPr>
          <w:spacing w:val="18"/>
        </w:rPr>
        <w:t> </w:t>
      </w:r>
      <w:r>
        <w:rPr/>
        <w:t>–</w:t>
      </w:r>
      <w:r>
        <w:rPr>
          <w:spacing w:val="-2"/>
        </w:rPr>
        <w:t> </w:t>
      </w:r>
      <w:r>
        <w:rPr/>
        <w:t>строительство;</w:t>
      </w:r>
      <w:r>
        <w:rPr>
          <w:spacing w:val="-2"/>
        </w:rPr>
        <w:t> </w:t>
      </w:r>
      <w:r>
        <w:rPr/>
        <w:t>горное</w:t>
      </w:r>
      <w:r>
        <w:rPr>
          <w:spacing w:val="-3"/>
        </w:rPr>
        <w:t> </w:t>
      </w:r>
      <w:r>
        <w:rPr>
          <w:spacing w:val="-2"/>
        </w:rPr>
        <w:t>дело;</w:t>
      </w:r>
    </w:p>
    <w:p>
      <w:pPr>
        <w:pStyle w:val="BodyText"/>
      </w:pPr>
      <w:r>
        <w:rPr/>
        <w:t>F</w:t>
      </w:r>
      <w:r>
        <w:rPr>
          <w:spacing w:val="27"/>
        </w:rPr>
        <w:t> </w:t>
      </w:r>
      <w:r>
        <w:rPr/>
        <w:t>–</w:t>
      </w:r>
      <w:r>
        <w:rPr>
          <w:spacing w:val="-7"/>
        </w:rPr>
        <w:t> </w:t>
      </w:r>
      <w:r>
        <w:rPr/>
        <w:t>механика;</w:t>
      </w:r>
      <w:r>
        <w:rPr>
          <w:spacing w:val="-8"/>
        </w:rPr>
        <w:t> </w:t>
      </w:r>
      <w:r>
        <w:rPr/>
        <w:t>освещение;</w:t>
      </w:r>
      <w:r>
        <w:rPr>
          <w:spacing w:val="-8"/>
        </w:rPr>
        <w:t> </w:t>
      </w:r>
      <w:r>
        <w:rPr/>
        <w:t>отопление;</w:t>
      </w:r>
      <w:r>
        <w:rPr>
          <w:spacing w:val="-6"/>
        </w:rPr>
        <w:t> </w:t>
      </w:r>
      <w:r>
        <w:rPr/>
        <w:t>двигатели</w:t>
      </w:r>
      <w:r>
        <w:rPr>
          <w:spacing w:val="-6"/>
        </w:rPr>
        <w:t> </w:t>
      </w:r>
      <w:r>
        <w:rPr/>
        <w:t>и</w:t>
      </w:r>
      <w:r>
        <w:rPr>
          <w:spacing w:val="-8"/>
        </w:rPr>
        <w:t> </w:t>
      </w:r>
      <w:r>
        <w:rPr/>
        <w:t>насосы;</w:t>
      </w:r>
      <w:r>
        <w:rPr>
          <w:spacing w:val="-6"/>
        </w:rPr>
        <w:t> </w:t>
      </w:r>
      <w:r>
        <w:rPr/>
        <w:t>ору- жие; боеприпасы; взрывные работы;</w:t>
      </w:r>
    </w:p>
    <w:p>
      <w:pPr>
        <w:pStyle w:val="BodyText"/>
        <w:spacing w:line="241" w:lineRule="exact"/>
        <w:ind w:left="565" w:firstLine="0"/>
      </w:pPr>
      <w:r>
        <w:rPr/>
        <w:t>G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физика;</w:t>
      </w:r>
    </w:p>
    <w:p>
      <w:pPr>
        <w:pStyle w:val="BodyText"/>
        <w:spacing w:line="241" w:lineRule="exact"/>
        <w:ind w:left="565" w:firstLine="0"/>
      </w:pPr>
      <w:r>
        <w:rPr/>
        <w:t>H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электричество.</w:t>
      </w:r>
    </w:p>
    <w:p>
      <w:pPr>
        <w:pStyle w:val="BodyText"/>
        <w:ind w:right="181"/>
        <w:jc w:val="both"/>
      </w:pPr>
      <w:r>
        <w:rPr/>
        <w:t>В оглавлении к каждому разделу помещен перечень относя- щихся к нему классов и подклассов.</w:t>
      </w:r>
    </w:p>
    <w:p>
      <w:pPr>
        <w:pStyle w:val="BodyText"/>
        <w:ind w:right="183"/>
        <w:jc w:val="both"/>
      </w:pPr>
      <w:r>
        <w:rPr/>
        <w:t>Внутри</w:t>
      </w:r>
      <w:r>
        <w:rPr>
          <w:spacing w:val="-5"/>
        </w:rPr>
        <w:t> </w:t>
      </w:r>
      <w:r>
        <w:rPr/>
        <w:t>разделов</w:t>
      </w:r>
      <w:r>
        <w:rPr>
          <w:spacing w:val="-5"/>
        </w:rPr>
        <w:t> </w:t>
      </w:r>
      <w:r>
        <w:rPr/>
        <w:t>родственные</w:t>
      </w:r>
      <w:r>
        <w:rPr>
          <w:spacing w:val="-5"/>
        </w:rPr>
        <w:t> </w:t>
      </w:r>
      <w:r>
        <w:rPr/>
        <w:t>классы</w:t>
      </w:r>
      <w:r>
        <w:rPr>
          <w:spacing w:val="-5"/>
        </w:rPr>
        <w:t> </w:t>
      </w:r>
      <w:r>
        <w:rPr/>
        <w:t>условно</w:t>
      </w:r>
      <w:r>
        <w:rPr>
          <w:spacing w:val="-5"/>
        </w:rPr>
        <w:t> </w:t>
      </w:r>
      <w:r>
        <w:rPr/>
        <w:t>объединяются</w:t>
      </w:r>
      <w:r>
        <w:rPr>
          <w:spacing w:val="-5"/>
        </w:rPr>
        <w:t> </w:t>
      </w:r>
      <w:r>
        <w:rPr/>
        <w:t>в подразделы, которые не обозначаются индексами.</w:t>
      </w:r>
    </w:p>
    <w:p>
      <w:pPr>
        <w:pStyle w:val="BodyText"/>
        <w:ind w:right="180"/>
        <w:jc w:val="both"/>
      </w:pPr>
      <w:r>
        <w:rPr/>
        <w:t>Например,</w:t>
      </w:r>
      <w:r>
        <w:rPr>
          <w:spacing w:val="-14"/>
        </w:rPr>
        <w:t> </w:t>
      </w:r>
      <w:r>
        <w:rPr/>
        <w:t>в</w:t>
      </w:r>
      <w:r>
        <w:rPr>
          <w:spacing w:val="-13"/>
        </w:rPr>
        <w:t> </w:t>
      </w:r>
      <w:r>
        <w:rPr/>
        <w:t>разделе</w:t>
      </w:r>
      <w:r>
        <w:rPr>
          <w:spacing w:val="-13"/>
        </w:rPr>
        <w:t> </w:t>
      </w:r>
      <w:r>
        <w:rPr/>
        <w:t>D</w:t>
      </w:r>
      <w:r>
        <w:rPr>
          <w:spacing w:val="-13"/>
        </w:rPr>
        <w:t> </w:t>
      </w:r>
      <w:r>
        <w:rPr/>
        <w:t>имеются</w:t>
      </w:r>
      <w:r>
        <w:rPr>
          <w:spacing w:val="-13"/>
        </w:rPr>
        <w:t> </w:t>
      </w:r>
      <w:r>
        <w:rPr/>
        <w:t>подразделы:</w:t>
      </w:r>
      <w:r>
        <w:rPr>
          <w:spacing w:val="-13"/>
        </w:rPr>
        <w:t> </w:t>
      </w:r>
      <w:r>
        <w:rPr/>
        <w:t>натуральные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хи- </w:t>
      </w:r>
      <w:r>
        <w:rPr>
          <w:spacing w:val="-4"/>
        </w:rPr>
        <w:t>мические нити и волокна; прядение; пряжа; окончательная обработка </w:t>
      </w:r>
      <w:r>
        <w:rPr/>
        <w:t>пряжи; ткачество; плетение; изготовление кружев; трикотажно- вязальное производство; нетканые материалы; шитье, вышивание, </w:t>
      </w:r>
      <w:r>
        <w:rPr>
          <w:spacing w:val="-2"/>
        </w:rPr>
        <w:t>производство</w:t>
      </w:r>
      <w:r>
        <w:rPr>
          <w:spacing w:val="-4"/>
        </w:rPr>
        <w:t> </w:t>
      </w:r>
      <w:r>
        <w:rPr>
          <w:spacing w:val="-2"/>
        </w:rPr>
        <w:t>прошивных</w:t>
      </w:r>
      <w:r>
        <w:rPr>
          <w:spacing w:val="-4"/>
        </w:rPr>
        <w:t> </w:t>
      </w:r>
      <w:r>
        <w:rPr>
          <w:spacing w:val="-2"/>
        </w:rPr>
        <w:t>изделий;</w:t>
      </w:r>
      <w:r>
        <w:rPr>
          <w:spacing w:val="-5"/>
        </w:rPr>
        <w:t> </w:t>
      </w:r>
      <w:r>
        <w:rPr>
          <w:spacing w:val="-2"/>
        </w:rPr>
        <w:t>обработка</w:t>
      </w:r>
      <w:r>
        <w:rPr>
          <w:spacing w:val="-5"/>
        </w:rPr>
        <w:t> </w:t>
      </w:r>
      <w:r>
        <w:rPr>
          <w:spacing w:val="-2"/>
        </w:rPr>
        <w:t>текстильных</w:t>
      </w:r>
      <w:r>
        <w:rPr>
          <w:spacing w:val="-5"/>
        </w:rPr>
        <w:t> </w:t>
      </w:r>
      <w:r>
        <w:rPr>
          <w:spacing w:val="-2"/>
        </w:rPr>
        <w:t>изделий,</w:t>
      </w:r>
    </w:p>
    <w:p>
      <w:pPr>
        <w:pStyle w:val="BodyText"/>
        <w:spacing w:after="0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76"/>
        <w:ind w:right="184" w:firstLine="0"/>
        <w:jc w:val="both"/>
      </w:pPr>
      <w:r>
        <w:rPr/>
        <w:t>стирка, эластичные материалы; канаты, тросы или кабели; произ- водство бумаги; производство целлюлозы.</w:t>
      </w:r>
    </w:p>
    <w:p>
      <w:pPr>
        <w:pStyle w:val="BodyText"/>
        <w:spacing w:line="254" w:lineRule="auto" w:before="11"/>
        <w:ind w:right="184"/>
        <w:jc w:val="both"/>
      </w:pPr>
      <w:r>
        <w:rPr/>
        <w:t>Каждый раздел делится на классы. Индекс класса состоит из индекса раздела и двузначного числа. Например: D 06</w:t>
      </w:r>
    </w:p>
    <w:p>
      <w:pPr>
        <w:pStyle w:val="BodyText"/>
        <w:spacing w:line="254" w:lineRule="auto"/>
        <w:ind w:right="179"/>
        <w:jc w:val="both"/>
      </w:pPr>
      <w:r>
        <w:rPr>
          <w:spacing w:val="-6"/>
        </w:rPr>
        <w:t>Заголовок класса отражает его содержание. Например: D 06 Обра- </w:t>
      </w:r>
      <w:r>
        <w:rPr/>
        <w:t>ботка текстильных изделий; стирка; эластичные материалы, не от- несенные к другим классам.</w:t>
      </w:r>
    </w:p>
    <w:p>
      <w:pPr>
        <w:pStyle w:val="BodyText"/>
        <w:spacing w:line="252" w:lineRule="auto"/>
        <w:ind w:right="184"/>
        <w:jc w:val="both"/>
      </w:pPr>
      <w:r>
        <w:rPr/>
        <w:t>Далее идет разбивка по подклассам, основным группам и под- </w:t>
      </w:r>
      <w:r>
        <w:rPr>
          <w:spacing w:val="-2"/>
        </w:rPr>
        <w:t>группам.</w:t>
      </w:r>
    </w:p>
    <w:p>
      <w:pPr>
        <w:spacing w:line="254" w:lineRule="auto" w:before="0"/>
        <w:ind w:left="182" w:right="181" w:firstLine="382"/>
        <w:jc w:val="both"/>
        <w:rPr>
          <w:sz w:val="21"/>
        </w:rPr>
      </w:pPr>
      <w:r>
        <w:rPr>
          <w:b/>
          <w:sz w:val="21"/>
        </w:rPr>
        <w:t>Полный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классификационный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индекс</w:t>
      </w:r>
      <w:r>
        <w:rPr>
          <w:b/>
          <w:spacing w:val="-13"/>
          <w:sz w:val="21"/>
        </w:rPr>
        <w:t> </w:t>
      </w:r>
      <w:r>
        <w:rPr>
          <w:sz w:val="21"/>
        </w:rPr>
        <w:t>состоит</w:t>
      </w:r>
      <w:r>
        <w:rPr>
          <w:spacing w:val="-13"/>
          <w:sz w:val="21"/>
        </w:rPr>
        <w:t> </w:t>
      </w:r>
      <w:r>
        <w:rPr>
          <w:sz w:val="21"/>
        </w:rPr>
        <w:t>из</w:t>
      </w:r>
      <w:r>
        <w:rPr>
          <w:spacing w:val="-13"/>
          <w:sz w:val="21"/>
        </w:rPr>
        <w:t> </w:t>
      </w:r>
      <w:r>
        <w:rPr>
          <w:sz w:val="21"/>
        </w:rPr>
        <w:t>комбинации символов, используемых для обозначения раздела, класса, под- класса и основной группы или подгруппы.</w:t>
      </w:r>
    </w:p>
    <w:p>
      <w:pPr>
        <w:pStyle w:val="BodyText"/>
        <w:spacing w:line="254" w:lineRule="auto"/>
        <w:ind w:right="183"/>
        <w:jc w:val="both"/>
      </w:pPr>
      <w:r>
        <w:rPr>
          <w:b/>
        </w:rPr>
        <w:t>Международная классификация промышленных образцов (МКПО). </w:t>
      </w:r>
      <w:r>
        <w:rPr/>
        <w:t>МКПО служит для классифицирования промышленных образцов и состоит из перечня классов и подклассов и алфавит- ного перечня наименований изделий, в котором промышленные образцы объединены с указанием соответствующих им классов и </w:t>
      </w:r>
      <w:r>
        <w:rPr>
          <w:spacing w:val="-2"/>
        </w:rPr>
        <w:t>подклассов.</w:t>
      </w:r>
    </w:p>
    <w:p>
      <w:pPr>
        <w:pStyle w:val="BodyText"/>
        <w:spacing w:line="236" w:lineRule="exact"/>
        <w:ind w:left="565" w:firstLine="0"/>
        <w:jc w:val="both"/>
      </w:pPr>
      <w:r>
        <w:rPr/>
        <w:t>Например:</w:t>
      </w:r>
      <w:r>
        <w:rPr>
          <w:spacing w:val="-3"/>
        </w:rPr>
        <w:t> </w:t>
      </w:r>
      <w:r>
        <w:rPr/>
        <w:t>Класс</w:t>
      </w:r>
      <w:r>
        <w:rPr>
          <w:spacing w:val="-2"/>
        </w:rPr>
        <w:t> </w:t>
      </w:r>
      <w:r>
        <w:rPr/>
        <w:t>02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предметы</w:t>
      </w:r>
      <w:r>
        <w:rPr>
          <w:spacing w:val="-3"/>
        </w:rPr>
        <w:t> </w:t>
      </w:r>
      <w:r>
        <w:rPr/>
        <w:t>одежды,</w:t>
      </w:r>
      <w:r>
        <w:rPr>
          <w:spacing w:val="-2"/>
        </w:rPr>
        <w:t> галантерея.</w:t>
      </w:r>
    </w:p>
    <w:p>
      <w:pPr>
        <w:pStyle w:val="BodyText"/>
        <w:spacing w:line="254" w:lineRule="auto" w:before="9"/>
        <w:ind w:right="184"/>
        <w:jc w:val="both"/>
      </w:pPr>
      <w:r>
        <w:rPr>
          <w:b/>
        </w:rPr>
        <w:t>Международная классификация товаров и услуг (МКТУ). </w:t>
      </w:r>
      <w:r>
        <w:rPr/>
        <w:t>МКТУ</w:t>
      </w:r>
      <w:r>
        <w:rPr>
          <w:spacing w:val="-12"/>
        </w:rPr>
        <w:t> </w:t>
      </w:r>
      <w:r>
        <w:rPr/>
        <w:t>используется</w:t>
      </w:r>
      <w:r>
        <w:rPr>
          <w:spacing w:val="-12"/>
        </w:rPr>
        <w:t> </w:t>
      </w:r>
      <w:r>
        <w:rPr/>
        <w:t>при</w:t>
      </w:r>
      <w:r>
        <w:rPr>
          <w:spacing w:val="-12"/>
        </w:rPr>
        <w:t> </w:t>
      </w:r>
      <w:r>
        <w:rPr/>
        <w:t>регистрации</w:t>
      </w:r>
      <w:r>
        <w:rPr>
          <w:spacing w:val="-11"/>
        </w:rPr>
        <w:t> </w:t>
      </w:r>
      <w:r>
        <w:rPr/>
        <w:t>товарных</w:t>
      </w:r>
      <w:r>
        <w:rPr>
          <w:spacing w:val="-10"/>
        </w:rPr>
        <w:t> </w:t>
      </w:r>
      <w:r>
        <w:rPr/>
        <w:t>знаков</w:t>
      </w:r>
      <w:r>
        <w:rPr>
          <w:spacing w:val="-11"/>
        </w:rPr>
        <w:t> </w:t>
      </w:r>
      <w:r>
        <w:rPr/>
        <w:t>либо</w:t>
      </w:r>
      <w:r>
        <w:rPr>
          <w:spacing w:val="-10"/>
        </w:rPr>
        <w:t> </w:t>
      </w:r>
      <w:r>
        <w:rPr/>
        <w:t>в</w:t>
      </w:r>
      <w:r>
        <w:rPr>
          <w:spacing w:val="-12"/>
        </w:rPr>
        <w:t> </w:t>
      </w:r>
      <w:r>
        <w:rPr/>
        <w:t>каче- стве основной (единственной), либо вспомогательной классифика- ции. В официальных публикациях о регистрации знаков указыва- ются номера классов МКТУ товаров/услуг, в отношении которых зарегистрированы знаки.</w:t>
      </w:r>
    </w:p>
    <w:p>
      <w:pPr>
        <w:pStyle w:val="BodyText"/>
        <w:spacing w:line="254" w:lineRule="auto"/>
        <w:ind w:right="183"/>
        <w:jc w:val="both"/>
      </w:pPr>
      <w:r>
        <w:rPr/>
        <w:t>Заголовки классов указывают в общем виде только области, к которым</w:t>
      </w:r>
      <w:r>
        <w:rPr>
          <w:spacing w:val="-9"/>
        </w:rPr>
        <w:t> </w:t>
      </w:r>
      <w:r>
        <w:rPr/>
        <w:t>товары</w:t>
      </w:r>
      <w:r>
        <w:rPr>
          <w:spacing w:val="-8"/>
        </w:rPr>
        <w:t> </w:t>
      </w:r>
      <w:r>
        <w:rPr/>
        <w:t>и</w:t>
      </w:r>
      <w:r>
        <w:rPr>
          <w:spacing w:val="-10"/>
        </w:rPr>
        <w:t> </w:t>
      </w:r>
      <w:r>
        <w:rPr/>
        <w:t>услуги</w:t>
      </w:r>
      <w:r>
        <w:rPr>
          <w:spacing w:val="-8"/>
        </w:rPr>
        <w:t> </w:t>
      </w:r>
      <w:r>
        <w:rPr/>
        <w:t>в</w:t>
      </w:r>
      <w:r>
        <w:rPr>
          <w:spacing w:val="-10"/>
        </w:rPr>
        <w:t> </w:t>
      </w:r>
      <w:r>
        <w:rPr/>
        <w:t>принципе</w:t>
      </w:r>
      <w:r>
        <w:rPr>
          <w:spacing w:val="-9"/>
        </w:rPr>
        <w:t> </w:t>
      </w:r>
      <w:r>
        <w:rPr/>
        <w:t>могут</w:t>
      </w:r>
      <w:r>
        <w:rPr>
          <w:spacing w:val="-10"/>
        </w:rPr>
        <w:t> </w:t>
      </w:r>
      <w:r>
        <w:rPr/>
        <w:t>относиться,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содер- жат названия конкретных товаров или услуг.</w:t>
      </w:r>
    </w:p>
    <w:p>
      <w:pPr>
        <w:pStyle w:val="BodyText"/>
        <w:spacing w:line="254" w:lineRule="auto"/>
        <w:ind w:right="182"/>
        <w:jc w:val="both"/>
      </w:pPr>
      <w:r>
        <w:rPr/>
        <w:t>Для правильной классификации каждого конкретного товара или услуги необходимо пользоваться непосредственно перечнями товаров и услуг и пояснениями к каждому классу.</w:t>
      </w:r>
    </w:p>
    <w:p>
      <w:pPr>
        <w:pStyle w:val="BodyText"/>
        <w:spacing w:line="239" w:lineRule="exact"/>
        <w:ind w:left="565" w:firstLine="0"/>
        <w:jc w:val="both"/>
      </w:pPr>
      <w:r>
        <w:rPr/>
        <w:t>Например:</w:t>
      </w:r>
      <w:r>
        <w:rPr>
          <w:spacing w:val="-3"/>
        </w:rPr>
        <w:t> </w:t>
      </w:r>
      <w:r>
        <w:rPr/>
        <w:t>Класс</w:t>
      </w:r>
      <w:r>
        <w:rPr>
          <w:spacing w:val="-3"/>
        </w:rPr>
        <w:t> </w:t>
      </w:r>
      <w:r>
        <w:rPr/>
        <w:t>25</w:t>
      </w:r>
      <w:r>
        <w:rPr>
          <w:spacing w:val="-3"/>
        </w:rPr>
        <w:t> </w:t>
      </w:r>
      <w:r>
        <w:rPr>
          <w:b/>
        </w:rPr>
        <w:t>–</w:t>
      </w:r>
      <w:r>
        <w:rPr>
          <w:b/>
          <w:spacing w:val="-3"/>
        </w:rPr>
        <w:t> </w:t>
      </w:r>
      <w:r>
        <w:rPr/>
        <w:t>Одежда,</w:t>
      </w:r>
      <w:r>
        <w:rPr>
          <w:spacing w:val="-2"/>
        </w:rPr>
        <w:t> </w:t>
      </w:r>
      <w:r>
        <w:rPr/>
        <w:t>обувь,</w:t>
      </w:r>
      <w:r>
        <w:rPr>
          <w:spacing w:val="-3"/>
        </w:rPr>
        <w:t> </w:t>
      </w:r>
      <w:r>
        <w:rPr/>
        <w:t>головные</w:t>
      </w:r>
      <w:r>
        <w:rPr>
          <w:spacing w:val="-3"/>
        </w:rPr>
        <w:t> </w:t>
      </w:r>
      <w:r>
        <w:rPr>
          <w:spacing w:val="-2"/>
        </w:rPr>
        <w:t>уборы.</w:t>
      </w:r>
    </w:p>
    <w:p>
      <w:pPr>
        <w:spacing w:line="254" w:lineRule="auto" w:before="4"/>
        <w:ind w:left="182" w:right="182" w:firstLine="382"/>
        <w:jc w:val="both"/>
        <w:rPr>
          <w:sz w:val="21"/>
        </w:rPr>
      </w:pPr>
      <w:r>
        <w:rPr>
          <w:b/>
          <w:sz w:val="21"/>
        </w:rPr>
        <w:t>Порядок выполнения работ по патентным исследованиям. </w:t>
      </w:r>
      <w:r>
        <w:rPr>
          <w:sz w:val="21"/>
        </w:rPr>
        <w:t>В</w:t>
      </w:r>
      <w:r>
        <w:rPr>
          <w:spacing w:val="-5"/>
          <w:sz w:val="21"/>
        </w:rPr>
        <w:t> </w:t>
      </w:r>
      <w:r>
        <w:rPr>
          <w:sz w:val="21"/>
        </w:rPr>
        <w:t>общем</w:t>
      </w:r>
      <w:r>
        <w:rPr>
          <w:spacing w:val="-5"/>
          <w:sz w:val="21"/>
        </w:rPr>
        <w:t> </w:t>
      </w:r>
      <w:r>
        <w:rPr>
          <w:sz w:val="21"/>
        </w:rPr>
        <w:t>случае</w:t>
      </w:r>
      <w:r>
        <w:rPr>
          <w:spacing w:val="-6"/>
          <w:sz w:val="21"/>
        </w:rPr>
        <w:t> </w:t>
      </w:r>
      <w:r>
        <w:rPr>
          <w:sz w:val="21"/>
        </w:rPr>
        <w:t>порядок</w:t>
      </w:r>
      <w:r>
        <w:rPr>
          <w:spacing w:val="-7"/>
          <w:sz w:val="21"/>
        </w:rPr>
        <w:t> </w:t>
      </w:r>
      <w:r>
        <w:rPr>
          <w:sz w:val="21"/>
        </w:rPr>
        <w:t>выполнения</w:t>
      </w:r>
      <w:r>
        <w:rPr>
          <w:spacing w:val="-5"/>
          <w:sz w:val="21"/>
        </w:rPr>
        <w:t> </w:t>
      </w:r>
      <w:r>
        <w:rPr>
          <w:sz w:val="21"/>
        </w:rPr>
        <w:t>работ</w:t>
      </w:r>
      <w:r>
        <w:rPr>
          <w:spacing w:val="-6"/>
          <w:sz w:val="21"/>
        </w:rPr>
        <w:t> </w:t>
      </w:r>
      <w:r>
        <w:rPr>
          <w:sz w:val="21"/>
        </w:rPr>
        <w:t>по</w:t>
      </w:r>
      <w:r>
        <w:rPr>
          <w:spacing w:val="-6"/>
          <w:sz w:val="21"/>
        </w:rPr>
        <w:t> </w:t>
      </w:r>
      <w:r>
        <w:rPr>
          <w:sz w:val="21"/>
        </w:rPr>
        <w:t>патентным</w:t>
      </w:r>
      <w:r>
        <w:rPr>
          <w:spacing w:val="-5"/>
          <w:sz w:val="21"/>
        </w:rPr>
        <w:t> </w:t>
      </w:r>
      <w:r>
        <w:rPr>
          <w:sz w:val="21"/>
        </w:rPr>
        <w:t>исследо- ваниям состоит из следующих этапов.</w:t>
      </w:r>
    </w:p>
    <w:p>
      <w:pPr>
        <w:pStyle w:val="ListParagraph"/>
        <w:numPr>
          <w:ilvl w:val="0"/>
          <w:numId w:val="57"/>
        </w:numPr>
        <w:tabs>
          <w:tab w:pos="769" w:val="left" w:leader="none"/>
        </w:tabs>
        <w:spacing w:line="252" w:lineRule="auto" w:before="0" w:after="0"/>
        <w:ind w:left="182" w:right="182" w:firstLine="382"/>
        <w:jc w:val="both"/>
        <w:rPr>
          <w:sz w:val="21"/>
        </w:rPr>
      </w:pPr>
      <w:r>
        <w:rPr>
          <w:i/>
          <w:sz w:val="21"/>
        </w:rPr>
        <w:t>Разработка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регламента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поиска</w:t>
      </w:r>
      <w:r>
        <w:rPr>
          <w:sz w:val="21"/>
        </w:rPr>
        <w:t>.</w:t>
      </w:r>
      <w:r>
        <w:rPr>
          <w:spacing w:val="-10"/>
          <w:sz w:val="21"/>
        </w:rPr>
        <w:t> </w:t>
      </w:r>
      <w:r>
        <w:rPr>
          <w:sz w:val="21"/>
        </w:rPr>
        <w:t>Регламент</w:t>
      </w:r>
      <w:r>
        <w:rPr>
          <w:spacing w:val="-9"/>
          <w:sz w:val="21"/>
        </w:rPr>
        <w:t> </w:t>
      </w:r>
      <w:r>
        <w:rPr>
          <w:sz w:val="21"/>
        </w:rPr>
        <w:t>поиска</w:t>
      </w:r>
      <w:r>
        <w:rPr>
          <w:spacing w:val="-11"/>
          <w:sz w:val="21"/>
        </w:rPr>
        <w:t> </w:t>
      </w:r>
      <w:r>
        <w:rPr>
          <w:sz w:val="21"/>
        </w:rPr>
        <w:t>включает выбор</w:t>
      </w:r>
      <w:r>
        <w:rPr>
          <w:spacing w:val="31"/>
          <w:sz w:val="21"/>
        </w:rPr>
        <w:t> </w:t>
      </w:r>
      <w:r>
        <w:rPr>
          <w:sz w:val="21"/>
        </w:rPr>
        <w:t>источников</w:t>
      </w:r>
      <w:r>
        <w:rPr>
          <w:spacing w:val="31"/>
          <w:sz w:val="21"/>
        </w:rPr>
        <w:t> </w:t>
      </w:r>
      <w:r>
        <w:rPr>
          <w:sz w:val="21"/>
        </w:rPr>
        <w:t>информации</w:t>
      </w:r>
      <w:r>
        <w:rPr>
          <w:spacing w:val="30"/>
          <w:sz w:val="21"/>
        </w:rPr>
        <w:t> </w:t>
      </w:r>
      <w:r>
        <w:rPr>
          <w:sz w:val="21"/>
        </w:rPr>
        <w:t>страны,</w:t>
      </w:r>
      <w:r>
        <w:rPr>
          <w:spacing w:val="30"/>
          <w:sz w:val="21"/>
        </w:rPr>
        <w:t> </w:t>
      </w:r>
      <w:r>
        <w:rPr>
          <w:sz w:val="21"/>
        </w:rPr>
        <w:t>в</w:t>
      </w:r>
      <w:r>
        <w:rPr>
          <w:spacing w:val="29"/>
          <w:sz w:val="21"/>
        </w:rPr>
        <w:t> </w:t>
      </w:r>
      <w:r>
        <w:rPr>
          <w:sz w:val="21"/>
        </w:rPr>
        <w:t>которой</w:t>
      </w:r>
      <w:r>
        <w:rPr>
          <w:spacing w:val="30"/>
          <w:sz w:val="21"/>
        </w:rPr>
        <w:t> </w:t>
      </w:r>
      <w:r>
        <w:rPr>
          <w:sz w:val="21"/>
        </w:rPr>
        <w:t>будет</w:t>
      </w:r>
      <w:r>
        <w:rPr>
          <w:spacing w:val="31"/>
          <w:sz w:val="21"/>
        </w:rPr>
        <w:t> </w:t>
      </w:r>
      <w:r>
        <w:rPr>
          <w:sz w:val="21"/>
        </w:rPr>
        <w:t>вестись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52" w:lineRule="auto" w:before="68"/>
        <w:ind w:firstLine="0"/>
      </w:pPr>
      <w:r>
        <w:rPr/>
        <w:t>поиск,</w:t>
      </w:r>
      <w:r>
        <w:rPr>
          <w:spacing w:val="-2"/>
        </w:rPr>
        <w:t> </w:t>
      </w:r>
      <w:r>
        <w:rPr/>
        <w:t>его</w:t>
      </w:r>
      <w:r>
        <w:rPr>
          <w:spacing w:val="-3"/>
        </w:rPr>
        <w:t> </w:t>
      </w:r>
      <w:r>
        <w:rPr/>
        <w:t>ретроспективу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указание</w:t>
      </w:r>
      <w:r>
        <w:rPr>
          <w:spacing w:val="-3"/>
        </w:rPr>
        <w:t> </w:t>
      </w:r>
      <w:r>
        <w:rPr/>
        <w:t>источников</w:t>
      </w:r>
      <w:r>
        <w:rPr>
          <w:spacing w:val="-1"/>
        </w:rPr>
        <w:t> </w:t>
      </w:r>
      <w:r>
        <w:rPr/>
        <w:t>(этот</w:t>
      </w:r>
      <w:r>
        <w:rPr>
          <w:spacing w:val="-2"/>
        </w:rPr>
        <w:t> </w:t>
      </w:r>
      <w:r>
        <w:rPr/>
        <w:t>этап</w:t>
      </w:r>
      <w:r>
        <w:rPr>
          <w:spacing w:val="-3"/>
        </w:rPr>
        <w:t> </w:t>
      </w:r>
      <w:r>
        <w:rPr/>
        <w:t>оформ- ляется в виде табл. 9).</w:t>
      </w:r>
    </w:p>
    <w:p>
      <w:pPr>
        <w:pStyle w:val="BodyText"/>
        <w:spacing w:before="33"/>
        <w:ind w:left="0" w:firstLine="0"/>
        <w:rPr>
          <w:sz w:val="18"/>
        </w:rPr>
      </w:pPr>
    </w:p>
    <w:p>
      <w:pPr>
        <w:spacing w:before="1"/>
        <w:ind w:left="5256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9</w:t>
      </w:r>
    </w:p>
    <w:p>
      <w:pPr>
        <w:spacing w:before="0"/>
        <w:ind w:left="-1" w:right="4" w:firstLine="0"/>
        <w:jc w:val="center"/>
        <w:rPr>
          <w:b/>
          <w:sz w:val="18"/>
        </w:rPr>
      </w:pPr>
      <w:r>
        <w:rPr>
          <w:b/>
          <w:sz w:val="18"/>
        </w:rPr>
        <w:t>Источники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информации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650"/>
        <w:gridCol w:w="314"/>
        <w:gridCol w:w="729"/>
        <w:gridCol w:w="365"/>
        <w:gridCol w:w="365"/>
        <w:gridCol w:w="469"/>
        <w:gridCol w:w="468"/>
        <w:gridCol w:w="418"/>
        <w:gridCol w:w="521"/>
        <w:gridCol w:w="312"/>
        <w:gridCol w:w="521"/>
      </w:tblGrid>
      <w:tr>
        <w:trPr>
          <w:trHeight w:val="456" w:hRule="atLeast"/>
        </w:trPr>
        <w:tc>
          <w:tcPr>
            <w:tcW w:w="910" w:type="dxa"/>
            <w:vMerge w:val="restart"/>
          </w:tcPr>
          <w:p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137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119" w:right="109" w:hanging="2"/>
              <w:rPr>
                <w:sz w:val="18"/>
              </w:rPr>
            </w:pPr>
            <w:r>
              <w:rPr>
                <w:spacing w:val="-2"/>
                <w:sz w:val="18"/>
              </w:rPr>
              <w:t>Предмет поиска (объект исследо- вания, </w:t>
            </w:r>
            <w:r>
              <w:rPr>
                <w:spacing w:val="-4"/>
                <w:sz w:val="18"/>
              </w:rPr>
              <w:t>его</w:t>
            </w:r>
          </w:p>
          <w:p>
            <w:pPr>
              <w:pStyle w:val="TableParagraph"/>
              <w:spacing w:before="1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составные части</w:t>
            </w:r>
          </w:p>
        </w:tc>
        <w:tc>
          <w:tcPr>
            <w:tcW w:w="650" w:type="dxa"/>
            <w:vMerge w:val="restart"/>
          </w:tcPr>
          <w:p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137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58" w:right="42" w:hanging="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Страна поиска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125"/>
              <w:ind w:left="9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Патентные</w:t>
            </w:r>
          </w:p>
        </w:tc>
        <w:tc>
          <w:tcPr>
            <w:tcW w:w="730" w:type="dxa"/>
            <w:gridSpan w:val="2"/>
          </w:tcPr>
          <w:p>
            <w:pPr>
              <w:pStyle w:val="TableParagraph"/>
              <w:spacing w:before="125"/>
              <w:ind w:left="17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НТИ</w:t>
            </w:r>
          </w:p>
        </w:tc>
        <w:tc>
          <w:tcPr>
            <w:tcW w:w="937" w:type="dxa"/>
            <w:gridSpan w:val="2"/>
          </w:tcPr>
          <w:p>
            <w:pPr>
              <w:pStyle w:val="TableParagraph"/>
              <w:spacing w:before="21"/>
              <w:ind w:left="186" w:right="71" w:hanging="11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Конъюнк- турные</w:t>
            </w:r>
          </w:p>
        </w:tc>
        <w:tc>
          <w:tcPr>
            <w:tcW w:w="939" w:type="dxa"/>
            <w:gridSpan w:val="2"/>
          </w:tcPr>
          <w:p>
            <w:pPr>
              <w:pStyle w:val="TableParagraph"/>
              <w:spacing w:before="125"/>
              <w:ind w:left="18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Другие</w:t>
            </w:r>
          </w:p>
        </w:tc>
        <w:tc>
          <w:tcPr>
            <w:tcW w:w="312" w:type="dxa"/>
            <w:vMerge w:val="restart"/>
            <w:textDirection w:val="btLr"/>
          </w:tcPr>
          <w:p>
            <w:pPr>
              <w:pStyle w:val="TableParagraph"/>
              <w:spacing w:before="46"/>
              <w:ind w:left="64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Ретроспективность</w:t>
            </w:r>
          </w:p>
        </w:tc>
        <w:tc>
          <w:tcPr>
            <w:tcW w:w="521" w:type="dxa"/>
            <w:vMerge w:val="restart"/>
            <w:textDirection w:val="btLr"/>
          </w:tcPr>
          <w:p>
            <w:pPr>
              <w:pStyle w:val="TableParagraph"/>
              <w:spacing w:line="247" w:lineRule="auto" w:before="45"/>
              <w:ind w:left="182" w:firstLine="6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 </w:t>
            </w:r>
            <w:r>
              <w:rPr>
                <w:sz w:val="18"/>
              </w:rPr>
              <w:t>информационной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базы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(фонда)</w:t>
            </w:r>
          </w:p>
        </w:tc>
      </w:tr>
      <w:tr>
        <w:trPr>
          <w:trHeight w:val="2291" w:hRule="atLeast"/>
        </w:trPr>
        <w:tc>
          <w:tcPr>
            <w:tcW w:w="9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" w:type="dxa"/>
            <w:textDirection w:val="btLr"/>
          </w:tcPr>
          <w:p>
            <w:pPr>
              <w:pStyle w:val="TableParagraph"/>
              <w:spacing w:before="50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729" w:type="dxa"/>
            <w:textDirection w:val="btLr"/>
          </w:tcPr>
          <w:p>
            <w:pPr>
              <w:pStyle w:val="TableParagraph"/>
              <w:spacing w:line="247" w:lineRule="auto" w:before="44"/>
              <w:ind w:left="262" w:right="260" w:hanging="2"/>
              <w:rPr>
                <w:sz w:val="18"/>
              </w:rPr>
            </w:pPr>
            <w:r>
              <w:rPr>
                <w:spacing w:val="-2"/>
                <w:sz w:val="18"/>
              </w:rPr>
              <w:t>Классификационные </w:t>
            </w:r>
            <w:r>
              <w:rPr>
                <w:sz w:val="18"/>
              </w:rPr>
              <w:t>рубрики: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МПК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(МКИ), МКПО, МКТУ и др.</w:t>
            </w:r>
          </w:p>
        </w:tc>
        <w:tc>
          <w:tcPr>
            <w:tcW w:w="365" w:type="dxa"/>
            <w:textDirection w:val="btLr"/>
          </w:tcPr>
          <w:p>
            <w:pPr>
              <w:pStyle w:val="TableParagraph"/>
              <w:spacing w:before="74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365" w:type="dxa"/>
            <w:textDirection w:val="btLr"/>
          </w:tcPr>
          <w:p>
            <w:pPr>
              <w:pStyle w:val="TableParagraph"/>
              <w:spacing w:before="73"/>
              <w:ind w:left="44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Рубрики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УДК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др.</w:t>
            </w:r>
          </w:p>
        </w:tc>
        <w:tc>
          <w:tcPr>
            <w:tcW w:w="469" w:type="dxa"/>
            <w:textDirection w:val="btLr"/>
          </w:tcPr>
          <w:p>
            <w:pPr>
              <w:pStyle w:val="TableParagraph"/>
              <w:spacing w:before="126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468" w:type="dxa"/>
            <w:textDirection w:val="btLr"/>
          </w:tcPr>
          <w:p>
            <w:pPr>
              <w:pStyle w:val="TableParagraph"/>
              <w:spacing w:before="126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Код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товара ГС,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СМТК, </w:t>
            </w:r>
            <w:r>
              <w:rPr>
                <w:spacing w:val="-5"/>
                <w:sz w:val="18"/>
              </w:rPr>
              <w:t>БТН</w:t>
            </w:r>
          </w:p>
        </w:tc>
        <w:tc>
          <w:tcPr>
            <w:tcW w:w="418" w:type="dxa"/>
            <w:textDirection w:val="btLr"/>
          </w:tcPr>
          <w:p>
            <w:pPr>
              <w:pStyle w:val="TableParagraph"/>
              <w:spacing w:before="101"/>
              <w:ind w:left="5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</w:tc>
        <w:tc>
          <w:tcPr>
            <w:tcW w:w="521" w:type="dxa"/>
            <w:textDirection w:val="btLr"/>
          </w:tcPr>
          <w:p>
            <w:pPr>
              <w:pStyle w:val="TableParagraph"/>
              <w:spacing w:line="247" w:lineRule="auto" w:before="45"/>
              <w:ind w:left="819" w:hanging="47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Классификационные индексы</w:t>
            </w:r>
          </w:p>
        </w:tc>
        <w:tc>
          <w:tcPr>
            <w:tcW w:w="3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1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910" w:type="dxa"/>
          </w:tcPr>
          <w:p>
            <w:pPr>
              <w:pStyle w:val="TableParagraph"/>
              <w:spacing w:before="19"/>
              <w:ind w:left="11"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50" w:type="dxa"/>
          </w:tcPr>
          <w:p>
            <w:pPr>
              <w:pStyle w:val="TableParagraph"/>
              <w:spacing w:before="19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4" w:type="dxa"/>
          </w:tcPr>
          <w:p>
            <w:pPr>
              <w:pStyle w:val="TableParagraph"/>
              <w:spacing w:before="19"/>
              <w:ind w:lef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29" w:type="dxa"/>
          </w:tcPr>
          <w:p>
            <w:pPr>
              <w:pStyle w:val="TableParagraph"/>
              <w:spacing w:before="19"/>
              <w:ind w:left="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65" w:type="dxa"/>
          </w:tcPr>
          <w:p>
            <w:pPr>
              <w:pStyle w:val="TableParagraph"/>
              <w:spacing w:before="19"/>
              <w:ind w:left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65" w:type="dxa"/>
          </w:tcPr>
          <w:p>
            <w:pPr>
              <w:pStyle w:val="TableParagraph"/>
              <w:spacing w:before="19"/>
              <w:ind w:left="3" w:right="3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69" w:type="dxa"/>
          </w:tcPr>
          <w:p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68" w:type="dxa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18" w:type="dxa"/>
          </w:tcPr>
          <w:p>
            <w:pPr>
              <w:pStyle w:val="TableParagraph"/>
              <w:spacing w:before="19"/>
              <w:ind w:left="12" w:right="10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21" w:type="dxa"/>
          </w:tcPr>
          <w:p>
            <w:pPr>
              <w:pStyle w:val="TableParagraph"/>
              <w:spacing w:before="19"/>
              <w:ind w:left="16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12" w:type="dxa"/>
          </w:tcPr>
          <w:p>
            <w:pPr>
              <w:pStyle w:val="TableParagraph"/>
              <w:spacing w:before="19"/>
              <w:ind w:left="6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21" w:type="dxa"/>
          </w:tcPr>
          <w:p>
            <w:pPr>
              <w:pStyle w:val="TableParagraph"/>
              <w:spacing w:before="19"/>
              <w:ind w:left="16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</w:tbl>
    <w:p>
      <w:pPr>
        <w:pStyle w:val="BodyText"/>
        <w:spacing w:before="4"/>
        <w:ind w:left="0" w:firstLine="0"/>
        <w:rPr>
          <w:b/>
        </w:rPr>
      </w:pPr>
    </w:p>
    <w:p>
      <w:pPr>
        <w:pStyle w:val="BodyText"/>
        <w:spacing w:line="242" w:lineRule="auto"/>
        <w:ind w:right="181"/>
        <w:jc w:val="both"/>
      </w:pPr>
      <w:r>
        <w:rPr/>
        <w:t>Основные сведения по структуре и применению международ- ных классификаторов приводятся выше в тексте.</w:t>
      </w:r>
    </w:p>
    <w:p>
      <w:pPr>
        <w:pStyle w:val="ListParagraph"/>
        <w:numPr>
          <w:ilvl w:val="0"/>
          <w:numId w:val="57"/>
        </w:numPr>
        <w:tabs>
          <w:tab w:pos="769" w:val="left" w:leader="none"/>
        </w:tabs>
        <w:spacing w:line="242" w:lineRule="auto" w:before="1" w:after="0"/>
        <w:ind w:left="182" w:right="183" w:firstLine="382"/>
        <w:jc w:val="both"/>
        <w:rPr>
          <w:sz w:val="21"/>
        </w:rPr>
      </w:pPr>
      <w:r>
        <w:rPr>
          <w:i/>
          <w:sz w:val="21"/>
        </w:rPr>
        <w:t>Поиск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и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отбор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патентной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и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другой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научно-технической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до- кументации. </w:t>
      </w:r>
      <w:r>
        <w:rPr>
          <w:sz w:val="21"/>
        </w:rPr>
        <w:t>Поиск должен осуществляться при наименьших за- тратах времени и с помощью автоматизированных информацион- ных систем. Поиск в зарубежном патентном ведомстве должен быть согласован с национальным патентным ведомством – Наци- ональным центром интеллектуальной собственности. Материалы, отобранные для поиска, должны включать патентную документа- цию, научно-техническую, конъюнктурную, ТНПА (технические нормативно-правовые акты) и материалы государственной реги- страции НИОКР (научно-исследовательские и опытно-конструк- торские работы).</w:t>
      </w:r>
    </w:p>
    <w:p>
      <w:pPr>
        <w:pStyle w:val="BodyText"/>
        <w:spacing w:before="6"/>
        <w:ind w:left="565" w:firstLine="0"/>
        <w:jc w:val="both"/>
      </w:pPr>
      <w:r>
        <w:rPr/>
        <w:t>Данный</w:t>
      </w:r>
      <w:r>
        <w:rPr>
          <w:spacing w:val="-3"/>
        </w:rPr>
        <w:t> </w:t>
      </w:r>
      <w:r>
        <w:rPr/>
        <w:t>этап</w:t>
      </w:r>
      <w:r>
        <w:rPr>
          <w:spacing w:val="-2"/>
        </w:rPr>
        <w:t> </w:t>
      </w:r>
      <w:r>
        <w:rPr/>
        <w:t>оформляется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виде</w:t>
      </w:r>
      <w:r>
        <w:rPr>
          <w:spacing w:val="-2"/>
        </w:rPr>
        <w:t> </w:t>
      </w:r>
      <w:r>
        <w:rPr/>
        <w:t>табл.</w:t>
      </w:r>
      <w:r>
        <w:rPr>
          <w:spacing w:val="-1"/>
        </w:rPr>
        <w:t> </w:t>
      </w:r>
      <w:r>
        <w:rPr/>
        <w:t>10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>
          <w:spacing w:val="-5"/>
        </w:rPr>
        <w:t>11.</w:t>
      </w:r>
    </w:p>
    <w:p>
      <w:pPr>
        <w:pStyle w:val="ListParagraph"/>
        <w:numPr>
          <w:ilvl w:val="0"/>
          <w:numId w:val="57"/>
        </w:numPr>
        <w:tabs>
          <w:tab w:pos="759" w:val="left" w:leader="none"/>
        </w:tabs>
        <w:spacing w:line="242" w:lineRule="auto" w:before="4" w:after="0"/>
        <w:ind w:left="182" w:right="181" w:firstLine="382"/>
        <w:jc w:val="both"/>
        <w:rPr>
          <w:sz w:val="21"/>
        </w:rPr>
      </w:pPr>
      <w:r>
        <w:rPr>
          <w:i/>
          <w:spacing w:val="-2"/>
          <w:sz w:val="21"/>
        </w:rPr>
        <w:t>Систематизация</w:t>
      </w:r>
      <w:r>
        <w:rPr>
          <w:i/>
          <w:spacing w:val="-12"/>
          <w:sz w:val="21"/>
        </w:rPr>
        <w:t> </w:t>
      </w:r>
      <w:r>
        <w:rPr>
          <w:i/>
          <w:spacing w:val="-2"/>
          <w:sz w:val="21"/>
        </w:rPr>
        <w:t>и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анализ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отобранной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документации.</w:t>
      </w:r>
      <w:r>
        <w:rPr>
          <w:i/>
          <w:spacing w:val="-11"/>
          <w:sz w:val="21"/>
        </w:rPr>
        <w:t> </w:t>
      </w:r>
      <w:r>
        <w:rPr>
          <w:spacing w:val="-2"/>
          <w:sz w:val="21"/>
        </w:rPr>
        <w:t>По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вы- </w:t>
      </w:r>
      <w:r>
        <w:rPr>
          <w:sz w:val="21"/>
        </w:rPr>
        <w:t>явленным</w:t>
      </w:r>
      <w:r>
        <w:rPr>
          <w:spacing w:val="-6"/>
          <w:sz w:val="21"/>
        </w:rPr>
        <w:t> </w:t>
      </w:r>
      <w:r>
        <w:rPr>
          <w:sz w:val="21"/>
        </w:rPr>
        <w:t>в</w:t>
      </w:r>
      <w:r>
        <w:rPr>
          <w:spacing w:val="-4"/>
          <w:sz w:val="21"/>
        </w:rPr>
        <w:t> </w:t>
      </w:r>
      <w:r>
        <w:rPr>
          <w:sz w:val="21"/>
        </w:rPr>
        <w:t>процессе</w:t>
      </w:r>
      <w:r>
        <w:rPr>
          <w:spacing w:val="-6"/>
          <w:sz w:val="21"/>
        </w:rPr>
        <w:t> </w:t>
      </w:r>
      <w:r>
        <w:rPr>
          <w:sz w:val="21"/>
        </w:rPr>
        <w:t>поиска</w:t>
      </w:r>
      <w:r>
        <w:rPr>
          <w:spacing w:val="-5"/>
          <w:sz w:val="21"/>
        </w:rPr>
        <w:t> </w:t>
      </w:r>
      <w:r>
        <w:rPr>
          <w:sz w:val="21"/>
        </w:rPr>
        <w:t>документам,</w:t>
      </w:r>
      <w:r>
        <w:rPr>
          <w:spacing w:val="-6"/>
          <w:sz w:val="21"/>
        </w:rPr>
        <w:t> </w:t>
      </w:r>
      <w:r>
        <w:rPr>
          <w:sz w:val="21"/>
        </w:rPr>
        <w:t>требующим,</w:t>
      </w:r>
      <w:r>
        <w:rPr>
          <w:spacing w:val="-6"/>
          <w:sz w:val="21"/>
        </w:rPr>
        <w:t> </w:t>
      </w:r>
      <w:r>
        <w:rPr>
          <w:sz w:val="21"/>
        </w:rPr>
        <w:t>например,</w:t>
      </w:r>
      <w:r>
        <w:rPr>
          <w:spacing w:val="-6"/>
          <w:sz w:val="21"/>
        </w:rPr>
        <w:t> </w:t>
      </w:r>
      <w:r>
        <w:rPr>
          <w:sz w:val="21"/>
        </w:rPr>
        <w:t>в случае нарушения прав объектов промышленной собственности незамедлительного принятия решений руководством организации, выводы и рекомендации исполнителей патентных исследований оформляются в виде экспертного заключения.</w:t>
      </w:r>
    </w:p>
    <w:p>
      <w:pPr>
        <w:pStyle w:val="ListParagraph"/>
        <w:spacing w:after="0" w:line="242" w:lineRule="auto"/>
        <w:jc w:val="both"/>
        <w:rPr>
          <w:sz w:val="21"/>
        </w:rPr>
        <w:sectPr>
          <w:pgSz w:w="8400" w:h="11910"/>
          <w:pgMar w:header="0" w:footer="1033" w:top="940" w:bottom="1220" w:left="992" w:right="992"/>
        </w:sectPr>
      </w:pPr>
    </w:p>
    <w:p>
      <w:pPr>
        <w:spacing w:before="78"/>
        <w:ind w:left="5166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10</w:t>
      </w:r>
    </w:p>
    <w:p>
      <w:pPr>
        <w:spacing w:before="1"/>
        <w:ind w:left="-1" w:right="4" w:firstLine="0"/>
        <w:jc w:val="center"/>
        <w:rPr>
          <w:b/>
          <w:sz w:val="18"/>
        </w:rPr>
      </w:pPr>
      <w:r>
        <w:rPr>
          <w:b/>
          <w:sz w:val="18"/>
        </w:rPr>
        <w:t>Патентная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документация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1275"/>
        <w:gridCol w:w="1382"/>
        <w:gridCol w:w="1170"/>
        <w:gridCol w:w="1169"/>
      </w:tblGrid>
      <w:tr>
        <w:trPr>
          <w:trHeight w:val="2218" w:hRule="atLeast"/>
        </w:trPr>
        <w:tc>
          <w:tcPr>
            <w:tcW w:w="1063" w:type="dxa"/>
          </w:tcPr>
          <w:p>
            <w:pPr>
              <w:pStyle w:val="TableParagraph"/>
              <w:spacing w:before="177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3" w:right="102" w:hanging="2"/>
              <w:rPr>
                <w:sz w:val="18"/>
              </w:rPr>
            </w:pPr>
            <w:r>
              <w:rPr>
                <w:spacing w:val="-2"/>
                <w:sz w:val="18"/>
              </w:rPr>
              <w:t>Предмет поиска (объект исследова- </w:t>
            </w:r>
            <w:r>
              <w:rPr>
                <w:sz w:val="18"/>
              </w:rPr>
              <w:t>ния, его </w:t>
            </w:r>
            <w:r>
              <w:rPr>
                <w:spacing w:val="-2"/>
                <w:sz w:val="18"/>
              </w:rPr>
              <w:t>составные части)</w:t>
            </w:r>
          </w:p>
        </w:tc>
        <w:tc>
          <w:tcPr>
            <w:tcW w:w="1275" w:type="dxa"/>
          </w:tcPr>
          <w:p>
            <w:pPr>
              <w:pStyle w:val="TableParagraph"/>
              <w:spacing w:before="177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72" w:right="162" w:hanging="2"/>
              <w:rPr>
                <w:sz w:val="18"/>
              </w:rPr>
            </w:pPr>
            <w:r>
              <w:rPr>
                <w:spacing w:val="-2"/>
                <w:sz w:val="18"/>
              </w:rPr>
              <w:t>Страна </w:t>
            </w:r>
            <w:r>
              <w:rPr>
                <w:sz w:val="18"/>
              </w:rPr>
              <w:t>выдачи,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вид и номер </w:t>
            </w:r>
            <w:r>
              <w:rPr>
                <w:spacing w:val="-2"/>
                <w:sz w:val="18"/>
              </w:rPr>
              <w:t>охранного документа.</w:t>
            </w:r>
          </w:p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Классификаци- </w:t>
            </w:r>
            <w:r>
              <w:rPr>
                <w:sz w:val="18"/>
              </w:rPr>
              <w:t>онный индекс</w:t>
            </w:r>
          </w:p>
        </w:tc>
        <w:tc>
          <w:tcPr>
            <w:tcW w:w="1382" w:type="dxa"/>
          </w:tcPr>
          <w:p>
            <w:pPr>
              <w:pStyle w:val="TableParagraph"/>
              <w:spacing w:before="74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70" w:right="57" w:hanging="1"/>
              <w:rPr>
                <w:sz w:val="18"/>
              </w:rPr>
            </w:pPr>
            <w:r>
              <w:rPr>
                <w:spacing w:val="-2"/>
                <w:sz w:val="18"/>
              </w:rPr>
              <w:t>Заявитель (патентооблада- </w:t>
            </w:r>
            <w:r>
              <w:rPr>
                <w:sz w:val="18"/>
              </w:rPr>
              <w:t>тель), страна.</w:t>
            </w:r>
          </w:p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z w:val="18"/>
              </w:rPr>
              <w:t>Номер заявки, дата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приоритета, </w:t>
            </w:r>
            <w:r>
              <w:rPr>
                <w:spacing w:val="-2"/>
                <w:sz w:val="18"/>
              </w:rPr>
              <w:t>конвенционный </w:t>
            </w:r>
            <w:r>
              <w:rPr>
                <w:sz w:val="18"/>
              </w:rPr>
              <w:t>приоритет, дата </w:t>
            </w:r>
            <w:r>
              <w:rPr>
                <w:spacing w:val="-2"/>
                <w:sz w:val="18"/>
              </w:rPr>
              <w:t>публикации</w:t>
            </w:r>
          </w:p>
        </w:tc>
        <w:tc>
          <w:tcPr>
            <w:tcW w:w="1170" w:type="dxa"/>
          </w:tcPr>
          <w:p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74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57" w:right="45" w:hanging="2"/>
              <w:rPr>
                <w:sz w:val="18"/>
              </w:rPr>
            </w:pPr>
            <w:r>
              <w:rPr>
                <w:spacing w:val="-2"/>
                <w:sz w:val="18"/>
              </w:rPr>
              <w:t>Название изобретения (полезной модели, промышлен- </w:t>
            </w:r>
            <w:r>
              <w:rPr>
                <w:sz w:val="18"/>
              </w:rPr>
              <w:t>ного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образца)</w:t>
            </w:r>
          </w:p>
        </w:tc>
        <w:tc>
          <w:tcPr>
            <w:tcW w:w="1169" w:type="dxa"/>
          </w:tcPr>
          <w:p>
            <w:pPr>
              <w:pStyle w:val="TableParagraph"/>
              <w:spacing w:before="74"/>
              <w:ind w:left="98" w:right="87" w:firstLine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Сведения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о действии </w:t>
            </w:r>
            <w:r>
              <w:rPr>
                <w:spacing w:val="-2"/>
                <w:sz w:val="18"/>
              </w:rPr>
              <w:t>охранного документа </w:t>
            </w:r>
            <w:r>
              <w:rPr>
                <w:sz w:val="18"/>
              </w:rPr>
              <w:t>или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причина</w:t>
            </w:r>
          </w:p>
          <w:p>
            <w:pPr>
              <w:pStyle w:val="TableParagraph"/>
              <w:spacing w:before="1"/>
              <w:ind w:left="22" w:right="10"/>
              <w:rPr>
                <w:sz w:val="18"/>
              </w:rPr>
            </w:pPr>
            <w:r>
              <w:rPr>
                <w:sz w:val="18"/>
              </w:rPr>
              <w:t>его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аннулиро- вания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(только для анализа </w:t>
            </w:r>
            <w:r>
              <w:rPr>
                <w:spacing w:val="-2"/>
                <w:sz w:val="18"/>
              </w:rPr>
              <w:t>патентной чистоты)</w:t>
            </w:r>
          </w:p>
        </w:tc>
      </w:tr>
      <w:tr>
        <w:trPr>
          <w:trHeight w:val="204" w:hRule="atLeast"/>
        </w:trPr>
        <w:tc>
          <w:tcPr>
            <w:tcW w:w="1063" w:type="dxa"/>
          </w:tcPr>
          <w:p>
            <w:pPr>
              <w:pStyle w:val="TableParagraph"/>
              <w:spacing w:line="185" w:lineRule="exact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75" w:type="dxa"/>
          </w:tcPr>
          <w:p>
            <w:pPr>
              <w:pStyle w:val="TableParagraph"/>
              <w:spacing w:line="185" w:lineRule="exact"/>
              <w:ind w:left="12"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82" w:type="dxa"/>
          </w:tcPr>
          <w:p>
            <w:pPr>
              <w:pStyle w:val="TableParagraph"/>
              <w:spacing w:line="185" w:lineRule="exact"/>
              <w:ind w:left="12" w:righ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70" w:type="dxa"/>
          </w:tcPr>
          <w:p>
            <w:pPr>
              <w:pStyle w:val="TableParagraph"/>
              <w:spacing w:line="185" w:lineRule="exact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69" w:type="dxa"/>
          </w:tcPr>
          <w:p>
            <w:pPr>
              <w:pStyle w:val="TableParagraph"/>
              <w:spacing w:line="185" w:lineRule="exact"/>
              <w:ind w:left="22" w:right="1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</w:tbl>
    <w:p>
      <w:pPr>
        <w:pStyle w:val="BodyText"/>
        <w:spacing w:before="67"/>
        <w:ind w:left="0" w:firstLine="0"/>
        <w:rPr>
          <w:b/>
          <w:sz w:val="18"/>
        </w:rPr>
      </w:pPr>
    </w:p>
    <w:p>
      <w:pPr>
        <w:spacing w:before="0"/>
        <w:ind w:left="5351" w:right="0" w:firstLine="0"/>
        <w:jc w:val="left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11</w:t>
      </w:r>
    </w:p>
    <w:p>
      <w:pPr>
        <w:spacing w:before="1"/>
        <w:ind w:left="1068" w:right="705" w:hanging="333"/>
        <w:jc w:val="left"/>
        <w:rPr>
          <w:b/>
          <w:sz w:val="18"/>
        </w:rPr>
      </w:pPr>
      <w:r>
        <w:rPr>
          <w:b/>
          <w:sz w:val="18"/>
        </w:rPr>
        <w:t>Научно-техническая,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конъюнктурная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документация,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ТНПА и материалы государственной регистрации НИОКР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0"/>
        <w:gridCol w:w="1899"/>
        <w:gridCol w:w="1382"/>
        <w:gridCol w:w="1489"/>
      </w:tblGrid>
      <w:tr>
        <w:trPr>
          <w:trHeight w:val="1818" w:hRule="atLeast"/>
        </w:trPr>
        <w:tc>
          <w:tcPr>
            <w:tcW w:w="1270" w:type="dxa"/>
          </w:tcPr>
          <w:p>
            <w:pPr>
              <w:pStyle w:val="TableParagraph"/>
              <w:spacing w:before="185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55" w:right="46"/>
              <w:rPr>
                <w:sz w:val="18"/>
              </w:rPr>
            </w:pPr>
            <w:r>
              <w:rPr>
                <w:spacing w:val="-2"/>
                <w:sz w:val="18"/>
              </w:rPr>
              <w:t>Предмет </w:t>
            </w:r>
            <w:r>
              <w:rPr>
                <w:sz w:val="18"/>
              </w:rPr>
              <w:t>поиска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(объект </w:t>
            </w:r>
            <w:r>
              <w:rPr>
                <w:spacing w:val="-2"/>
                <w:sz w:val="18"/>
              </w:rPr>
              <w:t>исследования, </w:t>
            </w:r>
            <w:r>
              <w:rPr>
                <w:sz w:val="18"/>
              </w:rPr>
              <w:t>его составные </w:t>
            </w:r>
            <w:r>
              <w:rPr>
                <w:spacing w:val="-2"/>
                <w:sz w:val="18"/>
              </w:rPr>
              <w:t>части)</w:t>
            </w:r>
          </w:p>
        </w:tc>
        <w:tc>
          <w:tcPr>
            <w:tcW w:w="1899" w:type="dxa"/>
          </w:tcPr>
          <w:p>
            <w:pPr>
              <w:pStyle w:val="TableParagraph"/>
              <w:spacing w:before="80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28" w:right="20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 </w:t>
            </w:r>
            <w:r>
              <w:rPr>
                <w:sz w:val="18"/>
              </w:rPr>
              <w:t>источника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информации с указанием страницы источника, номера</w:t>
            </w:r>
          </w:p>
          <w:p>
            <w:pPr>
              <w:pStyle w:val="TableParagraph"/>
              <w:spacing w:before="1"/>
              <w:ind w:left="28" w:right="20"/>
              <w:rPr>
                <w:sz w:val="18"/>
              </w:rPr>
            </w:pPr>
            <w:r>
              <w:rPr>
                <w:sz w:val="18"/>
              </w:rPr>
              <w:t>и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даты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госрегистрации для НИОКР</w:t>
            </w:r>
          </w:p>
        </w:tc>
        <w:tc>
          <w:tcPr>
            <w:tcW w:w="1382" w:type="dxa"/>
          </w:tcPr>
          <w:p>
            <w:pPr>
              <w:pStyle w:val="TableParagraph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81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12" w:right="6"/>
              <w:rPr>
                <w:sz w:val="18"/>
              </w:rPr>
            </w:pPr>
            <w:r>
              <w:rPr>
                <w:sz w:val="18"/>
              </w:rPr>
              <w:t>Автор,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фирма </w:t>
            </w:r>
            <w:r>
              <w:rPr>
                <w:spacing w:val="-2"/>
                <w:sz w:val="18"/>
              </w:rPr>
              <w:t>(держатель) технической документации</w:t>
            </w:r>
          </w:p>
        </w:tc>
        <w:tc>
          <w:tcPr>
            <w:tcW w:w="1489" w:type="dxa"/>
          </w:tcPr>
          <w:p>
            <w:pPr>
              <w:pStyle w:val="TableParagraph"/>
              <w:spacing w:line="207" w:lineRule="exact" w:before="81"/>
              <w:ind w:left="4" w:right="1"/>
              <w:rPr>
                <w:sz w:val="18"/>
              </w:rPr>
            </w:pPr>
            <w:r>
              <w:rPr>
                <w:sz w:val="18"/>
              </w:rPr>
              <w:t>Год,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место</w:t>
            </w:r>
          </w:p>
          <w:p>
            <w:pPr>
              <w:pStyle w:val="TableParagraph"/>
              <w:ind w:left="125" w:right="120"/>
              <w:rPr>
                <w:sz w:val="18"/>
              </w:rPr>
            </w:pPr>
            <w:r>
              <w:rPr>
                <w:sz w:val="18"/>
              </w:rPr>
              <w:t>и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орган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издания </w:t>
            </w:r>
            <w:r>
              <w:rPr>
                <w:spacing w:val="-2"/>
                <w:sz w:val="18"/>
              </w:rPr>
              <w:t>(утверждения, депонирования источника),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дата и номер </w:t>
            </w:r>
            <w:r>
              <w:rPr>
                <w:spacing w:val="-2"/>
                <w:sz w:val="18"/>
              </w:rPr>
              <w:t>регистрации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для НИОКР</w:t>
            </w:r>
          </w:p>
        </w:tc>
      </w:tr>
      <w:tr>
        <w:trPr>
          <w:trHeight w:val="204" w:hRule="atLeast"/>
        </w:trPr>
        <w:tc>
          <w:tcPr>
            <w:tcW w:w="1270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99" w:type="dxa"/>
          </w:tcPr>
          <w:p>
            <w:pPr>
              <w:pStyle w:val="TableParagraph"/>
              <w:spacing w:line="185" w:lineRule="exact"/>
              <w:ind w:left="28" w:right="2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82" w:type="dxa"/>
          </w:tcPr>
          <w:p>
            <w:pPr>
              <w:pStyle w:val="TableParagraph"/>
              <w:spacing w:line="185" w:lineRule="exact"/>
              <w:ind w:left="12" w:righ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489" w:type="dxa"/>
          </w:tcPr>
          <w:p>
            <w:pPr>
              <w:pStyle w:val="TableParagraph"/>
              <w:spacing w:line="185" w:lineRule="exact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</w:tbl>
    <w:p>
      <w:pPr>
        <w:pStyle w:val="BodyText"/>
        <w:spacing w:before="48"/>
        <w:ind w:left="0" w:firstLine="0"/>
        <w:rPr>
          <w:b/>
          <w:sz w:val="18"/>
        </w:rPr>
      </w:pPr>
    </w:p>
    <w:p>
      <w:pPr>
        <w:pStyle w:val="BodyText"/>
        <w:ind w:left="565" w:firstLine="0"/>
      </w:pPr>
      <w:r>
        <w:rPr/>
        <w:t>В</w:t>
      </w:r>
      <w:r>
        <w:rPr>
          <w:spacing w:val="-3"/>
        </w:rPr>
        <w:t> </w:t>
      </w:r>
      <w:r>
        <w:rPr/>
        <w:t>общем</w:t>
      </w:r>
      <w:r>
        <w:rPr>
          <w:spacing w:val="-2"/>
        </w:rPr>
        <w:t> </w:t>
      </w:r>
      <w:r>
        <w:rPr/>
        <w:t>случае</w:t>
      </w:r>
      <w:r>
        <w:rPr>
          <w:spacing w:val="-3"/>
        </w:rPr>
        <w:t> </w:t>
      </w:r>
      <w:r>
        <w:rPr/>
        <w:t>анализ</w:t>
      </w:r>
      <w:r>
        <w:rPr>
          <w:spacing w:val="-4"/>
        </w:rPr>
        <w:t> </w:t>
      </w:r>
      <w:r>
        <w:rPr/>
        <w:t>отобранной</w:t>
      </w:r>
      <w:r>
        <w:rPr>
          <w:spacing w:val="-2"/>
        </w:rPr>
        <w:t> </w:t>
      </w:r>
      <w:r>
        <w:rPr/>
        <w:t>документации</w:t>
      </w:r>
      <w:r>
        <w:rPr>
          <w:spacing w:val="-3"/>
        </w:rPr>
        <w:t> </w:t>
      </w:r>
      <w:r>
        <w:rPr>
          <w:spacing w:val="-2"/>
        </w:rPr>
        <w:t>включает:</w:t>
      </w:r>
    </w:p>
    <w:p>
      <w:pPr>
        <w:pStyle w:val="BodyText"/>
        <w:spacing w:before="13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технический</w:t>
      </w:r>
      <w:r>
        <w:rPr>
          <w:spacing w:val="-4"/>
        </w:rPr>
        <w:t> </w:t>
      </w:r>
      <w:r>
        <w:rPr/>
        <w:t>уровень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тенденции</w:t>
      </w:r>
      <w:r>
        <w:rPr>
          <w:spacing w:val="-2"/>
        </w:rPr>
        <w:t> </w:t>
      </w:r>
      <w:r>
        <w:rPr/>
        <w:t>развития </w:t>
      </w:r>
      <w:r>
        <w:rPr>
          <w:spacing w:val="-2"/>
        </w:rPr>
        <w:t>объекта;</w:t>
      </w:r>
    </w:p>
    <w:p>
      <w:pPr>
        <w:pStyle w:val="BodyText"/>
        <w:spacing w:before="14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патентно-лицензионную</w:t>
      </w:r>
      <w:r>
        <w:rPr>
          <w:spacing w:val="-3"/>
        </w:rPr>
        <w:t> </w:t>
      </w:r>
      <w:r>
        <w:rPr>
          <w:spacing w:val="-2"/>
        </w:rPr>
        <w:t>ситуацию;</w:t>
      </w:r>
    </w:p>
    <w:p>
      <w:pPr>
        <w:pStyle w:val="BodyText"/>
        <w:spacing w:line="254" w:lineRule="auto" w:before="13"/>
        <w:ind w:right="183"/>
        <w:jc w:val="both"/>
      </w:pPr>
      <w:r>
        <w:rPr/>
        <w:t>−</w:t>
      </w:r>
      <w:r>
        <w:rPr>
          <w:spacing w:val="-14"/>
        </w:rPr>
        <w:t> </w:t>
      </w:r>
      <w:r>
        <w:rPr/>
        <w:t>использование объектов промышленной собственности и наличие у них правовой охраны;</w:t>
      </w:r>
    </w:p>
    <w:p>
      <w:pPr>
        <w:pStyle w:val="BodyText"/>
        <w:spacing w:line="240" w:lineRule="exact"/>
        <w:ind w:left="565" w:firstLine="0"/>
        <w:jc w:val="both"/>
      </w:pPr>
      <w:r>
        <w:rPr/>
        <w:t>−</w:t>
      </w:r>
      <w:r>
        <w:rPr>
          <w:spacing w:val="-23"/>
        </w:rPr>
        <w:t> </w:t>
      </w:r>
      <w:r>
        <w:rPr/>
        <w:t>исследование</w:t>
      </w:r>
      <w:r>
        <w:rPr>
          <w:spacing w:val="-5"/>
        </w:rPr>
        <w:t> </w:t>
      </w:r>
      <w:r>
        <w:rPr/>
        <w:t>патентной</w:t>
      </w:r>
      <w:r>
        <w:rPr>
          <w:spacing w:val="-2"/>
        </w:rPr>
        <w:t> </w:t>
      </w:r>
      <w:r>
        <w:rPr/>
        <w:t>чистоты</w:t>
      </w:r>
      <w:r>
        <w:rPr>
          <w:spacing w:val="-1"/>
        </w:rPr>
        <w:t> </w:t>
      </w:r>
      <w:r>
        <w:rPr>
          <w:spacing w:val="-2"/>
        </w:rPr>
        <w:t>объекта.</w:t>
      </w:r>
    </w:p>
    <w:p>
      <w:pPr>
        <w:pStyle w:val="ListParagraph"/>
        <w:numPr>
          <w:ilvl w:val="0"/>
          <w:numId w:val="57"/>
        </w:numPr>
        <w:tabs>
          <w:tab w:pos="774" w:val="left" w:leader="none"/>
        </w:tabs>
        <w:spacing w:line="254" w:lineRule="auto" w:before="14" w:after="0"/>
        <w:ind w:left="182" w:right="181" w:firstLine="382"/>
        <w:jc w:val="both"/>
        <w:rPr>
          <w:sz w:val="21"/>
        </w:rPr>
      </w:pPr>
      <w:r>
        <w:rPr>
          <w:i/>
          <w:sz w:val="21"/>
        </w:rPr>
        <w:t>Оформление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результатов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исследований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в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виде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отчета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о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па- тентных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исследованиях.</w:t>
      </w:r>
      <w:r>
        <w:rPr>
          <w:i/>
          <w:spacing w:val="-13"/>
          <w:sz w:val="21"/>
        </w:rPr>
        <w:t> </w:t>
      </w:r>
      <w:r>
        <w:rPr>
          <w:sz w:val="21"/>
        </w:rPr>
        <w:t>Отчет</w:t>
      </w:r>
      <w:r>
        <w:rPr>
          <w:spacing w:val="-10"/>
          <w:sz w:val="21"/>
        </w:rPr>
        <w:t> </w:t>
      </w:r>
      <w:r>
        <w:rPr>
          <w:sz w:val="21"/>
        </w:rPr>
        <w:t>о</w:t>
      </w:r>
      <w:r>
        <w:rPr>
          <w:spacing w:val="-12"/>
          <w:sz w:val="21"/>
        </w:rPr>
        <w:t> </w:t>
      </w:r>
      <w:r>
        <w:rPr>
          <w:sz w:val="21"/>
        </w:rPr>
        <w:t>патентных</w:t>
      </w:r>
      <w:r>
        <w:rPr>
          <w:spacing w:val="-11"/>
          <w:sz w:val="21"/>
        </w:rPr>
        <w:t> </w:t>
      </w:r>
      <w:r>
        <w:rPr>
          <w:sz w:val="21"/>
        </w:rPr>
        <w:t>исследованиях</w:t>
      </w:r>
      <w:r>
        <w:rPr>
          <w:spacing w:val="-11"/>
          <w:sz w:val="21"/>
        </w:rPr>
        <w:t> </w:t>
      </w:r>
      <w:r>
        <w:rPr>
          <w:sz w:val="21"/>
        </w:rPr>
        <w:t>должен </w:t>
      </w:r>
      <w:r>
        <w:rPr>
          <w:spacing w:val="-2"/>
          <w:sz w:val="21"/>
        </w:rPr>
        <w:t>содержать:</w:t>
      </w:r>
    </w:p>
    <w:p>
      <w:pPr>
        <w:pStyle w:val="BodyText"/>
        <w:spacing w:line="238" w:lineRule="exact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титульный</w:t>
      </w:r>
      <w:r>
        <w:rPr>
          <w:spacing w:val="-2"/>
        </w:rPr>
        <w:t> лист;</w:t>
      </w:r>
    </w:p>
    <w:p>
      <w:pPr>
        <w:pStyle w:val="BodyText"/>
        <w:spacing w:before="14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список</w:t>
      </w:r>
      <w:r>
        <w:rPr>
          <w:spacing w:val="-1"/>
        </w:rPr>
        <w:t> </w:t>
      </w:r>
      <w:r>
        <w:rPr>
          <w:spacing w:val="-2"/>
        </w:rPr>
        <w:t>исполнителей;</w:t>
      </w:r>
    </w:p>
    <w:p>
      <w:pPr>
        <w:pStyle w:val="BodyText"/>
        <w:spacing w:before="13"/>
        <w:ind w:left="565" w:firstLine="0"/>
      </w:pPr>
      <w:r>
        <w:rPr/>
        <w:t>−</w:t>
      </w:r>
      <w:r>
        <w:rPr>
          <w:spacing w:val="-23"/>
        </w:rPr>
        <w:t> </w:t>
      </w:r>
      <w:r>
        <w:rPr>
          <w:spacing w:val="-2"/>
        </w:rPr>
        <w:t>содержание;</w:t>
      </w:r>
    </w:p>
    <w:p>
      <w:pPr>
        <w:pStyle w:val="BodyText"/>
        <w:spacing w:after="0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</w:pPr>
      <w:r>
        <w:rPr/>
        <w:t>−</w:t>
      </w:r>
      <w:r>
        <w:rPr>
          <w:spacing w:val="-23"/>
        </w:rPr>
        <w:t> </w:t>
      </w:r>
      <w:r>
        <w:rPr/>
        <w:t>перечень</w:t>
      </w:r>
      <w:r>
        <w:rPr>
          <w:spacing w:val="-14"/>
        </w:rPr>
        <w:t> </w:t>
      </w:r>
      <w:r>
        <w:rPr/>
        <w:t>сокращений,</w:t>
      </w:r>
      <w:r>
        <w:rPr>
          <w:spacing w:val="-13"/>
        </w:rPr>
        <w:t> </w:t>
      </w:r>
      <w:r>
        <w:rPr/>
        <w:t>условных</w:t>
      </w:r>
      <w:r>
        <w:rPr>
          <w:spacing w:val="-13"/>
        </w:rPr>
        <w:t> </w:t>
      </w:r>
      <w:r>
        <w:rPr/>
        <w:t>обозначений,</w:t>
      </w:r>
      <w:r>
        <w:rPr>
          <w:spacing w:val="-13"/>
        </w:rPr>
        <w:t> </w:t>
      </w:r>
      <w:r>
        <w:rPr/>
        <w:t>символов,</w:t>
      </w:r>
      <w:r>
        <w:rPr>
          <w:spacing w:val="-13"/>
        </w:rPr>
        <w:t> </w:t>
      </w:r>
      <w:r>
        <w:rPr/>
        <w:t>еди- ниц, терминов;</w:t>
      </w:r>
    </w:p>
    <w:p>
      <w:pPr>
        <w:pStyle w:val="BodyText"/>
        <w:spacing w:before="9"/>
        <w:ind w:left="565" w:firstLine="0"/>
      </w:pPr>
      <w:r>
        <w:rPr/>
        <w:t>−</w:t>
      </w:r>
      <w:r>
        <w:rPr>
          <w:spacing w:val="-23"/>
        </w:rPr>
        <w:t> </w:t>
      </w:r>
      <w:r>
        <w:rPr/>
        <w:t>общие</w:t>
      </w:r>
      <w:r>
        <w:rPr>
          <w:spacing w:val="-4"/>
        </w:rPr>
        <w:t> </w:t>
      </w:r>
      <w:r>
        <w:rPr/>
        <w:t>данные</w:t>
      </w:r>
      <w:r>
        <w:rPr>
          <w:spacing w:val="-1"/>
        </w:rPr>
        <w:t> </w:t>
      </w:r>
      <w:r>
        <w:rPr/>
        <w:t>об</w:t>
      </w:r>
      <w:r>
        <w:rPr>
          <w:spacing w:val="-2"/>
        </w:rPr>
        <w:t> </w:t>
      </w:r>
      <w:r>
        <w:rPr/>
        <w:t>объекте</w:t>
      </w:r>
      <w:r>
        <w:rPr>
          <w:spacing w:val="-3"/>
        </w:rPr>
        <w:t> </w:t>
      </w:r>
      <w:r>
        <w:rPr>
          <w:spacing w:val="-2"/>
        </w:rPr>
        <w:t>исследования;</w:t>
      </w:r>
    </w:p>
    <w:p>
      <w:pPr>
        <w:pStyle w:val="BodyText"/>
        <w:spacing w:before="15"/>
        <w:ind w:left="565" w:firstLine="0"/>
      </w:pPr>
      <w:r>
        <w:rPr/>
        <w:t>−</w:t>
      </w:r>
      <w:r>
        <w:rPr>
          <w:spacing w:val="-25"/>
        </w:rPr>
        <w:t> </w:t>
      </w:r>
      <w:r>
        <w:rPr/>
        <w:t>основную</w:t>
      </w:r>
      <w:r>
        <w:rPr>
          <w:spacing w:val="-5"/>
        </w:rPr>
        <w:t> </w:t>
      </w:r>
      <w:r>
        <w:rPr/>
        <w:t>(аналитическую)</w:t>
      </w:r>
      <w:r>
        <w:rPr>
          <w:spacing w:val="-4"/>
        </w:rPr>
        <w:t> </w:t>
      </w:r>
      <w:r>
        <w:rPr>
          <w:spacing w:val="-2"/>
        </w:rPr>
        <w:t>часть;</w:t>
      </w:r>
    </w:p>
    <w:p>
      <w:pPr>
        <w:pStyle w:val="BodyText"/>
        <w:spacing w:before="12"/>
        <w:ind w:left="565" w:firstLine="0"/>
      </w:pPr>
      <w:r>
        <w:rPr/>
        <w:t>−</w:t>
      </w:r>
      <w:r>
        <w:rPr>
          <w:spacing w:val="-23"/>
        </w:rPr>
        <w:t> </w:t>
      </w:r>
      <w:r>
        <w:rPr>
          <w:spacing w:val="-2"/>
        </w:rPr>
        <w:t>заключение;</w:t>
      </w:r>
    </w:p>
    <w:p>
      <w:pPr>
        <w:pStyle w:val="BodyText"/>
        <w:spacing w:before="15"/>
        <w:ind w:left="565" w:firstLine="0"/>
      </w:pPr>
      <w:r>
        <w:rPr/>
        <w:t>−</w:t>
      </w:r>
      <w:r>
        <w:rPr>
          <w:spacing w:val="-23"/>
        </w:rPr>
        <w:t> </w:t>
      </w:r>
      <w:r>
        <w:rPr>
          <w:spacing w:val="-2"/>
        </w:rPr>
        <w:t>приложения.</w:t>
      </w:r>
    </w:p>
    <w:p>
      <w:pPr>
        <w:pStyle w:val="BodyText"/>
        <w:spacing w:line="254" w:lineRule="auto" w:before="12"/>
        <w:ind w:right="183"/>
        <w:jc w:val="both"/>
      </w:pPr>
      <w:r>
        <w:rPr/>
        <w:t>Каждый</w:t>
      </w:r>
      <w:r>
        <w:rPr>
          <w:spacing w:val="-14"/>
        </w:rPr>
        <w:t> </w:t>
      </w:r>
      <w:r>
        <w:rPr/>
        <w:t>из</w:t>
      </w:r>
      <w:r>
        <w:rPr>
          <w:spacing w:val="-13"/>
        </w:rPr>
        <w:t> </w:t>
      </w:r>
      <w:r>
        <w:rPr/>
        <w:t>разделов</w:t>
      </w:r>
      <w:r>
        <w:rPr>
          <w:spacing w:val="-13"/>
        </w:rPr>
        <w:t> </w:t>
      </w:r>
      <w:r>
        <w:rPr/>
        <w:t>аналитической</w:t>
      </w:r>
      <w:r>
        <w:rPr>
          <w:spacing w:val="-13"/>
        </w:rPr>
        <w:t> </w:t>
      </w:r>
      <w:r>
        <w:rPr/>
        <w:t>части</w:t>
      </w:r>
      <w:r>
        <w:rPr>
          <w:spacing w:val="-13"/>
        </w:rPr>
        <w:t> </w:t>
      </w:r>
      <w:r>
        <w:rPr/>
        <w:t>(ее</w:t>
      </w:r>
      <w:r>
        <w:rPr>
          <w:spacing w:val="-13"/>
        </w:rPr>
        <w:t> </w:t>
      </w:r>
      <w:r>
        <w:rPr/>
        <w:t>содержание</w:t>
      </w:r>
      <w:r>
        <w:rPr>
          <w:spacing w:val="-13"/>
        </w:rPr>
        <w:t> </w:t>
      </w:r>
      <w:r>
        <w:rPr/>
        <w:t>опре- деляет третий этап) должен включать:</w:t>
      </w:r>
    </w:p>
    <w:p>
      <w:pPr>
        <w:pStyle w:val="BodyText"/>
        <w:spacing w:line="254" w:lineRule="auto"/>
        <w:ind w:right="183"/>
        <w:jc w:val="both"/>
      </w:pPr>
      <w:r>
        <w:rPr/>
        <w:t>−</w:t>
      </w:r>
      <w:r>
        <w:rPr>
          <w:spacing w:val="-14"/>
        </w:rPr>
        <w:t> </w:t>
      </w:r>
      <w:r>
        <w:rPr/>
        <w:t>анализ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обобщение</w:t>
      </w:r>
      <w:r>
        <w:rPr>
          <w:spacing w:val="-13"/>
        </w:rPr>
        <w:t> </w:t>
      </w:r>
      <w:r>
        <w:rPr/>
        <w:t>информации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соответствии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поставлен- ными перед патентными исследованиями задачами;</w:t>
      </w:r>
    </w:p>
    <w:p>
      <w:pPr>
        <w:pStyle w:val="BodyText"/>
        <w:spacing w:line="254" w:lineRule="auto"/>
        <w:ind w:right="184"/>
        <w:jc w:val="both"/>
      </w:pPr>
      <w:r>
        <w:rPr/>
        <w:t>−</w:t>
      </w:r>
      <w:r>
        <w:rPr>
          <w:spacing w:val="-14"/>
        </w:rPr>
        <w:t> </w:t>
      </w:r>
      <w:r>
        <w:rPr/>
        <w:t>выводы и рекомендации для достижения конечного резуль- тата данной работы;</w:t>
      </w:r>
    </w:p>
    <w:p>
      <w:pPr>
        <w:pStyle w:val="BodyText"/>
        <w:spacing w:line="254" w:lineRule="auto"/>
        <w:ind w:right="182"/>
        <w:jc w:val="both"/>
      </w:pPr>
      <w:r>
        <w:rPr>
          <w:spacing w:val="-2"/>
        </w:rPr>
        <w:t>−</w:t>
      </w:r>
      <w:r>
        <w:rPr>
          <w:spacing w:val="-12"/>
        </w:rPr>
        <w:t> </w:t>
      </w:r>
      <w:r>
        <w:rPr>
          <w:spacing w:val="-2"/>
        </w:rPr>
        <w:t>оценку соответствия результатов патентных исследований за- </w:t>
      </w:r>
      <w:r>
        <w:rPr/>
        <w:t>данию на их проведение, обоснование необходимости проведения дополнительных исследований.</w:t>
      </w:r>
    </w:p>
    <w:p>
      <w:pPr>
        <w:pStyle w:val="BodyText"/>
        <w:spacing w:line="239" w:lineRule="exact"/>
        <w:ind w:left="565" w:firstLine="0"/>
        <w:jc w:val="both"/>
      </w:pPr>
      <w:r>
        <w:rPr/>
        <w:t>В</w:t>
      </w:r>
      <w:r>
        <w:rPr>
          <w:spacing w:val="-4"/>
        </w:rPr>
        <w:t> </w:t>
      </w:r>
      <w:r>
        <w:rPr/>
        <w:t>заключении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общем</w:t>
      </w:r>
      <w:r>
        <w:rPr>
          <w:spacing w:val="-2"/>
        </w:rPr>
        <w:t> </w:t>
      </w:r>
      <w:r>
        <w:rPr/>
        <w:t>случае</w:t>
      </w:r>
      <w:r>
        <w:rPr>
          <w:spacing w:val="-2"/>
        </w:rPr>
        <w:t> приводят:</w:t>
      </w:r>
    </w:p>
    <w:p>
      <w:pPr>
        <w:pStyle w:val="BodyText"/>
        <w:spacing w:line="254" w:lineRule="auto" w:before="8"/>
        <w:ind w:right="182"/>
        <w:jc w:val="both"/>
      </w:pPr>
      <w:r>
        <w:rPr/>
        <w:t>−</w:t>
      </w:r>
      <w:r>
        <w:rPr>
          <w:spacing w:val="-14"/>
        </w:rPr>
        <w:t> </w:t>
      </w:r>
      <w:r>
        <w:rPr/>
        <w:t>оценку</w:t>
      </w:r>
      <w:r>
        <w:rPr>
          <w:spacing w:val="-6"/>
        </w:rPr>
        <w:t> </w:t>
      </w:r>
      <w:r>
        <w:rPr/>
        <w:t>состояния выполнения работы, составной частью ко- торой</w:t>
      </w:r>
      <w:r>
        <w:rPr>
          <w:spacing w:val="-7"/>
        </w:rPr>
        <w:t> </w:t>
      </w:r>
      <w:r>
        <w:rPr/>
        <w:t>являются</w:t>
      </w:r>
      <w:r>
        <w:rPr>
          <w:spacing w:val="-7"/>
        </w:rPr>
        <w:t> </w:t>
      </w:r>
      <w:r>
        <w:rPr/>
        <w:t>патентные</w:t>
      </w:r>
      <w:r>
        <w:rPr>
          <w:spacing w:val="-7"/>
        </w:rPr>
        <w:t> </w:t>
      </w:r>
      <w:r>
        <w:rPr/>
        <w:t>исследования,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ее</w:t>
      </w:r>
      <w:r>
        <w:rPr>
          <w:spacing w:val="-7"/>
        </w:rPr>
        <w:t> </w:t>
      </w:r>
      <w:r>
        <w:rPr/>
        <w:t>соответствие</w:t>
      </w:r>
      <w:r>
        <w:rPr>
          <w:spacing w:val="-7"/>
        </w:rPr>
        <w:t> </w:t>
      </w:r>
      <w:r>
        <w:rPr/>
        <w:t>планам программ, перспективным целям деятельности предприятия (орга- </w:t>
      </w:r>
      <w:r>
        <w:rPr>
          <w:spacing w:val="-2"/>
        </w:rPr>
        <w:t>низации);</w:t>
      </w:r>
    </w:p>
    <w:p>
      <w:pPr>
        <w:pStyle w:val="BodyText"/>
        <w:spacing w:line="254" w:lineRule="auto"/>
        <w:ind w:right="182"/>
        <w:jc w:val="both"/>
      </w:pPr>
      <w:r>
        <w:rPr/>
        <w:t>−</w:t>
      </w:r>
      <w:r>
        <w:rPr>
          <w:spacing w:val="-14"/>
        </w:rPr>
        <w:t> </w:t>
      </w:r>
      <w:r>
        <w:rPr/>
        <w:t>предложения по использованию результатов патентных ис- следований</w:t>
      </w:r>
      <w:r>
        <w:rPr>
          <w:spacing w:val="-8"/>
        </w:rPr>
        <w:t> </w:t>
      </w:r>
      <w:r>
        <w:rPr/>
        <w:t>для</w:t>
      </w:r>
      <w:r>
        <w:rPr>
          <w:spacing w:val="-7"/>
        </w:rPr>
        <w:t> </w:t>
      </w:r>
      <w:r>
        <w:rPr/>
        <w:t>создания</w:t>
      </w:r>
      <w:r>
        <w:rPr>
          <w:spacing w:val="-8"/>
        </w:rPr>
        <w:t> </w:t>
      </w:r>
      <w:r>
        <w:rPr/>
        <w:t>новых</w:t>
      </w:r>
      <w:r>
        <w:rPr>
          <w:spacing w:val="-9"/>
        </w:rPr>
        <w:t> </w:t>
      </w:r>
      <w:r>
        <w:rPr/>
        <w:t>объектов</w:t>
      </w:r>
      <w:r>
        <w:rPr>
          <w:spacing w:val="-8"/>
        </w:rPr>
        <w:t> </w:t>
      </w:r>
      <w:r>
        <w:rPr/>
        <w:t>техники,</w:t>
      </w:r>
      <w:r>
        <w:rPr>
          <w:spacing w:val="-9"/>
        </w:rPr>
        <w:t> </w:t>
      </w:r>
      <w:r>
        <w:rPr/>
        <w:t>замены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сня- тия с производства неконкурентоспособных объектов техники, приобретения лицензий, правовой охраны объектов промышлен- ной собственности, получения доходов от продажи лицензий на объекты промышленной собственности или «ноу-хау».</w:t>
      </w:r>
    </w:p>
    <w:p>
      <w:pPr>
        <w:pStyle w:val="BodyText"/>
        <w:spacing w:line="254" w:lineRule="auto"/>
        <w:ind w:right="181"/>
        <w:jc w:val="both"/>
      </w:pPr>
      <w:r>
        <w:rPr/>
        <w:t>Разделы аналитической части отчета иллюстрируются табли- цами,</w:t>
      </w:r>
      <w:r>
        <w:rPr>
          <w:spacing w:val="67"/>
        </w:rPr>
        <w:t> </w:t>
      </w:r>
      <w:r>
        <w:rPr/>
        <w:t>например</w:t>
      </w:r>
      <w:r>
        <w:rPr>
          <w:spacing w:val="67"/>
        </w:rPr>
        <w:t> </w:t>
      </w:r>
      <w:r>
        <w:rPr/>
        <w:t>«Патентно-лицензионная</w:t>
      </w:r>
      <w:r>
        <w:rPr>
          <w:spacing w:val="68"/>
        </w:rPr>
        <w:t> </w:t>
      </w:r>
      <w:r>
        <w:rPr/>
        <w:t>ситуация»</w:t>
      </w:r>
      <w:r>
        <w:rPr>
          <w:spacing w:val="68"/>
        </w:rPr>
        <w:t> </w:t>
      </w:r>
      <w:r>
        <w:rPr/>
        <w:t>(табл.</w:t>
      </w:r>
      <w:r>
        <w:rPr>
          <w:spacing w:val="68"/>
        </w:rPr>
        <w:t> </w:t>
      </w:r>
      <w:r>
        <w:rPr>
          <w:spacing w:val="-4"/>
        </w:rPr>
        <w:t>12),</w:t>
      </w:r>
    </w:p>
    <w:p>
      <w:pPr>
        <w:pStyle w:val="BodyText"/>
        <w:spacing w:line="240" w:lineRule="exact"/>
        <w:ind w:firstLine="0"/>
        <w:jc w:val="both"/>
      </w:pPr>
      <w:r>
        <w:rPr/>
        <w:t>«Исследование</w:t>
      </w:r>
      <w:r>
        <w:rPr>
          <w:spacing w:val="-4"/>
        </w:rPr>
        <w:t> </w:t>
      </w:r>
      <w:r>
        <w:rPr/>
        <w:t>патентной</w:t>
      </w:r>
      <w:r>
        <w:rPr>
          <w:spacing w:val="-3"/>
        </w:rPr>
        <w:t> </w:t>
      </w:r>
      <w:r>
        <w:rPr/>
        <w:t>чистоты</w:t>
      </w:r>
      <w:r>
        <w:rPr>
          <w:spacing w:val="-3"/>
        </w:rPr>
        <w:t> </w:t>
      </w:r>
      <w:r>
        <w:rPr/>
        <w:t>объекта</w:t>
      </w:r>
      <w:r>
        <w:rPr>
          <w:spacing w:val="-3"/>
        </w:rPr>
        <w:t> </w:t>
      </w:r>
      <w:r>
        <w:rPr/>
        <w:t>техники»</w:t>
      </w:r>
      <w:r>
        <w:rPr>
          <w:spacing w:val="-2"/>
        </w:rPr>
        <w:t> </w:t>
      </w:r>
      <w:r>
        <w:rPr/>
        <w:t>(табл.</w:t>
      </w:r>
      <w:r>
        <w:rPr>
          <w:spacing w:val="-2"/>
        </w:rPr>
        <w:t> </w:t>
      </w:r>
      <w:r>
        <w:rPr>
          <w:spacing w:val="-4"/>
        </w:rPr>
        <w:t>13).</w:t>
      </w:r>
    </w:p>
    <w:p>
      <w:pPr>
        <w:pStyle w:val="BodyText"/>
        <w:spacing w:before="35"/>
        <w:ind w:left="0" w:firstLine="0"/>
        <w:rPr>
          <w:sz w:val="18"/>
        </w:rPr>
      </w:pPr>
    </w:p>
    <w:p>
      <w:pPr>
        <w:spacing w:before="0"/>
        <w:ind w:left="5351" w:right="0" w:firstLine="0"/>
        <w:jc w:val="left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12</w:t>
      </w:r>
    </w:p>
    <w:p>
      <w:pPr>
        <w:spacing w:before="1"/>
        <w:ind w:left="1801" w:right="0" w:firstLine="0"/>
        <w:jc w:val="left"/>
        <w:rPr>
          <w:b/>
          <w:sz w:val="18"/>
        </w:rPr>
      </w:pPr>
      <w:r>
        <w:rPr>
          <w:b/>
          <w:sz w:val="18"/>
        </w:rPr>
        <w:t>Патентно-лицензионная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ситуация</w:t>
      </w:r>
    </w:p>
    <w:p>
      <w:pPr>
        <w:pStyle w:val="BodyText"/>
        <w:spacing w:before="8" w:after="1"/>
        <w:ind w:left="0" w:firstLine="0"/>
        <w:rPr>
          <w:b/>
          <w:sz w:val="7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8"/>
        <w:gridCol w:w="1256"/>
        <w:gridCol w:w="676"/>
        <w:gridCol w:w="676"/>
        <w:gridCol w:w="676"/>
        <w:gridCol w:w="676"/>
        <w:gridCol w:w="676"/>
      </w:tblGrid>
      <w:tr>
        <w:trPr>
          <w:trHeight w:val="618" w:hRule="atLeast"/>
        </w:trPr>
        <w:tc>
          <w:tcPr>
            <w:tcW w:w="1398" w:type="dxa"/>
          </w:tcPr>
          <w:p>
            <w:pPr>
              <w:pStyle w:val="TableParagraph"/>
              <w:ind w:left="61" w:right="52"/>
              <w:rPr>
                <w:sz w:val="18"/>
              </w:rPr>
            </w:pPr>
            <w:r>
              <w:rPr>
                <w:sz w:val="18"/>
              </w:rPr>
              <w:t>Объект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техники 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его</w:t>
            </w:r>
            <w:r>
              <w:rPr>
                <w:spacing w:val="-2"/>
                <w:sz w:val="18"/>
              </w:rPr>
              <w:t> составные</w:t>
            </w:r>
          </w:p>
          <w:p>
            <w:pPr>
              <w:pStyle w:val="TableParagraph"/>
              <w:spacing w:line="185" w:lineRule="exact"/>
              <w:ind w:left="62" w:right="52"/>
              <w:rPr>
                <w:sz w:val="18"/>
              </w:rPr>
            </w:pPr>
            <w:r>
              <w:rPr>
                <w:spacing w:val="-2"/>
                <w:sz w:val="18"/>
              </w:rPr>
              <w:t>части</w:t>
            </w:r>
          </w:p>
        </w:tc>
        <w:tc>
          <w:tcPr>
            <w:tcW w:w="1256" w:type="dxa"/>
          </w:tcPr>
          <w:p>
            <w:pPr>
              <w:pStyle w:val="TableParagraph"/>
              <w:spacing w:before="103"/>
              <w:ind w:left="81" w:right="64" w:firstLine="2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Страна </w:t>
            </w:r>
            <w:r>
              <w:rPr>
                <w:sz w:val="18"/>
              </w:rPr>
              <w:t>подачи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заявки</w:t>
            </w:r>
          </w:p>
        </w:tc>
        <w:tc>
          <w:tcPr>
            <w:tcW w:w="3380" w:type="dxa"/>
            <w:gridSpan w:val="5"/>
          </w:tcPr>
          <w:p>
            <w:pPr>
              <w:pStyle w:val="TableParagraph"/>
              <w:ind w:left="15"/>
              <w:rPr>
                <w:sz w:val="18"/>
              </w:rPr>
            </w:pPr>
            <w:r>
              <w:rPr>
                <w:sz w:val="18"/>
              </w:rPr>
              <w:t>Количество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патентов,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опубликованных заявок по годам подачи заявки</w:t>
            </w:r>
          </w:p>
          <w:p>
            <w:pPr>
              <w:pStyle w:val="TableParagraph"/>
              <w:spacing w:line="185" w:lineRule="exact"/>
              <w:ind w:left="15" w:right="3"/>
              <w:rPr>
                <w:sz w:val="18"/>
              </w:rPr>
            </w:pPr>
            <w:r>
              <w:rPr>
                <w:spacing w:val="-2"/>
                <w:sz w:val="18"/>
              </w:rPr>
              <w:t>(исключая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2"/>
                <w:sz w:val="18"/>
              </w:rPr>
              <w:t>патенты-аналоги)</w:t>
            </w:r>
          </w:p>
        </w:tc>
      </w:tr>
      <w:tr>
        <w:trPr>
          <w:trHeight w:val="204" w:hRule="atLeast"/>
        </w:trPr>
        <w:tc>
          <w:tcPr>
            <w:tcW w:w="1398" w:type="dxa"/>
          </w:tcPr>
          <w:p>
            <w:pPr>
              <w:pStyle w:val="TableParagraph"/>
              <w:spacing w:line="185" w:lineRule="exact"/>
              <w:ind w:left="61" w:right="5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56" w:type="dxa"/>
          </w:tcPr>
          <w:p>
            <w:pPr>
              <w:pStyle w:val="TableParagraph"/>
              <w:spacing w:line="185" w:lineRule="exact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76" w:type="dxa"/>
          </w:tcPr>
          <w:p>
            <w:pPr>
              <w:pStyle w:val="TableParagraph"/>
              <w:spacing w:line="185" w:lineRule="exact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76" w:type="dxa"/>
          </w:tcPr>
          <w:p>
            <w:pPr>
              <w:pStyle w:val="TableParagraph"/>
              <w:spacing w:line="185" w:lineRule="exact"/>
              <w:ind w:left="16" w:right="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76" w:type="dxa"/>
          </w:tcPr>
          <w:p>
            <w:pPr>
              <w:pStyle w:val="TableParagraph"/>
              <w:spacing w:line="185" w:lineRule="exact"/>
              <w:ind w:left="16" w:right="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76" w:type="dxa"/>
          </w:tcPr>
          <w:p>
            <w:pPr>
              <w:pStyle w:val="TableParagraph"/>
              <w:spacing w:line="185" w:lineRule="exact"/>
              <w:ind w:left="16" w:right="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676" w:type="dxa"/>
          </w:tcPr>
          <w:p>
            <w:pPr>
              <w:pStyle w:val="TableParagraph"/>
              <w:spacing w:line="185" w:lineRule="exact"/>
              <w:ind w:left="1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</w:tbl>
    <w:p>
      <w:pPr>
        <w:spacing w:before="137"/>
        <w:ind w:left="565" w:right="0" w:firstLine="0"/>
        <w:jc w:val="left"/>
        <w:rPr>
          <w:sz w:val="16"/>
        </w:rPr>
      </w:pPr>
      <w:r>
        <w:rPr>
          <w:i/>
          <w:sz w:val="16"/>
        </w:rPr>
        <w:t>Примечание.</w:t>
      </w:r>
      <w:r>
        <w:rPr>
          <w:i/>
          <w:spacing w:val="16"/>
          <w:sz w:val="16"/>
        </w:rPr>
        <w:t> </w:t>
      </w:r>
      <w:r>
        <w:rPr>
          <w:sz w:val="16"/>
        </w:rPr>
        <w:t>Количество</w:t>
      </w:r>
      <w:r>
        <w:rPr>
          <w:spacing w:val="16"/>
          <w:sz w:val="16"/>
        </w:rPr>
        <w:t> </w:t>
      </w:r>
      <w:r>
        <w:rPr>
          <w:sz w:val="16"/>
        </w:rPr>
        <w:t>граф</w:t>
      </w:r>
      <w:r>
        <w:rPr>
          <w:spacing w:val="15"/>
          <w:sz w:val="16"/>
        </w:rPr>
        <w:t> </w:t>
      </w:r>
      <w:r>
        <w:rPr>
          <w:sz w:val="16"/>
        </w:rPr>
        <w:t>определяется</w:t>
      </w:r>
      <w:r>
        <w:rPr>
          <w:spacing w:val="17"/>
          <w:sz w:val="16"/>
        </w:rPr>
        <w:t> </w:t>
      </w:r>
      <w:r>
        <w:rPr>
          <w:sz w:val="16"/>
        </w:rPr>
        <w:t>глубиной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поиска.</w:t>
      </w:r>
    </w:p>
    <w:p>
      <w:pPr>
        <w:spacing w:after="0"/>
        <w:jc w:val="left"/>
        <w:rPr>
          <w:sz w:val="16"/>
        </w:rPr>
        <w:sectPr>
          <w:pgSz w:w="8400" w:h="11910"/>
          <w:pgMar w:header="0" w:footer="1033" w:top="920" w:bottom="1220" w:left="992" w:right="992"/>
        </w:sectPr>
      </w:pPr>
    </w:p>
    <w:p>
      <w:pPr>
        <w:spacing w:before="78"/>
        <w:ind w:left="5351" w:right="0" w:firstLine="0"/>
        <w:jc w:val="left"/>
        <w:rPr>
          <w:sz w:val="18"/>
        </w:rPr>
      </w:pPr>
      <w:r>
        <w:rPr>
          <w:sz w:val="18"/>
        </w:rPr>
        <w:t>Таблица</w:t>
      </w:r>
      <w:r>
        <w:rPr>
          <w:spacing w:val="-6"/>
          <w:sz w:val="18"/>
        </w:rPr>
        <w:t> </w:t>
      </w:r>
      <w:r>
        <w:rPr>
          <w:spacing w:val="-5"/>
          <w:sz w:val="18"/>
        </w:rPr>
        <w:t>13</w:t>
      </w:r>
    </w:p>
    <w:p>
      <w:pPr>
        <w:spacing w:before="1"/>
        <w:ind w:left="1470" w:right="0" w:firstLine="0"/>
        <w:jc w:val="left"/>
        <w:rPr>
          <w:b/>
          <w:sz w:val="18"/>
        </w:rPr>
      </w:pPr>
      <w:r>
        <w:rPr>
          <w:b/>
          <w:sz w:val="18"/>
        </w:rPr>
        <w:t>Исследование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патентной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чистоты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объекта</w:t>
      </w:r>
    </w:p>
    <w:p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jc w:val="left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"/>
        <w:gridCol w:w="532"/>
        <w:gridCol w:w="532"/>
        <w:gridCol w:w="957"/>
        <w:gridCol w:w="1171"/>
        <w:gridCol w:w="905"/>
        <w:gridCol w:w="905"/>
        <w:gridCol w:w="426"/>
      </w:tblGrid>
      <w:tr>
        <w:trPr>
          <w:trHeight w:val="437" w:hRule="atLeast"/>
        </w:trPr>
        <w:tc>
          <w:tcPr>
            <w:tcW w:w="498" w:type="dxa"/>
            <w:vMerge w:val="restart"/>
            <w:textDirection w:val="btLr"/>
          </w:tcPr>
          <w:p>
            <w:pPr>
              <w:pStyle w:val="TableParagraph"/>
              <w:spacing w:line="247" w:lineRule="auto" w:before="38"/>
              <w:ind w:left="848" w:right="488" w:hanging="32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Наименование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объекта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техники </w:t>
            </w:r>
            <w:r>
              <w:rPr>
                <w:sz w:val="18"/>
              </w:rPr>
              <w:t>и его составных частей</w:t>
            </w:r>
          </w:p>
        </w:tc>
        <w:tc>
          <w:tcPr>
            <w:tcW w:w="532" w:type="dxa"/>
            <w:vMerge w:val="restart"/>
            <w:textDirection w:val="btLr"/>
          </w:tcPr>
          <w:p>
            <w:pPr>
              <w:pStyle w:val="TableParagraph"/>
              <w:spacing w:before="55"/>
              <w:ind w:left="3" w:right="2"/>
              <w:rPr>
                <w:sz w:val="18"/>
              </w:rPr>
            </w:pPr>
            <w:r>
              <w:rPr>
                <w:spacing w:val="-4"/>
                <w:sz w:val="18"/>
              </w:rPr>
              <w:t>Обозначение (чертежей,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ГОСТ, ТУ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т.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д.).</w:t>
            </w:r>
          </w:p>
          <w:p>
            <w:pPr>
              <w:pStyle w:val="TableParagraph"/>
              <w:spacing w:before="5"/>
              <w:ind w:left="2" w:right="2"/>
              <w:rPr>
                <w:sz w:val="18"/>
              </w:rPr>
            </w:pPr>
            <w:r>
              <w:rPr>
                <w:spacing w:val="-6"/>
                <w:sz w:val="18"/>
              </w:rPr>
              <w:t>Дата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6"/>
                <w:sz w:val="18"/>
              </w:rPr>
              <w:t>утверждения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6"/>
                <w:sz w:val="18"/>
              </w:rPr>
              <w:t>чертежа</w:t>
            </w:r>
          </w:p>
        </w:tc>
        <w:tc>
          <w:tcPr>
            <w:tcW w:w="532" w:type="dxa"/>
            <w:vMerge w:val="restart"/>
            <w:textDirection w:val="btLr"/>
          </w:tcPr>
          <w:p>
            <w:pPr>
              <w:pStyle w:val="TableParagraph"/>
              <w:spacing w:line="247" w:lineRule="auto" w:before="54"/>
              <w:ind w:left="470" w:hanging="39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Страна, в отношении которой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производится </w:t>
            </w:r>
            <w:r>
              <w:rPr>
                <w:sz w:val="18"/>
              </w:rPr>
              <w:t>исследование патентной чистоты</w:t>
            </w:r>
          </w:p>
        </w:tc>
        <w:tc>
          <w:tcPr>
            <w:tcW w:w="2128" w:type="dxa"/>
            <w:gridSpan w:val="2"/>
          </w:tcPr>
          <w:p>
            <w:pPr>
              <w:pStyle w:val="TableParagraph"/>
              <w:spacing w:before="116"/>
              <w:ind w:left="18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Источники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известности</w:t>
            </w:r>
          </w:p>
        </w:tc>
        <w:tc>
          <w:tcPr>
            <w:tcW w:w="905" w:type="dxa"/>
            <w:vMerge w:val="restart"/>
            <w:textDirection w:val="btLr"/>
          </w:tcPr>
          <w:p>
            <w:pPr>
              <w:pStyle w:val="TableParagraph"/>
              <w:spacing w:before="26"/>
              <w:ind w:left="4" w:right="2"/>
              <w:rPr>
                <w:sz w:val="18"/>
              </w:rPr>
            </w:pPr>
            <w:r>
              <w:rPr>
                <w:spacing w:val="-4"/>
                <w:sz w:val="18"/>
              </w:rPr>
              <w:t>Действующие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охранные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документы</w:t>
            </w:r>
          </w:p>
          <w:p>
            <w:pPr>
              <w:pStyle w:val="TableParagraph"/>
              <w:spacing w:line="210" w:lineRule="atLeast" w:before="2"/>
              <w:ind w:left="263" w:right="264" w:firstLine="4"/>
              <w:rPr>
                <w:sz w:val="18"/>
              </w:rPr>
            </w:pPr>
            <w:r>
              <w:rPr>
                <w:sz w:val="18"/>
              </w:rPr>
              <w:t>(в том числе патенты, аналоги, </w:t>
            </w:r>
            <w:r>
              <w:rPr>
                <w:spacing w:val="-4"/>
                <w:sz w:val="18"/>
              </w:rPr>
              <w:t>выложенные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акцептованные заявки), </w:t>
            </w:r>
            <w:r>
              <w:rPr>
                <w:sz w:val="18"/>
              </w:rPr>
              <w:t>подлежащие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анализу</w:t>
            </w:r>
          </w:p>
        </w:tc>
        <w:tc>
          <w:tcPr>
            <w:tcW w:w="905" w:type="dxa"/>
            <w:vMerge w:val="restart"/>
            <w:textDirection w:val="btLr"/>
          </w:tcPr>
          <w:p>
            <w:pPr>
              <w:pStyle w:val="TableParagraph"/>
              <w:spacing w:line="247" w:lineRule="auto" w:before="23"/>
              <w:ind w:left="318" w:right="319" w:hanging="1"/>
              <w:rPr>
                <w:sz w:val="18"/>
              </w:rPr>
            </w:pPr>
            <w:r>
              <w:rPr>
                <w:sz w:val="18"/>
              </w:rPr>
              <w:t>Необходимость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проведения </w:t>
            </w:r>
            <w:r>
              <w:rPr>
                <w:spacing w:val="-6"/>
                <w:sz w:val="18"/>
              </w:rPr>
              <w:t>сопоставительного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6"/>
                <w:sz w:val="18"/>
              </w:rPr>
              <w:t>анализа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с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6"/>
                <w:sz w:val="18"/>
              </w:rPr>
              <w:t>объектом</w:t>
            </w:r>
            <w:r>
              <w:rPr>
                <w:sz w:val="18"/>
              </w:rPr>
              <w:t> промышленной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собственности</w:t>
            </w:r>
          </w:p>
          <w:p>
            <w:pPr>
              <w:pStyle w:val="TableParagraph"/>
              <w:spacing w:line="206" w:lineRule="exact"/>
              <w:ind w:left="2" w:right="2"/>
              <w:rPr>
                <w:sz w:val="18"/>
              </w:rPr>
            </w:pPr>
            <w:r>
              <w:rPr>
                <w:spacing w:val="-6"/>
                <w:sz w:val="18"/>
              </w:rPr>
              <w:t>(«Подлежит»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–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6"/>
                <w:sz w:val="18"/>
              </w:rPr>
              <w:t>«Не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6"/>
                <w:sz w:val="18"/>
              </w:rPr>
              <w:t>подлежит»)</w:t>
            </w:r>
          </w:p>
        </w:tc>
        <w:tc>
          <w:tcPr>
            <w:tcW w:w="426" w:type="dxa"/>
            <w:vMerge w:val="restart"/>
            <w:textDirection w:val="btLr"/>
          </w:tcPr>
          <w:p>
            <w:pPr>
              <w:pStyle w:val="TableParagraph"/>
              <w:spacing w:before="102"/>
              <w:ind w:left="2" w:right="4"/>
              <w:rPr>
                <w:sz w:val="18"/>
              </w:rPr>
            </w:pPr>
            <w:r>
              <w:rPr>
                <w:spacing w:val="-2"/>
                <w:sz w:val="18"/>
              </w:rPr>
              <w:t>Примечание</w:t>
            </w:r>
          </w:p>
        </w:tc>
      </w:tr>
      <w:tr>
        <w:trPr>
          <w:trHeight w:val="2966" w:hRule="atLeast"/>
        </w:trPr>
        <w:tc>
          <w:tcPr>
            <w:tcW w:w="49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7" w:type="dxa"/>
            <w:textDirection w:val="btLr"/>
          </w:tcPr>
          <w:p>
            <w:pPr>
              <w:pStyle w:val="TableParagraph"/>
              <w:spacing w:line="247" w:lineRule="auto" w:before="54"/>
              <w:ind w:left="43" w:right="38" w:hanging="2"/>
              <w:rPr>
                <w:sz w:val="18"/>
              </w:rPr>
            </w:pPr>
            <w:r>
              <w:rPr>
                <w:sz w:val="18"/>
              </w:rPr>
              <w:t>Необходимость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проведения </w:t>
            </w:r>
            <w:r>
              <w:rPr>
                <w:spacing w:val="-4"/>
                <w:sz w:val="18"/>
              </w:rPr>
              <w:t>сопоставительного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анализа с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объектом </w:t>
            </w:r>
            <w:r>
              <w:rPr>
                <w:sz w:val="18"/>
              </w:rPr>
              <w:t>промышленной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собственности («Подлежит» – «Не подлежит»)</w:t>
            </w:r>
          </w:p>
        </w:tc>
        <w:tc>
          <w:tcPr>
            <w:tcW w:w="1171" w:type="dxa"/>
            <w:textDirection w:val="btLr"/>
          </w:tcPr>
          <w:p>
            <w:pPr>
              <w:pStyle w:val="TableParagraph"/>
              <w:spacing w:line="247" w:lineRule="auto" w:before="53"/>
              <w:ind w:left="6" w:right="4" w:hanging="1"/>
              <w:rPr>
                <w:sz w:val="18"/>
              </w:rPr>
            </w:pPr>
            <w:r>
              <w:rPr>
                <w:spacing w:val="-4"/>
                <w:sz w:val="18"/>
              </w:rPr>
              <w:t>Патенты,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выложенные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и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акцептованные </w:t>
            </w:r>
            <w:r>
              <w:rPr>
                <w:sz w:val="18"/>
              </w:rPr>
              <w:t>заявки (номер документа, даты приоритета и публикации, название </w:t>
            </w:r>
            <w:r>
              <w:rPr>
                <w:spacing w:val="-4"/>
                <w:sz w:val="18"/>
              </w:rPr>
              <w:t>объекта промышленной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собственности, </w:t>
            </w:r>
            <w:r>
              <w:rPr>
                <w:sz w:val="18"/>
              </w:rPr>
              <w:t>другие библиографические данные)</w:t>
            </w:r>
          </w:p>
        </w:tc>
        <w:tc>
          <w:tcPr>
            <w:tcW w:w="90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498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32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32" w:type="dxa"/>
          </w:tcPr>
          <w:p>
            <w:pPr>
              <w:pStyle w:val="TableParagraph"/>
              <w:spacing w:line="185" w:lineRule="exact"/>
              <w:ind w:left="6" w:right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57" w:type="dxa"/>
          </w:tcPr>
          <w:p>
            <w:pPr>
              <w:pStyle w:val="TableParagraph"/>
              <w:spacing w:line="185" w:lineRule="exact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71" w:type="dxa"/>
          </w:tcPr>
          <w:p>
            <w:pPr>
              <w:pStyle w:val="TableParagraph"/>
              <w:spacing w:line="185" w:lineRule="exact"/>
              <w:ind w:left="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05" w:type="dxa"/>
          </w:tcPr>
          <w:p>
            <w:pPr>
              <w:pStyle w:val="TableParagraph"/>
              <w:spacing w:line="185" w:lineRule="exact"/>
              <w:ind w:left="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05" w:type="dxa"/>
          </w:tcPr>
          <w:p>
            <w:pPr>
              <w:pStyle w:val="TableParagraph"/>
              <w:spacing w:line="185" w:lineRule="exact"/>
              <w:ind w:left="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26" w:type="dxa"/>
          </w:tcPr>
          <w:p>
            <w:pPr>
              <w:pStyle w:val="TableParagraph"/>
              <w:spacing w:line="185" w:lineRule="exact"/>
              <w:ind w:left="30" w:right="3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</w:tbl>
    <w:p>
      <w:pPr>
        <w:pStyle w:val="BodyText"/>
        <w:spacing w:before="18"/>
        <w:ind w:left="0" w:firstLine="0"/>
        <w:rPr>
          <w:b/>
          <w:sz w:val="24"/>
        </w:rPr>
      </w:pPr>
    </w:p>
    <w:p>
      <w:pPr>
        <w:pStyle w:val="Heading2"/>
        <w:ind w:left="1105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999005</wp:posOffset>
            </wp:positionH>
            <wp:positionV relativeFrom="paragraph">
              <wp:posOffset>-65643</wp:posOffset>
            </wp:positionV>
            <wp:extent cx="316992" cy="310896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Контрольные</w:t>
      </w:r>
      <w:r>
        <w:rPr>
          <w:spacing w:val="15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58"/>
        </w:numPr>
        <w:tabs>
          <w:tab w:pos="780" w:val="left" w:leader="none"/>
        </w:tabs>
        <w:spacing w:line="239" w:lineRule="exact" w:before="216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5"/>
          <w:sz w:val="21"/>
        </w:rPr>
        <w:t> </w:t>
      </w:r>
      <w:r>
        <w:rPr>
          <w:sz w:val="21"/>
        </w:rPr>
        <w:t>такое</w:t>
      </w:r>
      <w:r>
        <w:rPr>
          <w:spacing w:val="-5"/>
          <w:sz w:val="21"/>
        </w:rPr>
        <w:t> </w:t>
      </w:r>
      <w:r>
        <w:rPr>
          <w:sz w:val="21"/>
        </w:rPr>
        <w:t>патентное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исследование?</w:t>
      </w:r>
    </w:p>
    <w:p>
      <w:pPr>
        <w:pStyle w:val="ListParagraph"/>
        <w:numPr>
          <w:ilvl w:val="0"/>
          <w:numId w:val="58"/>
        </w:numPr>
        <w:tabs>
          <w:tab w:pos="780" w:val="left" w:leader="none"/>
        </w:tabs>
        <w:spacing w:line="236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6"/>
          <w:sz w:val="21"/>
        </w:rPr>
        <w:t> </w:t>
      </w:r>
      <w:r>
        <w:rPr>
          <w:sz w:val="21"/>
        </w:rPr>
        <w:t>такое</w:t>
      </w:r>
      <w:r>
        <w:rPr>
          <w:spacing w:val="-6"/>
          <w:sz w:val="21"/>
        </w:rPr>
        <w:t> </w:t>
      </w:r>
      <w:r>
        <w:rPr>
          <w:sz w:val="21"/>
        </w:rPr>
        <w:t>патентная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чистота?</w:t>
      </w:r>
    </w:p>
    <w:p>
      <w:pPr>
        <w:pStyle w:val="ListParagraph"/>
        <w:numPr>
          <w:ilvl w:val="0"/>
          <w:numId w:val="58"/>
        </w:numPr>
        <w:tabs>
          <w:tab w:pos="780" w:val="left" w:leader="none"/>
        </w:tabs>
        <w:spacing w:line="235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В</w:t>
      </w:r>
      <w:r>
        <w:rPr>
          <w:spacing w:val="-7"/>
          <w:sz w:val="21"/>
        </w:rPr>
        <w:t> </w:t>
      </w:r>
      <w:r>
        <w:rPr>
          <w:sz w:val="21"/>
        </w:rPr>
        <w:t>чем</w:t>
      </w:r>
      <w:r>
        <w:rPr>
          <w:spacing w:val="-6"/>
          <w:sz w:val="21"/>
        </w:rPr>
        <w:t> </w:t>
      </w:r>
      <w:r>
        <w:rPr>
          <w:sz w:val="21"/>
        </w:rPr>
        <w:t>заключается</w:t>
      </w:r>
      <w:r>
        <w:rPr>
          <w:spacing w:val="-6"/>
          <w:sz w:val="21"/>
        </w:rPr>
        <w:t> </w:t>
      </w:r>
      <w:r>
        <w:rPr>
          <w:sz w:val="21"/>
        </w:rPr>
        <w:t>этап</w:t>
      </w:r>
      <w:r>
        <w:rPr>
          <w:spacing w:val="-7"/>
          <w:sz w:val="21"/>
        </w:rPr>
        <w:t> </w:t>
      </w:r>
      <w:r>
        <w:rPr>
          <w:sz w:val="21"/>
        </w:rPr>
        <w:t>разработки</w:t>
      </w:r>
      <w:r>
        <w:rPr>
          <w:spacing w:val="-8"/>
          <w:sz w:val="21"/>
        </w:rPr>
        <w:t> </w:t>
      </w:r>
      <w:r>
        <w:rPr>
          <w:sz w:val="21"/>
        </w:rPr>
        <w:t>регламента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поиска?</w:t>
      </w:r>
    </w:p>
    <w:p>
      <w:pPr>
        <w:pStyle w:val="ListParagraph"/>
        <w:numPr>
          <w:ilvl w:val="0"/>
          <w:numId w:val="58"/>
        </w:numPr>
        <w:tabs>
          <w:tab w:pos="779" w:val="left" w:leader="none"/>
        </w:tabs>
        <w:spacing w:line="235" w:lineRule="auto" w:before="1" w:after="0"/>
        <w:ind w:left="182" w:right="182" w:firstLine="382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11"/>
          <w:sz w:val="21"/>
        </w:rPr>
        <w:t> </w:t>
      </w:r>
      <w:r>
        <w:rPr>
          <w:sz w:val="21"/>
        </w:rPr>
        <w:t>включает</w:t>
      </w:r>
      <w:r>
        <w:rPr>
          <w:spacing w:val="-12"/>
          <w:sz w:val="21"/>
        </w:rPr>
        <w:t> </w:t>
      </w:r>
      <w:r>
        <w:rPr>
          <w:sz w:val="21"/>
        </w:rPr>
        <w:t>в</w:t>
      </w:r>
      <w:r>
        <w:rPr>
          <w:spacing w:val="-10"/>
          <w:sz w:val="21"/>
        </w:rPr>
        <w:t> </w:t>
      </w:r>
      <w:r>
        <w:rPr>
          <w:sz w:val="21"/>
        </w:rPr>
        <w:t>себя</w:t>
      </w:r>
      <w:r>
        <w:rPr>
          <w:spacing w:val="-10"/>
          <w:sz w:val="21"/>
        </w:rPr>
        <w:t> </w:t>
      </w:r>
      <w:r>
        <w:rPr>
          <w:sz w:val="21"/>
        </w:rPr>
        <w:t>этап</w:t>
      </w:r>
      <w:r>
        <w:rPr>
          <w:spacing w:val="-10"/>
          <w:sz w:val="21"/>
        </w:rPr>
        <w:t> </w:t>
      </w:r>
      <w:r>
        <w:rPr>
          <w:sz w:val="21"/>
        </w:rPr>
        <w:t>систематизации</w:t>
      </w:r>
      <w:r>
        <w:rPr>
          <w:spacing w:val="-10"/>
          <w:sz w:val="21"/>
        </w:rPr>
        <w:t> </w:t>
      </w:r>
      <w:r>
        <w:rPr>
          <w:sz w:val="21"/>
        </w:rPr>
        <w:t>и</w:t>
      </w:r>
      <w:r>
        <w:rPr>
          <w:spacing w:val="-12"/>
          <w:sz w:val="21"/>
        </w:rPr>
        <w:t> </w:t>
      </w:r>
      <w:r>
        <w:rPr>
          <w:sz w:val="21"/>
        </w:rPr>
        <w:t>анализа</w:t>
      </w:r>
      <w:r>
        <w:rPr>
          <w:spacing w:val="-11"/>
          <w:sz w:val="21"/>
        </w:rPr>
        <w:t> </w:t>
      </w:r>
      <w:r>
        <w:rPr>
          <w:sz w:val="21"/>
        </w:rPr>
        <w:t>отобран- ной документации?</w:t>
      </w:r>
    </w:p>
    <w:p>
      <w:pPr>
        <w:pStyle w:val="ListParagraph"/>
        <w:numPr>
          <w:ilvl w:val="0"/>
          <w:numId w:val="58"/>
        </w:numPr>
        <w:tabs>
          <w:tab w:pos="779" w:val="left" w:leader="none"/>
        </w:tabs>
        <w:spacing w:line="232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Как</w:t>
      </w:r>
      <w:r>
        <w:rPr>
          <w:spacing w:val="40"/>
          <w:sz w:val="21"/>
        </w:rPr>
        <w:t> </w:t>
      </w:r>
      <w:r>
        <w:rPr>
          <w:sz w:val="21"/>
        </w:rPr>
        <w:t>происходит</w:t>
      </w:r>
      <w:r>
        <w:rPr>
          <w:spacing w:val="40"/>
          <w:sz w:val="21"/>
        </w:rPr>
        <w:t> </w:t>
      </w:r>
      <w:r>
        <w:rPr>
          <w:sz w:val="21"/>
        </w:rPr>
        <w:t>оформление</w:t>
      </w:r>
      <w:r>
        <w:rPr>
          <w:spacing w:val="40"/>
          <w:sz w:val="21"/>
        </w:rPr>
        <w:t> </w:t>
      </w:r>
      <w:r>
        <w:rPr>
          <w:sz w:val="21"/>
        </w:rPr>
        <w:t>результатов</w:t>
      </w:r>
      <w:r>
        <w:rPr>
          <w:spacing w:val="40"/>
          <w:sz w:val="21"/>
        </w:rPr>
        <w:t> </w:t>
      </w:r>
      <w:r>
        <w:rPr>
          <w:sz w:val="21"/>
        </w:rPr>
        <w:t>исследований</w:t>
      </w:r>
      <w:r>
        <w:rPr>
          <w:spacing w:val="40"/>
          <w:sz w:val="21"/>
        </w:rPr>
        <w:t> </w:t>
      </w:r>
      <w:r>
        <w:rPr>
          <w:sz w:val="21"/>
        </w:rPr>
        <w:t>в виде отчета о патентных исследованиях?</w:t>
      </w:r>
    </w:p>
    <w:p>
      <w:pPr>
        <w:pStyle w:val="Heading2"/>
        <w:spacing w:before="122"/>
      </w:pPr>
      <w:r>
        <w:rPr>
          <w:position w:val="-14"/>
        </w:rPr>
        <w:drawing>
          <wp:inline distT="0" distB="0" distL="0" distR="0">
            <wp:extent cx="298704" cy="329184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59"/>
        </w:numPr>
        <w:tabs>
          <w:tab w:pos="779" w:val="left" w:leader="none"/>
        </w:tabs>
        <w:spacing w:line="235" w:lineRule="auto" w:before="107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 (если есть).</w:t>
      </w:r>
    </w:p>
    <w:p>
      <w:pPr>
        <w:pStyle w:val="ListParagraph"/>
        <w:numPr>
          <w:ilvl w:val="0"/>
          <w:numId w:val="59"/>
        </w:numPr>
        <w:tabs>
          <w:tab w:pos="779" w:val="left" w:leader="none"/>
        </w:tabs>
        <w:spacing w:line="235" w:lineRule="auto" w:before="1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59"/>
        </w:numPr>
        <w:tabs>
          <w:tab w:pos="780" w:val="left" w:leader="none"/>
        </w:tabs>
        <w:spacing w:line="236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59"/>
        </w:numPr>
        <w:tabs>
          <w:tab w:pos="780" w:val="left" w:leader="none"/>
        </w:tabs>
        <w:spacing w:line="237" w:lineRule="exact" w:before="0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59"/>
        </w:numPr>
        <w:tabs>
          <w:tab w:pos="779" w:val="left" w:leader="none"/>
        </w:tabs>
        <w:spacing w:line="235" w:lineRule="auto" w:before="2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ListParagraph"/>
        <w:spacing w:after="0" w:line="235" w:lineRule="auto"/>
        <w:jc w:val="left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Heading2"/>
        <w:spacing w:before="133"/>
        <w:ind w:left="0" w:right="1725"/>
        <w:jc w:val="center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999005</wp:posOffset>
            </wp:positionH>
            <wp:positionV relativeFrom="paragraph">
              <wp:posOffset>-5847</wp:posOffset>
            </wp:positionV>
            <wp:extent cx="240792" cy="335279"/>
            <wp:effectExtent l="0" t="0" r="0" b="0"/>
            <wp:wrapNone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Задание</w:t>
      </w:r>
      <w:r>
        <w:rPr>
          <w:spacing w:val="10"/>
        </w:rPr>
        <w:t> </w:t>
      </w:r>
      <w:r>
        <w:rPr>
          <w:w w:val="90"/>
        </w:rPr>
        <w:t>для</w:t>
      </w:r>
      <w:r>
        <w:rPr>
          <w:spacing w:val="9"/>
        </w:rPr>
        <w:t> </w:t>
      </w:r>
      <w:r>
        <w:rPr>
          <w:spacing w:val="-2"/>
          <w:w w:val="90"/>
        </w:rPr>
        <w:t>выполнения</w:t>
      </w:r>
    </w:p>
    <w:p>
      <w:pPr>
        <w:pStyle w:val="BodyText"/>
        <w:spacing w:line="247" w:lineRule="auto" w:before="206"/>
        <w:ind w:right="185"/>
        <w:jc w:val="both"/>
      </w:pPr>
      <w:r>
        <w:rPr/>
        <w:t>В результате проведения исследовательских и проектно- конструкторских работ на промышленных предприятиях были разработаны методы испытания материалов. Для реализации этих методов предложены конструктивные решения приборов и при- способлений. В результате модернизации и совершенствования технологических процессов были рассмотрены решения, позволя- ющие повысить качество и производительность выпускаемой про- дукции. Предполагается патентование разработок.</w:t>
      </w:r>
    </w:p>
    <w:p>
      <w:pPr>
        <w:pStyle w:val="BodyText"/>
        <w:spacing w:line="244" w:lineRule="auto"/>
        <w:ind w:right="183"/>
        <w:jc w:val="both"/>
      </w:pPr>
      <w:r>
        <w:rPr/>
        <w:t>Необходимо выполнить экспертизу патентной чистоты разра- ботанных конструктивных решений: методов испытания материа- лов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устройств</w:t>
      </w:r>
      <w:r>
        <w:rPr>
          <w:spacing w:val="-12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их</w:t>
      </w:r>
      <w:r>
        <w:rPr>
          <w:spacing w:val="-13"/>
        </w:rPr>
        <w:t> </w:t>
      </w:r>
      <w:r>
        <w:rPr/>
        <w:t>осуществления;</w:t>
      </w:r>
      <w:r>
        <w:rPr>
          <w:spacing w:val="-13"/>
        </w:rPr>
        <w:t> </w:t>
      </w:r>
      <w:r>
        <w:rPr/>
        <w:t>устройств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механизмов</w:t>
      </w:r>
      <w:r>
        <w:rPr>
          <w:spacing w:val="-12"/>
        </w:rPr>
        <w:t> </w:t>
      </w:r>
      <w:r>
        <w:rPr/>
        <w:t>для реализации технологических процессов. Соответствие вариантов выданным рисункам представлено ниже.</w:t>
      </w:r>
    </w:p>
    <w:p>
      <w:pPr>
        <w:pStyle w:val="BodyText"/>
        <w:spacing w:before="40"/>
        <w:ind w:left="0" w:firstLine="0"/>
        <w:rPr>
          <w:sz w:val="20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4464"/>
      </w:tblGrid>
      <w:tr>
        <w:trPr>
          <w:trHeight w:val="384" w:hRule="atLeast"/>
        </w:trPr>
        <w:tc>
          <w:tcPr>
            <w:tcW w:w="1486" w:type="dxa"/>
          </w:tcPr>
          <w:p>
            <w:pPr>
              <w:pStyle w:val="TableParagraph"/>
              <w:spacing w:before="89"/>
              <w:ind w:left="123"/>
              <w:jc w:val="left"/>
              <w:rPr>
                <w:sz w:val="18"/>
              </w:rPr>
            </w:pPr>
            <w:r>
              <w:rPr>
                <w:sz w:val="18"/>
              </w:rPr>
              <w:t>Номер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варианта</w:t>
            </w:r>
          </w:p>
        </w:tc>
        <w:tc>
          <w:tcPr>
            <w:tcW w:w="4464" w:type="dxa"/>
          </w:tcPr>
          <w:p>
            <w:pPr>
              <w:pStyle w:val="TableParagraph"/>
              <w:spacing w:before="89"/>
              <w:rPr>
                <w:sz w:val="18"/>
              </w:rPr>
            </w:pPr>
            <w:r>
              <w:rPr>
                <w:spacing w:val="-2"/>
                <w:sz w:val="18"/>
              </w:rPr>
              <w:t>Название</w:t>
            </w:r>
          </w:p>
        </w:tc>
      </w:tr>
      <w:tr>
        <w:trPr>
          <w:trHeight w:val="436" w:hRule="atLeast"/>
        </w:trPr>
        <w:tc>
          <w:tcPr>
            <w:tcW w:w="1486" w:type="dxa"/>
          </w:tcPr>
          <w:p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17, 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4464" w:type="dxa"/>
          </w:tcPr>
          <w:p>
            <w:pPr>
              <w:pStyle w:val="TableParagraph"/>
              <w:spacing w:line="228" w:lineRule="auto" w:before="21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Интерактивная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система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сканирования,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ввода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визуаль- ного отображения графических изображений</w:t>
            </w:r>
          </w:p>
        </w:tc>
      </w:tr>
      <w:tr>
        <w:trPr>
          <w:trHeight w:val="435" w:hRule="atLeast"/>
        </w:trPr>
        <w:tc>
          <w:tcPr>
            <w:tcW w:w="1486" w:type="dxa"/>
          </w:tcPr>
          <w:p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2,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4464" w:type="dxa"/>
          </w:tcPr>
          <w:p>
            <w:pPr>
              <w:pStyle w:val="TableParagraph"/>
              <w:spacing w:line="228" w:lineRule="auto" w:before="21"/>
              <w:ind w:left="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Динамическая платформа для симуляторов виртуальной реальности</w:t>
            </w:r>
          </w:p>
        </w:tc>
      </w:tr>
      <w:tr>
        <w:trPr>
          <w:trHeight w:val="436" w:hRule="atLeast"/>
        </w:trPr>
        <w:tc>
          <w:tcPr>
            <w:tcW w:w="1486" w:type="dxa"/>
          </w:tcPr>
          <w:p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11,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19,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4464" w:type="dxa"/>
          </w:tcPr>
          <w:p>
            <w:pPr>
              <w:pStyle w:val="TableParagraph"/>
              <w:spacing w:line="228" w:lineRule="auto" w:before="21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Идентификационная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карта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способ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проверки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личности </w:t>
            </w:r>
            <w:r>
              <w:rPr>
                <w:spacing w:val="-2"/>
                <w:sz w:val="18"/>
              </w:rPr>
              <w:t>пользователя</w:t>
            </w:r>
          </w:p>
        </w:tc>
      </w:tr>
      <w:tr>
        <w:trPr>
          <w:trHeight w:val="238" w:hRule="atLeast"/>
        </w:trPr>
        <w:tc>
          <w:tcPr>
            <w:tcW w:w="1486" w:type="dxa"/>
          </w:tcPr>
          <w:p>
            <w:pPr>
              <w:pStyle w:val="TableParagraph"/>
              <w:spacing w:line="205" w:lineRule="exact"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4,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12,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4464" w:type="dxa"/>
          </w:tcPr>
          <w:p>
            <w:pPr>
              <w:pStyle w:val="TableParagraph"/>
              <w:spacing w:line="205" w:lineRule="exact" w:before="13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Устройство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счета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банкнот</w:t>
            </w:r>
          </w:p>
        </w:tc>
      </w:tr>
      <w:tr>
        <w:trPr>
          <w:trHeight w:val="239" w:hRule="atLeast"/>
        </w:trPr>
        <w:tc>
          <w:tcPr>
            <w:tcW w:w="1486" w:type="dxa"/>
          </w:tcPr>
          <w:p>
            <w:pPr>
              <w:pStyle w:val="TableParagraph"/>
              <w:spacing w:line="207" w:lineRule="exact"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5,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13,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4464" w:type="dxa"/>
          </w:tcPr>
          <w:p>
            <w:pPr>
              <w:pStyle w:val="TableParagraph"/>
              <w:spacing w:line="207" w:lineRule="exact" w:before="13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Интерактивная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игровая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система</w:t>
            </w:r>
          </w:p>
        </w:tc>
      </w:tr>
      <w:tr>
        <w:trPr>
          <w:trHeight w:val="435" w:hRule="atLeast"/>
        </w:trPr>
        <w:tc>
          <w:tcPr>
            <w:tcW w:w="1486" w:type="dxa"/>
          </w:tcPr>
          <w:p>
            <w:pPr>
              <w:pStyle w:val="TableParagraph"/>
              <w:spacing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6,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14,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22,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4464" w:type="dxa"/>
          </w:tcPr>
          <w:p>
            <w:pPr>
              <w:pStyle w:val="TableParagraph"/>
              <w:spacing w:line="228" w:lineRule="auto" w:before="21"/>
              <w:ind w:left="79" w:right="69" w:hanging="1"/>
              <w:jc w:val="left"/>
              <w:rPr>
                <w:sz w:val="18"/>
              </w:rPr>
            </w:pPr>
            <w:r>
              <w:rPr>
                <w:sz w:val="18"/>
              </w:rPr>
              <w:t>Способ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определения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расстояния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до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объекта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посред- ством цифровой фотокамеры</w:t>
            </w:r>
          </w:p>
        </w:tc>
      </w:tr>
      <w:tr>
        <w:trPr>
          <w:trHeight w:val="436" w:hRule="atLeast"/>
        </w:trPr>
        <w:tc>
          <w:tcPr>
            <w:tcW w:w="1486" w:type="dxa"/>
          </w:tcPr>
          <w:p>
            <w:pPr>
              <w:pStyle w:val="TableParagraph"/>
              <w:spacing w:before="14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7,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15,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4464" w:type="dxa"/>
          </w:tcPr>
          <w:p>
            <w:pPr>
              <w:pStyle w:val="TableParagraph"/>
              <w:spacing w:line="228" w:lineRule="auto" w:before="21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Устройство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пофрагментного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сканирования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графиче- ских документов</w:t>
            </w:r>
          </w:p>
        </w:tc>
      </w:tr>
      <w:tr>
        <w:trPr>
          <w:trHeight w:val="239" w:hRule="atLeast"/>
        </w:trPr>
        <w:tc>
          <w:tcPr>
            <w:tcW w:w="1486" w:type="dxa"/>
          </w:tcPr>
          <w:p>
            <w:pPr>
              <w:pStyle w:val="TableParagraph"/>
              <w:spacing w:line="207" w:lineRule="exact" w:before="13"/>
              <w:ind w:left="80"/>
              <w:jc w:val="left"/>
              <w:rPr>
                <w:sz w:val="18"/>
              </w:rPr>
            </w:pPr>
            <w:r>
              <w:rPr>
                <w:sz w:val="18"/>
              </w:rPr>
              <w:t>8,16,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4464" w:type="dxa"/>
          </w:tcPr>
          <w:p>
            <w:pPr>
              <w:pStyle w:val="TableParagraph"/>
              <w:spacing w:line="207" w:lineRule="exact" w:before="13"/>
              <w:ind w:left="79"/>
              <w:jc w:val="left"/>
              <w:rPr>
                <w:sz w:val="18"/>
              </w:rPr>
            </w:pPr>
            <w:r>
              <w:rPr>
                <w:sz w:val="18"/>
              </w:rPr>
              <w:t>Игровое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устройство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симуляции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вождения</w:t>
            </w:r>
          </w:p>
        </w:tc>
      </w:tr>
    </w:tbl>
    <w:p>
      <w:pPr>
        <w:pStyle w:val="Heading2"/>
        <w:spacing w:before="186"/>
        <w:ind w:left="216" w:right="1905"/>
        <w:jc w:val="center"/>
      </w:pPr>
      <w:r>
        <w:rPr>
          <w:position w:val="-15"/>
        </w:rPr>
        <w:drawing>
          <wp:inline distT="0" distB="0" distL="0" distR="0">
            <wp:extent cx="309794" cy="324509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4" cy="3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-17"/>
          <w:sz w:val="20"/>
        </w:rPr>
        <w:t> </w:t>
      </w:r>
      <w:r>
        <w:rPr>
          <w:w w:val="90"/>
        </w:rPr>
        <w:t>Пример</w:t>
      </w:r>
      <w:r>
        <w:rPr>
          <w:spacing w:val="2"/>
        </w:rPr>
        <w:t> </w:t>
      </w:r>
      <w:r>
        <w:rPr>
          <w:w w:val="90"/>
        </w:rPr>
        <w:t>выполнения</w:t>
      </w:r>
      <w:r>
        <w:rPr>
          <w:spacing w:val="3"/>
        </w:rPr>
        <w:t> </w:t>
      </w:r>
      <w:r>
        <w:rPr>
          <w:w w:val="90"/>
        </w:rPr>
        <w:t>задания</w:t>
      </w:r>
    </w:p>
    <w:p>
      <w:pPr>
        <w:pStyle w:val="BodyText"/>
        <w:spacing w:line="247" w:lineRule="auto" w:before="183"/>
        <w:ind w:right="184"/>
        <w:jc w:val="both"/>
      </w:pPr>
      <w:r>
        <w:rPr>
          <w:i/>
        </w:rPr>
        <w:t>Задание.</w:t>
      </w:r>
      <w:r>
        <w:rPr>
          <w:i/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результате</w:t>
      </w:r>
      <w:r>
        <w:rPr>
          <w:spacing w:val="-4"/>
        </w:rPr>
        <w:t> </w:t>
      </w:r>
      <w:r>
        <w:rPr/>
        <w:t>проведения</w:t>
      </w:r>
      <w:r>
        <w:rPr>
          <w:spacing w:val="-3"/>
        </w:rPr>
        <w:t> </w:t>
      </w:r>
      <w:r>
        <w:rPr/>
        <w:t>исследовательских</w:t>
      </w:r>
      <w:r>
        <w:rPr>
          <w:spacing w:val="-2"/>
        </w:rPr>
        <w:t> </w:t>
      </w:r>
      <w:r>
        <w:rPr/>
        <w:t>работ</w:t>
      </w:r>
      <w:r>
        <w:rPr>
          <w:spacing w:val="-2"/>
        </w:rPr>
        <w:t> </w:t>
      </w:r>
      <w:r>
        <w:rPr/>
        <w:t>по обеспечению требований безопасности работающих на производ- стве</w:t>
      </w:r>
      <w:r>
        <w:rPr>
          <w:spacing w:val="-14"/>
        </w:rPr>
        <w:t> </w:t>
      </w:r>
      <w:r>
        <w:rPr/>
        <w:t>было</w:t>
      </w:r>
      <w:r>
        <w:rPr>
          <w:spacing w:val="-13"/>
        </w:rPr>
        <w:t> </w:t>
      </w:r>
      <w:r>
        <w:rPr/>
        <w:t>предложено</w:t>
      </w:r>
      <w:r>
        <w:rPr>
          <w:spacing w:val="-13"/>
        </w:rPr>
        <w:t> </w:t>
      </w:r>
      <w:r>
        <w:rPr/>
        <w:t>конструктивное</w:t>
      </w:r>
      <w:r>
        <w:rPr>
          <w:spacing w:val="-13"/>
        </w:rPr>
        <w:t> </w:t>
      </w:r>
      <w:r>
        <w:rPr/>
        <w:t>выполнение</w:t>
      </w:r>
      <w:r>
        <w:rPr>
          <w:spacing w:val="-13"/>
        </w:rPr>
        <w:t> </w:t>
      </w:r>
      <w:r>
        <w:rPr/>
        <w:t>светозащитных очков, внешний вид которых представлен на рис. 22.</w:t>
      </w:r>
    </w:p>
    <w:p>
      <w:pPr>
        <w:pStyle w:val="BodyText"/>
        <w:spacing w:after="0" w:line="247" w:lineRule="auto"/>
        <w:jc w:val="both"/>
        <w:sectPr>
          <w:pgSz w:w="8400" w:h="11910"/>
          <w:pgMar w:header="0" w:footer="1033" w:top="1020" w:bottom="1220" w:left="992" w:right="992"/>
        </w:sectPr>
      </w:pPr>
    </w:p>
    <w:p>
      <w:pPr>
        <w:pStyle w:val="BodyText"/>
        <w:ind w:left="1367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76475" cy="1247775"/>
                <wp:effectExtent l="9525" t="0" r="0" b="0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2276475" cy="1247775"/>
                          <a:chExt cx="2276475" cy="1247775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9530"/>
                            <a:ext cx="2221229" cy="1197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-10" y="5"/>
                            <a:ext cx="225171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1710" h="346710">
                                <a:moveTo>
                                  <a:pt x="761238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346710"/>
                                </a:lnTo>
                                <a:lnTo>
                                  <a:pt x="761238" y="346710"/>
                                </a:lnTo>
                                <a:lnTo>
                                  <a:pt x="761238" y="182880"/>
                                </a:lnTo>
                                <a:close/>
                              </a:path>
                              <a:path w="2251710" h="346710">
                                <a:moveTo>
                                  <a:pt x="861822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148590"/>
                                </a:lnTo>
                                <a:lnTo>
                                  <a:pt x="861822" y="148590"/>
                                </a:lnTo>
                                <a:lnTo>
                                  <a:pt x="861822" y="0"/>
                                </a:lnTo>
                                <a:close/>
                              </a:path>
                              <a:path w="2251710" h="346710">
                                <a:moveTo>
                                  <a:pt x="2251710" y="8382"/>
                                </a:moveTo>
                                <a:lnTo>
                                  <a:pt x="947166" y="8382"/>
                                </a:lnTo>
                                <a:lnTo>
                                  <a:pt x="947166" y="148590"/>
                                </a:lnTo>
                                <a:lnTo>
                                  <a:pt x="2251710" y="148590"/>
                                </a:lnTo>
                                <a:lnTo>
                                  <a:pt x="2251710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227647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8" w:val="left" w:leader="none"/>
                                </w:tabs>
                                <w:spacing w:line="314" w:lineRule="auto" w:before="2"/>
                                <w:ind w:left="273" w:right="54" w:hanging="26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Светозащитные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Металлическая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проволока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решетки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25pt;height:98.25pt;mso-position-horizontal-relative:char;mso-position-vertical-relative:line" id="docshapegroup112" coordorigin="0,0" coordsize="3585,1965">
                <v:shape style="position:absolute;left:86;top:78;width:3498;height:1887" type="#_x0000_t75" id="docshape113" stroked="false">
                  <v:imagedata r:id="rId77" o:title=""/>
                </v:shape>
                <v:shape style="position:absolute;left:-1;top:0;width:3546;height:546" id="docshape114" coordorigin="0,0" coordsize="3546,546" path="m1199,288l0,288,0,546,1199,546,1199,288xm1357,0l7,0,7,234,1357,234,1357,0xm3546,13l1492,13,1492,234,3546,234,3546,13xe" filled="true" fillcolor="#ffffff" stroked="false">
                  <v:path arrowok="t"/>
                  <v:fill type="solid"/>
                </v:shape>
                <v:shape style="position:absolute;left:0;top:0;width:3585;height:1965" type="#_x0000_t202" id="docshape115" filled="false" stroked="false">
                  <v:textbox inset="0,0,0,0">
                    <w:txbxContent>
                      <w:p>
                        <w:pPr>
                          <w:tabs>
                            <w:tab w:pos="1508" w:val="left" w:leader="none"/>
                          </w:tabs>
                          <w:spacing w:line="314" w:lineRule="auto" w:before="2"/>
                          <w:ind w:left="273" w:right="54" w:hanging="26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Светозащитные</w:t>
                        </w:r>
                        <w:r>
                          <w:rPr>
                            <w:sz w:val="18"/>
                          </w:rPr>
                          <w:tab/>
                          <w:t>Металлическая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проволока </w:t>
                        </w:r>
                        <w:r>
                          <w:rPr>
                            <w:spacing w:val="-2"/>
                            <w:sz w:val="18"/>
                          </w:rPr>
                          <w:t>решетки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6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5"/>
          <w:sz w:val="18"/>
        </w:rPr>
        <w:t> </w:t>
      </w:r>
      <w:r>
        <w:rPr>
          <w:sz w:val="18"/>
        </w:rPr>
        <w:t>22.</w:t>
      </w:r>
      <w:r>
        <w:rPr>
          <w:spacing w:val="-5"/>
          <w:sz w:val="18"/>
        </w:rPr>
        <w:t> </w:t>
      </w:r>
      <w:r>
        <w:rPr>
          <w:sz w:val="18"/>
        </w:rPr>
        <w:t>Светозащитные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очки</w:t>
      </w:r>
    </w:p>
    <w:p>
      <w:pPr>
        <w:pStyle w:val="BodyText"/>
        <w:spacing w:before="37"/>
        <w:ind w:left="0" w:firstLine="0"/>
        <w:rPr>
          <w:sz w:val="18"/>
        </w:rPr>
      </w:pPr>
    </w:p>
    <w:p>
      <w:pPr>
        <w:pStyle w:val="BodyText"/>
        <w:ind w:right="182"/>
        <w:jc w:val="both"/>
      </w:pPr>
      <w:r>
        <w:rPr/>
        <w:t>Наличие</w:t>
      </w:r>
      <w:r>
        <w:rPr>
          <w:spacing w:val="-9"/>
        </w:rPr>
        <w:t> </w:t>
      </w:r>
      <w:r>
        <w:rPr/>
        <w:t>предполагаемых</w:t>
      </w:r>
      <w:r>
        <w:rPr>
          <w:spacing w:val="-9"/>
        </w:rPr>
        <w:t> </w:t>
      </w:r>
      <w:r>
        <w:rPr/>
        <w:t>существенных</w:t>
      </w:r>
      <w:r>
        <w:rPr>
          <w:spacing w:val="-8"/>
        </w:rPr>
        <w:t> </w:t>
      </w:r>
      <w:r>
        <w:rPr/>
        <w:t>признаков</w:t>
      </w:r>
      <w:r>
        <w:rPr>
          <w:spacing w:val="-11"/>
        </w:rPr>
        <w:t> </w:t>
      </w:r>
      <w:r>
        <w:rPr/>
        <w:t>и</w:t>
      </w:r>
      <w:r>
        <w:rPr>
          <w:spacing w:val="-8"/>
        </w:rPr>
        <w:t> </w:t>
      </w:r>
      <w:r>
        <w:rPr/>
        <w:t>планиру- емый выпуск продукции являются предпосылками для патентова- ния разработки.</w:t>
      </w:r>
    </w:p>
    <w:p>
      <w:pPr>
        <w:pStyle w:val="BodyText"/>
        <w:spacing w:line="237" w:lineRule="auto"/>
        <w:ind w:right="183"/>
        <w:jc w:val="both"/>
      </w:pPr>
      <w:r>
        <w:rPr/>
        <w:t>Необходимо выполнить экспертизу патентной чистоты разра- ботанного конструктивного решения объекта промышленной соб- </w:t>
      </w:r>
      <w:r>
        <w:rPr>
          <w:spacing w:val="-2"/>
        </w:rPr>
        <w:t>ственности.</w:t>
      </w:r>
    </w:p>
    <w:p>
      <w:pPr>
        <w:pStyle w:val="BodyText"/>
        <w:ind w:right="181"/>
        <w:jc w:val="both"/>
      </w:pPr>
      <w:r>
        <w:rPr/>
        <w:t>В</w:t>
      </w:r>
      <w:r>
        <w:rPr>
          <w:spacing w:val="-14"/>
        </w:rPr>
        <w:t> </w:t>
      </w:r>
      <w:r>
        <w:rPr/>
        <w:t>качестве</w:t>
      </w:r>
      <w:r>
        <w:rPr>
          <w:spacing w:val="-13"/>
        </w:rPr>
        <w:t> </w:t>
      </w:r>
      <w:r>
        <w:rPr/>
        <w:t>существенных</w:t>
      </w:r>
      <w:r>
        <w:rPr>
          <w:spacing w:val="-13"/>
        </w:rPr>
        <w:t> </w:t>
      </w:r>
      <w:r>
        <w:rPr/>
        <w:t>признаков</w:t>
      </w:r>
      <w:r>
        <w:rPr>
          <w:spacing w:val="-13"/>
        </w:rPr>
        <w:t> </w:t>
      </w:r>
      <w:r>
        <w:rPr/>
        <w:t>при</w:t>
      </w:r>
      <w:r>
        <w:rPr>
          <w:spacing w:val="-13"/>
        </w:rPr>
        <w:t> </w:t>
      </w:r>
      <w:r>
        <w:rPr/>
        <w:t>патентовании</w:t>
      </w:r>
      <w:r>
        <w:rPr>
          <w:spacing w:val="-13"/>
        </w:rPr>
        <w:t> </w:t>
      </w:r>
      <w:r>
        <w:rPr/>
        <w:t>предпо- лагаемого изобретения выносится конструктивный признак: вы- полнение светозащитных решеток из металлических нитей.</w:t>
      </w:r>
    </w:p>
    <w:p>
      <w:pPr>
        <w:pStyle w:val="BodyText"/>
        <w:spacing w:line="237" w:lineRule="auto"/>
        <w:ind w:right="181"/>
        <w:jc w:val="both"/>
      </w:pPr>
      <w:r>
        <w:rPr>
          <w:i/>
        </w:rPr>
        <w:t>Выполнение</w:t>
      </w:r>
      <w:r>
        <w:rPr>
          <w:i/>
          <w:spacing w:val="-5"/>
        </w:rPr>
        <w:t> </w:t>
      </w:r>
      <w:r>
        <w:rPr>
          <w:i/>
        </w:rPr>
        <w:t>задания</w:t>
      </w:r>
      <w:r>
        <w:rPr/>
        <w:t>.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выявления</w:t>
      </w:r>
      <w:r>
        <w:rPr>
          <w:spacing w:val="-6"/>
        </w:rPr>
        <w:t> </w:t>
      </w:r>
      <w:r>
        <w:rPr/>
        <w:t>патентной</w:t>
      </w:r>
      <w:r>
        <w:rPr>
          <w:spacing w:val="-5"/>
        </w:rPr>
        <w:t> </w:t>
      </w:r>
      <w:r>
        <w:rPr/>
        <w:t>чистоты</w:t>
      </w:r>
      <w:r>
        <w:rPr>
          <w:spacing w:val="-5"/>
        </w:rPr>
        <w:t> </w:t>
      </w:r>
      <w:r>
        <w:rPr/>
        <w:t>разра- ботанного объекта промышленной собственности следует исполь- зовать следующий регламент поиска:</w:t>
      </w:r>
    </w:p>
    <w:p>
      <w:pPr>
        <w:pStyle w:val="ListParagraph"/>
        <w:numPr>
          <w:ilvl w:val="0"/>
          <w:numId w:val="60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объект</w:t>
      </w:r>
      <w:r>
        <w:rPr>
          <w:spacing w:val="-5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очки</w:t>
      </w:r>
      <w:r>
        <w:rPr>
          <w:spacing w:val="-3"/>
          <w:sz w:val="21"/>
        </w:rPr>
        <w:t> </w:t>
      </w:r>
      <w:r>
        <w:rPr>
          <w:sz w:val="21"/>
        </w:rPr>
        <w:t>с</w:t>
      </w:r>
      <w:r>
        <w:rPr>
          <w:spacing w:val="-2"/>
          <w:sz w:val="21"/>
        </w:rPr>
        <w:t> </w:t>
      </w:r>
      <w:r>
        <w:rPr>
          <w:sz w:val="21"/>
        </w:rPr>
        <w:t>линзами,</w:t>
      </w:r>
      <w:r>
        <w:rPr>
          <w:spacing w:val="-2"/>
          <w:sz w:val="21"/>
        </w:rPr>
        <w:t> </w:t>
      </w:r>
      <w:r>
        <w:rPr>
          <w:sz w:val="21"/>
        </w:rPr>
        <w:t>выполненными</w:t>
      </w:r>
      <w:r>
        <w:rPr>
          <w:spacing w:val="-3"/>
          <w:sz w:val="21"/>
        </w:rPr>
        <w:t> </w:t>
      </w:r>
      <w:r>
        <w:rPr>
          <w:sz w:val="21"/>
        </w:rPr>
        <w:t>в</w:t>
      </w:r>
      <w:r>
        <w:rPr>
          <w:spacing w:val="-2"/>
          <w:sz w:val="21"/>
        </w:rPr>
        <w:t> </w:t>
      </w:r>
      <w:r>
        <w:rPr>
          <w:sz w:val="21"/>
        </w:rPr>
        <w:t>виде</w:t>
      </w:r>
      <w:r>
        <w:rPr>
          <w:spacing w:val="-3"/>
          <w:sz w:val="21"/>
        </w:rPr>
        <w:t> </w:t>
      </w:r>
      <w:r>
        <w:rPr>
          <w:sz w:val="21"/>
        </w:rPr>
        <w:t>сеток,</w:t>
      </w:r>
      <w:r>
        <w:rPr>
          <w:spacing w:val="-2"/>
          <w:sz w:val="21"/>
        </w:rPr>
        <w:t> ячеек;</w:t>
      </w:r>
    </w:p>
    <w:p>
      <w:pPr>
        <w:pStyle w:val="ListParagraph"/>
        <w:numPr>
          <w:ilvl w:val="0"/>
          <w:numId w:val="60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страна</w:t>
      </w:r>
      <w:r>
        <w:rPr>
          <w:spacing w:val="-3"/>
          <w:sz w:val="21"/>
        </w:rPr>
        <w:t> </w:t>
      </w:r>
      <w:r>
        <w:rPr>
          <w:sz w:val="21"/>
        </w:rPr>
        <w:t>поиска</w:t>
      </w:r>
      <w:r>
        <w:rPr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z w:val="21"/>
        </w:rPr>
        <w:t>Республика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Беларусь;</w:t>
      </w:r>
    </w:p>
    <w:p>
      <w:pPr>
        <w:pStyle w:val="ListParagraph"/>
        <w:numPr>
          <w:ilvl w:val="0"/>
          <w:numId w:val="60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источники</w:t>
      </w:r>
      <w:r>
        <w:rPr>
          <w:spacing w:val="-4"/>
          <w:sz w:val="21"/>
        </w:rPr>
        <w:t> </w:t>
      </w:r>
      <w:r>
        <w:rPr>
          <w:sz w:val="21"/>
        </w:rPr>
        <w:t>информации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патентные;</w:t>
      </w:r>
    </w:p>
    <w:p>
      <w:pPr>
        <w:pStyle w:val="ListParagraph"/>
        <w:numPr>
          <w:ilvl w:val="0"/>
          <w:numId w:val="60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ретроспективность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5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лет;</w:t>
      </w:r>
    </w:p>
    <w:p>
      <w:pPr>
        <w:pStyle w:val="ListParagraph"/>
        <w:numPr>
          <w:ilvl w:val="0"/>
          <w:numId w:val="60"/>
        </w:numPr>
        <w:tabs>
          <w:tab w:pos="699" w:val="left" w:leader="none"/>
        </w:tabs>
        <w:spacing w:line="240" w:lineRule="auto" w:before="0" w:after="0"/>
        <w:ind w:left="182" w:right="183" w:firstLine="382"/>
        <w:jc w:val="both"/>
        <w:rPr>
          <w:sz w:val="18"/>
        </w:rPr>
      </w:pPr>
      <w:r>
        <w:rPr>
          <w:sz w:val="21"/>
        </w:rPr>
        <w:t>информационная база – Афiцыйны бюлетэнь «Вынаходствы, карысныя мадэлi, прамысловыя узоры» Нацыянальнага цэнтра iнтэлектуальнай уласнасцi Рэспублiкi Беларусь, каталог МПК </w:t>
      </w:r>
      <w:hyperlink r:id="rId78">
        <w:r>
          <w:rPr>
            <w:spacing w:val="-2"/>
            <w:sz w:val="21"/>
          </w:rPr>
          <w:t>(http://www.belgospatent.org.by).</w:t>
        </w:r>
      </w:hyperlink>
    </w:p>
    <w:p>
      <w:pPr>
        <w:pStyle w:val="BodyText"/>
        <w:spacing w:line="237" w:lineRule="auto"/>
        <w:ind w:right="183"/>
        <w:jc w:val="both"/>
        <w:rPr>
          <w:b/>
        </w:rPr>
      </w:pPr>
      <w:r>
        <w:rPr/>
        <w:t>Для проведения патентного поиска необходимо определить классификационную рубрику предполагаемого изобретения, кото- рая в данном случае классифицируется по разделу </w:t>
      </w:r>
      <w:r>
        <w:rPr>
          <w:b/>
        </w:rPr>
        <w:t>«</w:t>
      </w:r>
      <w:r>
        <w:rPr/>
        <w:t>ФИЗИКА</w:t>
      </w:r>
      <w:r>
        <w:rPr>
          <w:b/>
        </w:rPr>
        <w:t>»</w:t>
      </w:r>
      <w:r>
        <w:rPr/>
        <w:t>, класс «G02 Оптика»</w:t>
      </w:r>
      <w:r>
        <w:rPr>
          <w:b/>
        </w:rPr>
        <w:t>.</w:t>
      </w:r>
    </w:p>
    <w:p>
      <w:pPr>
        <w:pStyle w:val="BodyText"/>
        <w:ind w:right="182"/>
        <w:jc w:val="both"/>
      </w:pPr>
      <w:r>
        <w:rPr/>
        <w:t>Проведенный патентный поиск по указанному классу выявил следующие аналогичные по конструктивному выполнению па- тенты и полезные модели, приведенные на рис. 23–26.</w:t>
      </w:r>
    </w:p>
    <w:p>
      <w:pPr>
        <w:pStyle w:val="BodyText"/>
        <w:spacing w:line="237" w:lineRule="auto"/>
        <w:ind w:right="183"/>
        <w:jc w:val="both"/>
      </w:pPr>
      <w:r>
        <w:rPr/>
        <w:t>Все данные по обнаруженным патентам-аналогам сводятся в соответствующую таблицу (табл. 14).</w:t>
      </w:r>
    </w:p>
    <w:p>
      <w:pPr>
        <w:pStyle w:val="BodyText"/>
        <w:spacing w:after="0" w:line="237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tabs>
          <w:tab w:pos="3340" w:val="left" w:leader="none"/>
        </w:tabs>
        <w:spacing w:line="240" w:lineRule="auto"/>
        <w:ind w:left="762" w:right="0" w:firstLine="0"/>
        <w:rPr>
          <w:position w:val="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26490" cy="1550035"/>
                <wp:effectExtent l="0" t="0" r="0" b="254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126490" cy="1550035"/>
                          <a:chExt cx="1126490" cy="1550035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126272" cy="1546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2966" y="64377"/>
                            <a:ext cx="108585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426720">
                                <a:moveTo>
                                  <a:pt x="436566" y="0"/>
                                </a:moveTo>
                                <a:lnTo>
                                  <a:pt x="424434" y="392"/>
                                </a:lnTo>
                                <a:lnTo>
                                  <a:pt x="421386" y="392"/>
                                </a:lnTo>
                                <a:lnTo>
                                  <a:pt x="420623" y="4964"/>
                                </a:lnTo>
                                <a:lnTo>
                                  <a:pt x="417576" y="7250"/>
                                </a:lnTo>
                                <a:lnTo>
                                  <a:pt x="416052" y="8012"/>
                                </a:lnTo>
                                <a:lnTo>
                                  <a:pt x="413003" y="8774"/>
                                </a:lnTo>
                                <a:lnTo>
                                  <a:pt x="410718" y="9536"/>
                                </a:lnTo>
                                <a:lnTo>
                                  <a:pt x="403860" y="9536"/>
                                </a:lnTo>
                                <a:lnTo>
                                  <a:pt x="388620" y="11060"/>
                                </a:lnTo>
                                <a:lnTo>
                                  <a:pt x="373106" y="14204"/>
                                </a:lnTo>
                                <a:lnTo>
                                  <a:pt x="367379" y="16204"/>
                                </a:lnTo>
                                <a:lnTo>
                                  <a:pt x="360652" y="17918"/>
                                </a:lnTo>
                                <a:lnTo>
                                  <a:pt x="342138" y="20204"/>
                                </a:lnTo>
                                <a:lnTo>
                                  <a:pt x="331862" y="21097"/>
                                </a:lnTo>
                                <a:lnTo>
                                  <a:pt x="301752" y="22490"/>
                                </a:lnTo>
                                <a:lnTo>
                                  <a:pt x="149352" y="24776"/>
                                </a:lnTo>
                                <a:lnTo>
                                  <a:pt x="144327" y="25276"/>
                                </a:lnTo>
                                <a:lnTo>
                                  <a:pt x="136588" y="26491"/>
                                </a:lnTo>
                                <a:lnTo>
                                  <a:pt x="128563" y="27991"/>
                                </a:lnTo>
                                <a:lnTo>
                                  <a:pt x="122682" y="29348"/>
                                </a:lnTo>
                                <a:lnTo>
                                  <a:pt x="115823" y="31634"/>
                                </a:lnTo>
                                <a:lnTo>
                                  <a:pt x="112775" y="32396"/>
                                </a:lnTo>
                                <a:lnTo>
                                  <a:pt x="105155" y="33920"/>
                                </a:lnTo>
                                <a:lnTo>
                                  <a:pt x="96012" y="36206"/>
                                </a:lnTo>
                                <a:lnTo>
                                  <a:pt x="68675" y="37826"/>
                                </a:lnTo>
                                <a:lnTo>
                                  <a:pt x="64829" y="38885"/>
                                </a:lnTo>
                                <a:lnTo>
                                  <a:pt x="51053" y="42302"/>
                                </a:lnTo>
                                <a:lnTo>
                                  <a:pt x="43493" y="44338"/>
                                </a:lnTo>
                                <a:lnTo>
                                  <a:pt x="40862" y="44874"/>
                                </a:lnTo>
                                <a:lnTo>
                                  <a:pt x="38945" y="45839"/>
                                </a:lnTo>
                                <a:lnTo>
                                  <a:pt x="33527" y="49160"/>
                                </a:lnTo>
                                <a:lnTo>
                                  <a:pt x="21335" y="51446"/>
                                </a:lnTo>
                                <a:lnTo>
                                  <a:pt x="16001" y="53732"/>
                                </a:lnTo>
                                <a:lnTo>
                                  <a:pt x="11429" y="55256"/>
                                </a:lnTo>
                                <a:lnTo>
                                  <a:pt x="6857" y="56018"/>
                                </a:lnTo>
                                <a:lnTo>
                                  <a:pt x="2285" y="65162"/>
                                </a:lnTo>
                                <a:lnTo>
                                  <a:pt x="0" y="67448"/>
                                </a:lnTo>
                                <a:lnTo>
                                  <a:pt x="2285" y="80402"/>
                                </a:lnTo>
                                <a:lnTo>
                                  <a:pt x="9143" y="91832"/>
                                </a:lnTo>
                                <a:lnTo>
                                  <a:pt x="13715" y="103262"/>
                                </a:lnTo>
                                <a:lnTo>
                                  <a:pt x="14477" y="104786"/>
                                </a:lnTo>
                                <a:lnTo>
                                  <a:pt x="14477" y="107834"/>
                                </a:lnTo>
                                <a:lnTo>
                                  <a:pt x="16001" y="109358"/>
                                </a:lnTo>
                                <a:lnTo>
                                  <a:pt x="44076" y="139981"/>
                                </a:lnTo>
                                <a:lnTo>
                                  <a:pt x="88034" y="169795"/>
                                </a:lnTo>
                                <a:lnTo>
                                  <a:pt x="98297" y="176414"/>
                                </a:lnTo>
                                <a:lnTo>
                                  <a:pt x="110394" y="188035"/>
                                </a:lnTo>
                                <a:lnTo>
                                  <a:pt x="121919" y="203656"/>
                                </a:lnTo>
                                <a:lnTo>
                                  <a:pt x="133445" y="220134"/>
                                </a:lnTo>
                                <a:lnTo>
                                  <a:pt x="150114" y="239660"/>
                                </a:lnTo>
                                <a:lnTo>
                                  <a:pt x="155448" y="243470"/>
                                </a:lnTo>
                                <a:lnTo>
                                  <a:pt x="160782" y="248042"/>
                                </a:lnTo>
                                <a:lnTo>
                                  <a:pt x="166139" y="252853"/>
                                </a:lnTo>
                                <a:lnTo>
                                  <a:pt x="175998" y="263044"/>
                                </a:lnTo>
                                <a:lnTo>
                                  <a:pt x="181356" y="267854"/>
                                </a:lnTo>
                                <a:lnTo>
                                  <a:pt x="187773" y="274141"/>
                                </a:lnTo>
                                <a:lnTo>
                                  <a:pt x="194405" y="280427"/>
                                </a:lnTo>
                                <a:lnTo>
                                  <a:pt x="208026" y="293000"/>
                                </a:lnTo>
                                <a:lnTo>
                                  <a:pt x="230124" y="312812"/>
                                </a:lnTo>
                                <a:lnTo>
                                  <a:pt x="267985" y="349853"/>
                                </a:lnTo>
                                <a:lnTo>
                                  <a:pt x="287845" y="369677"/>
                                </a:lnTo>
                                <a:lnTo>
                                  <a:pt x="306847" y="384500"/>
                                </a:lnTo>
                                <a:lnTo>
                                  <a:pt x="342138" y="406538"/>
                                </a:lnTo>
                                <a:lnTo>
                                  <a:pt x="347876" y="410289"/>
                                </a:lnTo>
                                <a:lnTo>
                                  <a:pt x="398621" y="424160"/>
                                </a:lnTo>
                                <a:lnTo>
                                  <a:pt x="414849" y="425076"/>
                                </a:lnTo>
                                <a:lnTo>
                                  <a:pt x="431292" y="426350"/>
                                </a:lnTo>
                                <a:lnTo>
                                  <a:pt x="440436" y="424826"/>
                                </a:lnTo>
                                <a:lnTo>
                                  <a:pt x="443769" y="424160"/>
                                </a:lnTo>
                                <a:lnTo>
                                  <a:pt x="443181" y="424160"/>
                                </a:lnTo>
                                <a:lnTo>
                                  <a:pt x="464474" y="422255"/>
                                </a:lnTo>
                                <a:lnTo>
                                  <a:pt x="502646" y="419778"/>
                                </a:lnTo>
                                <a:lnTo>
                                  <a:pt x="525018" y="417968"/>
                                </a:lnTo>
                                <a:lnTo>
                                  <a:pt x="532638" y="417206"/>
                                </a:lnTo>
                                <a:lnTo>
                                  <a:pt x="539281" y="414254"/>
                                </a:lnTo>
                                <a:lnTo>
                                  <a:pt x="538543" y="414254"/>
                                </a:lnTo>
                                <a:lnTo>
                                  <a:pt x="547116" y="413396"/>
                                </a:lnTo>
                                <a:lnTo>
                                  <a:pt x="553974" y="411872"/>
                                </a:lnTo>
                                <a:lnTo>
                                  <a:pt x="560832" y="411872"/>
                                </a:lnTo>
                                <a:lnTo>
                                  <a:pt x="581417" y="409646"/>
                                </a:lnTo>
                                <a:lnTo>
                                  <a:pt x="595217" y="408539"/>
                                </a:lnTo>
                                <a:lnTo>
                                  <a:pt x="623316" y="406538"/>
                                </a:lnTo>
                                <a:lnTo>
                                  <a:pt x="632912" y="405467"/>
                                </a:lnTo>
                                <a:lnTo>
                                  <a:pt x="642366" y="403681"/>
                                </a:lnTo>
                                <a:lnTo>
                                  <a:pt x="651819" y="401609"/>
                                </a:lnTo>
                                <a:lnTo>
                                  <a:pt x="661416" y="399680"/>
                                </a:lnTo>
                                <a:lnTo>
                                  <a:pt x="666750" y="398918"/>
                                </a:lnTo>
                                <a:lnTo>
                                  <a:pt x="671322" y="398918"/>
                                </a:lnTo>
                                <a:lnTo>
                                  <a:pt x="676656" y="397394"/>
                                </a:lnTo>
                                <a:lnTo>
                                  <a:pt x="684073" y="396001"/>
                                </a:lnTo>
                                <a:lnTo>
                                  <a:pt x="691419" y="394251"/>
                                </a:lnTo>
                                <a:lnTo>
                                  <a:pt x="705612" y="390536"/>
                                </a:lnTo>
                                <a:lnTo>
                                  <a:pt x="714172" y="389512"/>
                                </a:lnTo>
                                <a:lnTo>
                                  <a:pt x="731008" y="387750"/>
                                </a:lnTo>
                                <a:lnTo>
                                  <a:pt x="739140" y="386726"/>
                                </a:lnTo>
                                <a:lnTo>
                                  <a:pt x="776751" y="382404"/>
                                </a:lnTo>
                                <a:lnTo>
                                  <a:pt x="835152" y="377582"/>
                                </a:lnTo>
                                <a:lnTo>
                                  <a:pt x="863119" y="367831"/>
                                </a:lnTo>
                                <a:lnTo>
                                  <a:pt x="873252" y="363866"/>
                                </a:lnTo>
                                <a:lnTo>
                                  <a:pt x="882384" y="361128"/>
                                </a:lnTo>
                                <a:lnTo>
                                  <a:pt x="900362" y="355937"/>
                                </a:lnTo>
                                <a:lnTo>
                                  <a:pt x="909066" y="353198"/>
                                </a:lnTo>
                                <a:lnTo>
                                  <a:pt x="916947" y="350234"/>
                                </a:lnTo>
                                <a:lnTo>
                                  <a:pt x="924687" y="347198"/>
                                </a:lnTo>
                                <a:lnTo>
                                  <a:pt x="932426" y="344304"/>
                                </a:lnTo>
                                <a:lnTo>
                                  <a:pt x="940308" y="341768"/>
                                </a:lnTo>
                                <a:lnTo>
                                  <a:pt x="956214" y="337482"/>
                                </a:lnTo>
                                <a:lnTo>
                                  <a:pt x="963989" y="335232"/>
                                </a:lnTo>
                                <a:lnTo>
                                  <a:pt x="1003161" y="320516"/>
                                </a:lnTo>
                                <a:lnTo>
                                  <a:pt x="1031271" y="290143"/>
                                </a:lnTo>
                                <a:lnTo>
                                  <a:pt x="1041046" y="274736"/>
                                </a:lnTo>
                                <a:lnTo>
                                  <a:pt x="1050036" y="261758"/>
                                </a:lnTo>
                                <a:lnTo>
                                  <a:pt x="1055381" y="255127"/>
                                </a:lnTo>
                                <a:lnTo>
                                  <a:pt x="1063656" y="245852"/>
                                </a:lnTo>
                                <a:lnTo>
                                  <a:pt x="1071788" y="236148"/>
                                </a:lnTo>
                                <a:lnTo>
                                  <a:pt x="1076706" y="228230"/>
                                </a:lnTo>
                                <a:lnTo>
                                  <a:pt x="1079634" y="218848"/>
                                </a:lnTo>
                                <a:lnTo>
                                  <a:pt x="1081849" y="209180"/>
                                </a:lnTo>
                                <a:lnTo>
                                  <a:pt x="1083778" y="199513"/>
                                </a:lnTo>
                                <a:lnTo>
                                  <a:pt x="1085850" y="190130"/>
                                </a:lnTo>
                                <a:lnTo>
                                  <a:pt x="1067562" y="165746"/>
                                </a:lnTo>
                                <a:lnTo>
                                  <a:pt x="1062990" y="161174"/>
                                </a:lnTo>
                                <a:lnTo>
                                  <a:pt x="1059942" y="156602"/>
                                </a:lnTo>
                                <a:lnTo>
                                  <a:pt x="1059180" y="154316"/>
                                </a:lnTo>
                                <a:lnTo>
                                  <a:pt x="1038606" y="140600"/>
                                </a:lnTo>
                                <a:lnTo>
                                  <a:pt x="1037082" y="140600"/>
                                </a:lnTo>
                                <a:lnTo>
                                  <a:pt x="1018032" y="138314"/>
                                </a:lnTo>
                                <a:lnTo>
                                  <a:pt x="1014222" y="136028"/>
                                </a:lnTo>
                                <a:lnTo>
                                  <a:pt x="1011174" y="134504"/>
                                </a:lnTo>
                                <a:lnTo>
                                  <a:pt x="1005078" y="129932"/>
                                </a:lnTo>
                                <a:lnTo>
                                  <a:pt x="1001268" y="126884"/>
                                </a:lnTo>
                                <a:lnTo>
                                  <a:pt x="995934" y="126884"/>
                                </a:lnTo>
                                <a:lnTo>
                                  <a:pt x="992124" y="125360"/>
                                </a:lnTo>
                                <a:lnTo>
                                  <a:pt x="980062" y="123753"/>
                                </a:lnTo>
                                <a:lnTo>
                                  <a:pt x="974502" y="122789"/>
                                </a:lnTo>
                                <a:lnTo>
                                  <a:pt x="968228" y="121396"/>
                                </a:lnTo>
                                <a:lnTo>
                                  <a:pt x="954024" y="118502"/>
                                </a:lnTo>
                                <a:lnTo>
                                  <a:pt x="946713" y="118217"/>
                                </a:lnTo>
                                <a:lnTo>
                                  <a:pt x="934402" y="117359"/>
                                </a:lnTo>
                                <a:lnTo>
                                  <a:pt x="921234" y="115931"/>
                                </a:lnTo>
                                <a:lnTo>
                                  <a:pt x="911352" y="113930"/>
                                </a:lnTo>
                                <a:lnTo>
                                  <a:pt x="908304" y="113168"/>
                                </a:lnTo>
                                <a:lnTo>
                                  <a:pt x="905256" y="110882"/>
                                </a:lnTo>
                                <a:lnTo>
                                  <a:pt x="902208" y="109358"/>
                                </a:lnTo>
                                <a:lnTo>
                                  <a:pt x="892825" y="107620"/>
                                </a:lnTo>
                                <a:lnTo>
                                  <a:pt x="890016" y="106882"/>
                                </a:lnTo>
                                <a:lnTo>
                                  <a:pt x="885491" y="105286"/>
                                </a:lnTo>
                                <a:lnTo>
                                  <a:pt x="862798" y="98583"/>
                                </a:lnTo>
                                <a:lnTo>
                                  <a:pt x="860488" y="98405"/>
                                </a:lnTo>
                                <a:lnTo>
                                  <a:pt x="856178" y="97226"/>
                                </a:lnTo>
                                <a:lnTo>
                                  <a:pt x="832104" y="88022"/>
                                </a:lnTo>
                                <a:lnTo>
                                  <a:pt x="829818" y="85736"/>
                                </a:lnTo>
                                <a:lnTo>
                                  <a:pt x="822197" y="80402"/>
                                </a:lnTo>
                                <a:lnTo>
                                  <a:pt x="814173" y="78736"/>
                                </a:lnTo>
                                <a:lnTo>
                                  <a:pt x="811720" y="77926"/>
                                </a:lnTo>
                                <a:lnTo>
                                  <a:pt x="807839" y="75688"/>
                                </a:lnTo>
                                <a:lnTo>
                                  <a:pt x="795528" y="69734"/>
                                </a:lnTo>
                                <a:lnTo>
                                  <a:pt x="789898" y="67448"/>
                                </a:lnTo>
                                <a:lnTo>
                                  <a:pt x="791070" y="67448"/>
                                </a:lnTo>
                                <a:lnTo>
                                  <a:pt x="787241" y="67163"/>
                                </a:lnTo>
                                <a:lnTo>
                                  <a:pt x="783847" y="65984"/>
                                </a:lnTo>
                                <a:lnTo>
                                  <a:pt x="774954" y="60590"/>
                                </a:lnTo>
                                <a:lnTo>
                                  <a:pt x="768858" y="55697"/>
                                </a:lnTo>
                                <a:lnTo>
                                  <a:pt x="768477" y="54018"/>
                                </a:lnTo>
                                <a:lnTo>
                                  <a:pt x="768096" y="52768"/>
                                </a:lnTo>
                                <a:lnTo>
                                  <a:pt x="762000" y="49160"/>
                                </a:lnTo>
                                <a:lnTo>
                                  <a:pt x="616458" y="49160"/>
                                </a:lnTo>
                                <a:lnTo>
                                  <a:pt x="611886" y="48398"/>
                                </a:lnTo>
                                <a:lnTo>
                                  <a:pt x="607314" y="48398"/>
                                </a:lnTo>
                                <a:lnTo>
                                  <a:pt x="603504" y="46874"/>
                                </a:lnTo>
                                <a:lnTo>
                                  <a:pt x="601218" y="46874"/>
                                </a:lnTo>
                                <a:lnTo>
                                  <a:pt x="598932" y="45350"/>
                                </a:lnTo>
                                <a:lnTo>
                                  <a:pt x="589228" y="42171"/>
                                </a:lnTo>
                                <a:lnTo>
                                  <a:pt x="581882" y="39540"/>
                                </a:lnTo>
                                <a:lnTo>
                                  <a:pt x="574678" y="36766"/>
                                </a:lnTo>
                                <a:lnTo>
                                  <a:pt x="567690" y="33920"/>
                                </a:lnTo>
                                <a:lnTo>
                                  <a:pt x="554271" y="32099"/>
                                </a:lnTo>
                                <a:lnTo>
                                  <a:pt x="511992" y="17002"/>
                                </a:lnTo>
                                <a:lnTo>
                                  <a:pt x="505968" y="13442"/>
                                </a:lnTo>
                                <a:lnTo>
                                  <a:pt x="499943" y="10025"/>
                                </a:lnTo>
                                <a:lnTo>
                                  <a:pt x="493776" y="7250"/>
                                </a:lnTo>
                                <a:lnTo>
                                  <a:pt x="489966" y="5726"/>
                                </a:lnTo>
                                <a:lnTo>
                                  <a:pt x="486156" y="5726"/>
                                </a:lnTo>
                                <a:lnTo>
                                  <a:pt x="482345" y="4964"/>
                                </a:lnTo>
                                <a:lnTo>
                                  <a:pt x="476250" y="3440"/>
                                </a:lnTo>
                                <a:lnTo>
                                  <a:pt x="473964" y="2678"/>
                                </a:lnTo>
                                <a:lnTo>
                                  <a:pt x="461402" y="1785"/>
                                </a:lnTo>
                                <a:lnTo>
                                  <a:pt x="448913" y="678"/>
                                </a:lnTo>
                                <a:lnTo>
                                  <a:pt x="436566" y="0"/>
                                </a:lnTo>
                                <a:close/>
                              </a:path>
                              <a:path w="1085850" h="426720">
                                <a:moveTo>
                                  <a:pt x="694813" y="35921"/>
                                </a:moveTo>
                                <a:lnTo>
                                  <a:pt x="681228" y="36206"/>
                                </a:lnTo>
                                <a:lnTo>
                                  <a:pt x="677418" y="36206"/>
                                </a:lnTo>
                                <a:lnTo>
                                  <a:pt x="673608" y="39254"/>
                                </a:lnTo>
                                <a:lnTo>
                                  <a:pt x="669798" y="40778"/>
                                </a:lnTo>
                                <a:lnTo>
                                  <a:pt x="665988" y="41540"/>
                                </a:lnTo>
                                <a:lnTo>
                                  <a:pt x="661416" y="41540"/>
                                </a:lnTo>
                                <a:lnTo>
                                  <a:pt x="656844" y="42302"/>
                                </a:lnTo>
                                <a:lnTo>
                                  <a:pt x="649224" y="43826"/>
                                </a:lnTo>
                                <a:lnTo>
                                  <a:pt x="641604" y="46112"/>
                                </a:lnTo>
                                <a:lnTo>
                                  <a:pt x="634746" y="46874"/>
                                </a:lnTo>
                                <a:lnTo>
                                  <a:pt x="628650" y="48398"/>
                                </a:lnTo>
                                <a:lnTo>
                                  <a:pt x="622554" y="48398"/>
                                </a:lnTo>
                                <a:lnTo>
                                  <a:pt x="616458" y="49160"/>
                                </a:lnTo>
                                <a:lnTo>
                                  <a:pt x="762000" y="49160"/>
                                </a:lnTo>
                                <a:lnTo>
                                  <a:pt x="753034" y="45088"/>
                                </a:lnTo>
                                <a:lnTo>
                                  <a:pt x="751167" y="44660"/>
                                </a:lnTo>
                                <a:lnTo>
                                  <a:pt x="749677" y="44660"/>
                                </a:lnTo>
                                <a:lnTo>
                                  <a:pt x="743712" y="42302"/>
                                </a:lnTo>
                                <a:lnTo>
                                  <a:pt x="740664" y="41540"/>
                                </a:lnTo>
                                <a:lnTo>
                                  <a:pt x="738378" y="38492"/>
                                </a:lnTo>
                                <a:lnTo>
                                  <a:pt x="734568" y="38492"/>
                                </a:lnTo>
                                <a:lnTo>
                                  <a:pt x="721411" y="37064"/>
                                </a:lnTo>
                                <a:lnTo>
                                  <a:pt x="708183" y="36206"/>
                                </a:lnTo>
                                <a:lnTo>
                                  <a:pt x="694813" y="35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2966" y="64377"/>
                            <a:ext cx="108585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426720">
                                <a:moveTo>
                                  <a:pt x="4571" y="60590"/>
                                </a:moveTo>
                                <a:lnTo>
                                  <a:pt x="6857" y="56018"/>
                                </a:lnTo>
                                <a:lnTo>
                                  <a:pt x="11429" y="55256"/>
                                </a:lnTo>
                                <a:lnTo>
                                  <a:pt x="16001" y="53732"/>
                                </a:lnTo>
                                <a:lnTo>
                                  <a:pt x="21335" y="51446"/>
                                </a:lnTo>
                                <a:lnTo>
                                  <a:pt x="33527" y="49160"/>
                                </a:lnTo>
                                <a:lnTo>
                                  <a:pt x="38945" y="45839"/>
                                </a:lnTo>
                                <a:lnTo>
                                  <a:pt x="40862" y="44874"/>
                                </a:lnTo>
                                <a:lnTo>
                                  <a:pt x="43493" y="44338"/>
                                </a:lnTo>
                                <a:lnTo>
                                  <a:pt x="51053" y="42302"/>
                                </a:lnTo>
                                <a:lnTo>
                                  <a:pt x="64829" y="38885"/>
                                </a:lnTo>
                                <a:lnTo>
                                  <a:pt x="68675" y="37826"/>
                                </a:lnTo>
                                <a:lnTo>
                                  <a:pt x="74949" y="37480"/>
                                </a:lnTo>
                                <a:lnTo>
                                  <a:pt x="96012" y="36206"/>
                                </a:lnTo>
                                <a:lnTo>
                                  <a:pt x="99060" y="35444"/>
                                </a:lnTo>
                                <a:lnTo>
                                  <a:pt x="102107" y="34682"/>
                                </a:lnTo>
                                <a:lnTo>
                                  <a:pt x="105155" y="33920"/>
                                </a:lnTo>
                                <a:lnTo>
                                  <a:pt x="120395" y="30110"/>
                                </a:lnTo>
                                <a:lnTo>
                                  <a:pt x="122682" y="29348"/>
                                </a:lnTo>
                                <a:lnTo>
                                  <a:pt x="187523" y="23883"/>
                                </a:lnTo>
                                <a:lnTo>
                                  <a:pt x="263580" y="22955"/>
                                </a:lnTo>
                                <a:lnTo>
                                  <a:pt x="301752" y="22490"/>
                                </a:lnTo>
                                <a:lnTo>
                                  <a:pt x="311598" y="22026"/>
                                </a:lnTo>
                                <a:lnTo>
                                  <a:pt x="321659" y="21633"/>
                                </a:lnTo>
                                <a:lnTo>
                                  <a:pt x="331862" y="21097"/>
                                </a:lnTo>
                                <a:lnTo>
                                  <a:pt x="342138" y="20204"/>
                                </a:lnTo>
                                <a:lnTo>
                                  <a:pt x="360652" y="17918"/>
                                </a:lnTo>
                                <a:lnTo>
                                  <a:pt x="367379" y="16204"/>
                                </a:lnTo>
                                <a:lnTo>
                                  <a:pt x="373106" y="14204"/>
                                </a:lnTo>
                                <a:lnTo>
                                  <a:pt x="388620" y="11060"/>
                                </a:lnTo>
                                <a:lnTo>
                                  <a:pt x="396240" y="10298"/>
                                </a:lnTo>
                                <a:lnTo>
                                  <a:pt x="403860" y="9536"/>
                                </a:lnTo>
                                <a:lnTo>
                                  <a:pt x="410718" y="9536"/>
                                </a:lnTo>
                                <a:lnTo>
                                  <a:pt x="413003" y="8774"/>
                                </a:lnTo>
                                <a:lnTo>
                                  <a:pt x="416052" y="8012"/>
                                </a:lnTo>
                                <a:lnTo>
                                  <a:pt x="417576" y="7250"/>
                                </a:lnTo>
                                <a:lnTo>
                                  <a:pt x="420623" y="4964"/>
                                </a:lnTo>
                                <a:lnTo>
                                  <a:pt x="421386" y="392"/>
                                </a:lnTo>
                                <a:lnTo>
                                  <a:pt x="424434" y="392"/>
                                </a:lnTo>
                                <a:lnTo>
                                  <a:pt x="436566" y="0"/>
                                </a:lnTo>
                                <a:lnTo>
                                  <a:pt x="448913" y="678"/>
                                </a:lnTo>
                                <a:lnTo>
                                  <a:pt x="461402" y="1785"/>
                                </a:lnTo>
                                <a:lnTo>
                                  <a:pt x="473964" y="2678"/>
                                </a:lnTo>
                                <a:lnTo>
                                  <a:pt x="476250" y="3440"/>
                                </a:lnTo>
                                <a:lnTo>
                                  <a:pt x="479298" y="4202"/>
                                </a:lnTo>
                                <a:lnTo>
                                  <a:pt x="482345" y="4964"/>
                                </a:lnTo>
                                <a:lnTo>
                                  <a:pt x="486156" y="5726"/>
                                </a:lnTo>
                                <a:lnTo>
                                  <a:pt x="489966" y="5726"/>
                                </a:lnTo>
                                <a:lnTo>
                                  <a:pt x="493776" y="7250"/>
                                </a:lnTo>
                                <a:lnTo>
                                  <a:pt x="499943" y="10025"/>
                                </a:lnTo>
                                <a:lnTo>
                                  <a:pt x="505968" y="13442"/>
                                </a:lnTo>
                                <a:lnTo>
                                  <a:pt x="511992" y="17002"/>
                                </a:lnTo>
                                <a:lnTo>
                                  <a:pt x="518159" y="20204"/>
                                </a:lnTo>
                                <a:lnTo>
                                  <a:pt x="533721" y="26741"/>
                                </a:lnTo>
                                <a:lnTo>
                                  <a:pt x="544353" y="30206"/>
                                </a:lnTo>
                                <a:lnTo>
                                  <a:pt x="554271" y="32099"/>
                                </a:lnTo>
                                <a:lnTo>
                                  <a:pt x="567690" y="33920"/>
                                </a:lnTo>
                                <a:lnTo>
                                  <a:pt x="574678" y="36766"/>
                                </a:lnTo>
                                <a:lnTo>
                                  <a:pt x="581882" y="39540"/>
                                </a:lnTo>
                                <a:lnTo>
                                  <a:pt x="589228" y="42171"/>
                                </a:lnTo>
                                <a:lnTo>
                                  <a:pt x="596646" y="44588"/>
                                </a:lnTo>
                                <a:lnTo>
                                  <a:pt x="598932" y="45350"/>
                                </a:lnTo>
                                <a:lnTo>
                                  <a:pt x="601218" y="46874"/>
                                </a:lnTo>
                                <a:lnTo>
                                  <a:pt x="603504" y="46874"/>
                                </a:lnTo>
                                <a:lnTo>
                                  <a:pt x="607314" y="48398"/>
                                </a:lnTo>
                                <a:lnTo>
                                  <a:pt x="611886" y="48398"/>
                                </a:lnTo>
                                <a:lnTo>
                                  <a:pt x="616458" y="49160"/>
                                </a:lnTo>
                                <a:lnTo>
                                  <a:pt x="622554" y="48398"/>
                                </a:lnTo>
                                <a:lnTo>
                                  <a:pt x="628650" y="48398"/>
                                </a:lnTo>
                                <a:lnTo>
                                  <a:pt x="634746" y="46874"/>
                                </a:lnTo>
                                <a:lnTo>
                                  <a:pt x="641604" y="46112"/>
                                </a:lnTo>
                                <a:lnTo>
                                  <a:pt x="649224" y="43826"/>
                                </a:lnTo>
                                <a:lnTo>
                                  <a:pt x="656844" y="42302"/>
                                </a:lnTo>
                                <a:lnTo>
                                  <a:pt x="661416" y="41540"/>
                                </a:lnTo>
                                <a:lnTo>
                                  <a:pt x="665988" y="41540"/>
                                </a:lnTo>
                                <a:lnTo>
                                  <a:pt x="669798" y="40778"/>
                                </a:lnTo>
                                <a:lnTo>
                                  <a:pt x="673608" y="39254"/>
                                </a:lnTo>
                                <a:lnTo>
                                  <a:pt x="677418" y="36206"/>
                                </a:lnTo>
                                <a:lnTo>
                                  <a:pt x="681228" y="36206"/>
                                </a:lnTo>
                                <a:lnTo>
                                  <a:pt x="694813" y="35921"/>
                                </a:lnTo>
                                <a:lnTo>
                                  <a:pt x="708183" y="36206"/>
                                </a:lnTo>
                                <a:lnTo>
                                  <a:pt x="721411" y="37064"/>
                                </a:lnTo>
                                <a:lnTo>
                                  <a:pt x="734568" y="38492"/>
                                </a:lnTo>
                                <a:lnTo>
                                  <a:pt x="738378" y="38492"/>
                                </a:lnTo>
                                <a:lnTo>
                                  <a:pt x="740664" y="41540"/>
                                </a:lnTo>
                                <a:lnTo>
                                  <a:pt x="743712" y="42302"/>
                                </a:lnTo>
                                <a:lnTo>
                                  <a:pt x="749677" y="44660"/>
                                </a:lnTo>
                                <a:lnTo>
                                  <a:pt x="768858" y="55697"/>
                                </a:lnTo>
                                <a:lnTo>
                                  <a:pt x="774954" y="60590"/>
                                </a:lnTo>
                                <a:lnTo>
                                  <a:pt x="783847" y="65984"/>
                                </a:lnTo>
                                <a:lnTo>
                                  <a:pt x="787241" y="67163"/>
                                </a:lnTo>
                                <a:lnTo>
                                  <a:pt x="789634" y="67341"/>
                                </a:lnTo>
                                <a:lnTo>
                                  <a:pt x="795528" y="69734"/>
                                </a:lnTo>
                                <a:lnTo>
                                  <a:pt x="807839" y="75688"/>
                                </a:lnTo>
                                <a:lnTo>
                                  <a:pt x="811720" y="77926"/>
                                </a:lnTo>
                                <a:lnTo>
                                  <a:pt x="814173" y="78736"/>
                                </a:lnTo>
                                <a:lnTo>
                                  <a:pt x="822197" y="80402"/>
                                </a:lnTo>
                                <a:lnTo>
                                  <a:pt x="829818" y="85736"/>
                                </a:lnTo>
                                <a:lnTo>
                                  <a:pt x="832104" y="88022"/>
                                </a:lnTo>
                                <a:lnTo>
                                  <a:pt x="842010" y="91832"/>
                                </a:lnTo>
                                <a:lnTo>
                                  <a:pt x="856178" y="97226"/>
                                </a:lnTo>
                                <a:lnTo>
                                  <a:pt x="860488" y="98405"/>
                                </a:lnTo>
                                <a:lnTo>
                                  <a:pt x="862798" y="98583"/>
                                </a:lnTo>
                                <a:lnTo>
                                  <a:pt x="870966" y="100976"/>
                                </a:lnTo>
                                <a:lnTo>
                                  <a:pt x="885491" y="105286"/>
                                </a:lnTo>
                                <a:lnTo>
                                  <a:pt x="890016" y="106882"/>
                                </a:lnTo>
                                <a:lnTo>
                                  <a:pt x="892825" y="107620"/>
                                </a:lnTo>
                                <a:lnTo>
                                  <a:pt x="902208" y="109358"/>
                                </a:lnTo>
                                <a:lnTo>
                                  <a:pt x="905256" y="110882"/>
                                </a:lnTo>
                                <a:lnTo>
                                  <a:pt x="908304" y="113168"/>
                                </a:lnTo>
                                <a:lnTo>
                                  <a:pt x="911352" y="113930"/>
                                </a:lnTo>
                                <a:lnTo>
                                  <a:pt x="921234" y="115931"/>
                                </a:lnTo>
                                <a:lnTo>
                                  <a:pt x="934402" y="117359"/>
                                </a:lnTo>
                                <a:lnTo>
                                  <a:pt x="946713" y="118217"/>
                                </a:lnTo>
                                <a:lnTo>
                                  <a:pt x="954024" y="118502"/>
                                </a:lnTo>
                                <a:lnTo>
                                  <a:pt x="968228" y="121396"/>
                                </a:lnTo>
                                <a:lnTo>
                                  <a:pt x="974502" y="122789"/>
                                </a:lnTo>
                                <a:lnTo>
                                  <a:pt x="980062" y="123753"/>
                                </a:lnTo>
                                <a:lnTo>
                                  <a:pt x="992124" y="125360"/>
                                </a:lnTo>
                                <a:lnTo>
                                  <a:pt x="995934" y="126884"/>
                                </a:lnTo>
                                <a:lnTo>
                                  <a:pt x="1001268" y="126884"/>
                                </a:lnTo>
                                <a:lnTo>
                                  <a:pt x="1005078" y="129932"/>
                                </a:lnTo>
                                <a:lnTo>
                                  <a:pt x="1008126" y="132218"/>
                                </a:lnTo>
                                <a:lnTo>
                                  <a:pt x="1011174" y="134504"/>
                                </a:lnTo>
                                <a:lnTo>
                                  <a:pt x="1014222" y="136028"/>
                                </a:lnTo>
                                <a:lnTo>
                                  <a:pt x="1018032" y="138314"/>
                                </a:lnTo>
                                <a:lnTo>
                                  <a:pt x="1037082" y="140600"/>
                                </a:lnTo>
                                <a:lnTo>
                                  <a:pt x="1038606" y="140600"/>
                                </a:lnTo>
                                <a:lnTo>
                                  <a:pt x="1059180" y="154316"/>
                                </a:lnTo>
                                <a:lnTo>
                                  <a:pt x="1059942" y="156602"/>
                                </a:lnTo>
                                <a:lnTo>
                                  <a:pt x="1061466" y="158888"/>
                                </a:lnTo>
                                <a:lnTo>
                                  <a:pt x="1062990" y="161174"/>
                                </a:lnTo>
                                <a:lnTo>
                                  <a:pt x="1067562" y="165746"/>
                                </a:lnTo>
                                <a:lnTo>
                                  <a:pt x="1072896" y="168794"/>
                                </a:lnTo>
                                <a:lnTo>
                                  <a:pt x="1076706" y="174128"/>
                                </a:lnTo>
                                <a:lnTo>
                                  <a:pt x="1079849" y="179200"/>
                                </a:lnTo>
                                <a:lnTo>
                                  <a:pt x="1081278" y="181558"/>
                                </a:lnTo>
                                <a:lnTo>
                                  <a:pt x="1082706" y="184201"/>
                                </a:lnTo>
                                <a:lnTo>
                                  <a:pt x="1085850" y="190130"/>
                                </a:lnTo>
                                <a:lnTo>
                                  <a:pt x="1083778" y="199513"/>
                                </a:lnTo>
                                <a:lnTo>
                                  <a:pt x="1081849" y="209180"/>
                                </a:lnTo>
                                <a:lnTo>
                                  <a:pt x="1063656" y="245852"/>
                                </a:lnTo>
                                <a:lnTo>
                                  <a:pt x="1055381" y="255127"/>
                                </a:lnTo>
                                <a:lnTo>
                                  <a:pt x="1050036" y="261758"/>
                                </a:lnTo>
                                <a:lnTo>
                                  <a:pt x="1041046" y="274736"/>
                                </a:lnTo>
                                <a:lnTo>
                                  <a:pt x="1031271" y="290143"/>
                                </a:lnTo>
                                <a:lnTo>
                                  <a:pt x="1020782" y="305264"/>
                                </a:lnTo>
                                <a:lnTo>
                                  <a:pt x="979324" y="329922"/>
                                </a:lnTo>
                                <a:lnTo>
                                  <a:pt x="948297" y="339590"/>
                                </a:lnTo>
                                <a:lnTo>
                                  <a:pt x="940308" y="341768"/>
                                </a:lnTo>
                                <a:lnTo>
                                  <a:pt x="932426" y="344304"/>
                                </a:lnTo>
                                <a:lnTo>
                                  <a:pt x="924687" y="347198"/>
                                </a:lnTo>
                                <a:lnTo>
                                  <a:pt x="916947" y="350234"/>
                                </a:lnTo>
                                <a:lnTo>
                                  <a:pt x="909066" y="353198"/>
                                </a:lnTo>
                                <a:lnTo>
                                  <a:pt x="900362" y="355937"/>
                                </a:lnTo>
                                <a:lnTo>
                                  <a:pt x="891444" y="358532"/>
                                </a:lnTo>
                                <a:lnTo>
                                  <a:pt x="882384" y="361128"/>
                                </a:lnTo>
                                <a:lnTo>
                                  <a:pt x="873252" y="363866"/>
                                </a:lnTo>
                                <a:lnTo>
                                  <a:pt x="863119" y="367831"/>
                                </a:lnTo>
                                <a:lnTo>
                                  <a:pt x="854487" y="371582"/>
                                </a:lnTo>
                                <a:lnTo>
                                  <a:pt x="845712" y="374903"/>
                                </a:lnTo>
                                <a:lnTo>
                                  <a:pt x="835152" y="377582"/>
                                </a:lnTo>
                                <a:lnTo>
                                  <a:pt x="809113" y="381476"/>
                                </a:lnTo>
                                <a:lnTo>
                                  <a:pt x="794861" y="381869"/>
                                </a:lnTo>
                                <a:lnTo>
                                  <a:pt x="776751" y="382404"/>
                                </a:lnTo>
                                <a:lnTo>
                                  <a:pt x="739140" y="386726"/>
                                </a:lnTo>
                                <a:lnTo>
                                  <a:pt x="731008" y="387750"/>
                                </a:lnTo>
                                <a:lnTo>
                                  <a:pt x="722661" y="388631"/>
                                </a:lnTo>
                                <a:lnTo>
                                  <a:pt x="714172" y="389512"/>
                                </a:lnTo>
                                <a:lnTo>
                                  <a:pt x="705612" y="390536"/>
                                </a:lnTo>
                                <a:lnTo>
                                  <a:pt x="698623" y="392358"/>
                                </a:lnTo>
                                <a:lnTo>
                                  <a:pt x="691419" y="394251"/>
                                </a:lnTo>
                                <a:lnTo>
                                  <a:pt x="684073" y="396001"/>
                                </a:lnTo>
                                <a:lnTo>
                                  <a:pt x="676656" y="397394"/>
                                </a:lnTo>
                                <a:lnTo>
                                  <a:pt x="671322" y="398918"/>
                                </a:lnTo>
                                <a:lnTo>
                                  <a:pt x="666750" y="398918"/>
                                </a:lnTo>
                                <a:lnTo>
                                  <a:pt x="661416" y="399680"/>
                                </a:lnTo>
                                <a:lnTo>
                                  <a:pt x="651819" y="401609"/>
                                </a:lnTo>
                                <a:lnTo>
                                  <a:pt x="642366" y="403681"/>
                                </a:lnTo>
                                <a:lnTo>
                                  <a:pt x="632912" y="405467"/>
                                </a:lnTo>
                                <a:lnTo>
                                  <a:pt x="623316" y="406538"/>
                                </a:lnTo>
                                <a:lnTo>
                                  <a:pt x="609159" y="407574"/>
                                </a:lnTo>
                                <a:lnTo>
                                  <a:pt x="595217" y="408539"/>
                                </a:lnTo>
                                <a:lnTo>
                                  <a:pt x="581417" y="409646"/>
                                </a:lnTo>
                                <a:lnTo>
                                  <a:pt x="567690" y="411110"/>
                                </a:lnTo>
                                <a:lnTo>
                                  <a:pt x="560832" y="411872"/>
                                </a:lnTo>
                                <a:lnTo>
                                  <a:pt x="553974" y="411872"/>
                                </a:lnTo>
                                <a:lnTo>
                                  <a:pt x="547116" y="413396"/>
                                </a:lnTo>
                                <a:lnTo>
                                  <a:pt x="539496" y="414158"/>
                                </a:lnTo>
                                <a:lnTo>
                                  <a:pt x="532638" y="417206"/>
                                </a:lnTo>
                                <a:lnTo>
                                  <a:pt x="525018" y="417968"/>
                                </a:lnTo>
                                <a:lnTo>
                                  <a:pt x="502646" y="419778"/>
                                </a:lnTo>
                                <a:lnTo>
                                  <a:pt x="483203" y="421016"/>
                                </a:lnTo>
                                <a:lnTo>
                                  <a:pt x="464474" y="422255"/>
                                </a:lnTo>
                                <a:lnTo>
                                  <a:pt x="444245" y="424064"/>
                                </a:lnTo>
                                <a:lnTo>
                                  <a:pt x="440436" y="424826"/>
                                </a:lnTo>
                                <a:lnTo>
                                  <a:pt x="435864" y="425588"/>
                                </a:lnTo>
                                <a:lnTo>
                                  <a:pt x="431292" y="426350"/>
                                </a:lnTo>
                                <a:lnTo>
                                  <a:pt x="414849" y="425076"/>
                                </a:lnTo>
                                <a:lnTo>
                                  <a:pt x="398621" y="424160"/>
                                </a:lnTo>
                                <a:lnTo>
                                  <a:pt x="359925" y="417790"/>
                                </a:lnTo>
                                <a:lnTo>
                                  <a:pt x="347876" y="410289"/>
                                </a:lnTo>
                                <a:lnTo>
                                  <a:pt x="342138" y="406538"/>
                                </a:lnTo>
                                <a:lnTo>
                                  <a:pt x="306847" y="384500"/>
                                </a:lnTo>
                                <a:lnTo>
                                  <a:pt x="287845" y="369677"/>
                                </a:lnTo>
                                <a:lnTo>
                                  <a:pt x="267985" y="349853"/>
                                </a:lnTo>
                                <a:lnTo>
                                  <a:pt x="230124" y="312812"/>
                                </a:lnTo>
                                <a:lnTo>
                                  <a:pt x="224420" y="307681"/>
                                </a:lnTo>
                                <a:lnTo>
                                  <a:pt x="218789" y="302621"/>
                                </a:lnTo>
                                <a:lnTo>
                                  <a:pt x="213300" y="297703"/>
                                </a:lnTo>
                                <a:lnTo>
                                  <a:pt x="208026" y="293000"/>
                                </a:lnTo>
                                <a:lnTo>
                                  <a:pt x="201179" y="286714"/>
                                </a:lnTo>
                                <a:lnTo>
                                  <a:pt x="194405" y="280427"/>
                                </a:lnTo>
                                <a:lnTo>
                                  <a:pt x="187773" y="274141"/>
                                </a:lnTo>
                                <a:lnTo>
                                  <a:pt x="181356" y="267854"/>
                                </a:lnTo>
                                <a:lnTo>
                                  <a:pt x="175998" y="263044"/>
                                </a:lnTo>
                                <a:lnTo>
                                  <a:pt x="150114" y="239660"/>
                                </a:lnTo>
                                <a:lnTo>
                                  <a:pt x="145542" y="234326"/>
                                </a:lnTo>
                                <a:lnTo>
                                  <a:pt x="133445" y="220134"/>
                                </a:lnTo>
                                <a:lnTo>
                                  <a:pt x="121919" y="203656"/>
                                </a:lnTo>
                                <a:lnTo>
                                  <a:pt x="110394" y="188035"/>
                                </a:lnTo>
                                <a:lnTo>
                                  <a:pt x="98297" y="176414"/>
                                </a:lnTo>
                                <a:lnTo>
                                  <a:pt x="88034" y="169795"/>
                                </a:lnTo>
                                <a:lnTo>
                                  <a:pt x="66484" y="155459"/>
                                </a:lnTo>
                                <a:lnTo>
                                  <a:pt x="44076" y="139981"/>
                                </a:lnTo>
                                <a:lnTo>
                                  <a:pt x="31241" y="129932"/>
                                </a:lnTo>
                                <a:lnTo>
                                  <a:pt x="27431" y="125360"/>
                                </a:lnTo>
                                <a:lnTo>
                                  <a:pt x="23621" y="120788"/>
                                </a:lnTo>
                                <a:lnTo>
                                  <a:pt x="19811" y="116216"/>
                                </a:lnTo>
                                <a:lnTo>
                                  <a:pt x="18287" y="113930"/>
                                </a:lnTo>
                                <a:lnTo>
                                  <a:pt x="16763" y="111644"/>
                                </a:lnTo>
                                <a:lnTo>
                                  <a:pt x="16001" y="109358"/>
                                </a:lnTo>
                                <a:lnTo>
                                  <a:pt x="14477" y="107834"/>
                                </a:lnTo>
                                <a:lnTo>
                                  <a:pt x="14477" y="104786"/>
                                </a:lnTo>
                                <a:lnTo>
                                  <a:pt x="13715" y="103262"/>
                                </a:lnTo>
                                <a:lnTo>
                                  <a:pt x="12191" y="99452"/>
                                </a:lnTo>
                                <a:lnTo>
                                  <a:pt x="10667" y="95642"/>
                                </a:lnTo>
                                <a:lnTo>
                                  <a:pt x="9143" y="91832"/>
                                </a:lnTo>
                                <a:lnTo>
                                  <a:pt x="6857" y="88022"/>
                                </a:lnTo>
                                <a:lnTo>
                                  <a:pt x="4571" y="84212"/>
                                </a:lnTo>
                                <a:lnTo>
                                  <a:pt x="2285" y="80402"/>
                                </a:lnTo>
                                <a:lnTo>
                                  <a:pt x="0" y="67448"/>
                                </a:lnTo>
                                <a:lnTo>
                                  <a:pt x="2285" y="65162"/>
                                </a:lnTo>
                                <a:lnTo>
                                  <a:pt x="4571" y="605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1066" y="105155"/>
                            <a:ext cx="102044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106680">
                                <a:moveTo>
                                  <a:pt x="0" y="0"/>
                                </a:moveTo>
                                <a:lnTo>
                                  <a:pt x="1020318" y="10668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44258" y="172212"/>
                            <a:ext cx="6667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69875">
                                <a:moveTo>
                                  <a:pt x="0" y="269748"/>
                                </a:moveTo>
                                <a:lnTo>
                                  <a:pt x="66294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10552" y="172212"/>
                            <a:ext cx="13462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27965">
                                <a:moveTo>
                                  <a:pt x="134112" y="227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42378" y="89153"/>
                            <a:ext cx="10033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309880">
                                <a:moveTo>
                                  <a:pt x="69856" y="54160"/>
                                </a:moveTo>
                                <a:lnTo>
                                  <a:pt x="0" y="307848"/>
                                </a:lnTo>
                                <a:lnTo>
                                  <a:pt x="4572" y="309372"/>
                                </a:lnTo>
                                <a:lnTo>
                                  <a:pt x="74493" y="55448"/>
                                </a:lnTo>
                                <a:lnTo>
                                  <a:pt x="69856" y="54160"/>
                                </a:lnTo>
                                <a:close/>
                              </a:path>
                              <a:path w="100330" h="309880">
                                <a:moveTo>
                                  <a:pt x="96402" y="44958"/>
                                </a:moveTo>
                                <a:lnTo>
                                  <a:pt x="72390" y="44958"/>
                                </a:lnTo>
                                <a:lnTo>
                                  <a:pt x="76962" y="46482"/>
                                </a:lnTo>
                                <a:lnTo>
                                  <a:pt x="74493" y="55448"/>
                                </a:lnTo>
                                <a:lnTo>
                                  <a:pt x="99822" y="62484"/>
                                </a:lnTo>
                                <a:lnTo>
                                  <a:pt x="96402" y="44958"/>
                                </a:lnTo>
                                <a:close/>
                              </a:path>
                              <a:path w="100330" h="309880">
                                <a:moveTo>
                                  <a:pt x="72390" y="44958"/>
                                </a:moveTo>
                                <a:lnTo>
                                  <a:pt x="69856" y="54160"/>
                                </a:lnTo>
                                <a:lnTo>
                                  <a:pt x="74493" y="55448"/>
                                </a:lnTo>
                                <a:lnTo>
                                  <a:pt x="76962" y="46482"/>
                                </a:lnTo>
                                <a:lnTo>
                                  <a:pt x="72390" y="44958"/>
                                </a:lnTo>
                                <a:close/>
                              </a:path>
                              <a:path w="100330" h="309880">
                                <a:moveTo>
                                  <a:pt x="87630" y="0"/>
                                </a:moveTo>
                                <a:lnTo>
                                  <a:pt x="44958" y="47244"/>
                                </a:lnTo>
                                <a:lnTo>
                                  <a:pt x="69856" y="54160"/>
                                </a:lnTo>
                                <a:lnTo>
                                  <a:pt x="72390" y="44958"/>
                                </a:lnTo>
                                <a:lnTo>
                                  <a:pt x="96402" y="44958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18350" y="0"/>
                            <a:ext cx="8128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13715">
                                <a:moveTo>
                                  <a:pt x="23621" y="513587"/>
                                </a:moveTo>
                                <a:lnTo>
                                  <a:pt x="23621" y="0"/>
                                </a:lnTo>
                              </a:path>
                              <a:path w="81280" h="513715">
                                <a:moveTo>
                                  <a:pt x="0" y="444246"/>
                                </a:moveTo>
                                <a:lnTo>
                                  <a:pt x="80771" y="444246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231F20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7pt;height:122.05pt;mso-position-horizontal-relative:char;mso-position-vertical-relative:line" id="docshapegroup116" coordorigin="0,0" coordsize="1774,2441">
                <v:shape style="position:absolute;left:0;top:4;width:1774;height:2436" type="#_x0000_t75" id="docshape117" stroked="false">
                  <v:imagedata r:id="rId79" o:title=""/>
                </v:shape>
                <v:shape style="position:absolute;left:20;top:101;width:1710;height:672" id="docshape118" coordorigin="20,101" coordsize="1710,672" path="m708,101l689,102,684,102,683,109,678,113,676,114,671,115,667,116,656,116,632,119,608,124,599,127,588,130,559,133,543,135,496,137,256,140,248,141,236,143,223,145,214,148,203,151,198,152,186,155,172,158,129,161,123,163,101,168,89,171,85,172,82,174,73,179,54,182,46,186,38,188,31,190,24,204,20,208,24,228,35,246,42,264,43,266,43,271,46,274,47,277,52,284,70,306,90,322,125,346,159,369,175,379,194,398,212,422,231,448,257,479,265,485,274,492,282,500,298,516,306,523,316,533,327,543,348,563,383,594,442,652,474,684,504,707,559,742,568,748,578,754,587,759,598,763,623,767,648,769,674,771,700,773,714,770,719,769,718,769,752,766,812,762,847,760,859,758,870,754,869,754,882,752,893,750,904,750,936,746,958,745,1002,742,1017,740,1032,737,1047,734,1062,731,1070,730,1078,730,1086,727,1098,725,1109,722,1132,716,1145,715,1172,712,1184,710,1244,704,1295,702,1336,696,1352,692,1366,687,1380,681,1396,674,1410,670,1438,662,1452,658,1464,653,1477,648,1489,644,1501,640,1526,633,1539,629,1563,621,1582,614,1600,606,1610,601,1628,582,1644,558,1660,534,1674,514,1682,503,1695,489,1708,473,1716,461,1721,446,1724,431,1727,416,1730,401,1725,391,1723,387,1721,384,1716,376,1710,367,1702,362,1694,355,1690,348,1688,344,1656,323,1654,323,1624,319,1618,316,1613,313,1603,306,1597,301,1589,301,1583,299,1564,296,1555,295,1545,293,1523,288,1511,288,1492,286,1471,284,1456,281,1451,280,1446,276,1441,274,1426,271,1422,270,1415,267,1379,257,1376,256,1369,254,1331,240,1327,236,1315,228,1303,225,1299,224,1293,221,1273,211,1264,208,1266,208,1260,207,1255,205,1241,197,1231,189,1231,186,1230,184,1220,179,991,179,984,178,977,178,971,175,967,175,964,173,948,168,937,164,925,159,914,155,893,152,878,149,861,143,836,133,827,128,817,123,808,117,798,113,792,110,786,110,780,109,770,107,767,106,747,104,727,102,708,101xm1115,158l1093,158,1087,158,1081,163,1075,166,1069,167,1062,167,1055,168,1043,170,1031,174,1020,175,1010,178,1001,178,991,179,1220,179,1206,172,1203,172,1201,172,1192,168,1187,167,1183,162,1177,162,1157,160,1136,158,1115,158xe" filled="true" fillcolor="#ffffff" stroked="false">
                  <v:path arrowok="t"/>
                  <v:fill type="solid"/>
                </v:shape>
                <v:shape style="position:absolute;left:20;top:101;width:1710;height:672" id="docshape119" coordorigin="20,101" coordsize="1710,672" path="m28,197l31,190,38,188,46,186,54,182,73,179,82,174,85,172,89,171,101,168,123,163,129,161,138,160,172,158,176,157,181,156,186,155,210,149,214,148,316,139,436,138,496,137,511,136,527,135,543,135,559,133,588,130,599,127,608,124,632,119,644,118,656,116,667,116,671,115,676,114,678,113,683,109,684,102,689,102,708,101,727,102,747,104,767,106,770,107,775,108,780,109,786,110,792,110,798,113,808,117,817,123,827,128,836,133,861,143,878,149,893,152,914,155,925,159,937,164,948,168,960,172,964,173,967,175,971,175,977,178,984,178,991,179,1001,178,1010,178,1020,175,1031,174,1043,170,1055,168,1062,167,1069,167,1075,166,1081,163,1087,158,1093,158,1115,158,1136,158,1157,160,1177,162,1183,162,1187,167,1192,168,1201,172,1231,189,1241,197,1255,205,1260,207,1264,207,1273,211,1293,221,1299,224,1303,225,1315,228,1327,236,1331,240,1346,246,1369,254,1376,256,1379,257,1392,260,1415,267,1422,270,1426,271,1441,274,1446,276,1451,280,1456,281,1471,284,1492,286,1511,288,1523,288,1545,293,1555,295,1564,296,1583,299,1589,301,1597,301,1603,306,1608,310,1613,313,1618,316,1624,319,1654,323,1656,323,1688,344,1690,348,1692,352,1694,355,1702,362,1710,367,1716,376,1721,384,1723,387,1725,391,1730,401,1727,416,1724,431,1695,489,1682,503,1674,514,1660,534,1644,558,1628,582,1563,621,1514,636,1501,640,1489,644,1477,648,1464,653,1452,658,1438,662,1424,666,1410,670,1396,674,1380,681,1366,687,1352,692,1336,696,1295,702,1272,703,1244,704,1184,710,1172,712,1158,713,1145,715,1132,716,1121,719,1109,722,1098,725,1086,727,1078,730,1070,730,1062,731,1047,734,1032,737,1017,740,1002,742,980,743,958,745,936,746,914,749,904,750,893,750,882,752,870,754,859,758,847,760,812,762,781,764,752,766,720,769,714,770,707,772,700,773,674,771,648,769,587,759,568,748,559,742,504,707,474,684,442,652,383,594,374,586,365,578,356,570,348,563,337,553,327,543,316,533,306,523,298,516,257,479,250,470,231,448,212,422,194,398,175,379,159,369,125,346,90,322,70,306,64,299,58,292,52,284,49,281,47,277,46,274,43,271,43,266,42,264,40,258,37,252,35,246,31,240,28,234,24,228,20,208,24,204,28,197xe" filled="false" stroked="true" strokeweight=".75pt" strokecolor="#ffffff">
                  <v:path arrowok="t"/>
                  <v:stroke dashstyle="solid"/>
                </v:shape>
                <v:line style="position:absolute" from="80,166" to="1687,334" stroked="true" strokeweight=".375pt" strokecolor="#231f20">
                  <v:stroke dashstyle="solid"/>
                </v:line>
                <v:line style="position:absolute" from="700,696" to="804,271" stroked="true" strokeweight=".375pt" strokecolor="#231f20">
                  <v:stroke dashstyle="solid"/>
                </v:line>
                <v:line style="position:absolute" from="1015,630" to="804,271" stroked="true" strokeweight=".375pt" strokecolor="#231f20">
                  <v:stroke dashstyle="solid"/>
                </v:line>
                <v:shape style="position:absolute;left:1011;top:140;width:158;height:488" id="docshape120" coordorigin="1012,140" coordsize="158,488" path="m1122,226l1012,625,1019,628,1129,228,1122,226xm1163,211l1126,211,1133,214,1129,228,1169,239,1163,211xm1126,211l1122,226,1129,228,1133,214,1126,211xm1150,140l1082,215,1122,226,1126,211,1163,211,1150,140xe" filled="true" fillcolor="#231f20" stroked="false">
                  <v:path arrowok="t"/>
                  <v:fill type="solid"/>
                </v:shape>
                <v:shape style="position:absolute;left:658;top:0;width:128;height:809" id="docshape121" coordorigin="659,0" coordsize="128,809" path="m696,809l696,0m659,700l786,700e" filled="false" stroked="true" strokeweight=".375pt" strokecolor="#231f20">
                  <v:path arrowok="t"/>
                  <v:stroke dashstyle="longdashdo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1699795" cy="1074896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795" cy="10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</w:p>
    <w:p>
      <w:pPr>
        <w:spacing w:after="0" w:line="240" w:lineRule="auto"/>
        <w:rPr>
          <w:position w:val="2"/>
          <w:sz w:val="20"/>
        </w:rPr>
        <w:sectPr>
          <w:pgSz w:w="8400" w:h="11910"/>
          <w:pgMar w:header="0" w:footer="1033" w:top="1000" w:bottom="1220" w:left="992" w:right="992"/>
        </w:sectPr>
      </w:pPr>
    </w:p>
    <w:p>
      <w:pPr>
        <w:spacing w:before="61"/>
        <w:ind w:left="451" w:right="0" w:hanging="1"/>
        <w:jc w:val="center"/>
        <w:rPr>
          <w:sz w:val="18"/>
        </w:rPr>
      </w:pPr>
      <w:r>
        <w:rPr>
          <w:sz w:val="18"/>
        </w:rPr>
        <w:t>Рис. 23. Изобретение «Фильтр оптический</w:t>
      </w:r>
      <w:r>
        <w:rPr>
          <w:spacing w:val="-12"/>
          <w:sz w:val="18"/>
        </w:rPr>
        <w:t> </w:t>
      </w:r>
      <w:r>
        <w:rPr>
          <w:sz w:val="18"/>
        </w:rPr>
        <w:t>перфорационный», патент 4097</w:t>
      </w:r>
    </w:p>
    <w:p>
      <w:pPr>
        <w:spacing w:line="207" w:lineRule="exact" w:before="61"/>
        <w:ind w:left="176" w:right="135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Рис.</w:t>
      </w:r>
      <w:r>
        <w:rPr>
          <w:spacing w:val="-4"/>
          <w:sz w:val="18"/>
        </w:rPr>
        <w:t> </w:t>
      </w:r>
      <w:r>
        <w:rPr>
          <w:sz w:val="18"/>
        </w:rPr>
        <w:t>24.</w:t>
      </w:r>
      <w:r>
        <w:rPr>
          <w:spacing w:val="-4"/>
          <w:sz w:val="18"/>
        </w:rPr>
        <w:t> </w:t>
      </w:r>
      <w:r>
        <w:rPr>
          <w:sz w:val="18"/>
        </w:rPr>
        <w:t>Полезная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модель</w:t>
      </w:r>
    </w:p>
    <w:p>
      <w:pPr>
        <w:spacing w:before="0"/>
        <w:ind w:left="176" w:right="132" w:firstLine="0"/>
        <w:jc w:val="center"/>
        <w:rPr>
          <w:sz w:val="18"/>
        </w:rPr>
      </w:pPr>
      <w:r>
        <w:rPr>
          <w:sz w:val="18"/>
        </w:rPr>
        <w:t>«Универсальная</w:t>
      </w:r>
      <w:r>
        <w:rPr>
          <w:spacing w:val="-12"/>
          <w:sz w:val="18"/>
        </w:rPr>
        <w:t> </w:t>
      </w:r>
      <w:r>
        <w:rPr>
          <w:sz w:val="18"/>
        </w:rPr>
        <w:t>очковая</w:t>
      </w:r>
      <w:r>
        <w:rPr>
          <w:spacing w:val="-11"/>
          <w:sz w:val="18"/>
        </w:rPr>
        <w:t> </w:t>
      </w:r>
      <w:r>
        <w:rPr>
          <w:sz w:val="18"/>
        </w:rPr>
        <w:t>оправа открытого типа», патент 107U</w:t>
      </w:r>
    </w:p>
    <w:p>
      <w:pPr>
        <w:spacing w:after="0"/>
        <w:jc w:val="center"/>
        <w:rPr>
          <w:sz w:val="18"/>
        </w:rPr>
        <w:sectPr>
          <w:type w:val="continuous"/>
          <w:pgSz w:w="8400" w:h="11910"/>
          <w:pgMar w:header="0" w:footer="1033" w:top="920" w:bottom="280" w:left="992" w:right="992"/>
          <w:cols w:num="2" w:equalWidth="0">
            <w:col w:w="2858" w:space="40"/>
            <w:col w:w="3518"/>
          </w:cols>
        </w:sect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39" w:after="1"/>
        <w:ind w:left="0" w:firstLine="0"/>
        <w:rPr>
          <w:sz w:val="20"/>
        </w:rPr>
      </w:pPr>
    </w:p>
    <w:p>
      <w:pPr>
        <w:spacing w:line="240" w:lineRule="auto"/>
        <w:ind w:left="282" w:right="0" w:firstLine="0"/>
        <w:jc w:val="left"/>
        <w:rPr>
          <w:position w:val="3"/>
          <w:sz w:val="20"/>
        </w:rPr>
      </w:pPr>
      <w:r>
        <w:rPr>
          <w:sz w:val="20"/>
        </w:rPr>
        <w:drawing>
          <wp:inline distT="0" distB="0" distL="0" distR="0">
            <wp:extent cx="1768303" cy="605789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303" cy="6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29"/>
          <w:sz w:val="20"/>
        </w:rPr>
        <w:t> </w:t>
      </w:r>
      <w:r>
        <w:rPr>
          <w:spacing w:val="129"/>
          <w:position w:val="3"/>
          <w:sz w:val="20"/>
        </w:rPr>
        <w:drawing>
          <wp:inline distT="0" distB="0" distL="0" distR="0">
            <wp:extent cx="1865470" cy="568356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470" cy="5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9"/>
          <w:position w:val="3"/>
          <w:sz w:val="20"/>
        </w:rPr>
      </w:r>
    </w:p>
    <w:p>
      <w:pPr>
        <w:pStyle w:val="BodyText"/>
        <w:spacing w:before="1"/>
        <w:ind w:left="0" w:firstLine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line="207" w:lineRule="exact" w:before="33"/>
        <w:ind w:left="221" w:right="0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4"/>
          <w:sz w:val="18"/>
        </w:rPr>
        <w:t> </w:t>
      </w:r>
      <w:r>
        <w:rPr>
          <w:sz w:val="18"/>
        </w:rPr>
        <w:t>25.</w:t>
      </w:r>
      <w:r>
        <w:rPr>
          <w:spacing w:val="-4"/>
          <w:sz w:val="18"/>
        </w:rPr>
        <w:t> </w:t>
      </w:r>
      <w:r>
        <w:rPr>
          <w:sz w:val="18"/>
        </w:rPr>
        <w:t>Полезная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модель</w:t>
      </w:r>
    </w:p>
    <w:p>
      <w:pPr>
        <w:spacing w:before="0"/>
        <w:ind w:left="881" w:right="659" w:firstLine="0"/>
        <w:jc w:val="center"/>
        <w:rPr>
          <w:sz w:val="18"/>
        </w:rPr>
      </w:pPr>
      <w:r>
        <w:rPr>
          <w:sz w:val="18"/>
        </w:rPr>
        <w:t>«Сетчатый</w:t>
      </w:r>
      <w:r>
        <w:rPr>
          <w:spacing w:val="-12"/>
          <w:sz w:val="18"/>
        </w:rPr>
        <w:t> </w:t>
      </w:r>
      <w:r>
        <w:rPr>
          <w:sz w:val="18"/>
        </w:rPr>
        <w:t>окуляр», патент 309U</w:t>
      </w:r>
    </w:p>
    <w:p>
      <w:pPr>
        <w:spacing w:line="207" w:lineRule="exact" w:before="33"/>
        <w:ind w:left="0" w:right="186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Рис.</w:t>
      </w:r>
      <w:r>
        <w:rPr>
          <w:spacing w:val="-4"/>
          <w:sz w:val="18"/>
        </w:rPr>
        <w:t> </w:t>
      </w:r>
      <w:r>
        <w:rPr>
          <w:sz w:val="18"/>
        </w:rPr>
        <w:t>26.</w:t>
      </w:r>
      <w:r>
        <w:rPr>
          <w:spacing w:val="-4"/>
          <w:sz w:val="18"/>
        </w:rPr>
        <w:t> </w:t>
      </w:r>
      <w:r>
        <w:rPr>
          <w:sz w:val="18"/>
        </w:rPr>
        <w:t>Полезная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модель</w:t>
      </w:r>
    </w:p>
    <w:p>
      <w:pPr>
        <w:spacing w:line="207" w:lineRule="exact" w:before="0"/>
        <w:ind w:left="0" w:right="187" w:firstLine="0"/>
        <w:jc w:val="center"/>
        <w:rPr>
          <w:sz w:val="18"/>
        </w:rPr>
      </w:pPr>
      <w:r>
        <w:rPr>
          <w:sz w:val="18"/>
        </w:rPr>
        <w:t>«Сетчатые</w:t>
      </w:r>
      <w:r>
        <w:rPr>
          <w:spacing w:val="-3"/>
          <w:sz w:val="18"/>
        </w:rPr>
        <w:t> </w:t>
      </w:r>
      <w:r>
        <w:rPr>
          <w:sz w:val="18"/>
        </w:rPr>
        <w:t>очки</w:t>
      </w:r>
      <w:r>
        <w:rPr>
          <w:spacing w:val="-6"/>
          <w:sz w:val="18"/>
        </w:rPr>
        <w:t> </w:t>
      </w:r>
      <w:r>
        <w:rPr>
          <w:sz w:val="18"/>
        </w:rPr>
        <w:t>с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защитой</w:t>
      </w:r>
    </w:p>
    <w:p>
      <w:pPr>
        <w:spacing w:before="0"/>
        <w:ind w:left="0" w:right="186" w:firstLine="0"/>
        <w:jc w:val="center"/>
        <w:rPr>
          <w:sz w:val="18"/>
        </w:rPr>
      </w:pPr>
      <w:r>
        <w:rPr>
          <w:spacing w:val="-10"/>
          <w:sz w:val="18"/>
        </w:rPr>
        <w:t>от электромагнитных и электростатических</w:t>
      </w:r>
      <w:r>
        <w:rPr>
          <w:sz w:val="18"/>
        </w:rPr>
        <w:t> воздействий», патент 256U</w:t>
      </w:r>
    </w:p>
    <w:p>
      <w:pPr>
        <w:spacing w:after="0"/>
        <w:jc w:val="center"/>
        <w:rPr>
          <w:sz w:val="18"/>
        </w:rPr>
        <w:sectPr>
          <w:type w:val="continuous"/>
          <w:pgSz w:w="8400" w:h="11910"/>
          <w:pgMar w:header="0" w:footer="1033" w:top="920" w:bottom="280" w:left="992" w:right="992"/>
          <w:cols w:num="2" w:equalWidth="0">
            <w:col w:w="3089" w:space="40"/>
            <w:col w:w="3287"/>
          </w:cols>
        </w:sectPr>
      </w:pP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4"/>
        <w:ind w:left="0" w:firstLine="0"/>
        <w:rPr>
          <w:sz w:val="18"/>
        </w:rPr>
      </w:pPr>
    </w:p>
    <w:p>
      <w:pPr>
        <w:spacing w:line="207" w:lineRule="exact" w:before="0"/>
        <w:ind w:left="5166" w:right="0" w:firstLine="0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> 14</w:t>
      </w:r>
    </w:p>
    <w:p>
      <w:pPr>
        <w:spacing w:line="207" w:lineRule="exact" w:before="0"/>
        <w:ind w:left="-1" w:right="4" w:firstLine="0"/>
        <w:jc w:val="center"/>
        <w:rPr>
          <w:b/>
          <w:sz w:val="18"/>
        </w:rPr>
      </w:pPr>
      <w:r>
        <w:rPr>
          <w:b/>
          <w:sz w:val="18"/>
        </w:rPr>
        <w:t>Патентная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документация</w:t>
      </w:r>
    </w:p>
    <w:p>
      <w:pPr>
        <w:pStyle w:val="BodyText"/>
        <w:spacing w:before="10"/>
        <w:ind w:left="0" w:firstLine="0"/>
        <w:rPr>
          <w:b/>
          <w:sz w:val="7"/>
        </w:rPr>
      </w:pPr>
    </w:p>
    <w:tbl>
      <w:tblPr>
        <w:tblW w:w="0" w:type="auto"/>
        <w:jc w:val="left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1039"/>
        <w:gridCol w:w="1512"/>
        <w:gridCol w:w="1228"/>
        <w:gridCol w:w="977"/>
      </w:tblGrid>
      <w:tr>
        <w:trPr>
          <w:trHeight w:val="1653" w:hRule="atLeast"/>
        </w:trPr>
        <w:tc>
          <w:tcPr>
            <w:tcW w:w="1262" w:type="dxa"/>
          </w:tcPr>
          <w:p>
            <w:pPr>
              <w:pStyle w:val="TableParagraph"/>
              <w:spacing w:before="102"/>
              <w:ind w:left="0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ind w:left="52" w:right="41" w:hanging="2"/>
              <w:rPr>
                <w:sz w:val="18"/>
              </w:rPr>
            </w:pPr>
            <w:r>
              <w:rPr>
                <w:spacing w:val="-2"/>
                <w:sz w:val="18"/>
              </w:rPr>
              <w:t>Предмет </w:t>
            </w:r>
            <w:r>
              <w:rPr>
                <w:sz w:val="18"/>
              </w:rPr>
              <w:t>поиска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(объект </w:t>
            </w:r>
            <w:r>
              <w:rPr>
                <w:spacing w:val="-2"/>
                <w:sz w:val="18"/>
              </w:rPr>
              <w:t>исследования, </w:t>
            </w:r>
            <w:r>
              <w:rPr>
                <w:sz w:val="18"/>
              </w:rPr>
              <w:t>его составные </w:t>
            </w:r>
            <w:r>
              <w:rPr>
                <w:spacing w:val="-2"/>
                <w:sz w:val="18"/>
              </w:rPr>
              <w:t>части)</w:t>
            </w:r>
          </w:p>
        </w:tc>
        <w:tc>
          <w:tcPr>
            <w:tcW w:w="1039" w:type="dxa"/>
          </w:tcPr>
          <w:p>
            <w:pPr>
              <w:pStyle w:val="TableParagraph"/>
              <w:ind w:left="55" w:right="43" w:hanging="2"/>
              <w:rPr>
                <w:sz w:val="18"/>
              </w:rPr>
            </w:pPr>
            <w:r>
              <w:rPr>
                <w:spacing w:val="-2"/>
                <w:sz w:val="18"/>
              </w:rPr>
              <w:t>Страна </w:t>
            </w:r>
            <w:r>
              <w:rPr>
                <w:sz w:val="18"/>
              </w:rPr>
              <w:t>выдачи,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вид и номер </w:t>
            </w:r>
            <w:r>
              <w:rPr>
                <w:spacing w:val="-2"/>
                <w:sz w:val="18"/>
              </w:rPr>
              <w:t>охранного документа.</w:t>
            </w:r>
          </w:p>
          <w:p>
            <w:pPr>
              <w:pStyle w:val="TableParagraph"/>
              <w:ind w:left="88" w:right="78" w:firstLine="1"/>
              <w:rPr>
                <w:sz w:val="18"/>
              </w:rPr>
            </w:pPr>
            <w:r>
              <w:rPr>
                <w:spacing w:val="-2"/>
                <w:sz w:val="18"/>
              </w:rPr>
              <w:t>Классифи- кационный</w:t>
            </w:r>
          </w:p>
          <w:p>
            <w:pPr>
              <w:pStyle w:val="TableParagraph"/>
              <w:spacing w:line="185" w:lineRule="exact"/>
              <w:ind w:left="10" w:right="1"/>
              <w:rPr>
                <w:sz w:val="18"/>
              </w:rPr>
            </w:pPr>
            <w:r>
              <w:rPr>
                <w:spacing w:val="-2"/>
                <w:sz w:val="18"/>
              </w:rPr>
              <w:t>индекс</w:t>
            </w:r>
          </w:p>
        </w:tc>
        <w:tc>
          <w:tcPr>
            <w:tcW w:w="1512" w:type="dxa"/>
          </w:tcPr>
          <w:p>
            <w:pPr>
              <w:pStyle w:val="TableParagraph"/>
              <w:ind w:left="134" w:right="124" w:hanging="1"/>
              <w:rPr>
                <w:sz w:val="18"/>
              </w:rPr>
            </w:pPr>
            <w:r>
              <w:rPr>
                <w:spacing w:val="-2"/>
                <w:sz w:val="18"/>
              </w:rPr>
              <w:t>Заявитель (патентооблада- </w:t>
            </w:r>
            <w:r>
              <w:rPr>
                <w:sz w:val="18"/>
              </w:rPr>
              <w:t>тель), страна.</w:t>
            </w:r>
          </w:p>
          <w:p>
            <w:pPr>
              <w:pStyle w:val="TableParagraph"/>
              <w:ind w:left="63" w:right="52"/>
              <w:rPr>
                <w:sz w:val="18"/>
              </w:rPr>
            </w:pPr>
            <w:r>
              <w:rPr>
                <w:sz w:val="18"/>
              </w:rPr>
              <w:t>Номер заявки, дата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приоритета, </w:t>
            </w:r>
            <w:r>
              <w:rPr>
                <w:spacing w:val="-2"/>
                <w:sz w:val="18"/>
              </w:rPr>
              <w:t>конвенционный </w:t>
            </w:r>
            <w:r>
              <w:rPr>
                <w:sz w:val="18"/>
              </w:rPr>
              <w:t>приоритет, дата</w:t>
            </w:r>
          </w:p>
          <w:p>
            <w:pPr>
              <w:pStyle w:val="TableParagraph"/>
              <w:spacing w:line="185" w:lineRule="exact"/>
              <w:ind w:left="63" w:right="55"/>
              <w:rPr>
                <w:sz w:val="18"/>
              </w:rPr>
            </w:pPr>
            <w:r>
              <w:rPr>
                <w:spacing w:val="-2"/>
                <w:sz w:val="18"/>
              </w:rPr>
              <w:t>публикации</w:t>
            </w:r>
          </w:p>
        </w:tc>
        <w:tc>
          <w:tcPr>
            <w:tcW w:w="1228" w:type="dxa"/>
          </w:tcPr>
          <w:p>
            <w:pPr>
              <w:pStyle w:val="TableParagraph"/>
              <w:spacing w:before="206"/>
              <w:ind w:left="117" w:right="106" w:hanging="3"/>
              <w:rPr>
                <w:sz w:val="18"/>
              </w:rPr>
            </w:pPr>
            <w:r>
              <w:rPr>
                <w:spacing w:val="-2"/>
                <w:sz w:val="18"/>
              </w:rPr>
              <w:t>Название изобретения (полезной </w:t>
            </w:r>
            <w:r>
              <w:rPr>
                <w:sz w:val="18"/>
              </w:rPr>
              <w:t>модели,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про- </w:t>
            </w:r>
            <w:r>
              <w:rPr>
                <w:spacing w:val="-2"/>
                <w:sz w:val="18"/>
              </w:rPr>
              <w:t>мышленного образца)</w:t>
            </w:r>
          </w:p>
        </w:tc>
        <w:tc>
          <w:tcPr>
            <w:tcW w:w="977" w:type="dxa"/>
          </w:tcPr>
          <w:p>
            <w:pPr>
              <w:pStyle w:val="TableParagraph"/>
              <w:spacing w:before="101"/>
              <w:ind w:left="22" w:right="21" w:firstLine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Сведения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действии </w:t>
            </w:r>
            <w:r>
              <w:rPr>
                <w:spacing w:val="-2"/>
                <w:sz w:val="18"/>
              </w:rPr>
              <w:t>охранного документа </w:t>
            </w:r>
            <w:r>
              <w:rPr>
                <w:spacing w:val="-6"/>
                <w:sz w:val="18"/>
              </w:rPr>
              <w:t>или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причина</w:t>
            </w:r>
            <w:r>
              <w:rPr>
                <w:sz w:val="18"/>
              </w:rPr>
              <w:t> его</w:t>
            </w:r>
            <w:r>
              <w:rPr>
                <w:spacing w:val="-2"/>
                <w:sz w:val="18"/>
              </w:rPr>
              <w:t> аннули-</w:t>
            </w:r>
          </w:p>
          <w:p>
            <w:pPr>
              <w:pStyle w:val="TableParagraph"/>
              <w:spacing w:before="1"/>
              <w:ind w:left="17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рования</w:t>
            </w:r>
          </w:p>
        </w:tc>
      </w:tr>
      <w:tr>
        <w:trPr>
          <w:trHeight w:val="1240" w:hRule="atLeast"/>
        </w:trPr>
        <w:tc>
          <w:tcPr>
            <w:tcW w:w="1262" w:type="dxa"/>
          </w:tcPr>
          <w:p>
            <w:pPr>
              <w:pStyle w:val="TableParagraph"/>
              <w:ind w:left="41" w:right="29" w:hanging="1"/>
              <w:jc w:val="both"/>
              <w:rPr>
                <w:sz w:val="18"/>
              </w:rPr>
            </w:pPr>
            <w:r>
              <w:rPr>
                <w:sz w:val="18"/>
              </w:rPr>
              <w:t>Сетчатые </w:t>
            </w:r>
            <w:r>
              <w:rPr>
                <w:sz w:val="18"/>
              </w:rPr>
              <w:t>оку- ляры, светоза- щитные очки, защитные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очки</w:t>
            </w:r>
          </w:p>
        </w:tc>
        <w:tc>
          <w:tcPr>
            <w:tcW w:w="1039" w:type="dxa"/>
          </w:tcPr>
          <w:p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> РБ</w:t>
            </w:r>
          </w:p>
          <w:p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4097</w:t>
            </w:r>
          </w:p>
          <w:p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>
            <w:pPr>
              <w:pStyle w:val="TableParagraph"/>
              <w:ind w:left="42" w:right="101"/>
              <w:jc w:val="left"/>
              <w:rPr>
                <w:sz w:val="18"/>
              </w:rPr>
            </w:pPr>
            <w:r>
              <w:rPr>
                <w:sz w:val="18"/>
              </w:rPr>
              <w:t>Желтов Г. И., Ковшель Н. М. Заявка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а19970332 от 18.06.1997,</w:t>
            </w:r>
          </w:p>
          <w:p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30.09.2001</w:t>
            </w:r>
          </w:p>
          <w:p>
            <w:pPr>
              <w:pStyle w:val="TableParagraph"/>
              <w:spacing w:line="18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2001</w:t>
            </w:r>
          </w:p>
        </w:tc>
        <w:tc>
          <w:tcPr>
            <w:tcW w:w="1228" w:type="dxa"/>
          </w:tcPr>
          <w:p>
            <w:pPr>
              <w:pStyle w:val="TableParagraph"/>
              <w:ind w:left="42" w:right="29" w:hanging="1"/>
              <w:jc w:val="both"/>
              <w:rPr>
                <w:sz w:val="18"/>
              </w:rPr>
            </w:pPr>
            <w:r>
              <w:rPr>
                <w:sz w:val="18"/>
              </w:rPr>
              <w:t>«Фильтр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опти- ческий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перфо- </w:t>
            </w:r>
            <w:r>
              <w:rPr>
                <w:spacing w:val="-2"/>
                <w:sz w:val="18"/>
              </w:rPr>
              <w:t>рационный»</w:t>
            </w:r>
          </w:p>
        </w:tc>
        <w:tc>
          <w:tcPr>
            <w:tcW w:w="977" w:type="dxa"/>
          </w:tcPr>
          <w:p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</w:tbl>
    <w:p>
      <w:pPr>
        <w:pStyle w:val="TableParagraph"/>
        <w:spacing w:after="0" w:line="206" w:lineRule="exact"/>
        <w:jc w:val="left"/>
        <w:rPr>
          <w:sz w:val="18"/>
        </w:rPr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spacing w:before="78"/>
        <w:ind w:left="0" w:right="182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48448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87960" cy="12509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18796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533.627075pt;width:14.8pt;height:9.85pt;mso-position-horizontal-relative:page;mso-position-vertical-relative:page;z-index:-18668032" type="#_x0000_t202" id="docshape122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102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425981</wp:posOffset>
                </wp:positionH>
                <wp:positionV relativeFrom="page">
                  <wp:posOffset>6460941</wp:posOffset>
                </wp:positionV>
                <wp:extent cx="4836795" cy="54292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4836795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795" h="542925">
                              <a:moveTo>
                                <a:pt x="4836414" y="0"/>
                              </a:moveTo>
                              <a:lnTo>
                                <a:pt x="0" y="0"/>
                              </a:lnTo>
                              <a:lnTo>
                                <a:pt x="0" y="542544"/>
                              </a:lnTo>
                              <a:lnTo>
                                <a:pt x="4836414" y="542544"/>
                              </a:lnTo>
                              <a:lnTo>
                                <a:pt x="4836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41870pt;margin-top:508.735535pt;width:380.82pt;height:42.72pt;mso-position-horizontal-relative:page;mso-position-vertical-relative:page;z-index:15761408" id="docshape12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Окончание</w:t>
      </w:r>
      <w:r>
        <w:rPr>
          <w:spacing w:val="-5"/>
          <w:sz w:val="18"/>
        </w:rPr>
        <w:t> </w:t>
      </w:r>
      <w:r>
        <w:rPr>
          <w:sz w:val="18"/>
        </w:rPr>
        <w:t>табл.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14</w:t>
      </w:r>
    </w:p>
    <w:p>
      <w:pPr>
        <w:pStyle w:val="BodyText"/>
        <w:spacing w:before="10" w:after="1"/>
        <w:ind w:left="0" w:firstLine="0"/>
        <w:rPr>
          <w:sz w:val="7"/>
        </w:rPr>
      </w:pPr>
    </w:p>
    <w:tbl>
      <w:tblPr>
        <w:tblW w:w="0" w:type="auto"/>
        <w:jc w:val="left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1039"/>
        <w:gridCol w:w="1512"/>
        <w:gridCol w:w="1238"/>
        <w:gridCol w:w="975"/>
      </w:tblGrid>
      <w:tr>
        <w:trPr>
          <w:trHeight w:val="1653" w:hRule="atLeast"/>
        </w:trPr>
        <w:tc>
          <w:tcPr>
            <w:tcW w:w="1262" w:type="dxa"/>
          </w:tcPr>
          <w:p>
            <w:pPr>
              <w:pStyle w:val="TableParagraph"/>
              <w:spacing w:before="102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52" w:right="41" w:hanging="2"/>
              <w:rPr>
                <w:sz w:val="18"/>
              </w:rPr>
            </w:pPr>
            <w:r>
              <w:rPr>
                <w:spacing w:val="-2"/>
                <w:sz w:val="18"/>
              </w:rPr>
              <w:t>Предмет </w:t>
            </w:r>
            <w:r>
              <w:rPr>
                <w:sz w:val="18"/>
              </w:rPr>
              <w:t>поиска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(объект </w:t>
            </w:r>
            <w:r>
              <w:rPr>
                <w:spacing w:val="-2"/>
                <w:sz w:val="18"/>
              </w:rPr>
              <w:t>исследования, </w:t>
            </w:r>
            <w:r>
              <w:rPr>
                <w:sz w:val="18"/>
              </w:rPr>
              <w:t>его составные </w:t>
            </w:r>
            <w:r>
              <w:rPr>
                <w:spacing w:val="-2"/>
                <w:sz w:val="18"/>
              </w:rPr>
              <w:t>части)</w:t>
            </w:r>
          </w:p>
        </w:tc>
        <w:tc>
          <w:tcPr>
            <w:tcW w:w="1039" w:type="dxa"/>
          </w:tcPr>
          <w:p>
            <w:pPr>
              <w:pStyle w:val="TableParagraph"/>
              <w:ind w:left="55" w:right="43" w:hanging="2"/>
              <w:rPr>
                <w:sz w:val="18"/>
              </w:rPr>
            </w:pPr>
            <w:r>
              <w:rPr>
                <w:spacing w:val="-2"/>
                <w:sz w:val="18"/>
              </w:rPr>
              <w:t>Страна </w:t>
            </w:r>
            <w:r>
              <w:rPr>
                <w:sz w:val="18"/>
              </w:rPr>
              <w:t>выдачи,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вид и номер </w:t>
            </w:r>
            <w:r>
              <w:rPr>
                <w:spacing w:val="-2"/>
                <w:sz w:val="18"/>
              </w:rPr>
              <w:t>охранного документа.</w:t>
            </w:r>
          </w:p>
          <w:p>
            <w:pPr>
              <w:pStyle w:val="TableParagraph"/>
              <w:spacing w:line="206" w:lineRule="exact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Классифи-</w:t>
            </w:r>
          </w:p>
          <w:p>
            <w:pPr>
              <w:pStyle w:val="TableParagraph"/>
              <w:spacing w:line="20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кационный индекс</w:t>
            </w:r>
          </w:p>
        </w:tc>
        <w:tc>
          <w:tcPr>
            <w:tcW w:w="1512" w:type="dxa"/>
          </w:tcPr>
          <w:p>
            <w:pPr>
              <w:pStyle w:val="TableParagraph"/>
              <w:ind w:left="134" w:right="124" w:hanging="1"/>
              <w:rPr>
                <w:sz w:val="18"/>
              </w:rPr>
            </w:pPr>
            <w:r>
              <w:rPr>
                <w:spacing w:val="-2"/>
                <w:sz w:val="18"/>
              </w:rPr>
              <w:t>Заявитель (патентооблада- </w:t>
            </w:r>
            <w:r>
              <w:rPr>
                <w:sz w:val="18"/>
              </w:rPr>
              <w:t>тель), страна.</w:t>
            </w:r>
          </w:p>
          <w:p>
            <w:pPr>
              <w:pStyle w:val="TableParagraph"/>
              <w:ind w:left="63" w:right="52"/>
              <w:rPr>
                <w:sz w:val="18"/>
              </w:rPr>
            </w:pPr>
            <w:r>
              <w:rPr>
                <w:sz w:val="18"/>
              </w:rPr>
              <w:t>Номер заявки, дата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приоритета, </w:t>
            </w:r>
            <w:r>
              <w:rPr>
                <w:spacing w:val="-2"/>
                <w:sz w:val="18"/>
              </w:rPr>
              <w:t>конвенционный</w:t>
            </w:r>
          </w:p>
          <w:p>
            <w:pPr>
              <w:pStyle w:val="TableParagraph"/>
              <w:spacing w:line="206" w:lineRule="exact"/>
              <w:ind w:left="63" w:right="52"/>
              <w:rPr>
                <w:sz w:val="18"/>
              </w:rPr>
            </w:pPr>
            <w:r>
              <w:rPr>
                <w:sz w:val="18"/>
              </w:rPr>
              <w:t>приоритет,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дата </w:t>
            </w:r>
            <w:r>
              <w:rPr>
                <w:spacing w:val="-2"/>
                <w:sz w:val="18"/>
              </w:rPr>
              <w:t>публикации</w:t>
            </w:r>
          </w:p>
        </w:tc>
        <w:tc>
          <w:tcPr>
            <w:tcW w:w="1238" w:type="dxa"/>
          </w:tcPr>
          <w:p>
            <w:pPr>
              <w:pStyle w:val="TableParagraph"/>
              <w:spacing w:before="205"/>
              <w:ind w:left="123" w:right="110" w:hanging="3"/>
              <w:rPr>
                <w:sz w:val="18"/>
              </w:rPr>
            </w:pPr>
            <w:r>
              <w:rPr>
                <w:spacing w:val="-2"/>
                <w:sz w:val="18"/>
              </w:rPr>
              <w:t>Название изобретения (полезной </w:t>
            </w:r>
            <w:r>
              <w:rPr>
                <w:sz w:val="18"/>
              </w:rPr>
              <w:t>модели,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про- </w:t>
            </w:r>
            <w:r>
              <w:rPr>
                <w:spacing w:val="-2"/>
                <w:sz w:val="18"/>
              </w:rPr>
              <w:t>мышленного образца)</w:t>
            </w:r>
          </w:p>
        </w:tc>
        <w:tc>
          <w:tcPr>
            <w:tcW w:w="975" w:type="dxa"/>
          </w:tcPr>
          <w:p>
            <w:pPr>
              <w:pStyle w:val="TableParagraph"/>
              <w:spacing w:before="102"/>
              <w:ind w:left="25" w:right="9" w:firstLine="9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Сведения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действии </w:t>
            </w:r>
            <w:r>
              <w:rPr>
                <w:spacing w:val="-2"/>
                <w:sz w:val="18"/>
              </w:rPr>
              <w:t>охранного документа </w:t>
            </w:r>
            <w:r>
              <w:rPr>
                <w:spacing w:val="-6"/>
                <w:sz w:val="18"/>
              </w:rPr>
              <w:t>или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причина</w:t>
            </w:r>
            <w:r>
              <w:rPr>
                <w:sz w:val="18"/>
              </w:rPr>
              <w:t> его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аннули-</w:t>
            </w:r>
          </w:p>
          <w:p>
            <w:pPr>
              <w:pStyle w:val="TableParagraph"/>
              <w:ind w:left="19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рования</w:t>
            </w:r>
          </w:p>
        </w:tc>
      </w:tr>
      <w:tr>
        <w:trPr>
          <w:trHeight w:val="1238" w:hRule="atLeast"/>
        </w:trPr>
        <w:tc>
          <w:tcPr>
            <w:tcW w:w="1262" w:type="dxa"/>
            <w:vMerge w:val="restart"/>
          </w:tcPr>
          <w:p>
            <w:pPr>
              <w:pStyle w:val="TableParagraph"/>
              <w:ind w:left="41" w:right="29" w:hanging="1"/>
              <w:jc w:val="both"/>
              <w:rPr>
                <w:sz w:val="18"/>
              </w:rPr>
            </w:pPr>
            <w:r>
              <w:rPr>
                <w:sz w:val="18"/>
              </w:rPr>
              <w:t>Сетчатые </w:t>
            </w:r>
            <w:r>
              <w:rPr>
                <w:sz w:val="18"/>
              </w:rPr>
              <w:t>оку- ляры, светоза- щитные очки, защитные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очки</w:t>
            </w:r>
          </w:p>
        </w:tc>
        <w:tc>
          <w:tcPr>
            <w:tcW w:w="1039" w:type="dxa"/>
          </w:tcPr>
          <w:p>
            <w:pPr>
              <w:pStyle w:val="TableParagraph"/>
              <w:spacing w:line="205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> РБ</w:t>
            </w:r>
          </w:p>
          <w:p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107U</w:t>
            </w:r>
          </w:p>
          <w:p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>
            <w:pPr>
              <w:pStyle w:val="TableParagraph"/>
              <w:ind w:left="42" w:right="91"/>
              <w:jc w:val="left"/>
              <w:rPr>
                <w:sz w:val="18"/>
              </w:rPr>
            </w:pPr>
            <w:r>
              <w:rPr>
                <w:sz w:val="18"/>
              </w:rPr>
              <w:t>Пешков А. Н., Пешков С. А. Заявка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u19990022 от 11.03.1999,</w:t>
            </w:r>
          </w:p>
          <w:p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30.03.2000</w:t>
            </w:r>
          </w:p>
          <w:p>
            <w:pPr>
              <w:pStyle w:val="TableParagraph"/>
              <w:spacing w:line="185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2000</w:t>
            </w:r>
          </w:p>
        </w:tc>
        <w:tc>
          <w:tcPr>
            <w:tcW w:w="1238" w:type="dxa"/>
          </w:tcPr>
          <w:p>
            <w:pPr>
              <w:pStyle w:val="TableParagraph"/>
              <w:ind w:left="42" w:right="1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«Универсаль- </w:t>
            </w:r>
            <w:r>
              <w:rPr>
                <w:spacing w:val="-4"/>
                <w:sz w:val="18"/>
              </w:rPr>
              <w:t>ная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очковая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оп- </w:t>
            </w:r>
            <w:r>
              <w:rPr>
                <w:sz w:val="18"/>
              </w:rPr>
              <w:t>рава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открыто- го типа»</w:t>
            </w:r>
          </w:p>
        </w:tc>
        <w:tc>
          <w:tcPr>
            <w:tcW w:w="975" w:type="dxa"/>
          </w:tcPr>
          <w:p>
            <w:pPr>
              <w:pStyle w:val="TableParagraph"/>
              <w:spacing w:line="205" w:lineRule="exact"/>
              <w:ind w:left="0" w:right="86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  <w:tr>
        <w:trPr>
          <w:trHeight w:val="1239" w:hRule="atLeast"/>
        </w:trPr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> РБ</w:t>
            </w:r>
          </w:p>
          <w:p>
            <w:pPr>
              <w:pStyle w:val="TableParagraph"/>
              <w:spacing w:line="207" w:lineRule="exact"/>
              <w:ind w:left="87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309U</w:t>
            </w:r>
          </w:p>
          <w:p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>
            <w:pPr>
              <w:pStyle w:val="TableParagraph"/>
              <w:ind w:left="42" w:right="91"/>
              <w:jc w:val="left"/>
              <w:rPr>
                <w:sz w:val="18"/>
              </w:rPr>
            </w:pPr>
            <w:r>
              <w:rPr>
                <w:sz w:val="18"/>
              </w:rPr>
              <w:t>Пешков А. Н., Пешков С. А. Заявка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u20000101 от 15.06.2000,</w:t>
            </w:r>
          </w:p>
          <w:p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30.03.2001</w:t>
            </w:r>
          </w:p>
          <w:p>
            <w:pPr>
              <w:pStyle w:val="TableParagraph"/>
              <w:spacing w:line="185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2001</w:t>
            </w:r>
          </w:p>
        </w:tc>
        <w:tc>
          <w:tcPr>
            <w:tcW w:w="1238" w:type="dxa"/>
          </w:tcPr>
          <w:p>
            <w:pPr>
              <w:pStyle w:val="TableParagraph"/>
              <w:ind w:left="42" w:right="1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«Сетчатый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оку- ляр»</w:t>
            </w:r>
          </w:p>
        </w:tc>
        <w:tc>
          <w:tcPr>
            <w:tcW w:w="975" w:type="dxa"/>
          </w:tcPr>
          <w:p>
            <w:pPr>
              <w:pStyle w:val="TableParagraph"/>
              <w:spacing w:line="206" w:lineRule="exact"/>
              <w:ind w:left="0" w:right="86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  <w:tr>
        <w:trPr>
          <w:trHeight w:val="1240" w:hRule="atLeast"/>
        </w:trPr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20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Патент</w:t>
            </w:r>
            <w:r>
              <w:rPr>
                <w:spacing w:val="-5"/>
                <w:sz w:val="18"/>
              </w:rPr>
              <w:t> РБ</w:t>
            </w:r>
          </w:p>
          <w:p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4097</w:t>
            </w:r>
          </w:p>
          <w:p>
            <w:pPr>
              <w:pStyle w:val="TableParagraph"/>
              <w:spacing w:line="207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МПК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G02C</w:t>
            </w:r>
          </w:p>
        </w:tc>
        <w:tc>
          <w:tcPr>
            <w:tcW w:w="1512" w:type="dxa"/>
          </w:tcPr>
          <w:p>
            <w:pPr>
              <w:pStyle w:val="TableParagraph"/>
              <w:ind w:left="42" w:right="91"/>
              <w:jc w:val="left"/>
              <w:rPr>
                <w:sz w:val="18"/>
              </w:rPr>
            </w:pPr>
            <w:r>
              <w:rPr>
                <w:sz w:val="18"/>
              </w:rPr>
              <w:t>Пешков А. Н., Пешков С. А. Заявка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u20000091 от 06.06.2000,</w:t>
            </w:r>
          </w:p>
          <w:p>
            <w:pPr>
              <w:pStyle w:val="TableParagraph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опубл.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30.03.2001</w:t>
            </w:r>
          </w:p>
          <w:p>
            <w:pPr>
              <w:pStyle w:val="TableParagraph"/>
              <w:spacing w:line="186" w:lineRule="exact"/>
              <w:ind w:left="42"/>
              <w:jc w:val="left"/>
              <w:rPr>
                <w:sz w:val="18"/>
              </w:rPr>
            </w:pPr>
            <w:r>
              <w:rPr>
                <w:sz w:val="18"/>
              </w:rPr>
              <w:t>ОБ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№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2001</w:t>
            </w:r>
          </w:p>
        </w:tc>
        <w:tc>
          <w:tcPr>
            <w:tcW w:w="1238" w:type="dxa"/>
          </w:tcPr>
          <w:p>
            <w:pPr>
              <w:pStyle w:val="TableParagraph"/>
              <w:ind w:left="42" w:right="22"/>
              <w:jc w:val="both"/>
              <w:rPr>
                <w:sz w:val="18"/>
              </w:rPr>
            </w:pPr>
            <w:r>
              <w:rPr>
                <w:sz w:val="18"/>
              </w:rPr>
              <w:t>«Сетчатые </w:t>
            </w:r>
            <w:r>
              <w:rPr>
                <w:sz w:val="18"/>
              </w:rPr>
              <w:t>оч- </w:t>
            </w:r>
            <w:r>
              <w:rPr>
                <w:spacing w:val="-4"/>
                <w:sz w:val="18"/>
              </w:rPr>
              <w:t>ки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с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защитой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от электромагнит- </w:t>
            </w:r>
            <w:r>
              <w:rPr>
                <w:sz w:val="18"/>
              </w:rPr>
              <w:t>ных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7"/>
                <w:sz w:val="18"/>
              </w:rPr>
              <w:t>электро-</w:t>
            </w:r>
          </w:p>
          <w:p>
            <w:pPr>
              <w:pStyle w:val="TableParagraph"/>
              <w:spacing w:line="208" w:lineRule="exact"/>
              <w:ind w:left="42" w:right="18"/>
              <w:jc w:val="left"/>
              <w:rPr>
                <w:sz w:val="18"/>
              </w:rPr>
            </w:pPr>
            <w:r>
              <w:rPr>
                <w:spacing w:val="7"/>
                <w:sz w:val="18"/>
              </w:rPr>
              <w:t>статических </w:t>
            </w:r>
            <w:r>
              <w:rPr>
                <w:spacing w:val="-2"/>
                <w:sz w:val="18"/>
              </w:rPr>
              <w:t>воздействий»</w:t>
            </w:r>
          </w:p>
        </w:tc>
        <w:tc>
          <w:tcPr>
            <w:tcW w:w="975" w:type="dxa"/>
          </w:tcPr>
          <w:p>
            <w:pPr>
              <w:pStyle w:val="TableParagraph"/>
              <w:spacing w:line="206" w:lineRule="exact"/>
              <w:ind w:left="0" w:right="86"/>
              <w:rPr>
                <w:sz w:val="18"/>
              </w:rPr>
            </w:pPr>
            <w:r>
              <w:rPr>
                <w:spacing w:val="-2"/>
                <w:sz w:val="18"/>
              </w:rPr>
              <w:t>Действует</w:t>
            </w:r>
          </w:p>
        </w:tc>
      </w:tr>
    </w:tbl>
    <w:p>
      <w:pPr>
        <w:pStyle w:val="BodyText"/>
        <w:spacing w:before="40"/>
        <w:ind w:left="0" w:firstLine="0"/>
        <w:rPr>
          <w:sz w:val="18"/>
        </w:rPr>
      </w:pPr>
    </w:p>
    <w:p>
      <w:pPr>
        <w:pStyle w:val="BodyText"/>
        <w:spacing w:line="247" w:lineRule="auto"/>
        <w:ind w:right="182"/>
        <w:jc w:val="both"/>
      </w:pPr>
      <w:r>
        <w:rPr/>
        <w:t>Дальнейший анализ содержания обнаруженной патентной ин- формации, выполняемой специалистами, позволяет определить наличие существенных отличий и возможность получения патента на изобретение или полезную модель.</w:t>
      </w:r>
    </w:p>
    <w:p>
      <w:pPr>
        <w:pStyle w:val="BodyText"/>
        <w:spacing w:after="0" w:line="247" w:lineRule="auto"/>
        <w:jc w:val="both"/>
        <w:sectPr>
          <w:footerReference w:type="even" r:id="rId83"/>
          <w:pgSz w:w="8400" w:h="11910"/>
          <w:pgMar w:header="0" w:footer="0" w:top="920" w:bottom="280" w:left="992" w:right="992"/>
        </w:sectPr>
      </w:pPr>
    </w:p>
    <w:p>
      <w:pPr>
        <w:spacing w:before="79" w:after="4"/>
        <w:ind w:left="1541" w:right="0" w:firstLine="0"/>
        <w:jc w:val="left"/>
        <w:rPr>
          <w:rFonts w:ascii="Microsoft Sans Serif" w:hAnsi="Microsoft Sans Serif"/>
          <w:sz w:val="27"/>
        </w:rPr>
      </w:pPr>
      <w:bookmarkStart w:name="Практическое занятие № 11. НАСТРОЙКА АНТ" w:id="12"/>
      <w:bookmarkEnd w:id="12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5"/>
          <w:w w:val="90"/>
          <w:sz w:val="27"/>
        </w:rPr>
        <w:t>11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126" coordorigin="0,0" coordsize="6081,22">
                <v:rect style="position:absolute;left:0;top:0;width:6081;height:22" id="docshape12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before="91"/>
        <w:ind w:left="1572" w:right="0"/>
        <w:jc w:val="left"/>
      </w:pPr>
      <w:r>
        <w:rPr>
          <w:w w:val="85"/>
        </w:rPr>
        <w:t>НАСТРОЙКА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АНТИВИРУСОВ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/>
        <w:ind w:right="183"/>
        <w:jc w:val="both"/>
      </w:pPr>
      <w:r>
        <w:rPr>
          <w:b/>
        </w:rPr>
        <w:t>Цель: </w:t>
      </w:r>
      <w:r>
        <w:rPr/>
        <w:t>овладеть навыками настройки и использования различ- ных антивирусов.</w:t>
      </w:r>
    </w:p>
    <w:p>
      <w:pPr>
        <w:pStyle w:val="Heading2"/>
        <w:spacing w:before="91"/>
        <w:ind w:left="586"/>
      </w:pPr>
      <w:r>
        <w:rPr>
          <w:position w:val="-14"/>
        </w:rPr>
        <w:drawing>
          <wp:inline distT="0" distB="0" distL="0" distR="0">
            <wp:extent cx="280416" cy="332232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before="101"/>
        <w:ind w:right="183"/>
        <w:jc w:val="both"/>
      </w:pPr>
      <w:r>
        <w:rPr>
          <w:b/>
        </w:rPr>
        <w:t>Компьютерный вирус </w:t>
      </w:r>
      <w:r>
        <w:rPr/>
        <w:t>– это специально написанная про- грамма,</w:t>
      </w:r>
      <w:r>
        <w:rPr>
          <w:spacing w:val="-9"/>
        </w:rPr>
        <w:t> </w:t>
      </w:r>
      <w:r>
        <w:rPr/>
        <w:t>способная</w:t>
      </w:r>
      <w:r>
        <w:rPr>
          <w:spacing w:val="-9"/>
        </w:rPr>
        <w:t> </w:t>
      </w:r>
      <w:r>
        <w:rPr/>
        <w:t>самопроизвольно</w:t>
      </w:r>
      <w:r>
        <w:rPr>
          <w:spacing w:val="-9"/>
        </w:rPr>
        <w:t> </w:t>
      </w:r>
      <w:r>
        <w:rPr/>
        <w:t>присоединяться</w:t>
      </w:r>
      <w:r>
        <w:rPr>
          <w:spacing w:val="-9"/>
        </w:rPr>
        <w:t> </w:t>
      </w:r>
      <w:r>
        <w:rPr/>
        <w:t>к</w:t>
      </w:r>
      <w:r>
        <w:rPr>
          <w:spacing w:val="-8"/>
        </w:rPr>
        <w:t> </w:t>
      </w:r>
      <w:r>
        <w:rPr/>
        <w:t>другим</w:t>
      </w:r>
      <w:r>
        <w:rPr>
          <w:spacing w:val="-9"/>
        </w:rPr>
        <w:t> </w:t>
      </w:r>
      <w:r>
        <w:rPr/>
        <w:t>про- граммам (заражать их), создавать свои копии и внедрять их в файлы, системные области компьютера и другие объединенные с ним</w:t>
      </w:r>
      <w:r>
        <w:rPr>
          <w:spacing w:val="-14"/>
        </w:rPr>
        <w:t> </w:t>
      </w:r>
      <w:r>
        <w:rPr/>
        <w:t>компьютеры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целях</w:t>
      </w:r>
      <w:r>
        <w:rPr>
          <w:spacing w:val="-13"/>
        </w:rPr>
        <w:t> </w:t>
      </w:r>
      <w:r>
        <w:rPr/>
        <w:t>нарушения</w:t>
      </w:r>
      <w:r>
        <w:rPr>
          <w:spacing w:val="-13"/>
        </w:rPr>
        <w:t> </w:t>
      </w:r>
      <w:r>
        <w:rPr/>
        <w:t>нормальной</w:t>
      </w:r>
      <w:r>
        <w:rPr>
          <w:spacing w:val="-13"/>
        </w:rPr>
        <w:t> </w:t>
      </w:r>
      <w:r>
        <w:rPr/>
        <w:t>работы</w:t>
      </w:r>
      <w:r>
        <w:rPr>
          <w:spacing w:val="-13"/>
        </w:rPr>
        <w:t> </w:t>
      </w:r>
      <w:r>
        <w:rPr/>
        <w:t>программ, порчи файлов и каталогов, а также создания разных помех при ра- боте на компьютере.</w:t>
      </w:r>
    </w:p>
    <w:p>
      <w:pPr>
        <w:pStyle w:val="BodyText"/>
        <w:spacing w:line="237" w:lineRule="auto"/>
        <w:ind w:right="184"/>
        <w:jc w:val="both"/>
      </w:pPr>
      <w:r>
        <w:rPr/>
        <w:t>Процесс внедрения вирусом своей копии в другую программу (системную</w:t>
      </w:r>
      <w:r>
        <w:rPr>
          <w:spacing w:val="-14"/>
        </w:rPr>
        <w:t> </w:t>
      </w:r>
      <w:r>
        <w:rPr/>
        <w:t>область</w:t>
      </w:r>
      <w:r>
        <w:rPr>
          <w:spacing w:val="-13"/>
        </w:rPr>
        <w:t> </w:t>
      </w:r>
      <w:r>
        <w:rPr/>
        <w:t>диска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т.</w:t>
      </w:r>
      <w:r>
        <w:rPr>
          <w:spacing w:val="-13"/>
        </w:rPr>
        <w:t> </w:t>
      </w:r>
      <w:r>
        <w:rPr/>
        <w:t>д.)</w:t>
      </w:r>
      <w:r>
        <w:rPr>
          <w:spacing w:val="-13"/>
        </w:rPr>
        <w:t> </w:t>
      </w:r>
      <w:r>
        <w:rPr/>
        <w:t>называется</w:t>
      </w:r>
      <w:r>
        <w:rPr>
          <w:spacing w:val="-13"/>
        </w:rPr>
        <w:t> </w:t>
      </w:r>
      <w:r>
        <w:rPr>
          <w:b/>
        </w:rPr>
        <w:t>заражением</w:t>
      </w:r>
      <w:r>
        <w:rPr/>
        <w:t>,</w:t>
      </w:r>
      <w:r>
        <w:rPr>
          <w:spacing w:val="-13"/>
        </w:rPr>
        <w:t> </w:t>
      </w:r>
      <w:r>
        <w:rPr/>
        <w:t>а</w:t>
      </w:r>
      <w:r>
        <w:rPr>
          <w:spacing w:val="-14"/>
        </w:rPr>
        <w:t> </w:t>
      </w:r>
      <w:r>
        <w:rPr/>
        <w:t>объект, содержащий вирус (программа или иной), является </w:t>
      </w:r>
      <w:r>
        <w:rPr>
          <w:b/>
        </w:rPr>
        <w:t>зараженным</w:t>
      </w:r>
      <w:r>
        <w:rPr/>
        <w:t>.</w:t>
      </w:r>
    </w:p>
    <w:p>
      <w:pPr>
        <w:pStyle w:val="BodyText"/>
        <w:ind w:right="180"/>
        <w:jc w:val="right"/>
      </w:pPr>
      <w:r>
        <w:rPr>
          <w:spacing w:val="-2"/>
        </w:rPr>
        <w:t>Основными </w:t>
      </w:r>
      <w:r>
        <w:rPr>
          <w:b/>
          <w:spacing w:val="-2"/>
        </w:rPr>
        <w:t>путями</w:t>
      </w:r>
      <w:r>
        <w:rPr>
          <w:b/>
          <w:spacing w:val="-3"/>
        </w:rPr>
        <w:t> </w:t>
      </w:r>
      <w:r>
        <w:rPr>
          <w:spacing w:val="-2"/>
        </w:rPr>
        <w:t>проникновения вирусов</w:t>
      </w:r>
      <w:r>
        <w:rPr>
          <w:spacing w:val="-3"/>
        </w:rPr>
        <w:t> </w:t>
      </w:r>
      <w:r>
        <w:rPr>
          <w:spacing w:val="-2"/>
        </w:rPr>
        <w:t>в компьютер</w:t>
      </w:r>
      <w:r>
        <w:rPr>
          <w:spacing w:val="-3"/>
        </w:rPr>
        <w:t> </w:t>
      </w:r>
      <w:r>
        <w:rPr>
          <w:spacing w:val="-2"/>
        </w:rPr>
        <w:t>явля- </w:t>
      </w:r>
      <w:r>
        <w:rPr>
          <w:spacing w:val="-4"/>
        </w:rPr>
        <w:t>ются</w:t>
      </w:r>
      <w:r>
        <w:rPr>
          <w:spacing w:val="-9"/>
        </w:rPr>
        <w:t> </w:t>
      </w:r>
      <w:r>
        <w:rPr>
          <w:spacing w:val="-4"/>
        </w:rPr>
        <w:t>съемные</w:t>
      </w:r>
      <w:r>
        <w:rPr>
          <w:spacing w:val="-8"/>
        </w:rPr>
        <w:t> </w:t>
      </w:r>
      <w:r>
        <w:rPr>
          <w:spacing w:val="-4"/>
        </w:rPr>
        <w:t>носители</w:t>
      </w:r>
      <w:r>
        <w:rPr>
          <w:spacing w:val="-7"/>
        </w:rPr>
        <w:t> </w:t>
      </w:r>
      <w:r>
        <w:rPr>
          <w:spacing w:val="-4"/>
        </w:rPr>
        <w:t>информации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b/>
          <w:spacing w:val="-4"/>
        </w:rPr>
        <w:t>диски</w:t>
      </w:r>
      <w:r>
        <w:rPr>
          <w:b/>
          <w:spacing w:val="-9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b/>
          <w:spacing w:val="-4"/>
        </w:rPr>
        <w:t>флэш-карты</w:t>
      </w:r>
      <w:r>
        <w:rPr>
          <w:spacing w:val="-4"/>
        </w:rPr>
        <w:t>),</w:t>
      </w:r>
      <w:r>
        <w:rPr>
          <w:spacing w:val="-8"/>
        </w:rPr>
        <w:t> </w:t>
      </w:r>
      <w:r>
        <w:rPr>
          <w:spacing w:val="-4"/>
        </w:rPr>
        <w:t>а</w:t>
      </w:r>
      <w:r>
        <w:rPr>
          <w:spacing w:val="-9"/>
        </w:rPr>
        <w:t> </w:t>
      </w:r>
      <w:r>
        <w:rPr>
          <w:spacing w:val="-4"/>
        </w:rPr>
        <w:t>также </w:t>
      </w:r>
      <w:r>
        <w:rPr>
          <w:b/>
          <w:spacing w:val="-4"/>
        </w:rPr>
        <w:t>компьютерные</w:t>
      </w:r>
      <w:r>
        <w:rPr>
          <w:b/>
          <w:spacing w:val="-8"/>
        </w:rPr>
        <w:t> </w:t>
      </w:r>
      <w:r>
        <w:rPr>
          <w:b/>
          <w:spacing w:val="-4"/>
        </w:rPr>
        <w:t>сети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Заражение</w:t>
      </w:r>
      <w:r>
        <w:rPr>
          <w:spacing w:val="-7"/>
        </w:rPr>
        <w:t> </w:t>
      </w:r>
      <w:r>
        <w:rPr>
          <w:spacing w:val="-4"/>
        </w:rPr>
        <w:t>жесткого</w:t>
      </w:r>
      <w:r>
        <w:rPr>
          <w:spacing w:val="-5"/>
        </w:rPr>
        <w:t> </w:t>
      </w:r>
      <w:r>
        <w:rPr>
          <w:spacing w:val="-4"/>
        </w:rPr>
        <w:t>диска</w:t>
      </w:r>
      <w:r>
        <w:rPr>
          <w:spacing w:val="-8"/>
        </w:rPr>
        <w:t> </w:t>
      </w:r>
      <w:r>
        <w:rPr>
          <w:spacing w:val="-4"/>
        </w:rPr>
        <w:t>вирусом</w:t>
      </w:r>
      <w:r>
        <w:rPr>
          <w:spacing w:val="-8"/>
        </w:rPr>
        <w:t> </w:t>
      </w:r>
      <w:r>
        <w:rPr>
          <w:spacing w:val="-4"/>
        </w:rPr>
        <w:t>может</w:t>
      </w:r>
      <w:r>
        <w:rPr>
          <w:spacing w:val="-5"/>
        </w:rPr>
        <w:t> </w:t>
      </w:r>
      <w:r>
        <w:rPr>
          <w:spacing w:val="-4"/>
        </w:rPr>
        <w:t>про- </w:t>
      </w:r>
      <w:r>
        <w:rPr/>
        <w:t>изойти</w:t>
      </w:r>
      <w:r>
        <w:rPr>
          <w:spacing w:val="-14"/>
        </w:rPr>
        <w:t> </w:t>
      </w:r>
      <w:r>
        <w:rPr/>
        <w:t>при</w:t>
      </w:r>
      <w:r>
        <w:rPr>
          <w:spacing w:val="-13"/>
        </w:rPr>
        <w:t> </w:t>
      </w:r>
      <w:r>
        <w:rPr/>
        <w:t>загрузке</w:t>
      </w:r>
      <w:r>
        <w:rPr>
          <w:spacing w:val="-13"/>
        </w:rPr>
        <w:t> </w:t>
      </w:r>
      <w:r>
        <w:rPr/>
        <w:t>компьютера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диска,</w:t>
      </w:r>
      <w:r>
        <w:rPr>
          <w:spacing w:val="-13"/>
        </w:rPr>
        <w:t> </w:t>
      </w:r>
      <w:r>
        <w:rPr/>
        <w:t>содержащего</w:t>
      </w:r>
      <w:r>
        <w:rPr>
          <w:spacing w:val="-13"/>
        </w:rPr>
        <w:t> </w:t>
      </w:r>
      <w:r>
        <w:rPr/>
        <w:t>вирус.</w:t>
      </w:r>
      <w:r>
        <w:rPr>
          <w:spacing w:val="-13"/>
        </w:rPr>
        <w:t> </w:t>
      </w:r>
      <w:r>
        <w:rPr/>
        <w:t>Такое заражение</w:t>
      </w:r>
      <w:r>
        <w:rPr>
          <w:spacing w:val="-12"/>
        </w:rPr>
        <w:t> </w:t>
      </w:r>
      <w:r>
        <w:rPr/>
        <w:t>может</w:t>
      </w:r>
      <w:r>
        <w:rPr>
          <w:spacing w:val="-11"/>
        </w:rPr>
        <w:t> </w:t>
      </w:r>
      <w:r>
        <w:rPr/>
        <w:t>быть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случайным,</w:t>
      </w:r>
      <w:r>
        <w:rPr>
          <w:spacing w:val="-12"/>
        </w:rPr>
        <w:t> </w:t>
      </w:r>
      <w:r>
        <w:rPr/>
        <w:t>например,</w:t>
      </w:r>
      <w:r>
        <w:rPr>
          <w:spacing w:val="-12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флешку</w:t>
      </w:r>
      <w:r>
        <w:rPr>
          <w:spacing w:val="-12"/>
        </w:rPr>
        <w:t> </w:t>
      </w:r>
      <w:r>
        <w:rPr/>
        <w:t>не</w:t>
      </w:r>
      <w:r>
        <w:rPr>
          <w:spacing w:val="-11"/>
        </w:rPr>
        <w:t> </w:t>
      </w:r>
      <w:r>
        <w:rPr/>
        <w:t>вы- </w:t>
      </w:r>
      <w:r>
        <w:rPr>
          <w:spacing w:val="-2"/>
        </w:rPr>
        <w:t>нули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перезагрузили</w:t>
      </w:r>
      <w:r>
        <w:rPr>
          <w:spacing w:val="-7"/>
        </w:rPr>
        <w:t> </w:t>
      </w:r>
      <w:r>
        <w:rPr>
          <w:spacing w:val="-2"/>
        </w:rPr>
        <w:t>компьютер.</w:t>
      </w:r>
      <w:r>
        <w:rPr>
          <w:spacing w:val="-8"/>
        </w:rPr>
        <w:t> </w:t>
      </w:r>
      <w:r>
        <w:rPr>
          <w:spacing w:val="-2"/>
        </w:rPr>
        <w:t>Заразить</w:t>
      </w:r>
      <w:r>
        <w:rPr>
          <w:spacing w:val="-9"/>
        </w:rPr>
        <w:t> </w:t>
      </w:r>
      <w:r>
        <w:rPr>
          <w:spacing w:val="-2"/>
        </w:rPr>
        <w:t>диск</w:t>
      </w:r>
      <w:r>
        <w:rPr>
          <w:spacing w:val="-8"/>
        </w:rPr>
        <w:t> </w:t>
      </w:r>
      <w:r>
        <w:rPr>
          <w:spacing w:val="-2"/>
        </w:rPr>
        <w:t>гораздо</w:t>
      </w:r>
      <w:r>
        <w:rPr>
          <w:spacing w:val="-9"/>
        </w:rPr>
        <w:t> </w:t>
      </w:r>
      <w:r>
        <w:rPr>
          <w:spacing w:val="-2"/>
        </w:rPr>
        <w:t>проще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ви- </w:t>
      </w:r>
      <w:r>
        <w:rPr/>
        <w:t>рус</w:t>
      </w:r>
      <w:r>
        <w:rPr>
          <w:spacing w:val="-7"/>
        </w:rPr>
        <w:t> </w:t>
      </w:r>
      <w:r>
        <w:rPr/>
        <w:t>может</w:t>
      </w:r>
      <w:r>
        <w:rPr>
          <w:spacing w:val="-7"/>
        </w:rPr>
        <w:t> </w:t>
      </w:r>
      <w:r>
        <w:rPr/>
        <w:t>попасть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нее,</w:t>
      </w:r>
      <w:r>
        <w:rPr>
          <w:spacing w:val="-6"/>
        </w:rPr>
        <w:t> </w:t>
      </w:r>
      <w:r>
        <w:rPr/>
        <w:t>даже</w:t>
      </w:r>
      <w:r>
        <w:rPr>
          <w:spacing w:val="-7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флеш-карту</w:t>
      </w:r>
      <w:r>
        <w:rPr>
          <w:spacing w:val="-7"/>
        </w:rPr>
        <w:t> </w:t>
      </w:r>
      <w:r>
        <w:rPr/>
        <w:t>просто</w:t>
      </w:r>
      <w:r>
        <w:rPr>
          <w:spacing w:val="-7"/>
        </w:rPr>
        <w:t> </w:t>
      </w:r>
      <w:r>
        <w:rPr/>
        <w:t>вставили</w:t>
      </w:r>
      <w:r>
        <w:rPr>
          <w:spacing w:val="-6"/>
        </w:rPr>
        <w:t> </w:t>
      </w:r>
      <w:r>
        <w:rPr/>
        <w:t>в </w:t>
      </w:r>
      <w:r>
        <w:rPr>
          <w:spacing w:val="-2"/>
        </w:rPr>
        <w:t>зараженный</w:t>
      </w:r>
      <w:r>
        <w:rPr>
          <w:spacing w:val="-12"/>
        </w:rPr>
        <w:t> </w:t>
      </w:r>
      <w:r>
        <w:rPr>
          <w:spacing w:val="-2"/>
        </w:rPr>
        <w:t>компьютер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просмотрели</w:t>
      </w:r>
      <w:r>
        <w:rPr>
          <w:spacing w:val="-11"/>
        </w:rPr>
        <w:t> </w:t>
      </w:r>
      <w:r>
        <w:rPr>
          <w:spacing w:val="-2"/>
        </w:rPr>
        <w:t>ее</w:t>
      </w:r>
      <w:r>
        <w:rPr>
          <w:spacing w:val="-11"/>
        </w:rPr>
        <w:t> </w:t>
      </w:r>
      <w:r>
        <w:rPr>
          <w:spacing w:val="-2"/>
        </w:rPr>
        <w:t>содержимое.</w:t>
      </w:r>
      <w:r>
        <w:rPr>
          <w:spacing w:val="-11"/>
        </w:rPr>
        <w:t> </w:t>
      </w:r>
      <w:r>
        <w:rPr>
          <w:b/>
          <w:spacing w:val="-2"/>
        </w:rPr>
        <w:t>Зараженный </w:t>
      </w:r>
      <w:r>
        <w:rPr>
          <w:b/>
        </w:rPr>
        <w:t>диск </w:t>
      </w:r>
      <w:r>
        <w:rPr/>
        <w:t>– это диск, в загрузочном секторе которого находится вирус. После запуска программы, содержащей вирус, становится воз- можным</w:t>
      </w:r>
      <w:r>
        <w:rPr>
          <w:spacing w:val="-6"/>
        </w:rPr>
        <w:t> </w:t>
      </w:r>
      <w:r>
        <w:rPr/>
        <w:t>заражение</w:t>
      </w:r>
      <w:r>
        <w:rPr>
          <w:spacing w:val="-6"/>
        </w:rPr>
        <w:t> </w:t>
      </w:r>
      <w:r>
        <w:rPr/>
        <w:t>других</w:t>
      </w:r>
      <w:r>
        <w:rPr>
          <w:spacing w:val="-5"/>
        </w:rPr>
        <w:t> </w:t>
      </w:r>
      <w:r>
        <w:rPr/>
        <w:t>файлов.</w:t>
      </w:r>
      <w:r>
        <w:rPr>
          <w:spacing w:val="-7"/>
        </w:rPr>
        <w:t> </w:t>
      </w:r>
      <w:r>
        <w:rPr>
          <w:b/>
        </w:rPr>
        <w:t>Зараженный</w:t>
      </w:r>
      <w:r>
        <w:rPr>
          <w:b/>
          <w:spacing w:val="-6"/>
        </w:rPr>
        <w:t> </w:t>
      </w:r>
      <w:r>
        <w:rPr>
          <w:b/>
        </w:rPr>
        <w:t>файл</w:t>
      </w:r>
      <w:r>
        <w:rPr>
          <w:b/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это</w:t>
      </w:r>
      <w:r>
        <w:rPr>
          <w:spacing w:val="-6"/>
        </w:rPr>
        <w:t> </w:t>
      </w:r>
      <w:r>
        <w:rPr>
          <w:spacing w:val="-2"/>
        </w:rPr>
        <w:t>файл,</w:t>
      </w:r>
    </w:p>
    <w:p>
      <w:pPr>
        <w:pStyle w:val="BodyText"/>
        <w:spacing w:line="224" w:lineRule="exact"/>
        <w:ind w:firstLine="0"/>
      </w:pPr>
      <w:r>
        <w:rPr/>
        <w:t>содержащий</w:t>
      </w:r>
      <w:r>
        <w:rPr>
          <w:spacing w:val="-7"/>
        </w:rPr>
        <w:t> </w:t>
      </w:r>
      <w:r>
        <w:rPr/>
        <w:t>внедренный</w:t>
      </w:r>
      <w:r>
        <w:rPr>
          <w:spacing w:val="-8"/>
        </w:rPr>
        <w:t> </w:t>
      </w:r>
      <w:r>
        <w:rPr/>
        <w:t>в</w:t>
      </w:r>
      <w:r>
        <w:rPr>
          <w:spacing w:val="-5"/>
        </w:rPr>
        <w:t> </w:t>
      </w:r>
      <w:r>
        <w:rPr/>
        <w:t>него</w:t>
      </w:r>
      <w:r>
        <w:rPr>
          <w:spacing w:val="-7"/>
        </w:rPr>
        <w:t> </w:t>
      </w:r>
      <w:r>
        <w:rPr>
          <w:spacing w:val="-2"/>
        </w:rPr>
        <w:t>вирус.</w:t>
      </w:r>
    </w:p>
    <w:p>
      <w:pPr>
        <w:pStyle w:val="BodyText"/>
        <w:spacing w:line="240" w:lineRule="exact"/>
        <w:ind w:left="565" w:firstLine="0"/>
      </w:pPr>
      <w:r>
        <w:rPr/>
        <w:t>Признаки</w:t>
      </w:r>
      <w:r>
        <w:rPr>
          <w:spacing w:val="-8"/>
        </w:rPr>
        <w:t> </w:t>
      </w:r>
      <w:r>
        <w:rPr/>
        <w:t>появления</w:t>
      </w:r>
      <w:r>
        <w:rPr>
          <w:spacing w:val="-7"/>
        </w:rPr>
        <w:t> </w:t>
      </w:r>
      <w:r>
        <w:rPr/>
        <w:t>вирусов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компьютере: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уменьшение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производительности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работы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компьютера;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pacing w:val="-4"/>
          <w:sz w:val="21"/>
        </w:rPr>
        <w:t>невозможность и</w:t>
      </w:r>
      <w:r>
        <w:rPr>
          <w:sz w:val="21"/>
        </w:rPr>
        <w:t> </w:t>
      </w:r>
      <w:r>
        <w:rPr>
          <w:spacing w:val="-4"/>
          <w:sz w:val="21"/>
        </w:rPr>
        <w:t>замедление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загрузки</w:t>
      </w:r>
      <w:r>
        <w:rPr>
          <w:sz w:val="21"/>
        </w:rPr>
        <w:t> </w:t>
      </w:r>
      <w:r>
        <w:rPr>
          <w:spacing w:val="-4"/>
          <w:sz w:val="21"/>
        </w:rPr>
        <w:t>операционной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системы;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повышение</w:t>
      </w:r>
      <w:r>
        <w:rPr>
          <w:spacing w:val="-7"/>
          <w:sz w:val="21"/>
        </w:rPr>
        <w:t> </w:t>
      </w:r>
      <w:r>
        <w:rPr>
          <w:sz w:val="21"/>
        </w:rPr>
        <w:t>числа</w:t>
      </w:r>
      <w:r>
        <w:rPr>
          <w:spacing w:val="-5"/>
          <w:sz w:val="21"/>
        </w:rPr>
        <w:t> </w:t>
      </w:r>
      <w:r>
        <w:rPr>
          <w:sz w:val="21"/>
        </w:rPr>
        <w:t>файлов</w:t>
      </w:r>
      <w:r>
        <w:rPr>
          <w:spacing w:val="-5"/>
          <w:sz w:val="21"/>
        </w:rPr>
        <w:t> </w:t>
      </w:r>
      <w:r>
        <w:rPr>
          <w:sz w:val="21"/>
        </w:rPr>
        <w:t>на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диске;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замена</w:t>
      </w:r>
      <w:r>
        <w:rPr>
          <w:spacing w:val="-7"/>
          <w:sz w:val="21"/>
        </w:rPr>
        <w:t> </w:t>
      </w:r>
      <w:r>
        <w:rPr>
          <w:sz w:val="21"/>
        </w:rPr>
        <w:t>размеров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файлов;</w:t>
      </w:r>
    </w:p>
    <w:p>
      <w:pPr>
        <w:pStyle w:val="ListParagraph"/>
        <w:numPr>
          <w:ilvl w:val="0"/>
          <w:numId w:val="61"/>
        </w:numPr>
        <w:tabs>
          <w:tab w:pos="721" w:val="left" w:leader="none"/>
        </w:tabs>
        <w:spacing w:line="240" w:lineRule="auto" w:before="0" w:after="0"/>
        <w:ind w:left="182" w:right="184" w:firstLine="382"/>
        <w:jc w:val="left"/>
        <w:rPr>
          <w:sz w:val="21"/>
        </w:rPr>
      </w:pPr>
      <w:r>
        <w:rPr>
          <w:sz w:val="21"/>
        </w:rPr>
        <w:t>периодическое</w:t>
      </w:r>
      <w:r>
        <w:rPr>
          <w:spacing w:val="38"/>
          <w:sz w:val="21"/>
        </w:rPr>
        <w:t> </w:t>
      </w:r>
      <w:r>
        <w:rPr>
          <w:sz w:val="21"/>
        </w:rPr>
        <w:t>появление</w:t>
      </w:r>
      <w:r>
        <w:rPr>
          <w:spacing w:val="40"/>
          <w:sz w:val="21"/>
        </w:rPr>
        <w:t> </w:t>
      </w:r>
      <w:r>
        <w:rPr>
          <w:sz w:val="21"/>
        </w:rPr>
        <w:t>на</w:t>
      </w:r>
      <w:r>
        <w:rPr>
          <w:spacing w:val="40"/>
          <w:sz w:val="21"/>
        </w:rPr>
        <w:t> </w:t>
      </w:r>
      <w:r>
        <w:rPr>
          <w:sz w:val="21"/>
        </w:rPr>
        <w:t>экране</w:t>
      </w:r>
      <w:r>
        <w:rPr>
          <w:spacing w:val="39"/>
          <w:sz w:val="21"/>
        </w:rPr>
        <w:t> </w:t>
      </w:r>
      <w:r>
        <w:rPr>
          <w:sz w:val="21"/>
        </w:rPr>
        <w:t>монитора</w:t>
      </w:r>
      <w:r>
        <w:rPr>
          <w:spacing w:val="39"/>
          <w:sz w:val="21"/>
        </w:rPr>
        <w:t> </w:t>
      </w:r>
      <w:r>
        <w:rPr>
          <w:sz w:val="21"/>
        </w:rPr>
        <w:t>неуместных </w:t>
      </w:r>
      <w:r>
        <w:rPr>
          <w:spacing w:val="-2"/>
          <w:sz w:val="21"/>
        </w:rPr>
        <w:t>сообщений;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footerReference w:type="default" r:id="rId84"/>
          <w:footerReference w:type="even" r:id="rId85"/>
          <w:pgSz w:w="8400" w:h="11910"/>
          <w:pgMar w:header="0" w:footer="1033" w:top="920" w:bottom="1220" w:left="992" w:right="992"/>
          <w:pgNumType w:start="103"/>
        </w:sectPr>
      </w:pP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auto" w:before="80" w:after="0"/>
        <w:ind w:left="722" w:right="0" w:hanging="157"/>
        <w:jc w:val="left"/>
        <w:rPr>
          <w:sz w:val="21"/>
        </w:rPr>
      </w:pPr>
      <w:r>
        <w:rPr>
          <w:sz w:val="21"/>
        </w:rPr>
        <w:t>уменьшение</w:t>
      </w:r>
      <w:r>
        <w:rPr>
          <w:spacing w:val="-2"/>
          <w:sz w:val="21"/>
        </w:rPr>
        <w:t> </w:t>
      </w:r>
      <w:r>
        <w:rPr>
          <w:sz w:val="21"/>
        </w:rPr>
        <w:t>объема</w:t>
      </w:r>
      <w:r>
        <w:rPr>
          <w:spacing w:val="-3"/>
          <w:sz w:val="21"/>
        </w:rPr>
        <w:t> </w:t>
      </w:r>
      <w:r>
        <w:rPr>
          <w:sz w:val="21"/>
        </w:rPr>
        <w:t>свободной</w:t>
      </w:r>
      <w:r>
        <w:rPr>
          <w:spacing w:val="-2"/>
          <w:sz w:val="21"/>
        </w:rPr>
        <w:t> </w:t>
      </w:r>
      <w:r>
        <w:rPr>
          <w:sz w:val="21"/>
        </w:rPr>
        <w:t>операционной</w:t>
      </w:r>
      <w:r>
        <w:rPr>
          <w:spacing w:val="-2"/>
          <w:sz w:val="21"/>
        </w:rPr>
        <w:t> системы;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auto" w:before="6" w:after="0"/>
        <w:ind w:left="722" w:right="0" w:hanging="157"/>
        <w:jc w:val="left"/>
        <w:rPr>
          <w:sz w:val="21"/>
        </w:rPr>
      </w:pPr>
      <w:r>
        <w:rPr>
          <w:sz w:val="21"/>
        </w:rPr>
        <w:t>резкое</w:t>
      </w:r>
      <w:r>
        <w:rPr>
          <w:spacing w:val="-6"/>
          <w:sz w:val="21"/>
        </w:rPr>
        <w:t> </w:t>
      </w:r>
      <w:r>
        <w:rPr>
          <w:sz w:val="21"/>
        </w:rPr>
        <w:t>возрастание</w:t>
      </w:r>
      <w:r>
        <w:rPr>
          <w:spacing w:val="-3"/>
          <w:sz w:val="21"/>
        </w:rPr>
        <w:t> </w:t>
      </w:r>
      <w:r>
        <w:rPr>
          <w:sz w:val="21"/>
        </w:rPr>
        <w:t>времени</w:t>
      </w:r>
      <w:r>
        <w:rPr>
          <w:spacing w:val="-3"/>
          <w:sz w:val="21"/>
        </w:rPr>
        <w:t> </w:t>
      </w:r>
      <w:r>
        <w:rPr>
          <w:sz w:val="21"/>
        </w:rPr>
        <w:t>доступа</w:t>
      </w:r>
      <w:r>
        <w:rPr>
          <w:spacing w:val="-4"/>
          <w:sz w:val="21"/>
        </w:rPr>
        <w:t> </w:t>
      </w:r>
      <w:r>
        <w:rPr>
          <w:sz w:val="21"/>
        </w:rPr>
        <w:t>к</w:t>
      </w:r>
      <w:r>
        <w:rPr>
          <w:spacing w:val="-3"/>
          <w:sz w:val="21"/>
        </w:rPr>
        <w:t> </w:t>
      </w:r>
      <w:r>
        <w:rPr>
          <w:sz w:val="21"/>
        </w:rPr>
        <w:t>жесткому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диску;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auto" w:before="7" w:after="0"/>
        <w:ind w:left="722" w:right="0" w:hanging="157"/>
        <w:jc w:val="left"/>
        <w:rPr>
          <w:sz w:val="21"/>
        </w:rPr>
      </w:pPr>
      <w:r>
        <w:rPr>
          <w:sz w:val="21"/>
        </w:rPr>
        <w:t>разрушение</w:t>
      </w:r>
      <w:r>
        <w:rPr>
          <w:spacing w:val="-6"/>
          <w:sz w:val="21"/>
        </w:rPr>
        <w:t> </w:t>
      </w:r>
      <w:r>
        <w:rPr>
          <w:sz w:val="21"/>
        </w:rPr>
        <w:t>файловой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структуры;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auto" w:before="6" w:after="0"/>
        <w:ind w:left="722" w:right="0" w:hanging="157"/>
        <w:jc w:val="left"/>
        <w:rPr>
          <w:sz w:val="21"/>
        </w:rPr>
      </w:pPr>
      <w:r>
        <w:rPr>
          <w:sz w:val="21"/>
        </w:rPr>
        <w:t>частые</w:t>
      </w:r>
      <w:r>
        <w:rPr>
          <w:spacing w:val="-3"/>
          <w:sz w:val="21"/>
        </w:rPr>
        <w:t> </w:t>
      </w:r>
      <w:r>
        <w:rPr>
          <w:sz w:val="21"/>
        </w:rPr>
        <w:t>«зависания»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3"/>
          <w:sz w:val="21"/>
        </w:rPr>
        <w:t> </w:t>
      </w:r>
      <w:r>
        <w:rPr>
          <w:sz w:val="21"/>
        </w:rPr>
        <w:t>сбои</w:t>
      </w:r>
      <w:r>
        <w:rPr>
          <w:spacing w:val="-3"/>
          <w:sz w:val="21"/>
        </w:rPr>
        <w:t> </w:t>
      </w:r>
      <w:r>
        <w:rPr>
          <w:sz w:val="21"/>
        </w:rPr>
        <w:t>в</w:t>
      </w:r>
      <w:r>
        <w:rPr>
          <w:spacing w:val="-4"/>
          <w:sz w:val="21"/>
        </w:rPr>
        <w:t> </w:t>
      </w:r>
      <w:r>
        <w:rPr>
          <w:sz w:val="21"/>
        </w:rPr>
        <w:t>работе</w:t>
      </w:r>
      <w:r>
        <w:rPr>
          <w:spacing w:val="-2"/>
          <w:sz w:val="21"/>
        </w:rPr>
        <w:t> компьютера.</w:t>
      </w:r>
    </w:p>
    <w:p>
      <w:pPr>
        <w:pStyle w:val="BodyText"/>
        <w:spacing w:line="244" w:lineRule="auto" w:before="5"/>
        <w:ind w:right="183"/>
        <w:jc w:val="both"/>
      </w:pPr>
      <w:r>
        <w:rPr>
          <w:b/>
        </w:rPr>
        <w:t>Ложные</w:t>
      </w:r>
      <w:r>
        <w:rPr>
          <w:b/>
          <w:spacing w:val="-3"/>
        </w:rPr>
        <w:t> </w:t>
      </w:r>
      <w:r>
        <w:rPr>
          <w:b/>
        </w:rPr>
        <w:t>антивирусы</w:t>
      </w:r>
      <w:r>
        <w:rPr>
          <w:b/>
          <w:spacing w:val="-4"/>
        </w:rPr>
        <w:t> </w:t>
      </w:r>
      <w:r>
        <w:rPr/>
        <w:t>(также</w:t>
      </w:r>
      <w:r>
        <w:rPr>
          <w:spacing w:val="-2"/>
        </w:rPr>
        <w:t> </w:t>
      </w:r>
      <w:r>
        <w:rPr/>
        <w:t>известные</w:t>
      </w:r>
      <w:r>
        <w:rPr>
          <w:spacing w:val="-1"/>
        </w:rPr>
        <w:t> </w:t>
      </w:r>
      <w:r>
        <w:rPr/>
        <w:t>как</w:t>
      </w:r>
      <w:r>
        <w:rPr>
          <w:spacing w:val="-6"/>
        </w:rPr>
        <w:t> </w:t>
      </w:r>
      <w:r>
        <w:rPr/>
        <w:t>«scareware»)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это программы,</w:t>
      </w:r>
      <w:r>
        <w:rPr>
          <w:spacing w:val="-1"/>
        </w:rPr>
        <w:t> </w:t>
      </w:r>
      <w:r>
        <w:rPr/>
        <w:t>которые</w:t>
      </w:r>
      <w:r>
        <w:rPr>
          <w:spacing w:val="-2"/>
        </w:rPr>
        <w:t> </w:t>
      </w:r>
      <w:r>
        <w:rPr/>
        <w:t>внешне</w:t>
      </w:r>
      <w:r>
        <w:rPr>
          <w:spacing w:val="-1"/>
        </w:rPr>
        <w:t> </w:t>
      </w:r>
      <w:r>
        <w:rPr/>
        <w:t>похожи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приложения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обеспече- ния безопасности компьютера, но в действительности такой за- щиты почти или совсем не обеспечивают, генерируют ошибочные или заведомо ложные уведомления об угрозах или пытаются во- влечь пользователя в мошеннические операции.</w:t>
      </w:r>
    </w:p>
    <w:p>
      <w:pPr>
        <w:pStyle w:val="BodyText"/>
        <w:spacing w:line="244" w:lineRule="auto" w:before="8"/>
        <w:ind w:right="181"/>
        <w:jc w:val="both"/>
      </w:pPr>
      <w:r>
        <w:rPr>
          <w:b/>
        </w:rPr>
        <w:t>Антивирусные</w:t>
      </w:r>
      <w:r>
        <w:rPr>
          <w:b/>
          <w:spacing w:val="-14"/>
        </w:rPr>
        <w:t> </w:t>
      </w:r>
      <w:r>
        <w:rPr>
          <w:b/>
        </w:rPr>
        <w:t>программы</w:t>
      </w:r>
      <w:r>
        <w:rPr>
          <w:b/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специальные</w:t>
      </w:r>
      <w:r>
        <w:rPr>
          <w:spacing w:val="-13"/>
        </w:rPr>
        <w:t> </w:t>
      </w:r>
      <w:r>
        <w:rPr/>
        <w:t>программы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об- наружения,</w:t>
      </w:r>
      <w:r>
        <w:rPr>
          <w:spacing w:val="-3"/>
        </w:rPr>
        <w:t> </w:t>
      </w:r>
      <w:r>
        <w:rPr/>
        <w:t>уничтожения</w:t>
      </w:r>
      <w:r>
        <w:rPr>
          <w:spacing w:val="-4"/>
        </w:rPr>
        <w:t> </w:t>
      </w:r>
      <w:r>
        <w:rPr/>
        <w:t>компьютерных</w:t>
      </w:r>
      <w:r>
        <w:rPr>
          <w:spacing w:val="-3"/>
        </w:rPr>
        <w:t> </w:t>
      </w:r>
      <w:r>
        <w:rPr/>
        <w:t>вирусов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защиты</w:t>
      </w:r>
      <w:r>
        <w:rPr>
          <w:spacing w:val="-2"/>
        </w:rPr>
        <w:t> </w:t>
      </w:r>
      <w:r>
        <w:rPr/>
        <w:t>от</w:t>
      </w:r>
      <w:r>
        <w:rPr>
          <w:spacing w:val="-4"/>
        </w:rPr>
        <w:t> </w:t>
      </w:r>
      <w:r>
        <w:rPr/>
        <w:t>них. Современные антивирусные программы представляют собой мно- гофункциональные продукты, сочетающие в себе как профилакти- ческие возможности, так и средства лечения от вирусов и восста- новления данных.</w:t>
      </w:r>
    </w:p>
    <w:p>
      <w:pPr>
        <w:pStyle w:val="BodyText"/>
        <w:spacing w:line="247" w:lineRule="auto" w:before="7"/>
        <w:ind w:right="183"/>
        <w:jc w:val="both"/>
      </w:pPr>
      <w:r>
        <w:rPr/>
        <w:t>Количество и разнообразие вирусов очень велико, поэтому, чтобы быстро и эффективно их обнаружить, антивирусная про- грамма должна отвечать определенным требованиям:</w:t>
      </w:r>
    </w:p>
    <w:p>
      <w:pPr>
        <w:pStyle w:val="ListParagraph"/>
        <w:numPr>
          <w:ilvl w:val="0"/>
          <w:numId w:val="62"/>
        </w:numPr>
        <w:tabs>
          <w:tab w:pos="844" w:val="left" w:leader="none"/>
        </w:tabs>
        <w:spacing w:line="239" w:lineRule="exact" w:before="0" w:after="0"/>
        <w:ind w:left="844" w:right="0" w:hanging="226"/>
        <w:jc w:val="both"/>
        <w:rPr>
          <w:sz w:val="21"/>
        </w:rPr>
      </w:pPr>
      <w:r>
        <w:rPr>
          <w:sz w:val="21"/>
        </w:rPr>
        <w:t>стабильность</w:t>
      </w:r>
      <w:r>
        <w:rPr>
          <w:spacing w:val="56"/>
          <w:sz w:val="21"/>
        </w:rPr>
        <w:t> </w:t>
      </w:r>
      <w:r>
        <w:rPr>
          <w:sz w:val="21"/>
        </w:rPr>
        <w:t>и</w:t>
      </w:r>
      <w:r>
        <w:rPr>
          <w:spacing w:val="56"/>
          <w:sz w:val="21"/>
        </w:rPr>
        <w:t> </w:t>
      </w:r>
      <w:r>
        <w:rPr>
          <w:sz w:val="21"/>
        </w:rPr>
        <w:t>надежность</w:t>
      </w:r>
      <w:r>
        <w:rPr>
          <w:spacing w:val="57"/>
          <w:sz w:val="21"/>
        </w:rPr>
        <w:t> </w:t>
      </w:r>
      <w:r>
        <w:rPr>
          <w:sz w:val="21"/>
        </w:rPr>
        <w:t>работы</w:t>
      </w:r>
      <w:r>
        <w:rPr>
          <w:spacing w:val="56"/>
          <w:sz w:val="21"/>
        </w:rPr>
        <w:t> </w:t>
      </w:r>
      <w:r>
        <w:rPr>
          <w:sz w:val="21"/>
        </w:rPr>
        <w:t>является</w:t>
      </w:r>
      <w:r>
        <w:rPr>
          <w:spacing w:val="56"/>
          <w:sz w:val="21"/>
        </w:rPr>
        <w:t> </w:t>
      </w:r>
      <w:r>
        <w:rPr>
          <w:spacing w:val="-2"/>
          <w:sz w:val="21"/>
        </w:rPr>
        <w:t>определяю-</w:t>
      </w:r>
    </w:p>
    <w:p>
      <w:pPr>
        <w:pStyle w:val="BodyText"/>
        <w:spacing w:line="244" w:lineRule="auto" w:before="5"/>
        <w:ind w:right="182" w:hanging="1"/>
        <w:jc w:val="both"/>
      </w:pPr>
      <w:r>
        <w:rPr/>
        <w:t>щими</w:t>
      </w:r>
      <w:r>
        <w:rPr>
          <w:spacing w:val="-9"/>
        </w:rPr>
        <w:t> </w:t>
      </w:r>
      <w:r>
        <w:rPr/>
        <w:t>параметрами,</w:t>
      </w:r>
      <w:r>
        <w:rPr>
          <w:spacing w:val="-9"/>
        </w:rPr>
        <w:t> </w:t>
      </w:r>
      <w:r>
        <w:rPr/>
        <w:t>так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даже</w:t>
      </w:r>
      <w:r>
        <w:rPr>
          <w:spacing w:val="-9"/>
        </w:rPr>
        <w:t> </w:t>
      </w:r>
      <w:r>
        <w:rPr/>
        <w:t>самый</w:t>
      </w:r>
      <w:r>
        <w:rPr>
          <w:spacing w:val="-9"/>
        </w:rPr>
        <w:t> </w:t>
      </w:r>
      <w:r>
        <w:rPr/>
        <w:t>лучший</w:t>
      </w:r>
      <w:r>
        <w:rPr>
          <w:spacing w:val="-8"/>
        </w:rPr>
        <w:t> </w:t>
      </w:r>
      <w:r>
        <w:rPr/>
        <w:t>антивирус</w:t>
      </w:r>
      <w:r>
        <w:rPr>
          <w:spacing w:val="-8"/>
        </w:rPr>
        <w:t> </w:t>
      </w:r>
      <w:r>
        <w:rPr/>
        <w:t>окажет- ся совершенно бесполезным, если он не сможет нормально функ- ционировать на компьютере, например, в результате какого-либо сбоя в работе программ процесс проверки компьютера не пройдет до конца. Тогда есть вероятность того, что какие-то зараженные файлы остались незамеченными;</w:t>
      </w:r>
    </w:p>
    <w:p>
      <w:pPr>
        <w:pStyle w:val="ListParagraph"/>
        <w:numPr>
          <w:ilvl w:val="0"/>
          <w:numId w:val="62"/>
        </w:numPr>
        <w:tabs>
          <w:tab w:pos="731" w:val="left" w:leader="none"/>
        </w:tabs>
        <w:spacing w:line="244" w:lineRule="auto" w:before="0" w:after="0"/>
        <w:ind w:left="182" w:right="181" w:firstLine="382"/>
        <w:jc w:val="both"/>
        <w:rPr>
          <w:sz w:val="21"/>
        </w:rPr>
      </w:pPr>
      <w:r>
        <w:rPr>
          <w:sz w:val="21"/>
        </w:rPr>
        <w:t>объем</w:t>
      </w:r>
      <w:r>
        <w:rPr>
          <w:spacing w:val="-12"/>
          <w:sz w:val="21"/>
        </w:rPr>
        <w:t> </w:t>
      </w:r>
      <w:r>
        <w:rPr>
          <w:sz w:val="21"/>
        </w:rPr>
        <w:t>вирусной</w:t>
      </w:r>
      <w:r>
        <w:rPr>
          <w:spacing w:val="-11"/>
          <w:sz w:val="21"/>
        </w:rPr>
        <w:t> </w:t>
      </w:r>
      <w:r>
        <w:rPr>
          <w:sz w:val="21"/>
        </w:rPr>
        <w:t>базы</w:t>
      </w:r>
      <w:r>
        <w:rPr>
          <w:spacing w:val="-11"/>
          <w:sz w:val="21"/>
        </w:rPr>
        <w:t> </w:t>
      </w:r>
      <w:r>
        <w:rPr>
          <w:sz w:val="21"/>
        </w:rPr>
        <w:t>(количество</w:t>
      </w:r>
      <w:r>
        <w:rPr>
          <w:spacing w:val="-12"/>
          <w:sz w:val="21"/>
        </w:rPr>
        <w:t> </w:t>
      </w:r>
      <w:r>
        <w:rPr>
          <w:sz w:val="21"/>
        </w:rPr>
        <w:t>обнаруживаемых</w:t>
      </w:r>
      <w:r>
        <w:rPr>
          <w:spacing w:val="-12"/>
          <w:sz w:val="21"/>
        </w:rPr>
        <w:t> </w:t>
      </w:r>
      <w:r>
        <w:rPr>
          <w:sz w:val="21"/>
        </w:rPr>
        <w:t>програм- мой</w:t>
      </w:r>
      <w:r>
        <w:rPr>
          <w:spacing w:val="-5"/>
          <w:sz w:val="21"/>
        </w:rPr>
        <w:t> </w:t>
      </w:r>
      <w:r>
        <w:rPr>
          <w:sz w:val="21"/>
        </w:rPr>
        <w:t>вирусов)</w:t>
      </w:r>
      <w:r>
        <w:rPr>
          <w:spacing w:val="-5"/>
          <w:sz w:val="21"/>
        </w:rPr>
        <w:t> </w:t>
      </w:r>
      <w:r>
        <w:rPr>
          <w:sz w:val="21"/>
        </w:rPr>
        <w:t>–</w:t>
      </w:r>
      <w:r>
        <w:rPr>
          <w:spacing w:val="-5"/>
          <w:sz w:val="21"/>
        </w:rPr>
        <w:t> </w:t>
      </w:r>
      <w:r>
        <w:rPr>
          <w:sz w:val="21"/>
        </w:rPr>
        <w:t>с</w:t>
      </w:r>
      <w:r>
        <w:rPr>
          <w:spacing w:val="-5"/>
          <w:sz w:val="21"/>
        </w:rPr>
        <w:t> </w:t>
      </w:r>
      <w:r>
        <w:rPr>
          <w:sz w:val="21"/>
        </w:rPr>
        <w:t>учетом</w:t>
      </w:r>
      <w:r>
        <w:rPr>
          <w:spacing w:val="-5"/>
          <w:sz w:val="21"/>
        </w:rPr>
        <w:t> </w:t>
      </w:r>
      <w:r>
        <w:rPr>
          <w:sz w:val="21"/>
        </w:rPr>
        <w:t>постоянного</w:t>
      </w:r>
      <w:r>
        <w:rPr>
          <w:spacing w:val="-5"/>
          <w:sz w:val="21"/>
        </w:rPr>
        <w:t> </w:t>
      </w:r>
      <w:r>
        <w:rPr>
          <w:sz w:val="21"/>
        </w:rPr>
        <w:t>появления</w:t>
      </w:r>
      <w:r>
        <w:rPr>
          <w:spacing w:val="-5"/>
          <w:sz w:val="21"/>
        </w:rPr>
        <w:t> </w:t>
      </w:r>
      <w:r>
        <w:rPr>
          <w:sz w:val="21"/>
        </w:rPr>
        <w:t>новых</w:t>
      </w:r>
      <w:r>
        <w:rPr>
          <w:spacing w:val="-5"/>
          <w:sz w:val="21"/>
        </w:rPr>
        <w:t> </w:t>
      </w:r>
      <w:r>
        <w:rPr>
          <w:sz w:val="21"/>
        </w:rPr>
        <w:t>вирусов</w:t>
      </w:r>
      <w:r>
        <w:rPr>
          <w:spacing w:val="-5"/>
          <w:sz w:val="21"/>
        </w:rPr>
        <w:t> </w:t>
      </w:r>
      <w:r>
        <w:rPr>
          <w:sz w:val="21"/>
        </w:rPr>
        <w:t>ба- за должна регулярно обновляться;</w:t>
      </w:r>
    </w:p>
    <w:p>
      <w:pPr>
        <w:pStyle w:val="ListParagraph"/>
        <w:numPr>
          <w:ilvl w:val="0"/>
          <w:numId w:val="62"/>
        </w:numPr>
        <w:tabs>
          <w:tab w:pos="732" w:val="left" w:leader="none"/>
        </w:tabs>
        <w:spacing w:line="244" w:lineRule="exact" w:before="0" w:after="0"/>
        <w:ind w:left="732" w:right="0" w:hanging="167"/>
        <w:jc w:val="both"/>
        <w:rPr>
          <w:sz w:val="21"/>
        </w:rPr>
      </w:pPr>
      <w:r>
        <w:rPr>
          <w:spacing w:val="-2"/>
          <w:sz w:val="21"/>
        </w:rPr>
        <w:t>скорость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работы программы является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одним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из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основных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тре-</w:t>
      </w:r>
    </w:p>
    <w:p>
      <w:pPr>
        <w:pStyle w:val="BodyText"/>
        <w:spacing w:line="244" w:lineRule="auto"/>
        <w:ind w:right="180" w:firstLine="0"/>
        <w:jc w:val="both"/>
      </w:pPr>
      <w:r>
        <w:rPr/>
        <w:t>бований</w:t>
      </w:r>
      <w:r>
        <w:rPr>
          <w:spacing w:val="-14"/>
        </w:rPr>
        <w:t> </w:t>
      </w:r>
      <w:r>
        <w:rPr/>
        <w:t>к</w:t>
      </w:r>
      <w:r>
        <w:rPr>
          <w:spacing w:val="-13"/>
        </w:rPr>
        <w:t> </w:t>
      </w:r>
      <w:r>
        <w:rPr/>
        <w:t>любой</w:t>
      </w:r>
      <w:r>
        <w:rPr>
          <w:spacing w:val="-13"/>
        </w:rPr>
        <w:t> </w:t>
      </w:r>
      <w:r>
        <w:rPr/>
        <w:t>антивирусной</w:t>
      </w:r>
      <w:r>
        <w:rPr>
          <w:spacing w:val="-13"/>
        </w:rPr>
        <w:t> </w:t>
      </w:r>
      <w:r>
        <w:rPr/>
        <w:t>программе,</w:t>
      </w:r>
      <w:r>
        <w:rPr>
          <w:spacing w:val="-13"/>
        </w:rPr>
        <w:t> </w:t>
      </w:r>
      <w:r>
        <w:rPr/>
        <w:t>так</w:t>
      </w:r>
      <w:r>
        <w:rPr>
          <w:spacing w:val="-13"/>
        </w:rPr>
        <w:t> </w:t>
      </w:r>
      <w:r>
        <w:rPr/>
        <w:t>как</w:t>
      </w:r>
      <w:r>
        <w:rPr>
          <w:spacing w:val="-13"/>
        </w:rPr>
        <w:t> </w:t>
      </w:r>
      <w:r>
        <w:rPr/>
        <w:t>огромный</w:t>
      </w:r>
      <w:r>
        <w:rPr>
          <w:spacing w:val="-13"/>
        </w:rPr>
        <w:t> </w:t>
      </w:r>
      <w:r>
        <w:rPr/>
        <w:t>поток </w:t>
      </w:r>
      <w:r>
        <w:rPr>
          <w:spacing w:val="-4"/>
        </w:rPr>
        <w:t>информации</w:t>
      </w:r>
      <w:r>
        <w:rPr>
          <w:spacing w:val="-10"/>
        </w:rPr>
        <w:t> </w:t>
      </w:r>
      <w:r>
        <w:rPr>
          <w:spacing w:val="-4"/>
        </w:rPr>
        <w:t>требует</w:t>
      </w:r>
      <w:r>
        <w:rPr>
          <w:spacing w:val="-11"/>
        </w:rPr>
        <w:t> </w:t>
      </w:r>
      <w:r>
        <w:rPr>
          <w:spacing w:val="-4"/>
        </w:rPr>
        <w:t>быстрой</w:t>
      </w:r>
      <w:r>
        <w:rPr>
          <w:spacing w:val="-11"/>
        </w:rPr>
        <w:t> </w:t>
      </w:r>
      <w:r>
        <w:rPr>
          <w:spacing w:val="-4"/>
        </w:rPr>
        <w:t>проверки</w:t>
      </w:r>
      <w:r>
        <w:rPr>
          <w:spacing w:val="-8"/>
        </w:rPr>
        <w:t> </w:t>
      </w:r>
      <w:r>
        <w:rPr>
          <w:spacing w:val="-4"/>
        </w:rPr>
        <w:t>файлов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дисков</w:t>
      </w:r>
      <w:r>
        <w:rPr>
          <w:spacing w:val="-10"/>
        </w:rPr>
        <w:t> </w:t>
      </w:r>
      <w:r>
        <w:rPr>
          <w:spacing w:val="-4"/>
        </w:rPr>
        <w:t>компьютера;</w:t>
      </w:r>
    </w:p>
    <w:p>
      <w:pPr>
        <w:pStyle w:val="ListParagraph"/>
        <w:numPr>
          <w:ilvl w:val="0"/>
          <w:numId w:val="62"/>
        </w:numPr>
        <w:tabs>
          <w:tab w:pos="731" w:val="left" w:leader="none"/>
        </w:tabs>
        <w:spacing w:line="248" w:lineRule="exact" w:before="0" w:after="0"/>
        <w:ind w:left="182" w:right="180" w:firstLine="382"/>
        <w:jc w:val="both"/>
        <w:rPr>
          <w:sz w:val="21"/>
        </w:rPr>
      </w:pPr>
      <w:r>
        <w:rPr>
          <w:spacing w:val="-4"/>
          <w:sz w:val="21"/>
        </w:rPr>
        <w:t>наличие дополнительных возможностей, например алгоритмов </w:t>
      </w:r>
      <w:r>
        <w:rPr>
          <w:spacing w:val="-2"/>
          <w:sz w:val="21"/>
        </w:rPr>
        <w:t>определения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неизвестных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программе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вирусов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(эвристическое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скани-</w:t>
      </w:r>
    </w:p>
    <w:p>
      <w:pPr>
        <w:pStyle w:val="BodyText"/>
        <w:spacing w:line="244" w:lineRule="auto"/>
        <w:ind w:right="178" w:hanging="1"/>
        <w:jc w:val="both"/>
      </w:pPr>
      <w:r>
        <w:rPr/>
        <w:t>рование).</w:t>
      </w:r>
      <w:r>
        <w:rPr>
          <w:spacing w:val="-11"/>
        </w:rPr>
        <w:t> </w:t>
      </w:r>
      <w:r>
        <w:rPr/>
        <w:t>Сюда</w:t>
      </w:r>
      <w:r>
        <w:rPr>
          <w:spacing w:val="-9"/>
        </w:rPr>
        <w:t> </w:t>
      </w:r>
      <w:r>
        <w:rPr/>
        <w:t>же</w:t>
      </w:r>
      <w:r>
        <w:rPr>
          <w:spacing w:val="-10"/>
        </w:rPr>
        <w:t> </w:t>
      </w:r>
      <w:r>
        <w:rPr/>
        <w:t>следует</w:t>
      </w:r>
      <w:r>
        <w:rPr>
          <w:spacing w:val="-9"/>
        </w:rPr>
        <w:t> </w:t>
      </w:r>
      <w:r>
        <w:rPr/>
        <w:t>отнести</w:t>
      </w:r>
      <w:r>
        <w:rPr>
          <w:spacing w:val="-10"/>
        </w:rPr>
        <w:t> </w:t>
      </w:r>
      <w:r>
        <w:rPr/>
        <w:t>умение</w:t>
      </w:r>
      <w:r>
        <w:rPr>
          <w:spacing w:val="-10"/>
        </w:rPr>
        <w:t> </w:t>
      </w:r>
      <w:r>
        <w:rPr/>
        <w:t>работать</w:t>
      </w:r>
      <w:r>
        <w:rPr>
          <w:spacing w:val="-9"/>
        </w:rPr>
        <w:t> </w:t>
      </w:r>
      <w:r>
        <w:rPr/>
        <w:t>с</w:t>
      </w:r>
      <w:r>
        <w:rPr>
          <w:spacing w:val="-10"/>
        </w:rPr>
        <w:t> </w:t>
      </w:r>
      <w:r>
        <w:rPr/>
        <w:t>файлами</w:t>
      </w:r>
      <w:r>
        <w:rPr>
          <w:spacing w:val="-10"/>
        </w:rPr>
        <w:t> </w:t>
      </w:r>
      <w:r>
        <w:rPr/>
        <w:t>раз- </w:t>
      </w:r>
      <w:r>
        <w:rPr>
          <w:spacing w:val="-6"/>
        </w:rPr>
        <w:t>личных</w:t>
      </w:r>
      <w:r>
        <w:rPr>
          <w:spacing w:val="-8"/>
        </w:rPr>
        <w:t> </w:t>
      </w:r>
      <w:r>
        <w:rPr>
          <w:spacing w:val="-6"/>
        </w:rPr>
        <w:t>типов</w:t>
      </w:r>
      <w:r>
        <w:rPr>
          <w:spacing w:val="-7"/>
        </w:rPr>
        <w:t> </w:t>
      </w:r>
      <w:r>
        <w:rPr>
          <w:spacing w:val="-6"/>
        </w:rPr>
        <w:t>(архивы,</w:t>
      </w:r>
      <w:r>
        <w:rPr>
          <w:spacing w:val="-7"/>
        </w:rPr>
        <w:t> </w:t>
      </w:r>
      <w:r>
        <w:rPr>
          <w:spacing w:val="-6"/>
        </w:rPr>
        <w:t>документы)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возможность</w:t>
      </w:r>
      <w:r>
        <w:rPr>
          <w:spacing w:val="-7"/>
        </w:rPr>
        <w:t> </w:t>
      </w:r>
      <w:r>
        <w:rPr>
          <w:spacing w:val="-6"/>
        </w:rPr>
        <w:t>восстанавливать</w:t>
      </w:r>
      <w:r>
        <w:rPr/>
        <w:t> </w:t>
      </w:r>
      <w:r>
        <w:rPr>
          <w:spacing w:val="-6"/>
        </w:rPr>
        <w:t>за- </w:t>
      </w:r>
      <w:r>
        <w:rPr/>
        <w:t>раженные</w:t>
      </w:r>
      <w:r>
        <w:rPr>
          <w:spacing w:val="-9"/>
        </w:rPr>
        <w:t> </w:t>
      </w:r>
      <w:r>
        <w:rPr/>
        <w:t>файлы,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стирая</w:t>
      </w:r>
      <w:r>
        <w:rPr>
          <w:spacing w:val="-10"/>
        </w:rPr>
        <w:t> </w:t>
      </w:r>
      <w:r>
        <w:rPr/>
        <w:t>их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жесткого</w:t>
      </w:r>
      <w:r>
        <w:rPr>
          <w:spacing w:val="-9"/>
        </w:rPr>
        <w:t> </w:t>
      </w:r>
      <w:r>
        <w:rPr/>
        <w:t>диска,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/>
        <w:t>только</w:t>
      </w:r>
      <w:r>
        <w:rPr>
          <w:spacing w:val="-10"/>
        </w:rPr>
        <w:t> </w:t>
      </w:r>
      <w:r>
        <w:rPr/>
        <w:t>удалив</w:t>
      </w:r>
      <w:r>
        <w:rPr>
          <w:spacing w:val="-11"/>
        </w:rPr>
        <w:t> </w:t>
      </w:r>
      <w:r>
        <w:rPr/>
        <w:t>из </w:t>
      </w:r>
      <w:r>
        <w:rPr>
          <w:spacing w:val="-4"/>
        </w:rPr>
        <w:t>них вирусы. Немаловажным</w:t>
      </w:r>
      <w:r>
        <w:rPr>
          <w:spacing w:val="-6"/>
        </w:rPr>
        <w:t> </w:t>
      </w:r>
      <w:r>
        <w:rPr>
          <w:spacing w:val="-4"/>
        </w:rPr>
        <w:t>является наличие резидентного фильтра,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60"/>
        <w:ind w:hanging="1"/>
      </w:pPr>
      <w:r>
        <w:rPr/>
        <w:t>осуществляющего проверку всех файлов «на лету», т. е. автомати- чески, по мере их записи на диск;</w:t>
      </w:r>
    </w:p>
    <w:p>
      <w:pPr>
        <w:pStyle w:val="ListParagraph"/>
        <w:numPr>
          <w:ilvl w:val="0"/>
          <w:numId w:val="62"/>
        </w:numPr>
        <w:tabs>
          <w:tab w:pos="730" w:val="left" w:leader="none"/>
        </w:tabs>
        <w:spacing w:line="240" w:lineRule="exact" w:before="1" w:after="0"/>
        <w:ind w:left="182" w:right="183" w:firstLine="382"/>
        <w:jc w:val="left"/>
        <w:rPr>
          <w:sz w:val="21"/>
        </w:rPr>
      </w:pPr>
      <w:r>
        <w:rPr>
          <w:sz w:val="21"/>
        </w:rPr>
        <w:t>многоплатформенность</w:t>
      </w:r>
      <w:r>
        <w:rPr>
          <w:spacing w:val="-8"/>
          <w:sz w:val="21"/>
        </w:rPr>
        <w:t> </w:t>
      </w:r>
      <w:r>
        <w:rPr>
          <w:sz w:val="21"/>
        </w:rPr>
        <w:t>(наличие</w:t>
      </w:r>
      <w:r>
        <w:rPr>
          <w:spacing w:val="-7"/>
          <w:sz w:val="21"/>
        </w:rPr>
        <w:t> </w:t>
      </w:r>
      <w:r>
        <w:rPr>
          <w:sz w:val="21"/>
        </w:rPr>
        <w:t>версий</w:t>
      </w:r>
      <w:r>
        <w:rPr>
          <w:spacing w:val="-8"/>
          <w:sz w:val="21"/>
        </w:rPr>
        <w:t> </w:t>
      </w:r>
      <w:r>
        <w:rPr>
          <w:sz w:val="21"/>
        </w:rPr>
        <w:t>программы</w:t>
      </w:r>
      <w:r>
        <w:rPr>
          <w:spacing w:val="-7"/>
          <w:sz w:val="21"/>
        </w:rPr>
        <w:t> </w:t>
      </w:r>
      <w:r>
        <w:rPr>
          <w:sz w:val="21"/>
        </w:rPr>
        <w:t>под</w:t>
      </w:r>
      <w:r>
        <w:rPr>
          <w:spacing w:val="-8"/>
          <w:sz w:val="21"/>
        </w:rPr>
        <w:t> </w:t>
      </w:r>
      <w:r>
        <w:rPr>
          <w:sz w:val="21"/>
        </w:rPr>
        <w:t>раз- личные операционные системы).</w:t>
      </w:r>
    </w:p>
    <w:p>
      <w:pPr>
        <w:pStyle w:val="BodyText"/>
        <w:spacing w:line="237" w:lineRule="auto"/>
        <w:ind w:right="147"/>
      </w:pPr>
      <w:r>
        <w:rPr/>
        <w:t>Антивирусные программы выпускает ряд компаний. К наибо- лее распространенным относят следующие программы: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программы-детекторы;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программы-доктора,</w:t>
      </w:r>
      <w:r>
        <w:rPr>
          <w:spacing w:val="-11"/>
          <w:sz w:val="21"/>
        </w:rPr>
        <w:t> </w:t>
      </w:r>
      <w:r>
        <w:rPr>
          <w:sz w:val="21"/>
        </w:rPr>
        <w:t>или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фаги;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программы-ревизоры;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программы-фильтры;</w:t>
      </w:r>
    </w:p>
    <w:p>
      <w:pPr>
        <w:pStyle w:val="ListParagraph"/>
        <w:numPr>
          <w:ilvl w:val="0"/>
          <w:numId w:val="6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программы-вакцины,</w:t>
      </w:r>
      <w:r>
        <w:rPr>
          <w:spacing w:val="-11"/>
          <w:sz w:val="21"/>
        </w:rPr>
        <w:t> </w:t>
      </w:r>
      <w:r>
        <w:rPr>
          <w:sz w:val="21"/>
        </w:rPr>
        <w:t>или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иммунизаторы.</w:t>
      </w:r>
    </w:p>
    <w:p>
      <w:pPr>
        <w:pStyle w:val="BodyText"/>
        <w:ind w:right="184"/>
        <w:jc w:val="both"/>
      </w:pPr>
      <w:r>
        <w:rPr/>
        <w:t>Наиболее распространены программы-доктора и программы- фильтры. А современные антивирусные пакеты включают все необходимые компоненты для противостояния любым вирусам. Например, «Антивирус Касперского» (Kaspersky Anti-Virus) со- держит программу-фильтр Kaspersky Anti-Virus Monitor, про- грамму-доктор Kaspersky Anti-Virus Scanner и программу-ревизор Kaspersky Anti-Virus Inspector.</w:t>
      </w:r>
    </w:p>
    <w:p>
      <w:pPr>
        <w:pStyle w:val="BodyText"/>
        <w:spacing w:line="237" w:lineRule="auto"/>
        <w:ind w:right="183"/>
        <w:jc w:val="both"/>
      </w:pPr>
      <w:r>
        <w:rPr/>
        <w:t>Несмотря</w:t>
      </w:r>
      <w:r>
        <w:rPr>
          <w:spacing w:val="-8"/>
        </w:rPr>
        <w:t> </w:t>
      </w:r>
      <w:r>
        <w:rPr/>
        <w:t>на</w:t>
      </w:r>
      <w:r>
        <w:rPr>
          <w:spacing w:val="-10"/>
        </w:rPr>
        <w:t> </w:t>
      </w:r>
      <w:r>
        <w:rPr/>
        <w:t>широкую</w:t>
      </w:r>
      <w:r>
        <w:rPr>
          <w:spacing w:val="-10"/>
        </w:rPr>
        <w:t> </w:t>
      </w:r>
      <w:r>
        <w:rPr/>
        <w:t>распространенность</w:t>
      </w:r>
      <w:r>
        <w:rPr>
          <w:spacing w:val="-9"/>
        </w:rPr>
        <w:t> </w:t>
      </w:r>
      <w:r>
        <w:rPr/>
        <w:t>антивирусных</w:t>
      </w:r>
      <w:r>
        <w:rPr>
          <w:spacing w:val="-10"/>
        </w:rPr>
        <w:t> </w:t>
      </w:r>
      <w:r>
        <w:rPr/>
        <w:t>про- грамм,</w:t>
      </w:r>
      <w:r>
        <w:rPr>
          <w:spacing w:val="-14"/>
        </w:rPr>
        <w:t> </w:t>
      </w:r>
      <w:r>
        <w:rPr/>
        <w:t>вирусы</w:t>
      </w:r>
      <w:r>
        <w:rPr>
          <w:spacing w:val="-13"/>
        </w:rPr>
        <w:t> </w:t>
      </w:r>
      <w:r>
        <w:rPr/>
        <w:t>продолжают</w:t>
      </w:r>
      <w:r>
        <w:rPr>
          <w:spacing w:val="-13"/>
        </w:rPr>
        <w:t> </w:t>
      </w:r>
      <w:r>
        <w:rPr/>
        <w:t>«плодиться».</w:t>
      </w:r>
      <w:r>
        <w:rPr>
          <w:spacing w:val="-13"/>
        </w:rPr>
        <w:t> </w:t>
      </w:r>
      <w:r>
        <w:rPr/>
        <w:t>Чтобы</w:t>
      </w:r>
      <w:r>
        <w:rPr>
          <w:spacing w:val="-13"/>
        </w:rPr>
        <w:t> </w:t>
      </w:r>
      <w:r>
        <w:rPr/>
        <w:t>справиться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ними, необходимо создавать более универсальные и качественно новые антивирусные программы, которые будут включать в себя все по- ложительные</w:t>
      </w:r>
      <w:r>
        <w:rPr>
          <w:spacing w:val="-4"/>
        </w:rPr>
        <w:t> </w:t>
      </w:r>
      <w:r>
        <w:rPr/>
        <w:t>качества</w:t>
      </w:r>
      <w:r>
        <w:rPr>
          <w:spacing w:val="-4"/>
        </w:rPr>
        <w:t> </w:t>
      </w:r>
      <w:r>
        <w:rPr/>
        <w:t>своих</w:t>
      </w:r>
      <w:r>
        <w:rPr>
          <w:spacing w:val="-3"/>
        </w:rPr>
        <w:t> </w:t>
      </w:r>
      <w:r>
        <w:rPr/>
        <w:t>предшественников.</w:t>
      </w:r>
      <w:r>
        <w:rPr>
          <w:spacing w:val="-5"/>
        </w:rPr>
        <w:t> </w:t>
      </w:r>
      <w:r>
        <w:rPr/>
        <w:t>Защищенность</w:t>
      </w:r>
      <w:r>
        <w:rPr>
          <w:spacing w:val="-3"/>
        </w:rPr>
        <w:t> </w:t>
      </w:r>
      <w:r>
        <w:rPr/>
        <w:t>от вирусов зависит и от грамотности пользователей.</w:t>
      </w:r>
    </w:p>
    <w:p>
      <w:pPr>
        <w:pStyle w:val="Heading2"/>
        <w:spacing w:before="99"/>
      </w:pPr>
      <w:r>
        <w:rPr>
          <w:position w:val="-15"/>
        </w:rPr>
        <w:drawing>
          <wp:inline distT="0" distB="0" distL="0" distR="0">
            <wp:extent cx="316992" cy="310895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63"/>
        </w:numPr>
        <w:tabs>
          <w:tab w:pos="780" w:val="left" w:leader="none"/>
        </w:tabs>
        <w:spacing w:line="241" w:lineRule="exact" w:before="101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> </w:t>
      </w:r>
      <w:r>
        <w:rPr>
          <w:sz w:val="21"/>
        </w:rPr>
        <w:t>такое</w:t>
      </w:r>
      <w:r>
        <w:rPr>
          <w:spacing w:val="-6"/>
          <w:sz w:val="21"/>
        </w:rPr>
        <w:t> </w:t>
      </w:r>
      <w:r>
        <w:rPr>
          <w:sz w:val="21"/>
        </w:rPr>
        <w:t>компьютерный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вирус?</w:t>
      </w:r>
    </w:p>
    <w:p>
      <w:pPr>
        <w:pStyle w:val="ListParagraph"/>
        <w:numPr>
          <w:ilvl w:val="0"/>
          <w:numId w:val="63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Дайте</w:t>
      </w:r>
      <w:r>
        <w:rPr>
          <w:spacing w:val="-10"/>
          <w:sz w:val="21"/>
        </w:rPr>
        <w:t> </w:t>
      </w:r>
      <w:r>
        <w:rPr>
          <w:sz w:val="21"/>
        </w:rPr>
        <w:t>определение</w:t>
      </w:r>
      <w:r>
        <w:rPr>
          <w:spacing w:val="-9"/>
          <w:sz w:val="21"/>
        </w:rPr>
        <w:t> </w:t>
      </w:r>
      <w:r>
        <w:rPr>
          <w:sz w:val="21"/>
        </w:rPr>
        <w:t>ложным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антивирусам.</w:t>
      </w:r>
    </w:p>
    <w:p>
      <w:pPr>
        <w:pStyle w:val="ListParagraph"/>
        <w:numPr>
          <w:ilvl w:val="0"/>
          <w:numId w:val="63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Какие</w:t>
      </w:r>
      <w:r>
        <w:rPr>
          <w:spacing w:val="-10"/>
          <w:sz w:val="21"/>
        </w:rPr>
        <w:t> </w:t>
      </w:r>
      <w:r>
        <w:rPr>
          <w:sz w:val="21"/>
        </w:rPr>
        <w:t>виды</w:t>
      </w:r>
      <w:r>
        <w:rPr>
          <w:spacing w:val="-7"/>
          <w:sz w:val="21"/>
        </w:rPr>
        <w:t> </w:t>
      </w:r>
      <w:r>
        <w:rPr>
          <w:sz w:val="21"/>
        </w:rPr>
        <w:t>антивирусных</w:t>
      </w:r>
      <w:r>
        <w:rPr>
          <w:spacing w:val="-9"/>
          <w:sz w:val="21"/>
        </w:rPr>
        <w:t> </w:t>
      </w:r>
      <w:r>
        <w:rPr>
          <w:sz w:val="21"/>
        </w:rPr>
        <w:t>программ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существуют?</w:t>
      </w:r>
    </w:p>
    <w:p>
      <w:pPr>
        <w:pStyle w:val="ListParagraph"/>
        <w:numPr>
          <w:ilvl w:val="0"/>
          <w:numId w:val="63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Расскажите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классификацию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компьютерных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вирусов.</w:t>
      </w:r>
    </w:p>
    <w:p>
      <w:pPr>
        <w:pStyle w:val="ListParagraph"/>
        <w:numPr>
          <w:ilvl w:val="0"/>
          <w:numId w:val="63"/>
        </w:numPr>
        <w:tabs>
          <w:tab w:pos="780" w:val="left" w:leader="none"/>
        </w:tabs>
        <w:spacing w:line="241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Какие</w:t>
      </w:r>
      <w:r>
        <w:rPr>
          <w:spacing w:val="-7"/>
          <w:sz w:val="21"/>
        </w:rPr>
        <w:t> </w:t>
      </w:r>
      <w:r>
        <w:rPr>
          <w:sz w:val="21"/>
        </w:rPr>
        <w:t>бывают</w:t>
      </w:r>
      <w:r>
        <w:rPr>
          <w:spacing w:val="-4"/>
          <w:sz w:val="21"/>
        </w:rPr>
        <w:t> </w:t>
      </w:r>
      <w:r>
        <w:rPr>
          <w:sz w:val="21"/>
        </w:rPr>
        <w:t>вирусы</w:t>
      </w:r>
      <w:r>
        <w:rPr>
          <w:spacing w:val="-5"/>
          <w:sz w:val="21"/>
        </w:rPr>
        <w:t> </w:t>
      </w:r>
      <w:r>
        <w:rPr>
          <w:sz w:val="21"/>
        </w:rPr>
        <w:t>по</w:t>
      </w:r>
      <w:r>
        <w:rPr>
          <w:spacing w:val="-5"/>
          <w:sz w:val="21"/>
        </w:rPr>
        <w:t> </w:t>
      </w:r>
      <w:r>
        <w:rPr>
          <w:sz w:val="21"/>
        </w:rPr>
        <w:t>среде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обитания?</w:t>
      </w:r>
    </w:p>
    <w:p>
      <w:pPr>
        <w:pStyle w:val="Heading2"/>
        <w:spacing w:before="118"/>
      </w:pPr>
      <w:r>
        <w:rPr>
          <w:position w:val="-14"/>
        </w:rPr>
        <w:drawing>
          <wp:inline distT="0" distB="0" distL="0" distR="0">
            <wp:extent cx="298704" cy="332231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64"/>
        </w:numPr>
        <w:tabs>
          <w:tab w:pos="779" w:val="left" w:leader="none"/>
        </w:tabs>
        <w:spacing w:line="240" w:lineRule="auto" w:before="103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 (если есть).</w:t>
      </w:r>
    </w:p>
    <w:p>
      <w:pPr>
        <w:pStyle w:val="ListParagraph"/>
        <w:numPr>
          <w:ilvl w:val="0"/>
          <w:numId w:val="64"/>
        </w:numPr>
        <w:tabs>
          <w:tab w:pos="779" w:val="left" w:leader="none"/>
        </w:tabs>
        <w:spacing w:line="237" w:lineRule="auto" w:before="0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spacing w:after="0" w:line="237" w:lineRule="auto"/>
        <w:jc w:val="left"/>
        <w:rPr>
          <w:sz w:val="21"/>
        </w:rPr>
        <w:sectPr>
          <w:pgSz w:w="8400" w:h="11910"/>
          <w:pgMar w:header="0" w:footer="1033" w:top="940" w:bottom="1220" w:left="992" w:right="992"/>
        </w:sectPr>
      </w:pPr>
    </w:p>
    <w:p>
      <w:pPr>
        <w:pStyle w:val="ListParagraph"/>
        <w:numPr>
          <w:ilvl w:val="0"/>
          <w:numId w:val="64"/>
        </w:numPr>
        <w:tabs>
          <w:tab w:pos="780" w:val="left" w:leader="none"/>
        </w:tabs>
        <w:spacing w:line="240" w:lineRule="auto" w:before="60" w:after="0"/>
        <w:ind w:left="780" w:right="0" w:hanging="21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49984">
                <wp:simplePos x="0" y="0"/>
                <wp:positionH relativeFrom="page">
                  <wp:posOffset>746021</wp:posOffset>
                </wp:positionH>
                <wp:positionV relativeFrom="page">
                  <wp:posOffset>6777063</wp:posOffset>
                </wp:positionV>
                <wp:extent cx="187960" cy="12509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187960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6"/>
                                <w:sz w:val="18"/>
                              </w:rPr>
                              <w:t>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533.627075pt;width:14.8pt;height:9.85pt;mso-position-horizontal-relative:page;mso-position-vertical-relative:page;z-index:-18666496" type="#_x0000_t202" id="docshape128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6"/>
                          <w:sz w:val="18"/>
                        </w:rPr>
                        <w:t>106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275105</wp:posOffset>
                </wp:positionH>
                <wp:positionV relativeFrom="page">
                  <wp:posOffset>6618675</wp:posOffset>
                </wp:positionV>
                <wp:extent cx="4836160" cy="54292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83616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542925">
                              <a:moveTo>
                                <a:pt x="4835652" y="0"/>
                              </a:moveTo>
                              <a:lnTo>
                                <a:pt x="0" y="0"/>
                              </a:lnTo>
                              <a:lnTo>
                                <a:pt x="0" y="542543"/>
                              </a:lnTo>
                              <a:lnTo>
                                <a:pt x="4835652" y="542543"/>
                              </a:lnTo>
                              <a:lnTo>
                                <a:pt x="4835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661869pt;margin-top:521.155518pt;width:380.76pt;height:42.72pt;mso-position-horizontal-relative:page;mso-position-vertical-relative:page;z-index:15762944" id="docshape12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64"/>
        </w:numPr>
        <w:tabs>
          <w:tab w:pos="780" w:val="left" w:leader="none"/>
        </w:tabs>
        <w:spacing w:line="240" w:lineRule="auto" w:before="6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64"/>
        </w:numPr>
        <w:tabs>
          <w:tab w:pos="779" w:val="left" w:leader="none"/>
        </w:tabs>
        <w:spacing w:line="244" w:lineRule="auto" w:before="7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102"/>
      </w:pPr>
      <w:r>
        <w:rPr>
          <w:position w:val="-15"/>
        </w:rPr>
        <w:drawing>
          <wp:inline distT="0" distB="0" distL="0" distR="0">
            <wp:extent cx="240792" cy="335279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ListParagraph"/>
        <w:numPr>
          <w:ilvl w:val="0"/>
          <w:numId w:val="65"/>
        </w:numPr>
        <w:tabs>
          <w:tab w:pos="766" w:val="left" w:leader="none"/>
        </w:tabs>
        <w:spacing w:line="240" w:lineRule="auto" w:before="92" w:after="0"/>
        <w:ind w:left="766" w:right="0" w:hanging="201"/>
        <w:jc w:val="left"/>
        <w:rPr>
          <w:sz w:val="21"/>
        </w:rPr>
      </w:pPr>
      <w:r>
        <w:rPr>
          <w:spacing w:val="-6"/>
          <w:sz w:val="21"/>
        </w:rPr>
        <w:t>Установите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и</w:t>
      </w:r>
      <w:r>
        <w:rPr>
          <w:spacing w:val="-1"/>
          <w:sz w:val="21"/>
        </w:rPr>
        <w:t> </w:t>
      </w:r>
      <w:r>
        <w:rPr>
          <w:spacing w:val="-6"/>
          <w:sz w:val="21"/>
        </w:rPr>
        <w:t>настройте</w:t>
      </w:r>
      <w:r>
        <w:rPr>
          <w:spacing w:val="-2"/>
          <w:sz w:val="21"/>
        </w:rPr>
        <w:t> </w:t>
      </w:r>
      <w:r>
        <w:rPr>
          <w:spacing w:val="-6"/>
          <w:sz w:val="21"/>
        </w:rPr>
        <w:t>антивирусную</w:t>
      </w:r>
      <w:r>
        <w:rPr>
          <w:sz w:val="21"/>
        </w:rPr>
        <w:t> </w:t>
      </w:r>
      <w:r>
        <w:rPr>
          <w:spacing w:val="-6"/>
          <w:sz w:val="21"/>
        </w:rPr>
        <w:t>программу</w:t>
      </w:r>
      <w:r>
        <w:rPr>
          <w:sz w:val="21"/>
        </w:rPr>
        <w:t> </w:t>
      </w:r>
      <w:r>
        <w:rPr>
          <w:spacing w:val="-6"/>
          <w:sz w:val="21"/>
        </w:rPr>
        <w:t>по</w:t>
      </w:r>
      <w:r>
        <w:rPr>
          <w:spacing w:val="1"/>
          <w:sz w:val="21"/>
        </w:rPr>
        <w:t> </w:t>
      </w:r>
      <w:r>
        <w:rPr>
          <w:spacing w:val="-6"/>
          <w:sz w:val="21"/>
        </w:rPr>
        <w:t>варианту.</w:t>
      </w:r>
    </w:p>
    <w:p>
      <w:pPr>
        <w:pStyle w:val="ListParagraph"/>
        <w:numPr>
          <w:ilvl w:val="0"/>
          <w:numId w:val="65"/>
        </w:numPr>
        <w:tabs>
          <w:tab w:pos="780" w:val="left" w:leader="none"/>
        </w:tabs>
        <w:spacing w:line="240" w:lineRule="auto" w:before="6" w:after="0"/>
        <w:ind w:left="780" w:right="0" w:hanging="215"/>
        <w:jc w:val="left"/>
        <w:rPr>
          <w:sz w:val="21"/>
        </w:rPr>
      </w:pPr>
      <w:r>
        <w:rPr>
          <w:sz w:val="21"/>
        </w:rPr>
        <w:t>Обновите</w:t>
      </w:r>
      <w:r>
        <w:rPr>
          <w:spacing w:val="-8"/>
          <w:sz w:val="21"/>
        </w:rPr>
        <w:t> </w:t>
      </w:r>
      <w:r>
        <w:rPr>
          <w:sz w:val="21"/>
        </w:rPr>
        <w:t>базу</w:t>
      </w:r>
      <w:r>
        <w:rPr>
          <w:spacing w:val="-7"/>
          <w:sz w:val="21"/>
        </w:rPr>
        <w:t> </w:t>
      </w:r>
      <w:r>
        <w:rPr>
          <w:sz w:val="21"/>
        </w:rPr>
        <w:t>данных</w:t>
      </w:r>
      <w:r>
        <w:rPr>
          <w:spacing w:val="-7"/>
          <w:sz w:val="21"/>
        </w:rPr>
        <w:t> </w:t>
      </w:r>
      <w:r>
        <w:rPr>
          <w:sz w:val="21"/>
        </w:rPr>
        <w:t>сигнатур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вирусов.</w:t>
      </w:r>
    </w:p>
    <w:p>
      <w:pPr>
        <w:pStyle w:val="ListParagraph"/>
        <w:numPr>
          <w:ilvl w:val="0"/>
          <w:numId w:val="65"/>
        </w:numPr>
        <w:tabs>
          <w:tab w:pos="780" w:val="left" w:leader="none"/>
        </w:tabs>
        <w:spacing w:line="240" w:lineRule="auto" w:before="7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Выполните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сканирование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дисков.</w:t>
      </w:r>
    </w:p>
    <w:p>
      <w:pPr>
        <w:pStyle w:val="BodyText"/>
        <w:spacing w:line="244" w:lineRule="auto" w:before="5"/>
      </w:pPr>
      <w:r>
        <w:rPr/>
        <w:t>В</w:t>
      </w:r>
      <w:r>
        <w:rPr>
          <w:spacing w:val="40"/>
        </w:rPr>
        <w:t> </w:t>
      </w:r>
      <w:r>
        <w:rPr/>
        <w:t>электронный</w:t>
      </w:r>
      <w:r>
        <w:rPr>
          <w:spacing w:val="40"/>
        </w:rPr>
        <w:t> </w:t>
      </w:r>
      <w:r>
        <w:rPr/>
        <w:t>конспект</w:t>
      </w:r>
      <w:r>
        <w:rPr>
          <w:spacing w:val="40"/>
        </w:rPr>
        <w:t> </w:t>
      </w:r>
      <w:r>
        <w:rPr/>
        <w:t>поместите</w:t>
      </w:r>
      <w:r>
        <w:rPr>
          <w:spacing w:val="40"/>
        </w:rPr>
        <w:t> </w:t>
      </w:r>
      <w:r>
        <w:rPr/>
        <w:t>копии</w:t>
      </w:r>
      <w:r>
        <w:rPr>
          <w:spacing w:val="40"/>
        </w:rPr>
        <w:t> </w:t>
      </w:r>
      <w:r>
        <w:rPr/>
        <w:t>экрана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поясне- ниями всех проведенных действий.</w:t>
      </w:r>
    </w:p>
    <w:p>
      <w:pPr>
        <w:pStyle w:val="BodyText"/>
        <w:spacing w:before="12"/>
        <w:ind w:left="0" w:firstLine="0"/>
        <w:rPr>
          <w:sz w:val="20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0"/>
        <w:gridCol w:w="5159"/>
      </w:tblGrid>
      <w:tr>
        <w:trPr>
          <w:trHeight w:val="411" w:hRule="atLeast"/>
        </w:trPr>
        <w:tc>
          <w:tcPr>
            <w:tcW w:w="880" w:type="dxa"/>
          </w:tcPr>
          <w:p>
            <w:pPr>
              <w:pStyle w:val="TableParagraph"/>
              <w:spacing w:line="206" w:lineRule="exact"/>
              <w:ind w:left="94" w:firstLine="9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Номер варианта</w:t>
            </w:r>
          </w:p>
        </w:tc>
        <w:tc>
          <w:tcPr>
            <w:tcW w:w="5159" w:type="dxa"/>
          </w:tcPr>
          <w:p>
            <w:pPr>
              <w:pStyle w:val="TableParagraph"/>
              <w:spacing w:before="101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Антивирус</w:t>
            </w:r>
          </w:p>
        </w:tc>
      </w:tr>
      <w:tr>
        <w:trPr>
          <w:trHeight w:val="203" w:hRule="atLeast"/>
        </w:trPr>
        <w:tc>
          <w:tcPr>
            <w:tcW w:w="880" w:type="dxa"/>
          </w:tcPr>
          <w:p>
            <w:pPr>
              <w:pStyle w:val="TableParagraph"/>
              <w:spacing w:line="18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159" w:type="dxa"/>
          </w:tcPr>
          <w:p>
            <w:pPr>
              <w:pStyle w:val="TableParagraph"/>
              <w:spacing w:line="184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Avast!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Free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Antivirus</w:t>
            </w:r>
          </w:p>
        </w:tc>
      </w:tr>
      <w:tr>
        <w:trPr>
          <w:trHeight w:val="203" w:hRule="atLeast"/>
        </w:trPr>
        <w:tc>
          <w:tcPr>
            <w:tcW w:w="880" w:type="dxa"/>
          </w:tcPr>
          <w:p>
            <w:pPr>
              <w:pStyle w:val="TableParagraph"/>
              <w:spacing w:line="18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159" w:type="dxa"/>
          </w:tcPr>
          <w:p>
            <w:pPr>
              <w:pStyle w:val="TableParagraph"/>
              <w:spacing w:line="184" w:lineRule="exact"/>
              <w:ind w:left="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Kaspersky</w:t>
            </w:r>
          </w:p>
        </w:tc>
      </w:tr>
      <w:tr>
        <w:trPr>
          <w:trHeight w:val="204" w:hRule="atLeast"/>
        </w:trPr>
        <w:tc>
          <w:tcPr>
            <w:tcW w:w="880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159" w:type="dxa"/>
          </w:tcPr>
          <w:p>
            <w:pPr>
              <w:pStyle w:val="TableParagraph"/>
              <w:spacing w:line="18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AVG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AntiVirus</w:t>
            </w:r>
          </w:p>
        </w:tc>
      </w:tr>
      <w:tr>
        <w:trPr>
          <w:trHeight w:val="204" w:hRule="atLeast"/>
        </w:trPr>
        <w:tc>
          <w:tcPr>
            <w:tcW w:w="880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159" w:type="dxa"/>
          </w:tcPr>
          <w:p>
            <w:pPr>
              <w:pStyle w:val="TableParagraph"/>
              <w:spacing w:line="18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Panda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Antivirus</w:t>
            </w:r>
          </w:p>
        </w:tc>
      </w:tr>
      <w:tr>
        <w:trPr>
          <w:trHeight w:val="204" w:hRule="atLeast"/>
        </w:trPr>
        <w:tc>
          <w:tcPr>
            <w:tcW w:w="880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159" w:type="dxa"/>
          </w:tcPr>
          <w:p>
            <w:pPr>
              <w:pStyle w:val="TableParagraph"/>
              <w:spacing w:line="18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360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Security</w:t>
            </w:r>
          </w:p>
        </w:tc>
      </w:tr>
      <w:tr>
        <w:trPr>
          <w:trHeight w:val="203" w:hRule="atLeast"/>
        </w:trPr>
        <w:tc>
          <w:tcPr>
            <w:tcW w:w="880" w:type="dxa"/>
          </w:tcPr>
          <w:p>
            <w:pPr>
              <w:pStyle w:val="TableParagraph"/>
              <w:spacing w:line="18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159" w:type="dxa"/>
          </w:tcPr>
          <w:p>
            <w:pPr>
              <w:pStyle w:val="TableParagraph"/>
              <w:spacing w:line="184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Avira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Free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Antivirus</w:t>
            </w:r>
          </w:p>
        </w:tc>
      </w:tr>
      <w:tr>
        <w:trPr>
          <w:trHeight w:val="204" w:hRule="atLeast"/>
        </w:trPr>
        <w:tc>
          <w:tcPr>
            <w:tcW w:w="880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159" w:type="dxa"/>
          </w:tcPr>
          <w:p>
            <w:pPr>
              <w:pStyle w:val="TableParagraph"/>
              <w:spacing w:line="18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Zillya!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Free</w:t>
            </w:r>
          </w:p>
        </w:tc>
      </w:tr>
      <w:tr>
        <w:trPr>
          <w:trHeight w:val="204" w:hRule="atLeast"/>
        </w:trPr>
        <w:tc>
          <w:tcPr>
            <w:tcW w:w="880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159" w:type="dxa"/>
          </w:tcPr>
          <w:p>
            <w:pPr>
              <w:pStyle w:val="TableParagraph"/>
              <w:spacing w:line="18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Bitdefender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Antivirus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Free</w:t>
            </w:r>
          </w:p>
        </w:tc>
      </w:tr>
      <w:tr>
        <w:trPr>
          <w:trHeight w:val="204" w:hRule="atLeast"/>
        </w:trPr>
        <w:tc>
          <w:tcPr>
            <w:tcW w:w="880" w:type="dxa"/>
          </w:tcPr>
          <w:p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159" w:type="dxa"/>
          </w:tcPr>
          <w:p>
            <w:pPr>
              <w:pStyle w:val="TableParagraph"/>
              <w:spacing w:line="18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Comodo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Antivirus</w:t>
            </w:r>
          </w:p>
        </w:tc>
      </w:tr>
      <w:tr>
        <w:trPr>
          <w:trHeight w:val="204" w:hRule="atLeast"/>
        </w:trPr>
        <w:tc>
          <w:tcPr>
            <w:tcW w:w="880" w:type="dxa"/>
          </w:tcPr>
          <w:p>
            <w:pPr>
              <w:pStyle w:val="TableParagraph"/>
              <w:spacing w:line="185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5159" w:type="dxa"/>
          </w:tcPr>
          <w:p>
            <w:pPr>
              <w:pStyle w:val="TableParagraph"/>
              <w:spacing w:line="185" w:lineRule="exact"/>
              <w:ind w:left="35"/>
              <w:jc w:val="left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Essentials</w:t>
            </w:r>
          </w:p>
        </w:tc>
      </w:tr>
    </w:tbl>
    <w:p>
      <w:pPr>
        <w:pStyle w:val="TableParagraph"/>
        <w:spacing w:after="0" w:line="185" w:lineRule="exact"/>
        <w:jc w:val="left"/>
        <w:rPr>
          <w:sz w:val="18"/>
        </w:rPr>
        <w:sectPr>
          <w:footerReference w:type="even" r:id="rId87"/>
          <w:pgSz w:w="8400" w:h="11910"/>
          <w:pgMar w:header="0" w:footer="0" w:top="940" w:bottom="280" w:left="992" w:right="992"/>
        </w:sectPr>
      </w:pPr>
    </w:p>
    <w:p>
      <w:pPr>
        <w:spacing w:before="79" w:after="4"/>
        <w:ind w:left="254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12. ИЗУЧЕНИЕ СТАН" w:id="13"/>
      <w:bookmarkEnd w:id="13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5"/>
          <w:w w:val="90"/>
          <w:sz w:val="27"/>
        </w:rPr>
        <w:t>12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132" coordorigin="0,0" coordsize="6081,22">
                <v:rect style="position:absolute;left:0;top:0;width:6081;height:22" id="docshape13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spacing w:line="230" w:lineRule="auto" w:before="101"/>
        <w:ind w:left="170" w:right="173" w:firstLine="0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spacing w:val="-4"/>
          <w:w w:val="80"/>
          <w:sz w:val="27"/>
        </w:rPr>
        <w:t>ИЗУЧЕНИЕ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4"/>
          <w:w w:val="80"/>
          <w:sz w:val="27"/>
        </w:rPr>
        <w:t>СТАНДАРТНЫХ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4"/>
          <w:w w:val="80"/>
          <w:sz w:val="27"/>
        </w:rPr>
        <w:t>СРЕДСТВ</w:t>
      </w:r>
      <w:r>
        <w:rPr>
          <w:rFonts w:ascii="Microsoft Sans Serif" w:hAnsi="Microsoft Sans Serif"/>
          <w:spacing w:val="-4"/>
          <w:sz w:val="27"/>
        </w:rPr>
        <w:t> </w:t>
      </w:r>
      <w:r>
        <w:rPr>
          <w:rFonts w:ascii="Microsoft Sans Serif" w:hAnsi="Microsoft Sans Serif"/>
          <w:spacing w:val="-4"/>
          <w:w w:val="80"/>
          <w:sz w:val="27"/>
        </w:rPr>
        <w:t>ДЛЯ</w:t>
      </w:r>
      <w:r>
        <w:rPr>
          <w:rFonts w:ascii="Microsoft Sans Serif" w:hAnsi="Microsoft Sans Serif"/>
          <w:spacing w:val="-4"/>
          <w:sz w:val="27"/>
        </w:rPr>
        <w:t> </w:t>
      </w:r>
      <w:r>
        <w:rPr>
          <w:rFonts w:ascii="Microsoft Sans Serif" w:hAnsi="Microsoft Sans Serif"/>
          <w:spacing w:val="-4"/>
          <w:w w:val="80"/>
          <w:sz w:val="27"/>
        </w:rPr>
        <w:t>РЕАЛИЗАЦИИ </w:t>
      </w:r>
      <w:r>
        <w:rPr>
          <w:rFonts w:ascii="Microsoft Sans Serif" w:hAnsi="Microsoft Sans Serif"/>
          <w:spacing w:val="-8"/>
          <w:w w:val="90"/>
          <w:sz w:val="27"/>
        </w:rPr>
        <w:t>ПРИЛОЖЕНИЙ,</w:t>
      </w:r>
      <w:r>
        <w:rPr>
          <w:rFonts w:ascii="Microsoft Sans Serif" w:hAnsi="Microsoft Sans Serif"/>
          <w:spacing w:val="-12"/>
          <w:sz w:val="27"/>
        </w:rPr>
        <w:t> </w:t>
      </w:r>
      <w:r>
        <w:rPr>
          <w:rFonts w:ascii="Microsoft Sans Serif" w:hAnsi="Microsoft Sans Serif"/>
          <w:spacing w:val="-8"/>
          <w:w w:val="90"/>
          <w:sz w:val="27"/>
        </w:rPr>
        <w:t>ИСПОЛЬЗУЮЩИХ</w:t>
      </w:r>
      <w:r>
        <w:rPr>
          <w:rFonts w:ascii="Microsoft Sans Serif" w:hAnsi="Microsoft Sans Serif"/>
          <w:spacing w:val="-12"/>
          <w:sz w:val="27"/>
        </w:rPr>
        <w:t> </w:t>
      </w:r>
      <w:r>
        <w:rPr>
          <w:rFonts w:ascii="Microsoft Sans Serif" w:hAnsi="Microsoft Sans Serif"/>
          <w:spacing w:val="-8"/>
          <w:w w:val="90"/>
          <w:sz w:val="27"/>
        </w:rPr>
        <w:t>СИММЕТРИЧНОЕ</w:t>
      </w:r>
      <w:r>
        <w:rPr>
          <w:rFonts w:ascii="Microsoft Sans Serif" w:hAnsi="Microsoft Sans Serif"/>
          <w:spacing w:val="-8"/>
          <w:w w:val="90"/>
          <w:sz w:val="27"/>
        </w:rPr>
        <w:t> </w:t>
      </w:r>
      <w:r>
        <w:rPr>
          <w:rFonts w:ascii="Microsoft Sans Serif" w:hAnsi="Microsoft Sans Serif"/>
          <w:spacing w:val="-2"/>
          <w:w w:val="90"/>
          <w:sz w:val="27"/>
        </w:rPr>
        <w:t>И</w:t>
      </w:r>
      <w:r>
        <w:rPr>
          <w:rFonts w:ascii="Microsoft Sans Serif" w:hAnsi="Microsoft Sans Serif"/>
          <w:spacing w:val="-5"/>
          <w:w w:val="90"/>
          <w:sz w:val="27"/>
        </w:rPr>
        <w:t> </w:t>
      </w:r>
      <w:r>
        <w:rPr>
          <w:rFonts w:ascii="Microsoft Sans Serif" w:hAnsi="Microsoft Sans Serif"/>
          <w:spacing w:val="-2"/>
          <w:w w:val="90"/>
          <w:sz w:val="27"/>
        </w:rPr>
        <w:t>АССИМЕТРИЧНОЕ</w:t>
      </w:r>
      <w:r>
        <w:rPr>
          <w:rFonts w:ascii="Microsoft Sans Serif" w:hAnsi="Microsoft Sans Serif"/>
          <w:spacing w:val="-5"/>
          <w:w w:val="90"/>
          <w:sz w:val="27"/>
        </w:rPr>
        <w:t> </w:t>
      </w:r>
      <w:r>
        <w:rPr>
          <w:rFonts w:ascii="Microsoft Sans Serif" w:hAnsi="Microsoft Sans Serif"/>
          <w:spacing w:val="-2"/>
          <w:w w:val="90"/>
          <w:sz w:val="27"/>
        </w:rPr>
        <w:t>ШИФРОВАНИЕ,</w:t>
      </w:r>
    </w:p>
    <w:p>
      <w:pPr>
        <w:spacing w:line="294" w:lineRule="exact" w:before="0"/>
        <w:ind w:left="255" w:right="255" w:firstLine="0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w w:val="80"/>
          <w:sz w:val="27"/>
        </w:rPr>
        <w:t>С</w:t>
      </w:r>
      <w:r>
        <w:rPr>
          <w:rFonts w:ascii="Microsoft Sans Serif" w:hAnsi="Microsoft Sans Serif"/>
          <w:spacing w:val="15"/>
          <w:sz w:val="27"/>
        </w:rPr>
        <w:t> </w:t>
      </w:r>
      <w:r>
        <w:rPr>
          <w:rFonts w:ascii="Microsoft Sans Serif" w:hAnsi="Microsoft Sans Serif"/>
          <w:w w:val="80"/>
          <w:sz w:val="27"/>
        </w:rPr>
        <w:t>ПРИМЕНЕНИЕМ</w:t>
      </w:r>
      <w:r>
        <w:rPr>
          <w:rFonts w:ascii="Microsoft Sans Serif" w:hAnsi="Microsoft Sans Serif"/>
          <w:spacing w:val="24"/>
          <w:sz w:val="27"/>
        </w:rPr>
        <w:t> </w:t>
      </w:r>
      <w:r>
        <w:rPr>
          <w:rFonts w:ascii="Microsoft Sans Serif" w:hAnsi="Microsoft Sans Serif"/>
          <w:spacing w:val="-2"/>
          <w:w w:val="80"/>
          <w:sz w:val="27"/>
        </w:rPr>
        <w:t>БИБЛИОТЕКИ</w:t>
      </w:r>
    </w:p>
    <w:p>
      <w:pPr>
        <w:spacing w:line="300" w:lineRule="exact" w:before="0"/>
        <w:ind w:left="253" w:right="255" w:firstLine="0"/>
        <w:jc w:val="center"/>
        <w:rPr>
          <w:rFonts w:ascii="Microsoft Sans Serif"/>
          <w:sz w:val="27"/>
        </w:rPr>
      </w:pPr>
      <w:r>
        <w:rPr>
          <w:rFonts w:ascii="Microsoft Sans Serif"/>
          <w:spacing w:val="-2"/>
          <w:w w:val="85"/>
          <w:sz w:val="27"/>
        </w:rPr>
        <w:t>SYSTEM.SECURITY.CRYPTOGRAPHY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4" w:lineRule="auto"/>
        <w:ind w:right="184"/>
        <w:jc w:val="both"/>
      </w:pPr>
      <w:r>
        <w:rPr>
          <w:b/>
        </w:rPr>
        <w:t>Цель: </w:t>
      </w:r>
      <w:r>
        <w:rPr/>
        <w:t>изучить модель криптографии .NET Framework, основ- ные</w:t>
      </w:r>
      <w:r>
        <w:rPr>
          <w:spacing w:val="-14"/>
        </w:rPr>
        <w:t> </w:t>
      </w:r>
      <w:r>
        <w:rPr/>
        <w:t>классы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структуры</w:t>
      </w:r>
      <w:r>
        <w:rPr>
          <w:spacing w:val="-13"/>
        </w:rPr>
        <w:t> </w:t>
      </w:r>
      <w:r>
        <w:rPr/>
        <w:t>данных,</w:t>
      </w:r>
      <w:r>
        <w:rPr>
          <w:spacing w:val="-13"/>
        </w:rPr>
        <w:t> </w:t>
      </w:r>
      <w:r>
        <w:rPr/>
        <w:t>разработать</w:t>
      </w:r>
      <w:r>
        <w:rPr>
          <w:spacing w:val="-13"/>
        </w:rPr>
        <w:t> </w:t>
      </w:r>
      <w:r>
        <w:rPr/>
        <w:t>приложение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шиф- рования файлов, использующих симметричные и ассиметричные алгоритмы шифрования.</w:t>
      </w:r>
    </w:p>
    <w:p>
      <w:pPr>
        <w:pStyle w:val="Heading2"/>
        <w:spacing w:before="95"/>
        <w:ind w:left="586"/>
        <w:jc w:val="both"/>
      </w:pPr>
      <w:r>
        <w:rPr>
          <w:position w:val="-14"/>
        </w:rPr>
        <w:drawing>
          <wp:inline distT="0" distB="0" distL="0" distR="0">
            <wp:extent cx="280416" cy="329184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before="105"/>
        <w:ind w:right="180"/>
        <w:jc w:val="both"/>
      </w:pPr>
      <w:r>
        <w:rPr/>
        <w:t>В .NET Framework присутствует пространство имен для выполнения криптографических операций под названием </w:t>
      </w:r>
      <w:r>
        <w:rPr>
          <w:spacing w:val="-2"/>
        </w:rPr>
        <w:t>System.Security.Cryptography. Данное пространство имен предостав- </w:t>
      </w:r>
      <w:r>
        <w:rPr/>
        <w:t>ляет</w:t>
      </w:r>
      <w:r>
        <w:rPr>
          <w:spacing w:val="-6"/>
        </w:rPr>
        <w:t> </w:t>
      </w:r>
      <w:r>
        <w:rPr/>
        <w:t>криптографические</w:t>
      </w:r>
      <w:r>
        <w:rPr>
          <w:spacing w:val="-7"/>
        </w:rPr>
        <w:t> </w:t>
      </w:r>
      <w:r>
        <w:rPr/>
        <w:t>службы,</w:t>
      </w:r>
      <w:r>
        <w:rPr>
          <w:spacing w:val="-9"/>
        </w:rPr>
        <w:t> </w:t>
      </w:r>
      <w:r>
        <w:rPr/>
        <w:t>включающие</w:t>
      </w:r>
      <w:r>
        <w:rPr>
          <w:spacing w:val="-7"/>
        </w:rPr>
        <w:t> </w:t>
      </w:r>
      <w:r>
        <w:rPr/>
        <w:t>безопасное</w:t>
      </w:r>
      <w:r>
        <w:rPr>
          <w:spacing w:val="-7"/>
        </w:rPr>
        <w:t> </w:t>
      </w:r>
      <w:r>
        <w:rPr/>
        <w:t>кодиро- вание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декодирование</w:t>
      </w:r>
      <w:r>
        <w:rPr>
          <w:spacing w:val="-8"/>
        </w:rPr>
        <w:t> </w:t>
      </w:r>
      <w:r>
        <w:rPr/>
        <w:t>данных,</w:t>
      </w:r>
      <w:r>
        <w:rPr>
          <w:spacing w:val="-8"/>
        </w:rPr>
        <w:t> </w:t>
      </w:r>
      <w:r>
        <w:rPr/>
        <w:t>а</w:t>
      </w:r>
      <w:r>
        <w:rPr>
          <w:spacing w:val="-9"/>
        </w:rPr>
        <w:t> </w:t>
      </w:r>
      <w:r>
        <w:rPr/>
        <w:t>также</w:t>
      </w:r>
      <w:r>
        <w:rPr>
          <w:spacing w:val="-7"/>
        </w:rPr>
        <w:t> </w:t>
      </w:r>
      <w:r>
        <w:rPr/>
        <w:t>другие</w:t>
      </w:r>
      <w:r>
        <w:rPr>
          <w:spacing w:val="-8"/>
        </w:rPr>
        <w:t> </w:t>
      </w:r>
      <w:r>
        <w:rPr/>
        <w:t>операции,</w:t>
      </w:r>
      <w:r>
        <w:rPr>
          <w:spacing w:val="-8"/>
        </w:rPr>
        <w:t> </w:t>
      </w:r>
      <w:r>
        <w:rPr/>
        <w:t>такие</w:t>
      </w:r>
      <w:r>
        <w:rPr>
          <w:spacing w:val="-7"/>
        </w:rPr>
        <w:t> </w:t>
      </w:r>
      <w:r>
        <w:rPr/>
        <w:t>как хеширование сообщений, генерация случайных чисел и проверка подлинности</w:t>
      </w:r>
      <w:r>
        <w:rPr>
          <w:spacing w:val="-11"/>
        </w:rPr>
        <w:t> </w:t>
      </w:r>
      <w:r>
        <w:rPr/>
        <w:t>сообщений.</w:t>
      </w:r>
      <w:r>
        <w:rPr>
          <w:spacing w:val="-12"/>
        </w:rPr>
        <w:t> </w:t>
      </w:r>
      <w:r>
        <w:rPr/>
        <w:t>Данная</w:t>
      </w:r>
      <w:r>
        <w:rPr>
          <w:spacing w:val="-10"/>
        </w:rPr>
        <w:t> </w:t>
      </w:r>
      <w:r>
        <w:rPr/>
        <w:t>библиотека</w:t>
      </w:r>
      <w:r>
        <w:rPr>
          <w:spacing w:val="-11"/>
        </w:rPr>
        <w:t> </w:t>
      </w:r>
      <w:r>
        <w:rPr/>
        <w:t>предоставляет</w:t>
      </w:r>
      <w:r>
        <w:rPr>
          <w:spacing w:val="-10"/>
        </w:rPr>
        <w:t> </w:t>
      </w:r>
      <w:r>
        <w:rPr/>
        <w:t>доступ для использования различных реализаций алгоритмов, в основном </w:t>
      </w:r>
      <w:r>
        <w:rPr>
          <w:spacing w:val="-2"/>
        </w:rPr>
        <w:t>это</w:t>
      </w:r>
      <w:r>
        <w:rPr>
          <w:spacing w:val="-6"/>
        </w:rPr>
        <w:t> </w:t>
      </w:r>
      <w:r>
        <w:rPr>
          <w:spacing w:val="-2"/>
        </w:rPr>
        <w:t>программные</w:t>
      </w:r>
      <w:r>
        <w:rPr>
          <w:spacing w:val="-7"/>
        </w:rPr>
        <w:t> </w:t>
      </w:r>
      <w:r>
        <w:rPr>
          <w:spacing w:val="-2"/>
        </w:rPr>
        <w:t>интерфейсы</w:t>
      </w:r>
      <w:r>
        <w:rPr>
          <w:spacing w:val="-6"/>
        </w:rPr>
        <w:t> </w:t>
      </w:r>
      <w:r>
        <w:rPr>
          <w:spacing w:val="-2"/>
        </w:rPr>
        <w:t>CryptoApi</w:t>
      </w:r>
      <w:r>
        <w:rPr>
          <w:spacing w:val="-6"/>
        </w:rPr>
        <w:t> </w:t>
      </w:r>
      <w:r>
        <w:rPr>
          <w:spacing w:val="-2"/>
        </w:rPr>
        <w:t>(CAPI)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Cryptography</w:t>
      </w:r>
      <w:r>
        <w:rPr>
          <w:spacing w:val="-5"/>
        </w:rPr>
        <w:t> </w:t>
      </w:r>
      <w:r>
        <w:rPr>
          <w:spacing w:val="-2"/>
        </w:rPr>
        <w:t>Next </w:t>
      </w:r>
      <w:r>
        <w:rPr/>
        <w:t>Generation API (CNG API). Помимо этого, для некоторых алгорит- мов возможно использование реализаций на основе OpenSSL.</w:t>
      </w:r>
    </w:p>
    <w:p>
      <w:pPr>
        <w:pStyle w:val="BodyText"/>
        <w:spacing w:line="224" w:lineRule="exact"/>
        <w:ind w:left="565" w:firstLine="0"/>
        <w:jc w:val="both"/>
      </w:pPr>
      <w:r>
        <w:rPr/>
        <w:t>CryptoAPI</w:t>
      </w:r>
      <w:r>
        <w:rPr>
          <w:spacing w:val="2"/>
        </w:rPr>
        <w:t> </w:t>
      </w:r>
      <w:r>
        <w:rPr/>
        <w:t>–</w:t>
      </w:r>
      <w:r>
        <w:rPr>
          <w:spacing w:val="3"/>
        </w:rPr>
        <w:t> </w:t>
      </w:r>
      <w:r>
        <w:rPr/>
        <w:t>интерфейс</w:t>
      </w:r>
      <w:r>
        <w:rPr>
          <w:spacing w:val="4"/>
        </w:rPr>
        <w:t> </w:t>
      </w:r>
      <w:r>
        <w:rPr/>
        <w:t>программирования</w:t>
      </w:r>
      <w:r>
        <w:rPr>
          <w:spacing w:val="4"/>
        </w:rPr>
        <w:t> </w:t>
      </w:r>
      <w:r>
        <w:rPr/>
        <w:t>приложений,</w:t>
      </w:r>
      <w:r>
        <w:rPr>
          <w:spacing w:val="4"/>
        </w:rPr>
        <w:t> </w:t>
      </w:r>
      <w:r>
        <w:rPr>
          <w:spacing w:val="-2"/>
        </w:rPr>
        <w:t>кото-</w:t>
      </w:r>
    </w:p>
    <w:p>
      <w:pPr>
        <w:pStyle w:val="BodyText"/>
        <w:ind w:right="184" w:firstLine="0"/>
        <w:jc w:val="both"/>
      </w:pPr>
      <w:r>
        <w:rPr/>
        <w:t>рый обеспечивает разработчиков Windows-приложений стандарт- ным</w:t>
      </w:r>
      <w:r>
        <w:rPr>
          <w:spacing w:val="-1"/>
        </w:rPr>
        <w:t> </w:t>
      </w:r>
      <w:r>
        <w:rPr/>
        <w:t>набором</w:t>
      </w:r>
      <w:r>
        <w:rPr>
          <w:spacing w:val="-2"/>
        </w:rPr>
        <w:t> </w:t>
      </w:r>
      <w:r>
        <w:rPr/>
        <w:t>функций</w:t>
      </w:r>
      <w:r>
        <w:rPr>
          <w:spacing w:val="-1"/>
        </w:rPr>
        <w:t> </w:t>
      </w:r>
      <w:r>
        <w:rPr/>
        <w:t>для</w:t>
      </w:r>
      <w:r>
        <w:rPr>
          <w:spacing w:val="-2"/>
        </w:rPr>
        <w:t> </w:t>
      </w:r>
      <w:r>
        <w:rPr/>
        <w:t>работы с</w:t>
      </w:r>
      <w:r>
        <w:rPr>
          <w:spacing w:val="-1"/>
        </w:rPr>
        <w:t> </w:t>
      </w:r>
      <w:r>
        <w:rPr/>
        <w:t>криптопровайдером.</w:t>
      </w:r>
      <w:r>
        <w:rPr>
          <w:spacing w:val="-1"/>
        </w:rPr>
        <w:t> </w:t>
      </w:r>
      <w:r>
        <w:rPr/>
        <w:t>Входит</w:t>
      </w:r>
      <w:r>
        <w:rPr>
          <w:spacing w:val="-2"/>
        </w:rPr>
        <w:t> </w:t>
      </w:r>
      <w:r>
        <w:rPr/>
        <w:t>в состав операционных систем Microsoft. Большинство функций CryptoAPI поддерживается, начиная с Windows 2000.</w:t>
      </w:r>
    </w:p>
    <w:p>
      <w:pPr>
        <w:pStyle w:val="BodyText"/>
        <w:spacing w:line="237" w:lineRule="auto"/>
        <w:ind w:right="177"/>
        <w:jc w:val="both"/>
      </w:pPr>
      <w:r>
        <w:rPr/>
        <w:t>Cryptography Next Generation API стала долгосрочной заменой </w:t>
      </w:r>
      <w:r>
        <w:rPr>
          <w:spacing w:val="-6"/>
        </w:rPr>
        <w:t>CAPI. Данный набор интерфейсов поддерживает все алгоритмы, пред- лагаемые</w:t>
      </w:r>
      <w:r>
        <w:rPr>
          <w:spacing w:val="-8"/>
        </w:rPr>
        <w:t> </w:t>
      </w:r>
      <w:r>
        <w:rPr>
          <w:spacing w:val="-6"/>
        </w:rPr>
        <w:t>CAPI,</w:t>
      </w:r>
      <w:r>
        <w:rPr>
          <w:spacing w:val="-7"/>
        </w:rPr>
        <w:t> </w:t>
      </w:r>
      <w:r>
        <w:rPr>
          <w:spacing w:val="-6"/>
        </w:rPr>
        <w:t>а</w:t>
      </w:r>
      <w:r>
        <w:rPr>
          <w:spacing w:val="-7"/>
        </w:rPr>
        <w:t> </w:t>
      </w:r>
      <w:r>
        <w:rPr>
          <w:spacing w:val="-6"/>
        </w:rPr>
        <w:t>также</w:t>
      </w:r>
      <w:r>
        <w:rPr>
          <w:spacing w:val="-7"/>
        </w:rPr>
        <w:t> </w:t>
      </w:r>
      <w:r>
        <w:rPr>
          <w:spacing w:val="-6"/>
        </w:rPr>
        <w:t>другие</w:t>
      </w:r>
      <w:r>
        <w:rPr>
          <w:spacing w:val="-7"/>
        </w:rPr>
        <w:t> </w:t>
      </w:r>
      <w:r>
        <w:rPr>
          <w:spacing w:val="-6"/>
        </w:rPr>
        <w:t>алгоритмы,</w:t>
      </w:r>
      <w:r>
        <w:rPr>
          <w:spacing w:val="-7"/>
        </w:rPr>
        <w:t> </w:t>
      </w:r>
      <w:r>
        <w:rPr>
          <w:spacing w:val="-6"/>
        </w:rPr>
        <w:t>перечисленные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своде</w:t>
      </w:r>
      <w:r>
        <w:rPr>
          <w:spacing w:val="-8"/>
        </w:rPr>
        <w:t> </w:t>
      </w:r>
      <w:r>
        <w:rPr>
          <w:spacing w:val="-6"/>
        </w:rPr>
        <w:t>пра- </w:t>
      </w:r>
      <w:r>
        <w:rPr>
          <w:spacing w:val="-8"/>
        </w:rPr>
        <w:t>вил</w:t>
      </w:r>
      <w:r>
        <w:rPr>
          <w:spacing w:val="-6"/>
        </w:rPr>
        <w:t> </w:t>
      </w:r>
      <w:r>
        <w:rPr>
          <w:spacing w:val="-8"/>
        </w:rPr>
        <w:t>Suite</w:t>
      </w:r>
      <w:r>
        <w:rPr>
          <w:spacing w:val="-5"/>
        </w:rPr>
        <w:t> </w:t>
      </w:r>
      <w:r>
        <w:rPr>
          <w:spacing w:val="-8"/>
        </w:rPr>
        <w:t>B</w:t>
      </w:r>
      <w:r>
        <w:rPr>
          <w:spacing w:val="-5"/>
        </w:rPr>
        <w:t> </w:t>
      </w:r>
      <w:r>
        <w:rPr>
          <w:spacing w:val="-8"/>
        </w:rPr>
        <w:t>Агентства</w:t>
      </w:r>
      <w:r>
        <w:rPr>
          <w:spacing w:val="-5"/>
        </w:rPr>
        <w:t> </w:t>
      </w:r>
      <w:r>
        <w:rPr>
          <w:spacing w:val="-8"/>
        </w:rPr>
        <w:t>национальной</w:t>
      </w:r>
      <w:r>
        <w:rPr>
          <w:spacing w:val="-5"/>
        </w:rPr>
        <w:t> </w:t>
      </w:r>
      <w:r>
        <w:rPr>
          <w:spacing w:val="-8"/>
        </w:rPr>
        <w:t>безопасности</w:t>
      </w:r>
      <w:r>
        <w:rPr>
          <w:spacing w:val="-5"/>
        </w:rPr>
        <w:t> </w:t>
      </w:r>
      <w:r>
        <w:rPr>
          <w:spacing w:val="-8"/>
        </w:rPr>
        <w:t>США.</w:t>
      </w:r>
      <w:r>
        <w:rPr>
          <w:spacing w:val="-5"/>
        </w:rPr>
        <w:t> </w:t>
      </w:r>
      <w:r>
        <w:rPr>
          <w:spacing w:val="-8"/>
        </w:rPr>
        <w:t>Данный</w:t>
      </w:r>
      <w:r>
        <w:rPr>
          <w:spacing w:val="-5"/>
        </w:rPr>
        <w:t> </w:t>
      </w:r>
      <w:r>
        <w:rPr>
          <w:spacing w:val="-8"/>
        </w:rPr>
        <w:t>интер- </w:t>
      </w:r>
      <w:r>
        <w:rPr>
          <w:spacing w:val="-4"/>
        </w:rPr>
        <w:t>фейс</w:t>
      </w:r>
      <w:r>
        <w:rPr>
          <w:spacing w:val="-9"/>
        </w:rPr>
        <w:t> </w:t>
      </w:r>
      <w:r>
        <w:rPr>
          <w:spacing w:val="-4"/>
        </w:rPr>
        <w:t>поддерживает</w:t>
      </w:r>
      <w:r>
        <w:rPr>
          <w:spacing w:val="-10"/>
        </w:rPr>
        <w:t> </w:t>
      </w:r>
      <w:r>
        <w:rPr>
          <w:spacing w:val="-4"/>
        </w:rPr>
        <w:t>следующие</w:t>
      </w:r>
      <w:r>
        <w:rPr>
          <w:spacing w:val="-9"/>
        </w:rPr>
        <w:t> </w:t>
      </w:r>
      <w:r>
        <w:rPr>
          <w:spacing w:val="-4"/>
        </w:rPr>
        <w:t>длины</w:t>
      </w:r>
      <w:r>
        <w:rPr>
          <w:spacing w:val="-9"/>
        </w:rPr>
        <w:t> </w:t>
      </w:r>
      <w:r>
        <w:rPr>
          <w:spacing w:val="-4"/>
        </w:rPr>
        <w:t>ключей</w:t>
      </w:r>
      <w:r>
        <w:rPr>
          <w:spacing w:val="-9"/>
        </w:rPr>
        <w:t> </w:t>
      </w:r>
      <w:r>
        <w:rPr>
          <w:spacing w:val="-4"/>
        </w:rPr>
        <w:t>или</w:t>
      </w:r>
      <w:r>
        <w:rPr>
          <w:spacing w:val="-10"/>
        </w:rPr>
        <w:t> </w:t>
      </w:r>
      <w:r>
        <w:rPr>
          <w:spacing w:val="-4"/>
        </w:rPr>
        <w:t>размерность</w:t>
      </w:r>
      <w:r>
        <w:rPr>
          <w:spacing w:val="-10"/>
        </w:rPr>
        <w:t> </w:t>
      </w:r>
      <w:r>
        <w:rPr>
          <w:spacing w:val="-4"/>
        </w:rPr>
        <w:t>хеша: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0" w:lineRule="auto" w:before="0" w:after="0"/>
        <w:ind w:left="722" w:right="0" w:hanging="157"/>
        <w:jc w:val="both"/>
        <w:rPr>
          <w:sz w:val="21"/>
        </w:rPr>
      </w:pPr>
      <w:r>
        <w:rPr>
          <w:sz w:val="21"/>
        </w:rPr>
        <w:t>RSA</w:t>
      </w:r>
      <w:r>
        <w:rPr>
          <w:spacing w:val="-2"/>
          <w:sz w:val="21"/>
        </w:rPr>
        <w:t> </w:t>
      </w:r>
      <w:r>
        <w:rPr>
          <w:sz w:val="21"/>
        </w:rPr>
        <w:t>от</w:t>
      </w:r>
      <w:r>
        <w:rPr>
          <w:spacing w:val="-2"/>
          <w:sz w:val="21"/>
        </w:rPr>
        <w:t> </w:t>
      </w:r>
      <w:r>
        <w:rPr>
          <w:sz w:val="21"/>
        </w:rPr>
        <w:t>512</w:t>
      </w:r>
      <w:r>
        <w:rPr>
          <w:spacing w:val="-2"/>
          <w:sz w:val="21"/>
        </w:rPr>
        <w:t> </w:t>
      </w:r>
      <w:r>
        <w:rPr>
          <w:sz w:val="21"/>
        </w:rPr>
        <w:t>до</w:t>
      </w:r>
      <w:r>
        <w:rPr>
          <w:spacing w:val="-2"/>
          <w:sz w:val="21"/>
        </w:rPr>
        <w:t> </w:t>
      </w:r>
      <w:r>
        <w:rPr>
          <w:sz w:val="21"/>
        </w:rPr>
        <w:t>16</w:t>
      </w:r>
      <w:r>
        <w:rPr>
          <w:spacing w:val="-3"/>
          <w:sz w:val="21"/>
        </w:rPr>
        <w:t> </w:t>
      </w:r>
      <w:r>
        <w:rPr>
          <w:sz w:val="21"/>
        </w:rPr>
        <w:t>384</w:t>
      </w:r>
      <w:r>
        <w:rPr>
          <w:spacing w:val="-1"/>
          <w:sz w:val="21"/>
        </w:rPr>
        <w:t> </w:t>
      </w:r>
      <w:r>
        <w:rPr>
          <w:sz w:val="21"/>
        </w:rPr>
        <w:t>бит</w:t>
      </w:r>
      <w:r>
        <w:rPr>
          <w:spacing w:val="-2"/>
          <w:sz w:val="21"/>
        </w:rPr>
        <w:t> </w:t>
      </w:r>
      <w:r>
        <w:rPr>
          <w:sz w:val="21"/>
        </w:rPr>
        <w:t>с</w:t>
      </w:r>
      <w:r>
        <w:rPr>
          <w:spacing w:val="-4"/>
          <w:sz w:val="21"/>
        </w:rPr>
        <w:t> </w:t>
      </w:r>
      <w:r>
        <w:rPr>
          <w:sz w:val="21"/>
        </w:rPr>
        <w:t>шагом</w:t>
      </w:r>
      <w:r>
        <w:rPr>
          <w:spacing w:val="-2"/>
          <w:sz w:val="21"/>
        </w:rPr>
        <w:t> </w:t>
      </w:r>
      <w:r>
        <w:rPr>
          <w:sz w:val="21"/>
        </w:rPr>
        <w:t>64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footerReference w:type="default" r:id="rId88"/>
          <w:footerReference w:type="even" r:id="rId89"/>
          <w:pgSz w:w="8400" w:h="11910"/>
          <w:pgMar w:header="0" w:footer="1033" w:top="920" w:bottom="1220" w:left="992" w:right="992"/>
          <w:pgNumType w:start="107"/>
        </w:sectPr>
      </w:pP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0" w:lineRule="auto" w:before="76" w:after="0"/>
        <w:ind w:left="722" w:right="0" w:hanging="157"/>
        <w:jc w:val="left"/>
        <w:rPr>
          <w:sz w:val="21"/>
        </w:rPr>
      </w:pPr>
      <w:r>
        <w:rPr>
          <w:sz w:val="21"/>
        </w:rPr>
        <w:t>DH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z w:val="21"/>
        </w:rPr>
        <w:t>от</w:t>
      </w:r>
      <w:r>
        <w:rPr>
          <w:spacing w:val="-2"/>
          <w:sz w:val="21"/>
        </w:rPr>
        <w:t> </w:t>
      </w:r>
      <w:r>
        <w:rPr>
          <w:sz w:val="21"/>
        </w:rPr>
        <w:t>512</w:t>
      </w:r>
      <w:r>
        <w:rPr>
          <w:spacing w:val="-1"/>
          <w:sz w:val="21"/>
        </w:rPr>
        <w:t> </w:t>
      </w:r>
      <w:r>
        <w:rPr>
          <w:sz w:val="21"/>
        </w:rPr>
        <w:t>до</w:t>
      </w:r>
      <w:r>
        <w:rPr>
          <w:spacing w:val="-2"/>
          <w:sz w:val="21"/>
        </w:rPr>
        <w:t> </w:t>
      </w:r>
      <w:r>
        <w:rPr>
          <w:sz w:val="21"/>
        </w:rPr>
        <w:t>16</w:t>
      </w:r>
      <w:r>
        <w:rPr>
          <w:spacing w:val="-1"/>
          <w:sz w:val="21"/>
        </w:rPr>
        <w:t> </w:t>
      </w:r>
      <w:r>
        <w:rPr>
          <w:sz w:val="21"/>
        </w:rPr>
        <w:t>384</w:t>
      </w:r>
      <w:r>
        <w:rPr>
          <w:spacing w:val="-1"/>
          <w:sz w:val="21"/>
        </w:rPr>
        <w:t> </w:t>
      </w:r>
      <w:r>
        <w:rPr>
          <w:sz w:val="21"/>
        </w:rPr>
        <w:t>бит</w:t>
      </w:r>
      <w:r>
        <w:rPr>
          <w:spacing w:val="-1"/>
          <w:sz w:val="21"/>
        </w:rPr>
        <w:t> </w:t>
      </w:r>
      <w:r>
        <w:rPr>
          <w:sz w:val="21"/>
        </w:rPr>
        <w:t>с</w:t>
      </w:r>
      <w:r>
        <w:rPr>
          <w:spacing w:val="-2"/>
          <w:sz w:val="21"/>
        </w:rPr>
        <w:t> </w:t>
      </w:r>
      <w:r>
        <w:rPr>
          <w:sz w:val="21"/>
        </w:rPr>
        <w:t>шагом</w:t>
      </w:r>
      <w:r>
        <w:rPr>
          <w:spacing w:val="-2"/>
          <w:sz w:val="21"/>
        </w:rPr>
        <w:t> </w:t>
      </w:r>
      <w:r>
        <w:rPr>
          <w:sz w:val="21"/>
        </w:rPr>
        <w:t>64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1" w:after="0"/>
        <w:ind w:left="722" w:right="0" w:hanging="157"/>
        <w:jc w:val="left"/>
        <w:rPr>
          <w:sz w:val="21"/>
        </w:rPr>
      </w:pPr>
      <w:r>
        <w:rPr>
          <w:sz w:val="21"/>
        </w:rPr>
        <w:t>DSA</w:t>
      </w:r>
      <w:r>
        <w:rPr>
          <w:spacing w:val="-5"/>
          <w:sz w:val="21"/>
        </w:rPr>
        <w:t> </w:t>
      </w:r>
      <w:r>
        <w:rPr>
          <w:sz w:val="21"/>
        </w:rPr>
        <w:t>– от</w:t>
      </w:r>
      <w:r>
        <w:rPr>
          <w:spacing w:val="-1"/>
          <w:sz w:val="21"/>
        </w:rPr>
        <w:t> </w:t>
      </w:r>
      <w:r>
        <w:rPr>
          <w:sz w:val="21"/>
        </w:rPr>
        <w:t>512</w:t>
      </w:r>
      <w:r>
        <w:rPr>
          <w:spacing w:val="-2"/>
          <w:sz w:val="21"/>
        </w:rPr>
        <w:t> </w:t>
      </w:r>
      <w:r>
        <w:rPr>
          <w:sz w:val="21"/>
        </w:rPr>
        <w:t>до</w:t>
      </w:r>
      <w:r>
        <w:rPr>
          <w:spacing w:val="-1"/>
          <w:sz w:val="21"/>
        </w:rPr>
        <w:t> </w:t>
      </w:r>
      <w:r>
        <w:rPr>
          <w:sz w:val="21"/>
        </w:rPr>
        <w:t>1024</w:t>
      </w:r>
      <w:r>
        <w:rPr>
          <w:spacing w:val="-1"/>
          <w:sz w:val="21"/>
        </w:rPr>
        <w:t> </w:t>
      </w:r>
      <w:r>
        <w:rPr>
          <w:sz w:val="21"/>
        </w:rPr>
        <w:t>бит</w:t>
      </w:r>
      <w:r>
        <w:rPr>
          <w:spacing w:val="-2"/>
          <w:sz w:val="21"/>
        </w:rPr>
        <w:t> </w:t>
      </w:r>
      <w:r>
        <w:rPr>
          <w:sz w:val="21"/>
        </w:rPr>
        <w:t>с</w:t>
      </w:r>
      <w:r>
        <w:rPr>
          <w:spacing w:val="-2"/>
          <w:sz w:val="21"/>
        </w:rPr>
        <w:t> </w:t>
      </w:r>
      <w:r>
        <w:rPr>
          <w:sz w:val="21"/>
        </w:rPr>
        <w:t>шагом</w:t>
      </w:r>
      <w:r>
        <w:rPr>
          <w:spacing w:val="-2"/>
          <w:sz w:val="21"/>
        </w:rPr>
        <w:t> </w:t>
      </w:r>
      <w:r>
        <w:rPr>
          <w:sz w:val="21"/>
        </w:rPr>
        <w:t>64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ECDSA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P-256,</w:t>
      </w:r>
      <w:r>
        <w:rPr>
          <w:spacing w:val="-2"/>
          <w:sz w:val="21"/>
        </w:rPr>
        <w:t> </w:t>
      </w:r>
      <w:r>
        <w:rPr>
          <w:sz w:val="21"/>
        </w:rPr>
        <w:t>P-384,</w:t>
      </w:r>
      <w:r>
        <w:rPr>
          <w:spacing w:val="-2"/>
          <w:sz w:val="21"/>
        </w:rPr>
        <w:t> </w:t>
      </w:r>
      <w:r>
        <w:rPr>
          <w:sz w:val="21"/>
        </w:rPr>
        <w:t>P-521</w:t>
      </w:r>
      <w:r>
        <w:rPr>
          <w:spacing w:val="-2"/>
          <w:sz w:val="21"/>
        </w:rPr>
        <w:t> </w:t>
      </w:r>
      <w:r>
        <w:rPr>
          <w:sz w:val="21"/>
        </w:rPr>
        <w:t>(NIST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Curves);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ECDH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z w:val="21"/>
        </w:rPr>
        <w:t>P-256,</w:t>
      </w:r>
      <w:r>
        <w:rPr>
          <w:spacing w:val="-1"/>
          <w:sz w:val="21"/>
        </w:rPr>
        <w:t> </w:t>
      </w:r>
      <w:r>
        <w:rPr>
          <w:sz w:val="21"/>
        </w:rPr>
        <w:t>P-384,</w:t>
      </w:r>
      <w:r>
        <w:rPr>
          <w:spacing w:val="-2"/>
          <w:sz w:val="21"/>
        </w:rPr>
        <w:t> </w:t>
      </w:r>
      <w:r>
        <w:rPr>
          <w:sz w:val="21"/>
        </w:rPr>
        <w:t>P-521</w:t>
      </w:r>
      <w:r>
        <w:rPr>
          <w:spacing w:val="-2"/>
          <w:sz w:val="21"/>
        </w:rPr>
        <w:t> </w:t>
      </w:r>
      <w:r>
        <w:rPr>
          <w:sz w:val="21"/>
        </w:rPr>
        <w:t>(NIST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Curves);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0" w:lineRule="auto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MD2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128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MD4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128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MD5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128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SHA1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1160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0" w:lineRule="auto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SHA256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256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1" w:after="0"/>
        <w:ind w:left="722" w:right="0" w:hanging="157"/>
        <w:jc w:val="left"/>
        <w:rPr>
          <w:sz w:val="21"/>
        </w:rPr>
      </w:pPr>
      <w:r>
        <w:rPr>
          <w:sz w:val="21"/>
        </w:rPr>
        <w:t>SHA384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384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бит;</w:t>
      </w:r>
    </w:p>
    <w:p>
      <w:pPr>
        <w:pStyle w:val="ListParagraph"/>
        <w:numPr>
          <w:ilvl w:val="0"/>
          <w:numId w:val="66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SHA512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512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бит.</w:t>
      </w:r>
    </w:p>
    <w:p>
      <w:pPr>
        <w:pStyle w:val="BodyText"/>
        <w:ind w:right="180"/>
        <w:jc w:val="both"/>
      </w:pPr>
      <w:r>
        <w:rPr/>
        <w:t>Рассматривая</w:t>
      </w:r>
      <w:r>
        <w:rPr>
          <w:spacing w:val="-14"/>
        </w:rPr>
        <w:t> </w:t>
      </w:r>
      <w:r>
        <w:rPr/>
        <w:t>структуру</w:t>
      </w:r>
      <w:r>
        <w:rPr>
          <w:spacing w:val="-13"/>
        </w:rPr>
        <w:t> </w:t>
      </w:r>
      <w:r>
        <w:rPr/>
        <w:t>наследования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симметричных</w:t>
      </w:r>
      <w:r>
        <w:rPr>
          <w:spacing w:val="-13"/>
        </w:rPr>
        <w:t> </w:t>
      </w:r>
      <w:r>
        <w:rPr/>
        <w:t>алго- </w:t>
      </w:r>
      <w:r>
        <w:rPr>
          <w:spacing w:val="-4"/>
        </w:rPr>
        <w:t>ритмов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.NET,</w:t>
      </w:r>
      <w:r>
        <w:rPr>
          <w:spacing w:val="-9"/>
        </w:rPr>
        <w:t> </w:t>
      </w:r>
      <w:r>
        <w:rPr>
          <w:spacing w:val="-4"/>
        </w:rPr>
        <w:t>стоит</w:t>
      </w:r>
      <w:r>
        <w:rPr>
          <w:spacing w:val="-9"/>
        </w:rPr>
        <w:t> </w:t>
      </w:r>
      <w:r>
        <w:rPr>
          <w:spacing w:val="-4"/>
        </w:rPr>
        <w:t>упомянуть,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SymmetricAlgorithm</w:t>
      </w:r>
      <w:r>
        <w:rPr>
          <w:spacing w:val="-9"/>
        </w:rPr>
        <w:t> </w:t>
      </w:r>
      <w:r>
        <w:rPr>
          <w:spacing w:val="-4"/>
        </w:rPr>
        <w:t>является</w:t>
      </w:r>
      <w:r>
        <w:rPr>
          <w:spacing w:val="-9"/>
        </w:rPr>
        <w:t> </w:t>
      </w:r>
      <w:r>
        <w:rPr>
          <w:spacing w:val="-4"/>
        </w:rPr>
        <w:t>аб- страктным</w:t>
      </w:r>
      <w:r>
        <w:rPr>
          <w:spacing w:val="-10"/>
        </w:rPr>
        <w:t> </w:t>
      </w:r>
      <w:r>
        <w:rPr>
          <w:spacing w:val="-4"/>
        </w:rPr>
        <w:t>классом,</w:t>
      </w:r>
      <w:r>
        <w:rPr>
          <w:spacing w:val="-9"/>
        </w:rPr>
        <w:t> </w:t>
      </w:r>
      <w:r>
        <w:rPr>
          <w:spacing w:val="-4"/>
        </w:rPr>
        <w:t>от</w:t>
      </w:r>
      <w:r>
        <w:rPr>
          <w:spacing w:val="-9"/>
        </w:rPr>
        <w:t> </w:t>
      </w:r>
      <w:r>
        <w:rPr>
          <w:spacing w:val="-4"/>
        </w:rPr>
        <w:t>которого</w:t>
      </w:r>
      <w:r>
        <w:rPr>
          <w:spacing w:val="-9"/>
        </w:rPr>
        <w:t> </w:t>
      </w:r>
      <w:r>
        <w:rPr>
          <w:spacing w:val="-4"/>
        </w:rPr>
        <w:t>наследуются</w:t>
      </w:r>
      <w:r>
        <w:rPr>
          <w:spacing w:val="-9"/>
        </w:rPr>
        <w:t> </w:t>
      </w:r>
      <w:r>
        <w:rPr>
          <w:spacing w:val="-4"/>
        </w:rPr>
        <w:t>абстрактные</w:t>
      </w:r>
      <w:r>
        <w:rPr>
          <w:spacing w:val="-9"/>
        </w:rPr>
        <w:t> </w:t>
      </w:r>
      <w:r>
        <w:rPr>
          <w:spacing w:val="-4"/>
        </w:rPr>
        <w:t>классы</w:t>
      </w:r>
      <w:r>
        <w:rPr>
          <w:spacing w:val="-9"/>
        </w:rPr>
        <w:t> </w:t>
      </w:r>
      <w:r>
        <w:rPr>
          <w:spacing w:val="-4"/>
        </w:rPr>
        <w:t>для </w:t>
      </w:r>
      <w:r>
        <w:rPr>
          <w:spacing w:val="-2"/>
        </w:rPr>
        <w:t>реализаций</w:t>
      </w:r>
      <w:r>
        <w:rPr>
          <w:spacing w:val="-12"/>
        </w:rPr>
        <w:t> </w:t>
      </w:r>
      <w:r>
        <w:rPr>
          <w:spacing w:val="-2"/>
        </w:rPr>
        <w:t>каждого</w:t>
      </w:r>
      <w:r>
        <w:rPr>
          <w:spacing w:val="-11"/>
        </w:rPr>
        <w:t> </w:t>
      </w:r>
      <w:r>
        <w:rPr>
          <w:spacing w:val="-2"/>
        </w:rPr>
        <w:t>из</w:t>
      </w:r>
      <w:r>
        <w:rPr>
          <w:spacing w:val="-11"/>
        </w:rPr>
        <w:t> </w:t>
      </w:r>
      <w:r>
        <w:rPr>
          <w:spacing w:val="-2"/>
        </w:rPr>
        <w:t>алгоритмов.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свою</w:t>
      </w:r>
      <w:r>
        <w:rPr>
          <w:spacing w:val="-11"/>
        </w:rPr>
        <w:t> </w:t>
      </w:r>
      <w:r>
        <w:rPr>
          <w:spacing w:val="-2"/>
        </w:rPr>
        <w:t>очередь</w:t>
      </w:r>
      <w:r>
        <w:rPr>
          <w:spacing w:val="-11"/>
        </w:rPr>
        <w:t> </w:t>
      </w:r>
      <w:r>
        <w:rPr>
          <w:spacing w:val="-2"/>
        </w:rPr>
        <w:t>каждая</w:t>
      </w:r>
      <w:r>
        <w:rPr>
          <w:spacing w:val="-11"/>
        </w:rPr>
        <w:t> </w:t>
      </w:r>
      <w:r>
        <w:rPr>
          <w:spacing w:val="-2"/>
        </w:rPr>
        <w:t>из</w:t>
      </w:r>
      <w:r>
        <w:rPr>
          <w:spacing w:val="-12"/>
        </w:rPr>
        <w:t> </w:t>
      </w:r>
      <w:r>
        <w:rPr>
          <w:spacing w:val="-2"/>
        </w:rPr>
        <w:t>реали- заций</w:t>
      </w:r>
      <w:r>
        <w:rPr>
          <w:spacing w:val="-4"/>
        </w:rPr>
        <w:t> </w:t>
      </w:r>
      <w:r>
        <w:rPr>
          <w:spacing w:val="-2"/>
        </w:rPr>
        <w:t>алгоритма</w:t>
      </w:r>
      <w:r>
        <w:rPr>
          <w:spacing w:val="-5"/>
        </w:rPr>
        <w:t> </w:t>
      </w:r>
      <w:r>
        <w:rPr>
          <w:spacing w:val="-2"/>
        </w:rPr>
        <w:t>является</w:t>
      </w:r>
      <w:r>
        <w:rPr>
          <w:spacing w:val="-4"/>
        </w:rPr>
        <w:t> </w:t>
      </w:r>
      <w:r>
        <w:rPr>
          <w:spacing w:val="-2"/>
        </w:rPr>
        <w:t>производной</w:t>
      </w:r>
      <w:r>
        <w:rPr>
          <w:spacing w:val="-4"/>
        </w:rPr>
        <w:t> </w:t>
      </w:r>
      <w:r>
        <w:rPr>
          <w:spacing w:val="-2"/>
        </w:rPr>
        <w:t>от</w:t>
      </w:r>
      <w:r>
        <w:rPr>
          <w:spacing w:val="-5"/>
        </w:rPr>
        <w:t> </w:t>
      </w:r>
      <w:r>
        <w:rPr>
          <w:spacing w:val="-2"/>
        </w:rPr>
        <w:t>абстрактного</w:t>
      </w:r>
      <w:r>
        <w:rPr>
          <w:spacing w:val="-5"/>
        </w:rPr>
        <w:t> </w:t>
      </w:r>
      <w:r>
        <w:rPr>
          <w:spacing w:val="-2"/>
        </w:rPr>
        <w:t>класса</w:t>
      </w:r>
      <w:r>
        <w:rPr>
          <w:spacing w:val="-5"/>
        </w:rPr>
        <w:t> </w:t>
      </w:r>
      <w:r>
        <w:rPr>
          <w:spacing w:val="-2"/>
        </w:rPr>
        <w:t>алго- </w:t>
      </w:r>
      <w:r>
        <w:rPr/>
        <w:t>ритма.</w:t>
      </w:r>
      <w:r>
        <w:rPr>
          <w:spacing w:val="-3"/>
        </w:rPr>
        <w:t> </w:t>
      </w:r>
      <w:r>
        <w:rPr/>
        <w:t>Ниже</w:t>
      </w:r>
      <w:r>
        <w:rPr>
          <w:spacing w:val="-3"/>
        </w:rPr>
        <w:t> </w:t>
      </w:r>
      <w:r>
        <w:rPr/>
        <w:t>представлена</w:t>
      </w:r>
      <w:r>
        <w:rPr>
          <w:spacing w:val="-2"/>
        </w:rPr>
        <w:t> </w:t>
      </w:r>
      <w:r>
        <w:rPr/>
        <w:t>структура</w:t>
      </w:r>
      <w:r>
        <w:rPr>
          <w:spacing w:val="-4"/>
        </w:rPr>
        <w:t> </w:t>
      </w:r>
      <w:r>
        <w:rPr/>
        <w:t>наследования:</w:t>
      </w:r>
    </w:p>
    <w:p>
      <w:pPr>
        <w:pStyle w:val="BodyText"/>
        <w:spacing w:before="1"/>
        <w:ind w:left="938" w:right="3796" w:hanging="374"/>
      </w:pPr>
      <w:r>
        <w:rPr>
          <w:spacing w:val="-2"/>
        </w:rPr>
        <w:t>SymmetricAlgorithm </w:t>
      </w:r>
      <w:r>
        <w:rPr>
          <w:spacing w:val="-4"/>
        </w:rPr>
        <w:t>Aes</w:t>
      </w:r>
    </w:p>
    <w:p>
      <w:pPr>
        <w:pStyle w:val="BodyText"/>
        <w:spacing w:after="0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ind w:left="0" w:firstLine="0"/>
      </w:pPr>
    </w:p>
    <w:p>
      <w:pPr>
        <w:pStyle w:val="BodyText"/>
        <w:spacing w:before="241"/>
        <w:ind w:left="0" w:firstLine="0"/>
      </w:pPr>
    </w:p>
    <w:p>
      <w:pPr>
        <w:pStyle w:val="BodyText"/>
        <w:ind w:left="0" w:firstLine="0"/>
        <w:jc w:val="right"/>
      </w:pPr>
      <w:r>
        <w:rPr>
          <w:spacing w:val="-5"/>
        </w:rPr>
        <w:t>Des</w:t>
      </w:r>
    </w:p>
    <w:p>
      <w:pPr>
        <w:pStyle w:val="BodyText"/>
        <w:ind w:left="33" w:right="3344" w:firstLine="0"/>
      </w:pPr>
      <w:r>
        <w:rPr/>
        <w:br w:type="column"/>
      </w:r>
      <w:r>
        <w:rPr>
          <w:spacing w:val="-2"/>
        </w:rPr>
        <w:t>AesCng AesManeged</w:t>
      </w:r>
    </w:p>
    <w:p>
      <w:pPr>
        <w:pStyle w:val="BodyText"/>
        <w:ind w:left="33" w:firstLine="0"/>
      </w:pPr>
      <w:r>
        <w:rPr>
          <w:spacing w:val="-2"/>
        </w:rPr>
        <w:t>AesCryptoServiceProvider</w:t>
      </w:r>
    </w:p>
    <w:p>
      <w:pPr>
        <w:pStyle w:val="BodyText"/>
        <w:spacing w:before="241"/>
        <w:ind w:left="33" w:right="3344" w:firstLine="0"/>
      </w:pPr>
      <w:r>
        <w:rPr>
          <w:spacing w:val="-2"/>
        </w:rPr>
        <w:t>DesCng DesManeged</w:t>
      </w:r>
    </w:p>
    <w:p>
      <w:pPr>
        <w:pStyle w:val="BodyText"/>
        <w:ind w:left="33" w:firstLine="0"/>
      </w:pPr>
      <w:r>
        <w:rPr>
          <w:spacing w:val="-2"/>
        </w:rPr>
        <w:t>DesCryptoServiceProvider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1266" w:space="40"/>
            <w:col w:w="5110"/>
          </w:cols>
        </w:sectPr>
      </w:pPr>
    </w:p>
    <w:p>
      <w:pPr>
        <w:pStyle w:val="BodyText"/>
        <w:spacing w:line="241" w:lineRule="exact"/>
        <w:ind w:left="938" w:firstLine="0"/>
      </w:pPr>
      <w:r>
        <w:rPr>
          <w:spacing w:val="-2"/>
        </w:rPr>
        <w:t>TripleDes</w:t>
      </w:r>
    </w:p>
    <w:p>
      <w:pPr>
        <w:pStyle w:val="BodyText"/>
        <w:ind w:left="1338" w:right="2322" w:firstLine="0"/>
      </w:pPr>
      <w:r>
        <w:rPr>
          <w:spacing w:val="-2"/>
        </w:rPr>
        <w:t>TripleDesCng</w:t>
      </w:r>
      <w:r>
        <w:rPr>
          <w:spacing w:val="40"/>
        </w:rPr>
        <w:t> </w:t>
      </w:r>
      <w:r>
        <w:rPr>
          <w:spacing w:val="-2"/>
        </w:rPr>
        <w:t>TripleDesManeged TripleDesCryptoServiceProvider</w:t>
      </w:r>
    </w:p>
    <w:p>
      <w:pPr>
        <w:pStyle w:val="BodyText"/>
        <w:ind w:right="187"/>
        <w:jc w:val="both"/>
      </w:pPr>
      <w:r>
        <w:rPr/>
        <w:t>Данная</w:t>
      </w:r>
      <w:r>
        <w:rPr>
          <w:spacing w:val="40"/>
        </w:rPr>
        <w:t> </w:t>
      </w:r>
      <w:r>
        <w:rPr/>
        <w:t>структура</w:t>
      </w:r>
      <w:r>
        <w:rPr>
          <w:spacing w:val="40"/>
        </w:rPr>
        <w:t> </w:t>
      </w:r>
      <w:r>
        <w:rPr/>
        <w:t>наследования</w:t>
      </w:r>
      <w:r>
        <w:rPr>
          <w:spacing w:val="40"/>
        </w:rPr>
        <w:t> </w:t>
      </w:r>
      <w:r>
        <w:rPr/>
        <w:t>повторяется</w:t>
      </w:r>
      <w:r>
        <w:rPr>
          <w:spacing w:val="8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каждого</w:t>
      </w:r>
      <w:r>
        <w:rPr>
          <w:spacing w:val="80"/>
        </w:rPr>
        <w:t> </w:t>
      </w:r>
      <w:r>
        <w:rPr/>
        <w:t>из трех типов поддерживаемых криптографических операций: SymmetricAlgorithm, AsymmetricAlgorithm, HashAlgorithm.</w:t>
      </w:r>
    </w:p>
    <w:p>
      <w:pPr>
        <w:pStyle w:val="BodyText"/>
        <w:spacing w:before="1"/>
        <w:ind w:right="181"/>
        <w:jc w:val="both"/>
      </w:pPr>
      <w:r>
        <w:rPr/>
        <w:t>Рассмотрим</w:t>
      </w:r>
      <w:r>
        <w:rPr>
          <w:spacing w:val="-14"/>
        </w:rPr>
        <w:t> </w:t>
      </w:r>
      <w:r>
        <w:rPr/>
        <w:t>часть</w:t>
      </w:r>
      <w:r>
        <w:rPr>
          <w:spacing w:val="-13"/>
        </w:rPr>
        <w:t> </w:t>
      </w:r>
      <w:r>
        <w:rPr/>
        <w:t>кода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шифрования</w:t>
      </w:r>
      <w:r>
        <w:rPr>
          <w:spacing w:val="-13"/>
        </w:rPr>
        <w:t> </w:t>
      </w:r>
      <w:r>
        <w:rPr/>
        <w:t>сообщения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использо- </w:t>
      </w:r>
      <w:r>
        <w:rPr>
          <w:spacing w:val="-2"/>
        </w:rPr>
        <w:t>ванием</w:t>
      </w:r>
      <w:r>
        <w:rPr>
          <w:spacing w:val="-11"/>
        </w:rPr>
        <w:t> </w:t>
      </w:r>
      <w:r>
        <w:rPr>
          <w:spacing w:val="-2"/>
        </w:rPr>
        <w:t>алгоритма</w:t>
      </w:r>
      <w:r>
        <w:rPr>
          <w:spacing w:val="-11"/>
        </w:rPr>
        <w:t> </w:t>
      </w:r>
      <w:r>
        <w:rPr>
          <w:spacing w:val="-2"/>
        </w:rPr>
        <w:t>AES.</w:t>
      </w:r>
      <w:r>
        <w:rPr>
          <w:spacing w:val="-11"/>
        </w:rPr>
        <w:t> </w:t>
      </w:r>
      <w:r>
        <w:rPr>
          <w:spacing w:val="-2"/>
        </w:rPr>
        <w:t>Ниже</w:t>
      </w:r>
      <w:r>
        <w:rPr>
          <w:spacing w:val="-11"/>
        </w:rPr>
        <w:t> </w:t>
      </w:r>
      <w:r>
        <w:rPr>
          <w:spacing w:val="-2"/>
        </w:rPr>
        <w:t>показано</w:t>
      </w:r>
      <w:r>
        <w:rPr>
          <w:spacing w:val="-11"/>
        </w:rPr>
        <w:t> </w:t>
      </w:r>
      <w:r>
        <w:rPr>
          <w:spacing w:val="-2"/>
        </w:rPr>
        <w:t>создание</w:t>
      </w:r>
      <w:r>
        <w:rPr>
          <w:spacing w:val="-11"/>
        </w:rPr>
        <w:t> </w:t>
      </w:r>
      <w:r>
        <w:rPr>
          <w:spacing w:val="-2"/>
        </w:rPr>
        <w:t>объекта</w:t>
      </w:r>
      <w:r>
        <w:rPr>
          <w:spacing w:val="-10"/>
        </w:rPr>
        <w:t> </w:t>
      </w:r>
      <w:r>
        <w:rPr>
          <w:spacing w:val="-2"/>
        </w:rPr>
        <w:t>шифратора </w:t>
      </w:r>
      <w:r>
        <w:rPr/>
        <w:t>на основе созданного экземпляра криптографического объекта aesAlg и потоков для шифрования. Стоит отметить CryptoStream, который</w:t>
      </w:r>
      <w:r>
        <w:rPr>
          <w:spacing w:val="-5"/>
        </w:rPr>
        <w:t> </w:t>
      </w:r>
      <w:r>
        <w:rPr/>
        <w:t>определяет</w:t>
      </w:r>
      <w:r>
        <w:rPr>
          <w:spacing w:val="-5"/>
        </w:rPr>
        <w:t> </w:t>
      </w:r>
      <w:r>
        <w:rPr/>
        <w:t>поток,</w:t>
      </w:r>
      <w:r>
        <w:rPr>
          <w:spacing w:val="-4"/>
        </w:rPr>
        <w:t> </w:t>
      </w:r>
      <w:r>
        <w:rPr/>
        <w:t>связывающий</w:t>
      </w:r>
      <w:r>
        <w:rPr>
          <w:spacing w:val="-5"/>
        </w:rPr>
        <w:t> </w:t>
      </w:r>
      <w:r>
        <w:rPr/>
        <w:t>потоки</w:t>
      </w:r>
      <w:r>
        <w:rPr>
          <w:spacing w:val="-4"/>
        </w:rPr>
        <w:t> </w:t>
      </w:r>
      <w:r>
        <w:rPr/>
        <w:t>данных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крипто- графическим преобразованием (листинг 1).</w:t>
      </w:r>
    </w:p>
    <w:p>
      <w:pPr>
        <w:pStyle w:val="BodyText"/>
        <w:spacing w:after="0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ind w:left="17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34765" cy="1328420"/>
                <wp:effectExtent l="9525" t="0" r="0" b="5080"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3834765" cy="132842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9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8"/>
                                <w:w w:val="105"/>
                                <w:sz w:val="16"/>
                              </w:rPr>
                              <w:t>ICryptoTransform</w:t>
                            </w:r>
                            <w:r>
                              <w:rPr>
                                <w:rFonts w:ascii="Courier New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8"/>
                                <w:w w:val="105"/>
                                <w:sz w:val="16"/>
                              </w:rPr>
                              <w:t>encryptor</w:t>
                            </w:r>
                            <w:r>
                              <w:rPr>
                                <w:rFonts w:ascii="Courier New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8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8"/>
                                <w:w w:val="105"/>
                                <w:sz w:val="16"/>
                              </w:rPr>
                              <w:t>aesAlg.CreateEncryptor(aesAlg.Key,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aesAlg.IV);</w:t>
                            </w:r>
                          </w:p>
                          <w:p>
                            <w:pPr>
                              <w:spacing w:before="0"/>
                              <w:ind w:left="181" w:right="0" w:firstLine="0"/>
                              <w:jc w:val="left"/>
                              <w:rPr>
                                <w:rFonts w:ascii="Courier New" w:hAns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создание</w:t>
                            </w:r>
                            <w:r>
                              <w:rPr>
                                <w:rFonts w:ascii="Courier New" w:hAns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потоков</w:t>
                            </w:r>
                            <w:r>
                              <w:rPr>
                                <w:rFonts w:ascii="Courier New" w:hAns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используемого</w:t>
                            </w:r>
                            <w:r>
                              <w:rPr>
                                <w:rFonts w:ascii="Courier New" w:hAnsi="Courier New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6"/>
                              </w:rPr>
                              <w:t>шифрования</w:t>
                            </w:r>
                          </w:p>
                          <w:p>
                            <w:pPr>
                              <w:spacing w:before="6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(MemoryStream</w:t>
                            </w:r>
                            <w:r>
                              <w:rPr>
                                <w:rFonts w:ascii="Courier New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msEncrypt</w:t>
                            </w:r>
                            <w:r>
                              <w:rPr>
                                <w:rFonts w:ascii="Courier New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MemoryStream())</w:t>
                            </w:r>
                          </w:p>
                          <w:p>
                            <w:pPr>
                              <w:spacing w:line="247" w:lineRule="auto" w:before="6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{using (CryptoStream csEncrypt = new CryptoStream(msEncrypt, encryptor, CryptoStreamMode.Write))</w:t>
                            </w:r>
                          </w:p>
                          <w:p>
                            <w:pPr>
                              <w:spacing w:line="247" w:lineRule="auto" w:before="0"/>
                              <w:ind w:left="81" w:right="0" w:firstLine="0"/>
                              <w:jc w:val="left"/>
                              <w:rPr>
                                <w:rFonts w:ascii="Courier New" w:hAns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//1-используемый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поток,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криптографические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преобразова- ние, 3 тип доступа</w:t>
                            </w:r>
                          </w:p>
                          <w:p>
                            <w:pPr>
                              <w:spacing w:before="0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{using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(StreamWriter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swEncrypt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StreamWriter(csEncrypt))</w:t>
                            </w:r>
                          </w:p>
                          <w:p>
                            <w:pPr>
                              <w:spacing w:line="247" w:lineRule="auto" w:before="6"/>
                              <w:ind w:left="81" w:right="2197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{swEncrypt.Write(plainText);}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encrypted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msEncrypt.ToArray();}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1.95pt;height:104.6pt;mso-position-horizontal-relative:char;mso-position-vertical-relative:line" type="#_x0000_t202" id="docshape134" filled="false" stroked="true" strokeweight=".35999pt" strokecolor="#000000">
                <w10:anchorlock/>
                <v:textbox inset="0,0,0,0">
                  <w:txbxContent>
                    <w:p>
                      <w:pPr>
                        <w:spacing w:line="247" w:lineRule="auto" w:before="19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8"/>
                          <w:w w:val="105"/>
                          <w:sz w:val="16"/>
                        </w:rPr>
                        <w:t>ICryptoTransform</w:t>
                      </w:r>
                      <w:r>
                        <w:rPr>
                          <w:rFonts w:ascii="Courier New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8"/>
                          <w:w w:val="105"/>
                          <w:sz w:val="16"/>
                        </w:rPr>
                        <w:t>encryptor</w:t>
                      </w:r>
                      <w:r>
                        <w:rPr>
                          <w:rFonts w:ascii="Courier New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8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8"/>
                          <w:w w:val="105"/>
                          <w:sz w:val="16"/>
                        </w:rPr>
                        <w:t>aesAlg.CreateEncryptor(aesAlg.Key,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aesAlg.IV);</w:t>
                      </w:r>
                    </w:p>
                    <w:p>
                      <w:pPr>
                        <w:spacing w:before="0"/>
                        <w:ind w:left="181" w:right="0" w:firstLine="0"/>
                        <w:jc w:val="left"/>
                        <w:rPr>
                          <w:rFonts w:ascii="Courier New" w:hAnsi="Courier New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//</w:t>
                      </w:r>
                      <w:r>
                        <w:rPr>
                          <w:rFonts w:ascii="Courier New" w:hAnsi="Courier New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создание</w:t>
                      </w:r>
                      <w:r>
                        <w:rPr>
                          <w:rFonts w:ascii="Courier New" w:hAns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потоков</w:t>
                      </w:r>
                      <w:r>
                        <w:rPr>
                          <w:rFonts w:ascii="Courier New" w:hAns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используемого</w:t>
                      </w:r>
                      <w:r>
                        <w:rPr>
                          <w:rFonts w:ascii="Courier New" w:hAnsi="Courier New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Courier New" w:hAns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6"/>
                        </w:rPr>
                        <w:t>шифрования</w:t>
                      </w:r>
                    </w:p>
                    <w:p>
                      <w:pPr>
                        <w:spacing w:before="6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using</w:t>
                      </w:r>
                      <w:r>
                        <w:rPr>
                          <w:rFonts w:asci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(MemoryStream</w:t>
                      </w:r>
                      <w:r>
                        <w:rPr>
                          <w:rFonts w:ascii="Courier New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msEncrypt</w:t>
                      </w:r>
                      <w:r>
                        <w:rPr>
                          <w:rFonts w:ascii="Courier New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MemoryStream())</w:t>
                      </w:r>
                    </w:p>
                    <w:p>
                      <w:pPr>
                        <w:spacing w:line="247" w:lineRule="auto" w:before="6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z w:val="16"/>
                        </w:rPr>
                        <w:t>{using (CryptoStream csEncrypt = new CryptoStream(msEncrypt, encryptor, CryptoStreamMode.Write))</w:t>
                      </w:r>
                    </w:p>
                    <w:p>
                      <w:pPr>
                        <w:spacing w:line="247" w:lineRule="auto" w:before="0"/>
                        <w:ind w:left="81" w:right="0" w:firstLine="0"/>
                        <w:jc w:val="left"/>
                        <w:rPr>
                          <w:rFonts w:ascii="Courier New" w:hAnsi="Courier New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//1-используемый</w:t>
                      </w:r>
                      <w:r>
                        <w:rPr>
                          <w:rFonts w:ascii="Courier New" w:hAnsi="Courier New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поток,</w:t>
                      </w:r>
                      <w:r>
                        <w:rPr>
                          <w:rFonts w:ascii="Courier New" w:hAnsi="Courier New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rFonts w:ascii="Courier New" w:hAnsi="Courier New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-</w:t>
                      </w:r>
                      <w:r>
                        <w:rPr>
                          <w:rFonts w:ascii="Courier New" w:hAnsi="Courier New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криптографические</w:t>
                      </w:r>
                      <w:r>
                        <w:rPr>
                          <w:rFonts w:ascii="Courier New" w:hAnsi="Courier New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преобразова- ние, 3 тип доступа</w:t>
                      </w:r>
                    </w:p>
                    <w:p>
                      <w:pPr>
                        <w:spacing w:before="0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{using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(StreamWriter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swEncrypt</w:t>
                      </w:r>
                      <w:r>
                        <w:rPr>
                          <w:rFonts w:ascii="Courier New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StreamWriter(csEncrypt))</w:t>
                      </w:r>
                    </w:p>
                    <w:p>
                      <w:pPr>
                        <w:spacing w:line="247" w:lineRule="auto" w:before="6"/>
                        <w:ind w:left="81" w:right="2197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{swEncrypt.Write(plainText);}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encrypted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msEncrypt.ToArray();}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}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92"/>
        <w:ind w:left="254" w:right="255" w:firstLine="0"/>
        <w:jc w:val="center"/>
        <w:rPr>
          <w:sz w:val="18"/>
        </w:rPr>
      </w:pPr>
      <w:r>
        <w:rPr>
          <w:sz w:val="18"/>
        </w:rPr>
        <w:t>Листинг</w:t>
      </w:r>
      <w:r>
        <w:rPr>
          <w:spacing w:val="-6"/>
          <w:sz w:val="18"/>
        </w:rPr>
        <w:t> </w:t>
      </w:r>
      <w:r>
        <w:rPr>
          <w:sz w:val="18"/>
        </w:rPr>
        <w:t>1.</w:t>
      </w:r>
      <w:r>
        <w:rPr>
          <w:spacing w:val="-6"/>
          <w:sz w:val="18"/>
        </w:rPr>
        <w:t> </w:t>
      </w:r>
      <w:r>
        <w:rPr>
          <w:sz w:val="18"/>
        </w:rPr>
        <w:t>Шифрование</w:t>
      </w:r>
      <w:r>
        <w:rPr>
          <w:spacing w:val="-5"/>
          <w:sz w:val="18"/>
        </w:rPr>
        <w:t> </w:t>
      </w:r>
      <w:r>
        <w:rPr>
          <w:sz w:val="18"/>
        </w:rPr>
        <w:t>сообщения</w:t>
      </w:r>
      <w:r>
        <w:rPr>
          <w:spacing w:val="-6"/>
          <w:sz w:val="18"/>
        </w:rPr>
        <w:t> </w:t>
      </w:r>
      <w:r>
        <w:rPr>
          <w:sz w:val="18"/>
        </w:rPr>
        <w:t>с</w:t>
      </w:r>
      <w:r>
        <w:rPr>
          <w:spacing w:val="-6"/>
          <w:sz w:val="18"/>
        </w:rPr>
        <w:t> </w:t>
      </w:r>
      <w:r>
        <w:rPr>
          <w:sz w:val="18"/>
        </w:rPr>
        <w:t>помощью</w:t>
      </w:r>
      <w:r>
        <w:rPr>
          <w:spacing w:val="-6"/>
          <w:sz w:val="18"/>
        </w:rPr>
        <w:t> </w:t>
      </w:r>
      <w:r>
        <w:rPr>
          <w:sz w:val="18"/>
        </w:rPr>
        <w:t>алгоритма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АЕS</w:t>
      </w:r>
    </w:p>
    <w:p>
      <w:pPr>
        <w:pStyle w:val="BodyText"/>
        <w:spacing w:before="53"/>
        <w:ind w:left="0" w:firstLine="0"/>
        <w:rPr>
          <w:sz w:val="18"/>
        </w:rPr>
      </w:pPr>
    </w:p>
    <w:p>
      <w:pPr>
        <w:pStyle w:val="BodyText"/>
        <w:spacing w:line="244" w:lineRule="auto"/>
        <w:ind w:right="184"/>
        <w:jc w:val="both"/>
      </w:pPr>
      <w:r>
        <w:rPr/>
        <w:t>Дешифрование выполняется аналогично, за исключением из- менения</w:t>
      </w:r>
      <w:r>
        <w:rPr>
          <w:spacing w:val="-11"/>
        </w:rPr>
        <w:t> </w:t>
      </w:r>
      <w:r>
        <w:rPr/>
        <w:t>типа</w:t>
      </w:r>
      <w:r>
        <w:rPr>
          <w:spacing w:val="-10"/>
        </w:rPr>
        <w:t> </w:t>
      </w:r>
      <w:r>
        <w:rPr/>
        <w:t>доступа</w:t>
      </w:r>
      <w:r>
        <w:rPr>
          <w:spacing w:val="-10"/>
        </w:rPr>
        <w:t> </w:t>
      </w:r>
      <w:r>
        <w:rPr/>
        <w:t>CryptoStream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изменения</w:t>
      </w:r>
      <w:r>
        <w:rPr>
          <w:spacing w:val="-11"/>
        </w:rPr>
        <w:t> </w:t>
      </w:r>
      <w:r>
        <w:rPr/>
        <w:t>потока</w:t>
      </w:r>
      <w:r>
        <w:rPr>
          <w:spacing w:val="-9"/>
        </w:rPr>
        <w:t> </w:t>
      </w:r>
      <w:r>
        <w:rPr/>
        <w:t>с</w:t>
      </w:r>
      <w:r>
        <w:rPr>
          <w:spacing w:val="-10"/>
        </w:rPr>
        <w:t> </w:t>
      </w:r>
      <w:r>
        <w:rPr/>
        <w:t>записи</w:t>
      </w:r>
      <w:r>
        <w:rPr>
          <w:spacing w:val="-10"/>
        </w:rPr>
        <w:t> </w:t>
      </w:r>
      <w:r>
        <w:rPr/>
        <w:t>на чтение (листинг 2).</w:t>
      </w:r>
    </w:p>
    <w:p>
      <w:pPr>
        <w:pStyle w:val="BodyText"/>
        <w:spacing w:before="8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746021</wp:posOffset>
                </wp:positionH>
                <wp:positionV relativeFrom="paragraph">
                  <wp:posOffset>161733</wp:posOffset>
                </wp:positionV>
                <wp:extent cx="3834765" cy="852805"/>
                <wp:effectExtent l="0" t="0" r="0" b="0"/>
                <wp:wrapTopAndBottom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3834765" cy="85280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8"/>
                              <w:ind w:left="81" w:right="68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ICryptoTransform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decryptor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aesAlg.CreateDecryptor(aesAlg.Key,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aesAlg.IV);</w:t>
                            </w:r>
                          </w:p>
                          <w:p>
                            <w:pPr>
                              <w:spacing w:before="1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(MemoryStream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msDecrypt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MemoryStream(cipherText))</w:t>
                            </w:r>
                          </w:p>
                          <w:p>
                            <w:pPr>
                              <w:spacing w:line="247" w:lineRule="auto" w:before="4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{using (CryptoStream csDecrypt = new CryptoStream(msDecrypt,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decryptor, CryptoStreamMode.Read))</w:t>
                            </w:r>
                          </w:p>
                          <w:p>
                            <w:pPr>
                              <w:spacing w:before="1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{using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(StreamReader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srDecrypt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StreamReader(csDecrypt))</w:t>
                            </w:r>
                          </w:p>
                          <w:p>
                            <w:pPr>
                              <w:spacing w:before="6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{plaintext</w:t>
                            </w:r>
                            <w:r>
                              <w:rPr>
                                <w:rFonts w:ascii="Courier New"/>
                                <w:spacing w:val="-2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srDecrypt.ReadToEnd();}</w:t>
                            </w:r>
                            <w:r>
                              <w:rPr>
                                <w:rFonts w:ascii="Courier New"/>
                                <w:spacing w:val="-2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-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12.73493pt;width:301.95pt;height:67.150pt;mso-position-horizontal-relative:page;mso-position-vertical-relative:paragraph;z-index:-15692800;mso-wrap-distance-left:0;mso-wrap-distance-right:0" type="#_x0000_t202" id="docshape135" filled="false" stroked="true" strokeweight=".35999pt" strokecolor="#000000">
                <v:textbox inset="0,0,0,0">
                  <w:txbxContent>
                    <w:p>
                      <w:pPr>
                        <w:spacing w:line="247" w:lineRule="auto" w:before="18"/>
                        <w:ind w:left="81" w:right="68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ICryptoTransform</w:t>
                      </w:r>
                      <w:r>
                        <w:rPr>
                          <w:rFonts w:ascii="Courier New"/>
                          <w:spacing w:val="-22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decryptor</w:t>
                      </w:r>
                      <w:r>
                        <w:rPr>
                          <w:rFonts w:ascii="Courier New"/>
                          <w:spacing w:val="-22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2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aesAlg.CreateDecryptor(aesAlg.Key,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aesAlg.IV);</w:t>
                      </w:r>
                    </w:p>
                    <w:p>
                      <w:pPr>
                        <w:spacing w:before="1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z w:val="16"/>
                        </w:rPr>
                        <w:t>using</w:t>
                      </w:r>
                      <w:r>
                        <w:rPr>
                          <w:rFonts w:ascii="Courier New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(MemoryStream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msDecrypt</w:t>
                      </w:r>
                      <w:r>
                        <w:rPr>
                          <w:rFonts w:ascii="Courier New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MemoryStream(cipherText))</w:t>
                      </w:r>
                    </w:p>
                    <w:p>
                      <w:pPr>
                        <w:spacing w:line="247" w:lineRule="auto" w:before="4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z w:val="16"/>
                        </w:rPr>
                        <w:t>{using (CryptoStream csDecrypt = new CryptoStream(msDecrypt,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decryptor, CryptoStreamMode.Read))</w:t>
                      </w:r>
                    </w:p>
                    <w:p>
                      <w:pPr>
                        <w:spacing w:before="1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z w:val="16"/>
                        </w:rPr>
                        <w:t>{using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(StreamReader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srDecrypt</w:t>
                      </w:r>
                      <w:r>
                        <w:rPr>
                          <w:rFonts w:ascii="Courier New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StreamReader(csDecrypt))</w:t>
                      </w:r>
                    </w:p>
                    <w:p>
                      <w:pPr>
                        <w:spacing w:before="6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{plaintext</w:t>
                      </w:r>
                      <w:r>
                        <w:rPr>
                          <w:rFonts w:ascii="Courier New"/>
                          <w:spacing w:val="-2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srDecrypt.ReadToEnd();}</w:t>
                      </w:r>
                      <w:r>
                        <w:rPr>
                          <w:rFonts w:ascii="Courier New"/>
                          <w:spacing w:val="-2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}</w:t>
                      </w:r>
                      <w:r>
                        <w:rPr>
                          <w:rFonts w:ascii="Courier New"/>
                          <w:spacing w:val="-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w w:val="105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667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6"/>
          <w:sz w:val="18"/>
        </w:rPr>
        <w:t> </w:t>
      </w:r>
      <w:r>
        <w:rPr>
          <w:sz w:val="18"/>
        </w:rPr>
        <w:t>2.</w:t>
      </w:r>
      <w:r>
        <w:rPr>
          <w:spacing w:val="-6"/>
          <w:sz w:val="18"/>
        </w:rPr>
        <w:t> </w:t>
      </w:r>
      <w:r>
        <w:rPr>
          <w:sz w:val="18"/>
        </w:rPr>
        <w:t>Дешифрование</w:t>
      </w:r>
      <w:r>
        <w:rPr>
          <w:spacing w:val="-6"/>
          <w:sz w:val="18"/>
        </w:rPr>
        <w:t> </w:t>
      </w:r>
      <w:r>
        <w:rPr>
          <w:sz w:val="18"/>
        </w:rPr>
        <w:t>сообщения</w:t>
      </w:r>
      <w:r>
        <w:rPr>
          <w:spacing w:val="-6"/>
          <w:sz w:val="18"/>
        </w:rPr>
        <w:t> </w:t>
      </w:r>
      <w:r>
        <w:rPr>
          <w:sz w:val="18"/>
        </w:rPr>
        <w:t>с</w:t>
      </w:r>
      <w:r>
        <w:rPr>
          <w:spacing w:val="-6"/>
          <w:sz w:val="18"/>
        </w:rPr>
        <w:t> </w:t>
      </w:r>
      <w:r>
        <w:rPr>
          <w:sz w:val="18"/>
        </w:rPr>
        <w:t>помощью</w:t>
      </w:r>
      <w:r>
        <w:rPr>
          <w:spacing w:val="-6"/>
          <w:sz w:val="18"/>
        </w:rPr>
        <w:t> </w:t>
      </w:r>
      <w:r>
        <w:rPr>
          <w:sz w:val="18"/>
        </w:rPr>
        <w:t>алгоритма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АЕS</w:t>
      </w:r>
    </w:p>
    <w:p>
      <w:pPr>
        <w:pStyle w:val="BodyText"/>
        <w:spacing w:before="54"/>
        <w:ind w:left="0" w:firstLine="0"/>
        <w:rPr>
          <w:sz w:val="18"/>
        </w:rPr>
      </w:pPr>
    </w:p>
    <w:p>
      <w:pPr>
        <w:pStyle w:val="BodyText"/>
        <w:spacing w:line="244" w:lineRule="auto"/>
        <w:ind w:right="181"/>
        <w:jc w:val="both"/>
      </w:pPr>
      <w:r>
        <w:rPr/>
        <w:t>Также стоит упомянуть, что сложность большинства алгорит- мов шифрования имеет сильную зависимость от длины ключа. Из- менить</w:t>
      </w:r>
      <w:r>
        <w:rPr>
          <w:spacing w:val="-3"/>
        </w:rPr>
        <w:t> </w:t>
      </w:r>
      <w:r>
        <w:rPr/>
        <w:t>длину</w:t>
      </w:r>
      <w:r>
        <w:rPr>
          <w:spacing w:val="-3"/>
        </w:rPr>
        <w:t> </w:t>
      </w:r>
      <w:r>
        <w:rPr/>
        <w:t>ключа</w:t>
      </w:r>
      <w:r>
        <w:rPr>
          <w:spacing w:val="-3"/>
        </w:rPr>
        <w:t> </w:t>
      </w:r>
      <w:r>
        <w:rPr/>
        <w:t>возможно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большинстве</w:t>
      </w:r>
      <w:r>
        <w:rPr>
          <w:spacing w:val="-4"/>
        </w:rPr>
        <w:t> </w:t>
      </w:r>
      <w:r>
        <w:rPr/>
        <w:t>алгоритмов</w:t>
      </w:r>
      <w:r>
        <w:rPr>
          <w:spacing w:val="-4"/>
        </w:rPr>
        <w:t> </w:t>
      </w:r>
      <w:r>
        <w:rPr/>
        <w:t>симмет- ричного шифрования. Для изменения размера ключа необходимо изменить свойство KeySize (листинг 3).</w:t>
      </w:r>
    </w:p>
    <w:p>
      <w:pPr>
        <w:pStyle w:val="BodyText"/>
        <w:spacing w:before="10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743735</wp:posOffset>
                </wp:positionH>
                <wp:positionV relativeFrom="paragraph">
                  <wp:posOffset>160331</wp:posOffset>
                </wp:positionV>
                <wp:extent cx="3839210" cy="740410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3839210" cy="740410"/>
                          <a:chExt cx="3839210" cy="74041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-11" y="5"/>
                            <a:ext cx="3839210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9210" h="740410">
                                <a:moveTo>
                                  <a:pt x="3838956" y="0"/>
                                </a:moveTo>
                                <a:lnTo>
                                  <a:pt x="3834384" y="0"/>
                                </a:lnTo>
                                <a:lnTo>
                                  <a:pt x="3834384" y="4572"/>
                                </a:lnTo>
                                <a:lnTo>
                                  <a:pt x="3834384" y="132588"/>
                                </a:lnTo>
                                <a:lnTo>
                                  <a:pt x="3834384" y="735330"/>
                                </a:lnTo>
                                <a:lnTo>
                                  <a:pt x="4572" y="735330"/>
                                </a:lnTo>
                                <a:lnTo>
                                  <a:pt x="4572" y="4572"/>
                                </a:lnTo>
                                <a:lnTo>
                                  <a:pt x="3834384" y="4572"/>
                                </a:lnTo>
                                <a:lnTo>
                                  <a:pt x="3834384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9902"/>
                                </a:lnTo>
                                <a:lnTo>
                                  <a:pt x="4572" y="739902"/>
                                </a:lnTo>
                                <a:lnTo>
                                  <a:pt x="3834384" y="739902"/>
                                </a:lnTo>
                                <a:lnTo>
                                  <a:pt x="3838956" y="739902"/>
                                </a:lnTo>
                                <a:lnTo>
                                  <a:pt x="3838956" y="735330"/>
                                </a:lnTo>
                                <a:lnTo>
                                  <a:pt x="3838956" y="4572"/>
                                </a:lnTo>
                                <a:lnTo>
                                  <a:pt x="383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6388" y="16901"/>
                            <a:ext cx="277939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(TripleDES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myDes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TripleDES.Create())</w:t>
                              </w:r>
                            </w:p>
                            <w:p>
                              <w:pPr>
                                <w:spacing w:line="174" w:lineRule="exact" w:before="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{myDes.KeySize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128;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6388" y="253883"/>
                            <a:ext cx="189865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EncryptStringToFile_DES(route,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myDes.Key, myDes.IV);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2199856" y="253883"/>
                            <a:ext cx="13779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6"/>
                                </w:rPr>
                                <w:t>"2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582382" y="253883"/>
                            <a:ext cx="2635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keys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090633" y="253883"/>
                            <a:ext cx="7054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usedE.txt",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6388" y="491627"/>
                            <a:ext cx="373951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02" w:val="left" w:leader="none"/>
                                  <w:tab w:pos="3627" w:val="left" w:leader="none"/>
                                  <w:tab w:pos="5044" w:val="left" w:leader="none"/>
                                  <w:tab w:pos="5571" w:val="left" w:leader="none"/>
                                </w:tabs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DecryptStringToFile_DES("2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keys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usedE.txt",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6"/>
                                </w:rPr>
                                <w:t>"2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6"/>
                                </w:rPr>
                                <w:t>key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deceypted.txt", myDes.Key, myDes.IV);}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61871pt;margin-top:12.624493pt;width:302.3pt;height:58.3pt;mso-position-horizontal-relative:page;mso-position-vertical-relative:paragraph;z-index:-15692288;mso-wrap-distance-left:0;mso-wrap-distance-right:0" id="docshapegroup136" coordorigin="1171,252" coordsize="6046,1166">
                <v:shape style="position:absolute;left:1171;top:252;width:6046;height:1166" id="docshape137" coordorigin="1171,252" coordsize="6046,1166" path="m7217,252l7210,252,7210,260,7210,461,7210,1410,1178,1410,1178,260,7210,260,7210,252,1178,252,1171,252,1171,1418,1178,1418,7210,1418,7217,1418,7217,1410,7217,260,7217,252xe" filled="true" fillcolor="#000000" stroked="false">
                  <v:path arrowok="t"/>
                  <v:fill type="solid"/>
                </v:shape>
                <v:shape style="position:absolute;left:1260;top:279;width:4377;height:362" type="#_x0000_t202" id="docshape13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using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(TripleDES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myDes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TripleDES.Create())</w:t>
                        </w:r>
                      </w:p>
                      <w:p>
                        <w:pPr>
                          <w:spacing w:line="174" w:lineRule="exact" w:before="6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{myDes.KeySize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128;</w:t>
                        </w:r>
                      </w:p>
                    </w:txbxContent>
                  </v:textbox>
                  <w10:wrap type="none"/>
                </v:shape>
                <v:shape style="position:absolute;left:1260;top:652;width:2990;height:362" type="#_x0000_t202" id="docshape139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EncryptStringToFile_DES(route,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myDes.Key, myDes.IV);</w:t>
                        </w:r>
                      </w:p>
                    </w:txbxContent>
                  </v:textbox>
                  <w10:wrap type="none"/>
                </v:shape>
                <v:shape style="position:absolute;left:4635;top:652;width:217;height:175" type="#_x0000_t202" id="docshape140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6"/>
                          </w:rPr>
                          <w:t>"2</w:t>
                        </w:r>
                      </w:p>
                    </w:txbxContent>
                  </v:textbox>
                  <w10:wrap type="none"/>
                </v:shape>
                <v:shape style="position:absolute;left:5237;top:652;width:415;height:175" type="#_x0000_t202" id="docshape141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keys</w:t>
                        </w:r>
                      </w:p>
                    </w:txbxContent>
                  </v:textbox>
                  <w10:wrap type="none"/>
                </v:shape>
                <v:shape style="position:absolute;left:6038;top:652;width:1111;height:175" type="#_x0000_t202" id="docshape142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usedE.txt",</w:t>
                        </w:r>
                      </w:p>
                    </w:txbxContent>
                  </v:textbox>
                  <w10:wrap type="none"/>
                </v:shape>
                <v:shape style="position:absolute;left:1260;top:1026;width:5889;height:362" type="#_x0000_t202" id="docshape143" filled="false" stroked="false">
                  <v:textbox inset="0,0,0,0">
                    <w:txbxContent>
                      <w:p>
                        <w:pPr>
                          <w:tabs>
                            <w:tab w:pos="2902" w:val="left" w:leader="none"/>
                            <w:tab w:pos="3627" w:val="left" w:leader="none"/>
                            <w:tab w:pos="5044" w:val="left" w:leader="none"/>
                            <w:tab w:pos="5571" w:val="left" w:leader="none"/>
                          </w:tabs>
                          <w:spacing w:line="247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DecryptStringToFile_DES("2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keys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usedE.txt",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6"/>
                          </w:rPr>
                          <w:t>"2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6"/>
                          </w:rPr>
                          <w:t>key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deceypted.txt", myDes.Key, myDes.IV);}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1"/>
        <w:ind w:left="1757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5"/>
          <w:sz w:val="18"/>
        </w:rPr>
        <w:t> </w:t>
      </w:r>
      <w:r>
        <w:rPr>
          <w:sz w:val="18"/>
        </w:rPr>
        <w:t>3.</w:t>
      </w:r>
      <w:r>
        <w:rPr>
          <w:spacing w:val="-5"/>
          <w:sz w:val="18"/>
        </w:rPr>
        <w:t> </w:t>
      </w:r>
      <w:r>
        <w:rPr>
          <w:sz w:val="18"/>
        </w:rPr>
        <w:t>Изменение</w:t>
      </w:r>
      <w:r>
        <w:rPr>
          <w:spacing w:val="-5"/>
          <w:sz w:val="18"/>
        </w:rPr>
        <w:t> </w:t>
      </w:r>
      <w:r>
        <w:rPr>
          <w:sz w:val="18"/>
        </w:rPr>
        <w:t>размера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ключа</w:t>
      </w:r>
    </w:p>
    <w:p>
      <w:pPr>
        <w:pStyle w:val="BodyText"/>
        <w:spacing w:before="52"/>
        <w:ind w:left="0" w:firstLine="0"/>
        <w:rPr>
          <w:sz w:val="18"/>
        </w:rPr>
      </w:pPr>
    </w:p>
    <w:p>
      <w:pPr>
        <w:pStyle w:val="BodyText"/>
        <w:spacing w:line="244" w:lineRule="auto"/>
        <w:ind w:right="147"/>
      </w:pPr>
      <w:r>
        <w:rPr/>
        <w:t>Что</w:t>
      </w:r>
      <w:r>
        <w:rPr>
          <w:spacing w:val="-5"/>
        </w:rPr>
        <w:t> </w:t>
      </w:r>
      <w:r>
        <w:rPr/>
        <w:t>касается</w:t>
      </w:r>
      <w:r>
        <w:rPr>
          <w:spacing w:val="-6"/>
        </w:rPr>
        <w:t> </w:t>
      </w:r>
      <w:r>
        <w:rPr/>
        <w:t>ассиметричных</w:t>
      </w:r>
      <w:r>
        <w:rPr>
          <w:spacing w:val="-5"/>
        </w:rPr>
        <w:t> </w:t>
      </w:r>
      <w:r>
        <w:rPr/>
        <w:t>алгоритмов,</w:t>
      </w:r>
      <w:r>
        <w:rPr>
          <w:spacing w:val="-5"/>
        </w:rPr>
        <w:t> </w:t>
      </w:r>
      <w:r>
        <w:rPr/>
        <w:t>то</w:t>
      </w:r>
      <w:r>
        <w:rPr>
          <w:spacing w:val="-5"/>
        </w:rPr>
        <w:t> </w:t>
      </w:r>
      <w:r>
        <w:rPr/>
        <w:t>они</w:t>
      </w:r>
      <w:r>
        <w:rPr>
          <w:spacing w:val="-5"/>
        </w:rPr>
        <w:t> </w:t>
      </w:r>
      <w:r>
        <w:rPr/>
        <w:t>представлены в данной структуре наследования:</w:t>
      </w:r>
    </w:p>
    <w:p>
      <w:pPr>
        <w:pStyle w:val="BodyText"/>
        <w:spacing w:after="0" w:line="244" w:lineRule="auto"/>
        <w:sectPr>
          <w:pgSz w:w="8400" w:h="11910"/>
          <w:pgMar w:header="0" w:footer="1033" w:top="1000" w:bottom="1220" w:left="992" w:right="992"/>
        </w:sectPr>
      </w:pPr>
    </w:p>
    <w:p>
      <w:pPr>
        <w:pStyle w:val="BodyText"/>
        <w:spacing w:line="244" w:lineRule="auto" w:before="80"/>
        <w:ind w:left="948" w:right="3796" w:hanging="383"/>
      </w:pPr>
      <w:r>
        <w:rPr>
          <w:spacing w:val="-2"/>
        </w:rPr>
        <w:t>AsymmetricAlgorithm </w:t>
      </w:r>
      <w:r>
        <w:rPr>
          <w:spacing w:val="-4"/>
        </w:rPr>
        <w:t>Rsa</w:t>
      </w:r>
    </w:p>
    <w:p>
      <w:pPr>
        <w:pStyle w:val="BodyText"/>
        <w:spacing w:after="0" w:line="244" w:lineRule="auto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0"/>
        <w:ind w:left="0" w:firstLine="0"/>
      </w:pPr>
    </w:p>
    <w:p>
      <w:pPr>
        <w:pStyle w:val="BodyText"/>
        <w:spacing w:before="1"/>
        <w:ind w:left="0" w:firstLine="0"/>
        <w:jc w:val="right"/>
      </w:pPr>
      <w:r>
        <w:rPr>
          <w:spacing w:val="-5"/>
        </w:rPr>
        <w:t>Dsa</w:t>
      </w:r>
    </w:p>
    <w:p>
      <w:pPr>
        <w:pStyle w:val="BodyText"/>
        <w:spacing w:line="244" w:lineRule="auto" w:before="3"/>
        <w:ind w:left="12" w:right="3448" w:firstLine="0"/>
      </w:pPr>
      <w:r>
        <w:rPr/>
        <w:br w:type="column"/>
      </w:r>
      <w:r>
        <w:rPr>
          <w:spacing w:val="-2"/>
        </w:rPr>
        <w:t>RsaCng RsaOpenSsl</w:t>
      </w:r>
    </w:p>
    <w:p>
      <w:pPr>
        <w:pStyle w:val="BodyText"/>
        <w:spacing w:before="2"/>
        <w:ind w:left="12" w:firstLine="0"/>
      </w:pPr>
      <w:r>
        <w:rPr>
          <w:spacing w:val="-2"/>
        </w:rPr>
        <w:t>RsaCryptoServiceProvider</w:t>
      </w:r>
    </w:p>
    <w:p>
      <w:pPr>
        <w:pStyle w:val="BodyText"/>
        <w:spacing w:before="13"/>
        <w:ind w:left="0" w:firstLine="0"/>
      </w:pPr>
    </w:p>
    <w:p>
      <w:pPr>
        <w:pStyle w:val="BodyText"/>
        <w:spacing w:line="244" w:lineRule="auto"/>
        <w:ind w:left="12" w:right="3448" w:firstLine="0"/>
      </w:pPr>
      <w:r>
        <w:rPr>
          <w:spacing w:val="-2"/>
        </w:rPr>
        <w:t>DsaCng DsaOpenSsl</w:t>
      </w:r>
    </w:p>
    <w:p>
      <w:pPr>
        <w:pStyle w:val="BodyText"/>
        <w:spacing w:before="2"/>
        <w:ind w:left="12" w:firstLine="0"/>
      </w:pPr>
      <w:r>
        <w:rPr>
          <w:spacing w:val="-2"/>
        </w:rPr>
        <w:t>DsaCryptoServiceProvider</w:t>
      </w:r>
    </w:p>
    <w:p>
      <w:pPr>
        <w:pStyle w:val="BodyText"/>
        <w:spacing w:after="0"/>
        <w:sectPr>
          <w:type w:val="continuous"/>
          <w:pgSz w:w="8400" w:h="11910"/>
          <w:pgMar w:header="0" w:footer="1033" w:top="920" w:bottom="280" w:left="992" w:right="992"/>
          <w:cols w:num="2" w:equalWidth="0">
            <w:col w:w="1276" w:space="40"/>
            <w:col w:w="5100"/>
          </w:cols>
        </w:sectPr>
      </w:pPr>
    </w:p>
    <w:p>
      <w:pPr>
        <w:pStyle w:val="BodyText"/>
        <w:spacing w:line="247" w:lineRule="auto" w:before="5"/>
        <w:ind w:left="1327" w:right="2222" w:hanging="380"/>
      </w:pPr>
      <w:r>
        <w:rPr>
          <w:spacing w:val="-2"/>
        </w:rPr>
        <w:t>ECDiffieHellman ECDiffieHellmanCng ECDiffieHellmanOpenSsl</w:t>
      </w:r>
    </w:p>
    <w:p>
      <w:pPr>
        <w:pStyle w:val="BodyText"/>
        <w:spacing w:line="247" w:lineRule="auto"/>
        <w:ind w:right="183"/>
        <w:jc w:val="both"/>
      </w:pPr>
      <w:r>
        <w:rPr/>
        <w:t>Шифрование и дешифрование для асимметричных алгорит- мов выполнятся проще из-за встроенных функций Encrypt и Decrypt. Также стоит помнить, что RSA является блочным алго- ритмом, и если длина данных не совпадает с длиной блока, то данные нужно дополнить до длины блока. Для этого в данном пространстве имен можно использовать разные режимы заполне- ния (листинг 4).</w:t>
      </w:r>
    </w:p>
    <w:p>
      <w:pPr>
        <w:pStyle w:val="BodyText"/>
        <w:spacing w:before="4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691919</wp:posOffset>
                </wp:positionH>
                <wp:positionV relativeFrom="paragraph">
                  <wp:posOffset>151802</wp:posOffset>
                </wp:positionV>
                <wp:extent cx="3942079" cy="1675130"/>
                <wp:effectExtent l="0" t="0" r="0" b="0"/>
                <wp:wrapTopAndBottom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3942079" cy="167513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(RSA</w:t>
                            </w:r>
                            <w:r>
                              <w:rPr>
                                <w:rFonts w:ascii="Courier New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myRsa</w:t>
                            </w:r>
                            <w:r>
                              <w:rPr>
                                <w:rFonts w:ascii="Courier New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RSA.Create())</w:t>
                            </w:r>
                          </w:p>
                          <w:p>
                            <w:pPr>
                              <w:spacing w:before="19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{string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publickey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myRsa.ToXmlString(false);</w:t>
                            </w:r>
                          </w:p>
                          <w:p>
                            <w:pPr>
                              <w:spacing w:before="19"/>
                              <w:ind w:left="81" w:right="0" w:firstLine="0"/>
                              <w:jc w:val="left"/>
                              <w:rPr>
                                <w:rFonts w:ascii="Courier New" w:hAns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//получим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открытый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w w:val="105"/>
                                <w:sz w:val="16"/>
                              </w:rPr>
                              <w:t>ключ</w:t>
                            </w:r>
                          </w:p>
                          <w:p>
                            <w:pPr>
                              <w:spacing w:before="18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privatekey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myRsa.ToXmlString(true);</w:t>
                            </w:r>
                          </w:p>
                          <w:p>
                            <w:pPr>
                              <w:spacing w:before="19"/>
                              <w:ind w:left="81" w:right="0" w:firstLine="0"/>
                              <w:jc w:val="left"/>
                              <w:rPr>
                                <w:rFonts w:ascii="Courier New" w:hAns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//получим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закрытый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w w:val="105"/>
                                <w:sz w:val="16"/>
                              </w:rPr>
                              <w:t>ключ</w:t>
                            </w:r>
                          </w:p>
                          <w:p>
                            <w:pPr>
                              <w:spacing w:line="266" w:lineRule="auto" w:before="19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8"/>
                                <w:sz w:val="16"/>
                              </w:rPr>
                              <w:t>byte[] encrypted = myRsa.Encrypt(data, RSAEncryptionPadding.Pkcs1);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byte[] decrypted = myRsa.Decrypt(encrypted,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RSAEncryptionPadding.Pkcs1);</w:t>
                            </w:r>
                          </w:p>
                          <w:p>
                            <w:pPr>
                              <w:spacing w:line="266" w:lineRule="auto" w:before="0"/>
                              <w:ind w:left="81" w:right="0" w:firstLine="0"/>
                              <w:jc w:val="left"/>
                              <w:rPr>
                                <w:rFonts w:ascii="Courier New" w:hAns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6"/>
                              </w:rPr>
                              <w:t>Console.WriteLine("До</w:t>
                            </w:r>
                            <w:r>
                              <w:rPr>
                                <w:rFonts w:ascii="Courier New" w:hAnsi="Courier New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6"/>
                              </w:rPr>
                              <w:t>шифрования:</w:t>
                            </w:r>
                            <w:r>
                              <w:rPr>
                                <w:rFonts w:ascii="Courier New" w:hAnsi="Courier New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6"/>
                              </w:rPr>
                              <w:t>{0}",</w:t>
                            </w:r>
                            <w:r>
                              <w:rPr>
                                <w:rFonts w:ascii="Courier New" w:hAnsi="Courier New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6"/>
                              </w:rPr>
                              <w:t>original);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Console.WriteLine("Зашифрованное: {0}",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6"/>
                              </w:rPr>
                              <w:t>System.Text.Encoding.UTF8.GetString(encrypted));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6"/>
                              </w:rPr>
                              <w:t>Console.WriteLine("После дешифровки: {0}", </w:t>
                            </w:r>
                            <w:r>
                              <w:rPr>
                                <w:rFonts w:ascii="Courier New" w:hAnsi="Courier New"/>
                                <w:sz w:val="16"/>
                              </w:rPr>
                              <w:t>System.Text.Encoding.UTF8.GetString(decrypted));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81869pt;margin-top:11.952958pt;width:310.4pt;height:131.9pt;mso-position-horizontal-relative:page;mso-position-vertical-relative:paragraph;z-index:-15691776;mso-wrap-distance-left:0;mso-wrap-distance-right:0" type="#_x0000_t202" id="docshape144" filled="false" stroked="true" strokeweight=".35999pt" strokecolor="#000000">
                <v:textbox inset="0,0,0,0">
                  <w:txbxContent>
                    <w:p>
                      <w:pPr>
                        <w:spacing w:before="19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using</w:t>
                      </w:r>
                      <w:r>
                        <w:rPr>
                          <w:rFonts w:ascii="Courier New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(RSA</w:t>
                      </w:r>
                      <w:r>
                        <w:rPr>
                          <w:rFonts w:ascii="Courier New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myRsa</w:t>
                      </w:r>
                      <w:r>
                        <w:rPr>
                          <w:rFonts w:ascii="Courier New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RSA.Create())</w:t>
                      </w:r>
                    </w:p>
                    <w:p>
                      <w:pPr>
                        <w:spacing w:before="19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{string</w:t>
                      </w:r>
                      <w:r>
                        <w:rPr>
                          <w:rFonts w:ascii="Courier New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publickey</w:t>
                      </w:r>
                      <w:r>
                        <w:rPr>
                          <w:rFonts w:ascii="Courier New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myRsa.ToXmlString(false);</w:t>
                      </w:r>
                    </w:p>
                    <w:p>
                      <w:pPr>
                        <w:spacing w:before="19"/>
                        <w:ind w:left="81" w:right="0" w:firstLine="0"/>
                        <w:jc w:val="left"/>
                        <w:rPr>
                          <w:rFonts w:ascii="Courier New" w:hAnsi="Courier New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//получим</w:t>
                      </w:r>
                      <w:r>
                        <w:rPr>
                          <w:rFonts w:ascii="Courier New" w:hAnsi="Courier New"/>
                          <w:spacing w:val="-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открытый</w:t>
                      </w:r>
                      <w:r>
                        <w:rPr>
                          <w:rFonts w:ascii="Courier New" w:hAnsi="Courier New"/>
                          <w:spacing w:val="-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w w:val="105"/>
                          <w:sz w:val="16"/>
                        </w:rPr>
                        <w:t>ключ</w:t>
                      </w:r>
                    </w:p>
                    <w:p>
                      <w:pPr>
                        <w:spacing w:before="18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string</w:t>
                      </w:r>
                      <w:r>
                        <w:rPr>
                          <w:rFonts w:ascii="Courier New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privatekey</w:t>
                      </w:r>
                      <w:r>
                        <w:rPr>
                          <w:rFonts w:ascii="Courier New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myRsa.ToXmlString(true);</w:t>
                      </w:r>
                    </w:p>
                    <w:p>
                      <w:pPr>
                        <w:spacing w:before="19"/>
                        <w:ind w:left="81" w:right="0" w:firstLine="0"/>
                        <w:jc w:val="left"/>
                        <w:rPr>
                          <w:rFonts w:ascii="Courier New" w:hAnsi="Courier New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//получим</w:t>
                      </w:r>
                      <w:r>
                        <w:rPr>
                          <w:rFonts w:ascii="Courier New" w:hAnsi="Courier New"/>
                          <w:spacing w:val="-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закрытый</w:t>
                      </w:r>
                      <w:r>
                        <w:rPr>
                          <w:rFonts w:ascii="Courier New" w:hAnsi="Courier New"/>
                          <w:spacing w:val="-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w w:val="105"/>
                          <w:sz w:val="16"/>
                        </w:rPr>
                        <w:t>ключ</w:t>
                      </w:r>
                    </w:p>
                    <w:p>
                      <w:pPr>
                        <w:spacing w:line="266" w:lineRule="auto" w:before="19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8"/>
                          <w:sz w:val="16"/>
                        </w:rPr>
                        <w:t>byte[] encrypted = myRsa.Encrypt(data, RSAEncryptionPadding.Pkcs1);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byte[] decrypted = myRsa.Decrypt(encrypted,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RSAEncryptionPadding.Pkcs1);</w:t>
                      </w:r>
                    </w:p>
                    <w:p>
                      <w:pPr>
                        <w:spacing w:line="266" w:lineRule="auto" w:before="0"/>
                        <w:ind w:left="81" w:right="0" w:firstLine="0"/>
                        <w:jc w:val="left"/>
                        <w:rPr>
                          <w:rFonts w:ascii="Courier New" w:hAnsi="Courier New"/>
                          <w:sz w:val="16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6"/>
                        </w:rPr>
                        <w:t>Console.WriteLine("До</w:t>
                      </w:r>
                      <w:r>
                        <w:rPr>
                          <w:rFonts w:ascii="Courier New" w:hAnsi="Courier New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6"/>
                        </w:rPr>
                        <w:t>шифрования:</w:t>
                      </w:r>
                      <w:r>
                        <w:rPr>
                          <w:rFonts w:ascii="Courier New" w:hAnsi="Courier New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6"/>
                        </w:rPr>
                        <w:t>{0}",</w:t>
                      </w:r>
                      <w:r>
                        <w:rPr>
                          <w:rFonts w:ascii="Courier New" w:hAnsi="Courier New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6"/>
                        </w:rPr>
                        <w:t>original);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Console.WriteLine("Зашифрованное: {0}", </w:t>
                      </w: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6"/>
                        </w:rPr>
                        <w:t>System.Text.Encoding.UTF8.GetString(encrypted)); </w:t>
                      </w:r>
                      <w:r>
                        <w:rPr>
                          <w:rFonts w:ascii="Courier New" w:hAnsi="Courier New"/>
                          <w:w w:val="105"/>
                          <w:sz w:val="16"/>
                        </w:rPr>
                        <w:t>Console.WriteLine("После дешифровки: {0}", </w:t>
                      </w:r>
                      <w:r>
                        <w:rPr>
                          <w:rFonts w:ascii="Courier New" w:hAnsi="Courier New"/>
                          <w:sz w:val="16"/>
                        </w:rPr>
                        <w:t>System.Text.Encoding.UTF8.GetString(decrypted)); 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94"/>
        <w:ind w:left="1673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5"/>
          <w:sz w:val="18"/>
        </w:rPr>
        <w:t> </w:t>
      </w:r>
      <w:r>
        <w:rPr>
          <w:sz w:val="18"/>
        </w:rPr>
        <w:t>4.</w:t>
      </w:r>
      <w:r>
        <w:rPr>
          <w:spacing w:val="-4"/>
          <w:sz w:val="18"/>
        </w:rPr>
        <w:t> </w:t>
      </w:r>
      <w:r>
        <w:rPr>
          <w:sz w:val="18"/>
        </w:rPr>
        <w:t>Дополнение</w:t>
      </w:r>
      <w:r>
        <w:rPr>
          <w:spacing w:val="-4"/>
          <w:sz w:val="18"/>
        </w:rPr>
        <w:t> </w:t>
      </w:r>
      <w:r>
        <w:rPr>
          <w:sz w:val="18"/>
        </w:rPr>
        <w:t>до</w:t>
      </w:r>
      <w:r>
        <w:rPr>
          <w:spacing w:val="-4"/>
          <w:sz w:val="18"/>
        </w:rPr>
        <w:t> </w:t>
      </w:r>
      <w:r>
        <w:rPr>
          <w:sz w:val="18"/>
        </w:rPr>
        <w:t>длины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блока</w:t>
      </w:r>
    </w:p>
    <w:p>
      <w:pPr>
        <w:pStyle w:val="BodyText"/>
        <w:spacing w:before="43"/>
        <w:ind w:left="0" w:firstLine="0"/>
        <w:rPr>
          <w:sz w:val="18"/>
        </w:rPr>
      </w:pPr>
    </w:p>
    <w:p>
      <w:pPr>
        <w:pStyle w:val="BodyText"/>
        <w:spacing w:line="244" w:lineRule="auto"/>
        <w:ind w:right="184"/>
        <w:jc w:val="both"/>
      </w:pPr>
      <w:r>
        <w:rPr/>
        <w:t>Как</w:t>
      </w:r>
      <w:r>
        <w:rPr>
          <w:spacing w:val="-14"/>
        </w:rPr>
        <w:t> </w:t>
      </w:r>
      <w:r>
        <w:rPr/>
        <w:t>представлено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коде</w:t>
      </w:r>
      <w:r>
        <w:rPr>
          <w:spacing w:val="-13"/>
        </w:rPr>
        <w:t> </w:t>
      </w:r>
      <w:r>
        <w:rPr/>
        <w:t>выше,</w:t>
      </w:r>
      <w:r>
        <w:rPr>
          <w:spacing w:val="-13"/>
        </w:rPr>
        <w:t> </w:t>
      </w:r>
      <w:r>
        <w:rPr/>
        <w:t>после</w:t>
      </w:r>
      <w:r>
        <w:rPr>
          <w:spacing w:val="-13"/>
        </w:rPr>
        <w:t> </w:t>
      </w:r>
      <w:r>
        <w:rPr/>
        <w:t>создания</w:t>
      </w:r>
      <w:r>
        <w:rPr>
          <w:spacing w:val="-13"/>
        </w:rPr>
        <w:t> </w:t>
      </w:r>
      <w:r>
        <w:rPr/>
        <w:t>экземпляра</w:t>
      </w:r>
      <w:r>
        <w:rPr>
          <w:spacing w:val="-13"/>
        </w:rPr>
        <w:t> </w:t>
      </w:r>
      <w:r>
        <w:rPr/>
        <w:t>RSA возможно</w:t>
      </w:r>
      <w:r>
        <w:rPr>
          <w:spacing w:val="-11"/>
        </w:rPr>
        <w:t> </w:t>
      </w:r>
      <w:r>
        <w:rPr/>
        <w:t>сразу</w:t>
      </w:r>
      <w:r>
        <w:rPr>
          <w:spacing w:val="-9"/>
        </w:rPr>
        <w:t> </w:t>
      </w:r>
      <w:r>
        <w:rPr/>
        <w:t>же</w:t>
      </w:r>
      <w:r>
        <w:rPr>
          <w:spacing w:val="-11"/>
        </w:rPr>
        <w:t> </w:t>
      </w:r>
      <w:r>
        <w:rPr/>
        <w:t>зашифровать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/>
        <w:t>дешифровать</w:t>
      </w:r>
      <w:r>
        <w:rPr>
          <w:spacing w:val="-10"/>
        </w:rPr>
        <w:t> </w:t>
      </w:r>
      <w:r>
        <w:rPr/>
        <w:t>данные,</w:t>
      </w:r>
      <w:r>
        <w:rPr>
          <w:spacing w:val="-11"/>
        </w:rPr>
        <w:t> </w:t>
      </w:r>
      <w:r>
        <w:rPr/>
        <w:t>используя автоматически сгенерированные ключи. Также код, представлен- ный</w:t>
      </w:r>
      <w:r>
        <w:rPr>
          <w:spacing w:val="-4"/>
        </w:rPr>
        <w:t> </w:t>
      </w:r>
      <w:r>
        <w:rPr/>
        <w:t>ниже,</w:t>
      </w:r>
      <w:r>
        <w:rPr>
          <w:spacing w:val="-3"/>
        </w:rPr>
        <w:t> </w:t>
      </w:r>
      <w:r>
        <w:rPr/>
        <w:t>содержит</w:t>
      </w:r>
      <w:r>
        <w:rPr>
          <w:spacing w:val="-3"/>
        </w:rPr>
        <w:t> </w:t>
      </w:r>
      <w:r>
        <w:rPr/>
        <w:t>пример</w:t>
      </w:r>
      <w:r>
        <w:rPr>
          <w:spacing w:val="-2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получения</w:t>
      </w:r>
      <w:r>
        <w:rPr>
          <w:spacing w:val="-3"/>
        </w:rPr>
        <w:t> </w:t>
      </w:r>
      <w:r>
        <w:rPr/>
        <w:t>открытого</w:t>
      </w:r>
      <w:r>
        <w:rPr>
          <w:spacing w:val="-2"/>
        </w:rPr>
        <w:t> </w:t>
      </w:r>
      <w:r>
        <w:rPr/>
        <w:t>и</w:t>
      </w:r>
      <w:r>
        <w:rPr>
          <w:spacing w:val="-4"/>
        </w:rPr>
        <w:t> </w:t>
      </w:r>
      <w:r>
        <w:rPr/>
        <w:t>закрытого ключа в виде строки в формате Xml (листинг 5).</w:t>
      </w:r>
    </w:p>
    <w:p>
      <w:pPr>
        <w:pStyle w:val="BodyText"/>
        <w:spacing w:after="0" w:line="244" w:lineRule="auto"/>
        <w:jc w:val="both"/>
        <w:sectPr>
          <w:type w:val="continuous"/>
          <w:pgSz w:w="8400" w:h="11910"/>
          <w:pgMar w:header="0" w:footer="1033" w:top="920" w:bottom="280" w:left="992" w:right="992"/>
        </w:sectPr>
      </w:pPr>
    </w:p>
    <w:p>
      <w:pPr>
        <w:pStyle w:val="BodyText"/>
        <w:ind w:left="17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34765" cy="734695"/>
                <wp:effectExtent l="9525" t="0" r="0" b="8254"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3834765" cy="73469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&lt;RSAKeyValue&gt;</w:t>
                            </w:r>
                          </w:p>
                          <w:p>
                            <w:pPr>
                              <w:spacing w:line="247" w:lineRule="auto" w:before="6"/>
                              <w:ind w:left="81" w:right="0" w:firstLine="21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&lt;Modulus&gt;6yEjtrItcUq1hoA01xc63EW5/P99kstIobXsxPCUfUODRn2daz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zcyhJ5Quhw1oHodlOMvtDN3xJdOTWDbH3xdQ==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&lt;/Modulus&gt;&lt;Exponent&gt;AQAB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&lt;/Exponent&gt;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&lt;/RSAKeyValue&gt;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1.95pt;height:57.85pt;mso-position-horizontal-relative:char;mso-position-vertical-relative:line" type="#_x0000_t202" id="docshape145" filled="false" stroked="true" strokeweight=".35999pt" strokecolor="#000000">
                <w10:anchorlock/>
                <v:textbox inset="0,0,0,0">
                  <w:txbxContent>
                    <w:p>
                      <w:pPr>
                        <w:spacing w:before="19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&lt;RSAKeyValue&gt;</w:t>
                      </w:r>
                    </w:p>
                    <w:p>
                      <w:pPr>
                        <w:spacing w:line="247" w:lineRule="auto" w:before="6"/>
                        <w:ind w:left="81" w:right="0" w:firstLine="21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&lt;Modulus&gt;6yEjtrItcUq1hoA01xc63EW5/P99kstIobXsxPCUfUODRn2daz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zcyhJ5Quhw1oHodlOMvtDN3xJdOTWDbH3xdQ==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&lt;/Modulus&gt;&lt;Exponent&gt;AQAB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&lt;/Exponent&gt;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&lt;/RSAKeyValue&gt;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87"/>
        <w:ind w:left="0" w:right="3" w:firstLine="0"/>
        <w:jc w:val="center"/>
        <w:rPr>
          <w:sz w:val="18"/>
        </w:rPr>
      </w:pPr>
      <w:r>
        <w:rPr>
          <w:sz w:val="18"/>
        </w:rPr>
        <w:t>Листинг</w:t>
      </w:r>
      <w:r>
        <w:rPr>
          <w:spacing w:val="-6"/>
          <w:sz w:val="18"/>
        </w:rPr>
        <w:t> </w:t>
      </w:r>
      <w:r>
        <w:rPr>
          <w:sz w:val="18"/>
        </w:rPr>
        <w:t>5.</w:t>
      </w:r>
      <w:r>
        <w:rPr>
          <w:spacing w:val="-5"/>
          <w:sz w:val="18"/>
        </w:rPr>
        <w:t> </w:t>
      </w:r>
      <w:r>
        <w:rPr>
          <w:sz w:val="18"/>
        </w:rPr>
        <w:t>Получение</w:t>
      </w:r>
      <w:r>
        <w:rPr>
          <w:spacing w:val="-5"/>
          <w:sz w:val="18"/>
        </w:rPr>
        <w:t> </w:t>
      </w:r>
      <w:r>
        <w:rPr>
          <w:sz w:val="18"/>
        </w:rPr>
        <w:t>открытого</w:t>
      </w:r>
      <w:r>
        <w:rPr>
          <w:spacing w:val="-5"/>
          <w:sz w:val="18"/>
        </w:rPr>
        <w:t> </w:t>
      </w:r>
      <w:r>
        <w:rPr>
          <w:sz w:val="18"/>
        </w:rPr>
        <w:t>и</w:t>
      </w:r>
      <w:r>
        <w:rPr>
          <w:spacing w:val="-6"/>
          <w:sz w:val="18"/>
        </w:rPr>
        <w:t> </w:t>
      </w:r>
      <w:r>
        <w:rPr>
          <w:sz w:val="18"/>
        </w:rPr>
        <w:t>закрытого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ключа</w:t>
      </w:r>
    </w:p>
    <w:p>
      <w:pPr>
        <w:pStyle w:val="BodyText"/>
        <w:spacing w:before="53"/>
        <w:ind w:left="0" w:firstLine="0"/>
        <w:rPr>
          <w:sz w:val="18"/>
        </w:rPr>
      </w:pPr>
    </w:p>
    <w:p>
      <w:pPr>
        <w:pStyle w:val="BodyText"/>
        <w:spacing w:before="1"/>
        <w:ind w:left="565" w:firstLine="0"/>
      </w:pPr>
      <w:r>
        <w:rPr>
          <w:spacing w:val="-4"/>
        </w:rPr>
        <w:t>Пример</w:t>
      </w:r>
      <w:r>
        <w:rPr>
          <w:spacing w:val="-2"/>
        </w:rPr>
        <w:t> </w:t>
      </w:r>
      <w:r>
        <w:rPr>
          <w:spacing w:val="-4"/>
        </w:rPr>
        <w:t>сохраненного</w:t>
      </w:r>
      <w:r>
        <w:rPr>
          <w:spacing w:val="-1"/>
        </w:rPr>
        <w:t> </w:t>
      </w:r>
      <w:r>
        <w:rPr>
          <w:spacing w:val="-4"/>
        </w:rPr>
        <w:t>в</w:t>
      </w:r>
      <w:r>
        <w:rPr>
          <w:spacing w:val="-2"/>
        </w:rPr>
        <w:t> </w:t>
      </w:r>
      <w:r>
        <w:rPr>
          <w:spacing w:val="-4"/>
        </w:rPr>
        <w:t>файл</w:t>
      </w:r>
      <w:r>
        <w:rPr>
          <w:spacing w:val="-2"/>
        </w:rPr>
        <w:t> </w:t>
      </w:r>
      <w:r>
        <w:rPr>
          <w:spacing w:val="-4"/>
        </w:rPr>
        <w:t>открытого</w:t>
      </w:r>
      <w:r>
        <w:rPr>
          <w:spacing w:val="-2"/>
        </w:rPr>
        <w:t> </w:t>
      </w:r>
      <w:r>
        <w:rPr>
          <w:spacing w:val="-4"/>
        </w:rPr>
        <w:t>ключа</w:t>
      </w:r>
      <w:r>
        <w:rPr>
          <w:spacing w:val="-1"/>
        </w:rPr>
        <w:t> </w:t>
      </w:r>
      <w:r>
        <w:rPr>
          <w:spacing w:val="-4"/>
        </w:rPr>
        <w:t>дан</w:t>
      </w:r>
      <w:r>
        <w:rPr>
          <w:spacing w:val="-2"/>
        </w:rPr>
        <w:t> </w:t>
      </w:r>
      <w:r>
        <w:rPr>
          <w:spacing w:val="-4"/>
        </w:rPr>
        <w:t>в</w:t>
      </w:r>
      <w:r>
        <w:rPr>
          <w:spacing w:val="-1"/>
        </w:rPr>
        <w:t> </w:t>
      </w:r>
      <w:r>
        <w:rPr>
          <w:spacing w:val="-4"/>
        </w:rPr>
        <w:t>листинге</w:t>
      </w:r>
      <w:r>
        <w:rPr>
          <w:spacing w:val="-2"/>
        </w:rPr>
        <w:t> </w:t>
      </w:r>
      <w:r>
        <w:rPr>
          <w:spacing w:val="-5"/>
        </w:rPr>
        <w:t>6.</w:t>
      </w:r>
    </w:p>
    <w:p>
      <w:pPr>
        <w:pStyle w:val="BodyText"/>
        <w:spacing w:before="9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746021</wp:posOffset>
                </wp:positionH>
                <wp:positionV relativeFrom="paragraph">
                  <wp:posOffset>162398</wp:posOffset>
                </wp:positionV>
                <wp:extent cx="3834765" cy="2277745"/>
                <wp:effectExtent l="0" t="0" r="0" b="0"/>
                <wp:wrapTopAndBottom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3834765" cy="227774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&lt;RSAKeyValue&gt;</w:t>
                            </w:r>
                          </w:p>
                          <w:p>
                            <w:pPr>
                              <w:spacing w:line="247" w:lineRule="auto" w:before="6"/>
                              <w:ind w:left="81" w:right="0" w:firstLine="21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&lt;Modulus&gt;6yEjtrItcUq1hoA01xc63EW5/P99kstIobXsxPCUfUODRn2daz</w:t>
                            </w:r>
                            <w:r>
                              <w:rPr>
                                <w:rFonts w:ascii="Courier New"/>
                                <w:spacing w:val="8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zcyhJ5Quhw1oHodlOMvtDN3xJdOTWDbH3xdQ==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&lt;/Modulus&gt;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&lt;Exponent&gt;AQAB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&lt;/Exponent&gt;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&lt;P&gt;9TsbWvgvA2OqPZxUZ96PomUG8rJk2T0SiH6chz65zkc=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6"/>
                              </w:rPr>
                              <w:t>&lt;/P&gt;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&lt;Q&gt;9XR41YP8/CUoajovRPKWQZou3J23n3usp1acC3v9dGM=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6"/>
                              </w:rPr>
                              <w:t>&lt;/Q&gt;</w:t>
                            </w:r>
                          </w:p>
                          <w:p>
                            <w:pPr>
                              <w:spacing w:before="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&lt;DP&gt;lnjHJ0GD72t3KUjETdu1fKrK4Z5u3RFpTtGJkD7/2b8=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&lt;/DP&gt;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&lt;DQ&gt;9Qv2ppNCuigOlR7JmjflslDPgAklDN9XmyhoWT7L5qk=</w:t>
                            </w:r>
                          </w:p>
                          <w:p>
                            <w:pPr>
                              <w:spacing w:before="6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&lt;/DQ&gt;</w:t>
                            </w:r>
                          </w:p>
                          <w:p>
                            <w:pPr>
                              <w:spacing w:before="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&lt;InverseQ&gt;gSJ6G275fGFrEMqwSdgJYvmUQhnpCTcX0T3imIVQwOE=</w:t>
                            </w:r>
                          </w:p>
                          <w:p>
                            <w:pPr>
                              <w:spacing w:before="5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&lt;/InverseQ&gt;</w:t>
                            </w:r>
                          </w:p>
                          <w:p>
                            <w:pPr>
                              <w:spacing w:line="247" w:lineRule="auto" w:before="6"/>
                              <w:ind w:left="81" w:right="0" w:firstLine="21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&lt;D&gt;z0gMwu+6zehNtP/rFT9eXXd+qgHWAwYAxsapr0hjrzSXv1qS9QJJ+062</w:t>
                            </w:r>
                            <w:r>
                              <w:rPr>
                                <w:rFonts w:ascii="Courier New"/>
                                <w:spacing w:val="8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YbdHc24WZagrKqABfOLQ3hfLXP3JdQ==</w:t>
                            </w: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&lt;/D&gt;&lt;/RSAKeyValue&gt;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12.787289pt;width:301.95pt;height:179.35pt;mso-position-horizontal-relative:page;mso-position-vertical-relative:paragraph;z-index:-15690752;mso-wrap-distance-left:0;mso-wrap-distance-right:0" type="#_x0000_t202" id="docshape146" filled="false" stroked="true" strokeweight=".35999pt" strokecolor="#000000">
                <v:textbox inset="0,0,0,0">
                  <w:txbxContent>
                    <w:p>
                      <w:pPr>
                        <w:spacing w:before="19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&lt;RSAKeyValue&gt;</w:t>
                      </w:r>
                    </w:p>
                    <w:p>
                      <w:pPr>
                        <w:spacing w:line="247" w:lineRule="auto" w:before="6"/>
                        <w:ind w:left="81" w:right="0" w:firstLine="21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&lt;Modulus&gt;6yEjtrItcUq1hoA01xc63EW5/P99kstIobXsxPCUfUODRn2daz</w:t>
                      </w:r>
                      <w:r>
                        <w:rPr>
                          <w:rFonts w:ascii="Courier New"/>
                          <w:spacing w:val="8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zcyhJ5Quhw1oHodlOMvtDN3xJdOTWDbH3xdQ==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&lt;/Modulus&gt;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&lt;Exponent&gt;AQAB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&lt;/Exponent&gt;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&lt;P&gt;9TsbWvgvA2OqPZxUZ96PomUG8rJk2T0SiH6chz65zkc=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4"/>
                          <w:w w:val="105"/>
                          <w:sz w:val="16"/>
                        </w:rPr>
                        <w:t>&lt;/P&gt;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&lt;Q&gt;9XR41YP8/CUoajovRPKWQZou3J23n3usp1acC3v9dGM=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4"/>
                          <w:w w:val="105"/>
                          <w:sz w:val="16"/>
                        </w:rPr>
                        <w:t>&lt;/Q&gt;</w:t>
                      </w:r>
                    </w:p>
                    <w:p>
                      <w:pPr>
                        <w:spacing w:before="5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&lt;DP&gt;lnjHJ0GD72t3KUjETdu1fKrK4Z5u3RFpTtGJkD7/2b8=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&lt;/DP&gt;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&lt;DQ&gt;9Qv2ppNCuigOlR7JmjflslDPgAklDN9XmyhoWT7L5qk=</w:t>
                      </w:r>
                    </w:p>
                    <w:p>
                      <w:pPr>
                        <w:spacing w:before="6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&lt;/DQ&gt;</w:t>
                      </w:r>
                    </w:p>
                    <w:p>
                      <w:pPr>
                        <w:spacing w:before="5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&lt;InverseQ&gt;gSJ6G275fGFrEMqwSdgJYvmUQhnpCTcX0T3imIVQwOE=</w:t>
                      </w:r>
                    </w:p>
                    <w:p>
                      <w:pPr>
                        <w:spacing w:before="5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&lt;/InverseQ&gt;</w:t>
                      </w:r>
                    </w:p>
                    <w:p>
                      <w:pPr>
                        <w:spacing w:line="247" w:lineRule="auto" w:before="6"/>
                        <w:ind w:left="81" w:right="0" w:firstLine="21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&lt;D&gt;z0gMwu+6zehNtP/rFT9eXXd+qgHWAwYAxsapr0hjrzSXv1qS9QJJ+062</w:t>
                      </w:r>
                      <w:r>
                        <w:rPr>
                          <w:rFonts w:ascii="Courier New"/>
                          <w:spacing w:val="8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YbdHc24WZagrKqABfOLQ3hfLXP3JdQ==</w:t>
                      </w: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&lt;/D&gt;&lt;/RSAKeyValue&gt;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1664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6"/>
          <w:sz w:val="18"/>
        </w:rPr>
        <w:t> </w:t>
      </w:r>
      <w:r>
        <w:rPr>
          <w:sz w:val="18"/>
        </w:rPr>
        <w:t>6.</w:t>
      </w:r>
      <w:r>
        <w:rPr>
          <w:spacing w:val="-6"/>
          <w:sz w:val="18"/>
        </w:rPr>
        <w:t> </w:t>
      </w:r>
      <w:r>
        <w:rPr>
          <w:sz w:val="18"/>
        </w:rPr>
        <w:t>Пример</w:t>
      </w:r>
      <w:r>
        <w:rPr>
          <w:spacing w:val="-6"/>
          <w:sz w:val="18"/>
        </w:rPr>
        <w:t> </w:t>
      </w:r>
      <w:r>
        <w:rPr>
          <w:sz w:val="18"/>
        </w:rPr>
        <w:t>сохраненного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файла</w:t>
      </w:r>
    </w:p>
    <w:p>
      <w:pPr>
        <w:pStyle w:val="BodyText"/>
        <w:spacing w:before="54"/>
        <w:ind w:left="0" w:firstLine="0"/>
        <w:rPr>
          <w:sz w:val="18"/>
        </w:rPr>
      </w:pPr>
    </w:p>
    <w:p>
      <w:pPr>
        <w:pStyle w:val="BodyText"/>
        <w:spacing w:line="244" w:lineRule="auto"/>
        <w:ind w:right="181"/>
        <w:jc w:val="both"/>
      </w:pPr>
      <w:r>
        <w:rPr>
          <w:spacing w:val="-2"/>
        </w:rPr>
        <w:t>Как</w:t>
      </w:r>
      <w:r>
        <w:rPr>
          <w:spacing w:val="-9"/>
        </w:rPr>
        <w:t> </w:t>
      </w:r>
      <w:r>
        <w:rPr>
          <w:spacing w:val="-2"/>
        </w:rPr>
        <w:t>видно</w:t>
      </w:r>
      <w:r>
        <w:rPr>
          <w:spacing w:val="-8"/>
        </w:rPr>
        <w:t> </w:t>
      </w:r>
      <w:r>
        <w:rPr>
          <w:spacing w:val="-2"/>
        </w:rPr>
        <w:t>на</w:t>
      </w:r>
      <w:r>
        <w:rPr>
          <w:spacing w:val="-8"/>
        </w:rPr>
        <w:t> </w:t>
      </w:r>
      <w:r>
        <w:rPr>
          <w:spacing w:val="-2"/>
        </w:rPr>
        <w:t>представленных</w:t>
      </w:r>
      <w:r>
        <w:rPr>
          <w:spacing w:val="-8"/>
        </w:rPr>
        <w:t> </w:t>
      </w:r>
      <w:r>
        <w:rPr>
          <w:spacing w:val="-2"/>
        </w:rPr>
        <w:t>выше</w:t>
      </w:r>
      <w:r>
        <w:rPr>
          <w:spacing w:val="-8"/>
        </w:rPr>
        <w:t> </w:t>
      </w:r>
      <w:r>
        <w:rPr>
          <w:spacing w:val="-2"/>
        </w:rPr>
        <w:t>файлах,</w:t>
      </w:r>
      <w:r>
        <w:rPr>
          <w:spacing w:val="-8"/>
        </w:rPr>
        <w:t> </w:t>
      </w:r>
      <w:r>
        <w:rPr>
          <w:spacing w:val="-2"/>
        </w:rPr>
        <w:t>размеры</w:t>
      </w:r>
      <w:r>
        <w:rPr>
          <w:spacing w:val="-8"/>
        </w:rPr>
        <w:t> </w:t>
      </w:r>
      <w:r>
        <w:rPr>
          <w:spacing w:val="-2"/>
        </w:rPr>
        <w:t>открытого </w:t>
      </w:r>
      <w:r>
        <w:rPr/>
        <w:t>и</w:t>
      </w:r>
      <w:r>
        <w:rPr>
          <w:spacing w:val="-6"/>
        </w:rPr>
        <w:t> </w:t>
      </w:r>
      <w:r>
        <w:rPr/>
        <w:t>закрытого</w:t>
      </w:r>
      <w:r>
        <w:rPr>
          <w:spacing w:val="-3"/>
        </w:rPr>
        <w:t> </w:t>
      </w:r>
      <w:r>
        <w:rPr/>
        <w:t>ключей</w:t>
      </w:r>
      <w:r>
        <w:rPr>
          <w:spacing w:val="-4"/>
        </w:rPr>
        <w:t> </w:t>
      </w:r>
      <w:r>
        <w:rPr/>
        <w:t>отличаются,</w:t>
      </w:r>
      <w:r>
        <w:rPr>
          <w:spacing w:val="-5"/>
        </w:rPr>
        <w:t> </w:t>
      </w:r>
      <w:r>
        <w:rPr/>
        <w:t>но</w:t>
      </w:r>
      <w:r>
        <w:rPr>
          <w:spacing w:val="-4"/>
        </w:rPr>
        <w:t> </w:t>
      </w:r>
      <w:r>
        <w:rPr/>
        <w:t>также</w:t>
      </w:r>
      <w:r>
        <w:rPr>
          <w:spacing w:val="-5"/>
        </w:rPr>
        <w:t> </w:t>
      </w:r>
      <w:r>
        <w:rPr/>
        <w:t>совпадают</w:t>
      </w:r>
      <w:r>
        <w:rPr>
          <w:spacing w:val="-6"/>
        </w:rPr>
        <w:t> </w:t>
      </w:r>
      <w:r>
        <w:rPr/>
        <w:t>modulus</w:t>
      </w:r>
      <w:r>
        <w:rPr>
          <w:spacing w:val="-5"/>
        </w:rPr>
        <w:t> </w:t>
      </w:r>
      <w:r>
        <w:rPr/>
        <w:t>(n)</w:t>
      </w:r>
      <w:r>
        <w:rPr>
          <w:spacing w:val="-5"/>
        </w:rPr>
        <w:t> </w:t>
      </w:r>
      <w:r>
        <w:rPr/>
        <w:t>и Exponent (e).</w:t>
      </w:r>
      <w:r>
        <w:rPr>
          <w:spacing w:val="-1"/>
        </w:rPr>
        <w:t> </w:t>
      </w:r>
      <w:r>
        <w:rPr/>
        <w:t>Остальные</w:t>
      </w:r>
      <w:r>
        <w:rPr>
          <w:spacing w:val="-1"/>
        </w:rPr>
        <w:t> </w:t>
      </w:r>
      <w:r>
        <w:rPr/>
        <w:t>параметры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закрытом</w:t>
      </w:r>
      <w:r>
        <w:rPr>
          <w:spacing w:val="-1"/>
        </w:rPr>
        <w:t> </w:t>
      </w:r>
      <w:r>
        <w:rPr/>
        <w:t>ключе</w:t>
      </w:r>
      <w:r>
        <w:rPr>
          <w:spacing w:val="-1"/>
        </w:rPr>
        <w:t> </w:t>
      </w:r>
      <w:r>
        <w:rPr/>
        <w:t>совпадают с </w:t>
      </w:r>
      <w:r>
        <w:rPr>
          <w:spacing w:val="-2"/>
        </w:rPr>
        <w:t>общепринятыми</w:t>
      </w:r>
      <w:r>
        <w:rPr>
          <w:spacing w:val="-5"/>
        </w:rPr>
        <w:t> </w:t>
      </w:r>
      <w:r>
        <w:rPr>
          <w:spacing w:val="-2"/>
        </w:rPr>
        <w:t>обозначениями,</w:t>
      </w:r>
      <w:r>
        <w:rPr>
          <w:spacing w:val="-4"/>
        </w:rPr>
        <w:t> </w:t>
      </w:r>
      <w:r>
        <w:rPr>
          <w:spacing w:val="-2"/>
        </w:rPr>
        <w:t>кроме</w:t>
      </w:r>
      <w:r>
        <w:rPr>
          <w:spacing w:val="-4"/>
        </w:rPr>
        <w:t> </w:t>
      </w:r>
      <w:r>
        <w:rPr>
          <w:spacing w:val="-2"/>
        </w:rPr>
        <w:t>DP=d</w:t>
      </w:r>
      <w:r>
        <w:rPr>
          <w:spacing w:val="-4"/>
        </w:rPr>
        <w:t> </w:t>
      </w:r>
      <w:r>
        <w:rPr>
          <w:spacing w:val="-2"/>
        </w:rPr>
        <w:t>mod</w:t>
      </w:r>
      <w:r>
        <w:rPr>
          <w:spacing w:val="-4"/>
        </w:rPr>
        <w:t> </w:t>
      </w:r>
      <w:r>
        <w:rPr>
          <w:spacing w:val="-2"/>
        </w:rPr>
        <w:t>(p-1),</w:t>
      </w:r>
      <w:r>
        <w:rPr>
          <w:spacing w:val="-4"/>
        </w:rPr>
        <w:t> </w:t>
      </w:r>
      <w:r>
        <w:rPr>
          <w:spacing w:val="-2"/>
        </w:rPr>
        <w:t>DQ=d</w:t>
      </w:r>
      <w:r>
        <w:rPr>
          <w:spacing w:val="-4"/>
        </w:rPr>
        <w:t> </w:t>
      </w:r>
      <w:r>
        <w:rPr>
          <w:spacing w:val="-2"/>
        </w:rPr>
        <w:t>mode </w:t>
      </w:r>
      <w:r>
        <w:rPr/>
        <w:t>(q-1)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D,</w:t>
      </w:r>
      <w:r>
        <w:rPr>
          <w:spacing w:val="-6"/>
        </w:rPr>
        <w:t> </w:t>
      </w:r>
      <w:r>
        <w:rPr/>
        <w:t>обозначающего</w:t>
      </w:r>
      <w:r>
        <w:rPr>
          <w:spacing w:val="-5"/>
        </w:rPr>
        <w:t> </w:t>
      </w:r>
      <w:r>
        <w:rPr/>
        <w:t>r</w:t>
      </w:r>
      <w:r>
        <w:rPr>
          <w:spacing w:val="-6"/>
        </w:rPr>
        <w:t> </w:t>
      </w:r>
      <w:r>
        <w:rPr/>
        <w:t>или</w:t>
      </w:r>
      <w:r>
        <w:rPr>
          <w:spacing w:val="-5"/>
        </w:rPr>
        <w:t> </w:t>
      </w:r>
      <w:r>
        <w:rPr/>
        <w:t>закрытый</w:t>
      </w:r>
      <w:r>
        <w:rPr>
          <w:spacing w:val="-4"/>
        </w:rPr>
        <w:t> </w:t>
      </w:r>
      <w:r>
        <w:rPr/>
        <w:t>показатель</w:t>
      </w:r>
      <w:r>
        <w:rPr>
          <w:spacing w:val="-5"/>
        </w:rPr>
        <w:t> </w:t>
      </w:r>
      <w:r>
        <w:rPr/>
        <w:t>степени.</w:t>
      </w:r>
    </w:p>
    <w:p>
      <w:pPr>
        <w:pStyle w:val="BodyText"/>
        <w:spacing w:line="247" w:lineRule="auto" w:before="6"/>
        <w:ind w:right="181"/>
        <w:jc w:val="both"/>
      </w:pPr>
      <w:r>
        <w:rPr/>
        <w:t>Xеширование в .NET выполняется проще остальных операций </w:t>
      </w:r>
      <w:r>
        <w:rPr>
          <w:spacing w:val="-2"/>
        </w:rPr>
        <w:t>из-за отсутствия необходимости в обратном преобразовании. В дан- </w:t>
      </w:r>
      <w:r>
        <w:rPr/>
        <w:t>ном</w:t>
      </w:r>
      <w:r>
        <w:rPr>
          <w:spacing w:val="-9"/>
        </w:rPr>
        <w:t> </w:t>
      </w:r>
      <w:r>
        <w:rPr/>
        <w:t>пространстве</w:t>
      </w:r>
      <w:r>
        <w:rPr>
          <w:spacing w:val="-9"/>
        </w:rPr>
        <w:t> </w:t>
      </w:r>
      <w:r>
        <w:rPr/>
        <w:t>имен</w:t>
      </w:r>
      <w:r>
        <w:rPr>
          <w:spacing w:val="-8"/>
        </w:rPr>
        <w:t> </w:t>
      </w:r>
      <w:r>
        <w:rPr/>
        <w:t>поддерживаются</w:t>
      </w:r>
      <w:r>
        <w:rPr>
          <w:spacing w:val="-7"/>
        </w:rPr>
        <w:t> </w:t>
      </w:r>
      <w:r>
        <w:rPr/>
        <w:t>следующие</w:t>
      </w:r>
      <w:r>
        <w:rPr>
          <w:spacing w:val="-9"/>
        </w:rPr>
        <w:t> </w:t>
      </w:r>
      <w:r>
        <w:rPr/>
        <w:t>алгоритмы:</w:t>
      </w:r>
    </w:p>
    <w:p>
      <w:pPr>
        <w:pStyle w:val="ListParagraph"/>
        <w:numPr>
          <w:ilvl w:val="0"/>
          <w:numId w:val="67"/>
        </w:numPr>
        <w:tabs>
          <w:tab w:pos="722" w:val="left" w:leader="none"/>
        </w:tabs>
        <w:spacing w:line="238" w:lineRule="exact" w:before="0" w:after="0"/>
        <w:ind w:left="722" w:right="0" w:hanging="157"/>
        <w:jc w:val="left"/>
        <w:rPr>
          <w:sz w:val="21"/>
        </w:rPr>
      </w:pPr>
      <w:r>
        <w:rPr>
          <w:spacing w:val="-4"/>
          <w:sz w:val="21"/>
        </w:rPr>
        <w:t>MD5;</w:t>
      </w:r>
    </w:p>
    <w:p>
      <w:pPr>
        <w:pStyle w:val="ListParagraph"/>
        <w:numPr>
          <w:ilvl w:val="0"/>
          <w:numId w:val="67"/>
        </w:numPr>
        <w:tabs>
          <w:tab w:pos="722" w:val="left" w:leader="none"/>
        </w:tabs>
        <w:spacing w:line="240" w:lineRule="auto" w:before="5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SHA256;</w:t>
      </w:r>
    </w:p>
    <w:p>
      <w:pPr>
        <w:pStyle w:val="ListParagraph"/>
        <w:numPr>
          <w:ilvl w:val="0"/>
          <w:numId w:val="67"/>
        </w:numPr>
        <w:tabs>
          <w:tab w:pos="722" w:val="left" w:leader="none"/>
        </w:tabs>
        <w:spacing w:line="240" w:lineRule="auto" w:before="6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SHA384;</w:t>
      </w:r>
    </w:p>
    <w:p>
      <w:pPr>
        <w:pStyle w:val="ListParagraph"/>
        <w:numPr>
          <w:ilvl w:val="0"/>
          <w:numId w:val="67"/>
        </w:numPr>
        <w:tabs>
          <w:tab w:pos="722" w:val="left" w:leader="none"/>
        </w:tabs>
        <w:spacing w:line="240" w:lineRule="auto" w:before="7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SHA512.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8400" w:h="11910"/>
          <w:pgMar w:header="0" w:footer="1033" w:top="1000" w:bottom="1220" w:left="992" w:right="992"/>
        </w:sectPr>
      </w:pPr>
    </w:p>
    <w:p>
      <w:pPr>
        <w:pStyle w:val="BodyText"/>
        <w:spacing w:before="60"/>
        <w:ind w:left="565" w:firstLine="0"/>
      </w:pPr>
      <w:r>
        <w:rPr/>
        <w:t>Пример</w:t>
      </w:r>
      <w:r>
        <w:rPr>
          <w:spacing w:val="-7"/>
        </w:rPr>
        <w:t> </w:t>
      </w:r>
      <w:r>
        <w:rPr/>
        <w:t>кода</w:t>
      </w:r>
      <w:r>
        <w:rPr>
          <w:spacing w:val="-8"/>
        </w:rPr>
        <w:t> </w:t>
      </w:r>
      <w:r>
        <w:rPr/>
        <w:t>представлен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листинге</w:t>
      </w:r>
      <w:r>
        <w:rPr>
          <w:spacing w:val="-7"/>
        </w:rPr>
        <w:t> </w:t>
      </w:r>
      <w:r>
        <w:rPr>
          <w:spacing w:val="-5"/>
        </w:rPr>
        <w:t>7.</w:t>
      </w:r>
    </w:p>
    <w:p>
      <w:pPr>
        <w:pStyle w:val="BodyText"/>
        <w:spacing w:before="11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746021</wp:posOffset>
                </wp:positionH>
                <wp:positionV relativeFrom="paragraph">
                  <wp:posOffset>163646</wp:posOffset>
                </wp:positionV>
                <wp:extent cx="3834765" cy="704850"/>
                <wp:effectExtent l="0" t="0" r="0" b="0"/>
                <wp:wrapTopAndBottom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3834765" cy="70485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46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byte[]</w:t>
                            </w:r>
                            <w:r>
                              <w:rPr>
                                <w:rFonts w:ascii="Courier New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hashValue</w:t>
                            </w:r>
                            <w:r>
                              <w:rPr>
                                <w:rFonts w:ascii="Courier New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byte[256];</w:t>
                            </w:r>
                          </w:p>
                          <w:p>
                            <w:pPr>
                              <w:spacing w:before="33"/>
                              <w:ind w:left="46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spacing w:val="-1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(SHA256</w:t>
                            </w:r>
                            <w:r>
                              <w:rPr>
                                <w:rFonts w:ascii="Courier New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mysha256</w:t>
                            </w:r>
                            <w:r>
                              <w:rPr>
                                <w:rFonts w:ascii="Courier New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SHA256.Create())</w:t>
                            </w:r>
                          </w:p>
                          <w:p>
                            <w:pPr>
                              <w:spacing w:line="285" w:lineRule="auto" w:before="34"/>
                              <w:ind w:left="81" w:right="0" w:firstLine="381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{hashValue=mysha256.ComputeHash(File.ReadAllBytes("sha.</w:t>
                            </w:r>
                            <w:r>
                              <w:rPr>
                                <w:rFonts w:ascii="Courier New"/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txt"));</w:t>
                            </w:r>
                          </w:p>
                          <w:p>
                            <w:pPr>
                              <w:spacing w:line="179" w:lineRule="exact" w:before="0"/>
                              <w:ind w:left="463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File.WriteAllBytes("hash.txt",</w:t>
                            </w:r>
                            <w:r>
                              <w:rPr>
                                <w:rFonts w:ascii="Courier New"/>
                                <w:spacing w:val="7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hashValue);}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41871pt;margin-top:12.885571pt;width:301.95pt;height:55.5pt;mso-position-horizontal-relative:page;mso-position-vertical-relative:paragraph;z-index:-15690240;mso-wrap-distance-left:0;mso-wrap-distance-right:0" type="#_x0000_t202" id="docshape147" filled="false" stroked="true" strokeweight=".35999pt" strokecolor="#000000">
                <v:textbox inset="0,0,0,0">
                  <w:txbxContent>
                    <w:p>
                      <w:pPr>
                        <w:spacing w:before="19"/>
                        <w:ind w:left="46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byte[]</w:t>
                      </w:r>
                      <w:r>
                        <w:rPr>
                          <w:rFonts w:ascii="Courier New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hashValue</w:t>
                      </w:r>
                      <w:r>
                        <w:rPr>
                          <w:rFonts w:ascii="Courier New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byte[256];</w:t>
                      </w:r>
                    </w:p>
                    <w:p>
                      <w:pPr>
                        <w:spacing w:before="33"/>
                        <w:ind w:left="46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using</w:t>
                      </w:r>
                      <w:r>
                        <w:rPr>
                          <w:rFonts w:ascii="Courier New"/>
                          <w:spacing w:val="-1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(SHA256</w:t>
                      </w:r>
                      <w:r>
                        <w:rPr>
                          <w:rFonts w:ascii="Courier New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mysha256</w:t>
                      </w:r>
                      <w:r>
                        <w:rPr>
                          <w:rFonts w:ascii="Courier New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SHA256.Create())</w:t>
                      </w:r>
                    </w:p>
                    <w:p>
                      <w:pPr>
                        <w:spacing w:line="285" w:lineRule="auto" w:before="34"/>
                        <w:ind w:left="81" w:right="0" w:firstLine="381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{hashValue=mysha256.ComputeHash(File.ReadAllBytes("sha.</w:t>
                      </w:r>
                      <w:r>
                        <w:rPr>
                          <w:rFonts w:ascii="Courier New"/>
                          <w:spacing w:val="4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txt"));</w:t>
                      </w:r>
                    </w:p>
                    <w:p>
                      <w:pPr>
                        <w:spacing w:line="179" w:lineRule="exact" w:before="0"/>
                        <w:ind w:left="463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z w:val="16"/>
                        </w:rPr>
                        <w:t>File.WriteAllBytes("hash.txt",</w:t>
                      </w:r>
                      <w:r>
                        <w:rPr>
                          <w:rFonts w:ascii="Courier New"/>
                          <w:spacing w:val="7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hashValue);}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-1" w:right="2" w:firstLine="0"/>
        <w:jc w:val="center"/>
        <w:rPr>
          <w:sz w:val="18"/>
        </w:rPr>
      </w:pPr>
      <w:r>
        <w:rPr>
          <w:sz w:val="18"/>
        </w:rPr>
        <w:t>Листинг</w:t>
      </w:r>
      <w:r>
        <w:rPr>
          <w:spacing w:val="-3"/>
          <w:sz w:val="18"/>
        </w:rPr>
        <w:t> </w:t>
      </w:r>
      <w:r>
        <w:rPr>
          <w:sz w:val="18"/>
        </w:rPr>
        <w:t>7.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Хеширование</w:t>
      </w:r>
    </w:p>
    <w:p>
      <w:pPr>
        <w:pStyle w:val="BodyText"/>
        <w:spacing w:before="53"/>
        <w:ind w:left="0" w:firstLine="0"/>
        <w:rPr>
          <w:sz w:val="18"/>
        </w:rPr>
      </w:pPr>
    </w:p>
    <w:p>
      <w:pPr>
        <w:pStyle w:val="BodyText"/>
        <w:spacing w:line="247" w:lineRule="auto"/>
        <w:ind w:right="182"/>
        <w:jc w:val="both"/>
      </w:pPr>
      <w:r>
        <w:rPr/>
        <w:t>Как видно из представленного кода, после инициализации эк- земпляра для шифрования нужно вызвать только один метод ComputeHash, который выполнит хеширование данных.</w:t>
      </w:r>
    </w:p>
    <w:p>
      <w:pPr>
        <w:pStyle w:val="BodyText"/>
        <w:spacing w:line="238" w:lineRule="exact"/>
        <w:ind w:left="565" w:firstLine="0"/>
        <w:jc w:val="both"/>
      </w:pPr>
      <w:r>
        <w:rPr/>
        <w:t>Пример</w:t>
      </w:r>
      <w:r>
        <w:rPr>
          <w:spacing w:val="-8"/>
        </w:rPr>
        <w:t> </w:t>
      </w:r>
      <w:r>
        <w:rPr/>
        <w:t>захешированных</w:t>
      </w:r>
      <w:r>
        <w:rPr>
          <w:spacing w:val="-9"/>
        </w:rPr>
        <w:t> </w:t>
      </w:r>
      <w:r>
        <w:rPr/>
        <w:t>данных</w:t>
      </w:r>
      <w:r>
        <w:rPr>
          <w:spacing w:val="-9"/>
        </w:rPr>
        <w:t> </w:t>
      </w:r>
      <w:r>
        <w:rPr/>
        <w:t>представлен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рис.</w:t>
      </w:r>
      <w:r>
        <w:rPr>
          <w:spacing w:val="-9"/>
        </w:rPr>
        <w:t> </w:t>
      </w:r>
      <w:r>
        <w:rPr>
          <w:spacing w:val="-5"/>
        </w:rPr>
        <w:t>27.</w:t>
      </w:r>
    </w:p>
    <w:p>
      <w:pPr>
        <w:pStyle w:val="BodyText"/>
        <w:spacing w:before="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753883</wp:posOffset>
                </wp:positionH>
                <wp:positionV relativeFrom="paragraph">
                  <wp:posOffset>167346</wp:posOffset>
                </wp:positionV>
                <wp:extent cx="3845560" cy="645795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3845560" cy="645795"/>
                          <a:chExt cx="3845560" cy="645795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" y="2806"/>
                            <a:ext cx="3779520" cy="633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3568" y="3568"/>
                            <a:ext cx="383857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8575" h="638810">
                                <a:moveTo>
                                  <a:pt x="0" y="0"/>
                                </a:moveTo>
                                <a:lnTo>
                                  <a:pt x="3838194" y="0"/>
                                </a:lnTo>
                                <a:lnTo>
                                  <a:pt x="3838194" y="638555"/>
                                </a:lnTo>
                                <a:lnTo>
                                  <a:pt x="0" y="638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3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6087pt;margin-top:13.176885pt;width:302.8pt;height:50.85pt;mso-position-horizontal-relative:page;mso-position-vertical-relative:paragraph;z-index:-15689728;mso-wrap-distance-left:0;mso-wrap-distance-right:0" id="docshapegroup148" coordorigin="1187,264" coordsize="6056,1017">
                <v:shape style="position:absolute;left:1194;top:267;width:5952;height:999" type="#_x0000_t75" id="docshape149" stroked="false">
                  <v:imagedata r:id="rId91" o:title=""/>
                </v:shape>
                <v:rect style="position:absolute;left:1192;top:269;width:6045;height:1006" id="docshape150" filled="false" stroked="true" strokeweight=".562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96"/>
        <w:ind w:left="253" w:right="255" w:firstLine="0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6"/>
          <w:sz w:val="18"/>
        </w:rPr>
        <w:t> </w:t>
      </w:r>
      <w:r>
        <w:rPr>
          <w:sz w:val="18"/>
        </w:rPr>
        <w:t>27.</w:t>
      </w:r>
      <w:r>
        <w:rPr>
          <w:spacing w:val="-6"/>
          <w:sz w:val="18"/>
        </w:rPr>
        <w:t> </w:t>
      </w:r>
      <w:r>
        <w:rPr>
          <w:sz w:val="18"/>
        </w:rPr>
        <w:t>Пример</w:t>
      </w:r>
      <w:r>
        <w:rPr>
          <w:spacing w:val="-5"/>
          <w:sz w:val="18"/>
        </w:rPr>
        <w:t> </w:t>
      </w:r>
      <w:r>
        <w:rPr>
          <w:sz w:val="18"/>
        </w:rPr>
        <w:t>захешированных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данных</w:t>
      </w:r>
    </w:p>
    <w:p>
      <w:pPr>
        <w:pStyle w:val="BodyText"/>
        <w:spacing w:before="49"/>
        <w:ind w:left="0" w:firstLine="0"/>
        <w:rPr>
          <w:sz w:val="18"/>
        </w:rPr>
      </w:pPr>
    </w:p>
    <w:p>
      <w:pPr>
        <w:pStyle w:val="Heading2"/>
        <w:ind w:left="565"/>
        <w:jc w:val="both"/>
      </w:pPr>
      <w:r>
        <w:rPr>
          <w:w w:val="90"/>
        </w:rPr>
        <w:t>Контрольные</w:t>
      </w:r>
      <w:r>
        <w:rPr>
          <w:spacing w:val="15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68"/>
        </w:numPr>
        <w:tabs>
          <w:tab w:pos="779" w:val="left" w:leader="none"/>
        </w:tabs>
        <w:spacing w:line="254" w:lineRule="auto" w:before="223" w:after="0"/>
        <w:ind w:left="182" w:right="181" w:firstLine="382"/>
        <w:jc w:val="left"/>
        <w:rPr>
          <w:sz w:val="21"/>
        </w:rPr>
      </w:pPr>
      <w:r>
        <w:rPr>
          <w:sz w:val="21"/>
        </w:rPr>
        <w:t>Назовите основное назначение библиотеки System.Security. </w:t>
      </w:r>
      <w:r>
        <w:rPr>
          <w:spacing w:val="-2"/>
          <w:sz w:val="21"/>
        </w:rPr>
        <w:t>Cryptography.</w:t>
      </w:r>
    </w:p>
    <w:p>
      <w:pPr>
        <w:pStyle w:val="ListParagraph"/>
        <w:numPr>
          <w:ilvl w:val="0"/>
          <w:numId w:val="68"/>
        </w:numPr>
        <w:tabs>
          <w:tab w:pos="780" w:val="left" w:leader="none"/>
        </w:tabs>
        <w:spacing w:line="240" w:lineRule="exact" w:before="0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> </w:t>
      </w:r>
      <w:r>
        <w:rPr>
          <w:sz w:val="21"/>
        </w:rPr>
        <w:t>из</w:t>
      </w:r>
      <w:r>
        <w:rPr>
          <w:spacing w:val="-6"/>
          <w:sz w:val="21"/>
        </w:rPr>
        <w:t> </w:t>
      </w:r>
      <w:r>
        <w:rPr>
          <w:sz w:val="21"/>
        </w:rPr>
        <w:t>себя</w:t>
      </w:r>
      <w:r>
        <w:rPr>
          <w:spacing w:val="-6"/>
          <w:sz w:val="21"/>
        </w:rPr>
        <w:t> </w:t>
      </w:r>
      <w:r>
        <w:rPr>
          <w:sz w:val="21"/>
        </w:rPr>
        <w:t>представляет</w:t>
      </w:r>
      <w:r>
        <w:rPr>
          <w:spacing w:val="-8"/>
          <w:sz w:val="21"/>
        </w:rPr>
        <w:t> </w:t>
      </w:r>
      <w:r>
        <w:rPr>
          <w:sz w:val="21"/>
        </w:rPr>
        <w:t>интерфейс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CryptoApi?</w:t>
      </w:r>
    </w:p>
    <w:p>
      <w:pPr>
        <w:pStyle w:val="ListParagraph"/>
        <w:numPr>
          <w:ilvl w:val="0"/>
          <w:numId w:val="68"/>
        </w:numPr>
        <w:tabs>
          <w:tab w:pos="780" w:val="left" w:leader="none"/>
        </w:tabs>
        <w:spacing w:line="240" w:lineRule="auto" w:before="14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6"/>
          <w:sz w:val="21"/>
        </w:rPr>
        <w:t> </w:t>
      </w:r>
      <w:r>
        <w:rPr>
          <w:sz w:val="21"/>
        </w:rPr>
        <w:t>такое</w:t>
      </w:r>
      <w:r>
        <w:rPr>
          <w:spacing w:val="-7"/>
          <w:sz w:val="21"/>
        </w:rPr>
        <w:t> </w:t>
      </w:r>
      <w:r>
        <w:rPr>
          <w:sz w:val="21"/>
        </w:rPr>
        <w:t>Cryptography</w:t>
      </w:r>
      <w:r>
        <w:rPr>
          <w:spacing w:val="-5"/>
          <w:sz w:val="21"/>
        </w:rPr>
        <w:t> </w:t>
      </w:r>
      <w:r>
        <w:rPr>
          <w:sz w:val="21"/>
        </w:rPr>
        <w:t>Next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Generation?</w:t>
      </w:r>
    </w:p>
    <w:p>
      <w:pPr>
        <w:pStyle w:val="Heading2"/>
        <w:spacing w:before="124"/>
        <w:jc w:val="both"/>
      </w:pPr>
      <w:r>
        <w:rPr>
          <w:position w:val="-14"/>
        </w:rPr>
        <w:drawing>
          <wp:inline distT="0" distB="0" distL="0" distR="0">
            <wp:extent cx="298704" cy="329184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69"/>
        </w:numPr>
        <w:tabs>
          <w:tab w:pos="779" w:val="left" w:leader="none"/>
        </w:tabs>
        <w:spacing w:line="252" w:lineRule="auto" w:before="115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 (если есть).</w:t>
      </w:r>
    </w:p>
    <w:p>
      <w:pPr>
        <w:pStyle w:val="ListParagraph"/>
        <w:numPr>
          <w:ilvl w:val="0"/>
          <w:numId w:val="69"/>
        </w:numPr>
        <w:tabs>
          <w:tab w:pos="779" w:val="left" w:leader="none"/>
        </w:tabs>
        <w:spacing w:line="252" w:lineRule="auto" w:before="3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numPr>
          <w:ilvl w:val="0"/>
          <w:numId w:val="69"/>
        </w:numPr>
        <w:tabs>
          <w:tab w:pos="780" w:val="left" w:leader="none"/>
        </w:tabs>
        <w:spacing w:line="240" w:lineRule="auto" w:before="3" w:after="0"/>
        <w:ind w:left="780" w:right="0" w:hanging="215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69"/>
        </w:numPr>
        <w:tabs>
          <w:tab w:pos="780" w:val="left" w:leader="none"/>
        </w:tabs>
        <w:spacing w:line="240" w:lineRule="auto" w:before="13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69"/>
        </w:numPr>
        <w:tabs>
          <w:tab w:pos="779" w:val="left" w:leader="none"/>
        </w:tabs>
        <w:spacing w:line="252" w:lineRule="auto" w:before="14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8400" w:h="11910"/>
          <w:pgMar w:header="0" w:footer="1033" w:top="940" w:bottom="1220" w:left="992" w:right="992"/>
        </w:sectPr>
      </w:pPr>
    </w:p>
    <w:p>
      <w:pPr>
        <w:pStyle w:val="Heading2"/>
        <w:spacing w:before="133"/>
        <w:ind w:left="1034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999005</wp:posOffset>
            </wp:positionH>
            <wp:positionV relativeFrom="paragraph">
              <wp:posOffset>-5847</wp:posOffset>
            </wp:positionV>
            <wp:extent cx="240792" cy="335279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Задание</w:t>
      </w:r>
      <w:r>
        <w:rPr>
          <w:spacing w:val="10"/>
        </w:rPr>
        <w:t> </w:t>
      </w:r>
      <w:r>
        <w:rPr>
          <w:w w:val="90"/>
        </w:rPr>
        <w:t>для</w:t>
      </w:r>
      <w:r>
        <w:rPr>
          <w:spacing w:val="9"/>
        </w:rPr>
        <w:t> </w:t>
      </w:r>
      <w:r>
        <w:rPr>
          <w:spacing w:val="-2"/>
          <w:w w:val="90"/>
        </w:rPr>
        <w:t>выполнения</w:t>
      </w:r>
    </w:p>
    <w:p>
      <w:pPr>
        <w:pStyle w:val="ListParagraph"/>
        <w:numPr>
          <w:ilvl w:val="0"/>
          <w:numId w:val="70"/>
        </w:numPr>
        <w:tabs>
          <w:tab w:pos="780" w:val="left" w:leader="none"/>
        </w:tabs>
        <w:spacing w:line="241" w:lineRule="exact" w:before="200" w:after="0"/>
        <w:ind w:left="780" w:right="0" w:hanging="215"/>
        <w:jc w:val="both"/>
        <w:rPr>
          <w:sz w:val="21"/>
        </w:rPr>
      </w:pPr>
      <w:r>
        <w:rPr>
          <w:spacing w:val="-2"/>
          <w:sz w:val="21"/>
        </w:rPr>
        <w:t>Ознакомьтесь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созданием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криптографического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приложения.</w:t>
      </w:r>
    </w:p>
    <w:p>
      <w:pPr>
        <w:pStyle w:val="ListParagraph"/>
        <w:numPr>
          <w:ilvl w:val="0"/>
          <w:numId w:val="70"/>
        </w:numPr>
        <w:tabs>
          <w:tab w:pos="779" w:val="left" w:leader="none"/>
        </w:tabs>
        <w:spacing w:line="240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Выполните шифрование, дешифрование и хеширование своей фамилии по указанным алгоритмам. Используя функции ра- боты с файлами, сохраните ключи шифрования, результаты шиф- рования и хеширования.</w:t>
      </w:r>
    </w:p>
    <w:p>
      <w:pPr>
        <w:pStyle w:val="ListParagraph"/>
        <w:numPr>
          <w:ilvl w:val="0"/>
          <w:numId w:val="70"/>
        </w:numPr>
        <w:tabs>
          <w:tab w:pos="779" w:val="left" w:leader="none"/>
        </w:tabs>
        <w:spacing w:line="237" w:lineRule="auto" w:before="0" w:after="0"/>
        <w:ind w:left="182" w:right="183" w:firstLine="382"/>
        <w:jc w:val="both"/>
        <w:rPr>
          <w:sz w:val="21"/>
        </w:rPr>
      </w:pPr>
      <w:r>
        <w:rPr>
          <w:sz w:val="21"/>
        </w:rPr>
        <w:t>Для выше указанных алгоритмов, используя Hex-редактор, продемонстрируйте</w:t>
      </w:r>
      <w:r>
        <w:rPr>
          <w:spacing w:val="-14"/>
          <w:sz w:val="21"/>
        </w:rPr>
        <w:t> </w:t>
      </w:r>
      <w:r>
        <w:rPr>
          <w:sz w:val="21"/>
        </w:rPr>
        <w:t>ключи</w:t>
      </w:r>
      <w:r>
        <w:rPr>
          <w:spacing w:val="-13"/>
          <w:sz w:val="21"/>
        </w:rPr>
        <w:t> </w:t>
      </w:r>
      <w:r>
        <w:rPr>
          <w:sz w:val="21"/>
        </w:rPr>
        <w:t>шифрования,</w:t>
      </w:r>
      <w:r>
        <w:rPr>
          <w:spacing w:val="-13"/>
          <w:sz w:val="21"/>
        </w:rPr>
        <w:t> </w:t>
      </w:r>
      <w:r>
        <w:rPr>
          <w:sz w:val="21"/>
        </w:rPr>
        <w:t>зашифрованные</w:t>
      </w:r>
      <w:r>
        <w:rPr>
          <w:spacing w:val="-13"/>
          <w:sz w:val="21"/>
        </w:rPr>
        <w:t> </w:t>
      </w:r>
      <w:r>
        <w:rPr>
          <w:sz w:val="21"/>
        </w:rPr>
        <w:t>и</w:t>
      </w:r>
      <w:r>
        <w:rPr>
          <w:spacing w:val="-13"/>
          <w:sz w:val="21"/>
        </w:rPr>
        <w:t> </w:t>
      </w:r>
      <w:r>
        <w:rPr>
          <w:sz w:val="21"/>
        </w:rPr>
        <w:t>захеши- рованные данные.</w:t>
      </w:r>
    </w:p>
    <w:p>
      <w:pPr>
        <w:pStyle w:val="ListParagraph"/>
        <w:numPr>
          <w:ilvl w:val="0"/>
          <w:numId w:val="70"/>
        </w:numPr>
        <w:tabs>
          <w:tab w:pos="765" w:val="left" w:leader="none"/>
        </w:tabs>
        <w:spacing w:line="240" w:lineRule="auto" w:before="0" w:after="0"/>
        <w:ind w:left="182" w:right="179" w:firstLine="382"/>
        <w:jc w:val="both"/>
        <w:rPr>
          <w:sz w:val="21"/>
        </w:rPr>
      </w:pPr>
      <w:r>
        <w:rPr>
          <w:spacing w:val="-4"/>
          <w:sz w:val="21"/>
        </w:rPr>
        <w:t>Реализуйте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проверку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сообщения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(фамилии)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хеша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по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примеру </w:t>
      </w:r>
      <w:r>
        <w:rPr>
          <w:sz w:val="21"/>
        </w:rPr>
        <w:t>ЭЦП.</w:t>
      </w:r>
      <w:r>
        <w:rPr>
          <w:spacing w:val="-14"/>
          <w:sz w:val="21"/>
        </w:rPr>
        <w:t> </w:t>
      </w:r>
      <w:r>
        <w:rPr>
          <w:sz w:val="21"/>
        </w:rPr>
        <w:t>Продемонстрируйте,</w:t>
      </w:r>
      <w:r>
        <w:rPr>
          <w:spacing w:val="-13"/>
          <w:sz w:val="21"/>
        </w:rPr>
        <w:t> </w:t>
      </w:r>
      <w:r>
        <w:rPr>
          <w:sz w:val="21"/>
        </w:rPr>
        <w:t>что</w:t>
      </w:r>
      <w:r>
        <w:rPr>
          <w:spacing w:val="-13"/>
          <w:sz w:val="21"/>
        </w:rPr>
        <w:t> </w:t>
      </w:r>
      <w:r>
        <w:rPr>
          <w:sz w:val="21"/>
        </w:rPr>
        <w:t>произойдет,</w:t>
      </w:r>
      <w:r>
        <w:rPr>
          <w:spacing w:val="-13"/>
          <w:sz w:val="21"/>
        </w:rPr>
        <w:t> </w:t>
      </w:r>
      <w:r>
        <w:rPr>
          <w:sz w:val="21"/>
        </w:rPr>
        <w:t>если</w:t>
      </w:r>
      <w:r>
        <w:rPr>
          <w:spacing w:val="-13"/>
          <w:sz w:val="21"/>
        </w:rPr>
        <w:t> </w:t>
      </w:r>
      <w:r>
        <w:rPr>
          <w:sz w:val="21"/>
        </w:rPr>
        <w:t>будет</w:t>
      </w:r>
      <w:r>
        <w:rPr>
          <w:spacing w:val="-13"/>
          <w:sz w:val="21"/>
        </w:rPr>
        <w:t> </w:t>
      </w:r>
      <w:r>
        <w:rPr>
          <w:sz w:val="21"/>
        </w:rPr>
        <w:t>изменен</w:t>
      </w:r>
      <w:r>
        <w:rPr>
          <w:spacing w:val="-13"/>
          <w:sz w:val="21"/>
        </w:rPr>
        <w:t> </w:t>
      </w:r>
      <w:r>
        <w:rPr>
          <w:sz w:val="21"/>
        </w:rPr>
        <w:t>хеш </w:t>
      </w:r>
      <w:r>
        <w:rPr>
          <w:spacing w:val="-10"/>
          <w:sz w:val="21"/>
        </w:rPr>
        <w:t>или</w:t>
      </w:r>
      <w:r>
        <w:rPr>
          <w:spacing w:val="-17"/>
          <w:sz w:val="21"/>
        </w:rPr>
        <w:t> </w:t>
      </w:r>
      <w:r>
        <w:rPr>
          <w:spacing w:val="-10"/>
          <w:sz w:val="21"/>
        </w:rPr>
        <w:t>сообщение.</w:t>
      </w:r>
      <w:r>
        <w:rPr>
          <w:spacing w:val="-19"/>
          <w:sz w:val="21"/>
        </w:rPr>
        <w:t> </w:t>
      </w:r>
      <w:r>
        <w:rPr>
          <w:spacing w:val="-10"/>
          <w:sz w:val="21"/>
        </w:rPr>
        <w:t>Задания</w:t>
      </w:r>
      <w:r>
        <w:rPr>
          <w:spacing w:val="-18"/>
          <w:sz w:val="21"/>
        </w:rPr>
        <w:t> </w:t>
      </w:r>
      <w:r>
        <w:rPr>
          <w:spacing w:val="-10"/>
          <w:sz w:val="21"/>
        </w:rPr>
        <w:t>того,</w:t>
      </w:r>
      <w:r>
        <w:rPr>
          <w:spacing w:val="-18"/>
          <w:sz w:val="21"/>
        </w:rPr>
        <w:t> </w:t>
      </w:r>
      <w:r>
        <w:rPr>
          <w:spacing w:val="-10"/>
          <w:sz w:val="21"/>
        </w:rPr>
        <w:t>что</w:t>
      </w:r>
      <w:r>
        <w:rPr>
          <w:spacing w:val="-18"/>
          <w:sz w:val="21"/>
        </w:rPr>
        <w:t> </w:t>
      </w:r>
      <w:r>
        <w:rPr>
          <w:spacing w:val="-10"/>
          <w:sz w:val="21"/>
        </w:rPr>
        <w:t>нужно</w:t>
      </w:r>
      <w:r>
        <w:rPr>
          <w:spacing w:val="-19"/>
          <w:sz w:val="21"/>
        </w:rPr>
        <w:t> </w:t>
      </w:r>
      <w:r>
        <w:rPr>
          <w:spacing w:val="-10"/>
          <w:sz w:val="21"/>
        </w:rPr>
        <w:t>реализовать,</w:t>
      </w:r>
      <w:r>
        <w:rPr>
          <w:spacing w:val="-17"/>
          <w:sz w:val="21"/>
        </w:rPr>
        <w:t> </w:t>
      </w:r>
      <w:r>
        <w:rPr>
          <w:spacing w:val="-10"/>
          <w:sz w:val="21"/>
        </w:rPr>
        <w:t>представлены</w:t>
      </w:r>
      <w:r>
        <w:rPr>
          <w:spacing w:val="-12"/>
          <w:sz w:val="21"/>
        </w:rPr>
        <w:t> </w:t>
      </w:r>
      <w:r>
        <w:rPr>
          <w:spacing w:val="-10"/>
          <w:sz w:val="21"/>
        </w:rPr>
        <w:t>ниже.</w:t>
      </w:r>
    </w:p>
    <w:p>
      <w:pPr>
        <w:pStyle w:val="BodyText"/>
        <w:spacing w:before="7"/>
        <w:ind w:left="0" w:firstLine="0"/>
        <w:rPr>
          <w:sz w:val="20"/>
        </w:rPr>
      </w:pP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2598"/>
        <w:gridCol w:w="2598"/>
      </w:tblGrid>
      <w:tr>
        <w:trPr>
          <w:trHeight w:val="378" w:hRule="atLeast"/>
        </w:trPr>
        <w:tc>
          <w:tcPr>
            <w:tcW w:w="851" w:type="dxa"/>
          </w:tcPr>
          <w:p>
            <w:pPr>
              <w:pStyle w:val="TableParagraph"/>
              <w:spacing w:line="190" w:lineRule="exact"/>
              <w:ind w:left="80" w:firstLine="9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Номер варианта</w:t>
            </w:r>
          </w:p>
        </w:tc>
        <w:tc>
          <w:tcPr>
            <w:tcW w:w="2598" w:type="dxa"/>
          </w:tcPr>
          <w:p>
            <w:pPr>
              <w:pStyle w:val="TableParagraph"/>
              <w:spacing w:line="185" w:lineRule="exact"/>
              <w:ind w:right="1"/>
              <w:rPr>
                <w:sz w:val="18"/>
              </w:rPr>
            </w:pPr>
            <w:r>
              <w:rPr>
                <w:sz w:val="18"/>
              </w:rPr>
              <w:t>Алгоритм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шифрования</w:t>
            </w:r>
          </w:p>
          <w:p>
            <w:pPr>
              <w:pStyle w:val="TableParagraph"/>
              <w:spacing w:line="174" w:lineRule="exact"/>
              <w:rPr>
                <w:sz w:val="18"/>
              </w:rPr>
            </w:pPr>
            <w:r>
              <w:rPr>
                <w:sz w:val="18"/>
              </w:rPr>
              <w:t>(размер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ключа)</w:t>
            </w:r>
          </w:p>
        </w:tc>
        <w:tc>
          <w:tcPr>
            <w:tcW w:w="2598" w:type="dxa"/>
          </w:tcPr>
          <w:p>
            <w:pPr>
              <w:pStyle w:val="TableParagraph"/>
              <w:spacing w:line="190" w:lineRule="exact"/>
              <w:ind w:left="785" w:firstLine="1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Алгоритм хеширования</w:t>
            </w:r>
          </w:p>
        </w:tc>
      </w:tr>
      <w:tr>
        <w:trPr>
          <w:trHeight w:val="172" w:hRule="atLeast"/>
        </w:trPr>
        <w:tc>
          <w:tcPr>
            <w:tcW w:w="851" w:type="dxa"/>
          </w:tcPr>
          <w:p>
            <w:pPr>
              <w:pStyle w:val="TableParagraph"/>
              <w:spacing w:line="152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DES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TripleDes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(512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MD5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(192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DES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172" w:hRule="atLeast"/>
        </w:trPr>
        <w:tc>
          <w:tcPr>
            <w:tcW w:w="851" w:type="dxa"/>
          </w:tcPr>
          <w:p>
            <w:pPr>
              <w:pStyle w:val="TableParagraph"/>
              <w:spacing w:line="152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rPr>
                <w:sz w:val="18"/>
              </w:rPr>
            </w:pPr>
            <w:r>
              <w:rPr>
                <w:sz w:val="18"/>
              </w:rPr>
              <w:t>TripleDes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(192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(1024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(256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SHA512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DES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TripleDes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(640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172" w:hRule="atLeast"/>
        </w:trPr>
        <w:tc>
          <w:tcPr>
            <w:tcW w:w="851" w:type="dxa"/>
          </w:tcPr>
          <w:p>
            <w:pPr>
              <w:pStyle w:val="TableParagraph"/>
              <w:spacing w:line="152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DES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SHA512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TripleDes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(2048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SHA512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(192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DES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MD5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TripleDes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(192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(4096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MD5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(256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MD5</w:t>
            </w:r>
          </w:p>
        </w:tc>
      </w:tr>
      <w:tr>
        <w:trPr>
          <w:trHeight w:val="172" w:hRule="atLeast"/>
        </w:trPr>
        <w:tc>
          <w:tcPr>
            <w:tcW w:w="851" w:type="dxa"/>
          </w:tcPr>
          <w:p>
            <w:pPr>
              <w:pStyle w:val="TableParagraph"/>
              <w:spacing w:line="152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DES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ind w:right="3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TripleDes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(576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DES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rPr>
                <w:sz w:val="18"/>
              </w:rPr>
            </w:pPr>
            <w:r>
              <w:rPr>
                <w:sz w:val="18"/>
              </w:rPr>
              <w:t>TripleDes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(128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MD5</w:t>
            </w:r>
          </w:p>
        </w:tc>
      </w:tr>
      <w:tr>
        <w:trPr>
          <w:trHeight w:val="173" w:hRule="atLeast"/>
        </w:trPr>
        <w:tc>
          <w:tcPr>
            <w:tcW w:w="851" w:type="dxa"/>
          </w:tcPr>
          <w:p>
            <w:pPr>
              <w:pStyle w:val="TableParagraph"/>
              <w:spacing w:line="15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1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(1088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4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SHA512</w:t>
            </w:r>
          </w:p>
        </w:tc>
      </w:tr>
      <w:tr>
        <w:trPr>
          <w:trHeight w:val="172" w:hRule="atLeast"/>
        </w:trPr>
        <w:tc>
          <w:tcPr>
            <w:tcW w:w="851" w:type="dxa"/>
          </w:tcPr>
          <w:p>
            <w:pPr>
              <w:pStyle w:val="TableParagraph"/>
              <w:spacing w:line="152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rPr>
                <w:sz w:val="18"/>
              </w:rPr>
            </w:pPr>
            <w:r>
              <w:rPr>
                <w:sz w:val="18"/>
              </w:rPr>
              <w:t>AES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(192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2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178" w:hRule="atLeast"/>
        </w:trPr>
        <w:tc>
          <w:tcPr>
            <w:tcW w:w="851" w:type="dxa"/>
          </w:tcPr>
          <w:p>
            <w:pPr>
              <w:pStyle w:val="TableParagraph"/>
              <w:spacing w:line="158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598" w:type="dxa"/>
          </w:tcPr>
          <w:p>
            <w:pPr>
              <w:pStyle w:val="TableParagraph"/>
              <w:spacing w:line="158" w:lineRule="exact"/>
              <w:ind w:right="1"/>
              <w:rPr>
                <w:sz w:val="18"/>
              </w:rPr>
            </w:pPr>
            <w:r>
              <w:rPr>
                <w:sz w:val="18"/>
              </w:rPr>
              <w:t>RSA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(1536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бит)</w:t>
            </w:r>
          </w:p>
        </w:tc>
        <w:tc>
          <w:tcPr>
            <w:tcW w:w="2598" w:type="dxa"/>
          </w:tcPr>
          <w:p>
            <w:pPr>
              <w:pStyle w:val="TableParagraph"/>
              <w:spacing w:line="158" w:lineRule="exact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</w:tbl>
    <w:p>
      <w:pPr>
        <w:pStyle w:val="TableParagraph"/>
        <w:spacing w:after="0" w:line="158" w:lineRule="exact"/>
        <w:rPr>
          <w:sz w:val="18"/>
        </w:rPr>
        <w:sectPr>
          <w:pgSz w:w="8400" w:h="11910"/>
          <w:pgMar w:header="0" w:footer="1033" w:top="1020" w:bottom="1220" w:left="992" w:right="992"/>
        </w:sectPr>
      </w:pPr>
    </w:p>
    <w:p>
      <w:pPr>
        <w:spacing w:before="79" w:after="4"/>
        <w:ind w:left="254" w:right="255" w:firstLine="0"/>
        <w:jc w:val="center"/>
        <w:rPr>
          <w:rFonts w:ascii="Microsoft Sans Serif" w:hAnsi="Microsoft Sans Serif"/>
          <w:sz w:val="27"/>
        </w:rPr>
      </w:pPr>
      <w:bookmarkStart w:name="Практическое занятие № 13. ИЗУЧЕНИЕ СТАН" w:id="14"/>
      <w:bookmarkEnd w:id="14"/>
      <w:r>
        <w:rPr/>
      </w: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> </w:t>
      </w:r>
      <w:r>
        <w:rPr>
          <w:rFonts w:ascii="Microsoft Sans Serif" w:hAnsi="Microsoft Sans Serif"/>
          <w:spacing w:val="-5"/>
          <w:w w:val="90"/>
          <w:sz w:val="27"/>
        </w:rPr>
        <w:t>13</w:t>
      </w:r>
    </w:p>
    <w:p>
      <w:pPr>
        <w:pStyle w:val="BodyText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sz w:val="2"/>
        </w:rPr>
        <mc:AlternateContent>
          <mc:Choice Requires="wps">
            <w:drawing>
              <wp:inline distT="0" distB="0" distL="0" distR="0">
                <wp:extent cx="3861435" cy="13970"/>
                <wp:effectExtent l="0" t="0" r="0" b="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3861435" cy="13970"/>
                          <a:chExt cx="3861435" cy="1397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4.05pt;height:1.1pt;mso-position-horizontal-relative:char;mso-position-vertical-relative:line" id="docshapegroup151" coordorigin="0,0" coordsize="6081,22">
                <v:rect style="position:absolute;left:0;top:0;width:6081;height:22" id="docshape15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Microsoft Sans Serif"/>
          <w:sz w:val="2"/>
        </w:rPr>
      </w:r>
    </w:p>
    <w:p>
      <w:pPr>
        <w:pStyle w:val="Heading1"/>
        <w:spacing w:line="230" w:lineRule="auto"/>
        <w:ind w:left="1000" w:right="1001" w:hanging="1"/>
      </w:pPr>
      <w:r>
        <w:rPr>
          <w:w w:val="85"/>
        </w:rPr>
        <w:t>ИЗУЧЕНИЕ СТАНДАРТНЫХ СРЕДСТВ ДЛЯ РЕАЛИЗАЦИИ </w:t>
      </w:r>
      <w:r>
        <w:rPr>
          <w:w w:val="85"/>
        </w:rPr>
        <w:t>СИММЕТРИЧНОГО И</w:t>
      </w:r>
      <w:r>
        <w:rPr>
          <w:spacing w:val="-1"/>
          <w:w w:val="85"/>
        </w:rPr>
        <w:t> </w:t>
      </w:r>
      <w:r>
        <w:rPr>
          <w:w w:val="85"/>
        </w:rPr>
        <w:t>АССИМЕТРИЧНОГО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ШИФРОВАНИЯ</w:t>
      </w:r>
    </w:p>
    <w:p>
      <w:pPr>
        <w:spacing w:line="299" w:lineRule="exact" w:before="0"/>
        <w:ind w:left="0" w:right="3" w:firstLine="0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w w:val="80"/>
          <w:sz w:val="27"/>
        </w:rPr>
        <w:t>С</w:t>
      </w:r>
      <w:r>
        <w:rPr>
          <w:rFonts w:ascii="Microsoft Sans Serif" w:hAnsi="Microsoft Sans Serif"/>
          <w:spacing w:val="45"/>
          <w:sz w:val="27"/>
        </w:rPr>
        <w:t> </w:t>
      </w:r>
      <w:r>
        <w:rPr>
          <w:rFonts w:ascii="Microsoft Sans Serif" w:hAnsi="Microsoft Sans Serif"/>
          <w:w w:val="80"/>
          <w:sz w:val="27"/>
        </w:rPr>
        <w:t>ИСПОЛЬЗОВАНИЕМ</w:t>
      </w:r>
      <w:r>
        <w:rPr>
          <w:rFonts w:ascii="Microsoft Sans Serif" w:hAnsi="Microsoft Sans Serif"/>
          <w:spacing w:val="44"/>
          <w:sz w:val="27"/>
        </w:rPr>
        <w:t> </w:t>
      </w:r>
      <w:r>
        <w:rPr>
          <w:rFonts w:ascii="Microsoft Sans Serif" w:hAnsi="Microsoft Sans Serif"/>
          <w:w w:val="80"/>
          <w:sz w:val="27"/>
        </w:rPr>
        <w:t>SUBTLECRYPTO</w:t>
      </w:r>
      <w:r>
        <w:rPr>
          <w:rFonts w:ascii="Microsoft Sans Serif" w:hAnsi="Microsoft Sans Serif"/>
          <w:spacing w:val="46"/>
          <w:sz w:val="27"/>
        </w:rPr>
        <w:t> </w:t>
      </w:r>
      <w:r>
        <w:rPr>
          <w:rFonts w:ascii="Microsoft Sans Serif" w:hAnsi="Microsoft Sans Serif"/>
          <w:w w:val="80"/>
          <w:sz w:val="27"/>
        </w:rPr>
        <w:t>В</w:t>
      </w:r>
      <w:r>
        <w:rPr>
          <w:rFonts w:ascii="Microsoft Sans Serif" w:hAnsi="Microsoft Sans Serif"/>
          <w:spacing w:val="46"/>
          <w:sz w:val="27"/>
        </w:rPr>
        <w:t> </w:t>
      </w:r>
      <w:r>
        <w:rPr>
          <w:rFonts w:ascii="Microsoft Sans Serif" w:hAnsi="Microsoft Sans Serif"/>
          <w:spacing w:val="-5"/>
          <w:w w:val="80"/>
          <w:sz w:val="27"/>
        </w:rPr>
        <w:t>JS</w:t>
      </w:r>
    </w:p>
    <w:p>
      <w:pPr>
        <w:pStyle w:val="BodyText"/>
        <w:spacing w:before="181"/>
        <w:ind w:left="0" w:firstLine="0"/>
        <w:rPr>
          <w:rFonts w:ascii="Microsoft Sans Serif"/>
          <w:sz w:val="27"/>
        </w:rPr>
      </w:pPr>
    </w:p>
    <w:p>
      <w:pPr>
        <w:pStyle w:val="BodyText"/>
        <w:spacing w:line="247" w:lineRule="auto"/>
        <w:ind w:right="183"/>
        <w:jc w:val="both"/>
      </w:pPr>
      <w:r>
        <w:rPr>
          <w:b/>
        </w:rPr>
        <w:t>Цель: </w:t>
      </w:r>
      <w:r>
        <w:rPr/>
        <w:t>изучить интерфейс SubtleCrypto, основные классы и структуры данных: разработать приложение для шифрования фай- лов, использующих симметричные и ассиметричные алгоритмы </w:t>
      </w:r>
      <w:r>
        <w:rPr>
          <w:spacing w:val="-2"/>
        </w:rPr>
        <w:t>шифрования.</w:t>
      </w:r>
    </w:p>
    <w:p>
      <w:pPr>
        <w:pStyle w:val="Heading2"/>
        <w:spacing w:before="88"/>
        <w:ind w:left="586"/>
      </w:pPr>
      <w:r>
        <w:rPr>
          <w:position w:val="-14"/>
        </w:rPr>
        <w:drawing>
          <wp:inline distT="0" distB="0" distL="0" distR="0">
            <wp:extent cx="280416" cy="329184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Теоретические </w:t>
      </w:r>
      <w:r>
        <w:rPr/>
        <w:t>сведения</w:t>
      </w:r>
    </w:p>
    <w:p>
      <w:pPr>
        <w:pStyle w:val="BodyText"/>
        <w:spacing w:line="242" w:lineRule="auto" w:before="105"/>
        <w:ind w:right="182"/>
        <w:jc w:val="both"/>
      </w:pPr>
      <w:r>
        <w:rPr>
          <w:b/>
        </w:rPr>
        <w:t>Криптография в JS. </w:t>
      </w:r>
      <w:r>
        <w:rPr/>
        <w:t>Web Crypto API – это интерфейс, позво- ляющий</w:t>
      </w:r>
      <w:r>
        <w:rPr>
          <w:spacing w:val="-11"/>
        </w:rPr>
        <w:t> </w:t>
      </w:r>
      <w:r>
        <w:rPr/>
        <w:t>использовать</w:t>
      </w:r>
      <w:r>
        <w:rPr>
          <w:spacing w:val="-10"/>
        </w:rPr>
        <w:t> </w:t>
      </w:r>
      <w:r>
        <w:rPr/>
        <w:t>криптографические</w:t>
      </w:r>
      <w:r>
        <w:rPr>
          <w:spacing w:val="-11"/>
        </w:rPr>
        <w:t> </w:t>
      </w:r>
      <w:r>
        <w:rPr/>
        <w:t>примитивы</w:t>
      </w:r>
      <w:r>
        <w:rPr>
          <w:spacing w:val="-10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построе- ния систем с использованием криптографии. Данный интерфейс включает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себя</w:t>
      </w:r>
      <w:r>
        <w:rPr>
          <w:spacing w:val="-4"/>
        </w:rPr>
        <w:t> </w:t>
      </w:r>
      <w:r>
        <w:rPr/>
        <w:t>возможность</w:t>
      </w:r>
      <w:r>
        <w:rPr>
          <w:spacing w:val="-4"/>
        </w:rPr>
        <w:t> </w:t>
      </w:r>
      <w:r>
        <w:rPr/>
        <w:t>генерировать,</w:t>
      </w:r>
      <w:r>
        <w:rPr>
          <w:spacing w:val="-6"/>
        </w:rPr>
        <w:t> </w:t>
      </w:r>
      <w:r>
        <w:rPr/>
        <w:t>использовать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приме- нять пары криптографических ключей, шифровать и дешифровать сообщения, надежно генерировать случайные числа.</w:t>
      </w:r>
    </w:p>
    <w:p>
      <w:pPr>
        <w:pStyle w:val="BodyText"/>
        <w:spacing w:line="242" w:lineRule="auto"/>
        <w:ind w:right="183"/>
        <w:jc w:val="both"/>
      </w:pPr>
      <w:r>
        <w:rPr/>
        <w:t>Некоторые браузеры реализовали интерфейс под названием Crypto</w:t>
      </w:r>
      <w:r>
        <w:rPr>
          <w:spacing w:val="-2"/>
        </w:rPr>
        <w:t> </w:t>
      </w:r>
      <w:r>
        <w:rPr/>
        <w:t>без</w:t>
      </w:r>
      <w:r>
        <w:rPr>
          <w:spacing w:val="-3"/>
        </w:rPr>
        <w:t> </w:t>
      </w:r>
      <w:r>
        <w:rPr/>
        <w:t>точной</w:t>
      </w:r>
      <w:r>
        <w:rPr>
          <w:spacing w:val="-3"/>
        </w:rPr>
        <w:t> </w:t>
      </w:r>
      <w:r>
        <w:rPr/>
        <w:t>структуры.</w:t>
      </w:r>
      <w:r>
        <w:rPr>
          <w:spacing w:val="-4"/>
        </w:rPr>
        <w:t> </w:t>
      </w:r>
      <w:r>
        <w:rPr/>
        <w:t>Чтобы</w:t>
      </w:r>
      <w:r>
        <w:rPr>
          <w:spacing w:val="-3"/>
        </w:rPr>
        <w:t> </w:t>
      </w:r>
      <w:r>
        <w:rPr/>
        <w:t>избежать</w:t>
      </w:r>
      <w:r>
        <w:rPr>
          <w:spacing w:val="-3"/>
        </w:rPr>
        <w:t> </w:t>
      </w:r>
      <w:r>
        <w:rPr/>
        <w:t>путаницы,</w:t>
      </w:r>
      <w:r>
        <w:rPr>
          <w:spacing w:val="-4"/>
        </w:rPr>
        <w:t> </w:t>
      </w:r>
      <w:r>
        <w:rPr/>
        <w:t>методы</w:t>
      </w:r>
      <w:r>
        <w:rPr>
          <w:spacing w:val="-3"/>
        </w:rPr>
        <w:t> </w:t>
      </w:r>
      <w:r>
        <w:rPr/>
        <w:t>и свойства этого интерфейса были удалены из браузеров, реализую- щих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Crypto</w:t>
      </w:r>
      <w:r>
        <w:rPr>
          <w:spacing w:val="-1"/>
        </w:rPr>
        <w:t> </w:t>
      </w:r>
      <w:r>
        <w:rPr/>
        <w:t>API,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все</w:t>
      </w:r>
      <w:r>
        <w:rPr>
          <w:spacing w:val="-2"/>
        </w:rPr>
        <w:t> </w:t>
      </w:r>
      <w:r>
        <w:rPr/>
        <w:t>методы</w:t>
      </w:r>
      <w:r>
        <w:rPr>
          <w:spacing w:val="-1"/>
        </w:rPr>
        <w:t> </w:t>
      </w:r>
      <w:r>
        <w:rPr/>
        <w:t>Web</w:t>
      </w:r>
      <w:r>
        <w:rPr>
          <w:spacing w:val="-2"/>
        </w:rPr>
        <w:t> </w:t>
      </w:r>
      <w:r>
        <w:rPr/>
        <w:t>Crypto</w:t>
      </w:r>
      <w:r>
        <w:rPr>
          <w:spacing w:val="-1"/>
        </w:rPr>
        <w:t> </w:t>
      </w:r>
      <w:r>
        <w:rPr/>
        <w:t>API</w:t>
      </w:r>
      <w:r>
        <w:rPr>
          <w:spacing w:val="-3"/>
        </w:rPr>
        <w:t> </w:t>
      </w:r>
      <w:r>
        <w:rPr/>
        <w:t>доступны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но- вом интерфейсе: SubtleCrypto.</w:t>
      </w:r>
    </w:p>
    <w:p>
      <w:pPr>
        <w:pStyle w:val="BodyText"/>
        <w:spacing w:line="242" w:lineRule="auto"/>
        <w:ind w:right="184"/>
        <w:jc w:val="both"/>
      </w:pPr>
      <w:r>
        <w:rPr/>
        <w:t>Интерфейс SubtleCrypto Web Crypto API предоставляет ряд низкоуровневых</w:t>
      </w:r>
      <w:r>
        <w:rPr>
          <w:spacing w:val="-2"/>
        </w:rPr>
        <w:t> </w:t>
      </w:r>
      <w:r>
        <w:rPr/>
        <w:t>криптографических</w:t>
      </w:r>
      <w:r>
        <w:rPr>
          <w:spacing w:val="-3"/>
        </w:rPr>
        <w:t> </w:t>
      </w:r>
      <w:r>
        <w:rPr/>
        <w:t>функций.</w:t>
      </w:r>
      <w:r>
        <w:rPr>
          <w:spacing w:val="-3"/>
        </w:rPr>
        <w:t> </w:t>
      </w:r>
      <w:r>
        <w:rPr/>
        <w:t>Доступ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функциям SubtleCrypto осуществляется через объект Crypto.subtle.</w:t>
      </w:r>
    </w:p>
    <w:p>
      <w:pPr>
        <w:pStyle w:val="BodyText"/>
        <w:spacing w:line="242" w:lineRule="auto"/>
        <w:ind w:right="181"/>
        <w:jc w:val="both"/>
      </w:pPr>
      <w:r>
        <w:rPr/>
        <w:t>Этот объект содержит набор методов для выполнения общих криптографических функций, таких как шифрование, хеширо- вание, подписывание и генерация ключей. Поскольку все крипто- графические операции выполняются с необработанными двоич- ными данными, каждый метод SubtleCrypto имеет дело с типами </w:t>
      </w:r>
      <w:r>
        <w:rPr>
          <w:spacing w:val="-2"/>
        </w:rPr>
        <w:t>ArrayBuffer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ArrayBufferView.</w:t>
      </w:r>
      <w:r>
        <w:rPr>
          <w:spacing w:val="-5"/>
        </w:rPr>
        <w:t> </w:t>
      </w:r>
      <w:r>
        <w:rPr>
          <w:spacing w:val="-2"/>
        </w:rPr>
        <w:t>Из-за</w:t>
      </w:r>
      <w:r>
        <w:rPr>
          <w:spacing w:val="-7"/>
        </w:rPr>
        <w:t> </w:t>
      </w:r>
      <w:r>
        <w:rPr>
          <w:spacing w:val="-2"/>
        </w:rPr>
        <w:t>того</w:t>
      </w:r>
      <w:r>
        <w:rPr>
          <w:spacing w:val="-5"/>
        </w:rPr>
        <w:t> </w:t>
      </w:r>
      <w:r>
        <w:rPr>
          <w:spacing w:val="-2"/>
        </w:rPr>
        <w:t>что</w:t>
      </w:r>
      <w:r>
        <w:rPr>
          <w:spacing w:val="-7"/>
        </w:rPr>
        <w:t> </w:t>
      </w:r>
      <w:r>
        <w:rPr>
          <w:spacing w:val="-2"/>
        </w:rPr>
        <w:t>строки</w:t>
      </w:r>
      <w:r>
        <w:rPr>
          <w:spacing w:val="-6"/>
        </w:rPr>
        <w:t> </w:t>
      </w:r>
      <w:r>
        <w:rPr>
          <w:spacing w:val="-2"/>
        </w:rPr>
        <w:t>нередко</w:t>
      </w:r>
      <w:r>
        <w:rPr>
          <w:spacing w:val="-6"/>
        </w:rPr>
        <w:t> </w:t>
      </w:r>
      <w:r>
        <w:rPr>
          <w:spacing w:val="-2"/>
        </w:rPr>
        <w:t>стано- </w:t>
      </w:r>
      <w:r>
        <w:rPr/>
        <w:t>вятся</w:t>
      </w:r>
      <w:r>
        <w:rPr>
          <w:spacing w:val="-14"/>
        </w:rPr>
        <w:t> </w:t>
      </w:r>
      <w:r>
        <w:rPr/>
        <w:t>предметом</w:t>
      </w:r>
      <w:r>
        <w:rPr>
          <w:spacing w:val="-13"/>
        </w:rPr>
        <w:t> </w:t>
      </w:r>
      <w:r>
        <w:rPr/>
        <w:t>криптографических</w:t>
      </w:r>
      <w:r>
        <w:rPr>
          <w:spacing w:val="-13"/>
        </w:rPr>
        <w:t> </w:t>
      </w:r>
      <w:r>
        <w:rPr/>
        <w:t>операций,</w:t>
      </w:r>
      <w:r>
        <w:rPr>
          <w:spacing w:val="-13"/>
        </w:rPr>
        <w:t> </w:t>
      </w:r>
      <w:r>
        <w:rPr/>
        <w:t>классы</w:t>
      </w:r>
      <w:r>
        <w:rPr>
          <w:spacing w:val="-13"/>
        </w:rPr>
        <w:t> </w:t>
      </w:r>
      <w:r>
        <w:rPr/>
        <w:t>TextEncoder и</w:t>
      </w:r>
      <w:r>
        <w:rPr>
          <w:spacing w:val="-14"/>
        </w:rPr>
        <w:t> </w:t>
      </w:r>
      <w:r>
        <w:rPr/>
        <w:t>TextDecoder</w:t>
      </w:r>
      <w:r>
        <w:rPr>
          <w:spacing w:val="-13"/>
        </w:rPr>
        <w:t> </w:t>
      </w:r>
      <w:r>
        <w:rPr/>
        <w:t>будут</w:t>
      </w:r>
      <w:r>
        <w:rPr>
          <w:spacing w:val="-13"/>
        </w:rPr>
        <w:t> </w:t>
      </w:r>
      <w:r>
        <w:rPr/>
        <w:t>часто</w:t>
      </w:r>
      <w:r>
        <w:rPr>
          <w:spacing w:val="-13"/>
        </w:rPr>
        <w:t> </w:t>
      </w:r>
      <w:r>
        <w:rPr/>
        <w:t>использоваться</w:t>
      </w:r>
      <w:r>
        <w:rPr>
          <w:spacing w:val="-13"/>
        </w:rPr>
        <w:t> </w:t>
      </w:r>
      <w:r>
        <w:rPr/>
        <w:t>вместе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SubtleCrypto</w:t>
      </w:r>
      <w:r>
        <w:rPr>
          <w:spacing w:val="-13"/>
        </w:rPr>
        <w:t> </w:t>
      </w:r>
      <w:r>
        <w:rPr/>
        <w:t>для преобразования в строки и обратно.</w:t>
      </w:r>
    </w:p>
    <w:p>
      <w:pPr>
        <w:pStyle w:val="BodyText"/>
        <w:spacing w:after="0" w:line="242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4" w:lineRule="auto" w:before="80"/>
        <w:ind w:right="183"/>
        <w:jc w:val="both"/>
      </w:pPr>
      <w:r>
        <w:rPr/>
        <w:t>Одной из проблем криптографии является генерация случай- ных</w:t>
      </w:r>
      <w:r>
        <w:rPr>
          <w:spacing w:val="-11"/>
        </w:rPr>
        <w:t> </w:t>
      </w:r>
      <w:r>
        <w:rPr/>
        <w:t>чисел.</w:t>
      </w:r>
      <w:r>
        <w:rPr>
          <w:spacing w:val="-12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будет</w:t>
      </w:r>
      <w:r>
        <w:rPr>
          <w:spacing w:val="-11"/>
        </w:rPr>
        <w:t> </w:t>
      </w:r>
      <w:r>
        <w:rPr/>
        <w:t>использоватся</w:t>
      </w:r>
      <w:r>
        <w:rPr>
          <w:spacing w:val="-10"/>
        </w:rPr>
        <w:t> </w:t>
      </w:r>
      <w:r>
        <w:rPr/>
        <w:t>Math.random(),</w:t>
      </w:r>
      <w:r>
        <w:rPr>
          <w:spacing w:val="-12"/>
        </w:rPr>
        <w:t> </w:t>
      </w:r>
      <w:r>
        <w:rPr/>
        <w:t>сгенерируется псевдослучайное</w:t>
      </w:r>
      <w:r>
        <w:rPr>
          <w:spacing w:val="-14"/>
        </w:rPr>
        <w:t> </w:t>
      </w:r>
      <w:r>
        <w:rPr/>
        <w:t>число,</w:t>
      </w:r>
      <w:r>
        <w:rPr>
          <w:spacing w:val="-13"/>
        </w:rPr>
        <w:t> </w:t>
      </w:r>
      <w:r>
        <w:rPr/>
        <w:t>которое</w:t>
      </w:r>
      <w:r>
        <w:rPr>
          <w:spacing w:val="-13"/>
        </w:rPr>
        <w:t> </w:t>
      </w:r>
      <w:r>
        <w:rPr/>
        <w:t>использует</w:t>
      </w:r>
      <w:r>
        <w:rPr>
          <w:spacing w:val="-13"/>
        </w:rPr>
        <w:t> </w:t>
      </w:r>
      <w:r>
        <w:rPr/>
        <w:t>генератор</w:t>
      </w:r>
      <w:r>
        <w:rPr>
          <w:spacing w:val="-13"/>
        </w:rPr>
        <w:t> </w:t>
      </w:r>
      <w:r>
        <w:rPr/>
        <w:t>PRNG</w:t>
      </w:r>
      <w:r>
        <w:rPr>
          <w:spacing w:val="-13"/>
        </w:rPr>
        <w:t> </w:t>
      </w:r>
      <w:r>
        <w:rPr/>
        <w:t>(pseu- dorandom number generator). Поскольку сгенерированное число находится внутри PRNG, то использование данного алгоритма для криптографии неприемлемо. Решить эту проблему позволит крип- тографически безопасный генератор псевдослучайных чисел (cryptographically secure</w:t>
      </w:r>
      <w:r>
        <w:rPr>
          <w:spacing w:val="-1"/>
        </w:rPr>
        <w:t> </w:t>
      </w:r>
      <w:r>
        <w:rPr/>
        <w:t>pseudorandom</w:t>
      </w:r>
      <w:r>
        <w:rPr>
          <w:spacing w:val="-1"/>
        </w:rPr>
        <w:t> </w:t>
      </w:r>
      <w:r>
        <w:rPr/>
        <w:t>number generator,</w:t>
      </w:r>
      <w:r>
        <w:rPr>
          <w:spacing w:val="-1"/>
        </w:rPr>
        <w:t> </w:t>
      </w:r>
      <w:r>
        <w:rPr/>
        <w:t>CSPRNG), который дополнительно включает в себя источник энтропии в ка- честве входных данных таких системных свойств, которые прояв- ляют</w:t>
      </w:r>
      <w:r>
        <w:rPr>
          <w:spacing w:val="-12"/>
        </w:rPr>
        <w:t> </w:t>
      </w:r>
      <w:r>
        <w:rPr/>
        <w:t>непредсказуемое</w:t>
      </w:r>
      <w:r>
        <w:rPr>
          <w:spacing w:val="-13"/>
        </w:rPr>
        <w:t> </w:t>
      </w:r>
      <w:r>
        <w:rPr/>
        <w:t>поведение.</w:t>
      </w:r>
      <w:r>
        <w:rPr>
          <w:spacing w:val="-12"/>
        </w:rPr>
        <w:t> </w:t>
      </w:r>
      <w:r>
        <w:rPr/>
        <w:t>Этот</w:t>
      </w:r>
      <w:r>
        <w:rPr>
          <w:spacing w:val="-13"/>
        </w:rPr>
        <w:t> </w:t>
      </w:r>
      <w:r>
        <w:rPr/>
        <w:t>алгоритм</w:t>
      </w:r>
      <w:r>
        <w:rPr>
          <w:spacing w:val="-13"/>
        </w:rPr>
        <w:t> </w:t>
      </w:r>
      <w:r>
        <w:rPr/>
        <w:t>медленнее</w:t>
      </w:r>
      <w:r>
        <w:rPr>
          <w:spacing w:val="-13"/>
        </w:rPr>
        <w:t> </w:t>
      </w:r>
      <w:r>
        <w:rPr/>
        <w:t>PRNG, но</w:t>
      </w:r>
      <w:r>
        <w:rPr>
          <w:spacing w:val="-10"/>
        </w:rPr>
        <w:t> </w:t>
      </w:r>
      <w:r>
        <w:rPr/>
        <w:t>значения,</w:t>
      </w:r>
      <w:r>
        <w:rPr>
          <w:spacing w:val="-11"/>
        </w:rPr>
        <w:t> </w:t>
      </w:r>
      <w:r>
        <w:rPr/>
        <w:t>генерируемые</w:t>
      </w:r>
      <w:r>
        <w:rPr>
          <w:spacing w:val="-10"/>
        </w:rPr>
        <w:t> </w:t>
      </w:r>
      <w:r>
        <w:rPr/>
        <w:t>CSPRNG,</w:t>
      </w:r>
      <w:r>
        <w:rPr>
          <w:spacing w:val="-10"/>
        </w:rPr>
        <w:t> </w:t>
      </w:r>
      <w:r>
        <w:rPr/>
        <w:t>являются</w:t>
      </w:r>
      <w:r>
        <w:rPr>
          <w:spacing w:val="-11"/>
        </w:rPr>
        <w:t> </w:t>
      </w:r>
      <w:r>
        <w:rPr/>
        <w:t>достаточно</w:t>
      </w:r>
      <w:r>
        <w:rPr>
          <w:spacing w:val="-12"/>
        </w:rPr>
        <w:t> </w:t>
      </w:r>
      <w:r>
        <w:rPr/>
        <w:t>непред- сказуемыми для криптографических целей. Код для генерации не- скольких случайных чисел показан в листинге 8.</w:t>
      </w:r>
    </w:p>
    <w:p>
      <w:pPr>
        <w:pStyle w:val="BodyText"/>
        <w:spacing w:before="1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691919</wp:posOffset>
                </wp:positionH>
                <wp:positionV relativeFrom="paragraph">
                  <wp:posOffset>170220</wp:posOffset>
                </wp:positionV>
                <wp:extent cx="3942079" cy="379095"/>
                <wp:effectExtent l="0" t="0" r="0" b="0"/>
                <wp:wrapTopAndBottom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3942079" cy="37909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9"/>
                              <w:ind w:left="81" w:right="2707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2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2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Uint8Array(1); for (let i=0; i&lt;5; ++i) {</w:t>
                            </w:r>
                          </w:p>
                          <w:p>
                            <w:pPr>
                              <w:spacing w:before="0"/>
                              <w:ind w:left="1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console.log(crypto.getRandomValues(array));}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81869pt;margin-top:13.403188pt;width:310.4pt;height:29.85pt;mso-position-horizontal-relative:page;mso-position-vertical-relative:paragraph;z-index:-15688192;mso-wrap-distance-left:0;mso-wrap-distance-right:0" type="#_x0000_t202" id="docshape153" filled="false" stroked="true" strokeweight=".35999pt" strokecolor="#000000">
                <v:textbox inset="0,0,0,0">
                  <w:txbxContent>
                    <w:p>
                      <w:pPr>
                        <w:spacing w:line="247" w:lineRule="auto" w:before="19"/>
                        <w:ind w:left="81" w:right="2707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spacing w:val="-2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array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spacing w:val="-2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Uint8Array(1); for (let i=0; i&lt;5; ++i) {</w:t>
                      </w:r>
                    </w:p>
                    <w:p>
                      <w:pPr>
                        <w:spacing w:before="0"/>
                        <w:ind w:left="1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console.log(crypto.getRandomValues(array));}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94"/>
        <w:ind w:left="1518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5"/>
          <w:sz w:val="18"/>
        </w:rPr>
        <w:t> </w:t>
      </w:r>
      <w:r>
        <w:rPr>
          <w:sz w:val="18"/>
        </w:rPr>
        <w:t>8.</w:t>
      </w:r>
      <w:r>
        <w:rPr>
          <w:spacing w:val="-4"/>
          <w:sz w:val="18"/>
        </w:rPr>
        <w:t> </w:t>
      </w:r>
      <w:r>
        <w:rPr>
          <w:sz w:val="18"/>
        </w:rPr>
        <w:t>Код</w:t>
      </w:r>
      <w:r>
        <w:rPr>
          <w:spacing w:val="-6"/>
          <w:sz w:val="18"/>
        </w:rPr>
        <w:t> </w:t>
      </w:r>
      <w:r>
        <w:rPr>
          <w:sz w:val="18"/>
        </w:rPr>
        <w:t>генерации</w:t>
      </w:r>
      <w:r>
        <w:rPr>
          <w:spacing w:val="-5"/>
          <w:sz w:val="18"/>
        </w:rPr>
        <w:t> </w:t>
      </w:r>
      <w:r>
        <w:rPr>
          <w:sz w:val="18"/>
        </w:rPr>
        <w:t>случайных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чисел</w:t>
      </w:r>
    </w:p>
    <w:p>
      <w:pPr>
        <w:pStyle w:val="BodyText"/>
        <w:spacing w:before="43"/>
        <w:ind w:left="0" w:firstLine="0"/>
        <w:rPr>
          <w:sz w:val="18"/>
        </w:rPr>
      </w:pPr>
    </w:p>
    <w:p>
      <w:pPr>
        <w:pStyle w:val="BodyText"/>
        <w:spacing w:line="244" w:lineRule="auto"/>
        <w:ind w:right="183"/>
        <w:jc w:val="both"/>
      </w:pPr>
      <w:r>
        <w:rPr>
          <w:b/>
        </w:rPr>
        <w:t>Хеширование.</w:t>
      </w:r>
      <w:r>
        <w:rPr>
          <w:b/>
          <w:spacing w:val="-6"/>
        </w:rPr>
        <w:t> </w:t>
      </w:r>
      <w:r>
        <w:rPr/>
        <w:t>Хеширование</w:t>
      </w:r>
      <w:r>
        <w:rPr>
          <w:spacing w:val="-8"/>
        </w:rPr>
        <w:t> </w:t>
      </w:r>
      <w:r>
        <w:rPr/>
        <w:t>в</w:t>
      </w:r>
      <w:r>
        <w:rPr>
          <w:spacing w:val="-7"/>
        </w:rPr>
        <w:t> </w:t>
      </w:r>
      <w:r>
        <w:rPr/>
        <w:t>SubtleCrypto</w:t>
      </w:r>
      <w:r>
        <w:rPr>
          <w:spacing w:val="-8"/>
        </w:rPr>
        <w:t> </w:t>
      </w:r>
      <w:r>
        <w:rPr/>
        <w:t>представлено</w:t>
      </w:r>
      <w:r>
        <w:rPr>
          <w:spacing w:val="-8"/>
        </w:rPr>
        <w:t> </w:t>
      </w:r>
      <w:r>
        <w:rPr/>
        <w:t>сле- дующими алгоритмами: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auto" w:before="2" w:after="0"/>
        <w:ind w:left="722" w:right="0" w:hanging="157"/>
        <w:jc w:val="left"/>
        <w:rPr>
          <w:sz w:val="21"/>
        </w:rPr>
      </w:pPr>
      <w:r>
        <w:rPr>
          <w:spacing w:val="-4"/>
          <w:sz w:val="21"/>
        </w:rPr>
        <w:t>SHA1;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auto" w:before="6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SHA256;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auto" w:before="7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SHA385;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auto" w:before="5" w:after="0"/>
        <w:ind w:left="722" w:right="0" w:hanging="157"/>
        <w:jc w:val="left"/>
        <w:rPr>
          <w:sz w:val="21"/>
        </w:rPr>
      </w:pPr>
      <w:r>
        <w:rPr>
          <w:spacing w:val="-2"/>
          <w:sz w:val="21"/>
        </w:rPr>
        <w:t>SHA512.</w:t>
      </w:r>
    </w:p>
    <w:p>
      <w:pPr>
        <w:pStyle w:val="BodyText"/>
        <w:spacing w:line="247" w:lineRule="auto" w:before="6"/>
        <w:ind w:right="181"/>
        <w:jc w:val="both"/>
      </w:pPr>
      <w:r>
        <w:rPr/>
        <w:t>Метод</w:t>
      </w:r>
      <w:r>
        <w:rPr>
          <w:spacing w:val="-14"/>
        </w:rPr>
        <w:t> </w:t>
      </w:r>
      <w:r>
        <w:rPr/>
        <w:t>SubtleCrypto.digest()</w:t>
      </w:r>
      <w:r>
        <w:rPr>
          <w:spacing w:val="-13"/>
        </w:rPr>
        <w:t> </w:t>
      </w:r>
      <w:r>
        <w:rPr/>
        <w:t>используется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создания</w:t>
      </w:r>
      <w:r>
        <w:rPr>
          <w:spacing w:val="-13"/>
        </w:rPr>
        <w:t> </w:t>
      </w:r>
      <w:r>
        <w:rPr/>
        <w:t>хеша</w:t>
      </w:r>
      <w:r>
        <w:rPr>
          <w:spacing w:val="-13"/>
        </w:rPr>
        <w:t> </w:t>
      </w:r>
      <w:r>
        <w:rPr/>
        <w:t>со- общения. Пример для хеширования сообщения представлен в ли- стинге 9.</w:t>
      </w:r>
    </w:p>
    <w:p>
      <w:pPr>
        <w:pStyle w:val="BodyText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691919</wp:posOffset>
                </wp:positionH>
                <wp:positionV relativeFrom="paragraph">
                  <wp:posOffset>156925</wp:posOffset>
                </wp:positionV>
                <wp:extent cx="3942079" cy="1090930"/>
                <wp:effectExtent l="0" t="0" r="0" b="0"/>
                <wp:wrapTopAndBottom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3942079" cy="109093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9"/>
                              <w:ind w:left="81" w:right="2254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const text = 'Hash using sha256';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digestMessage(message)</w:t>
                            </w:r>
                            <w:r>
                              <w:rPr>
                                <w:rFonts w:ascii="Courier New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0"/>
                              <w:ind w:left="181" w:right="2345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const encoder = new TextEncoder(); const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encoder.encode(message);</w:t>
                            </w:r>
                          </w:p>
                          <w:p>
                            <w:pPr>
                              <w:spacing w:line="247" w:lineRule="auto" w:before="1"/>
                              <w:ind w:left="1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hash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crypto.subtle.digest(</w:t>
                            </w:r>
                            <w:r>
                              <w:rPr>
                                <w:rFonts w:ascii="Courier New"/>
                                <w:b/>
                                <w:w w:val="105"/>
                                <w:sz w:val="16"/>
                              </w:rPr>
                              <w:t>'SHA-256'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data); return hash;}</w:t>
                            </w:r>
                          </w:p>
                          <w:p>
                            <w:pPr>
                              <w:spacing w:before="0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digestMessage(text)</w:t>
                            </w:r>
                          </w:p>
                          <w:p>
                            <w:pPr>
                              <w:tabs>
                                <w:tab w:pos="5920" w:val="left" w:leader="none"/>
                              </w:tabs>
                              <w:spacing w:before="6"/>
                              <w:ind w:left="1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.then((digestBuffer)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6"/>
                              </w:rPr>
                              <w:t>=&gt;</w:t>
                            </w:r>
                          </w:p>
                          <w:p>
                            <w:pPr>
                              <w:spacing w:before="5"/>
                              <w:ind w:left="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console.log(digestBuffer.byteLength));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81869pt;margin-top:12.35637pt;width:310.4pt;height:85.9pt;mso-position-horizontal-relative:page;mso-position-vertical-relative:paragraph;z-index:-15687680;mso-wrap-distance-left:0;mso-wrap-distance-right:0" type="#_x0000_t202" id="docshape154" filled="false" stroked="true" strokeweight=".35999pt" strokecolor="#000000">
                <v:textbox inset="0,0,0,0">
                  <w:txbxContent>
                    <w:p>
                      <w:pPr>
                        <w:spacing w:line="247" w:lineRule="auto" w:before="19"/>
                        <w:ind w:left="81" w:right="2254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const text = 'Hash using sha256';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async</w:t>
                      </w:r>
                      <w:r>
                        <w:rPr>
                          <w:rFonts w:ascii="Courier New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function</w:t>
                      </w:r>
                      <w:r>
                        <w:rPr>
                          <w:rFonts w:ascii="Courier New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digestMessage(message)</w:t>
                      </w:r>
                      <w:r>
                        <w:rPr>
                          <w:rFonts w:ascii="Courier New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{</w:t>
                      </w:r>
                    </w:p>
                    <w:p>
                      <w:pPr>
                        <w:spacing w:line="247" w:lineRule="auto" w:before="0"/>
                        <w:ind w:left="181" w:right="2345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const encoder = new TextEncoder(); const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data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encoder.encode(message);</w:t>
                      </w:r>
                    </w:p>
                    <w:p>
                      <w:pPr>
                        <w:spacing w:line="247" w:lineRule="auto" w:before="1"/>
                        <w:ind w:left="1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hash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await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crypto.subtle.digest(</w:t>
                      </w:r>
                      <w:r>
                        <w:rPr>
                          <w:rFonts w:ascii="Courier New"/>
                          <w:b/>
                          <w:w w:val="105"/>
                          <w:sz w:val="16"/>
                        </w:rPr>
                        <w:t>'SHA-256'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data); return hash;}</w:t>
                      </w:r>
                    </w:p>
                    <w:p>
                      <w:pPr>
                        <w:spacing w:before="0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digestMessage(text)</w:t>
                      </w:r>
                    </w:p>
                    <w:p>
                      <w:pPr>
                        <w:tabs>
                          <w:tab w:pos="5920" w:val="left" w:leader="none"/>
                        </w:tabs>
                        <w:spacing w:before="6"/>
                        <w:ind w:left="1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.then((digestBuffer)</w:t>
                      </w:r>
                      <w:r>
                        <w:rPr>
                          <w:rFonts w:ascii="Courier New"/>
                          <w:sz w:val="16"/>
                        </w:rPr>
                        <w:tab/>
                      </w:r>
                      <w:r>
                        <w:rPr>
                          <w:rFonts w:ascii="Courier New"/>
                          <w:spacing w:val="-5"/>
                          <w:w w:val="105"/>
                          <w:sz w:val="16"/>
                        </w:rPr>
                        <w:t>=&gt;</w:t>
                      </w:r>
                    </w:p>
                    <w:p>
                      <w:pPr>
                        <w:spacing w:before="5"/>
                        <w:ind w:left="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console.log(digestBuffer.byteLength));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94"/>
        <w:ind w:left="1621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8"/>
          <w:sz w:val="18"/>
        </w:rPr>
        <w:t> </w:t>
      </w:r>
      <w:r>
        <w:rPr>
          <w:sz w:val="18"/>
        </w:rPr>
        <w:t>9.</w:t>
      </w:r>
      <w:r>
        <w:rPr>
          <w:spacing w:val="-6"/>
          <w:sz w:val="18"/>
        </w:rPr>
        <w:t> </w:t>
      </w:r>
      <w:r>
        <w:rPr>
          <w:sz w:val="18"/>
        </w:rPr>
        <w:t>Пример</w:t>
      </w:r>
      <w:r>
        <w:rPr>
          <w:spacing w:val="-6"/>
          <w:sz w:val="18"/>
        </w:rPr>
        <w:t> </w:t>
      </w:r>
      <w:r>
        <w:rPr>
          <w:sz w:val="18"/>
        </w:rPr>
        <w:t>хеширования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данных</w:t>
      </w:r>
    </w:p>
    <w:p>
      <w:pPr>
        <w:spacing w:after="0"/>
        <w:jc w:val="left"/>
        <w:rPr>
          <w:sz w:val="18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0"/>
        <w:jc w:val="both"/>
      </w:pPr>
      <w:r>
        <w:rPr/>
        <w:t>Как</w:t>
      </w:r>
      <w:r>
        <w:rPr>
          <w:spacing w:val="-14"/>
        </w:rPr>
        <w:t> </w:t>
      </w:r>
      <w:r>
        <w:rPr/>
        <w:t>видно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примера</w:t>
      </w:r>
      <w:r>
        <w:rPr>
          <w:spacing w:val="-13"/>
        </w:rPr>
        <w:t> </w:t>
      </w:r>
      <w:r>
        <w:rPr/>
        <w:t>выше,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указания</w:t>
      </w:r>
      <w:r>
        <w:rPr>
          <w:spacing w:val="-13"/>
        </w:rPr>
        <w:t> </w:t>
      </w:r>
      <w:r>
        <w:rPr/>
        <w:t>алгоритма</w:t>
      </w:r>
      <w:r>
        <w:rPr>
          <w:spacing w:val="-13"/>
        </w:rPr>
        <w:t> </w:t>
      </w:r>
      <w:r>
        <w:rPr/>
        <w:t>хеширова- ния применяется первый параметр. Также стоит упомянуть, что результат хеширования обычно используется в 16-ричной форме. </w:t>
      </w:r>
      <w:r>
        <w:rPr>
          <w:spacing w:val="-6"/>
        </w:rPr>
        <w:t>Для</w:t>
      </w:r>
      <w:r>
        <w:rPr>
          <w:spacing w:val="-16"/>
        </w:rPr>
        <w:t> </w:t>
      </w:r>
      <w:r>
        <w:rPr>
          <w:spacing w:val="-6"/>
        </w:rPr>
        <w:t>преобразования</w:t>
      </w:r>
      <w:r>
        <w:rPr>
          <w:spacing w:val="-15"/>
        </w:rPr>
        <w:t> </w:t>
      </w:r>
      <w:r>
        <w:rPr>
          <w:spacing w:val="-6"/>
        </w:rPr>
        <w:t>стоит</w:t>
      </w:r>
      <w:r>
        <w:rPr>
          <w:spacing w:val="-16"/>
        </w:rPr>
        <w:t> </w:t>
      </w:r>
      <w:r>
        <w:rPr>
          <w:spacing w:val="-6"/>
        </w:rPr>
        <w:t>добавить</w:t>
      </w:r>
      <w:r>
        <w:rPr>
          <w:spacing w:val="-17"/>
        </w:rPr>
        <w:t> </w:t>
      </w:r>
      <w:r>
        <w:rPr>
          <w:spacing w:val="-6"/>
        </w:rPr>
        <w:t>код,</w:t>
      </w:r>
      <w:r>
        <w:rPr>
          <w:spacing w:val="-15"/>
        </w:rPr>
        <w:t> </w:t>
      </w:r>
      <w:r>
        <w:rPr>
          <w:spacing w:val="-6"/>
        </w:rPr>
        <w:t>представленный</w:t>
      </w:r>
      <w:r>
        <w:rPr>
          <w:spacing w:val="-17"/>
        </w:rPr>
        <w:t> </w:t>
      </w:r>
      <w:r>
        <w:rPr>
          <w:spacing w:val="-6"/>
        </w:rPr>
        <w:t>в</w:t>
      </w:r>
      <w:r>
        <w:rPr>
          <w:spacing w:val="-15"/>
        </w:rPr>
        <w:t> </w:t>
      </w:r>
      <w:r>
        <w:rPr>
          <w:spacing w:val="-6"/>
        </w:rPr>
        <w:t>листинге</w:t>
      </w:r>
      <w:r>
        <w:rPr>
          <w:spacing w:val="-13"/>
        </w:rPr>
        <w:t> </w:t>
      </w:r>
      <w:r>
        <w:rPr>
          <w:spacing w:val="-6"/>
        </w:rPr>
        <w:t>10.</w:t>
      </w:r>
    </w:p>
    <w:p>
      <w:pPr>
        <w:pStyle w:val="BodyText"/>
        <w:spacing w:before="5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689633</wp:posOffset>
                </wp:positionH>
                <wp:positionV relativeFrom="paragraph">
                  <wp:posOffset>150046</wp:posOffset>
                </wp:positionV>
                <wp:extent cx="3946525" cy="502284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946525" cy="502284"/>
                          <a:chExt cx="3946525" cy="502284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-11" y="6"/>
                            <a:ext cx="394652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6525" h="502284">
                                <a:moveTo>
                                  <a:pt x="3946398" y="0"/>
                                </a:moveTo>
                                <a:lnTo>
                                  <a:pt x="3941826" y="0"/>
                                </a:lnTo>
                                <a:lnTo>
                                  <a:pt x="3941826" y="4572"/>
                                </a:lnTo>
                                <a:lnTo>
                                  <a:pt x="3941826" y="132588"/>
                                </a:lnTo>
                                <a:lnTo>
                                  <a:pt x="3941826" y="251460"/>
                                </a:lnTo>
                                <a:lnTo>
                                  <a:pt x="3941826" y="370332"/>
                                </a:lnTo>
                                <a:lnTo>
                                  <a:pt x="3941826" y="497586"/>
                                </a:lnTo>
                                <a:lnTo>
                                  <a:pt x="4572" y="497586"/>
                                </a:lnTo>
                                <a:lnTo>
                                  <a:pt x="4572" y="370332"/>
                                </a:lnTo>
                                <a:lnTo>
                                  <a:pt x="4572" y="251460"/>
                                </a:lnTo>
                                <a:lnTo>
                                  <a:pt x="4572" y="132588"/>
                                </a:lnTo>
                                <a:lnTo>
                                  <a:pt x="4572" y="4572"/>
                                </a:lnTo>
                                <a:lnTo>
                                  <a:pt x="3941826" y="4572"/>
                                </a:lnTo>
                                <a:lnTo>
                                  <a:pt x="394182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158"/>
                                </a:lnTo>
                                <a:lnTo>
                                  <a:pt x="4572" y="502158"/>
                                </a:lnTo>
                                <a:lnTo>
                                  <a:pt x="3941826" y="502158"/>
                                </a:lnTo>
                                <a:lnTo>
                                  <a:pt x="3946398" y="502158"/>
                                </a:lnTo>
                                <a:lnTo>
                                  <a:pt x="3946398" y="497586"/>
                                </a:lnTo>
                                <a:lnTo>
                                  <a:pt x="3946398" y="370332"/>
                                </a:lnTo>
                                <a:lnTo>
                                  <a:pt x="3946398" y="251460"/>
                                </a:lnTo>
                                <a:lnTo>
                                  <a:pt x="3946398" y="132588"/>
                                </a:lnTo>
                                <a:lnTo>
                                  <a:pt x="3946398" y="4572"/>
                                </a:lnTo>
                                <a:lnTo>
                                  <a:pt x="394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56388" y="16902"/>
                            <a:ext cx="3265804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11" w:val="left" w:leader="none"/>
                                  <w:tab w:pos="2623" w:val="left" w:leader="none"/>
                                  <w:tab w:pos="3439" w:val="left" w:leader="none"/>
                                </w:tabs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hashArray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Array.from(new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Uint8Array(hash));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hashHex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hashArray.map((b)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764188" y="135774"/>
                            <a:ext cx="1397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6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56388" y="254646"/>
                            <a:ext cx="265366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b.toString(16).padStart(2,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'0')).join('')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return hashHex;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01868pt;margin-top:11.814714pt;width:310.75pt;height:39.550pt;mso-position-horizontal-relative:page;mso-position-vertical-relative:paragraph;z-index:-15687168;mso-wrap-distance-left:0;mso-wrap-distance-right:0" id="docshapegroup155" coordorigin="1086,236" coordsize="6215,791">
                <v:shape style="position:absolute;left:1086;top:236;width:6215;height:791" id="docshape156" coordorigin="1086,236" coordsize="6215,791" path="m7301,236l7294,236,7294,244,7294,445,7294,632,7294,820,7294,1020,1093,1020,1093,820,1093,632,1093,445,1093,244,7294,244,7294,236,1093,236,1086,236,1086,1027,1093,1027,7294,1027,7301,1027,7301,1020,7301,820,7301,632,7301,445,7301,244,7301,236xe" filled="true" fillcolor="#000000" stroked="false">
                  <v:path arrowok="t"/>
                  <v:fill type="solid"/>
                </v:shape>
                <v:shape style="position:absolute;left:1174;top:262;width:5143;height:362" type="#_x0000_t202" id="docshape157" filled="false" stroked="false">
                  <v:textbox inset="0,0,0,0">
                    <w:txbxContent>
                      <w:p>
                        <w:pPr>
                          <w:tabs>
                            <w:tab w:pos="1211" w:val="left" w:leader="none"/>
                            <w:tab w:pos="2623" w:val="left" w:leader="none"/>
                            <w:tab w:pos="3439" w:val="left" w:leader="none"/>
                          </w:tabs>
                          <w:spacing w:line="247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hashArray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Array.from(new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Uint8Array(hash));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hashHex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hashArray.map((b)</w:t>
                        </w:r>
                      </w:p>
                    </w:txbxContent>
                  </v:textbox>
                  <w10:wrap type="none"/>
                </v:shape>
                <v:shape style="position:absolute;left:7013;top:450;width:220;height:175" type="#_x0000_t202" id="docshape158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6"/>
                          </w:rPr>
                          <w:t>=&gt;</w:t>
                        </w:r>
                      </w:p>
                    </w:txbxContent>
                  </v:textbox>
                  <w10:wrap type="none"/>
                </v:shape>
                <v:shape style="position:absolute;left:1174;top:637;width:4179;height:362" type="#_x0000_t202" id="docshape159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b.toString(16).padStart(2, </w:t>
                        </w:r>
                        <w:r>
                          <w:rPr>
                            <w:rFonts w:ascii="Courier New"/>
                            <w:sz w:val="16"/>
                          </w:rPr>
                          <w:t>'0')).join('')</w:t>
                        </w:r>
                        <w:r>
                          <w:rPr>
                            <w:rFonts w:ascii="Courier New"/>
                            <w:sz w:val="16"/>
                          </w:rPr>
                          <w:t>;</w:t>
                        </w:r>
                        <w:r>
                          <w:rPr>
                            <w:rFonts w:ascii="Courier New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return hashHex;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91"/>
        <w:ind w:left="0" w:right="4" w:firstLine="0"/>
        <w:jc w:val="center"/>
        <w:rPr>
          <w:sz w:val="18"/>
        </w:rPr>
      </w:pPr>
      <w:r>
        <w:rPr>
          <w:sz w:val="18"/>
        </w:rPr>
        <w:t>Листинг</w:t>
      </w:r>
      <w:r>
        <w:rPr>
          <w:spacing w:val="-6"/>
          <w:sz w:val="18"/>
        </w:rPr>
        <w:t> </w:t>
      </w:r>
      <w:r>
        <w:rPr>
          <w:sz w:val="18"/>
        </w:rPr>
        <w:t>10.</w:t>
      </w:r>
      <w:r>
        <w:rPr>
          <w:spacing w:val="-5"/>
          <w:sz w:val="18"/>
        </w:rPr>
        <w:t> </w:t>
      </w:r>
      <w:r>
        <w:rPr>
          <w:sz w:val="18"/>
        </w:rPr>
        <w:t>Пример</w:t>
      </w:r>
      <w:r>
        <w:rPr>
          <w:spacing w:val="-5"/>
          <w:sz w:val="18"/>
        </w:rPr>
        <w:t> </w:t>
      </w:r>
      <w:r>
        <w:rPr>
          <w:sz w:val="18"/>
        </w:rPr>
        <w:t>преобразование</w:t>
      </w:r>
      <w:r>
        <w:rPr>
          <w:spacing w:val="-5"/>
          <w:sz w:val="18"/>
        </w:rPr>
        <w:t> </w:t>
      </w:r>
      <w:r>
        <w:rPr>
          <w:sz w:val="18"/>
        </w:rPr>
        <w:t>хеша</w:t>
      </w:r>
      <w:r>
        <w:rPr>
          <w:spacing w:val="-6"/>
          <w:sz w:val="18"/>
        </w:rPr>
        <w:t> </w:t>
      </w:r>
      <w:r>
        <w:rPr>
          <w:sz w:val="18"/>
        </w:rPr>
        <w:t>в</w:t>
      </w:r>
      <w:r>
        <w:rPr>
          <w:spacing w:val="-5"/>
          <w:sz w:val="18"/>
        </w:rPr>
        <w:t> </w:t>
      </w:r>
      <w:r>
        <w:rPr>
          <w:sz w:val="18"/>
        </w:rPr>
        <w:t>16-ричную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форму</w:t>
      </w:r>
    </w:p>
    <w:p>
      <w:pPr>
        <w:pStyle w:val="BodyText"/>
        <w:spacing w:before="36"/>
        <w:ind w:left="0" w:firstLine="0"/>
        <w:rPr>
          <w:sz w:val="18"/>
        </w:rPr>
      </w:pPr>
    </w:p>
    <w:p>
      <w:pPr>
        <w:pStyle w:val="BodyText"/>
        <w:spacing w:before="1"/>
        <w:ind w:right="179"/>
        <w:jc w:val="right"/>
      </w:pPr>
      <w:r>
        <w:rPr>
          <w:b/>
          <w:spacing w:val="-4"/>
        </w:rPr>
        <w:t>Генерация</w:t>
      </w:r>
      <w:r>
        <w:rPr>
          <w:b/>
          <w:spacing w:val="-8"/>
        </w:rPr>
        <w:t> </w:t>
      </w:r>
      <w:r>
        <w:rPr>
          <w:b/>
          <w:spacing w:val="-4"/>
        </w:rPr>
        <w:t>ключей.</w:t>
      </w:r>
      <w:r>
        <w:rPr>
          <w:b/>
          <w:spacing w:val="-8"/>
        </w:rPr>
        <w:t> </w:t>
      </w:r>
      <w:r>
        <w:rPr>
          <w:spacing w:val="-4"/>
        </w:rPr>
        <w:t>Генерация</w:t>
      </w:r>
      <w:r>
        <w:rPr>
          <w:spacing w:val="-7"/>
        </w:rPr>
        <w:t> </w:t>
      </w:r>
      <w:r>
        <w:rPr>
          <w:spacing w:val="-4"/>
        </w:rPr>
        <w:t>случайного</w:t>
      </w:r>
      <w:r>
        <w:rPr>
          <w:spacing w:val="-7"/>
        </w:rPr>
        <w:t> </w:t>
      </w:r>
      <w:r>
        <w:rPr>
          <w:spacing w:val="-4"/>
        </w:rPr>
        <w:t>ключа</w:t>
      </w:r>
      <w:r>
        <w:rPr>
          <w:spacing w:val="-8"/>
        </w:rPr>
        <w:t> </w:t>
      </w:r>
      <w:r>
        <w:rPr>
          <w:spacing w:val="-4"/>
        </w:rPr>
        <w:t>CryptoKey</w:t>
      </w:r>
      <w:r>
        <w:rPr>
          <w:spacing w:val="-8"/>
        </w:rPr>
        <w:t> </w:t>
      </w:r>
      <w:r>
        <w:rPr>
          <w:spacing w:val="-4"/>
        </w:rPr>
        <w:t>вы- </w:t>
      </w:r>
      <w:r>
        <w:rPr/>
        <w:t>полняется с помощью метода SubtleCrypto.generateKey (algorithm, </w:t>
      </w:r>
      <w:r>
        <w:rPr>
          <w:spacing w:val="-4"/>
        </w:rPr>
        <w:t>extractable,</w:t>
      </w:r>
      <w:r>
        <w:rPr>
          <w:spacing w:val="-14"/>
        </w:rPr>
        <w:t> </w:t>
      </w:r>
      <w:r>
        <w:rPr>
          <w:spacing w:val="-4"/>
        </w:rPr>
        <w:t>keyUsages).</w:t>
      </w:r>
      <w:r>
        <w:rPr>
          <w:spacing w:val="-15"/>
        </w:rPr>
        <w:t> </w:t>
      </w:r>
      <w:r>
        <w:rPr>
          <w:spacing w:val="-4"/>
        </w:rPr>
        <w:t>В</w:t>
      </w:r>
      <w:r>
        <w:rPr>
          <w:spacing w:val="-14"/>
        </w:rPr>
        <w:t> </w:t>
      </w:r>
      <w:r>
        <w:rPr>
          <w:spacing w:val="-4"/>
        </w:rPr>
        <w:t>этот</w:t>
      </w:r>
      <w:r>
        <w:rPr>
          <w:spacing w:val="-14"/>
        </w:rPr>
        <w:t> </w:t>
      </w:r>
      <w:r>
        <w:rPr>
          <w:spacing w:val="-4"/>
        </w:rPr>
        <w:t>метод</w:t>
      </w:r>
      <w:r>
        <w:rPr>
          <w:spacing w:val="-15"/>
        </w:rPr>
        <w:t> </w:t>
      </w:r>
      <w:r>
        <w:rPr>
          <w:spacing w:val="-4"/>
        </w:rPr>
        <w:t>передается</w:t>
      </w:r>
      <w:r>
        <w:rPr>
          <w:spacing w:val="-14"/>
        </w:rPr>
        <w:t> </w:t>
      </w:r>
      <w:r>
        <w:rPr>
          <w:spacing w:val="-4"/>
        </w:rPr>
        <w:t>объект</w:t>
      </w:r>
      <w:r>
        <w:rPr>
          <w:spacing w:val="-15"/>
        </w:rPr>
        <w:t> </w:t>
      </w:r>
      <w:r>
        <w:rPr>
          <w:spacing w:val="-4"/>
        </w:rPr>
        <w:t>params,</w:t>
      </w:r>
      <w:r>
        <w:rPr>
          <w:spacing w:val="-15"/>
        </w:rPr>
        <w:t> </w:t>
      </w:r>
      <w:r>
        <w:rPr>
          <w:spacing w:val="-4"/>
        </w:rPr>
        <w:t>отобра- </w:t>
      </w:r>
      <w:r>
        <w:rPr>
          <w:spacing w:val="-2"/>
        </w:rPr>
        <w:t>жающий</w:t>
      </w:r>
      <w:r>
        <w:rPr>
          <w:spacing w:val="-12"/>
        </w:rPr>
        <w:t> </w:t>
      </w:r>
      <w:r>
        <w:rPr>
          <w:spacing w:val="-2"/>
        </w:rPr>
        <w:t>целевой</w:t>
      </w:r>
      <w:r>
        <w:rPr>
          <w:spacing w:val="-11"/>
        </w:rPr>
        <w:t> </w:t>
      </w:r>
      <w:r>
        <w:rPr>
          <w:spacing w:val="-2"/>
        </w:rPr>
        <w:t>алгоритм,</w:t>
      </w:r>
      <w:r>
        <w:rPr>
          <w:spacing w:val="-11"/>
        </w:rPr>
        <w:t> </w:t>
      </w:r>
      <w:r>
        <w:rPr>
          <w:spacing w:val="-2"/>
        </w:rPr>
        <w:t>логическое</w:t>
      </w:r>
      <w:r>
        <w:rPr>
          <w:spacing w:val="-11"/>
        </w:rPr>
        <w:t> </w:t>
      </w:r>
      <w:r>
        <w:rPr>
          <w:spacing w:val="-2"/>
        </w:rPr>
        <w:t>значение,</w:t>
      </w:r>
      <w:r>
        <w:rPr>
          <w:spacing w:val="-11"/>
        </w:rPr>
        <w:t> </w:t>
      </w:r>
      <w:r>
        <w:rPr>
          <w:spacing w:val="-2"/>
        </w:rPr>
        <w:t>указывающее,</w:t>
      </w:r>
      <w:r>
        <w:rPr>
          <w:spacing w:val="-11"/>
        </w:rPr>
        <w:t> </w:t>
      </w:r>
      <w:r>
        <w:rPr>
          <w:spacing w:val="-2"/>
        </w:rPr>
        <w:t>дол- </w:t>
      </w:r>
      <w:r>
        <w:rPr/>
        <w:t>жен</w:t>
      </w:r>
      <w:r>
        <w:rPr>
          <w:spacing w:val="37"/>
        </w:rPr>
        <w:t> </w:t>
      </w:r>
      <w:r>
        <w:rPr/>
        <w:t>ли</w:t>
      </w:r>
      <w:r>
        <w:rPr>
          <w:spacing w:val="36"/>
        </w:rPr>
        <w:t> </w:t>
      </w:r>
      <w:r>
        <w:rPr/>
        <w:t>ключ</w:t>
      </w:r>
      <w:r>
        <w:rPr>
          <w:spacing w:val="35"/>
        </w:rPr>
        <w:t> </w:t>
      </w:r>
      <w:r>
        <w:rPr/>
        <w:t>извлекаться</w:t>
      </w:r>
      <w:r>
        <w:rPr>
          <w:spacing w:val="36"/>
        </w:rPr>
        <w:t> </w:t>
      </w:r>
      <w:r>
        <w:rPr/>
        <w:t>из</w:t>
      </w:r>
      <w:r>
        <w:rPr>
          <w:spacing w:val="36"/>
        </w:rPr>
        <w:t> </w:t>
      </w:r>
      <w:r>
        <w:rPr/>
        <w:t>объекта</w:t>
      </w:r>
      <w:r>
        <w:rPr>
          <w:spacing w:val="36"/>
        </w:rPr>
        <w:t> </w:t>
      </w:r>
      <w:r>
        <w:rPr/>
        <w:t>CryptoKey,</w:t>
      </w:r>
      <w:r>
        <w:rPr>
          <w:spacing w:val="36"/>
        </w:rPr>
        <w:t> </w:t>
      </w:r>
      <w:r>
        <w:rPr/>
        <w:t>и</w:t>
      </w:r>
      <w:r>
        <w:rPr>
          <w:spacing w:val="36"/>
        </w:rPr>
        <w:t> </w:t>
      </w:r>
      <w:r>
        <w:rPr/>
        <w:t>массив</w:t>
      </w:r>
      <w:r>
        <w:rPr>
          <w:spacing w:val="36"/>
        </w:rPr>
        <w:t> </w:t>
      </w:r>
      <w:r>
        <w:rPr/>
        <w:t>строк </w:t>
      </w:r>
      <w:r>
        <w:rPr>
          <w:spacing w:val="-6"/>
        </w:rPr>
        <w:t>keyUsages,</w:t>
      </w:r>
      <w:r>
        <w:rPr>
          <w:spacing w:val="-9"/>
        </w:rPr>
        <w:t> </w:t>
      </w:r>
      <w:r>
        <w:rPr>
          <w:spacing w:val="-6"/>
        </w:rPr>
        <w:t>отмечающий</w:t>
      </w:r>
      <w:r>
        <w:rPr>
          <w:spacing w:val="-8"/>
        </w:rPr>
        <w:t> 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какими</w:t>
      </w:r>
      <w:r>
        <w:rPr>
          <w:spacing w:val="-9"/>
        </w:rPr>
        <w:t> </w:t>
      </w:r>
      <w:r>
        <w:rPr>
          <w:spacing w:val="-6"/>
        </w:rPr>
        <w:t>методами</w:t>
      </w:r>
      <w:r>
        <w:rPr>
          <w:spacing w:val="-9"/>
        </w:rPr>
        <w:t> </w:t>
      </w:r>
      <w:r>
        <w:rPr>
          <w:spacing w:val="-6"/>
        </w:rPr>
        <w:t>будет</w:t>
      </w:r>
      <w:r>
        <w:rPr>
          <w:spacing w:val="-9"/>
        </w:rPr>
        <w:t> </w:t>
      </w:r>
      <w:r>
        <w:rPr>
          <w:spacing w:val="-6"/>
        </w:rPr>
        <w:t>взаимодействовать. </w:t>
      </w:r>
      <w:r>
        <w:rPr/>
        <w:t>Поскольку</w:t>
      </w:r>
      <w:r>
        <w:rPr>
          <w:spacing w:val="40"/>
        </w:rPr>
        <w:t> </w:t>
      </w:r>
      <w:r>
        <w:rPr/>
        <w:t>разные</w:t>
      </w:r>
      <w:r>
        <w:rPr>
          <w:spacing w:val="40"/>
        </w:rPr>
        <w:t> </w:t>
      </w:r>
      <w:r>
        <w:rPr/>
        <w:t>алгоритмы</w:t>
      </w:r>
      <w:r>
        <w:rPr>
          <w:spacing w:val="40"/>
        </w:rPr>
        <w:t> </w:t>
      </w:r>
      <w:r>
        <w:rPr/>
        <w:t>используют</w:t>
      </w:r>
      <w:r>
        <w:rPr>
          <w:spacing w:val="40"/>
        </w:rPr>
        <w:t> </w:t>
      </w:r>
      <w:r>
        <w:rPr/>
        <w:t>разный</w:t>
      </w:r>
      <w:r>
        <w:rPr>
          <w:spacing w:val="40"/>
        </w:rPr>
        <w:t> </w:t>
      </w:r>
      <w:r>
        <w:rPr/>
        <w:t>набор</w:t>
      </w:r>
      <w:r>
        <w:rPr>
          <w:spacing w:val="40"/>
        </w:rPr>
        <w:t> </w:t>
      </w:r>
      <w:r>
        <w:rPr/>
        <w:t>дан-</w:t>
      </w:r>
      <w:r>
        <w:rPr/>
        <w:t> ных</w:t>
      </w:r>
      <w:r>
        <w:rPr>
          <w:spacing w:val="19"/>
        </w:rPr>
        <w:t> </w:t>
      </w:r>
      <w:r>
        <w:rPr/>
        <w:t>для</w:t>
      </w:r>
      <w:r>
        <w:rPr>
          <w:spacing w:val="21"/>
        </w:rPr>
        <w:t> </w:t>
      </w:r>
      <w:r>
        <w:rPr/>
        <w:t>ключей,</w:t>
      </w:r>
      <w:r>
        <w:rPr>
          <w:spacing w:val="20"/>
        </w:rPr>
        <w:t> </w:t>
      </w:r>
      <w:r>
        <w:rPr/>
        <w:t>то</w:t>
      </w:r>
      <w:r>
        <w:rPr>
          <w:spacing w:val="21"/>
        </w:rPr>
        <w:t> </w:t>
      </w:r>
      <w:r>
        <w:rPr/>
        <w:t>первый</w:t>
      </w:r>
      <w:r>
        <w:rPr>
          <w:spacing w:val="21"/>
        </w:rPr>
        <w:t> </w:t>
      </w:r>
      <w:r>
        <w:rPr/>
        <w:t>параметр</w:t>
      </w:r>
      <w:r>
        <w:rPr>
          <w:spacing w:val="21"/>
        </w:rPr>
        <w:t> </w:t>
      </w:r>
      <w:r>
        <w:rPr/>
        <w:t>содержит</w:t>
      </w:r>
      <w:r>
        <w:rPr>
          <w:spacing w:val="21"/>
        </w:rPr>
        <w:t> </w:t>
      </w:r>
      <w:r>
        <w:rPr>
          <w:spacing w:val="-2"/>
        </w:rPr>
        <w:t>соответствующее</w:t>
      </w:r>
    </w:p>
    <w:p>
      <w:pPr>
        <w:pStyle w:val="BodyText"/>
        <w:spacing w:line="229" w:lineRule="exact"/>
        <w:ind w:firstLine="0"/>
      </w:pPr>
      <w:r>
        <w:rPr/>
        <w:t>название</w:t>
      </w:r>
      <w:r>
        <w:rPr>
          <w:spacing w:val="-2"/>
        </w:rPr>
        <w:t> алгоритма: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RSA</w:t>
      </w:r>
      <w:r>
        <w:rPr>
          <w:spacing w:val="33"/>
          <w:sz w:val="21"/>
        </w:rPr>
        <w:t> </w:t>
      </w:r>
      <w:r>
        <w:rPr>
          <w:sz w:val="21"/>
        </w:rPr>
        <w:t>(RSASSA-PKCS1-v1_5,</w:t>
      </w:r>
      <w:r>
        <w:rPr>
          <w:spacing w:val="33"/>
          <w:sz w:val="21"/>
        </w:rPr>
        <w:t> </w:t>
      </w:r>
      <w:r>
        <w:rPr>
          <w:sz w:val="21"/>
        </w:rPr>
        <w:t>RSA-PSS,</w:t>
      </w:r>
      <w:r>
        <w:rPr>
          <w:spacing w:val="34"/>
          <w:sz w:val="21"/>
        </w:rPr>
        <w:t> </w:t>
      </w:r>
      <w:r>
        <w:rPr>
          <w:sz w:val="21"/>
        </w:rPr>
        <w:t>or</w:t>
      </w:r>
      <w:r>
        <w:rPr>
          <w:spacing w:val="34"/>
          <w:sz w:val="21"/>
        </w:rPr>
        <w:t> </w:t>
      </w:r>
      <w:r>
        <w:rPr>
          <w:sz w:val="21"/>
        </w:rPr>
        <w:t>RSA-OAEP</w:t>
      </w:r>
      <w:r>
        <w:rPr>
          <w:spacing w:val="34"/>
          <w:sz w:val="21"/>
        </w:rPr>
        <w:t> </w:t>
      </w:r>
      <w:r>
        <w:rPr>
          <w:sz w:val="21"/>
        </w:rPr>
        <w:t>)</w:t>
      </w:r>
      <w:r>
        <w:rPr>
          <w:spacing w:val="35"/>
          <w:sz w:val="21"/>
        </w:rPr>
        <w:t> </w:t>
      </w:r>
      <w:r>
        <w:rPr>
          <w:spacing w:val="-5"/>
          <w:sz w:val="21"/>
        </w:rPr>
        <w:t>ис-</w:t>
      </w:r>
    </w:p>
    <w:p>
      <w:pPr>
        <w:pStyle w:val="BodyText"/>
        <w:spacing w:line="240" w:lineRule="exact"/>
        <w:ind w:firstLine="0"/>
      </w:pPr>
      <w:r>
        <w:rPr/>
        <w:t>пользует</w:t>
      </w:r>
      <w:r>
        <w:rPr>
          <w:spacing w:val="-2"/>
        </w:rPr>
        <w:t> </w:t>
      </w:r>
      <w:r>
        <w:rPr/>
        <w:t>объект </w:t>
      </w:r>
      <w:r>
        <w:rPr>
          <w:spacing w:val="-2"/>
        </w:rPr>
        <w:t>RsaHashedKeyGenParams.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ECDSA</w:t>
      </w:r>
      <w:r>
        <w:rPr>
          <w:spacing w:val="-3"/>
          <w:sz w:val="21"/>
        </w:rPr>
        <w:t> </w:t>
      </w:r>
      <w:r>
        <w:rPr>
          <w:sz w:val="21"/>
        </w:rPr>
        <w:t>и</w:t>
      </w:r>
      <w:r>
        <w:rPr>
          <w:spacing w:val="-2"/>
          <w:sz w:val="21"/>
        </w:rPr>
        <w:t> </w:t>
      </w:r>
      <w:r>
        <w:rPr>
          <w:sz w:val="21"/>
        </w:rPr>
        <w:t>ECDH</w:t>
      </w:r>
      <w:r>
        <w:rPr>
          <w:spacing w:val="-3"/>
          <w:sz w:val="21"/>
        </w:rPr>
        <w:t> </w:t>
      </w:r>
      <w:r>
        <w:rPr>
          <w:sz w:val="21"/>
        </w:rPr>
        <w:t>используют</w:t>
      </w:r>
      <w:r>
        <w:rPr>
          <w:spacing w:val="-3"/>
          <w:sz w:val="21"/>
        </w:rPr>
        <w:t> </w:t>
      </w:r>
      <w:r>
        <w:rPr>
          <w:sz w:val="21"/>
        </w:rPr>
        <w:t>объект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EcKeyGenParams.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HMAC</w:t>
      </w:r>
      <w:r>
        <w:rPr>
          <w:spacing w:val="-4"/>
          <w:sz w:val="21"/>
        </w:rPr>
        <w:t> </w:t>
      </w:r>
      <w:r>
        <w:rPr>
          <w:sz w:val="21"/>
        </w:rPr>
        <w:t>использует</w:t>
      </w:r>
      <w:r>
        <w:rPr>
          <w:spacing w:val="-4"/>
          <w:sz w:val="21"/>
        </w:rPr>
        <w:t> </w:t>
      </w:r>
      <w:r>
        <w:rPr>
          <w:sz w:val="21"/>
        </w:rPr>
        <w:t>объект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HmacKeyGenParams.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AES</w:t>
      </w:r>
      <w:r>
        <w:rPr>
          <w:spacing w:val="2"/>
          <w:sz w:val="21"/>
        </w:rPr>
        <w:t> </w:t>
      </w:r>
      <w:r>
        <w:rPr>
          <w:sz w:val="21"/>
        </w:rPr>
        <w:t>(AES-CTR,</w:t>
      </w:r>
      <w:r>
        <w:rPr>
          <w:spacing w:val="3"/>
          <w:sz w:val="21"/>
        </w:rPr>
        <w:t> </w:t>
      </w:r>
      <w:r>
        <w:rPr>
          <w:sz w:val="21"/>
        </w:rPr>
        <w:t>AES-CBC,</w:t>
      </w:r>
      <w:r>
        <w:rPr>
          <w:spacing w:val="2"/>
          <w:sz w:val="21"/>
        </w:rPr>
        <w:t> </w:t>
      </w:r>
      <w:r>
        <w:rPr>
          <w:sz w:val="21"/>
        </w:rPr>
        <w:t>AES-GCM,</w:t>
      </w:r>
      <w:r>
        <w:rPr>
          <w:spacing w:val="3"/>
          <w:sz w:val="21"/>
        </w:rPr>
        <w:t> </w:t>
      </w:r>
      <w:r>
        <w:rPr>
          <w:sz w:val="21"/>
        </w:rPr>
        <w:t>AES-KW)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использует</w:t>
      </w:r>
    </w:p>
    <w:p>
      <w:pPr>
        <w:pStyle w:val="BodyText"/>
        <w:spacing w:line="240" w:lineRule="exact"/>
        <w:ind w:firstLine="0"/>
      </w:pPr>
      <w:r>
        <w:rPr/>
        <w:t>объект</w:t>
      </w:r>
      <w:r>
        <w:rPr>
          <w:spacing w:val="-2"/>
        </w:rPr>
        <w:t> AesKeyGenParams</w:t>
      </w:r>
    </w:p>
    <w:p>
      <w:pPr>
        <w:pStyle w:val="BodyText"/>
      </w:pPr>
      <w:r>
        <w:rPr/>
        <w:t>Значение extractable является логическим значением и указы- вает на возможность экспорта ключа.</w:t>
      </w:r>
    </w:p>
    <w:p>
      <w:pPr>
        <w:pStyle w:val="BodyText"/>
        <w:spacing w:line="237" w:lineRule="auto"/>
      </w:pPr>
      <w:r>
        <w:rPr/>
        <w:t>Третий параметр keyUsages описывает, с какими алгоритмами можно использовать ключ: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encrypt:</w:t>
      </w:r>
      <w:r>
        <w:rPr>
          <w:spacing w:val="-3"/>
          <w:sz w:val="21"/>
        </w:rPr>
        <w:t> </w:t>
      </w:r>
      <w:r>
        <w:rPr>
          <w:sz w:val="21"/>
        </w:rPr>
        <w:t>ключ</w:t>
      </w:r>
      <w:r>
        <w:rPr>
          <w:spacing w:val="-3"/>
          <w:sz w:val="21"/>
        </w:rPr>
        <w:t> </w:t>
      </w:r>
      <w:r>
        <w:rPr>
          <w:sz w:val="21"/>
        </w:rPr>
        <w:t>используется</w:t>
      </w:r>
      <w:r>
        <w:rPr>
          <w:spacing w:val="-3"/>
          <w:sz w:val="21"/>
        </w:rPr>
        <w:t> </w:t>
      </w:r>
      <w:r>
        <w:rPr>
          <w:sz w:val="21"/>
        </w:rPr>
        <w:t>для</w:t>
      </w:r>
      <w:r>
        <w:rPr>
          <w:spacing w:val="-2"/>
          <w:sz w:val="21"/>
        </w:rPr>
        <w:t> </w:t>
      </w:r>
      <w:r>
        <w:rPr>
          <w:sz w:val="21"/>
        </w:rPr>
        <w:t>шифрования</w:t>
      </w:r>
      <w:r>
        <w:rPr>
          <w:spacing w:val="-2"/>
          <w:sz w:val="21"/>
        </w:rPr>
        <w:t> сообщений;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decrypt:</w:t>
      </w:r>
      <w:r>
        <w:rPr>
          <w:spacing w:val="-4"/>
          <w:sz w:val="21"/>
        </w:rPr>
        <w:t> </w:t>
      </w:r>
      <w:r>
        <w:rPr>
          <w:sz w:val="21"/>
        </w:rPr>
        <w:t>ключ</w:t>
      </w:r>
      <w:r>
        <w:rPr>
          <w:spacing w:val="-2"/>
          <w:sz w:val="21"/>
        </w:rPr>
        <w:t> </w:t>
      </w:r>
      <w:r>
        <w:rPr>
          <w:sz w:val="21"/>
        </w:rPr>
        <w:t>используется</w:t>
      </w:r>
      <w:r>
        <w:rPr>
          <w:spacing w:val="-4"/>
          <w:sz w:val="21"/>
        </w:rPr>
        <w:t> </w:t>
      </w:r>
      <w:r>
        <w:rPr>
          <w:sz w:val="21"/>
        </w:rPr>
        <w:t>для</w:t>
      </w:r>
      <w:r>
        <w:rPr>
          <w:spacing w:val="-1"/>
          <w:sz w:val="21"/>
        </w:rPr>
        <w:t> </w:t>
      </w:r>
      <w:r>
        <w:rPr>
          <w:sz w:val="21"/>
        </w:rPr>
        <w:t>расшифровки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сообщений;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sign:</w:t>
      </w:r>
      <w:r>
        <w:rPr>
          <w:spacing w:val="-5"/>
          <w:sz w:val="21"/>
        </w:rPr>
        <w:t> </w:t>
      </w:r>
      <w:r>
        <w:rPr>
          <w:sz w:val="21"/>
        </w:rPr>
        <w:t>ключ</w:t>
      </w:r>
      <w:r>
        <w:rPr>
          <w:spacing w:val="-4"/>
          <w:sz w:val="21"/>
        </w:rPr>
        <w:t> </w:t>
      </w:r>
      <w:r>
        <w:rPr>
          <w:sz w:val="21"/>
        </w:rPr>
        <w:t>используется</w:t>
      </w:r>
      <w:r>
        <w:rPr>
          <w:spacing w:val="-2"/>
          <w:sz w:val="21"/>
        </w:rPr>
        <w:t> </w:t>
      </w:r>
      <w:r>
        <w:rPr>
          <w:sz w:val="21"/>
        </w:rPr>
        <w:t>для</w:t>
      </w:r>
      <w:r>
        <w:rPr>
          <w:spacing w:val="-2"/>
          <w:sz w:val="21"/>
        </w:rPr>
        <w:t> </w:t>
      </w:r>
      <w:r>
        <w:rPr>
          <w:sz w:val="21"/>
        </w:rPr>
        <w:t>подписи</w:t>
      </w:r>
      <w:r>
        <w:rPr>
          <w:spacing w:val="-2"/>
          <w:sz w:val="21"/>
        </w:rPr>
        <w:t> сообщений;</w:t>
      </w:r>
    </w:p>
    <w:p>
      <w:pPr>
        <w:pStyle w:val="ListParagraph"/>
        <w:numPr>
          <w:ilvl w:val="0"/>
          <w:numId w:val="71"/>
        </w:numPr>
        <w:tabs>
          <w:tab w:pos="721" w:val="left" w:leader="none"/>
        </w:tabs>
        <w:spacing w:line="240" w:lineRule="auto" w:before="0" w:after="0"/>
        <w:ind w:left="182" w:right="183" w:firstLine="382"/>
        <w:jc w:val="left"/>
        <w:rPr>
          <w:sz w:val="21"/>
        </w:rPr>
      </w:pPr>
      <w:r>
        <w:rPr>
          <w:sz w:val="21"/>
        </w:rPr>
        <w:t>verify: ключ используется для проверки подписанного сооб- </w:t>
      </w:r>
      <w:r>
        <w:rPr>
          <w:spacing w:val="-2"/>
          <w:sz w:val="21"/>
        </w:rPr>
        <w:t>щения;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38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deriveKey:</w:t>
      </w:r>
      <w:r>
        <w:rPr>
          <w:spacing w:val="-6"/>
          <w:sz w:val="21"/>
        </w:rPr>
        <w:t> </w:t>
      </w:r>
      <w:r>
        <w:rPr>
          <w:sz w:val="21"/>
        </w:rPr>
        <w:t>ключ</w:t>
      </w:r>
      <w:r>
        <w:rPr>
          <w:spacing w:val="-4"/>
          <w:sz w:val="21"/>
        </w:rPr>
        <w:t> </w:t>
      </w:r>
      <w:r>
        <w:rPr>
          <w:sz w:val="21"/>
        </w:rPr>
        <w:t>используется</w:t>
      </w:r>
      <w:r>
        <w:rPr>
          <w:spacing w:val="-2"/>
          <w:sz w:val="21"/>
        </w:rPr>
        <w:t> </w:t>
      </w:r>
      <w:r>
        <w:rPr>
          <w:sz w:val="21"/>
        </w:rPr>
        <w:t>для</w:t>
      </w:r>
      <w:r>
        <w:rPr>
          <w:spacing w:val="-4"/>
          <w:sz w:val="21"/>
        </w:rPr>
        <w:t> </w:t>
      </w:r>
      <w:r>
        <w:rPr>
          <w:sz w:val="21"/>
        </w:rPr>
        <w:t>получения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ключа;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deriveBits:</w:t>
      </w:r>
      <w:r>
        <w:rPr>
          <w:spacing w:val="-5"/>
          <w:sz w:val="21"/>
        </w:rPr>
        <w:t> </w:t>
      </w:r>
      <w:r>
        <w:rPr>
          <w:sz w:val="21"/>
        </w:rPr>
        <w:t>ключ</w:t>
      </w:r>
      <w:r>
        <w:rPr>
          <w:spacing w:val="-4"/>
          <w:sz w:val="21"/>
        </w:rPr>
        <w:t> </w:t>
      </w:r>
      <w:r>
        <w:rPr>
          <w:sz w:val="21"/>
        </w:rPr>
        <w:t>используется</w:t>
      </w:r>
      <w:r>
        <w:rPr>
          <w:spacing w:val="-3"/>
          <w:sz w:val="21"/>
        </w:rPr>
        <w:t> </w:t>
      </w:r>
      <w:r>
        <w:rPr>
          <w:sz w:val="21"/>
        </w:rPr>
        <w:t>для</w:t>
      </w:r>
      <w:r>
        <w:rPr>
          <w:spacing w:val="-4"/>
          <w:sz w:val="21"/>
        </w:rPr>
        <w:t> </w:t>
      </w:r>
      <w:r>
        <w:rPr>
          <w:sz w:val="21"/>
        </w:rPr>
        <w:t>получения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битов;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0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wrapKey:</w:t>
      </w:r>
      <w:r>
        <w:rPr>
          <w:spacing w:val="-4"/>
          <w:sz w:val="21"/>
        </w:rPr>
        <w:t> </w:t>
      </w:r>
      <w:r>
        <w:rPr>
          <w:sz w:val="21"/>
        </w:rPr>
        <w:t>ключ</w:t>
      </w:r>
      <w:r>
        <w:rPr>
          <w:spacing w:val="-3"/>
          <w:sz w:val="21"/>
        </w:rPr>
        <w:t> </w:t>
      </w:r>
      <w:r>
        <w:rPr>
          <w:sz w:val="21"/>
        </w:rPr>
        <w:t>используется</w:t>
      </w:r>
      <w:r>
        <w:rPr>
          <w:spacing w:val="-3"/>
          <w:sz w:val="21"/>
        </w:rPr>
        <w:t> </w:t>
      </w:r>
      <w:r>
        <w:rPr>
          <w:sz w:val="21"/>
        </w:rPr>
        <w:t>для</w:t>
      </w:r>
      <w:r>
        <w:rPr>
          <w:spacing w:val="-3"/>
          <w:sz w:val="21"/>
        </w:rPr>
        <w:t> </w:t>
      </w:r>
      <w:r>
        <w:rPr>
          <w:sz w:val="21"/>
        </w:rPr>
        <w:t>упаковки</w:t>
      </w:r>
      <w:r>
        <w:rPr>
          <w:spacing w:val="-2"/>
          <w:sz w:val="21"/>
        </w:rPr>
        <w:t> ключа;</w:t>
      </w:r>
    </w:p>
    <w:p>
      <w:pPr>
        <w:pStyle w:val="ListParagraph"/>
        <w:numPr>
          <w:ilvl w:val="0"/>
          <w:numId w:val="71"/>
        </w:numPr>
        <w:tabs>
          <w:tab w:pos="722" w:val="left" w:leader="none"/>
        </w:tabs>
        <w:spacing w:line="241" w:lineRule="exact" w:before="0" w:after="0"/>
        <w:ind w:left="722" w:right="0" w:hanging="157"/>
        <w:jc w:val="left"/>
        <w:rPr>
          <w:sz w:val="21"/>
        </w:rPr>
      </w:pPr>
      <w:r>
        <w:rPr>
          <w:sz w:val="21"/>
        </w:rPr>
        <w:t>unwrapKey:</w:t>
      </w:r>
      <w:r>
        <w:rPr>
          <w:spacing w:val="-5"/>
          <w:sz w:val="21"/>
        </w:rPr>
        <w:t> </w:t>
      </w:r>
      <w:r>
        <w:rPr>
          <w:sz w:val="21"/>
        </w:rPr>
        <w:t>ключ</w:t>
      </w:r>
      <w:r>
        <w:rPr>
          <w:spacing w:val="-5"/>
          <w:sz w:val="21"/>
        </w:rPr>
        <w:t> </w:t>
      </w:r>
      <w:r>
        <w:rPr>
          <w:sz w:val="21"/>
        </w:rPr>
        <w:t>используется</w:t>
      </w:r>
      <w:r>
        <w:rPr>
          <w:spacing w:val="-3"/>
          <w:sz w:val="21"/>
        </w:rPr>
        <w:t> </w:t>
      </w:r>
      <w:r>
        <w:rPr>
          <w:sz w:val="21"/>
        </w:rPr>
        <w:t>для</w:t>
      </w:r>
      <w:r>
        <w:rPr>
          <w:spacing w:val="-5"/>
          <w:sz w:val="21"/>
        </w:rPr>
        <w:t> </w:t>
      </w:r>
      <w:r>
        <w:rPr>
          <w:sz w:val="21"/>
        </w:rPr>
        <w:t>распаковки</w:t>
      </w:r>
      <w:r>
        <w:rPr>
          <w:spacing w:val="-2"/>
          <w:sz w:val="21"/>
        </w:rPr>
        <w:t> ключа.</w:t>
      </w:r>
    </w:p>
    <w:p>
      <w:pPr>
        <w:pStyle w:val="ListParagraph"/>
        <w:spacing w:after="0" w:line="241" w:lineRule="exact"/>
        <w:jc w:val="left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before="80"/>
        <w:ind w:left="565" w:firstLine="0"/>
      </w:pPr>
      <w:r>
        <w:rPr/>
        <w:t>Пример</w:t>
      </w:r>
      <w:r>
        <w:rPr>
          <w:spacing w:val="-4"/>
        </w:rPr>
        <w:t> </w:t>
      </w:r>
      <w:r>
        <w:rPr/>
        <w:t>генерация</w:t>
      </w:r>
      <w:r>
        <w:rPr>
          <w:spacing w:val="-2"/>
        </w:rPr>
        <w:t> </w:t>
      </w:r>
      <w:r>
        <w:rPr/>
        <w:t>ключа</w:t>
      </w:r>
      <w:r>
        <w:rPr>
          <w:spacing w:val="-3"/>
        </w:rPr>
        <w:t> </w:t>
      </w:r>
      <w:r>
        <w:rPr/>
        <w:t>представлен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листинге</w:t>
      </w:r>
      <w:r>
        <w:rPr>
          <w:spacing w:val="-2"/>
        </w:rPr>
        <w:t> </w:t>
      </w:r>
      <w:r>
        <w:rPr>
          <w:spacing w:val="-5"/>
        </w:rPr>
        <w:t>11.</w:t>
      </w:r>
    </w:p>
    <w:p>
      <w:pPr>
        <w:pStyle w:val="BodyText"/>
        <w:spacing w:before="11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691919</wp:posOffset>
                </wp:positionH>
                <wp:positionV relativeFrom="paragraph">
                  <wp:posOffset>163646</wp:posOffset>
                </wp:positionV>
                <wp:extent cx="3942079" cy="971550"/>
                <wp:effectExtent l="0" t="0" r="0" b="0"/>
                <wp:wrapTopAndBottom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3942079" cy="97155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8"/>
                              <w:ind w:left="181" w:right="3922" w:hanging="10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(async</w:t>
                            </w:r>
                            <w:r>
                              <w:rPr>
                                <w:rFonts w:ascii="Courier New"/>
                                <w:spacing w:val="-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function()</w:t>
                            </w:r>
                            <w:r>
                              <w:rPr>
                                <w:rFonts w:ascii="Courier New"/>
                                <w:spacing w:val="-2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{ const params = { name: 'AES-CTR',</w:t>
                            </w:r>
                          </w:p>
                          <w:p>
                            <w:pPr>
                              <w:spacing w:before="1"/>
                              <w:ind w:left="1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length:</w:t>
                            </w:r>
                            <w:r>
                              <w:rPr>
                                <w:rFonts w:ascii="Courier New"/>
                                <w:spacing w:val="-1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128</w:t>
                            </w:r>
                            <w:r>
                              <w:rPr>
                                <w:rFonts w:ascii="Courier New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6"/>
                              </w:rPr>
                              <w:t>};</w:t>
                            </w:r>
                          </w:p>
                          <w:p>
                            <w:pPr>
                              <w:spacing w:before="5"/>
                              <w:ind w:left="1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keyUsages</w:t>
                            </w:r>
                            <w:r>
                              <w:rPr>
                                <w:rFonts w:asci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['encrypt',</w:t>
                            </w:r>
                            <w:r>
                              <w:rPr>
                                <w:rFonts w:asci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'decrypt'];</w:t>
                            </w:r>
                          </w:p>
                          <w:p>
                            <w:pPr>
                              <w:spacing w:line="247" w:lineRule="auto" w:before="6"/>
                              <w:ind w:left="81" w:right="0" w:firstLine="99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const key = await crypto.subtle.generateKey(params, false,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keyUsages);</w:t>
                            </w:r>
                          </w:p>
                          <w:p>
                            <w:pPr>
                              <w:spacing w:before="1"/>
                              <w:ind w:left="181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console.log(key);};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81869pt;margin-top:12.885571pt;width:310.4pt;height:76.5pt;mso-position-horizontal-relative:page;mso-position-vertical-relative:paragraph;z-index:-15686656;mso-wrap-distance-left:0;mso-wrap-distance-right:0" type="#_x0000_t202" id="docshape160" filled="false" stroked="true" strokeweight=".35999pt" strokecolor="#000000">
                <v:textbox inset="0,0,0,0">
                  <w:txbxContent>
                    <w:p>
                      <w:pPr>
                        <w:spacing w:line="247" w:lineRule="auto" w:before="18"/>
                        <w:ind w:left="181" w:right="3922" w:hanging="10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(async</w:t>
                      </w:r>
                      <w:r>
                        <w:rPr>
                          <w:rFonts w:ascii="Courier New"/>
                          <w:spacing w:val="-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function()</w:t>
                      </w:r>
                      <w:r>
                        <w:rPr>
                          <w:rFonts w:ascii="Courier New"/>
                          <w:spacing w:val="-2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{ const params = { name: 'AES-CTR',</w:t>
                      </w:r>
                    </w:p>
                    <w:p>
                      <w:pPr>
                        <w:spacing w:before="1"/>
                        <w:ind w:left="1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length:</w:t>
                      </w:r>
                      <w:r>
                        <w:rPr>
                          <w:rFonts w:ascii="Courier New"/>
                          <w:spacing w:val="-1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128</w:t>
                      </w:r>
                      <w:r>
                        <w:rPr>
                          <w:rFonts w:ascii="Courier New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w w:val="105"/>
                          <w:sz w:val="16"/>
                        </w:rPr>
                        <w:t>};</w:t>
                      </w:r>
                    </w:p>
                    <w:p>
                      <w:pPr>
                        <w:spacing w:before="5"/>
                        <w:ind w:left="1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keyUsages</w:t>
                      </w:r>
                      <w:r>
                        <w:rPr>
                          <w:rFonts w:asci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['encrypt',</w:t>
                      </w:r>
                      <w:r>
                        <w:rPr>
                          <w:rFonts w:asci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'decrypt'];</w:t>
                      </w:r>
                    </w:p>
                    <w:p>
                      <w:pPr>
                        <w:spacing w:line="247" w:lineRule="auto" w:before="6"/>
                        <w:ind w:left="81" w:right="0" w:firstLine="99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const key = await crypto.subtle.generateKey(params, false,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keyUsages);</w:t>
                      </w:r>
                    </w:p>
                    <w:p>
                      <w:pPr>
                        <w:spacing w:before="1"/>
                        <w:ind w:left="181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console.log(key);};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94"/>
        <w:ind w:left="1741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4"/>
          <w:sz w:val="18"/>
        </w:rPr>
        <w:t> </w:t>
      </w:r>
      <w:r>
        <w:rPr>
          <w:sz w:val="18"/>
        </w:rPr>
        <w:t>11.</w:t>
      </w:r>
      <w:r>
        <w:rPr>
          <w:spacing w:val="-4"/>
          <w:sz w:val="18"/>
        </w:rPr>
        <w:t> </w:t>
      </w:r>
      <w:r>
        <w:rPr>
          <w:sz w:val="18"/>
        </w:rPr>
        <w:t>Пример</w:t>
      </w:r>
      <w:r>
        <w:rPr>
          <w:spacing w:val="-4"/>
          <w:sz w:val="18"/>
        </w:rPr>
        <w:t> </w:t>
      </w:r>
      <w:r>
        <w:rPr>
          <w:sz w:val="18"/>
        </w:rPr>
        <w:t>генерации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ключа</w:t>
      </w:r>
    </w:p>
    <w:p>
      <w:pPr>
        <w:pStyle w:val="BodyText"/>
        <w:spacing w:before="43"/>
        <w:ind w:left="0" w:firstLine="0"/>
        <w:rPr>
          <w:sz w:val="18"/>
        </w:rPr>
      </w:pPr>
    </w:p>
    <w:p>
      <w:pPr>
        <w:pStyle w:val="BodyText"/>
        <w:spacing w:line="247" w:lineRule="auto"/>
        <w:ind w:right="181"/>
        <w:jc w:val="both"/>
      </w:pPr>
      <w:r>
        <w:rPr>
          <w:b/>
        </w:rPr>
        <w:t>Шифрование и дешифрование. </w:t>
      </w:r>
      <w:r>
        <w:rPr/>
        <w:t>Объект SubtleCrypto позво- ляет использовать как открытый ключ, так и симметричные алго- ритмы для шифрования и дешифрования сообщений. Оно может быть выполнено с использованием методов SubtleCrypto.encrypt()</w:t>
      </w:r>
      <w:r>
        <w:rPr>
          <w:spacing w:val="40"/>
        </w:rPr>
        <w:t> </w:t>
      </w:r>
      <w:r>
        <w:rPr/>
        <w:t>и SubtleCrypto.decrypt() соответственно. Ниже представлена часть кода для шифрования и дешифрования данных, где algoIdentifier – это название алгоритма (листинг 12).</w:t>
      </w:r>
    </w:p>
    <w:p>
      <w:pPr>
        <w:pStyle w:val="BodyText"/>
        <w:spacing w:before="7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691919</wp:posOffset>
                </wp:positionH>
                <wp:positionV relativeFrom="paragraph">
                  <wp:posOffset>153904</wp:posOffset>
                </wp:positionV>
                <wp:extent cx="3923029" cy="2066289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3923029" cy="2066289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6" w:lineRule="auto" w:before="79"/>
                              <w:ind w:left="176" w:right="0" w:hanging="5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originalPlaintext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(new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TextEncoder()).encode('Crypto');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encryptDecryptParams</w:t>
                            </w:r>
                            <w:r>
                              <w:rPr>
                                <w:rFonts w:ascii="Courier New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76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algoIdentifier,</w:t>
                            </w:r>
                          </w:p>
                          <w:p>
                            <w:pPr>
                              <w:spacing w:before="67"/>
                              <w:ind w:left="176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iv: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crypto.getRandomValues(new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Uint8Array(16))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ind w:left="0" w:firstLine="0"/>
                              <w:rPr>
                                <w:rFonts w:ascii="Courier New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326" w:lineRule="auto" w:before="0"/>
                              <w:ind w:left="181" w:right="0" w:hanging="17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ciphertext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crypto.subtle.encrypt(encryptDecryptParams,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6"/>
                              </w:rPr>
                              <w:t>key,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originalPlaintext);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ind w:left="0" w:firstLine="0"/>
                              <w:rPr>
                                <w:rFonts w:ascii="Courier New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6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6"/>
                              </w:rPr>
                              <w:t>console.log(ciphertext);</w:t>
                            </w:r>
                          </w:p>
                          <w:p>
                            <w:pPr>
                              <w:spacing w:line="326" w:lineRule="auto" w:before="66"/>
                              <w:ind w:left="176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8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3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6"/>
                              </w:rPr>
                              <w:t>decryptedPlaintext</w:t>
                            </w:r>
                            <w:r>
                              <w:rPr>
                                <w:rFonts w:ascii="Courier New"/>
                                <w:spacing w:val="-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6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6"/>
                              </w:rPr>
                              <w:t>crypto.subtle.decrypt(encryptDecryptParams,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key, ciphertext);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ind w:left="0" w:firstLine="0"/>
                              <w:rPr>
                                <w:rFonts w:ascii="Courier New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6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console.log((new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TextDecoder()).decode(decryptedPlaintext));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81869pt;margin-top:12.118431pt;width:308.9pt;height:162.7pt;mso-position-horizontal-relative:page;mso-position-vertical-relative:paragraph;z-index:-15686144;mso-wrap-distance-left:0;mso-wrap-distance-right:0" type="#_x0000_t202" id="docshape161" filled="false" stroked="true" strokeweight=".35999pt" strokecolor="#000000">
                <v:textbox inset="0,0,0,0">
                  <w:txbxContent>
                    <w:p>
                      <w:pPr>
                        <w:spacing w:line="326" w:lineRule="auto" w:before="79"/>
                        <w:ind w:left="176" w:right="0" w:hanging="5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originalPlaintext</w:t>
                      </w:r>
                      <w:r>
                        <w:rPr>
                          <w:rFonts w:ascii="Courier New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(new</w:t>
                      </w:r>
                      <w:r>
                        <w:rPr>
                          <w:rFonts w:ascii="Courier New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TextEncoder()).encode('Crypto');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encryptDecryptParams</w:t>
                      </w:r>
                      <w:r>
                        <w:rPr>
                          <w:rFonts w:ascii="Courier New"/>
                          <w:spacing w:val="-1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{</w:t>
                      </w:r>
                    </w:p>
                    <w:p>
                      <w:pPr>
                        <w:spacing w:before="1"/>
                        <w:ind w:left="176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z w:val="16"/>
                        </w:rPr>
                        <w:t>name:</w:t>
                      </w:r>
                      <w:r>
                        <w:rPr>
                          <w:rFonts w:ascii="Courier New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algoIdentifier,</w:t>
                      </w:r>
                    </w:p>
                    <w:p>
                      <w:pPr>
                        <w:spacing w:before="67"/>
                        <w:ind w:left="176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iv:</w:t>
                      </w:r>
                      <w:r>
                        <w:rPr>
                          <w:rFonts w:ascii="Courier New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crypto.getRandomValues(new</w:t>
                      </w:r>
                      <w:r>
                        <w:rPr>
                          <w:rFonts w:ascii="Courier New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Uint8Array(16))</w:t>
                      </w:r>
                      <w:r>
                        <w:rPr>
                          <w:rFonts w:ascii="Courier New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sz w:val="16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132"/>
                        <w:ind w:left="0" w:firstLine="0"/>
                        <w:rPr>
                          <w:rFonts w:ascii="Courier New"/>
                          <w:sz w:val="16"/>
                        </w:rPr>
                      </w:pPr>
                    </w:p>
                    <w:p>
                      <w:pPr>
                        <w:spacing w:line="326" w:lineRule="auto" w:before="0"/>
                        <w:ind w:left="181" w:right="0" w:hanging="17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spacing w:val="-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ciphertext</w:t>
                      </w:r>
                      <w:r>
                        <w:rPr>
                          <w:rFonts w:ascii="Courier New"/>
                          <w:spacing w:val="-2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await</w:t>
                      </w:r>
                      <w:r>
                        <w:rPr>
                          <w:rFonts w:ascii="Courier New"/>
                          <w:spacing w:val="-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crypto.subtle.encrypt(encryptDecryptParams,</w:t>
                      </w:r>
                      <w:r>
                        <w:rPr>
                          <w:rFonts w:ascii="Courier New"/>
                          <w:spacing w:val="-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4"/>
                          <w:sz w:val="16"/>
                        </w:rPr>
                        <w:t>key, </w:t>
                      </w: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originalPlaintext);</w:t>
                      </w:r>
                    </w:p>
                    <w:p>
                      <w:pPr>
                        <w:pStyle w:val="BodyText"/>
                        <w:spacing w:before="69"/>
                        <w:ind w:left="0" w:firstLine="0"/>
                        <w:rPr>
                          <w:rFonts w:ascii="Courier New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176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6"/>
                        </w:rPr>
                        <w:t>console.log(ciphertext);</w:t>
                      </w:r>
                    </w:p>
                    <w:p>
                      <w:pPr>
                        <w:spacing w:line="326" w:lineRule="auto" w:before="66"/>
                        <w:ind w:left="176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18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spacing w:val="-3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8"/>
                          <w:sz w:val="16"/>
                        </w:rPr>
                        <w:t>decryptedPlaintext</w:t>
                      </w:r>
                      <w:r>
                        <w:rPr>
                          <w:rFonts w:ascii="Courier New"/>
                          <w:spacing w:val="-3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8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spacing w:val="-3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8"/>
                          <w:sz w:val="16"/>
                        </w:rPr>
                        <w:t>await</w:t>
                      </w:r>
                      <w:r>
                        <w:rPr>
                          <w:rFonts w:ascii="Courier New"/>
                          <w:spacing w:val="-33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18"/>
                          <w:sz w:val="16"/>
                        </w:rPr>
                        <w:t>crypto.subtle.decrypt(encryptDecryptParams,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key, ciphertext);</w:t>
                      </w:r>
                    </w:p>
                    <w:p>
                      <w:pPr>
                        <w:pStyle w:val="BodyText"/>
                        <w:spacing w:before="68"/>
                        <w:ind w:left="0" w:firstLine="0"/>
                        <w:rPr>
                          <w:rFonts w:ascii="Courier New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176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console.log((new</w:t>
                      </w:r>
                      <w:r>
                        <w:rPr>
                          <w:rFonts w:ascii="Courier New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6"/>
                        </w:rPr>
                        <w:t>TextDecoder()).decode(decryptedPlaintext));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254" w:right="255" w:firstLine="0"/>
        <w:jc w:val="center"/>
        <w:rPr>
          <w:sz w:val="18"/>
        </w:rPr>
      </w:pPr>
      <w:r>
        <w:rPr>
          <w:sz w:val="18"/>
        </w:rPr>
        <w:t>Листинг</w:t>
      </w:r>
      <w:r>
        <w:rPr>
          <w:spacing w:val="-4"/>
          <w:sz w:val="18"/>
        </w:rPr>
        <w:t> </w:t>
      </w:r>
      <w:r>
        <w:rPr>
          <w:sz w:val="18"/>
        </w:rPr>
        <w:t>12.</w:t>
      </w:r>
      <w:r>
        <w:rPr>
          <w:spacing w:val="-4"/>
          <w:sz w:val="18"/>
        </w:rPr>
        <w:t> </w:t>
      </w:r>
      <w:r>
        <w:rPr>
          <w:sz w:val="18"/>
        </w:rPr>
        <w:t>Часть</w:t>
      </w:r>
      <w:r>
        <w:rPr>
          <w:spacing w:val="-4"/>
          <w:sz w:val="18"/>
        </w:rPr>
        <w:t> </w:t>
      </w:r>
      <w:r>
        <w:rPr>
          <w:sz w:val="18"/>
        </w:rPr>
        <w:t>кода</w:t>
      </w:r>
      <w:r>
        <w:rPr>
          <w:spacing w:val="-4"/>
          <w:sz w:val="18"/>
        </w:rPr>
        <w:t> </w:t>
      </w:r>
      <w:r>
        <w:rPr>
          <w:sz w:val="18"/>
        </w:rPr>
        <w:t>для</w:t>
      </w:r>
      <w:r>
        <w:rPr>
          <w:spacing w:val="-4"/>
          <w:sz w:val="18"/>
        </w:rPr>
        <w:t> </w:t>
      </w:r>
      <w:r>
        <w:rPr>
          <w:sz w:val="18"/>
        </w:rPr>
        <w:t>шифрования</w:t>
      </w:r>
      <w:r>
        <w:rPr>
          <w:spacing w:val="-3"/>
          <w:sz w:val="18"/>
        </w:rPr>
        <w:t> </w:t>
      </w:r>
      <w:r>
        <w:rPr>
          <w:sz w:val="18"/>
        </w:rPr>
        <w:t>и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дешифрования</w:t>
      </w:r>
    </w:p>
    <w:p>
      <w:pPr>
        <w:pStyle w:val="BodyText"/>
        <w:spacing w:before="53"/>
        <w:ind w:left="0" w:firstLine="0"/>
        <w:rPr>
          <w:sz w:val="18"/>
        </w:rPr>
      </w:pPr>
    </w:p>
    <w:p>
      <w:pPr>
        <w:spacing w:line="247" w:lineRule="auto" w:before="0"/>
        <w:ind w:left="182" w:right="183" w:firstLine="382"/>
        <w:jc w:val="both"/>
        <w:rPr>
          <w:sz w:val="21"/>
        </w:rPr>
      </w:pPr>
      <w:r>
        <w:rPr>
          <w:b/>
          <w:sz w:val="21"/>
        </w:rPr>
        <w:t>Создание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цифровой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подписи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и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проверка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сообщений.</w:t>
      </w:r>
      <w:r>
        <w:rPr>
          <w:b/>
          <w:spacing w:val="-12"/>
          <w:sz w:val="21"/>
        </w:rPr>
        <w:t> </w:t>
      </w:r>
      <w:r>
        <w:rPr>
          <w:sz w:val="21"/>
        </w:rPr>
        <w:t>Объект SubtleCrypto позволяет применять алгоритмы с открытым ключом для генерации подписей с использованием закрытого ключа или для</w:t>
      </w:r>
      <w:r>
        <w:rPr>
          <w:spacing w:val="26"/>
          <w:sz w:val="21"/>
        </w:rPr>
        <w:t> </w:t>
      </w:r>
      <w:r>
        <w:rPr>
          <w:sz w:val="21"/>
        </w:rPr>
        <w:t>проверки</w:t>
      </w:r>
      <w:r>
        <w:rPr>
          <w:spacing w:val="25"/>
          <w:sz w:val="21"/>
        </w:rPr>
        <w:t> </w:t>
      </w:r>
      <w:r>
        <w:rPr>
          <w:sz w:val="21"/>
        </w:rPr>
        <w:t>подписей</w:t>
      </w:r>
      <w:r>
        <w:rPr>
          <w:spacing w:val="24"/>
          <w:sz w:val="21"/>
        </w:rPr>
        <w:t> </w:t>
      </w:r>
      <w:r>
        <w:rPr>
          <w:sz w:val="21"/>
        </w:rPr>
        <w:t>с</w:t>
      </w:r>
      <w:r>
        <w:rPr>
          <w:spacing w:val="26"/>
          <w:sz w:val="21"/>
        </w:rPr>
        <w:t> </w:t>
      </w:r>
      <w:r>
        <w:rPr>
          <w:sz w:val="21"/>
        </w:rPr>
        <w:t>использованием</w:t>
      </w:r>
      <w:r>
        <w:rPr>
          <w:spacing w:val="25"/>
          <w:sz w:val="21"/>
        </w:rPr>
        <w:t> </w:t>
      </w:r>
      <w:r>
        <w:rPr>
          <w:sz w:val="21"/>
        </w:rPr>
        <w:t>открытого</w:t>
      </w:r>
      <w:r>
        <w:rPr>
          <w:spacing w:val="27"/>
          <w:sz w:val="21"/>
        </w:rPr>
        <w:t> </w:t>
      </w:r>
      <w:r>
        <w:rPr>
          <w:sz w:val="21"/>
        </w:rPr>
        <w:t>ключа.</w:t>
      </w:r>
      <w:r>
        <w:rPr>
          <w:spacing w:val="27"/>
          <w:sz w:val="21"/>
        </w:rPr>
        <w:t> </w:t>
      </w:r>
      <w:r>
        <w:rPr>
          <w:spacing w:val="-5"/>
          <w:sz w:val="21"/>
        </w:rPr>
        <w:t>Они</w:t>
      </w:r>
    </w:p>
    <w:p>
      <w:pPr>
        <w:spacing w:after="0" w:line="247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spacing w:line="247" w:lineRule="auto" w:before="80"/>
        <w:ind w:right="182" w:firstLine="0"/>
        <w:jc w:val="both"/>
      </w:pPr>
      <w:r>
        <w:rPr/>
        <w:t>выполняются методами SubtleCrypto.sign() и SubtleCrypto.verify() соответственно. Для подписания сообщения требуется объект params, чтобы указать алгоритм и любые необходимые значения, частный CryptoKey и ArrayBuffer или ArrayBufferView для под- писи. В примере, представленном в листинге 13, можно увидеть процесс</w:t>
      </w:r>
      <w:r>
        <w:rPr>
          <w:spacing w:val="-3"/>
        </w:rPr>
        <w:t> </w:t>
      </w:r>
      <w:r>
        <w:rPr/>
        <w:t>создания</w:t>
      </w:r>
      <w:r>
        <w:rPr>
          <w:spacing w:val="-2"/>
        </w:rPr>
        <w:t> </w:t>
      </w:r>
      <w:r>
        <w:rPr/>
        <w:t>цифровой</w:t>
      </w:r>
      <w:r>
        <w:rPr>
          <w:spacing w:val="-3"/>
        </w:rPr>
        <w:t> </w:t>
      </w:r>
      <w:r>
        <w:rPr/>
        <w:t>подписи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проверки</w:t>
      </w:r>
      <w:r>
        <w:rPr>
          <w:spacing w:val="-3"/>
        </w:rPr>
        <w:t> </w:t>
      </w:r>
      <w:r>
        <w:rPr/>
        <w:t>сообщения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/>
        <w:t>циф- ровой подписью (листинг 13).</w:t>
      </w:r>
    </w:p>
    <w:p>
      <w:pPr>
        <w:pStyle w:val="BodyText"/>
        <w:spacing w:before="7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689633</wp:posOffset>
                </wp:positionH>
                <wp:positionV relativeFrom="paragraph">
                  <wp:posOffset>151716</wp:posOffset>
                </wp:positionV>
                <wp:extent cx="3946525" cy="263969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3946525" cy="2639695"/>
                          <a:chExt cx="3946525" cy="263969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-11" y="5"/>
                            <a:ext cx="3946525" cy="263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6525" h="2639695">
                                <a:moveTo>
                                  <a:pt x="3946398" y="0"/>
                                </a:moveTo>
                                <a:lnTo>
                                  <a:pt x="3941826" y="0"/>
                                </a:lnTo>
                                <a:lnTo>
                                  <a:pt x="3941826" y="4572"/>
                                </a:lnTo>
                                <a:lnTo>
                                  <a:pt x="3941826" y="144018"/>
                                </a:lnTo>
                                <a:lnTo>
                                  <a:pt x="3941826" y="2634996"/>
                                </a:lnTo>
                                <a:lnTo>
                                  <a:pt x="4572" y="2634996"/>
                                </a:lnTo>
                                <a:lnTo>
                                  <a:pt x="4572" y="4572"/>
                                </a:lnTo>
                                <a:lnTo>
                                  <a:pt x="3941826" y="4572"/>
                                </a:lnTo>
                                <a:lnTo>
                                  <a:pt x="394182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9568"/>
                                </a:lnTo>
                                <a:lnTo>
                                  <a:pt x="4572" y="2639568"/>
                                </a:lnTo>
                                <a:lnTo>
                                  <a:pt x="3941826" y="2639568"/>
                                </a:lnTo>
                                <a:lnTo>
                                  <a:pt x="3946398" y="2639568"/>
                                </a:lnTo>
                                <a:lnTo>
                                  <a:pt x="3946398" y="2634996"/>
                                </a:lnTo>
                                <a:lnTo>
                                  <a:pt x="3946398" y="4572"/>
                                </a:lnTo>
                                <a:lnTo>
                                  <a:pt x="394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56388" y="16139"/>
                            <a:ext cx="2621280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99" w:right="173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async function() { const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keyParams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{ name: 'ECDSA',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namedCurve: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'P-256'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6"/>
                                </w:rPr>
                                <w:t>};</w:t>
                              </w:r>
                            </w:p>
                            <w:p>
                              <w:pPr>
                                <w:tabs>
                                  <w:tab w:pos="1262" w:val="left" w:leader="none"/>
                                  <w:tab w:pos="3019" w:val="left" w:leader="none"/>
                                </w:tabs>
                                <w:spacing w:line="271" w:lineRule="auto" w:before="0"/>
                                <w:ind w:left="99" w:right="1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const keyUsages = ['sign', 'verify'];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{publicKey,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6"/>
                                </w:rPr>
                                <w:t>privateKey}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089129" y="799475"/>
                            <a:ext cx="7620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576043" y="799475"/>
                            <a:ext cx="32702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await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56388" y="929777"/>
                            <a:ext cx="3846195" cy="167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99" w:right="2189" w:hanging="10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crypto.subtle.generateKey(keyParams,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true, keyUsages);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99" w:right="1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(new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TextEncoder()).encode('Mes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sign'); const signParams = {</w:t>
                              </w:r>
                            </w:p>
                            <w:p>
                              <w:pPr>
                                <w:spacing w:line="271" w:lineRule="auto" w:before="0"/>
                                <w:ind w:left="99" w:right="4062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name: 'ECDSA', hash: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'SHA-256'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};</w:t>
                              </w:r>
                            </w:p>
                            <w:p>
                              <w:pPr>
                                <w:tabs>
                                  <w:tab w:pos="841" w:val="left" w:leader="none"/>
                                  <w:tab w:pos="1978" w:val="left" w:leader="none"/>
                                  <w:tab w:pos="2324" w:val="left" w:leader="none"/>
                                  <w:tab w:pos="3067" w:val="left" w:leader="none"/>
                                </w:tabs>
                                <w:spacing w:line="271" w:lineRule="auto" w:before="0"/>
                                <w:ind w:left="0" w:right="18" w:firstLine="99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crypto.subtle.sign(signParams,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privateKey, message);</w:t>
                              </w:r>
                            </w:p>
                            <w:p>
                              <w:pPr>
                                <w:spacing w:line="273" w:lineRule="auto" w:before="1"/>
                                <w:ind w:left="0" w:right="18" w:firstLine="99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verified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6"/>
                                </w:rPr>
                                <w:t>crypto.subtle.verify(signParams, publicKey, signature, message);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console.log(verified);</w:t>
                              </w:r>
                            </w:p>
                            <w:p>
                              <w:pPr>
                                <w:spacing w:line="174" w:lineRule="exact" w:before="2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6"/>
                                </w:rPr>
                                <w:t>})();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301868pt;margin-top:11.946193pt;width:310.75pt;height:207.85pt;mso-position-horizontal-relative:page;mso-position-vertical-relative:paragraph;z-index:-15685632;mso-wrap-distance-left:0;mso-wrap-distance-right:0" id="docshapegroup162" coordorigin="1086,239" coordsize="6215,4157">
                <v:shape style="position:absolute;left:1086;top:238;width:6215;height:4157" id="docshape163" coordorigin="1086,239" coordsize="6215,4157" path="m7301,239l7294,239,7294,246,7294,466,7294,4389,1093,4389,1093,246,7294,246,7294,239,1093,239,1086,239,1086,4396,1093,4396,7294,4396,7301,4396,7301,4389,7301,246,7301,239xe" filled="true" fillcolor="#000000" stroked="false">
                  <v:path arrowok="t"/>
                  <v:fill type="solid"/>
                </v:shape>
                <v:shape style="position:absolute;left:1174;top:264;width:4128;height:1408" type="#_x0000_t202" id="docshape164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99" w:right="173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async function() { const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keyParams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{ name: 'ECDSA',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namedCurve: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'P-256'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6"/>
                          </w:rPr>
                          <w:t>};</w:t>
                        </w:r>
                      </w:p>
                      <w:p>
                        <w:pPr>
                          <w:tabs>
                            <w:tab w:pos="1262" w:val="left" w:leader="none"/>
                            <w:tab w:pos="3019" w:val="left" w:leader="none"/>
                          </w:tabs>
                          <w:spacing w:line="271" w:lineRule="auto" w:before="0"/>
                          <w:ind w:left="99" w:right="1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const keyUsages = ['sign', 'verify'];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{publicKey,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6"/>
                          </w:rPr>
                          <w:t>privateKey}</w:t>
                        </w:r>
                      </w:p>
                    </w:txbxContent>
                  </v:textbox>
                  <w10:wrap type="none"/>
                </v:shape>
                <v:shape style="position:absolute;left:5950;top:1497;width:120;height:175" type="#_x0000_t202" id="docshape16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717;top:1497;width:515;height:175" type="#_x0000_t202" id="docshape16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await</w:t>
                        </w:r>
                      </w:p>
                    </w:txbxContent>
                  </v:textbox>
                  <w10:wrap type="none"/>
                </v:shape>
                <v:shape style="position:absolute;left:1174;top:1703;width:6057;height:2643" type="#_x0000_t202" id="docshape167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99" w:right="2189" w:hanging="10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crypto.subtle.generateKey(keyParams,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true, keyUsages);</w:t>
                        </w:r>
                      </w:p>
                      <w:p>
                        <w:pPr>
                          <w:spacing w:line="240" w:lineRule="auto" w:before="22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99" w:right="1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message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(new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TextEncoder()).encode('Mes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sign'); const signParams = {</w:t>
                        </w:r>
                      </w:p>
                      <w:p>
                        <w:pPr>
                          <w:spacing w:line="271" w:lineRule="auto" w:before="0"/>
                          <w:ind w:left="99" w:right="4062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name: 'ECDSA', hash:</w:t>
                        </w:r>
                        <w:r>
                          <w:rPr>
                            <w:rFonts w:ascii="Courier New"/>
                            <w:spacing w:val="-2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'SHA-256'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};</w:t>
                        </w:r>
                      </w:p>
                      <w:p>
                        <w:pPr>
                          <w:tabs>
                            <w:tab w:pos="841" w:val="left" w:leader="none"/>
                            <w:tab w:pos="1978" w:val="left" w:leader="none"/>
                            <w:tab w:pos="2324" w:val="left" w:leader="none"/>
                            <w:tab w:pos="3067" w:val="left" w:leader="none"/>
                          </w:tabs>
                          <w:spacing w:line="271" w:lineRule="auto" w:before="0"/>
                          <w:ind w:left="0" w:right="18" w:firstLine="99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signature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await</w:t>
                        </w:r>
                        <w:r>
                          <w:rPr>
                            <w:rFonts w:ascii="Courier New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crypto.subtle.sign(signParams,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privateKey, message);</w:t>
                        </w:r>
                      </w:p>
                      <w:p>
                        <w:pPr>
                          <w:spacing w:line="273" w:lineRule="auto" w:before="1"/>
                          <w:ind w:left="0" w:right="18" w:firstLine="99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verified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8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6"/>
                          </w:rPr>
                          <w:t>crypto.subtle.verify(signParams, publicKey, signature, message);</w:t>
                        </w:r>
                      </w:p>
                      <w:p>
                        <w:pPr>
                          <w:spacing w:line="180" w:lineRule="exact" w:before="0"/>
                          <w:ind w:left="9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console.log(verified);</w:t>
                        </w:r>
                      </w:p>
                      <w:p>
                        <w:pPr>
                          <w:spacing w:line="174" w:lineRule="exact" w:before="25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6"/>
                          </w:rPr>
                          <w:t>})();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90"/>
        <w:ind w:left="2352" w:right="1135" w:hanging="1201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4"/>
          <w:sz w:val="18"/>
        </w:rPr>
        <w:t> </w:t>
      </w:r>
      <w:r>
        <w:rPr>
          <w:sz w:val="18"/>
        </w:rPr>
        <w:t>13.</w:t>
      </w:r>
      <w:r>
        <w:rPr>
          <w:spacing w:val="-4"/>
          <w:sz w:val="18"/>
        </w:rPr>
        <w:t> </w:t>
      </w:r>
      <w:r>
        <w:rPr>
          <w:sz w:val="18"/>
        </w:rPr>
        <w:t>Пример</w:t>
      </w:r>
      <w:r>
        <w:rPr>
          <w:spacing w:val="-4"/>
          <w:sz w:val="18"/>
        </w:rPr>
        <w:t> </w:t>
      </w:r>
      <w:r>
        <w:rPr>
          <w:sz w:val="18"/>
        </w:rPr>
        <w:t>создания</w:t>
      </w:r>
      <w:r>
        <w:rPr>
          <w:spacing w:val="-5"/>
          <w:sz w:val="18"/>
        </w:rPr>
        <w:t> </w:t>
      </w:r>
      <w:r>
        <w:rPr>
          <w:sz w:val="18"/>
        </w:rPr>
        <w:t>и</w:t>
      </w:r>
      <w:r>
        <w:rPr>
          <w:spacing w:val="-5"/>
          <w:sz w:val="18"/>
        </w:rPr>
        <w:t> </w:t>
      </w:r>
      <w:r>
        <w:rPr>
          <w:sz w:val="18"/>
        </w:rPr>
        <w:t>проверки</w:t>
      </w:r>
      <w:r>
        <w:rPr>
          <w:spacing w:val="-5"/>
          <w:sz w:val="18"/>
        </w:rPr>
        <w:t> </w:t>
      </w:r>
      <w:r>
        <w:rPr>
          <w:sz w:val="18"/>
        </w:rPr>
        <w:t>сообщений с цифровой подписью</w:t>
      </w:r>
    </w:p>
    <w:p>
      <w:pPr>
        <w:pStyle w:val="BodyText"/>
        <w:spacing w:before="42"/>
        <w:ind w:left="0" w:firstLine="0"/>
        <w:rPr>
          <w:sz w:val="18"/>
        </w:rPr>
      </w:pPr>
    </w:p>
    <w:p>
      <w:pPr>
        <w:pStyle w:val="BodyText"/>
        <w:spacing w:line="244" w:lineRule="auto"/>
        <w:ind w:right="183"/>
        <w:jc w:val="both"/>
      </w:pPr>
      <w:r>
        <w:rPr>
          <w:b/>
        </w:rPr>
        <w:t>Упаковка и распаковка ключа. </w:t>
      </w:r>
      <w:r>
        <w:rPr/>
        <w:t>Объект SubtleCrypto позво- ляет упаковывать и распаковывать ключи, чтобы обеспечить пере- дачу по ненадежному каналу. Это выполняется с использованием методов SubtleCrypto.wrapKey() и SubtleCrypto.unwrapKey() соот- ветственно.</w:t>
      </w:r>
      <w:r>
        <w:rPr>
          <w:spacing w:val="-14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переноса</w:t>
      </w:r>
      <w:r>
        <w:rPr>
          <w:spacing w:val="-13"/>
        </w:rPr>
        <w:t> </w:t>
      </w:r>
      <w:r>
        <w:rPr/>
        <w:t>ключа</w:t>
      </w:r>
      <w:r>
        <w:rPr>
          <w:spacing w:val="-13"/>
        </w:rPr>
        <w:t> </w:t>
      </w:r>
      <w:r>
        <w:rPr/>
        <w:t>требуется</w:t>
      </w:r>
      <w:r>
        <w:rPr>
          <w:spacing w:val="-13"/>
        </w:rPr>
        <w:t> </w:t>
      </w:r>
      <w:r>
        <w:rPr/>
        <w:t>строка</w:t>
      </w:r>
      <w:r>
        <w:rPr>
          <w:spacing w:val="-13"/>
        </w:rPr>
        <w:t> </w:t>
      </w:r>
      <w:r>
        <w:rPr/>
        <w:t>форматирования, экземпляр CryptoKey для переноса, CryptoKey для выполнения пе- реноса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объект</w:t>
      </w:r>
      <w:r>
        <w:rPr>
          <w:spacing w:val="-8"/>
        </w:rPr>
        <w:t> </w:t>
      </w:r>
      <w:r>
        <w:rPr/>
        <w:t>params</w:t>
      </w:r>
      <w:r>
        <w:rPr>
          <w:spacing w:val="-8"/>
        </w:rPr>
        <w:t> </w:t>
      </w:r>
      <w:r>
        <w:rPr/>
        <w:t>для</w:t>
      </w:r>
      <w:r>
        <w:rPr>
          <w:spacing w:val="-7"/>
        </w:rPr>
        <w:t> </w:t>
      </w:r>
      <w:r>
        <w:rPr/>
        <w:t>указания</w:t>
      </w:r>
      <w:r>
        <w:rPr>
          <w:spacing w:val="-8"/>
        </w:rPr>
        <w:t> </w:t>
      </w:r>
      <w:r>
        <w:rPr/>
        <w:t>алгоритма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любых</w:t>
      </w:r>
      <w:r>
        <w:rPr>
          <w:spacing w:val="-7"/>
        </w:rPr>
        <w:t> </w:t>
      </w:r>
      <w:r>
        <w:rPr/>
        <w:t>необходи- мых значений. В примере, представленном в листинге 14, симмет- ричный ключ AES-GCM упаковывается с помощью AES-KW и распаковывается обратно.</w:t>
      </w:r>
    </w:p>
    <w:p>
      <w:pPr>
        <w:pStyle w:val="BodyText"/>
        <w:spacing w:after="0" w:line="244" w:lineRule="auto"/>
        <w:jc w:val="both"/>
        <w:sectPr>
          <w:pgSz w:w="8400" w:h="11910"/>
          <w:pgMar w:header="0" w:footer="1033" w:top="920" w:bottom="1220" w:left="992" w:right="992"/>
        </w:sectPr>
      </w:pPr>
    </w:p>
    <w:p>
      <w:pPr>
        <w:spacing w:line="288" w:lineRule="auto" w:before="85"/>
        <w:ind w:left="367" w:right="356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59712">
                <wp:simplePos x="0" y="0"/>
                <wp:positionH relativeFrom="page">
                  <wp:posOffset>743724</wp:posOffset>
                </wp:positionH>
                <wp:positionV relativeFrom="paragraph">
                  <wp:posOffset>38099</wp:posOffset>
                </wp:positionV>
                <wp:extent cx="3839210" cy="387794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3839210" cy="387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9210" h="3877945">
                              <a:moveTo>
                                <a:pt x="3838956" y="0"/>
                              </a:moveTo>
                              <a:lnTo>
                                <a:pt x="3834384" y="0"/>
                              </a:lnTo>
                              <a:lnTo>
                                <a:pt x="3834384" y="4572"/>
                              </a:lnTo>
                              <a:lnTo>
                                <a:pt x="3834384" y="150876"/>
                              </a:lnTo>
                              <a:lnTo>
                                <a:pt x="3834384" y="3873246"/>
                              </a:lnTo>
                              <a:lnTo>
                                <a:pt x="4572" y="3873246"/>
                              </a:lnTo>
                              <a:lnTo>
                                <a:pt x="4572" y="4572"/>
                              </a:lnTo>
                              <a:lnTo>
                                <a:pt x="3834384" y="4572"/>
                              </a:lnTo>
                              <a:lnTo>
                                <a:pt x="3834384" y="0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3877818"/>
                              </a:lnTo>
                              <a:lnTo>
                                <a:pt x="4572" y="3877818"/>
                              </a:lnTo>
                              <a:lnTo>
                                <a:pt x="3834384" y="3877818"/>
                              </a:lnTo>
                              <a:lnTo>
                                <a:pt x="3838956" y="3877818"/>
                              </a:lnTo>
                              <a:lnTo>
                                <a:pt x="3838956" y="3873246"/>
                              </a:lnTo>
                              <a:lnTo>
                                <a:pt x="3838956" y="4572"/>
                              </a:lnTo>
                              <a:lnTo>
                                <a:pt x="3838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61005pt;margin-top:2.999974pt;width:302.3pt;height:305.350pt;mso-position-horizontal-relative:page;mso-position-vertical-relative:paragraph;z-index:-18656768" id="docshape168" coordorigin="1171,60" coordsize="6046,6107" path="m7217,60l7210,60,7210,67,7210,298,7210,6160,1178,6160,1178,67,7210,67,7210,60,1178,60,1171,60,1171,6167,1178,6167,7210,6167,7217,6167,7217,6160,7217,67,7217,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w w:val="105"/>
          <w:sz w:val="16"/>
        </w:rPr>
        <w:t>(async function() {</w:t>
      </w:r>
      <w:r>
        <w:rPr>
          <w:rFonts w:ascii="Courier New"/>
          <w:spacing w:val="40"/>
          <w:w w:val="105"/>
          <w:sz w:val="16"/>
        </w:rPr>
        <w:t> </w:t>
      </w:r>
      <w:r>
        <w:rPr>
          <w:rFonts w:ascii="Courier New"/>
          <w:w w:val="105"/>
          <w:sz w:val="16"/>
        </w:rPr>
        <w:t>const keyFormat = 'raw'; const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extractable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=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true;</w:t>
      </w:r>
    </w:p>
    <w:p>
      <w:pPr>
        <w:spacing w:line="178" w:lineRule="exact" w:before="0"/>
        <w:ind w:left="3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31"/>
          <w:sz w:val="16"/>
        </w:rPr>
        <w:t> </w:t>
      </w:r>
      <w:r>
        <w:rPr>
          <w:rFonts w:ascii="Courier New"/>
          <w:sz w:val="16"/>
        </w:rPr>
        <w:t>wrappingKeyAlgoIdentifier</w:t>
      </w:r>
      <w:r>
        <w:rPr>
          <w:rFonts w:ascii="Courier New"/>
          <w:spacing w:val="31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31"/>
          <w:sz w:val="16"/>
        </w:rPr>
        <w:t> </w:t>
      </w:r>
      <w:r>
        <w:rPr>
          <w:rFonts w:ascii="Courier New"/>
          <w:sz w:val="16"/>
        </w:rPr>
        <w:t>'AES-</w:t>
      </w:r>
      <w:r>
        <w:rPr>
          <w:rFonts w:ascii="Courier New"/>
          <w:spacing w:val="-4"/>
          <w:sz w:val="16"/>
        </w:rPr>
        <w:t>KW';</w:t>
      </w:r>
    </w:p>
    <w:p>
      <w:pPr>
        <w:spacing w:line="285" w:lineRule="auto" w:before="36"/>
        <w:ind w:left="367" w:right="705" w:firstLine="0"/>
        <w:jc w:val="left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const</w:t>
      </w:r>
      <w:r>
        <w:rPr>
          <w:rFonts w:ascii="Courier New"/>
          <w:spacing w:val="-26"/>
          <w:w w:val="105"/>
          <w:sz w:val="16"/>
        </w:rPr>
        <w:t> </w:t>
      </w:r>
      <w:r>
        <w:rPr>
          <w:rFonts w:ascii="Courier New"/>
          <w:w w:val="105"/>
          <w:sz w:val="16"/>
        </w:rPr>
        <w:t>wrappingKeyUsages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=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['wrapKey',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'unwrapKey']; const wrappingKeyParams = {</w:t>
      </w:r>
    </w:p>
    <w:p>
      <w:pPr>
        <w:spacing w:line="285" w:lineRule="auto" w:before="2"/>
        <w:ind w:left="367" w:right="2222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name:</w:t>
      </w:r>
      <w:r>
        <w:rPr>
          <w:rFonts w:ascii="Courier New"/>
          <w:spacing w:val="-23"/>
          <w:w w:val="105"/>
          <w:sz w:val="16"/>
        </w:rPr>
        <w:t> </w:t>
      </w:r>
      <w:r>
        <w:rPr>
          <w:rFonts w:ascii="Courier New"/>
          <w:spacing w:val="-2"/>
          <w:w w:val="105"/>
          <w:sz w:val="16"/>
        </w:rPr>
        <w:t>wrappingKeyAlgoIdentifier, </w:t>
      </w:r>
      <w:r>
        <w:rPr>
          <w:rFonts w:ascii="Courier New"/>
          <w:w w:val="105"/>
          <w:sz w:val="16"/>
        </w:rPr>
        <w:t>length: 256};</w:t>
      </w:r>
    </w:p>
    <w:p>
      <w:pPr>
        <w:spacing w:line="288" w:lineRule="auto" w:before="0"/>
        <w:ind w:left="367" w:right="2222" w:firstLine="0"/>
        <w:jc w:val="left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const</w:t>
      </w:r>
      <w:r>
        <w:rPr>
          <w:rFonts w:ascii="Courier New"/>
          <w:spacing w:val="-26"/>
          <w:w w:val="105"/>
          <w:sz w:val="16"/>
        </w:rPr>
        <w:t> </w:t>
      </w:r>
      <w:r>
        <w:rPr>
          <w:rFonts w:ascii="Courier New"/>
          <w:w w:val="105"/>
          <w:sz w:val="16"/>
        </w:rPr>
        <w:t>keyAlgoIdentifier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=</w:t>
      </w:r>
      <w:r>
        <w:rPr>
          <w:rFonts w:ascii="Courier New"/>
          <w:spacing w:val="-25"/>
          <w:w w:val="105"/>
          <w:sz w:val="16"/>
        </w:rPr>
        <w:t> </w:t>
      </w:r>
      <w:r>
        <w:rPr>
          <w:rFonts w:ascii="Courier New"/>
          <w:w w:val="105"/>
          <w:sz w:val="16"/>
        </w:rPr>
        <w:t>'AES-</w:t>
      </w:r>
      <w:r>
        <w:rPr>
          <w:rFonts w:ascii="Courier New"/>
          <w:w w:val="105"/>
          <w:sz w:val="16"/>
        </w:rPr>
        <w:t>GCM'; const keyUsages = ['encrypt'];</w:t>
      </w:r>
    </w:p>
    <w:p>
      <w:pPr>
        <w:spacing w:line="288" w:lineRule="auto" w:before="0"/>
        <w:ind w:left="367" w:right="3659" w:firstLine="0"/>
        <w:jc w:val="left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const keyParams = { </w:t>
      </w:r>
      <w:r>
        <w:rPr>
          <w:rFonts w:ascii="Courier New"/>
          <w:spacing w:val="-2"/>
          <w:w w:val="105"/>
          <w:sz w:val="16"/>
        </w:rPr>
        <w:t>name:</w:t>
      </w:r>
      <w:r>
        <w:rPr>
          <w:rFonts w:ascii="Courier New"/>
          <w:spacing w:val="-24"/>
          <w:w w:val="105"/>
          <w:sz w:val="16"/>
        </w:rPr>
        <w:t> </w:t>
      </w:r>
      <w:r>
        <w:rPr>
          <w:rFonts w:ascii="Courier New"/>
          <w:spacing w:val="-2"/>
          <w:w w:val="105"/>
          <w:sz w:val="16"/>
        </w:rPr>
        <w:t>keyAlgoIdentifier, </w:t>
      </w:r>
      <w:r>
        <w:rPr>
          <w:rFonts w:ascii="Courier New"/>
          <w:w w:val="105"/>
          <w:sz w:val="16"/>
        </w:rPr>
        <w:t>length: 256};</w:t>
      </w:r>
    </w:p>
    <w:p>
      <w:pPr>
        <w:spacing w:line="288" w:lineRule="auto" w:before="0"/>
        <w:ind w:left="367" w:right="347" w:firstLine="0"/>
        <w:jc w:val="left"/>
        <w:rPr>
          <w:rFonts w:ascii="Courier New"/>
          <w:sz w:val="16"/>
        </w:rPr>
      </w:pPr>
      <w:r>
        <w:rPr>
          <w:rFonts w:ascii="Courier New"/>
          <w:spacing w:val="-14"/>
          <w:sz w:val="16"/>
        </w:rPr>
        <w:t>const</w:t>
      </w:r>
      <w:r>
        <w:rPr>
          <w:rFonts w:ascii="Courier New"/>
          <w:spacing w:val="-34"/>
          <w:sz w:val="16"/>
        </w:rPr>
        <w:t> </w:t>
      </w:r>
      <w:r>
        <w:rPr>
          <w:rFonts w:ascii="Courier New"/>
          <w:spacing w:val="-14"/>
          <w:sz w:val="16"/>
        </w:rPr>
        <w:t>wrappingKey</w:t>
      </w:r>
      <w:r>
        <w:rPr>
          <w:rFonts w:ascii="Courier New"/>
          <w:spacing w:val="-34"/>
          <w:sz w:val="16"/>
        </w:rPr>
        <w:t> </w:t>
      </w:r>
      <w:r>
        <w:rPr>
          <w:rFonts w:ascii="Courier New"/>
          <w:spacing w:val="-14"/>
          <w:sz w:val="16"/>
        </w:rPr>
        <w:t>=</w:t>
      </w:r>
      <w:r>
        <w:rPr>
          <w:rFonts w:ascii="Courier New"/>
          <w:spacing w:val="-34"/>
          <w:sz w:val="16"/>
        </w:rPr>
        <w:t> </w:t>
      </w:r>
      <w:r>
        <w:rPr>
          <w:rFonts w:ascii="Courier New"/>
          <w:spacing w:val="-14"/>
          <w:sz w:val="16"/>
        </w:rPr>
        <w:t>await</w:t>
      </w:r>
      <w:r>
        <w:rPr>
          <w:rFonts w:ascii="Courier New"/>
          <w:spacing w:val="-34"/>
          <w:sz w:val="16"/>
        </w:rPr>
        <w:t> </w:t>
      </w:r>
      <w:r>
        <w:rPr>
          <w:rFonts w:ascii="Courier New"/>
          <w:spacing w:val="-14"/>
          <w:sz w:val="16"/>
        </w:rPr>
        <w:t>crypto.subtle.generateKey(wrappingKeyParams, </w:t>
      </w:r>
      <w:r>
        <w:rPr>
          <w:rFonts w:ascii="Courier New"/>
          <w:w w:val="105"/>
          <w:sz w:val="16"/>
        </w:rPr>
        <w:t>extractable, wrappingKeyUsages); </w:t>
      </w:r>
      <w:r>
        <w:rPr>
          <w:rFonts w:ascii="Courier New"/>
          <w:spacing w:val="-2"/>
          <w:w w:val="105"/>
          <w:sz w:val="16"/>
        </w:rPr>
        <w:t>console.log(wrappingKey);</w:t>
      </w:r>
    </w:p>
    <w:p>
      <w:pPr>
        <w:spacing w:line="285" w:lineRule="auto" w:before="0"/>
        <w:ind w:left="268" w:right="0" w:firstLine="0"/>
        <w:jc w:val="left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const</w:t>
      </w:r>
      <w:r>
        <w:rPr>
          <w:rFonts w:ascii="Courier New"/>
          <w:spacing w:val="80"/>
          <w:w w:val="105"/>
          <w:sz w:val="16"/>
        </w:rPr>
        <w:t> </w:t>
      </w:r>
      <w:r>
        <w:rPr>
          <w:rFonts w:ascii="Courier New"/>
          <w:w w:val="105"/>
          <w:sz w:val="16"/>
        </w:rPr>
        <w:t>key</w:t>
      </w:r>
      <w:r>
        <w:rPr>
          <w:rFonts w:ascii="Courier New"/>
          <w:spacing w:val="80"/>
          <w:w w:val="105"/>
          <w:sz w:val="16"/>
        </w:rPr>
        <w:t> </w:t>
      </w:r>
      <w:r>
        <w:rPr>
          <w:rFonts w:ascii="Courier New"/>
          <w:w w:val="105"/>
          <w:sz w:val="16"/>
        </w:rPr>
        <w:t>=</w:t>
      </w:r>
      <w:r>
        <w:rPr>
          <w:rFonts w:ascii="Courier New"/>
          <w:spacing w:val="80"/>
          <w:w w:val="105"/>
          <w:sz w:val="16"/>
        </w:rPr>
        <w:t> </w:t>
      </w:r>
      <w:r>
        <w:rPr>
          <w:rFonts w:ascii="Courier New"/>
          <w:w w:val="105"/>
          <w:sz w:val="16"/>
        </w:rPr>
        <w:t>await</w:t>
      </w:r>
      <w:r>
        <w:rPr>
          <w:rFonts w:ascii="Courier New"/>
          <w:spacing w:val="80"/>
          <w:w w:val="105"/>
          <w:sz w:val="16"/>
        </w:rPr>
        <w:t> </w:t>
      </w:r>
      <w:r>
        <w:rPr>
          <w:rFonts w:ascii="Courier New"/>
          <w:w w:val="105"/>
          <w:sz w:val="16"/>
        </w:rPr>
        <w:t>crypto.subtle.generateKey(keyParams, extractable, keyUsages);</w:t>
      </w:r>
    </w:p>
    <w:p>
      <w:pPr>
        <w:spacing w:before="0"/>
        <w:ind w:left="3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console.log(key);</w:t>
      </w:r>
    </w:p>
    <w:p>
      <w:pPr>
        <w:spacing w:line="285" w:lineRule="auto" w:before="30"/>
        <w:ind w:left="268" w:right="165" w:firstLine="0"/>
        <w:jc w:val="left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const</w:t>
      </w:r>
      <w:r>
        <w:rPr>
          <w:rFonts w:ascii="Courier New"/>
          <w:w w:val="105"/>
          <w:sz w:val="16"/>
        </w:rPr>
        <w:t> wrappedKey</w:t>
      </w:r>
      <w:r>
        <w:rPr>
          <w:rFonts w:ascii="Courier New"/>
          <w:w w:val="105"/>
          <w:sz w:val="16"/>
        </w:rPr>
        <w:t> =</w:t>
      </w:r>
      <w:r>
        <w:rPr>
          <w:rFonts w:ascii="Courier New"/>
          <w:w w:val="105"/>
          <w:sz w:val="16"/>
        </w:rPr>
        <w:t> await</w:t>
      </w:r>
      <w:r>
        <w:rPr>
          <w:rFonts w:ascii="Courier New"/>
          <w:w w:val="105"/>
          <w:sz w:val="16"/>
        </w:rPr>
        <w:t> crypto.subtle.wrapKey(keyFormat, key, wrappingKey,</w:t>
      </w:r>
    </w:p>
    <w:p>
      <w:pPr>
        <w:spacing w:line="285" w:lineRule="auto" w:before="1"/>
        <w:ind w:left="367" w:right="2222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wrappingKeyAlgoIdentifier); </w:t>
      </w:r>
      <w:r>
        <w:rPr>
          <w:rFonts w:ascii="Courier New"/>
          <w:spacing w:val="-2"/>
          <w:w w:val="105"/>
          <w:sz w:val="16"/>
        </w:rPr>
        <w:t>console.log(wrappedKey);</w:t>
      </w:r>
    </w:p>
    <w:p>
      <w:pPr>
        <w:spacing w:line="285" w:lineRule="auto" w:before="2"/>
        <w:ind w:left="268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unwrappedKey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crypto.subtle.unwrapKey(keyFormat, </w:t>
      </w:r>
      <w:r>
        <w:rPr>
          <w:rFonts w:ascii="Courier New"/>
          <w:spacing w:val="-2"/>
          <w:w w:val="105"/>
          <w:sz w:val="16"/>
        </w:rPr>
        <w:t>wrappedKey,</w:t>
      </w:r>
    </w:p>
    <w:p>
      <w:pPr>
        <w:spacing w:line="285" w:lineRule="auto" w:before="2"/>
        <w:ind w:left="268" w:right="0" w:firstLine="99"/>
        <w:jc w:val="left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wrappingKey,</w:t>
      </w:r>
      <w:r>
        <w:rPr>
          <w:rFonts w:ascii="Courier New"/>
          <w:spacing w:val="40"/>
          <w:w w:val="105"/>
          <w:sz w:val="16"/>
        </w:rPr>
        <w:t> </w:t>
      </w:r>
      <w:r>
        <w:rPr>
          <w:rFonts w:ascii="Courier New"/>
          <w:w w:val="105"/>
          <w:sz w:val="16"/>
        </w:rPr>
        <w:t>wrappingKeyParams,</w:t>
      </w:r>
      <w:r>
        <w:rPr>
          <w:rFonts w:ascii="Courier New"/>
          <w:spacing w:val="40"/>
          <w:w w:val="105"/>
          <w:sz w:val="16"/>
        </w:rPr>
        <w:t> </w:t>
      </w:r>
      <w:r>
        <w:rPr>
          <w:rFonts w:ascii="Courier New"/>
          <w:w w:val="105"/>
          <w:sz w:val="16"/>
        </w:rPr>
        <w:t>keyParams,</w:t>
      </w:r>
      <w:r>
        <w:rPr>
          <w:rFonts w:ascii="Courier New"/>
          <w:spacing w:val="40"/>
          <w:w w:val="105"/>
          <w:sz w:val="16"/>
        </w:rPr>
        <w:t> </w:t>
      </w:r>
      <w:r>
        <w:rPr>
          <w:rFonts w:ascii="Courier New"/>
          <w:w w:val="105"/>
          <w:sz w:val="16"/>
        </w:rPr>
        <w:t>extractable, </w:t>
      </w:r>
      <w:r>
        <w:rPr>
          <w:rFonts w:ascii="Courier New"/>
          <w:spacing w:val="-2"/>
          <w:w w:val="105"/>
          <w:sz w:val="16"/>
        </w:rPr>
        <w:t>keyUsages);</w:t>
      </w:r>
    </w:p>
    <w:p>
      <w:pPr>
        <w:spacing w:before="2"/>
        <w:ind w:left="3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console.log(unwrappedKey);})()</w:t>
      </w:r>
    </w:p>
    <w:p>
      <w:pPr>
        <w:spacing w:before="144"/>
        <w:ind w:left="1250" w:right="0" w:firstLine="0"/>
        <w:jc w:val="left"/>
        <w:rPr>
          <w:sz w:val="18"/>
        </w:rPr>
      </w:pPr>
      <w:r>
        <w:rPr>
          <w:sz w:val="18"/>
        </w:rPr>
        <w:t>Листинг</w:t>
      </w:r>
      <w:r>
        <w:rPr>
          <w:spacing w:val="-4"/>
          <w:sz w:val="18"/>
        </w:rPr>
        <w:t> </w:t>
      </w:r>
      <w:r>
        <w:rPr>
          <w:sz w:val="18"/>
        </w:rPr>
        <w:t>14.</w:t>
      </w:r>
      <w:r>
        <w:rPr>
          <w:spacing w:val="-5"/>
          <w:sz w:val="18"/>
        </w:rPr>
        <w:t> </w:t>
      </w:r>
      <w:r>
        <w:rPr>
          <w:sz w:val="18"/>
        </w:rPr>
        <w:t>Пример</w:t>
      </w:r>
      <w:r>
        <w:rPr>
          <w:spacing w:val="-5"/>
          <w:sz w:val="18"/>
        </w:rPr>
        <w:t> </w:t>
      </w:r>
      <w:r>
        <w:rPr>
          <w:sz w:val="18"/>
        </w:rPr>
        <w:t>упаковки</w:t>
      </w:r>
      <w:r>
        <w:rPr>
          <w:spacing w:val="-7"/>
          <w:sz w:val="18"/>
        </w:rPr>
        <w:t> </w:t>
      </w:r>
      <w:r>
        <w:rPr>
          <w:sz w:val="18"/>
        </w:rPr>
        <w:t>и</w:t>
      </w:r>
      <w:r>
        <w:rPr>
          <w:spacing w:val="-6"/>
          <w:sz w:val="18"/>
        </w:rPr>
        <w:t> </w:t>
      </w:r>
      <w:r>
        <w:rPr>
          <w:sz w:val="18"/>
        </w:rPr>
        <w:t>распаковки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ключа</w:t>
      </w:r>
    </w:p>
    <w:p>
      <w:pPr>
        <w:pStyle w:val="Heading2"/>
        <w:spacing w:before="101"/>
      </w:pPr>
      <w:r>
        <w:rPr>
          <w:position w:val="-15"/>
        </w:rPr>
        <w:drawing>
          <wp:inline distT="0" distB="0" distL="0" distR="0">
            <wp:extent cx="316992" cy="310895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-21"/>
          <w:sz w:val="20"/>
        </w:rPr>
        <w:t> </w:t>
      </w:r>
      <w:r>
        <w:rPr>
          <w:w w:val="90"/>
        </w:rPr>
        <w:t>Контрольные</w:t>
      </w:r>
      <w:r>
        <w:rPr>
          <w:spacing w:val="11"/>
        </w:rPr>
        <w:t> </w:t>
      </w:r>
      <w:r>
        <w:rPr/>
        <w:t>вопросы</w:t>
      </w:r>
    </w:p>
    <w:p>
      <w:pPr>
        <w:pStyle w:val="ListParagraph"/>
        <w:numPr>
          <w:ilvl w:val="0"/>
          <w:numId w:val="72"/>
        </w:numPr>
        <w:tabs>
          <w:tab w:pos="780" w:val="left" w:leader="none"/>
        </w:tabs>
        <w:spacing w:line="240" w:lineRule="auto" w:before="108" w:after="0"/>
        <w:ind w:left="780" w:right="0" w:hanging="215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7"/>
          <w:sz w:val="21"/>
        </w:rPr>
        <w:t> </w:t>
      </w:r>
      <w:r>
        <w:rPr>
          <w:sz w:val="21"/>
        </w:rPr>
        <w:t>из</w:t>
      </w:r>
      <w:r>
        <w:rPr>
          <w:spacing w:val="-6"/>
          <w:sz w:val="21"/>
        </w:rPr>
        <w:t> </w:t>
      </w:r>
      <w:r>
        <w:rPr>
          <w:sz w:val="21"/>
        </w:rPr>
        <w:t>себя</w:t>
      </w:r>
      <w:r>
        <w:rPr>
          <w:spacing w:val="-6"/>
          <w:sz w:val="21"/>
        </w:rPr>
        <w:t> </w:t>
      </w:r>
      <w:r>
        <w:rPr>
          <w:sz w:val="21"/>
        </w:rPr>
        <w:t>представляет</w:t>
      </w:r>
      <w:r>
        <w:rPr>
          <w:spacing w:val="-8"/>
          <w:sz w:val="21"/>
        </w:rPr>
        <w:t> </w:t>
      </w:r>
      <w:r>
        <w:rPr>
          <w:sz w:val="21"/>
        </w:rPr>
        <w:t>интерфейс</w:t>
      </w:r>
      <w:r>
        <w:rPr>
          <w:spacing w:val="-6"/>
          <w:sz w:val="21"/>
        </w:rPr>
        <w:t> </w:t>
      </w:r>
      <w:r>
        <w:rPr>
          <w:sz w:val="21"/>
        </w:rPr>
        <w:t>Web</w:t>
      </w:r>
      <w:r>
        <w:rPr>
          <w:spacing w:val="-5"/>
          <w:sz w:val="21"/>
        </w:rPr>
        <w:t> </w:t>
      </w:r>
      <w:r>
        <w:rPr>
          <w:sz w:val="21"/>
        </w:rPr>
        <w:t>Crypto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API?</w:t>
      </w:r>
    </w:p>
    <w:p>
      <w:pPr>
        <w:pStyle w:val="ListParagraph"/>
        <w:numPr>
          <w:ilvl w:val="0"/>
          <w:numId w:val="72"/>
        </w:numPr>
        <w:tabs>
          <w:tab w:pos="780" w:val="left" w:leader="none"/>
        </w:tabs>
        <w:spacing w:line="240" w:lineRule="auto" w:before="7" w:after="0"/>
        <w:ind w:left="780" w:right="0" w:hanging="215"/>
        <w:jc w:val="left"/>
        <w:rPr>
          <w:sz w:val="21"/>
        </w:rPr>
      </w:pPr>
      <w:r>
        <w:rPr>
          <w:sz w:val="21"/>
        </w:rPr>
        <w:t>Опишите</w:t>
      </w:r>
      <w:r>
        <w:rPr>
          <w:spacing w:val="-11"/>
          <w:sz w:val="21"/>
        </w:rPr>
        <w:t> </w:t>
      </w:r>
      <w:r>
        <w:rPr>
          <w:sz w:val="21"/>
        </w:rPr>
        <w:t>особенности</w:t>
      </w:r>
      <w:r>
        <w:rPr>
          <w:spacing w:val="-9"/>
          <w:sz w:val="21"/>
        </w:rPr>
        <w:t> </w:t>
      </w:r>
      <w:r>
        <w:rPr>
          <w:sz w:val="21"/>
        </w:rPr>
        <w:t>работы</w:t>
      </w:r>
      <w:r>
        <w:rPr>
          <w:spacing w:val="-9"/>
          <w:sz w:val="21"/>
        </w:rPr>
        <w:t> </w:t>
      </w:r>
      <w:r>
        <w:rPr>
          <w:sz w:val="21"/>
        </w:rPr>
        <w:t>объекта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SubtleCrypto.</w:t>
      </w:r>
    </w:p>
    <w:p>
      <w:pPr>
        <w:pStyle w:val="Heading2"/>
        <w:spacing w:before="122"/>
      </w:pPr>
      <w:r>
        <w:rPr>
          <w:position w:val="-14"/>
        </w:rPr>
        <w:drawing>
          <wp:inline distT="0" distB="0" distL="0" distR="0">
            <wp:extent cx="298704" cy="329184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w w:val="90"/>
        </w:rPr>
        <w:t>Оформление</w:t>
      </w:r>
      <w:r>
        <w:rPr>
          <w:spacing w:val="27"/>
        </w:rPr>
        <w:t> </w:t>
      </w:r>
      <w:r>
        <w:rPr>
          <w:w w:val="90"/>
        </w:rPr>
        <w:t>отчета</w:t>
      </w:r>
      <w:r>
        <w:rPr>
          <w:spacing w:val="29"/>
        </w:rPr>
        <w:t> </w:t>
      </w:r>
      <w:r>
        <w:rPr>
          <w:w w:val="90"/>
        </w:rPr>
        <w:t>по</w:t>
      </w:r>
      <w:r>
        <w:rPr>
          <w:spacing w:val="27"/>
        </w:rPr>
        <w:t> </w:t>
      </w:r>
      <w:r>
        <w:rPr>
          <w:w w:val="90"/>
        </w:rPr>
        <w:t>заданию</w:t>
      </w:r>
    </w:p>
    <w:p>
      <w:pPr>
        <w:pStyle w:val="ListParagraph"/>
        <w:numPr>
          <w:ilvl w:val="0"/>
          <w:numId w:val="73"/>
        </w:numPr>
        <w:tabs>
          <w:tab w:pos="779" w:val="left" w:leader="none"/>
        </w:tabs>
        <w:spacing w:line="252" w:lineRule="auto" w:before="116" w:after="0"/>
        <w:ind w:left="182" w:right="183" w:firstLine="382"/>
        <w:jc w:val="left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> </w:t>
      </w:r>
      <w:r>
        <w:rPr>
          <w:sz w:val="21"/>
        </w:rPr>
        <w:t>лист</w:t>
      </w:r>
      <w:r>
        <w:rPr>
          <w:spacing w:val="-13"/>
          <w:sz w:val="21"/>
        </w:rPr>
        <w:t> </w:t>
      </w:r>
      <w:r>
        <w:rPr>
          <w:sz w:val="21"/>
        </w:rPr>
        <w:t>с</w:t>
      </w:r>
      <w:r>
        <w:rPr>
          <w:spacing w:val="-13"/>
          <w:sz w:val="21"/>
        </w:rPr>
        <w:t> </w:t>
      </w:r>
      <w:r>
        <w:rPr>
          <w:sz w:val="21"/>
        </w:rPr>
        <w:t>указанием</w:t>
      </w:r>
      <w:r>
        <w:rPr>
          <w:spacing w:val="-13"/>
          <w:sz w:val="21"/>
        </w:rPr>
        <w:t> </w:t>
      </w:r>
      <w:r>
        <w:rPr>
          <w:sz w:val="21"/>
        </w:rPr>
        <w:t>дисциплины,</w:t>
      </w:r>
      <w:r>
        <w:rPr>
          <w:spacing w:val="-13"/>
          <w:sz w:val="21"/>
        </w:rPr>
        <w:t> </w:t>
      </w:r>
      <w:r>
        <w:rPr>
          <w:sz w:val="21"/>
        </w:rPr>
        <w:t>темы</w:t>
      </w:r>
      <w:r>
        <w:rPr>
          <w:spacing w:val="-13"/>
          <w:sz w:val="21"/>
        </w:rPr>
        <w:t> </w:t>
      </w:r>
      <w:r>
        <w:rPr>
          <w:sz w:val="21"/>
        </w:rPr>
        <w:t>занятия,</w:t>
      </w:r>
      <w:r>
        <w:rPr>
          <w:spacing w:val="-13"/>
          <w:sz w:val="21"/>
        </w:rPr>
        <w:t> </w:t>
      </w:r>
      <w:r>
        <w:rPr>
          <w:sz w:val="21"/>
        </w:rPr>
        <w:t>све- дений о студенте и преподавателе, вариант задания (если есть).</w:t>
      </w:r>
    </w:p>
    <w:p>
      <w:pPr>
        <w:pStyle w:val="ListParagraph"/>
        <w:numPr>
          <w:ilvl w:val="0"/>
          <w:numId w:val="73"/>
        </w:numPr>
        <w:tabs>
          <w:tab w:pos="779" w:val="left" w:leader="none"/>
        </w:tabs>
        <w:spacing w:line="252" w:lineRule="auto" w:before="3" w:after="0"/>
        <w:ind w:left="182" w:right="182" w:firstLine="382"/>
        <w:jc w:val="left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8400" w:h="11910"/>
          <w:pgMar w:header="0" w:footer="1033" w:top="940" w:bottom="1220" w:left="992" w:right="992"/>
        </w:sectPr>
      </w:pPr>
    </w:p>
    <w:p>
      <w:pPr>
        <w:pStyle w:val="ListParagraph"/>
        <w:numPr>
          <w:ilvl w:val="0"/>
          <w:numId w:val="73"/>
        </w:numPr>
        <w:tabs>
          <w:tab w:pos="780" w:val="left" w:leader="none"/>
        </w:tabs>
        <w:spacing w:line="240" w:lineRule="auto" w:before="60" w:after="0"/>
        <w:ind w:left="780" w:right="0" w:hanging="215"/>
        <w:jc w:val="left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задания.</w:t>
      </w:r>
    </w:p>
    <w:p>
      <w:pPr>
        <w:pStyle w:val="ListParagraph"/>
        <w:numPr>
          <w:ilvl w:val="0"/>
          <w:numId w:val="73"/>
        </w:numPr>
        <w:tabs>
          <w:tab w:pos="780" w:val="left" w:leader="none"/>
        </w:tabs>
        <w:spacing w:line="240" w:lineRule="auto" w:before="6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часть.</w:t>
      </w:r>
    </w:p>
    <w:p>
      <w:pPr>
        <w:pStyle w:val="ListParagraph"/>
        <w:numPr>
          <w:ilvl w:val="0"/>
          <w:numId w:val="73"/>
        </w:numPr>
        <w:tabs>
          <w:tab w:pos="779" w:val="left" w:leader="none"/>
        </w:tabs>
        <w:spacing w:line="244" w:lineRule="auto" w:before="7" w:after="0"/>
        <w:ind w:left="182" w:right="183" w:firstLine="382"/>
        <w:jc w:val="left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>
      <w:pPr>
        <w:pStyle w:val="Heading2"/>
        <w:spacing w:before="102"/>
      </w:pPr>
      <w:r>
        <w:rPr>
          <w:position w:val="-15"/>
        </w:rPr>
        <w:drawing>
          <wp:inline distT="0" distB="0" distL="0" distR="0">
            <wp:extent cx="240792" cy="335279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w w:val="90"/>
        </w:rPr>
        <w:t>Задание</w:t>
      </w:r>
      <w:r>
        <w:rPr/>
        <w:t> </w:t>
      </w:r>
      <w:r>
        <w:rPr>
          <w:w w:val="90"/>
        </w:rPr>
        <w:t>для</w:t>
      </w:r>
      <w:r>
        <w:rPr/>
        <w:t> </w:t>
      </w:r>
      <w:r>
        <w:rPr>
          <w:w w:val="90"/>
        </w:rPr>
        <w:t>выполнения</w:t>
      </w:r>
    </w:p>
    <w:p>
      <w:pPr>
        <w:pStyle w:val="ListParagraph"/>
        <w:numPr>
          <w:ilvl w:val="0"/>
          <w:numId w:val="74"/>
        </w:numPr>
        <w:tabs>
          <w:tab w:pos="780" w:val="left" w:leader="none"/>
        </w:tabs>
        <w:spacing w:line="240" w:lineRule="auto" w:before="92" w:after="0"/>
        <w:ind w:left="780" w:right="0" w:hanging="215"/>
        <w:jc w:val="left"/>
        <w:rPr>
          <w:sz w:val="21"/>
        </w:rPr>
      </w:pPr>
      <w:r>
        <w:rPr>
          <w:spacing w:val="-2"/>
          <w:sz w:val="21"/>
        </w:rPr>
        <w:t>Ознакомьтесь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созданием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криптографического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приложения.</w:t>
      </w:r>
    </w:p>
    <w:p>
      <w:pPr>
        <w:pStyle w:val="ListParagraph"/>
        <w:numPr>
          <w:ilvl w:val="0"/>
          <w:numId w:val="74"/>
        </w:numPr>
        <w:tabs>
          <w:tab w:pos="780" w:val="left" w:leader="none"/>
        </w:tabs>
        <w:spacing w:line="240" w:lineRule="auto" w:before="6" w:after="0"/>
        <w:ind w:left="780" w:right="0" w:hanging="215"/>
        <w:jc w:val="left"/>
        <w:rPr>
          <w:sz w:val="21"/>
        </w:rPr>
      </w:pPr>
      <w:r>
        <w:rPr>
          <w:sz w:val="21"/>
        </w:rPr>
        <w:t>Выполните</w:t>
      </w:r>
      <w:r>
        <w:rPr>
          <w:spacing w:val="-7"/>
          <w:sz w:val="21"/>
        </w:rPr>
        <w:t> </w:t>
      </w:r>
      <w:r>
        <w:rPr>
          <w:sz w:val="21"/>
        </w:rPr>
        <w:t>генерацию</w:t>
      </w:r>
      <w:r>
        <w:rPr>
          <w:spacing w:val="-6"/>
          <w:sz w:val="21"/>
        </w:rPr>
        <w:t> </w:t>
      </w:r>
      <w:r>
        <w:rPr>
          <w:sz w:val="21"/>
        </w:rPr>
        <w:t>и</w:t>
      </w:r>
      <w:r>
        <w:rPr>
          <w:spacing w:val="-7"/>
          <w:sz w:val="21"/>
        </w:rPr>
        <w:t> </w:t>
      </w:r>
      <w:r>
        <w:rPr>
          <w:sz w:val="21"/>
        </w:rPr>
        <w:t>вывод</w:t>
      </w:r>
      <w:r>
        <w:rPr>
          <w:spacing w:val="-8"/>
          <w:sz w:val="21"/>
        </w:rPr>
        <w:t> </w:t>
      </w:r>
      <w:r>
        <w:rPr>
          <w:sz w:val="21"/>
        </w:rPr>
        <w:t>в</w:t>
      </w:r>
      <w:r>
        <w:rPr>
          <w:spacing w:val="-6"/>
          <w:sz w:val="21"/>
        </w:rPr>
        <w:t> </w:t>
      </w:r>
      <w:r>
        <w:rPr>
          <w:sz w:val="21"/>
        </w:rPr>
        <w:t>консоль</w:t>
      </w:r>
      <w:r>
        <w:rPr>
          <w:spacing w:val="-7"/>
          <w:sz w:val="21"/>
        </w:rPr>
        <w:t> </w:t>
      </w:r>
      <w:r>
        <w:rPr>
          <w:sz w:val="21"/>
        </w:rPr>
        <w:t>случайный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чисел.</w:t>
      </w:r>
    </w:p>
    <w:p>
      <w:pPr>
        <w:pStyle w:val="ListParagraph"/>
        <w:numPr>
          <w:ilvl w:val="0"/>
          <w:numId w:val="74"/>
        </w:numPr>
        <w:tabs>
          <w:tab w:pos="779" w:val="left" w:leader="none"/>
        </w:tabs>
        <w:spacing w:line="244" w:lineRule="auto" w:before="7" w:after="0"/>
        <w:ind w:left="182" w:right="184" w:firstLine="382"/>
        <w:jc w:val="left"/>
        <w:rPr>
          <w:sz w:val="21"/>
        </w:rPr>
      </w:pPr>
      <w:r>
        <w:rPr>
          <w:sz w:val="21"/>
        </w:rPr>
        <w:t>Выполните</w:t>
      </w:r>
      <w:r>
        <w:rPr>
          <w:spacing w:val="80"/>
          <w:sz w:val="21"/>
        </w:rPr>
        <w:t> </w:t>
      </w:r>
      <w:r>
        <w:rPr>
          <w:sz w:val="21"/>
        </w:rPr>
        <w:t>шифрование,</w:t>
      </w:r>
      <w:r>
        <w:rPr>
          <w:spacing w:val="80"/>
          <w:sz w:val="21"/>
        </w:rPr>
        <w:t> </w:t>
      </w:r>
      <w:r>
        <w:rPr>
          <w:sz w:val="21"/>
        </w:rPr>
        <w:t>дешифрование</w:t>
      </w:r>
      <w:r>
        <w:rPr>
          <w:spacing w:val="80"/>
          <w:sz w:val="21"/>
        </w:rPr>
        <w:t> </w:t>
      </w:r>
      <w:r>
        <w:rPr>
          <w:sz w:val="21"/>
        </w:rPr>
        <w:t>и</w:t>
      </w:r>
      <w:r>
        <w:rPr>
          <w:spacing w:val="80"/>
          <w:sz w:val="21"/>
        </w:rPr>
        <w:t> </w:t>
      </w:r>
      <w:r>
        <w:rPr>
          <w:sz w:val="21"/>
        </w:rPr>
        <w:t>хеширование своей фамилии по указанным алгоритмам.</w:t>
      </w:r>
    </w:p>
    <w:p>
      <w:pPr>
        <w:pStyle w:val="BodyText"/>
        <w:spacing w:before="16" w:after="1"/>
        <w:ind w:left="0" w:firstLine="0"/>
        <w:rPr>
          <w:sz w:val="20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2649"/>
        <w:gridCol w:w="2331"/>
      </w:tblGrid>
      <w:tr>
        <w:trPr>
          <w:trHeight w:val="412" w:hRule="atLeast"/>
        </w:trPr>
        <w:tc>
          <w:tcPr>
            <w:tcW w:w="1057" w:type="dxa"/>
          </w:tcPr>
          <w:p>
            <w:pPr>
              <w:pStyle w:val="TableParagraph"/>
              <w:spacing w:line="206" w:lineRule="exact"/>
              <w:ind w:left="184" w:firstLine="9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Номер варианта</w:t>
            </w:r>
          </w:p>
        </w:tc>
        <w:tc>
          <w:tcPr>
            <w:tcW w:w="2649" w:type="dxa"/>
          </w:tcPr>
          <w:p>
            <w:pPr>
              <w:pStyle w:val="TableParagraph"/>
              <w:spacing w:line="206" w:lineRule="exact"/>
              <w:ind w:left="10" w:right="1"/>
              <w:rPr>
                <w:sz w:val="18"/>
              </w:rPr>
            </w:pPr>
            <w:r>
              <w:rPr>
                <w:sz w:val="18"/>
              </w:rPr>
              <w:t>Алгоритм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шифрования</w:t>
            </w:r>
          </w:p>
          <w:p>
            <w:pPr>
              <w:pStyle w:val="TableParagraph"/>
              <w:spacing w:line="186" w:lineRule="exact"/>
              <w:ind w:left="10"/>
              <w:rPr>
                <w:sz w:val="18"/>
              </w:rPr>
            </w:pPr>
            <w:r>
              <w:rPr>
                <w:sz w:val="18"/>
              </w:rPr>
              <w:t>(размер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ключа)</w:t>
            </w:r>
          </w:p>
        </w:tc>
        <w:tc>
          <w:tcPr>
            <w:tcW w:w="2331" w:type="dxa"/>
          </w:tcPr>
          <w:p>
            <w:pPr>
              <w:pStyle w:val="TableParagraph"/>
              <w:spacing w:line="206" w:lineRule="exact"/>
              <w:ind w:left="653" w:firstLine="13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Алгоритм хеширования</w:t>
            </w:r>
          </w:p>
        </w:tc>
      </w:tr>
      <w:tr>
        <w:trPr>
          <w:trHeight w:val="233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4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4"/>
              <w:ind w:left="10" w:right="3"/>
              <w:rPr>
                <w:sz w:val="18"/>
              </w:rPr>
            </w:pPr>
            <w:r>
              <w:rPr>
                <w:spacing w:val="-2"/>
                <w:sz w:val="18"/>
              </w:rPr>
              <w:t>RSA-</w:t>
            </w:r>
            <w:r>
              <w:rPr>
                <w:spacing w:val="-4"/>
                <w:sz w:val="18"/>
              </w:rPr>
              <w:t>OAEP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4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5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5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CTR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5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201" w:lineRule="exact" w:before="14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49" w:type="dxa"/>
          </w:tcPr>
          <w:p>
            <w:pPr>
              <w:pStyle w:val="TableParagraph"/>
              <w:spacing w:line="201" w:lineRule="exact" w:before="14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CBC</w:t>
            </w:r>
          </w:p>
        </w:tc>
        <w:tc>
          <w:tcPr>
            <w:tcW w:w="2331" w:type="dxa"/>
          </w:tcPr>
          <w:p>
            <w:pPr>
              <w:pStyle w:val="TableParagraph"/>
              <w:spacing w:line="201" w:lineRule="exact" w:before="14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201" w:lineRule="exact" w:before="14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649" w:type="dxa"/>
          </w:tcPr>
          <w:p>
            <w:pPr>
              <w:pStyle w:val="TableParagraph"/>
              <w:spacing w:line="201" w:lineRule="exact" w:before="14"/>
              <w:ind w:left="10" w:right="3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GCM</w:t>
            </w:r>
          </w:p>
        </w:tc>
        <w:tc>
          <w:tcPr>
            <w:tcW w:w="2331" w:type="dxa"/>
          </w:tcPr>
          <w:p>
            <w:pPr>
              <w:pStyle w:val="TableParagraph"/>
              <w:spacing w:line="201" w:lineRule="exact" w:before="14"/>
              <w:rPr>
                <w:sz w:val="18"/>
              </w:rPr>
            </w:pPr>
            <w:r>
              <w:rPr>
                <w:spacing w:val="-2"/>
                <w:sz w:val="18"/>
              </w:rPr>
              <w:t>SHA512</w:t>
            </w:r>
          </w:p>
        </w:tc>
      </w:tr>
      <w:tr>
        <w:trPr>
          <w:trHeight w:val="233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4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4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CTR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4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5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5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CBC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5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201" w:lineRule="exact" w:before="14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649" w:type="dxa"/>
          </w:tcPr>
          <w:p>
            <w:pPr>
              <w:pStyle w:val="TableParagraph"/>
              <w:spacing w:line="201" w:lineRule="exact" w:before="14"/>
              <w:ind w:left="10" w:right="3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GCM</w:t>
            </w:r>
          </w:p>
        </w:tc>
        <w:tc>
          <w:tcPr>
            <w:tcW w:w="2331" w:type="dxa"/>
          </w:tcPr>
          <w:p>
            <w:pPr>
              <w:pStyle w:val="TableParagraph"/>
              <w:spacing w:line="201" w:lineRule="exact" w:before="14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201" w:lineRule="exact" w:before="14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649" w:type="dxa"/>
          </w:tcPr>
          <w:p>
            <w:pPr>
              <w:pStyle w:val="TableParagraph"/>
              <w:spacing w:line="201" w:lineRule="exact" w:before="14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RSA-</w:t>
            </w:r>
            <w:r>
              <w:rPr>
                <w:spacing w:val="-4"/>
                <w:sz w:val="18"/>
              </w:rPr>
              <w:t>OAEP</w:t>
            </w:r>
          </w:p>
        </w:tc>
        <w:tc>
          <w:tcPr>
            <w:tcW w:w="2331" w:type="dxa"/>
          </w:tcPr>
          <w:p>
            <w:pPr>
              <w:pStyle w:val="TableParagraph"/>
              <w:spacing w:line="201" w:lineRule="exact" w:before="14"/>
              <w:rPr>
                <w:sz w:val="18"/>
              </w:rPr>
            </w:pPr>
            <w:r>
              <w:rPr>
                <w:spacing w:val="-2"/>
                <w:sz w:val="18"/>
              </w:rPr>
              <w:t>SHA512</w:t>
            </w:r>
          </w:p>
        </w:tc>
      </w:tr>
      <w:tr>
        <w:trPr>
          <w:trHeight w:val="233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4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4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CBC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4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5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5"/>
              <w:ind w:left="10" w:right="3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GCM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5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201" w:lineRule="exact" w:before="14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649" w:type="dxa"/>
          </w:tcPr>
          <w:p>
            <w:pPr>
              <w:pStyle w:val="TableParagraph"/>
              <w:spacing w:line="201" w:lineRule="exact" w:before="14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RSA-</w:t>
            </w:r>
            <w:r>
              <w:rPr>
                <w:spacing w:val="-4"/>
                <w:sz w:val="18"/>
              </w:rPr>
              <w:t>OAEP</w:t>
            </w:r>
          </w:p>
        </w:tc>
        <w:tc>
          <w:tcPr>
            <w:tcW w:w="2331" w:type="dxa"/>
          </w:tcPr>
          <w:p>
            <w:pPr>
              <w:pStyle w:val="TableParagraph"/>
              <w:spacing w:line="201" w:lineRule="exact" w:before="14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201" w:lineRule="exact" w:before="14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649" w:type="dxa"/>
          </w:tcPr>
          <w:p>
            <w:pPr>
              <w:pStyle w:val="TableParagraph"/>
              <w:spacing w:line="201" w:lineRule="exact" w:before="14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CTR</w:t>
            </w:r>
          </w:p>
        </w:tc>
        <w:tc>
          <w:tcPr>
            <w:tcW w:w="2331" w:type="dxa"/>
          </w:tcPr>
          <w:p>
            <w:pPr>
              <w:pStyle w:val="TableParagraph"/>
              <w:spacing w:line="201" w:lineRule="exact" w:before="14"/>
              <w:rPr>
                <w:sz w:val="18"/>
              </w:rPr>
            </w:pPr>
            <w:r>
              <w:rPr>
                <w:spacing w:val="-2"/>
                <w:sz w:val="18"/>
              </w:rPr>
              <w:t>SHA512</w:t>
            </w:r>
          </w:p>
        </w:tc>
      </w:tr>
      <w:tr>
        <w:trPr>
          <w:trHeight w:val="233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4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4"/>
              <w:ind w:left="10" w:right="3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GCM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4"/>
              <w:rPr>
                <w:sz w:val="18"/>
              </w:rPr>
            </w:pPr>
            <w:r>
              <w:rPr>
                <w:spacing w:val="-4"/>
                <w:sz w:val="18"/>
              </w:rPr>
              <w:t>SHA1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199" w:lineRule="exact" w:before="15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649" w:type="dxa"/>
          </w:tcPr>
          <w:p>
            <w:pPr>
              <w:pStyle w:val="TableParagraph"/>
              <w:spacing w:line="199" w:lineRule="exact" w:before="15"/>
              <w:ind w:left="10" w:right="3"/>
              <w:rPr>
                <w:sz w:val="18"/>
              </w:rPr>
            </w:pPr>
            <w:r>
              <w:rPr>
                <w:spacing w:val="-2"/>
                <w:sz w:val="18"/>
              </w:rPr>
              <w:t>RSA-</w:t>
            </w:r>
            <w:r>
              <w:rPr>
                <w:spacing w:val="-4"/>
                <w:sz w:val="18"/>
              </w:rPr>
              <w:t>OAEP</w:t>
            </w:r>
          </w:p>
        </w:tc>
        <w:tc>
          <w:tcPr>
            <w:tcW w:w="2331" w:type="dxa"/>
          </w:tcPr>
          <w:p>
            <w:pPr>
              <w:pStyle w:val="TableParagraph"/>
              <w:spacing w:line="199" w:lineRule="exact" w:before="15"/>
              <w:rPr>
                <w:sz w:val="18"/>
              </w:rPr>
            </w:pPr>
            <w:r>
              <w:rPr>
                <w:spacing w:val="-2"/>
                <w:sz w:val="18"/>
              </w:rPr>
              <w:t>SHA256</w:t>
            </w:r>
          </w:p>
        </w:tc>
      </w:tr>
      <w:tr>
        <w:trPr>
          <w:trHeight w:val="234" w:hRule="atLeast"/>
        </w:trPr>
        <w:tc>
          <w:tcPr>
            <w:tcW w:w="1057" w:type="dxa"/>
          </w:tcPr>
          <w:p>
            <w:pPr>
              <w:pStyle w:val="TableParagraph"/>
              <w:spacing w:line="201" w:lineRule="exact" w:before="14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649" w:type="dxa"/>
          </w:tcPr>
          <w:p>
            <w:pPr>
              <w:pStyle w:val="TableParagraph"/>
              <w:spacing w:line="201" w:lineRule="exact" w:before="14"/>
              <w:ind w:left="10" w:right="2"/>
              <w:rPr>
                <w:sz w:val="18"/>
              </w:rPr>
            </w:pPr>
            <w:r>
              <w:rPr>
                <w:spacing w:val="-2"/>
                <w:sz w:val="18"/>
              </w:rPr>
              <w:t>AES-</w:t>
            </w:r>
            <w:r>
              <w:rPr>
                <w:spacing w:val="-5"/>
                <w:sz w:val="18"/>
              </w:rPr>
              <w:t>CTR</w:t>
            </w:r>
          </w:p>
        </w:tc>
        <w:tc>
          <w:tcPr>
            <w:tcW w:w="2331" w:type="dxa"/>
          </w:tcPr>
          <w:p>
            <w:pPr>
              <w:pStyle w:val="TableParagraph"/>
              <w:spacing w:line="201" w:lineRule="exact" w:before="14"/>
              <w:rPr>
                <w:sz w:val="18"/>
              </w:rPr>
            </w:pPr>
            <w:r>
              <w:rPr>
                <w:spacing w:val="-2"/>
                <w:sz w:val="18"/>
              </w:rPr>
              <w:t>SHA384</w:t>
            </w:r>
          </w:p>
        </w:tc>
      </w:tr>
    </w:tbl>
    <w:p>
      <w:pPr>
        <w:pStyle w:val="BodyText"/>
        <w:spacing w:before="23"/>
        <w:ind w:left="0" w:firstLine="0"/>
      </w:pPr>
    </w:p>
    <w:p>
      <w:pPr>
        <w:pStyle w:val="BodyText"/>
        <w:spacing w:line="254" w:lineRule="auto"/>
        <w:ind w:right="183"/>
        <w:jc w:val="both"/>
      </w:pPr>
      <w:r>
        <w:rPr/>
        <w:t>Если количество человек в группе больше 15, то номер вари- анта определяется как </w:t>
      </w:r>
      <w:r>
        <w:rPr>
          <w:i/>
        </w:rPr>
        <w:t>x </w:t>
      </w:r>
      <w:r>
        <w:rPr/>
        <w:t>= </w:t>
      </w:r>
      <w:r>
        <w:rPr>
          <w:i/>
        </w:rPr>
        <w:t>n </w:t>
      </w:r>
      <w:r>
        <w:rPr/>
        <w:t>mod 15, где </w:t>
      </w:r>
      <w:r>
        <w:rPr>
          <w:i/>
        </w:rPr>
        <w:t>n </w:t>
      </w:r>
      <w:r>
        <w:rPr/>
        <w:t>– номер в списке. Если номер варианта в ходе решения уравнения равен 0, то номер вари- анта равен 15.</w:t>
      </w:r>
    </w:p>
    <w:p>
      <w:pPr>
        <w:pStyle w:val="ListParagraph"/>
        <w:numPr>
          <w:ilvl w:val="0"/>
          <w:numId w:val="74"/>
        </w:numPr>
        <w:tabs>
          <w:tab w:pos="779" w:val="left" w:leader="none"/>
        </w:tabs>
        <w:spacing w:line="252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Продемонстрируйте</w:t>
      </w:r>
      <w:r>
        <w:rPr>
          <w:spacing w:val="-8"/>
          <w:sz w:val="21"/>
        </w:rPr>
        <w:t> </w:t>
      </w:r>
      <w:r>
        <w:rPr>
          <w:sz w:val="21"/>
        </w:rPr>
        <w:t>упаковку</w:t>
      </w:r>
      <w:r>
        <w:rPr>
          <w:spacing w:val="-8"/>
          <w:sz w:val="21"/>
        </w:rPr>
        <w:t> </w:t>
      </w:r>
      <w:r>
        <w:rPr>
          <w:sz w:val="21"/>
        </w:rPr>
        <w:t>и</w:t>
      </w:r>
      <w:r>
        <w:rPr>
          <w:spacing w:val="-8"/>
          <w:sz w:val="21"/>
        </w:rPr>
        <w:t> </w:t>
      </w:r>
      <w:r>
        <w:rPr>
          <w:sz w:val="21"/>
        </w:rPr>
        <w:t>распаковку</w:t>
      </w:r>
      <w:r>
        <w:rPr>
          <w:spacing w:val="-9"/>
          <w:sz w:val="21"/>
        </w:rPr>
        <w:t> </w:t>
      </w:r>
      <w:r>
        <w:rPr>
          <w:sz w:val="21"/>
        </w:rPr>
        <w:t>ключа,</w:t>
      </w:r>
      <w:r>
        <w:rPr>
          <w:spacing w:val="-8"/>
          <w:sz w:val="21"/>
        </w:rPr>
        <w:t> </w:t>
      </w:r>
      <w:r>
        <w:rPr>
          <w:sz w:val="21"/>
        </w:rPr>
        <w:t>получен- ного в предыдущем задании, используя алгоритм AES-KW.</w:t>
      </w:r>
    </w:p>
    <w:p>
      <w:pPr>
        <w:pStyle w:val="ListParagraph"/>
        <w:numPr>
          <w:ilvl w:val="0"/>
          <w:numId w:val="74"/>
        </w:numPr>
        <w:tabs>
          <w:tab w:pos="779" w:val="left" w:leader="none"/>
        </w:tabs>
        <w:spacing w:line="252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Выполните процедуру подписи сообщения и проверку под- линности с использованием RSA-PSS или ECDSA на выбор.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8400" w:h="11910"/>
          <w:pgMar w:header="0" w:footer="1033" w:top="940" w:bottom="1220" w:left="992" w:right="992"/>
        </w:sectPr>
      </w:pPr>
    </w:p>
    <w:p>
      <w:pPr>
        <w:pStyle w:val="Heading1"/>
        <w:spacing w:before="78"/>
        <w:ind w:left="1331" w:right="0"/>
        <w:jc w:val="left"/>
      </w:pPr>
      <w:bookmarkStart w:name="РЕКОМЕНДУЕМАЯ ЛИТЕРАТУРА" w:id="15"/>
      <w:bookmarkEnd w:id="15"/>
      <w:r>
        <w:rPr/>
      </w:r>
      <w:r>
        <w:rPr>
          <w:w w:val="85"/>
        </w:rPr>
        <w:t>РЕКОМЕНДУЕМАЯ</w:t>
      </w:r>
      <w:r>
        <w:rPr>
          <w:spacing w:val="25"/>
        </w:rPr>
        <w:t> </w:t>
      </w:r>
      <w:r>
        <w:rPr>
          <w:spacing w:val="-2"/>
          <w:w w:val="95"/>
        </w:rPr>
        <w:t>ЛИТЕРАТУРА</w:t>
      </w:r>
    </w:p>
    <w:p>
      <w:pPr>
        <w:pStyle w:val="BodyText"/>
        <w:spacing w:before="184"/>
        <w:ind w:left="0" w:firstLine="0"/>
        <w:rPr>
          <w:rFonts w:ascii="Microsoft Sans Serif"/>
          <w:sz w:val="27"/>
        </w:rPr>
      </w:pP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0" w:after="0"/>
        <w:ind w:left="182" w:right="176" w:firstLine="382"/>
        <w:jc w:val="both"/>
        <w:rPr>
          <w:sz w:val="21"/>
        </w:rPr>
      </w:pPr>
      <w:r>
        <w:rPr>
          <w:sz w:val="21"/>
        </w:rPr>
        <w:t>Урбанович, П. П. Информационная безопасность и надеж- ность систем: учеб.-метод. пособие для студентов специальности</w:t>
      </w:r>
      <w:r>
        <w:rPr>
          <w:spacing w:val="40"/>
          <w:sz w:val="21"/>
        </w:rPr>
        <w:t> </w:t>
      </w:r>
      <w:r>
        <w:rPr>
          <w:spacing w:val="-4"/>
          <w:sz w:val="21"/>
        </w:rPr>
        <w:t>1-40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01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02-03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«Информационные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системы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технологии»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/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П.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П.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Урба- </w:t>
      </w:r>
      <w:r>
        <w:rPr>
          <w:spacing w:val="-6"/>
          <w:sz w:val="21"/>
        </w:rPr>
        <w:t>нович,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Д.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М.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Романенко,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Е.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В.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Романцевич.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–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Минск: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БГТУ,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2007.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–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90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с.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4" w:after="0"/>
        <w:ind w:left="182" w:right="184" w:firstLine="382"/>
        <w:jc w:val="both"/>
        <w:rPr>
          <w:sz w:val="21"/>
        </w:rPr>
      </w:pPr>
      <w:r>
        <w:rPr>
          <w:sz w:val="21"/>
        </w:rPr>
        <w:t>Урбанович, П. П. Защита информации и надежность ин- формационных</w:t>
      </w:r>
      <w:r>
        <w:rPr>
          <w:spacing w:val="80"/>
          <w:sz w:val="21"/>
        </w:rPr>
        <w:t> </w:t>
      </w:r>
      <w:r>
        <w:rPr>
          <w:sz w:val="21"/>
        </w:rPr>
        <w:t>систем:</w:t>
      </w:r>
      <w:r>
        <w:rPr>
          <w:spacing w:val="40"/>
          <w:sz w:val="21"/>
        </w:rPr>
        <w:t> </w:t>
      </w:r>
      <w:r>
        <w:rPr>
          <w:sz w:val="21"/>
        </w:rPr>
        <w:t>пособие</w:t>
      </w:r>
      <w:r>
        <w:rPr>
          <w:spacing w:val="80"/>
          <w:sz w:val="21"/>
        </w:rPr>
        <w:t> </w:t>
      </w:r>
      <w:r>
        <w:rPr>
          <w:sz w:val="21"/>
        </w:rPr>
        <w:t>для</w:t>
      </w:r>
      <w:r>
        <w:rPr>
          <w:spacing w:val="80"/>
          <w:sz w:val="21"/>
        </w:rPr>
        <w:t> </w:t>
      </w:r>
      <w:r>
        <w:rPr>
          <w:sz w:val="21"/>
        </w:rPr>
        <w:t>студентов</w:t>
      </w:r>
      <w:r>
        <w:rPr>
          <w:spacing w:val="40"/>
          <w:sz w:val="21"/>
        </w:rPr>
        <w:t> </w:t>
      </w:r>
      <w:r>
        <w:rPr>
          <w:sz w:val="21"/>
        </w:rPr>
        <w:t>специальности </w:t>
      </w:r>
      <w:r>
        <w:rPr>
          <w:spacing w:val="-4"/>
          <w:sz w:val="21"/>
        </w:rPr>
        <w:t>1-40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05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01-03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«Информационные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системы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технологии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(издательско- </w:t>
      </w:r>
      <w:r>
        <w:rPr>
          <w:sz w:val="21"/>
        </w:rPr>
        <w:t>полиграфический комплекс)» / П. П. Урбанович, Д. В. Шиман. – Минск: БГТУ, 2014. – 91 с.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4" w:after="0"/>
        <w:ind w:left="182" w:right="182" w:firstLine="382"/>
        <w:jc w:val="both"/>
        <w:rPr>
          <w:sz w:val="21"/>
        </w:rPr>
      </w:pPr>
      <w:r>
        <w:rPr>
          <w:sz w:val="21"/>
        </w:rPr>
        <w:t>Урбанович,</w:t>
      </w:r>
      <w:r>
        <w:rPr>
          <w:spacing w:val="-9"/>
          <w:sz w:val="21"/>
        </w:rPr>
        <w:t> </w:t>
      </w:r>
      <w:r>
        <w:rPr>
          <w:sz w:val="21"/>
        </w:rPr>
        <w:t>П.</w:t>
      </w:r>
      <w:r>
        <w:rPr>
          <w:spacing w:val="-8"/>
          <w:sz w:val="21"/>
        </w:rPr>
        <w:t> </w:t>
      </w:r>
      <w:r>
        <w:rPr>
          <w:sz w:val="21"/>
        </w:rPr>
        <w:t>П.</w:t>
      </w:r>
      <w:r>
        <w:rPr>
          <w:spacing w:val="-8"/>
          <w:sz w:val="21"/>
        </w:rPr>
        <w:t> </w:t>
      </w:r>
      <w:r>
        <w:rPr>
          <w:sz w:val="21"/>
        </w:rPr>
        <w:t>Избыточность</w:t>
      </w:r>
      <w:r>
        <w:rPr>
          <w:spacing w:val="-9"/>
          <w:sz w:val="21"/>
        </w:rPr>
        <w:t> </w:t>
      </w:r>
      <w:r>
        <w:rPr>
          <w:sz w:val="21"/>
        </w:rPr>
        <w:t>в</w:t>
      </w:r>
      <w:r>
        <w:rPr>
          <w:spacing w:val="-9"/>
          <w:sz w:val="21"/>
        </w:rPr>
        <w:t> </w:t>
      </w:r>
      <w:r>
        <w:rPr>
          <w:sz w:val="21"/>
        </w:rPr>
        <w:t>полупроводниковых</w:t>
      </w:r>
      <w:r>
        <w:rPr>
          <w:spacing w:val="-8"/>
          <w:sz w:val="21"/>
        </w:rPr>
        <w:t> </w:t>
      </w:r>
      <w:r>
        <w:rPr>
          <w:sz w:val="21"/>
        </w:rPr>
        <w:t>инте- гральных микросхемах памяти / П. П. Урбанович, В. Ф. Алексеев, Е. А. Верниковский. – Минск: Навука і тэхніка, 1995. – 262 с.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3" w:after="0"/>
        <w:ind w:left="182" w:right="183" w:firstLine="382"/>
        <w:jc w:val="both"/>
        <w:rPr>
          <w:sz w:val="21"/>
        </w:rPr>
      </w:pPr>
      <w:r>
        <w:rPr>
          <w:sz w:val="21"/>
        </w:rPr>
        <w:t>Смелов, В. В. Методологические основы информационной безопасности автоматизированных систем / В. В. Смелов // Труды БГТУ. Серия VI, Физико-математические науки и информатика. – 2009. – Вып. XVII. – С. 126–131.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3" w:after="0"/>
        <w:ind w:left="182" w:right="181" w:firstLine="382"/>
        <w:jc w:val="both"/>
        <w:rPr>
          <w:sz w:val="21"/>
        </w:rPr>
      </w:pPr>
      <w:r>
        <w:rPr>
          <w:sz w:val="21"/>
        </w:rPr>
        <w:t>Романец,</w:t>
      </w:r>
      <w:r>
        <w:rPr>
          <w:spacing w:val="-4"/>
          <w:sz w:val="21"/>
        </w:rPr>
        <w:t> </w:t>
      </w:r>
      <w:r>
        <w:rPr>
          <w:sz w:val="21"/>
        </w:rPr>
        <w:t>Ю.</w:t>
      </w:r>
      <w:r>
        <w:rPr>
          <w:spacing w:val="-5"/>
          <w:sz w:val="21"/>
        </w:rPr>
        <w:t> </w:t>
      </w:r>
      <w:r>
        <w:rPr>
          <w:sz w:val="21"/>
        </w:rPr>
        <w:t>В.</w:t>
      </w:r>
      <w:r>
        <w:rPr>
          <w:spacing w:val="-4"/>
          <w:sz w:val="21"/>
        </w:rPr>
        <w:t> </w:t>
      </w:r>
      <w:r>
        <w:rPr>
          <w:sz w:val="21"/>
        </w:rPr>
        <w:t>Защита</w:t>
      </w:r>
      <w:r>
        <w:rPr>
          <w:spacing w:val="-4"/>
          <w:sz w:val="21"/>
        </w:rPr>
        <w:t> </w:t>
      </w:r>
      <w:r>
        <w:rPr>
          <w:sz w:val="21"/>
        </w:rPr>
        <w:t>информации</w:t>
      </w:r>
      <w:r>
        <w:rPr>
          <w:spacing w:val="-5"/>
          <w:sz w:val="21"/>
        </w:rPr>
        <w:t> </w:t>
      </w:r>
      <w:r>
        <w:rPr>
          <w:sz w:val="21"/>
        </w:rPr>
        <w:t>в</w:t>
      </w:r>
      <w:r>
        <w:rPr>
          <w:spacing w:val="-4"/>
          <w:sz w:val="21"/>
        </w:rPr>
        <w:t> </w:t>
      </w:r>
      <w:r>
        <w:rPr>
          <w:sz w:val="21"/>
        </w:rPr>
        <w:t>компьютерных</w:t>
      </w:r>
      <w:r>
        <w:rPr>
          <w:spacing w:val="-4"/>
          <w:sz w:val="21"/>
        </w:rPr>
        <w:t> </w:t>
      </w:r>
      <w:r>
        <w:rPr>
          <w:sz w:val="21"/>
        </w:rPr>
        <w:t>систе- мах и сетях / Ю. В. Романец, П. А. Тимофеев, В. Ф. Шаньгин; под ред. В. Ф. Шаньгина. – М.: Радио и связь, 1999. – 328 с.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3" w:after="0"/>
        <w:ind w:left="182" w:right="183" w:firstLine="382"/>
        <w:jc w:val="both"/>
        <w:rPr>
          <w:sz w:val="21"/>
        </w:rPr>
      </w:pPr>
      <w:r>
        <w:rPr>
          <w:sz w:val="21"/>
        </w:rPr>
        <w:t>Кудашов, В. И. Интеллектуальная собственность: охрана и реализация прав, управление: учеб. пособие / В. И. Кудашов. – Минск: БНТУ, 2004. – 321 с.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2" w:after="0"/>
        <w:ind w:left="182" w:right="182" w:firstLine="382"/>
        <w:jc w:val="both"/>
        <w:rPr>
          <w:sz w:val="21"/>
        </w:rPr>
      </w:pPr>
      <w:r>
        <w:rPr>
          <w:sz w:val="21"/>
        </w:rPr>
        <w:t>Якимахо, А. П. Управление объектами интеллектуальной собственности</w:t>
      </w:r>
      <w:r>
        <w:rPr>
          <w:spacing w:val="-1"/>
          <w:sz w:val="21"/>
        </w:rPr>
        <w:t> </w:t>
      </w:r>
      <w:r>
        <w:rPr>
          <w:sz w:val="21"/>
        </w:rPr>
        <w:t>/</w:t>
      </w:r>
      <w:r>
        <w:rPr>
          <w:spacing w:val="-2"/>
          <w:sz w:val="21"/>
        </w:rPr>
        <w:t> </w:t>
      </w:r>
      <w:r>
        <w:rPr>
          <w:sz w:val="21"/>
        </w:rPr>
        <w:t>А.</w:t>
      </w:r>
      <w:r>
        <w:rPr>
          <w:spacing w:val="-2"/>
          <w:sz w:val="21"/>
        </w:rPr>
        <w:t> </w:t>
      </w:r>
      <w:r>
        <w:rPr>
          <w:sz w:val="21"/>
        </w:rPr>
        <w:t>П.</w:t>
      </w:r>
      <w:r>
        <w:rPr>
          <w:spacing w:val="-2"/>
          <w:sz w:val="21"/>
        </w:rPr>
        <w:t> </w:t>
      </w:r>
      <w:r>
        <w:rPr>
          <w:sz w:val="21"/>
        </w:rPr>
        <w:t>Якимахо,</w:t>
      </w:r>
      <w:r>
        <w:rPr>
          <w:spacing w:val="-2"/>
          <w:sz w:val="21"/>
        </w:rPr>
        <w:t> </w:t>
      </w:r>
      <w:r>
        <w:rPr>
          <w:sz w:val="21"/>
        </w:rPr>
        <w:t>Г.</w:t>
      </w:r>
      <w:r>
        <w:rPr>
          <w:spacing w:val="-2"/>
          <w:sz w:val="21"/>
        </w:rPr>
        <w:t> </w:t>
      </w:r>
      <w:r>
        <w:rPr>
          <w:sz w:val="21"/>
        </w:rPr>
        <w:t>И.</w:t>
      </w:r>
      <w:r>
        <w:rPr>
          <w:spacing w:val="-2"/>
          <w:sz w:val="21"/>
        </w:rPr>
        <w:t> </w:t>
      </w:r>
      <w:r>
        <w:rPr>
          <w:sz w:val="21"/>
        </w:rPr>
        <w:t>Олехнович.</w:t>
      </w:r>
      <w:r>
        <w:rPr>
          <w:spacing w:val="-3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Минск:</w:t>
      </w:r>
      <w:r>
        <w:rPr>
          <w:spacing w:val="-2"/>
          <w:sz w:val="21"/>
        </w:rPr>
        <w:t> </w:t>
      </w:r>
      <w:r>
        <w:rPr>
          <w:sz w:val="21"/>
        </w:rPr>
        <w:t>ГИУСТ БГУ, 2006. – 472 с.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3" w:after="0"/>
        <w:ind w:left="182" w:right="181" w:firstLine="382"/>
        <w:jc w:val="both"/>
        <w:rPr>
          <w:sz w:val="21"/>
        </w:rPr>
      </w:pPr>
      <w:r>
        <w:rPr>
          <w:sz w:val="21"/>
        </w:rPr>
        <w:t>Безбогов,</w:t>
      </w:r>
      <w:r>
        <w:rPr>
          <w:spacing w:val="40"/>
          <w:sz w:val="21"/>
        </w:rPr>
        <w:t> </w:t>
      </w:r>
      <w:r>
        <w:rPr>
          <w:sz w:val="21"/>
        </w:rPr>
        <w:t>А.</w:t>
      </w:r>
      <w:r>
        <w:rPr>
          <w:spacing w:val="40"/>
          <w:sz w:val="21"/>
        </w:rPr>
        <w:t> </w:t>
      </w:r>
      <w:r>
        <w:rPr>
          <w:sz w:val="21"/>
        </w:rPr>
        <w:t>А.</w:t>
      </w:r>
      <w:r>
        <w:rPr>
          <w:spacing w:val="40"/>
          <w:sz w:val="21"/>
        </w:rPr>
        <w:t> </w:t>
      </w:r>
      <w:r>
        <w:rPr>
          <w:sz w:val="21"/>
        </w:rPr>
        <w:t>Методы</w:t>
      </w:r>
      <w:r>
        <w:rPr>
          <w:spacing w:val="40"/>
          <w:sz w:val="21"/>
        </w:rPr>
        <w:t> </w:t>
      </w:r>
      <w:r>
        <w:rPr>
          <w:sz w:val="21"/>
        </w:rPr>
        <w:t>и</w:t>
      </w:r>
      <w:r>
        <w:rPr>
          <w:spacing w:val="40"/>
          <w:sz w:val="21"/>
        </w:rPr>
        <w:t> </w:t>
      </w:r>
      <w:r>
        <w:rPr>
          <w:sz w:val="21"/>
        </w:rPr>
        <w:t>средства</w:t>
      </w:r>
      <w:r>
        <w:rPr>
          <w:spacing w:val="40"/>
          <w:sz w:val="21"/>
        </w:rPr>
        <w:t> </w:t>
      </w:r>
      <w:r>
        <w:rPr>
          <w:sz w:val="21"/>
        </w:rPr>
        <w:t>защиты</w:t>
      </w:r>
      <w:r>
        <w:rPr>
          <w:spacing w:val="40"/>
          <w:sz w:val="21"/>
        </w:rPr>
        <w:t> </w:t>
      </w:r>
      <w:r>
        <w:rPr>
          <w:sz w:val="21"/>
        </w:rPr>
        <w:t>компьютер- ной</w:t>
      </w:r>
      <w:r>
        <w:rPr>
          <w:spacing w:val="25"/>
          <w:sz w:val="21"/>
        </w:rPr>
        <w:t> </w:t>
      </w:r>
      <w:r>
        <w:rPr>
          <w:sz w:val="21"/>
        </w:rPr>
        <w:t>информации:</w:t>
      </w:r>
      <w:r>
        <w:rPr>
          <w:spacing w:val="25"/>
          <w:sz w:val="21"/>
        </w:rPr>
        <w:t> </w:t>
      </w:r>
      <w:r>
        <w:rPr>
          <w:sz w:val="21"/>
        </w:rPr>
        <w:t>учеб.</w:t>
      </w:r>
      <w:r>
        <w:rPr>
          <w:spacing w:val="26"/>
          <w:sz w:val="21"/>
        </w:rPr>
        <w:t> </w:t>
      </w:r>
      <w:r>
        <w:rPr>
          <w:sz w:val="21"/>
        </w:rPr>
        <w:t>пособие</w:t>
      </w:r>
      <w:r>
        <w:rPr>
          <w:spacing w:val="25"/>
          <w:sz w:val="21"/>
        </w:rPr>
        <w:t> </w:t>
      </w:r>
      <w:r>
        <w:rPr>
          <w:sz w:val="21"/>
        </w:rPr>
        <w:t>/</w:t>
      </w:r>
      <w:r>
        <w:rPr>
          <w:spacing w:val="27"/>
          <w:sz w:val="21"/>
        </w:rPr>
        <w:t> </w:t>
      </w:r>
      <w:r>
        <w:rPr>
          <w:sz w:val="21"/>
        </w:rPr>
        <w:t>А.</w:t>
      </w:r>
      <w:r>
        <w:rPr>
          <w:spacing w:val="25"/>
          <w:sz w:val="21"/>
        </w:rPr>
        <w:t> </w:t>
      </w:r>
      <w:r>
        <w:rPr>
          <w:sz w:val="21"/>
        </w:rPr>
        <w:t>А.</w:t>
      </w:r>
      <w:r>
        <w:rPr>
          <w:spacing w:val="26"/>
          <w:sz w:val="21"/>
        </w:rPr>
        <w:t> </w:t>
      </w:r>
      <w:r>
        <w:rPr>
          <w:sz w:val="21"/>
        </w:rPr>
        <w:t>Безбогов,</w:t>
      </w:r>
      <w:r>
        <w:rPr>
          <w:spacing w:val="25"/>
          <w:sz w:val="21"/>
        </w:rPr>
        <w:t> </w:t>
      </w:r>
      <w:r>
        <w:rPr>
          <w:sz w:val="21"/>
        </w:rPr>
        <w:t>А.</w:t>
      </w:r>
      <w:r>
        <w:rPr>
          <w:spacing w:val="26"/>
          <w:sz w:val="21"/>
        </w:rPr>
        <w:t> </w:t>
      </w:r>
      <w:r>
        <w:rPr>
          <w:sz w:val="21"/>
        </w:rPr>
        <w:t>В.</w:t>
      </w:r>
      <w:r>
        <w:rPr>
          <w:spacing w:val="26"/>
          <w:sz w:val="21"/>
        </w:rPr>
        <w:t> </w:t>
      </w:r>
      <w:r>
        <w:rPr>
          <w:sz w:val="21"/>
        </w:rPr>
        <w:t>Яковлев, В.</w:t>
      </w:r>
      <w:r>
        <w:rPr>
          <w:spacing w:val="-14"/>
          <w:sz w:val="21"/>
        </w:rPr>
        <w:t> </w:t>
      </w:r>
      <w:r>
        <w:rPr>
          <w:sz w:val="21"/>
        </w:rPr>
        <w:t>Н.</w:t>
      </w:r>
      <w:r>
        <w:rPr>
          <w:spacing w:val="-13"/>
          <w:sz w:val="21"/>
        </w:rPr>
        <w:t> </w:t>
      </w:r>
      <w:r>
        <w:rPr>
          <w:sz w:val="21"/>
        </w:rPr>
        <w:t>Шамкин.</w:t>
      </w:r>
      <w:r>
        <w:rPr>
          <w:spacing w:val="-13"/>
          <w:sz w:val="21"/>
        </w:rPr>
        <w:t> </w:t>
      </w:r>
      <w:r>
        <w:rPr>
          <w:sz w:val="21"/>
        </w:rPr>
        <w:t>–</w:t>
      </w:r>
      <w:r>
        <w:rPr>
          <w:spacing w:val="-13"/>
          <w:sz w:val="21"/>
        </w:rPr>
        <w:t> </w:t>
      </w:r>
      <w:r>
        <w:rPr>
          <w:sz w:val="21"/>
        </w:rPr>
        <w:t>Тамбов:</w:t>
      </w:r>
      <w:r>
        <w:rPr>
          <w:spacing w:val="-13"/>
          <w:sz w:val="21"/>
        </w:rPr>
        <w:t> </w:t>
      </w:r>
      <w:r>
        <w:rPr>
          <w:sz w:val="21"/>
        </w:rPr>
        <w:t>Изд-во</w:t>
      </w:r>
      <w:r>
        <w:rPr>
          <w:spacing w:val="-13"/>
          <w:sz w:val="21"/>
        </w:rPr>
        <w:t> </w:t>
      </w:r>
      <w:r>
        <w:rPr>
          <w:sz w:val="21"/>
        </w:rPr>
        <w:t>Тамб.</w:t>
      </w:r>
      <w:r>
        <w:rPr>
          <w:spacing w:val="-13"/>
          <w:sz w:val="21"/>
        </w:rPr>
        <w:t> </w:t>
      </w:r>
      <w:r>
        <w:rPr>
          <w:sz w:val="21"/>
        </w:rPr>
        <w:t>гос.</w:t>
      </w:r>
      <w:r>
        <w:rPr>
          <w:spacing w:val="-13"/>
          <w:sz w:val="21"/>
        </w:rPr>
        <w:t> </w:t>
      </w:r>
      <w:r>
        <w:rPr>
          <w:sz w:val="21"/>
        </w:rPr>
        <w:t>техн.</w:t>
      </w:r>
      <w:r>
        <w:rPr>
          <w:spacing w:val="-14"/>
          <w:sz w:val="21"/>
        </w:rPr>
        <w:t> </w:t>
      </w:r>
      <w:r>
        <w:rPr>
          <w:sz w:val="21"/>
        </w:rPr>
        <w:t>ун-та,</w:t>
      </w:r>
      <w:r>
        <w:rPr>
          <w:spacing w:val="-13"/>
          <w:sz w:val="21"/>
        </w:rPr>
        <w:t> </w:t>
      </w:r>
      <w:r>
        <w:rPr>
          <w:sz w:val="21"/>
        </w:rPr>
        <w:t>2006.</w:t>
      </w:r>
      <w:r>
        <w:rPr>
          <w:spacing w:val="-13"/>
          <w:sz w:val="21"/>
        </w:rPr>
        <w:t> </w:t>
      </w:r>
      <w:r>
        <w:rPr>
          <w:sz w:val="21"/>
        </w:rPr>
        <w:t>–</w:t>
      </w:r>
      <w:r>
        <w:rPr>
          <w:spacing w:val="-13"/>
          <w:sz w:val="21"/>
        </w:rPr>
        <w:t> </w:t>
      </w:r>
      <w:r>
        <w:rPr>
          <w:sz w:val="21"/>
        </w:rPr>
        <w:t>196</w:t>
      </w:r>
      <w:r>
        <w:rPr>
          <w:spacing w:val="-13"/>
          <w:sz w:val="21"/>
        </w:rPr>
        <w:t> </w:t>
      </w:r>
      <w:r>
        <w:rPr>
          <w:sz w:val="21"/>
        </w:rPr>
        <w:t>с.</w:t>
      </w:r>
    </w:p>
    <w:p>
      <w:pPr>
        <w:pStyle w:val="ListParagraph"/>
        <w:numPr>
          <w:ilvl w:val="0"/>
          <w:numId w:val="75"/>
        </w:numPr>
        <w:tabs>
          <w:tab w:pos="779" w:val="left" w:leader="none"/>
        </w:tabs>
        <w:spacing w:line="249" w:lineRule="auto" w:before="3" w:after="0"/>
        <w:ind w:left="182" w:right="182" w:firstLine="382"/>
        <w:jc w:val="both"/>
        <w:rPr>
          <w:sz w:val="21"/>
        </w:rPr>
      </w:pPr>
      <w:r>
        <w:rPr>
          <w:spacing w:val="-2"/>
          <w:sz w:val="21"/>
        </w:rPr>
        <w:t>Математические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компьютерные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основы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криптологии: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учеб. </w:t>
      </w:r>
      <w:r>
        <w:rPr>
          <w:sz w:val="21"/>
        </w:rPr>
        <w:t>пособие</w:t>
      </w:r>
      <w:r>
        <w:rPr>
          <w:spacing w:val="-11"/>
          <w:sz w:val="21"/>
        </w:rPr>
        <w:t> </w:t>
      </w:r>
      <w:r>
        <w:rPr>
          <w:sz w:val="21"/>
        </w:rPr>
        <w:t>/</w:t>
      </w:r>
      <w:r>
        <w:rPr>
          <w:spacing w:val="-10"/>
          <w:sz w:val="21"/>
        </w:rPr>
        <w:t> </w:t>
      </w:r>
      <w:r>
        <w:rPr>
          <w:sz w:val="21"/>
        </w:rPr>
        <w:t>Ю.</w:t>
      </w:r>
      <w:r>
        <w:rPr>
          <w:spacing w:val="-10"/>
          <w:sz w:val="21"/>
        </w:rPr>
        <w:t> </w:t>
      </w:r>
      <w:r>
        <w:rPr>
          <w:sz w:val="21"/>
        </w:rPr>
        <w:t>С.</w:t>
      </w:r>
      <w:r>
        <w:rPr>
          <w:spacing w:val="-10"/>
          <w:sz w:val="21"/>
        </w:rPr>
        <w:t> </w:t>
      </w:r>
      <w:r>
        <w:rPr>
          <w:sz w:val="21"/>
        </w:rPr>
        <w:t>Харин</w:t>
      </w:r>
      <w:r>
        <w:rPr>
          <w:spacing w:val="-10"/>
          <w:sz w:val="21"/>
        </w:rPr>
        <w:t> </w:t>
      </w:r>
      <w:r>
        <w:rPr>
          <w:sz w:val="21"/>
        </w:rPr>
        <w:t>[и</w:t>
      </w:r>
      <w:r>
        <w:rPr>
          <w:spacing w:val="-10"/>
          <w:sz w:val="21"/>
        </w:rPr>
        <w:t> </w:t>
      </w:r>
      <w:r>
        <w:rPr>
          <w:sz w:val="21"/>
        </w:rPr>
        <w:t>др.].</w:t>
      </w:r>
      <w:r>
        <w:rPr>
          <w:spacing w:val="-10"/>
          <w:sz w:val="21"/>
        </w:rPr>
        <w:t> </w:t>
      </w:r>
      <w:r>
        <w:rPr>
          <w:sz w:val="21"/>
        </w:rPr>
        <w:t>–</w:t>
      </w:r>
      <w:r>
        <w:rPr>
          <w:spacing w:val="-11"/>
          <w:sz w:val="21"/>
        </w:rPr>
        <w:t> </w:t>
      </w:r>
      <w:r>
        <w:rPr>
          <w:sz w:val="21"/>
        </w:rPr>
        <w:t>Минск:</w:t>
      </w:r>
      <w:r>
        <w:rPr>
          <w:spacing w:val="-11"/>
          <w:sz w:val="21"/>
        </w:rPr>
        <w:t> </w:t>
      </w:r>
      <w:r>
        <w:rPr>
          <w:sz w:val="21"/>
        </w:rPr>
        <w:t>Новое</w:t>
      </w:r>
      <w:r>
        <w:rPr>
          <w:spacing w:val="-10"/>
          <w:sz w:val="21"/>
        </w:rPr>
        <w:t> </w:t>
      </w:r>
      <w:r>
        <w:rPr>
          <w:sz w:val="21"/>
        </w:rPr>
        <w:t>знание,</w:t>
      </w:r>
      <w:r>
        <w:rPr>
          <w:spacing w:val="-11"/>
          <w:sz w:val="21"/>
        </w:rPr>
        <w:t> </w:t>
      </w:r>
      <w:r>
        <w:rPr>
          <w:sz w:val="21"/>
        </w:rPr>
        <w:t>2003.</w:t>
      </w:r>
      <w:r>
        <w:rPr>
          <w:spacing w:val="-11"/>
          <w:sz w:val="21"/>
        </w:rPr>
        <w:t> </w:t>
      </w:r>
      <w:r>
        <w:rPr>
          <w:sz w:val="21"/>
        </w:rPr>
        <w:t>–</w:t>
      </w:r>
      <w:r>
        <w:rPr>
          <w:spacing w:val="-10"/>
          <w:sz w:val="21"/>
        </w:rPr>
        <w:t> </w:t>
      </w:r>
      <w:r>
        <w:rPr>
          <w:sz w:val="21"/>
        </w:rPr>
        <w:t>382</w:t>
      </w:r>
      <w:r>
        <w:rPr>
          <w:spacing w:val="-10"/>
          <w:sz w:val="21"/>
        </w:rPr>
        <w:t> </w:t>
      </w:r>
      <w:r>
        <w:rPr>
          <w:sz w:val="21"/>
        </w:rPr>
        <w:t>с.</w:t>
      </w:r>
    </w:p>
    <w:p>
      <w:pPr>
        <w:pStyle w:val="ListParagraph"/>
        <w:numPr>
          <w:ilvl w:val="0"/>
          <w:numId w:val="75"/>
        </w:numPr>
        <w:tabs>
          <w:tab w:pos="884" w:val="left" w:leader="none"/>
        </w:tabs>
        <w:spacing w:line="240" w:lineRule="exact" w:before="0" w:after="0"/>
        <w:ind w:left="884" w:right="0" w:hanging="319"/>
        <w:jc w:val="both"/>
        <w:rPr>
          <w:sz w:val="21"/>
        </w:rPr>
      </w:pPr>
      <w:r>
        <w:rPr>
          <w:sz w:val="21"/>
        </w:rPr>
        <w:t>Основы</w:t>
      </w:r>
      <w:r>
        <w:rPr>
          <w:spacing w:val="63"/>
          <w:sz w:val="21"/>
        </w:rPr>
        <w:t> </w:t>
      </w:r>
      <w:r>
        <w:rPr>
          <w:sz w:val="21"/>
        </w:rPr>
        <w:t>криптографии:</w:t>
      </w:r>
      <w:r>
        <w:rPr>
          <w:spacing w:val="65"/>
          <w:sz w:val="21"/>
        </w:rPr>
        <w:t> </w:t>
      </w:r>
      <w:r>
        <w:rPr>
          <w:sz w:val="21"/>
        </w:rPr>
        <w:t>учеб.</w:t>
      </w:r>
      <w:r>
        <w:rPr>
          <w:spacing w:val="65"/>
          <w:sz w:val="21"/>
        </w:rPr>
        <w:t> </w:t>
      </w:r>
      <w:r>
        <w:rPr>
          <w:sz w:val="21"/>
        </w:rPr>
        <w:t>пособие</w:t>
      </w:r>
      <w:r>
        <w:rPr>
          <w:spacing w:val="65"/>
          <w:sz w:val="21"/>
        </w:rPr>
        <w:t> </w:t>
      </w:r>
      <w:r>
        <w:rPr>
          <w:sz w:val="21"/>
        </w:rPr>
        <w:t>/</w:t>
      </w:r>
      <w:r>
        <w:rPr>
          <w:spacing w:val="66"/>
          <w:sz w:val="21"/>
        </w:rPr>
        <w:t> </w:t>
      </w:r>
      <w:r>
        <w:rPr>
          <w:sz w:val="21"/>
        </w:rPr>
        <w:t>А.</w:t>
      </w:r>
      <w:r>
        <w:rPr>
          <w:spacing w:val="66"/>
          <w:sz w:val="21"/>
        </w:rPr>
        <w:t> </w:t>
      </w:r>
      <w:r>
        <w:rPr>
          <w:sz w:val="21"/>
        </w:rPr>
        <w:t>П.</w:t>
      </w:r>
      <w:r>
        <w:rPr>
          <w:spacing w:val="66"/>
          <w:sz w:val="21"/>
        </w:rPr>
        <w:t> </w:t>
      </w:r>
      <w:r>
        <w:rPr>
          <w:spacing w:val="-2"/>
          <w:sz w:val="21"/>
        </w:rPr>
        <w:t>Алферов</w:t>
      </w:r>
    </w:p>
    <w:p>
      <w:pPr>
        <w:pStyle w:val="BodyText"/>
        <w:spacing w:before="5"/>
        <w:ind w:firstLine="0"/>
        <w:jc w:val="both"/>
      </w:pPr>
      <w:r>
        <w:rPr/>
        <w:t>[и</w:t>
      </w:r>
      <w:r>
        <w:rPr>
          <w:spacing w:val="-3"/>
        </w:rPr>
        <w:t> </w:t>
      </w:r>
      <w:r>
        <w:rPr/>
        <w:t>др.].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М.:</w:t>
      </w:r>
      <w:r>
        <w:rPr>
          <w:spacing w:val="-2"/>
        </w:rPr>
        <w:t> </w:t>
      </w:r>
      <w:r>
        <w:rPr/>
        <w:t>Гелиос АРВ,</w:t>
      </w:r>
      <w:r>
        <w:rPr>
          <w:spacing w:val="-2"/>
        </w:rPr>
        <w:t> </w:t>
      </w:r>
      <w:r>
        <w:rPr/>
        <w:t>2001.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480 </w:t>
      </w:r>
      <w:r>
        <w:rPr>
          <w:spacing w:val="-5"/>
        </w:rPr>
        <w:t>с.</w:t>
      </w:r>
    </w:p>
    <w:p>
      <w:pPr>
        <w:pStyle w:val="ListParagraph"/>
        <w:numPr>
          <w:ilvl w:val="0"/>
          <w:numId w:val="75"/>
        </w:numPr>
        <w:tabs>
          <w:tab w:pos="883" w:val="left" w:leader="none"/>
        </w:tabs>
        <w:spacing w:line="244" w:lineRule="auto" w:before="7" w:after="0"/>
        <w:ind w:left="182" w:right="182" w:firstLine="382"/>
        <w:jc w:val="both"/>
        <w:rPr>
          <w:sz w:val="21"/>
        </w:rPr>
      </w:pPr>
      <w:r>
        <w:rPr>
          <w:sz w:val="21"/>
        </w:rPr>
        <w:t>Петров, А. А. Компьютерная безопасность. Криптографи- </w:t>
      </w:r>
      <w:r>
        <w:rPr>
          <w:spacing w:val="-4"/>
          <w:sz w:val="21"/>
        </w:rPr>
        <w:t>ческие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методы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защиты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/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А.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А.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Петров.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–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М.: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ДМК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Пресс,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2000.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–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448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с.</w:t>
      </w:r>
    </w:p>
    <w:p>
      <w:pPr>
        <w:pStyle w:val="ListParagraph"/>
        <w:spacing w:after="0" w:line="244" w:lineRule="auto"/>
        <w:jc w:val="both"/>
        <w:rPr>
          <w:sz w:val="21"/>
        </w:rPr>
        <w:sectPr>
          <w:pgSz w:w="8400" w:h="11910"/>
          <w:pgMar w:header="0" w:footer="1033" w:top="920" w:bottom="1220" w:left="992" w:right="992"/>
        </w:sectPr>
      </w:pPr>
    </w:p>
    <w:p>
      <w:pPr>
        <w:pStyle w:val="ListParagraph"/>
        <w:numPr>
          <w:ilvl w:val="0"/>
          <w:numId w:val="75"/>
        </w:numPr>
        <w:tabs>
          <w:tab w:pos="883" w:val="left" w:leader="none"/>
        </w:tabs>
        <w:spacing w:line="247" w:lineRule="auto" w:before="80" w:after="0"/>
        <w:ind w:left="182" w:right="184" w:firstLine="382"/>
        <w:jc w:val="both"/>
        <w:rPr>
          <w:sz w:val="21"/>
        </w:rPr>
      </w:pPr>
      <w:r>
        <w:rPr>
          <w:sz w:val="21"/>
        </w:rPr>
        <w:t>Тимошенко,</w:t>
      </w:r>
      <w:r>
        <w:rPr>
          <w:spacing w:val="-5"/>
          <w:sz w:val="21"/>
        </w:rPr>
        <w:t> </w:t>
      </w:r>
      <w:r>
        <w:rPr>
          <w:sz w:val="21"/>
        </w:rPr>
        <w:t>А.</w:t>
      </w:r>
      <w:r>
        <w:rPr>
          <w:spacing w:val="-4"/>
          <w:sz w:val="21"/>
        </w:rPr>
        <w:t> </w:t>
      </w:r>
      <w:r>
        <w:rPr>
          <w:sz w:val="21"/>
        </w:rPr>
        <w:t>А.</w:t>
      </w:r>
      <w:r>
        <w:rPr>
          <w:spacing w:val="-4"/>
          <w:sz w:val="21"/>
        </w:rPr>
        <w:t> </w:t>
      </w:r>
      <w:r>
        <w:rPr>
          <w:sz w:val="21"/>
        </w:rPr>
        <w:t>Защита</w:t>
      </w:r>
      <w:r>
        <w:rPr>
          <w:spacing w:val="-5"/>
          <w:sz w:val="21"/>
        </w:rPr>
        <w:t> </w:t>
      </w:r>
      <w:r>
        <w:rPr>
          <w:sz w:val="21"/>
        </w:rPr>
        <w:t>информации</w:t>
      </w:r>
      <w:r>
        <w:rPr>
          <w:spacing w:val="-5"/>
          <w:sz w:val="21"/>
        </w:rPr>
        <w:t> </w:t>
      </w:r>
      <w:r>
        <w:rPr>
          <w:sz w:val="21"/>
        </w:rPr>
        <w:t>в</w:t>
      </w:r>
      <w:r>
        <w:rPr>
          <w:spacing w:val="-4"/>
          <w:sz w:val="21"/>
        </w:rPr>
        <w:t> </w:t>
      </w:r>
      <w:r>
        <w:rPr>
          <w:sz w:val="21"/>
        </w:rPr>
        <w:t>специализирован- ных информационно-телекоммуникационных системах: текст лек- ций / А. А. Тимошенко. – Киев: КПИ, 2010. – 251 с.</w:t>
      </w:r>
    </w:p>
    <w:p>
      <w:pPr>
        <w:pStyle w:val="ListParagraph"/>
        <w:numPr>
          <w:ilvl w:val="0"/>
          <w:numId w:val="75"/>
        </w:numPr>
        <w:tabs>
          <w:tab w:pos="884" w:val="left" w:leader="none"/>
        </w:tabs>
        <w:spacing w:line="238" w:lineRule="exact" w:before="0" w:after="0"/>
        <w:ind w:left="884" w:right="0" w:hanging="319"/>
        <w:jc w:val="both"/>
        <w:rPr>
          <w:sz w:val="21"/>
        </w:rPr>
      </w:pPr>
      <w:r>
        <w:rPr>
          <w:sz w:val="21"/>
        </w:rPr>
        <w:t>Шилдт,</w:t>
      </w:r>
      <w:r>
        <w:rPr>
          <w:spacing w:val="64"/>
          <w:sz w:val="21"/>
        </w:rPr>
        <w:t> </w:t>
      </w:r>
      <w:r>
        <w:rPr>
          <w:sz w:val="21"/>
        </w:rPr>
        <w:t>Г.</w:t>
      </w:r>
      <w:r>
        <w:rPr>
          <w:spacing w:val="69"/>
          <w:sz w:val="21"/>
        </w:rPr>
        <w:t> </w:t>
      </w:r>
      <w:r>
        <w:rPr>
          <w:sz w:val="21"/>
        </w:rPr>
        <w:t>C#</w:t>
      </w:r>
      <w:r>
        <w:rPr>
          <w:spacing w:val="68"/>
          <w:sz w:val="21"/>
        </w:rPr>
        <w:t> </w:t>
      </w:r>
      <w:r>
        <w:rPr>
          <w:sz w:val="21"/>
        </w:rPr>
        <w:t>4.0.</w:t>
      </w:r>
      <w:r>
        <w:rPr>
          <w:spacing w:val="68"/>
          <w:sz w:val="21"/>
        </w:rPr>
        <w:t> </w:t>
      </w:r>
      <w:r>
        <w:rPr>
          <w:sz w:val="21"/>
        </w:rPr>
        <w:t>Полное</w:t>
      </w:r>
      <w:r>
        <w:rPr>
          <w:spacing w:val="68"/>
          <w:sz w:val="21"/>
        </w:rPr>
        <w:t> </w:t>
      </w:r>
      <w:r>
        <w:rPr>
          <w:sz w:val="21"/>
        </w:rPr>
        <w:t>руководство:</w:t>
      </w:r>
      <w:r>
        <w:rPr>
          <w:spacing w:val="68"/>
          <w:sz w:val="21"/>
        </w:rPr>
        <w:t> </w:t>
      </w:r>
      <w:r>
        <w:rPr>
          <w:sz w:val="21"/>
        </w:rPr>
        <w:t>пер.</w:t>
      </w:r>
      <w:r>
        <w:rPr>
          <w:spacing w:val="67"/>
          <w:sz w:val="21"/>
        </w:rPr>
        <w:t> </w:t>
      </w:r>
      <w:r>
        <w:rPr>
          <w:sz w:val="21"/>
        </w:rPr>
        <w:t>с</w:t>
      </w:r>
      <w:r>
        <w:rPr>
          <w:spacing w:val="66"/>
          <w:sz w:val="21"/>
        </w:rPr>
        <w:t> </w:t>
      </w:r>
      <w:r>
        <w:rPr>
          <w:sz w:val="21"/>
        </w:rPr>
        <w:t>англ.</w:t>
      </w:r>
      <w:r>
        <w:rPr>
          <w:spacing w:val="67"/>
          <w:sz w:val="21"/>
        </w:rPr>
        <w:t> </w:t>
      </w:r>
      <w:r>
        <w:rPr>
          <w:spacing w:val="-10"/>
          <w:sz w:val="21"/>
        </w:rPr>
        <w:t>/</w:t>
      </w:r>
    </w:p>
    <w:p>
      <w:pPr>
        <w:pStyle w:val="BodyText"/>
        <w:spacing w:before="6"/>
        <w:ind w:firstLine="0"/>
        <w:jc w:val="both"/>
      </w:pPr>
      <w:r>
        <w:rPr/>
        <w:t>Г.</w:t>
      </w:r>
      <w:r>
        <w:rPr>
          <w:spacing w:val="3"/>
        </w:rPr>
        <w:t> </w:t>
      </w:r>
      <w:r>
        <w:rPr/>
        <w:t>Шилдт.</w:t>
      </w:r>
      <w:r>
        <w:rPr>
          <w:spacing w:val="5"/>
        </w:rPr>
        <w:t> </w:t>
      </w:r>
      <w:r>
        <w:rPr/>
        <w:t>–</w:t>
      </w:r>
      <w:r>
        <w:rPr>
          <w:spacing w:val="5"/>
        </w:rPr>
        <w:t> </w:t>
      </w:r>
      <w:r>
        <w:rPr/>
        <w:t>М.:</w:t>
      </w:r>
      <w:r>
        <w:rPr>
          <w:spacing w:val="6"/>
        </w:rPr>
        <w:t> </w:t>
      </w:r>
      <w:r>
        <w:rPr/>
        <w:t>И.</w:t>
      </w:r>
      <w:r>
        <w:rPr>
          <w:spacing w:val="5"/>
        </w:rPr>
        <w:t> </w:t>
      </w:r>
      <w:r>
        <w:rPr/>
        <w:t>Д.</w:t>
      </w:r>
      <w:r>
        <w:rPr>
          <w:spacing w:val="5"/>
        </w:rPr>
        <w:t> </w:t>
      </w:r>
      <w:r>
        <w:rPr/>
        <w:t>Вильямс,</w:t>
      </w:r>
      <w:r>
        <w:rPr>
          <w:spacing w:val="6"/>
        </w:rPr>
        <w:t> </w:t>
      </w:r>
      <w:r>
        <w:rPr/>
        <w:t>2019.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1056</w:t>
      </w:r>
      <w:r>
        <w:rPr>
          <w:spacing w:val="6"/>
        </w:rPr>
        <w:t> </w:t>
      </w:r>
      <w:r>
        <w:rPr>
          <w:spacing w:val="-5"/>
        </w:rPr>
        <w:t>с.</w:t>
      </w:r>
    </w:p>
    <w:p>
      <w:pPr>
        <w:pStyle w:val="ListParagraph"/>
        <w:numPr>
          <w:ilvl w:val="0"/>
          <w:numId w:val="75"/>
        </w:numPr>
        <w:tabs>
          <w:tab w:pos="883" w:val="left" w:leader="none"/>
        </w:tabs>
        <w:spacing w:line="247" w:lineRule="auto" w:before="6" w:after="0"/>
        <w:ind w:left="182" w:right="182" w:firstLine="382"/>
        <w:jc w:val="both"/>
        <w:rPr>
          <w:sz w:val="21"/>
        </w:rPr>
      </w:pPr>
      <w:r>
        <w:rPr>
          <w:sz w:val="21"/>
        </w:rPr>
        <w:t>Мельников В. В. Защита информации в компьютерных системах</w:t>
      </w:r>
      <w:r>
        <w:rPr>
          <w:spacing w:val="40"/>
          <w:sz w:val="21"/>
        </w:rPr>
        <w:t> </w:t>
      </w:r>
      <w:r>
        <w:rPr>
          <w:sz w:val="21"/>
        </w:rPr>
        <w:t>/</w:t>
      </w:r>
      <w:r>
        <w:rPr>
          <w:spacing w:val="40"/>
          <w:sz w:val="21"/>
        </w:rPr>
        <w:t> </w:t>
      </w:r>
      <w:r>
        <w:rPr>
          <w:sz w:val="21"/>
        </w:rPr>
        <w:t>В.</w:t>
      </w:r>
      <w:r>
        <w:rPr>
          <w:spacing w:val="40"/>
          <w:sz w:val="21"/>
        </w:rPr>
        <w:t> </w:t>
      </w:r>
      <w:r>
        <w:rPr>
          <w:sz w:val="21"/>
        </w:rPr>
        <w:t>В.</w:t>
      </w:r>
      <w:r>
        <w:rPr>
          <w:spacing w:val="40"/>
          <w:sz w:val="21"/>
        </w:rPr>
        <w:t> </w:t>
      </w:r>
      <w:r>
        <w:rPr>
          <w:sz w:val="21"/>
        </w:rPr>
        <w:t>Мельников.</w:t>
      </w:r>
      <w:r>
        <w:rPr>
          <w:spacing w:val="40"/>
          <w:sz w:val="21"/>
        </w:rPr>
        <w:t> </w:t>
      </w:r>
      <w:r>
        <w:rPr>
          <w:sz w:val="21"/>
        </w:rPr>
        <w:t>–</w:t>
      </w:r>
      <w:r>
        <w:rPr>
          <w:spacing w:val="40"/>
          <w:sz w:val="21"/>
        </w:rPr>
        <w:t> </w:t>
      </w:r>
      <w:r>
        <w:rPr>
          <w:sz w:val="21"/>
        </w:rPr>
        <w:t>М.:</w:t>
      </w:r>
      <w:r>
        <w:rPr>
          <w:spacing w:val="40"/>
          <w:sz w:val="21"/>
        </w:rPr>
        <w:t> </w:t>
      </w:r>
      <w:r>
        <w:rPr>
          <w:sz w:val="21"/>
        </w:rPr>
        <w:t>Финансы</w:t>
      </w:r>
      <w:r>
        <w:rPr>
          <w:spacing w:val="40"/>
          <w:sz w:val="21"/>
        </w:rPr>
        <w:t> </w:t>
      </w:r>
      <w:r>
        <w:rPr>
          <w:sz w:val="21"/>
        </w:rPr>
        <w:t>и</w:t>
      </w:r>
      <w:r>
        <w:rPr>
          <w:spacing w:val="40"/>
          <w:sz w:val="21"/>
        </w:rPr>
        <w:t> </w:t>
      </w:r>
      <w:r>
        <w:rPr>
          <w:sz w:val="21"/>
        </w:rPr>
        <w:t>статистика,</w:t>
      </w:r>
      <w:r>
        <w:rPr>
          <w:spacing w:val="40"/>
          <w:sz w:val="21"/>
        </w:rPr>
        <w:t> </w:t>
      </w:r>
      <w:r>
        <w:rPr>
          <w:sz w:val="21"/>
        </w:rPr>
        <w:t>1997. – 368 с.</w:t>
      </w:r>
    </w:p>
    <w:p>
      <w:pPr>
        <w:pStyle w:val="ListParagraph"/>
        <w:numPr>
          <w:ilvl w:val="0"/>
          <w:numId w:val="75"/>
        </w:numPr>
        <w:tabs>
          <w:tab w:pos="883" w:val="left" w:leader="none"/>
        </w:tabs>
        <w:spacing w:line="247" w:lineRule="auto" w:before="0" w:after="0"/>
        <w:ind w:left="182" w:right="182" w:firstLine="382"/>
        <w:jc w:val="both"/>
        <w:rPr>
          <w:sz w:val="21"/>
        </w:rPr>
      </w:pPr>
      <w:r>
        <w:rPr>
          <w:sz w:val="21"/>
        </w:rPr>
        <w:t>Макаренко,</w:t>
      </w:r>
      <w:r>
        <w:rPr>
          <w:spacing w:val="-5"/>
          <w:sz w:val="21"/>
        </w:rPr>
        <w:t> </w:t>
      </w:r>
      <w:r>
        <w:rPr>
          <w:sz w:val="21"/>
        </w:rPr>
        <w:t>С.</w:t>
      </w:r>
      <w:r>
        <w:rPr>
          <w:spacing w:val="-4"/>
          <w:sz w:val="21"/>
        </w:rPr>
        <w:t> </w:t>
      </w:r>
      <w:r>
        <w:rPr>
          <w:sz w:val="21"/>
        </w:rPr>
        <w:t>И.</w:t>
      </w:r>
      <w:r>
        <w:rPr>
          <w:spacing w:val="-4"/>
          <w:sz w:val="21"/>
        </w:rPr>
        <w:t> </w:t>
      </w:r>
      <w:r>
        <w:rPr>
          <w:sz w:val="21"/>
        </w:rPr>
        <w:t>Информационная</w:t>
      </w:r>
      <w:r>
        <w:rPr>
          <w:spacing w:val="-3"/>
          <w:sz w:val="21"/>
        </w:rPr>
        <w:t> </w:t>
      </w:r>
      <w:r>
        <w:rPr>
          <w:sz w:val="21"/>
        </w:rPr>
        <w:t>безопасность:</w:t>
      </w:r>
      <w:r>
        <w:rPr>
          <w:spacing w:val="-4"/>
          <w:sz w:val="21"/>
        </w:rPr>
        <w:t> </w:t>
      </w:r>
      <w:r>
        <w:rPr>
          <w:sz w:val="21"/>
        </w:rPr>
        <w:t>учеб.</w:t>
      </w:r>
      <w:r>
        <w:rPr>
          <w:spacing w:val="-4"/>
          <w:sz w:val="21"/>
        </w:rPr>
        <w:t> </w:t>
      </w:r>
      <w:r>
        <w:rPr>
          <w:sz w:val="21"/>
        </w:rPr>
        <w:t>по- собие</w:t>
      </w:r>
      <w:r>
        <w:rPr>
          <w:spacing w:val="-7"/>
          <w:sz w:val="21"/>
        </w:rPr>
        <w:t> </w:t>
      </w:r>
      <w:r>
        <w:rPr>
          <w:sz w:val="21"/>
        </w:rPr>
        <w:t>/</w:t>
      </w:r>
      <w:r>
        <w:rPr>
          <w:spacing w:val="-5"/>
          <w:sz w:val="21"/>
        </w:rPr>
        <w:t> </w:t>
      </w:r>
      <w:r>
        <w:rPr>
          <w:sz w:val="21"/>
        </w:rPr>
        <w:t>С.</w:t>
      </w:r>
      <w:r>
        <w:rPr>
          <w:spacing w:val="-5"/>
          <w:sz w:val="21"/>
        </w:rPr>
        <w:t> </w:t>
      </w:r>
      <w:r>
        <w:rPr>
          <w:sz w:val="21"/>
        </w:rPr>
        <w:t>И.</w:t>
      </w:r>
      <w:r>
        <w:rPr>
          <w:spacing w:val="-7"/>
          <w:sz w:val="21"/>
        </w:rPr>
        <w:t> </w:t>
      </w:r>
      <w:r>
        <w:rPr>
          <w:sz w:val="21"/>
        </w:rPr>
        <w:t>Макаренко.</w:t>
      </w:r>
      <w:r>
        <w:rPr>
          <w:spacing w:val="-7"/>
          <w:sz w:val="21"/>
        </w:rPr>
        <w:t> </w:t>
      </w:r>
      <w:r>
        <w:rPr>
          <w:sz w:val="21"/>
        </w:rPr>
        <w:t>–</w:t>
      </w:r>
      <w:r>
        <w:rPr>
          <w:spacing w:val="-6"/>
          <w:sz w:val="21"/>
        </w:rPr>
        <w:t> </w:t>
      </w:r>
      <w:r>
        <w:rPr>
          <w:sz w:val="21"/>
        </w:rPr>
        <w:t>Ставрополь:</w:t>
      </w:r>
      <w:r>
        <w:rPr>
          <w:spacing w:val="-7"/>
          <w:sz w:val="21"/>
        </w:rPr>
        <w:t> </w:t>
      </w:r>
      <w:r>
        <w:rPr>
          <w:sz w:val="21"/>
        </w:rPr>
        <w:t>СФ</w:t>
      </w:r>
      <w:r>
        <w:rPr>
          <w:spacing w:val="-6"/>
          <w:sz w:val="21"/>
        </w:rPr>
        <w:t> </w:t>
      </w:r>
      <w:r>
        <w:rPr>
          <w:sz w:val="21"/>
        </w:rPr>
        <w:t>МГГУ</w:t>
      </w:r>
      <w:r>
        <w:rPr>
          <w:spacing w:val="-5"/>
          <w:sz w:val="21"/>
        </w:rPr>
        <w:t> </w:t>
      </w:r>
      <w:r>
        <w:rPr>
          <w:sz w:val="21"/>
        </w:rPr>
        <w:t>им.</w:t>
      </w:r>
      <w:r>
        <w:rPr>
          <w:spacing w:val="-5"/>
          <w:sz w:val="21"/>
        </w:rPr>
        <w:t> </w:t>
      </w:r>
      <w:r>
        <w:rPr>
          <w:sz w:val="21"/>
        </w:rPr>
        <w:t>М.</w:t>
      </w:r>
      <w:r>
        <w:rPr>
          <w:spacing w:val="-5"/>
          <w:sz w:val="21"/>
        </w:rPr>
        <w:t> </w:t>
      </w:r>
      <w:r>
        <w:rPr>
          <w:sz w:val="21"/>
        </w:rPr>
        <w:t>А.</w:t>
      </w:r>
      <w:r>
        <w:rPr>
          <w:spacing w:val="-7"/>
          <w:sz w:val="21"/>
        </w:rPr>
        <w:t> </w:t>
      </w:r>
      <w:r>
        <w:rPr>
          <w:sz w:val="21"/>
        </w:rPr>
        <w:t>Шоло- хова, 2009. – 372 с.</w:t>
      </w:r>
    </w:p>
    <w:p>
      <w:pPr>
        <w:pStyle w:val="ListParagraph"/>
        <w:numPr>
          <w:ilvl w:val="0"/>
          <w:numId w:val="75"/>
        </w:numPr>
        <w:tabs>
          <w:tab w:pos="883" w:val="left" w:leader="none"/>
        </w:tabs>
        <w:spacing w:line="244" w:lineRule="auto" w:before="0" w:after="0"/>
        <w:ind w:left="182" w:right="184" w:firstLine="382"/>
        <w:jc w:val="both"/>
        <w:rPr>
          <w:sz w:val="21"/>
        </w:rPr>
      </w:pPr>
      <w:r>
        <w:rPr>
          <w:sz w:val="21"/>
        </w:rPr>
        <w:t>Нестеров, С. А. Информационная безопасность и защита информации:</w:t>
      </w:r>
      <w:r>
        <w:rPr>
          <w:spacing w:val="-3"/>
          <w:sz w:val="21"/>
        </w:rPr>
        <w:t> </w:t>
      </w:r>
      <w:r>
        <w:rPr>
          <w:sz w:val="21"/>
        </w:rPr>
        <w:t>учеб.</w:t>
      </w:r>
      <w:r>
        <w:rPr>
          <w:spacing w:val="-2"/>
          <w:sz w:val="21"/>
        </w:rPr>
        <w:t> </w:t>
      </w:r>
      <w:r>
        <w:rPr>
          <w:sz w:val="21"/>
        </w:rPr>
        <w:t>пособие</w:t>
      </w:r>
      <w:r>
        <w:rPr>
          <w:spacing w:val="-1"/>
          <w:sz w:val="21"/>
        </w:rPr>
        <w:t> </w:t>
      </w:r>
      <w:r>
        <w:rPr>
          <w:sz w:val="21"/>
        </w:rPr>
        <w:t>/</w:t>
      </w:r>
      <w:r>
        <w:rPr>
          <w:spacing w:val="-2"/>
          <w:sz w:val="21"/>
        </w:rPr>
        <w:t> </w:t>
      </w:r>
      <w:r>
        <w:rPr>
          <w:sz w:val="21"/>
        </w:rPr>
        <w:t>С.</w:t>
      </w:r>
      <w:r>
        <w:rPr>
          <w:spacing w:val="-2"/>
          <w:sz w:val="21"/>
        </w:rPr>
        <w:t> </w:t>
      </w:r>
      <w:r>
        <w:rPr>
          <w:sz w:val="21"/>
        </w:rPr>
        <w:t>А.</w:t>
      </w:r>
      <w:r>
        <w:rPr>
          <w:spacing w:val="-2"/>
          <w:sz w:val="21"/>
        </w:rPr>
        <w:t> </w:t>
      </w:r>
      <w:r>
        <w:rPr>
          <w:sz w:val="21"/>
        </w:rPr>
        <w:t>Нестеров.</w:t>
      </w:r>
      <w:r>
        <w:rPr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СПб.:</w:t>
      </w:r>
      <w:r>
        <w:rPr>
          <w:spacing w:val="-2"/>
          <w:sz w:val="21"/>
        </w:rPr>
        <w:t> </w:t>
      </w:r>
      <w:r>
        <w:rPr>
          <w:sz w:val="21"/>
        </w:rPr>
        <w:t>Изд-во</w:t>
      </w:r>
      <w:r>
        <w:rPr>
          <w:spacing w:val="-1"/>
          <w:sz w:val="21"/>
        </w:rPr>
        <w:t> </w:t>
      </w:r>
      <w:r>
        <w:rPr>
          <w:sz w:val="21"/>
        </w:rPr>
        <w:t>Поли- техн. ун-та, 2009. – 126 с.</w:t>
      </w:r>
    </w:p>
    <w:p>
      <w:pPr>
        <w:pStyle w:val="ListParagraph"/>
        <w:spacing w:after="0" w:line="244" w:lineRule="auto"/>
        <w:jc w:val="both"/>
        <w:rPr>
          <w:sz w:val="21"/>
        </w:rPr>
        <w:sectPr>
          <w:footerReference w:type="even" r:id="rId96"/>
          <w:footerReference w:type="default" r:id="rId97"/>
          <w:pgSz w:w="8400" w:h="11910"/>
          <w:pgMar w:header="0" w:footer="1396" w:top="920" w:bottom="1580" w:left="992" w:right="992"/>
          <w:pgNumType w:start="122"/>
        </w:sectPr>
      </w:pPr>
    </w:p>
    <w:p>
      <w:pPr>
        <w:pStyle w:val="Heading1"/>
        <w:spacing w:before="78"/>
        <w:ind w:right="2"/>
      </w:pPr>
      <w:r>
        <w:rPr>
          <w:spacing w:val="-2"/>
          <w:w w:val="95"/>
        </w:rPr>
        <w:t>ОГЛАВЛЕНИЕ</w:t>
      </w:r>
    </w:p>
    <w:p>
      <w:pPr>
        <w:pStyle w:val="BodyText"/>
        <w:tabs>
          <w:tab w:pos="6113" w:val="left" w:leader="dot"/>
        </w:tabs>
        <w:spacing w:before="484"/>
        <w:ind w:firstLine="0"/>
      </w:pPr>
      <w:r>
        <w:rPr>
          <w:spacing w:val="-2"/>
        </w:rPr>
        <w:t>Предисловие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6114" w:val="left" w:leader="dot"/>
        </w:tabs>
        <w:spacing w:before="128"/>
        <w:ind w:left="565" w:right="184" w:hanging="383"/>
      </w:pPr>
      <w:r>
        <w:rPr/>
        <w:t>Практическое занятие № 1. Концепция национальной</w:t>
      </w:r>
      <w:r>
        <w:rPr>
          <w:spacing w:val="40"/>
        </w:rPr>
        <w:t> </w:t>
      </w:r>
      <w:r>
        <w:rPr/>
        <w:t>безопасности Республики Беларусь</w:t>
        <w:tab/>
      </w:r>
      <w:r>
        <w:rPr>
          <w:spacing w:val="-10"/>
        </w:rPr>
        <w:t>4</w:t>
      </w:r>
    </w:p>
    <w:p>
      <w:pPr>
        <w:pStyle w:val="BodyText"/>
        <w:spacing w:before="127"/>
        <w:ind w:left="565" w:right="147" w:hanging="383"/>
      </w:pPr>
      <w:r>
        <w:rPr>
          <w:spacing w:val="-2"/>
        </w:rPr>
        <w:t>Практическое</w:t>
      </w:r>
      <w:r>
        <w:rPr>
          <w:spacing w:val="-12"/>
        </w:rPr>
        <w:t> </w:t>
      </w:r>
      <w:r>
        <w:rPr>
          <w:spacing w:val="-2"/>
        </w:rPr>
        <w:t>занятие</w:t>
      </w:r>
      <w:r>
        <w:rPr>
          <w:spacing w:val="-11"/>
        </w:rPr>
        <w:t> </w:t>
      </w:r>
      <w:r>
        <w:rPr>
          <w:spacing w:val="-2"/>
        </w:rPr>
        <w:t>№</w:t>
      </w:r>
      <w:r>
        <w:rPr>
          <w:spacing w:val="-9"/>
        </w:rPr>
        <w:t> </w:t>
      </w:r>
      <w:r>
        <w:rPr>
          <w:spacing w:val="-2"/>
        </w:rPr>
        <w:t>2.</w:t>
      </w:r>
      <w:r>
        <w:rPr>
          <w:spacing w:val="-6"/>
        </w:rPr>
        <w:t> </w:t>
      </w:r>
      <w:r>
        <w:rPr>
          <w:spacing w:val="-2"/>
        </w:rPr>
        <w:t>Решение</w:t>
      </w:r>
      <w:r>
        <w:rPr>
          <w:spacing w:val="-12"/>
        </w:rPr>
        <w:t> </w:t>
      </w:r>
      <w:r>
        <w:rPr>
          <w:spacing w:val="-2"/>
        </w:rPr>
        <w:t>задачи</w:t>
      </w:r>
      <w:r>
        <w:rPr>
          <w:spacing w:val="-11"/>
        </w:rPr>
        <w:t> </w:t>
      </w:r>
      <w:r>
        <w:rPr>
          <w:spacing w:val="-2"/>
        </w:rPr>
        <w:t>разработки</w:t>
      </w:r>
      <w:r>
        <w:rPr>
          <w:spacing w:val="-11"/>
        </w:rPr>
        <w:t> </w:t>
      </w:r>
      <w:r>
        <w:rPr>
          <w:spacing w:val="-2"/>
        </w:rPr>
        <w:t>средств </w:t>
      </w:r>
      <w:r>
        <w:rPr/>
        <w:t>защиты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обеспечения</w:t>
      </w:r>
      <w:r>
        <w:rPr>
          <w:spacing w:val="-4"/>
        </w:rPr>
        <w:t> </w:t>
      </w:r>
      <w:r>
        <w:rPr/>
        <w:t>максимальной эффективности</w:t>
      </w:r>
    </w:p>
    <w:p>
      <w:pPr>
        <w:pStyle w:val="BodyText"/>
        <w:tabs>
          <w:tab w:pos="6114" w:val="left" w:leader="dot"/>
        </w:tabs>
        <w:ind w:left="565" w:firstLine="0"/>
      </w:pPr>
      <w:r>
        <w:rPr>
          <w:spacing w:val="-4"/>
        </w:rPr>
        <w:t>объекта</w:t>
      </w:r>
      <w:r>
        <w:rPr/>
        <w:t> </w:t>
      </w:r>
      <w:r>
        <w:rPr>
          <w:spacing w:val="-4"/>
        </w:rPr>
        <w:t>в</w:t>
      </w:r>
      <w:r>
        <w:rPr/>
        <w:t> </w:t>
      </w:r>
      <w:r>
        <w:rPr>
          <w:spacing w:val="-4"/>
        </w:rPr>
        <w:t>условиях</w:t>
      </w:r>
      <w:r>
        <w:rPr/>
        <w:t> </w:t>
      </w:r>
      <w:r>
        <w:rPr>
          <w:spacing w:val="-4"/>
        </w:rPr>
        <w:t>несанкционированного</w:t>
      </w:r>
      <w:r>
        <w:rPr>
          <w:spacing w:val="6"/>
        </w:rPr>
        <w:t> </w:t>
      </w:r>
      <w:r>
        <w:rPr>
          <w:spacing w:val="-4"/>
        </w:rPr>
        <w:t>доступа</w:t>
      </w:r>
      <w:r>
        <w:rPr/>
        <w:tab/>
      </w:r>
      <w:r>
        <w:rPr>
          <w:spacing w:val="-10"/>
        </w:rPr>
        <w:t>9</w:t>
      </w:r>
    </w:p>
    <w:p>
      <w:pPr>
        <w:pStyle w:val="BodyText"/>
        <w:spacing w:before="127"/>
        <w:ind w:firstLine="0"/>
      </w:pPr>
      <w:r>
        <w:rPr/>
        <w:t>Практическое</w:t>
      </w:r>
      <w:r>
        <w:rPr>
          <w:spacing w:val="-4"/>
        </w:rPr>
        <w:t> </w:t>
      </w:r>
      <w:r>
        <w:rPr/>
        <w:t>занятие</w:t>
      </w:r>
      <w:r>
        <w:rPr>
          <w:spacing w:val="-2"/>
        </w:rPr>
        <w:t> </w:t>
      </w:r>
      <w:r>
        <w:rPr/>
        <w:t>№</w:t>
      </w:r>
      <w:r>
        <w:rPr>
          <w:spacing w:val="-3"/>
        </w:rPr>
        <w:t> </w:t>
      </w:r>
      <w:r>
        <w:rPr/>
        <w:t>3.</w:t>
      </w:r>
      <w:r>
        <w:rPr>
          <w:spacing w:val="-2"/>
        </w:rPr>
        <w:t> </w:t>
      </w:r>
      <w:r>
        <w:rPr/>
        <w:t>Разработка</w:t>
      </w:r>
      <w:r>
        <w:rPr>
          <w:spacing w:val="-3"/>
        </w:rPr>
        <w:t> </w:t>
      </w:r>
      <w:r>
        <w:rPr>
          <w:spacing w:val="-2"/>
        </w:rPr>
        <w:t>политики</w:t>
      </w:r>
    </w:p>
    <w:p>
      <w:pPr>
        <w:pStyle w:val="BodyText"/>
        <w:tabs>
          <w:tab w:pos="6009" w:val="left" w:leader="dot"/>
        </w:tabs>
        <w:spacing w:before="1"/>
        <w:ind w:left="565" w:firstLine="0"/>
      </w:pPr>
      <w:r>
        <w:rPr/>
        <w:t>информационной</w:t>
      </w:r>
      <w:r>
        <w:rPr>
          <w:spacing w:val="-5"/>
        </w:rPr>
        <w:t> </w:t>
      </w:r>
      <w:r>
        <w:rPr/>
        <w:t>безопасности</w:t>
      </w:r>
      <w:r>
        <w:rPr>
          <w:spacing w:val="-2"/>
        </w:rPr>
        <w:t> </w:t>
      </w:r>
      <w:r>
        <w:rPr/>
        <w:t>бизнес-</w:t>
      </w:r>
      <w:r>
        <w:rPr>
          <w:spacing w:val="-2"/>
        </w:rPr>
        <w:t>компании</w:t>
      </w:r>
      <w:r>
        <w:rPr/>
        <w:tab/>
      </w:r>
      <w:r>
        <w:rPr>
          <w:spacing w:val="-5"/>
        </w:rPr>
        <w:t>14</w:t>
      </w:r>
    </w:p>
    <w:p>
      <w:pPr>
        <w:pStyle w:val="BodyText"/>
        <w:tabs>
          <w:tab w:pos="6017" w:val="left" w:leader="dot"/>
        </w:tabs>
        <w:spacing w:before="127"/>
        <w:ind w:firstLine="0"/>
      </w:pPr>
      <w:r>
        <w:rPr>
          <w:spacing w:val="-4"/>
        </w:rPr>
        <w:t>Практическое</w:t>
      </w:r>
      <w:r>
        <w:rPr>
          <w:spacing w:val="1"/>
        </w:rPr>
        <w:t> </w:t>
      </w:r>
      <w:r>
        <w:rPr>
          <w:spacing w:val="-4"/>
        </w:rPr>
        <w:t>занятие</w:t>
      </w:r>
      <w:r>
        <w:rPr/>
        <w:t> </w:t>
      </w:r>
      <w:r>
        <w:rPr>
          <w:spacing w:val="-4"/>
        </w:rPr>
        <w:t>№</w:t>
      </w:r>
      <w:r>
        <w:rPr/>
        <w:t> </w:t>
      </w:r>
      <w:r>
        <w:rPr>
          <w:spacing w:val="-4"/>
        </w:rPr>
        <w:t>4.</w:t>
      </w:r>
      <w:r>
        <w:rPr>
          <w:spacing w:val="1"/>
        </w:rPr>
        <w:t> </w:t>
      </w:r>
      <w:r>
        <w:rPr>
          <w:spacing w:val="-4"/>
        </w:rPr>
        <w:t>Настройка</w:t>
      </w:r>
      <w:r>
        <w:rPr>
          <w:spacing w:val="1"/>
        </w:rPr>
        <w:t> </w:t>
      </w:r>
      <w:r>
        <w:rPr>
          <w:spacing w:val="-4"/>
        </w:rPr>
        <w:t>брандмауэра</w:t>
      </w:r>
      <w:r>
        <w:rPr>
          <w:spacing w:val="2"/>
        </w:rPr>
        <w:t> </w:t>
      </w:r>
      <w:r>
        <w:rPr>
          <w:spacing w:val="-4"/>
        </w:rPr>
        <w:t>Windows</w:t>
      </w:r>
      <w:r>
        <w:rPr/>
        <w:tab/>
      </w:r>
      <w:r>
        <w:rPr>
          <w:spacing w:val="-5"/>
        </w:rPr>
        <w:t>28</w:t>
      </w:r>
    </w:p>
    <w:p>
      <w:pPr>
        <w:pStyle w:val="BodyText"/>
        <w:tabs>
          <w:tab w:pos="6009" w:val="left" w:leader="dot"/>
        </w:tabs>
        <w:spacing w:before="128"/>
        <w:ind w:left="565" w:right="184" w:hanging="383"/>
      </w:pPr>
      <w:r>
        <w:rPr/>
        <w:t>Практическое занятие № 5. Криптографическая защита информации с помощью алгоритмов симметричного </w:t>
      </w:r>
      <w:r>
        <w:rPr>
          <w:spacing w:val="-2"/>
        </w:rPr>
        <w:t>шифрования</w:t>
      </w:r>
      <w:r>
        <w:rPr/>
        <w:tab/>
      </w:r>
      <w:r>
        <w:rPr>
          <w:spacing w:val="-6"/>
        </w:rPr>
        <w:t>40</w:t>
      </w:r>
    </w:p>
    <w:p>
      <w:pPr>
        <w:pStyle w:val="BodyText"/>
        <w:tabs>
          <w:tab w:pos="6009" w:val="left" w:leader="dot"/>
        </w:tabs>
        <w:spacing w:before="127"/>
        <w:ind w:left="565" w:right="184" w:hanging="383"/>
      </w:pPr>
      <w:r>
        <w:rPr/>
        <w:t>Практическое занятие № 6. Криптографическая защита информации с помощью алгоритмов асимметричного </w:t>
      </w:r>
      <w:r>
        <w:rPr>
          <w:spacing w:val="-2"/>
        </w:rPr>
        <w:t>шифрования</w:t>
      </w:r>
      <w:r>
        <w:rPr/>
        <w:tab/>
      </w:r>
      <w:r>
        <w:rPr>
          <w:spacing w:val="-5"/>
        </w:rPr>
        <w:t>46</w:t>
      </w:r>
    </w:p>
    <w:p>
      <w:pPr>
        <w:pStyle w:val="BodyText"/>
        <w:tabs>
          <w:tab w:pos="6009" w:val="left" w:leader="dot"/>
        </w:tabs>
        <w:spacing w:before="127"/>
        <w:ind w:firstLine="0"/>
      </w:pPr>
      <w:r>
        <w:rPr/>
        <w:t>Практическое</w:t>
      </w:r>
      <w:r>
        <w:rPr>
          <w:spacing w:val="-4"/>
        </w:rPr>
        <w:t> </w:t>
      </w:r>
      <w:r>
        <w:rPr/>
        <w:t>занятие</w:t>
      </w:r>
      <w:r>
        <w:rPr>
          <w:spacing w:val="-2"/>
        </w:rPr>
        <w:t> </w:t>
      </w:r>
      <w:r>
        <w:rPr/>
        <w:t>№</w:t>
      </w:r>
      <w:r>
        <w:rPr>
          <w:spacing w:val="-2"/>
        </w:rPr>
        <w:t> </w:t>
      </w:r>
      <w:r>
        <w:rPr/>
        <w:t>7.</w:t>
      </w:r>
      <w:r>
        <w:rPr>
          <w:spacing w:val="-2"/>
        </w:rPr>
        <w:t> </w:t>
      </w:r>
      <w:r>
        <w:rPr/>
        <w:t>Электронно-цифровая</w:t>
      </w:r>
      <w:r>
        <w:rPr>
          <w:spacing w:val="-2"/>
        </w:rPr>
        <w:t> подпись</w:t>
      </w:r>
      <w:r>
        <w:rPr/>
        <w:tab/>
      </w:r>
      <w:r>
        <w:rPr>
          <w:spacing w:val="-5"/>
        </w:rPr>
        <w:t>55</w:t>
      </w:r>
    </w:p>
    <w:p>
      <w:pPr>
        <w:pStyle w:val="BodyText"/>
        <w:tabs>
          <w:tab w:pos="6008" w:val="left" w:leader="dot"/>
        </w:tabs>
        <w:spacing w:before="128"/>
        <w:ind w:firstLine="0"/>
      </w:pPr>
      <w:r>
        <w:rPr/>
        <w:t>Практическое занятие №</w:t>
      </w:r>
      <w:r>
        <w:rPr>
          <w:spacing w:val="-2"/>
        </w:rPr>
        <w:t> </w:t>
      </w:r>
      <w:r>
        <w:rPr/>
        <w:t>8. Теория</w:t>
      </w:r>
      <w:r>
        <w:rPr>
          <w:spacing w:val="-1"/>
        </w:rPr>
        <w:t> </w:t>
      </w:r>
      <w:r>
        <w:rPr>
          <w:spacing w:val="-2"/>
        </w:rPr>
        <w:t>чисел</w:t>
      </w:r>
      <w:r>
        <w:rPr/>
        <w:tab/>
      </w:r>
      <w:r>
        <w:rPr>
          <w:spacing w:val="-5"/>
        </w:rPr>
        <w:t>63</w:t>
      </w:r>
    </w:p>
    <w:p>
      <w:pPr>
        <w:pStyle w:val="BodyText"/>
        <w:tabs>
          <w:tab w:pos="6009" w:val="left" w:leader="none"/>
        </w:tabs>
        <w:spacing w:before="127"/>
        <w:ind w:firstLine="0"/>
      </w:pPr>
      <w:r>
        <w:rPr/>
        <w:t>Практическое</w:t>
      </w:r>
      <w:r>
        <w:rPr>
          <w:spacing w:val="-1"/>
        </w:rPr>
        <w:t> </w:t>
      </w:r>
      <w:r>
        <w:rPr/>
        <w:t>занятие</w:t>
      </w:r>
      <w:r>
        <w:rPr>
          <w:spacing w:val="-1"/>
        </w:rPr>
        <w:t> </w:t>
      </w:r>
      <w:r>
        <w:rPr/>
        <w:t>№</w:t>
      </w:r>
      <w:r>
        <w:rPr>
          <w:spacing w:val="-3"/>
        </w:rPr>
        <w:t> </w:t>
      </w:r>
      <w:r>
        <w:rPr/>
        <w:t>9.</w:t>
      </w:r>
      <w:r>
        <w:rPr>
          <w:spacing w:val="-1"/>
        </w:rPr>
        <w:t> </w:t>
      </w:r>
      <w:r>
        <w:rPr/>
        <w:t>Авторское</w:t>
      </w:r>
      <w:r>
        <w:rPr>
          <w:spacing w:val="-2"/>
        </w:rPr>
        <w:t> </w:t>
      </w:r>
      <w:r>
        <w:rPr/>
        <w:t>право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смежные</w:t>
      </w:r>
      <w:r>
        <w:rPr>
          <w:spacing w:val="-2"/>
        </w:rPr>
        <w:t> права</w:t>
      </w:r>
      <w:r>
        <w:rPr/>
        <w:tab/>
      </w:r>
      <w:r>
        <w:rPr>
          <w:spacing w:val="-5"/>
        </w:rPr>
        <w:t>71</w:t>
      </w:r>
    </w:p>
    <w:p>
      <w:pPr>
        <w:pStyle w:val="BodyText"/>
        <w:tabs>
          <w:tab w:pos="6009" w:val="left" w:leader="dot"/>
        </w:tabs>
        <w:spacing w:before="128"/>
        <w:ind w:firstLine="0"/>
      </w:pPr>
      <w:r>
        <w:rPr/>
        <w:t>Практическое</w:t>
      </w:r>
      <w:r>
        <w:rPr>
          <w:spacing w:val="-3"/>
        </w:rPr>
        <w:t> </w:t>
      </w:r>
      <w:r>
        <w:rPr/>
        <w:t>занятие</w:t>
      </w:r>
      <w:r>
        <w:rPr>
          <w:spacing w:val="-1"/>
        </w:rPr>
        <w:t> </w:t>
      </w:r>
      <w:r>
        <w:rPr/>
        <w:t>№</w:t>
      </w:r>
      <w:r>
        <w:rPr>
          <w:spacing w:val="-1"/>
        </w:rPr>
        <w:t> </w:t>
      </w:r>
      <w:r>
        <w:rPr/>
        <w:t>10.</w:t>
      </w:r>
      <w:r>
        <w:rPr>
          <w:spacing w:val="-1"/>
        </w:rPr>
        <w:t> </w:t>
      </w:r>
      <w:r>
        <w:rPr/>
        <w:t>Патентный</w:t>
      </w:r>
      <w:r>
        <w:rPr>
          <w:spacing w:val="-1"/>
        </w:rPr>
        <w:t> </w:t>
      </w:r>
      <w:r>
        <w:rPr>
          <w:spacing w:val="-2"/>
        </w:rPr>
        <w:t>поиск</w:t>
      </w:r>
      <w:r>
        <w:rPr/>
        <w:tab/>
      </w:r>
      <w:r>
        <w:rPr>
          <w:spacing w:val="-5"/>
        </w:rPr>
        <w:t>91</w:t>
      </w:r>
    </w:p>
    <w:p>
      <w:pPr>
        <w:pStyle w:val="BodyText"/>
        <w:tabs>
          <w:tab w:pos="5903" w:val="left" w:leader="dot"/>
        </w:tabs>
        <w:spacing w:before="127"/>
        <w:ind w:firstLine="0"/>
      </w:pPr>
      <w:r>
        <w:rPr/>
        <w:t>Практическое</w:t>
      </w:r>
      <w:r>
        <w:rPr>
          <w:spacing w:val="-1"/>
        </w:rPr>
        <w:t> </w:t>
      </w:r>
      <w:r>
        <w:rPr/>
        <w:t>занятие</w:t>
      </w:r>
      <w:r>
        <w:rPr>
          <w:spacing w:val="-2"/>
        </w:rPr>
        <w:t> </w:t>
      </w:r>
      <w:r>
        <w:rPr/>
        <w:t>№</w:t>
      </w:r>
      <w:r>
        <w:rPr>
          <w:spacing w:val="-3"/>
        </w:rPr>
        <w:t> </w:t>
      </w:r>
      <w:r>
        <w:rPr/>
        <w:t>11.</w:t>
      </w:r>
      <w:r>
        <w:rPr>
          <w:spacing w:val="-2"/>
        </w:rPr>
        <w:t> </w:t>
      </w:r>
      <w:r>
        <w:rPr/>
        <w:t>Настройка</w:t>
      </w:r>
      <w:r>
        <w:rPr>
          <w:spacing w:val="-1"/>
        </w:rPr>
        <w:t> </w:t>
      </w:r>
      <w:r>
        <w:rPr>
          <w:spacing w:val="-2"/>
        </w:rPr>
        <w:t>антивирусов</w:t>
      </w:r>
      <w:r>
        <w:rPr/>
        <w:tab/>
      </w:r>
      <w:r>
        <w:rPr>
          <w:spacing w:val="-5"/>
        </w:rPr>
        <w:t>103</w:t>
      </w:r>
    </w:p>
    <w:p>
      <w:pPr>
        <w:pStyle w:val="BodyText"/>
        <w:spacing w:before="128"/>
        <w:ind w:left="565" w:right="705" w:hanging="383"/>
      </w:pPr>
      <w:r>
        <w:rPr/>
        <w:t>Практическое</w:t>
      </w:r>
      <w:r>
        <w:rPr>
          <w:spacing w:val="-3"/>
        </w:rPr>
        <w:t> </w:t>
      </w:r>
      <w:r>
        <w:rPr/>
        <w:t>занятие</w:t>
      </w:r>
      <w:r>
        <w:rPr>
          <w:spacing w:val="-4"/>
        </w:rPr>
        <w:t> </w:t>
      </w:r>
      <w:r>
        <w:rPr/>
        <w:t>№</w:t>
      </w:r>
      <w:r>
        <w:rPr>
          <w:spacing w:val="-5"/>
        </w:rPr>
        <w:t> </w:t>
      </w:r>
      <w:r>
        <w:rPr/>
        <w:t>12.</w:t>
      </w:r>
      <w:r>
        <w:rPr>
          <w:spacing w:val="-4"/>
        </w:rPr>
        <w:t> </w:t>
      </w:r>
      <w:r>
        <w:rPr/>
        <w:t>Изучение</w:t>
      </w:r>
      <w:r>
        <w:rPr>
          <w:spacing w:val="-6"/>
        </w:rPr>
        <w:t> </w:t>
      </w:r>
      <w:r>
        <w:rPr/>
        <w:t>стандартных</w:t>
      </w:r>
      <w:r>
        <w:rPr>
          <w:spacing w:val="-5"/>
        </w:rPr>
        <w:t> </w:t>
      </w:r>
      <w:r>
        <w:rPr/>
        <w:t>средств для реализации приложений, использующих симметричное и ассиметричное шифрование,</w:t>
      </w:r>
    </w:p>
    <w:p>
      <w:pPr>
        <w:pStyle w:val="BodyText"/>
        <w:spacing w:before="1"/>
        <w:ind w:left="565" w:firstLine="0"/>
      </w:pPr>
      <w:r>
        <w:rPr/>
        <w:t>с</w:t>
      </w:r>
      <w:r>
        <w:rPr>
          <w:spacing w:val="28"/>
        </w:rPr>
        <w:t> </w:t>
      </w:r>
      <w:r>
        <w:rPr/>
        <w:t>применением</w:t>
      </w:r>
      <w:r>
        <w:rPr>
          <w:spacing w:val="30"/>
        </w:rPr>
        <w:t> </w:t>
      </w:r>
      <w:r>
        <w:rPr/>
        <w:t>библиотеки</w:t>
      </w:r>
      <w:r>
        <w:rPr>
          <w:spacing w:val="30"/>
        </w:rPr>
        <w:t> </w:t>
      </w:r>
      <w:r>
        <w:rPr/>
        <w:t>System.Security.Cryptography</w:t>
      </w:r>
      <w:r>
        <w:rPr>
          <w:spacing w:val="51"/>
        </w:rPr>
        <w:t> </w:t>
      </w:r>
      <w:r>
        <w:rPr>
          <w:spacing w:val="-5"/>
        </w:rPr>
        <w:t>107</w:t>
      </w:r>
    </w:p>
    <w:p>
      <w:pPr>
        <w:pStyle w:val="BodyText"/>
        <w:spacing w:before="127"/>
        <w:ind w:left="565" w:right="705" w:hanging="383"/>
      </w:pPr>
      <w:r>
        <w:rPr>
          <w:spacing w:val="-2"/>
        </w:rPr>
        <w:t>Практическое</w:t>
      </w:r>
      <w:r>
        <w:rPr>
          <w:spacing w:val="-12"/>
        </w:rPr>
        <w:t> </w:t>
      </w:r>
      <w:r>
        <w:rPr>
          <w:spacing w:val="-2"/>
        </w:rPr>
        <w:t>занятие</w:t>
      </w:r>
      <w:r>
        <w:rPr>
          <w:spacing w:val="-7"/>
        </w:rPr>
        <w:t> </w:t>
      </w:r>
      <w:r>
        <w:rPr>
          <w:spacing w:val="-2"/>
        </w:rPr>
        <w:t>№</w:t>
      </w:r>
      <w:r>
        <w:rPr>
          <w:spacing w:val="-7"/>
        </w:rPr>
        <w:t> </w:t>
      </w:r>
      <w:r>
        <w:rPr>
          <w:spacing w:val="-2"/>
        </w:rPr>
        <w:t>13.</w:t>
      </w:r>
      <w:r>
        <w:rPr>
          <w:spacing w:val="-6"/>
        </w:rPr>
        <w:t> </w:t>
      </w:r>
      <w:r>
        <w:rPr>
          <w:spacing w:val="-2"/>
        </w:rPr>
        <w:t>Изучение</w:t>
      </w:r>
      <w:r>
        <w:rPr>
          <w:spacing w:val="-12"/>
        </w:rPr>
        <w:t> </w:t>
      </w:r>
      <w:r>
        <w:rPr>
          <w:spacing w:val="-2"/>
        </w:rPr>
        <w:t>стандартных</w:t>
      </w:r>
      <w:r>
        <w:rPr>
          <w:spacing w:val="-11"/>
        </w:rPr>
        <w:t> </w:t>
      </w:r>
      <w:r>
        <w:rPr>
          <w:spacing w:val="-2"/>
        </w:rPr>
        <w:t>средств </w:t>
      </w:r>
      <w:r>
        <w:rPr/>
        <w:t>для реализации симметричного и ассиметричного</w:t>
      </w:r>
    </w:p>
    <w:p>
      <w:pPr>
        <w:pStyle w:val="BodyText"/>
        <w:tabs>
          <w:tab w:pos="5903" w:val="left" w:leader="dot"/>
        </w:tabs>
        <w:spacing w:line="241" w:lineRule="exact"/>
        <w:ind w:left="565" w:firstLine="0"/>
      </w:pPr>
      <w:r>
        <w:rPr/>
        <w:t>шифрования</w:t>
      </w:r>
      <w:r>
        <w:rPr>
          <w:spacing w:val="-3"/>
        </w:rPr>
        <w:t> </w:t>
      </w:r>
      <w:r>
        <w:rPr/>
        <w:t>с</w:t>
      </w:r>
      <w:r>
        <w:rPr>
          <w:spacing w:val="-2"/>
        </w:rPr>
        <w:t> </w:t>
      </w:r>
      <w:r>
        <w:rPr/>
        <w:t>использованием</w:t>
      </w:r>
      <w:r>
        <w:rPr>
          <w:spacing w:val="-3"/>
        </w:rPr>
        <w:t> </w:t>
      </w:r>
      <w:r>
        <w:rPr/>
        <w:t>SubtleCrypto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5"/>
        </w:rPr>
        <w:t>JS</w:t>
      </w:r>
      <w:r>
        <w:rPr/>
        <w:tab/>
      </w:r>
      <w:r>
        <w:rPr>
          <w:spacing w:val="-5"/>
        </w:rPr>
        <w:t>114</w:t>
      </w:r>
    </w:p>
    <w:p>
      <w:pPr>
        <w:pStyle w:val="BodyText"/>
        <w:tabs>
          <w:tab w:pos="5903" w:val="left" w:leader="dot"/>
        </w:tabs>
        <w:spacing w:before="128"/>
        <w:ind w:firstLine="0"/>
      </w:pPr>
      <w:r>
        <w:rPr/>
        <w:t>Рекомендуемая </w:t>
      </w:r>
      <w:r>
        <w:rPr>
          <w:spacing w:val="-2"/>
        </w:rPr>
        <w:t>литература</w:t>
      </w:r>
      <w:r>
        <w:rPr/>
        <w:tab/>
      </w:r>
      <w:r>
        <w:rPr>
          <w:spacing w:val="-5"/>
        </w:rPr>
        <w:t>121</w:t>
      </w:r>
    </w:p>
    <w:p>
      <w:pPr>
        <w:pStyle w:val="BodyText"/>
        <w:spacing w:after="0"/>
        <w:sectPr>
          <w:pgSz w:w="8400" w:h="11910"/>
          <w:pgMar w:header="0" w:footer="1033" w:top="920" w:bottom="1220" w:left="992" w:right="992"/>
        </w:sectPr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41"/>
        <w:ind w:left="0" w:firstLine="0"/>
      </w:pPr>
    </w:p>
    <w:p>
      <w:pPr>
        <w:pStyle w:val="BodyText"/>
        <w:spacing w:before="1"/>
        <w:ind w:left="2435" w:firstLine="0"/>
      </w:pPr>
      <w:r>
        <w:rPr/>
        <w:t>Учебное</w:t>
      </w:r>
      <w:r>
        <w:rPr>
          <w:spacing w:val="-2"/>
        </w:rPr>
        <w:t> издание</w:t>
      </w:r>
    </w:p>
    <w:p>
      <w:pPr>
        <w:pStyle w:val="BodyText"/>
        <w:spacing w:before="6"/>
        <w:ind w:left="0" w:firstLine="0"/>
      </w:pPr>
    </w:p>
    <w:p>
      <w:pPr>
        <w:spacing w:line="228" w:lineRule="auto" w:before="0"/>
        <w:ind w:left="1068" w:right="1069" w:firstLine="0"/>
        <w:jc w:val="center"/>
        <w:rPr>
          <w:rFonts w:ascii="Microsoft Sans Serif" w:hAnsi="Microsoft Sans Serif"/>
          <w:sz w:val="24"/>
        </w:rPr>
      </w:pPr>
      <w:r>
        <w:rPr>
          <w:rFonts w:ascii="Arial" w:hAnsi="Arial"/>
          <w:b/>
          <w:w w:val="90"/>
          <w:sz w:val="24"/>
        </w:rPr>
        <w:t>Ржеутская </w:t>
      </w:r>
      <w:r>
        <w:rPr>
          <w:rFonts w:ascii="Microsoft Sans Serif" w:hAnsi="Microsoft Sans Serif"/>
          <w:w w:val="90"/>
          <w:sz w:val="24"/>
        </w:rPr>
        <w:t>Надежда Викентьевна </w:t>
      </w:r>
      <w:r>
        <w:rPr>
          <w:rFonts w:ascii="Arial" w:hAnsi="Arial"/>
          <w:b/>
          <w:spacing w:val="-6"/>
          <w:sz w:val="24"/>
        </w:rPr>
        <w:t>Нистюк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Microsoft Sans Serif" w:hAnsi="Microsoft Sans Serif"/>
          <w:spacing w:val="-6"/>
          <w:sz w:val="24"/>
        </w:rPr>
        <w:t>Ольга</w:t>
      </w:r>
      <w:r>
        <w:rPr>
          <w:rFonts w:ascii="Microsoft Sans Serif" w:hAnsi="Microsoft Sans Serif"/>
          <w:spacing w:val="-10"/>
          <w:sz w:val="24"/>
        </w:rPr>
        <w:t> </w:t>
      </w:r>
      <w:r>
        <w:rPr>
          <w:rFonts w:ascii="Microsoft Sans Serif" w:hAnsi="Microsoft Sans Serif"/>
          <w:spacing w:val="-6"/>
          <w:sz w:val="24"/>
        </w:rPr>
        <w:t>Александровна </w:t>
      </w:r>
      <w:r>
        <w:rPr>
          <w:rFonts w:ascii="Arial" w:hAnsi="Arial"/>
          <w:b/>
          <w:spacing w:val="-8"/>
          <w:sz w:val="24"/>
        </w:rPr>
        <w:t>Уласевич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Microsoft Sans Serif" w:hAnsi="Microsoft Sans Serif"/>
          <w:spacing w:val="-8"/>
          <w:sz w:val="24"/>
        </w:rPr>
        <w:t>Николай Иванович</w:t>
      </w:r>
    </w:p>
    <w:p>
      <w:pPr>
        <w:spacing w:line="266" w:lineRule="auto" w:before="221"/>
        <w:ind w:left="1852" w:right="1852" w:firstLine="0"/>
        <w:jc w:val="center"/>
        <w:rPr>
          <w:rFonts w:ascii="Microsoft Sans Serif" w:hAnsi="Microsoft Sans Serif"/>
          <w:sz w:val="33"/>
        </w:rPr>
      </w:pPr>
      <w:r>
        <w:rPr>
          <w:rFonts w:ascii="Microsoft Sans Serif" w:hAnsi="Microsoft Sans Serif"/>
          <w:spacing w:val="-4"/>
          <w:w w:val="90"/>
          <w:sz w:val="33"/>
        </w:rPr>
        <w:t>ОСНОВЫ</w:t>
      </w:r>
      <w:r>
        <w:rPr>
          <w:rFonts w:ascii="Microsoft Sans Serif" w:hAnsi="Microsoft Sans Serif"/>
          <w:spacing w:val="-10"/>
          <w:w w:val="90"/>
          <w:sz w:val="33"/>
        </w:rPr>
        <w:t> </w:t>
      </w:r>
      <w:r>
        <w:rPr>
          <w:rFonts w:ascii="Microsoft Sans Serif" w:hAnsi="Microsoft Sans Serif"/>
          <w:spacing w:val="-4"/>
          <w:w w:val="90"/>
          <w:sz w:val="33"/>
        </w:rPr>
        <w:t>ЗАЩИТЫ </w:t>
      </w:r>
      <w:r>
        <w:rPr>
          <w:rFonts w:ascii="Microsoft Sans Serif" w:hAnsi="Microsoft Sans Serif"/>
          <w:spacing w:val="-6"/>
          <w:sz w:val="33"/>
        </w:rPr>
        <w:t>ИНФОРМАЦИИ</w:t>
      </w:r>
    </w:p>
    <w:p>
      <w:pPr>
        <w:spacing w:line="305" w:lineRule="exact" w:before="0"/>
        <w:ind w:left="254" w:right="255" w:firstLine="0"/>
        <w:jc w:val="center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spacing w:val="-8"/>
          <w:sz w:val="27"/>
        </w:rPr>
        <w:t>Лабораторный</w:t>
      </w:r>
      <w:r>
        <w:rPr>
          <w:rFonts w:ascii="Microsoft Sans Serif" w:hAnsi="Microsoft Sans Serif"/>
          <w:spacing w:val="-3"/>
          <w:sz w:val="27"/>
        </w:rPr>
        <w:t> </w:t>
      </w:r>
      <w:r>
        <w:rPr>
          <w:rFonts w:ascii="Microsoft Sans Serif" w:hAnsi="Microsoft Sans Serif"/>
          <w:spacing w:val="-2"/>
          <w:sz w:val="27"/>
        </w:rPr>
        <w:t>практикум</w:t>
      </w:r>
    </w:p>
    <w:p>
      <w:pPr>
        <w:spacing w:line="518" w:lineRule="exact" w:before="44"/>
        <w:ind w:left="1723" w:right="1725" w:firstLine="0"/>
        <w:jc w:val="center"/>
        <w:rPr>
          <w:i/>
          <w:sz w:val="21"/>
        </w:rPr>
      </w:pPr>
      <w:r>
        <w:rPr>
          <w:sz w:val="21"/>
        </w:rPr>
        <w:t>Учебно-методическое</w:t>
      </w:r>
      <w:r>
        <w:rPr>
          <w:spacing w:val="-14"/>
          <w:sz w:val="21"/>
        </w:rPr>
        <w:t> </w:t>
      </w:r>
      <w:r>
        <w:rPr>
          <w:sz w:val="21"/>
        </w:rPr>
        <w:t>пособие Редактор </w:t>
      </w:r>
      <w:r>
        <w:rPr>
          <w:i/>
          <w:sz w:val="21"/>
        </w:rPr>
        <w:t>О. П. Приходько</w:t>
      </w:r>
    </w:p>
    <w:p>
      <w:pPr>
        <w:spacing w:line="182" w:lineRule="exact" w:before="0"/>
        <w:ind w:left="-1" w:right="2" w:firstLine="0"/>
        <w:jc w:val="center"/>
        <w:rPr>
          <w:i/>
          <w:sz w:val="21"/>
        </w:rPr>
      </w:pPr>
      <w:r>
        <w:rPr>
          <w:sz w:val="21"/>
        </w:rPr>
        <w:t>Компьютерная</w:t>
      </w:r>
      <w:r>
        <w:rPr>
          <w:spacing w:val="-2"/>
          <w:sz w:val="21"/>
        </w:rPr>
        <w:t> </w:t>
      </w:r>
      <w:r>
        <w:rPr>
          <w:sz w:val="21"/>
        </w:rPr>
        <w:t>верстка</w:t>
      </w:r>
      <w:r>
        <w:rPr>
          <w:spacing w:val="-2"/>
          <w:sz w:val="21"/>
        </w:rPr>
        <w:t> </w:t>
      </w:r>
      <w:r>
        <w:rPr>
          <w:i/>
          <w:sz w:val="21"/>
        </w:rPr>
        <w:t>Е.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В.</w:t>
      </w:r>
      <w:r>
        <w:rPr>
          <w:i/>
          <w:spacing w:val="-1"/>
          <w:sz w:val="21"/>
        </w:rPr>
        <w:t> </w:t>
      </w:r>
      <w:r>
        <w:rPr>
          <w:i/>
          <w:spacing w:val="-2"/>
          <w:sz w:val="21"/>
        </w:rPr>
        <w:t>Ильченко</w:t>
      </w:r>
    </w:p>
    <w:p>
      <w:pPr>
        <w:spacing w:before="0"/>
        <w:ind w:left="-1" w:right="2" w:firstLine="0"/>
        <w:jc w:val="center"/>
        <w:rPr>
          <w:i/>
          <w:sz w:val="21"/>
        </w:rPr>
      </w:pPr>
      <w:r>
        <w:rPr>
          <w:sz w:val="21"/>
        </w:rPr>
        <w:t>Дизайн</w:t>
      </w:r>
      <w:r>
        <w:rPr>
          <w:spacing w:val="-3"/>
          <w:sz w:val="21"/>
        </w:rPr>
        <w:t> </w:t>
      </w:r>
      <w:r>
        <w:rPr>
          <w:sz w:val="21"/>
        </w:rPr>
        <w:t>обложки</w:t>
      </w:r>
      <w:r>
        <w:rPr>
          <w:spacing w:val="-2"/>
          <w:sz w:val="21"/>
        </w:rPr>
        <w:t> </w:t>
      </w:r>
      <w:r>
        <w:rPr>
          <w:i/>
          <w:sz w:val="21"/>
        </w:rPr>
        <w:t>Д.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А.</w:t>
      </w:r>
      <w:r>
        <w:rPr>
          <w:i/>
          <w:spacing w:val="-3"/>
          <w:sz w:val="21"/>
        </w:rPr>
        <w:t> </w:t>
      </w:r>
      <w:r>
        <w:rPr>
          <w:i/>
          <w:spacing w:val="-2"/>
          <w:sz w:val="21"/>
        </w:rPr>
        <w:t>Полешова</w:t>
      </w:r>
    </w:p>
    <w:p>
      <w:pPr>
        <w:spacing w:before="1"/>
        <w:ind w:left="253" w:right="255" w:firstLine="0"/>
        <w:jc w:val="center"/>
        <w:rPr>
          <w:i/>
          <w:sz w:val="21"/>
        </w:rPr>
      </w:pPr>
      <w:r>
        <w:rPr>
          <w:sz w:val="21"/>
        </w:rPr>
        <w:t>Корректор</w:t>
      </w:r>
      <w:r>
        <w:rPr>
          <w:spacing w:val="-2"/>
          <w:sz w:val="21"/>
        </w:rPr>
        <w:t> </w:t>
      </w:r>
      <w:r>
        <w:rPr>
          <w:i/>
          <w:sz w:val="21"/>
        </w:rPr>
        <w:t>О.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П.</w:t>
      </w:r>
      <w:r>
        <w:rPr>
          <w:i/>
          <w:spacing w:val="-1"/>
          <w:sz w:val="21"/>
        </w:rPr>
        <w:t> </w:t>
      </w:r>
      <w:r>
        <w:rPr>
          <w:i/>
          <w:spacing w:val="-2"/>
          <w:sz w:val="21"/>
        </w:rPr>
        <w:t>Приходько</w:t>
      </w:r>
    </w:p>
    <w:p>
      <w:pPr>
        <w:spacing w:line="232" w:lineRule="exact" w:before="86"/>
        <w:ind w:left="253" w:right="255" w:firstLine="0"/>
        <w:jc w:val="center"/>
        <w:rPr>
          <w:position w:val="2"/>
          <w:sz w:val="18"/>
        </w:rPr>
      </w:pPr>
      <w:r>
        <w:rPr>
          <w:position w:val="2"/>
          <w:sz w:val="18"/>
        </w:rPr>
        <w:t>Подписано</w:t>
      </w:r>
      <w:r>
        <w:rPr>
          <w:spacing w:val="-6"/>
          <w:position w:val="2"/>
          <w:sz w:val="18"/>
        </w:rPr>
        <w:t> </w:t>
      </w:r>
      <w:r>
        <w:rPr>
          <w:position w:val="2"/>
          <w:sz w:val="18"/>
        </w:rPr>
        <w:t>в</w:t>
      </w:r>
      <w:r>
        <w:rPr>
          <w:spacing w:val="-6"/>
          <w:position w:val="2"/>
          <w:sz w:val="18"/>
        </w:rPr>
        <w:t> </w:t>
      </w:r>
      <w:r>
        <w:rPr>
          <w:position w:val="2"/>
          <w:sz w:val="18"/>
        </w:rPr>
        <w:t>печать</w:t>
      </w:r>
      <w:r>
        <w:rPr>
          <w:spacing w:val="-6"/>
          <w:position w:val="2"/>
          <w:sz w:val="18"/>
        </w:rPr>
        <w:t> </w:t>
      </w:r>
      <w:r>
        <w:rPr>
          <w:position w:val="2"/>
          <w:sz w:val="18"/>
        </w:rPr>
        <w:t>11.01.2024.</w:t>
      </w:r>
      <w:r>
        <w:rPr>
          <w:spacing w:val="-6"/>
          <w:position w:val="2"/>
          <w:sz w:val="18"/>
        </w:rPr>
        <w:t> </w:t>
      </w:r>
      <w:r>
        <w:rPr>
          <w:position w:val="2"/>
          <w:sz w:val="18"/>
        </w:rPr>
        <w:t>Формат</w:t>
      </w:r>
      <w:r>
        <w:rPr>
          <w:spacing w:val="-6"/>
          <w:position w:val="2"/>
          <w:sz w:val="18"/>
        </w:rPr>
        <w:t> </w:t>
      </w:r>
      <w:r>
        <w:rPr>
          <w:spacing w:val="-2"/>
          <w:position w:val="2"/>
          <w:sz w:val="18"/>
        </w:rPr>
        <w:t>60</w:t>
      </w:r>
      <w:r>
        <w:rPr>
          <w:rFonts w:ascii="Symbol" w:hAnsi="Symbol"/>
          <w:spacing w:val="-2"/>
          <w:position w:val="2"/>
          <w:sz w:val="18"/>
        </w:rPr>
        <w:t></w:t>
      </w:r>
      <w:r>
        <w:rPr>
          <w:spacing w:val="-2"/>
          <w:position w:val="2"/>
          <w:sz w:val="18"/>
        </w:rPr>
        <w:t>84</w:t>
      </w:r>
      <w:r>
        <w:rPr>
          <w:spacing w:val="-2"/>
          <w:position w:val="2"/>
          <w:sz w:val="18"/>
          <w:vertAlign w:val="superscript"/>
        </w:rPr>
        <w:t>1</w:t>
      </w:r>
      <w:r>
        <w:rPr>
          <w:spacing w:val="-2"/>
          <w:position w:val="2"/>
          <w:sz w:val="18"/>
          <w:vertAlign w:val="baseline"/>
        </w:rPr>
        <w:t>/</w:t>
      </w:r>
      <w:r>
        <w:rPr>
          <w:spacing w:val="-2"/>
          <w:sz w:val="12"/>
          <w:vertAlign w:val="baseline"/>
        </w:rPr>
        <w:t>16</w:t>
      </w:r>
      <w:r>
        <w:rPr>
          <w:spacing w:val="-2"/>
          <w:position w:val="2"/>
          <w:sz w:val="18"/>
          <w:vertAlign w:val="baseline"/>
        </w:rPr>
        <w:t>.</w:t>
      </w:r>
    </w:p>
    <w:p>
      <w:pPr>
        <w:spacing w:line="199" w:lineRule="exact" w:before="0"/>
        <w:ind w:left="254" w:right="255" w:firstLine="0"/>
        <w:jc w:val="center"/>
        <w:rPr>
          <w:sz w:val="18"/>
        </w:rPr>
      </w:pPr>
      <w:r>
        <w:rPr>
          <w:sz w:val="18"/>
        </w:rPr>
        <w:t>Бумага</w:t>
      </w:r>
      <w:r>
        <w:rPr>
          <w:spacing w:val="-8"/>
          <w:sz w:val="18"/>
        </w:rPr>
        <w:t> </w:t>
      </w:r>
      <w:r>
        <w:rPr>
          <w:sz w:val="18"/>
        </w:rPr>
        <w:t>офсетная.</w:t>
      </w:r>
      <w:r>
        <w:rPr>
          <w:spacing w:val="-7"/>
          <w:sz w:val="18"/>
        </w:rPr>
        <w:t> </w:t>
      </w:r>
      <w:r>
        <w:rPr>
          <w:sz w:val="18"/>
        </w:rPr>
        <w:t>Гарнитура</w:t>
      </w:r>
      <w:r>
        <w:rPr>
          <w:spacing w:val="-7"/>
          <w:sz w:val="18"/>
        </w:rPr>
        <w:t> </w:t>
      </w:r>
      <w:r>
        <w:rPr>
          <w:sz w:val="18"/>
        </w:rPr>
        <w:t>Таймс.</w:t>
      </w:r>
      <w:r>
        <w:rPr>
          <w:spacing w:val="-7"/>
          <w:sz w:val="18"/>
        </w:rPr>
        <w:t> </w:t>
      </w:r>
      <w:r>
        <w:rPr>
          <w:sz w:val="18"/>
        </w:rPr>
        <w:t>Печать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ризографическая.</w:t>
      </w:r>
    </w:p>
    <w:p>
      <w:pPr>
        <w:spacing w:line="207" w:lineRule="exact" w:before="0"/>
        <w:ind w:left="253" w:right="255" w:firstLine="0"/>
        <w:jc w:val="center"/>
        <w:rPr>
          <w:sz w:val="18"/>
        </w:rPr>
      </w:pPr>
      <w:r>
        <w:rPr>
          <w:sz w:val="18"/>
        </w:rPr>
        <w:t>Усл.</w:t>
      </w:r>
      <w:r>
        <w:rPr>
          <w:spacing w:val="-4"/>
          <w:sz w:val="18"/>
        </w:rPr>
        <w:t> </w:t>
      </w:r>
      <w:r>
        <w:rPr>
          <w:sz w:val="18"/>
        </w:rPr>
        <w:t>печ.</w:t>
      </w:r>
      <w:r>
        <w:rPr>
          <w:spacing w:val="-3"/>
          <w:sz w:val="18"/>
        </w:rPr>
        <w:t> </w:t>
      </w:r>
      <w:r>
        <w:rPr>
          <w:sz w:val="18"/>
        </w:rPr>
        <w:t>л.</w:t>
      </w:r>
      <w:r>
        <w:rPr>
          <w:spacing w:val="-3"/>
          <w:sz w:val="18"/>
        </w:rPr>
        <w:t> </w:t>
      </w:r>
      <w:r>
        <w:rPr>
          <w:sz w:val="18"/>
        </w:rPr>
        <w:t>7,2.</w:t>
      </w:r>
      <w:r>
        <w:rPr>
          <w:spacing w:val="-4"/>
          <w:sz w:val="18"/>
        </w:rPr>
        <w:t> </w:t>
      </w:r>
      <w:r>
        <w:rPr>
          <w:sz w:val="18"/>
        </w:rPr>
        <w:t>Уч.-изд.</w:t>
      </w:r>
      <w:r>
        <w:rPr>
          <w:spacing w:val="-3"/>
          <w:sz w:val="18"/>
        </w:rPr>
        <w:t> </w:t>
      </w:r>
      <w:r>
        <w:rPr>
          <w:sz w:val="18"/>
        </w:rPr>
        <w:t>л.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7,4.</w:t>
      </w:r>
    </w:p>
    <w:p>
      <w:pPr>
        <w:tabs>
          <w:tab w:pos="1910" w:val="left" w:leader="none"/>
        </w:tabs>
        <w:spacing w:before="0"/>
        <w:ind w:left="-1" w:right="1" w:firstLine="0"/>
        <w:jc w:val="center"/>
        <w:rPr>
          <w:sz w:val="18"/>
        </w:rPr>
      </w:pPr>
      <w:r>
        <w:rPr>
          <w:sz w:val="18"/>
        </w:rPr>
        <w:t>Тираж</w:t>
      </w:r>
      <w:r>
        <w:rPr>
          <w:spacing w:val="-4"/>
          <w:sz w:val="18"/>
        </w:rPr>
        <w:t> </w:t>
      </w:r>
      <w:r>
        <w:rPr>
          <w:sz w:val="18"/>
        </w:rPr>
        <w:t>120</w:t>
      </w:r>
      <w:r>
        <w:rPr>
          <w:spacing w:val="-4"/>
          <w:sz w:val="18"/>
        </w:rPr>
        <w:t> </w:t>
      </w:r>
      <w:r>
        <w:rPr>
          <w:sz w:val="18"/>
        </w:rPr>
        <w:t>экз.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Заказ</w:t>
      </w:r>
      <w:r>
        <w:rPr>
          <w:sz w:val="18"/>
        </w:rPr>
        <w:tab/>
      </w:r>
      <w:r>
        <w:rPr>
          <w:spacing w:val="-10"/>
          <w:sz w:val="18"/>
        </w:rPr>
        <w:t>.</w:t>
      </w:r>
    </w:p>
    <w:p>
      <w:pPr>
        <w:spacing w:line="205" w:lineRule="exact" w:before="89"/>
        <w:ind w:left="254" w:right="255" w:firstLine="0"/>
        <w:jc w:val="center"/>
        <w:rPr>
          <w:sz w:val="18"/>
        </w:rPr>
      </w:pPr>
      <w:r>
        <w:rPr>
          <w:sz w:val="18"/>
        </w:rPr>
        <w:t>Издатель</w:t>
      </w:r>
      <w:r>
        <w:rPr>
          <w:spacing w:val="-6"/>
          <w:sz w:val="18"/>
        </w:rPr>
        <w:t> </w:t>
      </w:r>
      <w:r>
        <w:rPr>
          <w:sz w:val="18"/>
        </w:rPr>
        <w:t>и</w:t>
      </w:r>
      <w:r>
        <w:rPr>
          <w:spacing w:val="-6"/>
          <w:sz w:val="18"/>
        </w:rPr>
        <w:t> </w:t>
      </w:r>
      <w:r>
        <w:rPr>
          <w:sz w:val="18"/>
        </w:rPr>
        <w:t>полиграфическое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исполнение:</w:t>
      </w:r>
    </w:p>
    <w:p>
      <w:pPr>
        <w:spacing w:line="203" w:lineRule="exact" w:before="0"/>
        <w:ind w:left="253" w:right="255" w:firstLine="0"/>
        <w:jc w:val="center"/>
        <w:rPr>
          <w:sz w:val="18"/>
        </w:rPr>
      </w:pPr>
      <w:r>
        <w:rPr>
          <w:sz w:val="18"/>
        </w:rPr>
        <w:t>УО</w:t>
      </w:r>
      <w:r>
        <w:rPr>
          <w:spacing w:val="-11"/>
          <w:sz w:val="18"/>
        </w:rPr>
        <w:t> </w:t>
      </w:r>
      <w:r>
        <w:rPr>
          <w:sz w:val="18"/>
        </w:rPr>
        <w:t>«Белорусский</w:t>
      </w:r>
      <w:r>
        <w:rPr>
          <w:spacing w:val="-10"/>
          <w:sz w:val="18"/>
        </w:rPr>
        <w:t> </w:t>
      </w:r>
      <w:r>
        <w:rPr>
          <w:sz w:val="18"/>
        </w:rPr>
        <w:t>государственный</w:t>
      </w:r>
      <w:r>
        <w:rPr>
          <w:spacing w:val="-10"/>
          <w:sz w:val="18"/>
        </w:rPr>
        <w:t> </w:t>
      </w:r>
      <w:r>
        <w:rPr>
          <w:sz w:val="18"/>
        </w:rPr>
        <w:t>технологический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университет».</w:t>
      </w:r>
    </w:p>
    <w:p>
      <w:pPr>
        <w:spacing w:line="235" w:lineRule="auto" w:before="2"/>
        <w:ind w:left="806" w:right="809" w:firstLine="0"/>
        <w:jc w:val="center"/>
        <w:rPr>
          <w:sz w:val="18"/>
        </w:rPr>
      </w:pPr>
      <w:r>
        <w:rPr>
          <w:sz w:val="18"/>
        </w:rPr>
        <w:t>Свидетельство</w:t>
      </w:r>
      <w:r>
        <w:rPr>
          <w:spacing w:val="-8"/>
          <w:sz w:val="18"/>
        </w:rPr>
        <w:t> </w:t>
      </w:r>
      <w:r>
        <w:rPr>
          <w:sz w:val="18"/>
        </w:rPr>
        <w:t>о</w:t>
      </w:r>
      <w:r>
        <w:rPr>
          <w:spacing w:val="-7"/>
          <w:sz w:val="18"/>
        </w:rPr>
        <w:t> </w:t>
      </w:r>
      <w:r>
        <w:rPr>
          <w:sz w:val="18"/>
        </w:rPr>
        <w:t>государственной</w:t>
      </w:r>
      <w:r>
        <w:rPr>
          <w:spacing w:val="-8"/>
          <w:sz w:val="18"/>
        </w:rPr>
        <w:t> </w:t>
      </w:r>
      <w:r>
        <w:rPr>
          <w:sz w:val="18"/>
        </w:rPr>
        <w:t>регистрации</w:t>
      </w:r>
      <w:r>
        <w:rPr>
          <w:spacing w:val="-8"/>
          <w:sz w:val="18"/>
        </w:rPr>
        <w:t> </w:t>
      </w:r>
      <w:r>
        <w:rPr>
          <w:sz w:val="18"/>
        </w:rPr>
        <w:t>издателя, изготовителя, распространителя печатных изданий</w:t>
      </w:r>
    </w:p>
    <w:p>
      <w:pPr>
        <w:spacing w:line="205" w:lineRule="exact" w:before="0"/>
        <w:ind w:left="253" w:right="255" w:firstLine="0"/>
        <w:jc w:val="center"/>
        <w:rPr>
          <w:sz w:val="18"/>
        </w:rPr>
      </w:pPr>
      <w:r>
        <w:rPr>
          <w:sz w:val="18"/>
        </w:rPr>
        <w:t>№</w:t>
      </w:r>
      <w:r>
        <w:rPr>
          <w:spacing w:val="-3"/>
          <w:sz w:val="18"/>
        </w:rPr>
        <w:t> </w:t>
      </w:r>
      <w:r>
        <w:rPr>
          <w:sz w:val="18"/>
        </w:rPr>
        <w:t>1/227</w:t>
      </w:r>
      <w:r>
        <w:rPr>
          <w:spacing w:val="-3"/>
          <w:sz w:val="18"/>
        </w:rPr>
        <w:t> </w:t>
      </w:r>
      <w:r>
        <w:rPr>
          <w:sz w:val="18"/>
        </w:rPr>
        <w:t>от</w:t>
      </w:r>
      <w:r>
        <w:rPr>
          <w:spacing w:val="-2"/>
          <w:sz w:val="18"/>
        </w:rPr>
        <w:t> 20.03.2014.</w:t>
      </w:r>
    </w:p>
    <w:p>
      <w:pPr>
        <w:spacing w:before="19"/>
        <w:ind w:left="253" w:right="255" w:firstLine="0"/>
        <w:jc w:val="center"/>
        <w:rPr>
          <w:sz w:val="18"/>
        </w:rPr>
      </w:pPr>
      <w:r>
        <w:rPr>
          <w:sz w:val="18"/>
        </w:rPr>
        <w:t>Ул.</w:t>
      </w:r>
      <w:r>
        <w:rPr>
          <w:spacing w:val="-5"/>
          <w:sz w:val="18"/>
        </w:rPr>
        <w:t> </w:t>
      </w:r>
      <w:r>
        <w:rPr>
          <w:sz w:val="18"/>
        </w:rPr>
        <w:t>Свердлова,</w:t>
      </w:r>
      <w:r>
        <w:rPr>
          <w:spacing w:val="-6"/>
          <w:sz w:val="18"/>
        </w:rPr>
        <w:t> </w:t>
      </w:r>
      <w:r>
        <w:rPr>
          <w:sz w:val="18"/>
        </w:rPr>
        <w:t>13а,</w:t>
      </w:r>
      <w:r>
        <w:rPr>
          <w:spacing w:val="-4"/>
          <w:sz w:val="18"/>
        </w:rPr>
        <w:t> </w:t>
      </w:r>
      <w:r>
        <w:rPr>
          <w:sz w:val="18"/>
        </w:rPr>
        <w:t>220006,</w:t>
      </w:r>
      <w:r>
        <w:rPr>
          <w:spacing w:val="-6"/>
          <w:sz w:val="18"/>
        </w:rPr>
        <w:t> </w:t>
      </w:r>
      <w:r>
        <w:rPr>
          <w:sz w:val="18"/>
        </w:rPr>
        <w:t>г.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Минск.</w:t>
      </w:r>
    </w:p>
    <w:sectPr>
      <w:pgSz w:w="8400" w:h="11910"/>
      <w:pgMar w:header="0" w:footer="1396" w:top="1340" w:bottom="15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Franklin Gothic Medium">
    <w:altName w:val="Franklin Gothic Medium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6192">
              <wp:simplePos x="0" y="0"/>
              <wp:positionH relativeFrom="page">
                <wp:posOffset>4442737</wp:posOffset>
              </wp:positionH>
              <wp:positionV relativeFrom="page">
                <wp:posOffset>6764363</wp:posOffset>
              </wp:positionV>
              <wp:extent cx="188595" cy="1504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85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9.821869pt;margin-top:532.627075pt;width:14.85pt;height:11.85pt;mso-position-horizontal-relative:page;mso-position-vertical-relative:page;z-index:-18700288" type="#_x0000_t202" id="docshape5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6704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175895" cy="1504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58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41871pt;margin-top:532.627075pt;width:13.85pt;height:11.85pt;mso-position-horizontal-relative:page;mso-position-vertical-relative:page;z-index:-18699776" type="#_x0000_t202" id="docshape6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7216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28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41871pt;margin-top:532.627075pt;width:16.850pt;height:11.85pt;mso-position-horizontal-relative:page;mso-position-vertical-relative:page;z-index:-18699264" type="#_x0000_t202" id="docshape18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28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7728">
              <wp:simplePos x="0" y="0"/>
              <wp:positionH relativeFrom="page">
                <wp:posOffset>4380253</wp:posOffset>
              </wp:positionH>
              <wp:positionV relativeFrom="page">
                <wp:posOffset>6764363</wp:posOffset>
              </wp:positionV>
              <wp:extent cx="251460" cy="15049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514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4.901855pt;margin-top:532.627075pt;width:19.8pt;height:11.85pt;mso-position-horizontal-relative:page;mso-position-vertical-relative:page;z-index:-18698752" type="#_x0000_t202" id="docshape19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101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8240">
              <wp:simplePos x="0" y="0"/>
              <wp:positionH relativeFrom="page">
                <wp:posOffset>4417337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63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821869pt;margin-top:532.627075pt;width:16.850pt;height:11.85pt;mso-position-horizontal-relative:page;mso-position-vertical-relative:page;z-index:-18698240" type="#_x0000_t202" id="docshape90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63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8752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64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41871pt;margin-top:532.627075pt;width:16.850pt;height:11.85pt;mso-position-horizontal-relative:page;mso-position-vertical-relative:page;z-index:-18697728" type="#_x0000_t202" id="docshape91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64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9264">
              <wp:simplePos x="0" y="0"/>
              <wp:positionH relativeFrom="page">
                <wp:posOffset>4417337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71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821869pt;margin-top:532.627075pt;width:16.850pt;height:11.85pt;mso-position-horizontal-relative:page;mso-position-vertical-relative:page;z-index:-18697216" type="#_x0000_t202" id="docshape96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71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19776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72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41871pt;margin-top:532.627075pt;width:16.850pt;height:11.85pt;mso-position-horizontal-relative:page;mso-position-vertical-relative:page;z-index:-18696704" type="#_x0000_t202" id="docshape97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72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0288">
              <wp:simplePos x="0" y="0"/>
              <wp:positionH relativeFrom="page">
                <wp:posOffset>4417337</wp:posOffset>
              </wp:positionH>
              <wp:positionV relativeFrom="page">
                <wp:posOffset>6764363</wp:posOffset>
              </wp:positionV>
              <wp:extent cx="213995" cy="15049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2139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91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821869pt;margin-top:532.627075pt;width:16.850pt;height:11.85pt;mso-position-horizontal-relative:page;mso-position-vertical-relative:page;z-index:-18696192" type="#_x0000_t202" id="docshape108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91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0800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38760" cy="15049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2387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41871pt;margin-top:532.627075pt;width:18.8pt;height:11.85pt;mso-position-horizontal-relative:page;mso-position-vertical-relative:page;z-index:-18695680" type="#_x0000_t202" id="docshape109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100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1312">
              <wp:simplePos x="0" y="0"/>
              <wp:positionH relativeFrom="page">
                <wp:posOffset>4354853</wp:posOffset>
              </wp:positionH>
              <wp:positionV relativeFrom="page">
                <wp:posOffset>6764363</wp:posOffset>
              </wp:positionV>
              <wp:extent cx="276860" cy="15049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2768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901855pt;margin-top:532.627075pt;width:21.8pt;height:11.85pt;mso-position-horizontal-relative:page;mso-position-vertical-relative:page;z-index:-18695168" type="#_x0000_t202" id="docshape124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103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1824">
              <wp:simplePos x="0" y="0"/>
              <wp:positionH relativeFrom="page">
                <wp:posOffset>733321</wp:posOffset>
              </wp:positionH>
              <wp:positionV relativeFrom="page">
                <wp:posOffset>6764363</wp:posOffset>
              </wp:positionV>
              <wp:extent cx="213360" cy="15049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2133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.741871pt;margin-top:532.627075pt;width:16.8pt;height:11.85pt;mso-position-horizontal-relative:page;mso-position-vertical-relative:page;z-index:-18694656" type="#_x0000_t202" id="docshape125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2336">
              <wp:simplePos x="0" y="0"/>
              <wp:positionH relativeFrom="page">
                <wp:posOffset>4354853</wp:posOffset>
              </wp:positionH>
              <wp:positionV relativeFrom="page">
                <wp:posOffset>6764363</wp:posOffset>
              </wp:positionV>
              <wp:extent cx="276860" cy="15049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2768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901855pt;margin-top:532.627075pt;width:21.8pt;height:11.85pt;mso-position-horizontal-relative:page;mso-position-vertical-relative:page;z-index:-18694144" type="#_x0000_t202" id="docshape130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107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2848">
              <wp:simplePos x="0" y="0"/>
              <wp:positionH relativeFrom="page">
                <wp:posOffset>707921</wp:posOffset>
              </wp:positionH>
              <wp:positionV relativeFrom="page">
                <wp:posOffset>6764363</wp:posOffset>
              </wp:positionV>
              <wp:extent cx="276860" cy="150495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2768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108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41871pt;margin-top:532.627075pt;width:21.8pt;height:11.85pt;mso-position-horizontal-relative:page;mso-position-vertical-relative:page;z-index:-18693632" type="#_x0000_t202" id="docshape131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108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3360">
              <wp:simplePos x="0" y="0"/>
              <wp:positionH relativeFrom="page">
                <wp:posOffset>746021</wp:posOffset>
              </wp:positionH>
              <wp:positionV relativeFrom="page">
                <wp:posOffset>6777063</wp:posOffset>
              </wp:positionV>
              <wp:extent cx="187960" cy="12509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1879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6" w:lineRule="exact" w:before="0"/>
                            <w:ind w:left="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6"/>
                              <w:sz w:val="18"/>
                            </w:rPr>
                            <w:t>122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741871pt;margin-top:533.627075pt;width:14.8pt;height:9.85pt;mso-position-horizontal-relative:page;mso-position-vertical-relative:page;z-index:-18693120" type="#_x0000_t202" id="docshape169" filled="false" stroked="false">
              <v:textbox inset="0,0,0,0">
                <w:txbxContent>
                  <w:p>
                    <w:pPr>
                      <w:spacing w:line="196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6"/>
                        <w:sz w:val="18"/>
                      </w:rPr>
                      <w:t>122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3872">
              <wp:simplePos x="0" y="0"/>
              <wp:positionH relativeFrom="page">
                <wp:posOffset>407693</wp:posOffset>
              </wp:positionH>
              <wp:positionV relativeFrom="page">
                <wp:posOffset>6546285</wp:posOffset>
              </wp:positionV>
              <wp:extent cx="4836160" cy="542925"/>
              <wp:effectExtent l="0" t="0" r="0" b="0"/>
              <wp:wrapNone/>
              <wp:docPr id="259" name="Graphic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Graphic 259"/>
                    <wps:cNvSpPr/>
                    <wps:spPr>
                      <a:xfrm>
                        <a:off x="0" y="0"/>
                        <a:ext cx="4836160" cy="5429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36160" h="542925">
                            <a:moveTo>
                              <a:pt x="4835652" y="0"/>
                            </a:moveTo>
                            <a:lnTo>
                              <a:pt x="0" y="0"/>
                            </a:lnTo>
                            <a:lnTo>
                              <a:pt x="0" y="542544"/>
                            </a:lnTo>
                            <a:lnTo>
                              <a:pt x="4835652" y="542544"/>
                            </a:lnTo>
                            <a:lnTo>
                              <a:pt x="4835652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2.101871pt;margin-top:515.455566pt;width:380.76pt;height:42.72pt;mso-position-horizontal-relative:page;mso-position-vertical-relative:page;z-index:-18692608" id="docshape170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24384">
              <wp:simplePos x="0" y="0"/>
              <wp:positionH relativeFrom="page">
                <wp:posOffset>4354853</wp:posOffset>
              </wp:positionH>
              <wp:positionV relativeFrom="page">
                <wp:posOffset>6764363</wp:posOffset>
              </wp:positionV>
              <wp:extent cx="276860" cy="15049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2768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123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901855pt;margin-top:532.627075pt;width:21.8pt;height:11.85pt;mso-position-horizontal-relative:page;mso-position-vertical-relative:page;z-index:-18692096" type="#_x0000_t202" id="docshape171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123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–"/>
      <w:lvlJc w:val="left"/>
      <w:pPr>
        <w:ind w:left="182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–"/>
      <w:lvlJc w:val="left"/>
      <w:pPr>
        <w:ind w:left="724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–"/>
      <w:lvlJc w:val="left"/>
      <w:pPr>
        <w:ind w:left="723" w:hanging="1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8" w:hanging="1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7" w:hanging="1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25" w:hanging="1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4" w:hanging="1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63" w:hanging="1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31" w:hanging="1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0" w:hanging="1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69" w:hanging="158"/>
      </w:pPr>
      <w:rPr>
        <w:rFonts w:hint="default"/>
        <w:lang w:val="ru-RU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76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24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89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53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18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83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47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2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7" w:hanging="202"/>
      </w:pPr>
      <w:rPr>
        <w:rFonts w:hint="default"/>
        <w:lang w:val="ru-RU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"/>
      <w:lvlJc w:val="left"/>
      <w:pPr>
        <w:ind w:left="182" w:hanging="2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27"/>
      </w:pPr>
      <w:rPr>
        <w:rFonts w:hint="default"/>
        <w:lang w:val="ru-RU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–"/>
      <w:lvlJc w:val="left"/>
      <w:pPr>
        <w:ind w:left="182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–"/>
      <w:lvlJc w:val="left"/>
      <w:pPr>
        <w:ind w:left="182" w:hanging="159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82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07"/>
      </w:pPr>
      <w:rPr>
        <w:rFonts w:hint="default"/>
        <w:lang w:val="ru-RU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"/>
      <w:lvlJc w:val="left"/>
      <w:pPr>
        <w:ind w:left="182" w:hanging="18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85"/>
      </w:pPr>
      <w:rPr>
        <w:rFonts w:hint="default"/>
        <w:lang w:val="ru-RU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–"/>
      <w:lvlJc w:val="left"/>
      <w:pPr>
        <w:ind w:left="724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)"/>
      <w:lvlJc w:val="left"/>
      <w:pPr>
        <w:ind w:left="182" w:hanging="2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58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–"/>
      <w:lvlJc w:val="left"/>
      <w:pPr>
        <w:ind w:left="171" w:hanging="1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85" w:hanging="1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90" w:hanging="1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96" w:hanging="1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01" w:hanging="1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7" w:hanging="1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12" w:hanging="1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17" w:hanging="1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23" w:hanging="134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–"/>
      <w:lvlJc w:val="left"/>
      <w:pPr>
        <w:ind w:left="182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"/>
      <w:lvlJc w:val="left"/>
      <w:pPr>
        <w:ind w:left="182" w:hanging="173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)"/>
      <w:lvlJc w:val="left"/>
      <w:pPr>
        <w:ind w:left="793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)"/>
      <w:lvlJc w:val="left"/>
      <w:pPr>
        <w:ind w:left="793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24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2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5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68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1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4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7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0" w:hanging="159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)"/>
      <w:lvlJc w:val="left"/>
      <w:pPr>
        <w:ind w:left="793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6"/>
      <w:numFmt w:val="decimal"/>
      <w:lvlText w:val="%1)"/>
      <w:lvlJc w:val="left"/>
      <w:pPr>
        <w:ind w:left="182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28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)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793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802" w:hanging="2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82" w:hanging="2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82" w:hanging="2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82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2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"/>
      <w:lvlJc w:val="left"/>
      <w:pPr>
        <w:ind w:left="182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2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"/>
      <w:lvlJc w:val="left"/>
      <w:pPr>
        <w:ind w:left="738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182" w:hanging="2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802" w:hanging="2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"/>
      <w:lvlJc w:val="left"/>
      <w:pPr>
        <w:ind w:left="182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182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950" w:hanging="3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5" w:hanging="3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70" w:hanging="3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5" w:hanging="3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80" w:hanging="3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85" w:hanging="3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91" w:hanging="3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96" w:hanging="386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"/>
      <w:lvlJc w:val="left"/>
      <w:pPr>
        <w:ind w:left="738" w:hanging="173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"/>
      <w:lvlJc w:val="left"/>
      <w:pPr>
        <w:ind w:left="182" w:hanging="17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"/>
      <w:lvlJc w:val="left"/>
      <w:pPr>
        <w:ind w:left="182" w:hanging="14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182" w:hanging="2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5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5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5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5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5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5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5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57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82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"/>
      <w:lvlJc w:val="left"/>
      <w:pPr>
        <w:ind w:left="565" w:hanging="14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09" w:hanging="1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59" w:hanging="1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08" w:hanging="1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58" w:hanging="1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08" w:hanging="1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57" w:hanging="1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07" w:hanging="149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82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"/>
      <w:lvlJc w:val="left"/>
      <w:pPr>
        <w:ind w:left="182" w:hanging="14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182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"/>
      <w:lvlJc w:val="left"/>
      <w:pPr>
        <w:ind w:left="182" w:hanging="14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"/>
      <w:lvlJc w:val="left"/>
      <w:pPr>
        <w:ind w:left="236" w:hanging="156"/>
      </w:pPr>
      <w:rPr>
        <w:rFonts w:hint="default" w:ascii="Symbol" w:hAnsi="Symbol" w:eastAsia="Symbol" w:cs="Symbol"/>
        <w:spacing w:val="0"/>
        <w:w w:val="10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6" w:hanging="1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73" w:hanging="1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0" w:hanging="1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7" w:hanging="1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" w:hanging="1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" w:hanging="1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" w:hanging="1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5" w:hanging="15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724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2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81" w:hanging="2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"/>
      <w:lvlJc w:val="left"/>
      <w:pPr>
        <w:ind w:left="182" w:hanging="14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num w:numId="28">
    <w:abstractNumId w:val="27"/>
  </w:num>
  <w:num w:numId="6">
    <w:abstractNumId w:val="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82" w:firstLine="382"/>
    </w:pPr>
    <w:rPr>
      <w:rFonts w:ascii="Times New Roman" w:hAnsi="Times New Roman" w:eastAsia="Times New Roman" w:cs="Times New Roman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ind w:left="-1" w:right="255"/>
      <w:jc w:val="center"/>
      <w:outlineLvl w:val="1"/>
    </w:pPr>
    <w:rPr>
      <w:rFonts w:ascii="Microsoft Sans Serif" w:hAnsi="Microsoft Sans Serif" w:eastAsia="Microsoft Sans Serif" w:cs="Microsoft Sans Serif"/>
      <w:sz w:val="27"/>
      <w:szCs w:val="27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581"/>
      <w:outlineLvl w:val="2"/>
    </w:pPr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565"/>
      <w:jc w:val="both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253" w:right="255"/>
      <w:jc w:val="center"/>
    </w:pPr>
    <w:rPr>
      <w:rFonts w:ascii="Microsoft Sans Serif" w:hAnsi="Microsoft Sans Serif" w:eastAsia="Microsoft Sans Serif" w:cs="Microsoft Sans Serif"/>
      <w:sz w:val="39"/>
      <w:szCs w:val="3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82" w:firstLine="38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7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footer" Target="footer5.xml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footer" Target="footer6.xml"/><Relationship Id="rId52" Type="http://schemas.openxmlformats.org/officeDocument/2006/relationships/image" Target="media/image42.png"/><Relationship Id="rId53" Type="http://schemas.openxmlformats.org/officeDocument/2006/relationships/footer" Target="footer7.xml"/><Relationship Id="rId54" Type="http://schemas.openxmlformats.org/officeDocument/2006/relationships/footer" Target="footer8.xml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footer" Target="footer9.xml"/><Relationship Id="rId63" Type="http://schemas.openxmlformats.org/officeDocument/2006/relationships/footer" Target="footer10.xml"/><Relationship Id="rId64" Type="http://schemas.openxmlformats.org/officeDocument/2006/relationships/footer" Target="footer11.xml"/><Relationship Id="rId65" Type="http://schemas.openxmlformats.org/officeDocument/2006/relationships/footer" Target="footer12.xml"/><Relationship Id="rId66" Type="http://schemas.openxmlformats.org/officeDocument/2006/relationships/footer" Target="footer13.xml"/><Relationship Id="rId67" Type="http://schemas.openxmlformats.org/officeDocument/2006/relationships/footer" Target="footer14.xml"/><Relationship Id="rId68" Type="http://schemas.openxmlformats.org/officeDocument/2006/relationships/hyperlink" Target="http://www.rospatent.gov.ru/" TargetMode="External"/><Relationship Id="rId69" Type="http://schemas.openxmlformats.org/officeDocument/2006/relationships/hyperlink" Target="http://www.fips.ru/" TargetMode="External"/><Relationship Id="rId70" Type="http://schemas.openxmlformats.org/officeDocument/2006/relationships/hyperlink" Target="http://www.eapo.org/" TargetMode="External"/><Relationship Id="rId71" Type="http://schemas.openxmlformats.org/officeDocument/2006/relationships/hyperlink" Target="http://www.uspto.gov/" TargetMode="External"/><Relationship Id="rId72" Type="http://schemas.openxmlformats.org/officeDocument/2006/relationships/hyperlink" Target="http://www.epo.org/" TargetMode="External"/><Relationship Id="rId73" Type="http://schemas.openxmlformats.org/officeDocument/2006/relationships/hyperlink" Target="http://www.jpo.go.jp/" TargetMode="External"/><Relationship Id="rId74" Type="http://schemas.openxmlformats.org/officeDocument/2006/relationships/image" Target="media/image50.png"/><Relationship Id="rId75" Type="http://schemas.openxmlformats.org/officeDocument/2006/relationships/image" Target="media/image51.png"/><Relationship Id="rId76" Type="http://schemas.openxmlformats.org/officeDocument/2006/relationships/image" Target="media/image52.png"/><Relationship Id="rId77" Type="http://schemas.openxmlformats.org/officeDocument/2006/relationships/image" Target="media/image53.png"/><Relationship Id="rId78" Type="http://schemas.openxmlformats.org/officeDocument/2006/relationships/hyperlink" Target="http://www.belgospatent.org.by/" TargetMode="External"/><Relationship Id="rId79" Type="http://schemas.openxmlformats.org/officeDocument/2006/relationships/image" Target="media/image54.png"/><Relationship Id="rId80" Type="http://schemas.openxmlformats.org/officeDocument/2006/relationships/image" Target="media/image55.png"/><Relationship Id="rId81" Type="http://schemas.openxmlformats.org/officeDocument/2006/relationships/image" Target="media/image56.png"/><Relationship Id="rId82" Type="http://schemas.openxmlformats.org/officeDocument/2006/relationships/image" Target="media/image57.png"/><Relationship Id="rId83" Type="http://schemas.openxmlformats.org/officeDocument/2006/relationships/footer" Target="footer15.xml"/><Relationship Id="rId84" Type="http://schemas.openxmlformats.org/officeDocument/2006/relationships/footer" Target="footer16.xml"/><Relationship Id="rId85" Type="http://schemas.openxmlformats.org/officeDocument/2006/relationships/footer" Target="footer17.xml"/><Relationship Id="rId86" Type="http://schemas.openxmlformats.org/officeDocument/2006/relationships/image" Target="media/image58.png"/><Relationship Id="rId87" Type="http://schemas.openxmlformats.org/officeDocument/2006/relationships/footer" Target="footer18.xml"/><Relationship Id="rId88" Type="http://schemas.openxmlformats.org/officeDocument/2006/relationships/footer" Target="footer19.xml"/><Relationship Id="rId89" Type="http://schemas.openxmlformats.org/officeDocument/2006/relationships/footer" Target="footer20.xml"/><Relationship Id="rId90" Type="http://schemas.openxmlformats.org/officeDocument/2006/relationships/image" Target="media/image59.png"/><Relationship Id="rId91" Type="http://schemas.openxmlformats.org/officeDocument/2006/relationships/image" Target="media/image60.png"/><Relationship Id="rId92" Type="http://schemas.openxmlformats.org/officeDocument/2006/relationships/image" Target="media/image61.png"/><Relationship Id="rId93" Type="http://schemas.openxmlformats.org/officeDocument/2006/relationships/image" Target="media/image62.png"/><Relationship Id="rId94" Type="http://schemas.openxmlformats.org/officeDocument/2006/relationships/image" Target="media/image63.png"/><Relationship Id="rId95" Type="http://schemas.openxmlformats.org/officeDocument/2006/relationships/image" Target="media/image64.png"/><Relationship Id="rId96" Type="http://schemas.openxmlformats.org/officeDocument/2006/relationships/footer" Target="footer21.xml"/><Relationship Id="rId97" Type="http://schemas.openxmlformats.org/officeDocument/2006/relationships/footer" Target="footer22.xml"/><Relationship Id="rId9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Ржеутская Н. В.</dc:creator>
  <dc:title>Основы защиты информации</dc:title>
  <dcterms:created xsi:type="dcterms:W3CDTF">2026-02-20T13:30:58Z</dcterms:created>
  <dcterms:modified xsi:type="dcterms:W3CDTF">2026-02-20T13:30:58Z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PScript5.dll Version 5.2.2</vt:lpwstr>
  </property>
  <property fmtid="{D5CDD505-2E9C-101B-9397-08002B2CF9AE}" pid="4" name="GTS_PDFXConformance">
    <vt:lpwstr>PDF/X-1a:2001</vt:lpwstr>
  </property>
  <property fmtid="{D5CDD505-2E9C-101B-9397-08002B2CF9AE}" pid="5" name="GTS_PDFXVersion">
    <vt:lpwstr>PDF/X-1:2001</vt:lpwstr>
  </property>
  <property fmtid="{D5CDD505-2E9C-101B-9397-08002B2CF9AE}" pid="6" name="LastSaved">
    <vt:filetime>2026-02-20T00:00:00Z</vt:filetime>
  </property>
  <property fmtid="{D5CDD505-2E9C-101B-9397-08002B2CF9AE}" pid="7" name="Producer">
    <vt:lpwstr>Acrobat Distiller 22.0 (Windows)</vt:lpwstr>
  </property>
</Properties>
</file>