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A40616" w14:textId="77777777" w:rsidR="00F270BA" w:rsidRPr="00F270BA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bookmarkStart w:id="0" w:name="OLE_LINK18"/>
      <w:bookmarkStart w:id="1" w:name="OLE_LINK19"/>
      <w:r w:rsidRPr="00F270BA">
        <w:rPr>
          <w:lang w:val="ru-RU"/>
        </w:rPr>
        <w:t xml:space="preserve">Разработайте простейший анонимный блок PL/SQL (АБ), не содержащий операторов. </w:t>
      </w:r>
    </w:p>
    <w:p w14:paraId="3A2076C2" w14:textId="77777777" w:rsidR="00F270BA" w:rsidRPr="00FD5A31" w:rsidRDefault="00F270BA" w:rsidP="001C3B51">
      <w:pPr>
        <w:spacing w:after="0" w:line="240" w:lineRule="auto"/>
        <w:rPr>
          <w:b/>
          <w:bCs/>
          <w:lang w:val="ru-RU"/>
        </w:rPr>
      </w:pPr>
      <w:r w:rsidRPr="00FD5A31">
        <w:rPr>
          <w:b/>
          <w:bCs/>
          <w:lang w:val="ru-RU"/>
        </w:rPr>
        <w:t>BEGIN</w:t>
      </w:r>
    </w:p>
    <w:p w14:paraId="0A78C3A7" w14:textId="77777777" w:rsidR="00F270BA" w:rsidRPr="00FD5A31" w:rsidRDefault="00F270BA" w:rsidP="001C3B51">
      <w:pPr>
        <w:spacing w:after="0" w:line="240" w:lineRule="auto"/>
        <w:rPr>
          <w:b/>
          <w:bCs/>
          <w:lang w:val="ru-RU"/>
        </w:rPr>
      </w:pPr>
      <w:r w:rsidRPr="00FD5A31">
        <w:rPr>
          <w:b/>
          <w:bCs/>
          <w:lang w:val="ru-RU"/>
        </w:rPr>
        <w:t xml:space="preserve">    NULL;</w:t>
      </w:r>
    </w:p>
    <w:p w14:paraId="02CD436C" w14:textId="55F6829B" w:rsidR="00F270BA" w:rsidRDefault="00F270BA" w:rsidP="001C3B51">
      <w:pPr>
        <w:spacing w:after="0" w:line="240" w:lineRule="auto"/>
        <w:rPr>
          <w:b/>
          <w:bCs/>
          <w:lang w:val="ru-RU"/>
        </w:rPr>
      </w:pPr>
      <w:r w:rsidRPr="00FD5A31">
        <w:rPr>
          <w:b/>
          <w:bCs/>
          <w:lang w:val="ru-RU"/>
        </w:rPr>
        <w:t>END;</w:t>
      </w:r>
    </w:p>
    <w:p w14:paraId="586A17E2" w14:textId="77777777" w:rsidR="001C3B51" w:rsidRPr="00FD5A31" w:rsidRDefault="001C3B51" w:rsidP="001C3B51">
      <w:pPr>
        <w:spacing w:after="0" w:line="240" w:lineRule="auto"/>
        <w:rPr>
          <w:b/>
          <w:bCs/>
          <w:lang w:val="ru-RU"/>
        </w:rPr>
      </w:pPr>
    </w:p>
    <w:p w14:paraId="238A3A0F" w14:textId="77777777" w:rsidR="00F270BA" w:rsidRPr="00F270BA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 xml:space="preserve">Разработайте АБ, выводящий «Hello World!». </w:t>
      </w:r>
    </w:p>
    <w:p w14:paraId="4FD39523" w14:textId="67ABE135" w:rsidR="00F270BA" w:rsidRPr="00FD5A31" w:rsidRDefault="00F270BA" w:rsidP="001C3B51">
      <w:pPr>
        <w:spacing w:after="0" w:line="240" w:lineRule="auto"/>
        <w:rPr>
          <w:b/>
          <w:bCs/>
        </w:rPr>
      </w:pPr>
      <w:r w:rsidRPr="00FD5A31">
        <w:rPr>
          <w:b/>
          <w:bCs/>
        </w:rPr>
        <w:t>BEGIN</w:t>
      </w:r>
    </w:p>
    <w:p w14:paraId="32F32554" w14:textId="6033A603" w:rsidR="00F270BA" w:rsidRPr="00FD5A31" w:rsidRDefault="00F270BA" w:rsidP="001C3B51">
      <w:pPr>
        <w:spacing w:after="0" w:line="240" w:lineRule="auto"/>
        <w:rPr>
          <w:b/>
          <w:bCs/>
        </w:rPr>
      </w:pPr>
      <w:r w:rsidRPr="00FD5A31">
        <w:rPr>
          <w:b/>
          <w:bCs/>
        </w:rPr>
        <w:tab/>
        <w:t>DBMS_OUTPUT.PUT_</w:t>
      </w:r>
      <w:proofErr w:type="gramStart"/>
      <w:r w:rsidRPr="00FD5A31">
        <w:rPr>
          <w:b/>
          <w:bCs/>
        </w:rPr>
        <w:t>LINE(</w:t>
      </w:r>
      <w:proofErr w:type="gramEnd"/>
      <w:r w:rsidRPr="00FD5A31">
        <w:rPr>
          <w:b/>
          <w:bCs/>
        </w:rPr>
        <w:t>‘Hello World!);</w:t>
      </w:r>
    </w:p>
    <w:p w14:paraId="6CE40892" w14:textId="64A8CD93" w:rsidR="00F270BA" w:rsidRDefault="00F270BA" w:rsidP="001C3B51">
      <w:pPr>
        <w:spacing w:after="0" w:line="240" w:lineRule="auto"/>
        <w:rPr>
          <w:b/>
          <w:bCs/>
          <w:lang w:val="ru-RU"/>
        </w:rPr>
      </w:pPr>
      <w:r w:rsidRPr="00FD5A31">
        <w:rPr>
          <w:b/>
          <w:bCs/>
        </w:rPr>
        <w:t>END;</w:t>
      </w:r>
    </w:p>
    <w:p w14:paraId="29F9D414" w14:textId="77777777" w:rsidR="001C3B51" w:rsidRPr="001C3B51" w:rsidRDefault="001C3B51" w:rsidP="001C3B51">
      <w:pPr>
        <w:spacing w:after="0" w:line="240" w:lineRule="auto"/>
        <w:rPr>
          <w:b/>
          <w:bCs/>
          <w:lang w:val="ru-RU"/>
        </w:rPr>
      </w:pPr>
    </w:p>
    <w:p w14:paraId="08E2108B" w14:textId="77777777" w:rsidR="00F270BA" w:rsidRPr="00F270BA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>Разработайте скрипт, позволяющий просмотреть все спецсимволы PL/SQL.</w:t>
      </w:r>
    </w:p>
    <w:p w14:paraId="047B82E1" w14:textId="77777777" w:rsidR="00F270BA" w:rsidRPr="00FD5A31" w:rsidRDefault="00F270BA" w:rsidP="001C3B51">
      <w:pPr>
        <w:spacing w:after="0" w:line="240" w:lineRule="auto"/>
        <w:rPr>
          <w:b/>
          <w:bCs/>
        </w:rPr>
      </w:pPr>
      <w:r w:rsidRPr="00FD5A31">
        <w:rPr>
          <w:b/>
          <w:bCs/>
        </w:rPr>
        <w:t>BEGIN</w:t>
      </w:r>
    </w:p>
    <w:p w14:paraId="1158B03B" w14:textId="77777777" w:rsidR="00F270BA" w:rsidRPr="00FD5A31" w:rsidRDefault="00F270BA" w:rsidP="001C3B51">
      <w:pPr>
        <w:spacing w:after="0" w:line="240" w:lineRule="auto"/>
        <w:rPr>
          <w:b/>
          <w:bCs/>
        </w:rPr>
      </w:pPr>
      <w:r w:rsidRPr="00FD5A31">
        <w:rPr>
          <w:b/>
          <w:bCs/>
        </w:rPr>
        <w:t xml:space="preserve">    DBMS_OUTPUT.PUT_</w:t>
      </w:r>
      <w:proofErr w:type="gramStart"/>
      <w:r w:rsidRPr="00FD5A31">
        <w:rPr>
          <w:b/>
          <w:bCs/>
        </w:rPr>
        <w:t>LINE(</w:t>
      </w:r>
      <w:proofErr w:type="gramEnd"/>
      <w:r w:rsidRPr="00FD5A31">
        <w:rPr>
          <w:b/>
          <w:bCs/>
        </w:rPr>
        <w:t>'Арифметические: + - * /');</w:t>
      </w:r>
    </w:p>
    <w:p w14:paraId="126D8DA5" w14:textId="77777777" w:rsidR="00F270BA" w:rsidRPr="00FD5A31" w:rsidRDefault="00F270BA" w:rsidP="001C3B51">
      <w:pPr>
        <w:spacing w:after="0" w:line="240" w:lineRule="auto"/>
        <w:rPr>
          <w:b/>
          <w:bCs/>
        </w:rPr>
      </w:pPr>
      <w:r w:rsidRPr="00FD5A31">
        <w:rPr>
          <w:b/>
          <w:bCs/>
        </w:rPr>
        <w:t xml:space="preserve">    DBMS_OUTPUT.PUT_</w:t>
      </w:r>
      <w:proofErr w:type="gramStart"/>
      <w:r w:rsidRPr="00FD5A31">
        <w:rPr>
          <w:b/>
          <w:bCs/>
        </w:rPr>
        <w:t>LINE(</w:t>
      </w:r>
      <w:proofErr w:type="gramEnd"/>
      <w:r w:rsidRPr="00FD5A31">
        <w:rPr>
          <w:b/>
          <w:bCs/>
        </w:rPr>
        <w:t>'Отношения: = &lt; &gt; &lt;= &gt;= != ~= ^= &lt;&gt;');</w:t>
      </w:r>
    </w:p>
    <w:p w14:paraId="0FDFADFD" w14:textId="77777777" w:rsidR="00F270BA" w:rsidRPr="00FD5A31" w:rsidRDefault="00F270BA" w:rsidP="001C3B51">
      <w:pPr>
        <w:spacing w:after="0" w:line="240" w:lineRule="auto"/>
        <w:rPr>
          <w:b/>
          <w:bCs/>
        </w:rPr>
      </w:pPr>
      <w:r w:rsidRPr="00FD5A31">
        <w:rPr>
          <w:b/>
          <w:bCs/>
        </w:rPr>
        <w:t xml:space="preserve">    DBMS_OUTPUT.PUT_</w:t>
      </w:r>
      <w:proofErr w:type="gramStart"/>
      <w:r w:rsidRPr="00FD5A31">
        <w:rPr>
          <w:b/>
          <w:bCs/>
        </w:rPr>
        <w:t>LINE(</w:t>
      </w:r>
      <w:proofErr w:type="gramEnd"/>
      <w:r w:rsidRPr="00FD5A31">
        <w:rPr>
          <w:b/>
          <w:bCs/>
        </w:rPr>
        <w:t>'Присваивание: :=');</w:t>
      </w:r>
    </w:p>
    <w:p w14:paraId="13227B7C" w14:textId="77777777" w:rsidR="00F270BA" w:rsidRPr="00FD5A31" w:rsidRDefault="00F270BA" w:rsidP="001C3B51">
      <w:pPr>
        <w:spacing w:after="0" w:line="240" w:lineRule="auto"/>
        <w:rPr>
          <w:b/>
          <w:bCs/>
        </w:rPr>
      </w:pPr>
      <w:r w:rsidRPr="00FD5A31">
        <w:rPr>
          <w:b/>
          <w:bCs/>
        </w:rPr>
        <w:t xml:space="preserve">    DBMS_OUTPUT.PUT_</w:t>
      </w:r>
      <w:proofErr w:type="gramStart"/>
      <w:r w:rsidRPr="00FD5A31">
        <w:rPr>
          <w:b/>
          <w:bCs/>
        </w:rPr>
        <w:t>LINE(</w:t>
      </w:r>
      <w:proofErr w:type="gramEnd"/>
      <w:r w:rsidRPr="00FD5A31">
        <w:rPr>
          <w:b/>
          <w:bCs/>
        </w:rPr>
        <w:t>'Конкатенация: ||');</w:t>
      </w:r>
    </w:p>
    <w:p w14:paraId="2CE7FCD8" w14:textId="77777777" w:rsidR="00F270BA" w:rsidRPr="00FD5A31" w:rsidRDefault="00F270BA" w:rsidP="001C3B51">
      <w:pPr>
        <w:spacing w:after="0" w:line="240" w:lineRule="auto"/>
        <w:rPr>
          <w:b/>
          <w:bCs/>
        </w:rPr>
      </w:pPr>
      <w:r w:rsidRPr="00FD5A31">
        <w:rPr>
          <w:b/>
          <w:bCs/>
        </w:rPr>
        <w:t xml:space="preserve">    DBMS_OUTPUT.PUT_</w:t>
      </w:r>
      <w:proofErr w:type="gramStart"/>
      <w:r w:rsidRPr="00FD5A31">
        <w:rPr>
          <w:b/>
          <w:bCs/>
        </w:rPr>
        <w:t>LINE(</w:t>
      </w:r>
      <w:proofErr w:type="gramEnd"/>
      <w:r w:rsidRPr="00FD5A31">
        <w:rPr>
          <w:b/>
          <w:bCs/>
        </w:rPr>
        <w:t>'Метки и комментарии: &lt;&lt; &gt;&gt; -- /* */');</w:t>
      </w:r>
    </w:p>
    <w:p w14:paraId="4148B455" w14:textId="5ADBB82B" w:rsidR="00F270BA" w:rsidRDefault="00F270BA" w:rsidP="001C3B51">
      <w:pPr>
        <w:spacing w:after="0" w:line="240" w:lineRule="auto"/>
        <w:rPr>
          <w:b/>
          <w:bCs/>
          <w:lang w:val="ru-RU"/>
        </w:rPr>
      </w:pPr>
      <w:r w:rsidRPr="00FD5A31">
        <w:rPr>
          <w:b/>
          <w:bCs/>
        </w:rPr>
        <w:t>END;</w:t>
      </w:r>
    </w:p>
    <w:p w14:paraId="11E09A47" w14:textId="77777777" w:rsidR="001C3B51" w:rsidRPr="001C3B51" w:rsidRDefault="001C3B51" w:rsidP="001C3B51">
      <w:pPr>
        <w:spacing w:after="0" w:line="240" w:lineRule="auto"/>
        <w:rPr>
          <w:b/>
          <w:bCs/>
          <w:lang w:val="ru-RU"/>
        </w:rPr>
      </w:pPr>
    </w:p>
    <w:p w14:paraId="63A155B9" w14:textId="77777777" w:rsidR="00F270BA" w:rsidRPr="00F270BA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>Разработайте скрипт, позволяющий просмотреть все ключевые слова PL/SQL.</w:t>
      </w:r>
    </w:p>
    <w:p w14:paraId="25B1FF9E" w14:textId="0CA955F1" w:rsidR="00F270BA" w:rsidRPr="00192091" w:rsidRDefault="00F270BA" w:rsidP="001C3B51">
      <w:pPr>
        <w:spacing w:after="0" w:line="240" w:lineRule="auto"/>
        <w:rPr>
          <w:b/>
          <w:bCs/>
          <w:lang w:val="en-US"/>
        </w:rPr>
      </w:pPr>
      <w:r w:rsidRPr="00FD5A31">
        <w:rPr>
          <w:b/>
          <w:bCs/>
          <w:lang w:val="ru-RU"/>
        </w:rPr>
        <w:t xml:space="preserve">  </w:t>
      </w:r>
      <w:r w:rsidR="000911B3" w:rsidRPr="00FD5A31">
        <w:rPr>
          <w:b/>
          <w:bCs/>
        </w:rPr>
        <w:t>SELECT KEYWORD FROM V$RESERVED_WORDS;</w:t>
      </w:r>
    </w:p>
    <w:p w14:paraId="774D0E4C" w14:textId="77777777" w:rsidR="001C3B51" w:rsidRPr="00192091" w:rsidRDefault="001C3B51" w:rsidP="001C3B51">
      <w:pPr>
        <w:spacing w:after="0" w:line="240" w:lineRule="auto"/>
        <w:rPr>
          <w:b/>
          <w:bCs/>
          <w:lang w:val="en-US"/>
        </w:rPr>
      </w:pPr>
    </w:p>
    <w:p w14:paraId="3F628102" w14:textId="77777777" w:rsidR="00F270BA" w:rsidRPr="00F270BA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>Разработайте анонимный блок, демонстрирующий (выводящий в выходной серверный поток результаты):</w:t>
      </w:r>
    </w:p>
    <w:p w14:paraId="1C0E5680" w14:textId="62FFA63F" w:rsidR="000911B3" w:rsidRPr="00F270BA" w:rsidRDefault="00F270BA" w:rsidP="001C3B51">
      <w:pPr>
        <w:numPr>
          <w:ilvl w:val="0"/>
          <w:numId w:val="2"/>
        </w:numPr>
        <w:tabs>
          <w:tab w:val="clear" w:pos="360"/>
          <w:tab w:val="num" w:pos="720"/>
        </w:tabs>
        <w:spacing w:after="0" w:line="240" w:lineRule="auto"/>
        <w:rPr>
          <w:lang w:val="ru-RU"/>
        </w:rPr>
      </w:pPr>
      <w:r w:rsidRPr="00F270BA">
        <w:rPr>
          <w:lang w:val="ru-RU"/>
        </w:rPr>
        <w:t xml:space="preserve">объявление и инициализацию целых </w:t>
      </w:r>
      <w:proofErr w:type="spellStart"/>
      <w:r w:rsidRPr="00F270BA">
        <w:rPr>
          <w:lang w:val="ru-RU"/>
        </w:rPr>
        <w:t>number</w:t>
      </w:r>
      <w:proofErr w:type="spellEnd"/>
      <w:r w:rsidRPr="00F270BA">
        <w:rPr>
          <w:lang w:val="ru-RU"/>
        </w:rPr>
        <w:t>-переменных;</w:t>
      </w:r>
    </w:p>
    <w:p w14:paraId="20581562" w14:textId="77777777" w:rsidR="00F270BA" w:rsidRPr="00F270BA" w:rsidRDefault="00F270BA" w:rsidP="001C3B51">
      <w:pPr>
        <w:numPr>
          <w:ilvl w:val="0"/>
          <w:numId w:val="2"/>
        </w:numPr>
        <w:tabs>
          <w:tab w:val="clear" w:pos="360"/>
          <w:tab w:val="num" w:pos="720"/>
        </w:tabs>
        <w:spacing w:after="0" w:line="240" w:lineRule="auto"/>
        <w:rPr>
          <w:lang w:val="ru-RU"/>
        </w:rPr>
      </w:pPr>
      <w:r w:rsidRPr="00F270BA">
        <w:rPr>
          <w:lang w:val="ru-RU"/>
        </w:rPr>
        <w:t xml:space="preserve">арифметические действия над двумя целыми </w:t>
      </w:r>
      <w:proofErr w:type="spellStart"/>
      <w:r w:rsidRPr="00F270BA">
        <w:rPr>
          <w:lang w:val="ru-RU"/>
        </w:rPr>
        <w:t>number</w:t>
      </w:r>
      <w:proofErr w:type="spellEnd"/>
      <w:r w:rsidRPr="00F270BA">
        <w:rPr>
          <w:lang w:val="ru-RU"/>
        </w:rPr>
        <w:t>-переменных, включая деление с остатком;</w:t>
      </w:r>
    </w:p>
    <w:p w14:paraId="6E3912E9" w14:textId="77777777" w:rsidR="00F270BA" w:rsidRPr="00F270BA" w:rsidRDefault="00F270BA" w:rsidP="001C3B51">
      <w:pPr>
        <w:numPr>
          <w:ilvl w:val="0"/>
          <w:numId w:val="2"/>
        </w:numPr>
        <w:tabs>
          <w:tab w:val="clear" w:pos="360"/>
          <w:tab w:val="num" w:pos="720"/>
        </w:tabs>
        <w:spacing w:after="0" w:line="240" w:lineRule="auto"/>
        <w:rPr>
          <w:lang w:val="ru-RU"/>
        </w:rPr>
      </w:pPr>
      <w:r w:rsidRPr="00F270BA">
        <w:rPr>
          <w:lang w:val="ru-RU"/>
        </w:rPr>
        <w:t xml:space="preserve">объявление и инициализацию </w:t>
      </w:r>
      <w:proofErr w:type="spellStart"/>
      <w:r w:rsidRPr="00F270BA">
        <w:rPr>
          <w:lang w:val="ru-RU"/>
        </w:rPr>
        <w:t>number</w:t>
      </w:r>
      <w:proofErr w:type="spellEnd"/>
      <w:r w:rsidRPr="00F270BA">
        <w:rPr>
          <w:lang w:val="ru-RU"/>
        </w:rPr>
        <w:t>-переменных с фиксированной точкой;</w:t>
      </w:r>
    </w:p>
    <w:p w14:paraId="1E976B55" w14:textId="77777777" w:rsidR="00F270BA" w:rsidRPr="00F270BA" w:rsidRDefault="00F270BA" w:rsidP="001C3B51">
      <w:pPr>
        <w:numPr>
          <w:ilvl w:val="0"/>
          <w:numId w:val="2"/>
        </w:numPr>
        <w:tabs>
          <w:tab w:val="clear" w:pos="360"/>
          <w:tab w:val="num" w:pos="720"/>
        </w:tabs>
        <w:spacing w:after="0" w:line="240" w:lineRule="auto"/>
        <w:rPr>
          <w:lang w:val="ru-RU"/>
        </w:rPr>
      </w:pPr>
      <w:r w:rsidRPr="00F270BA">
        <w:rPr>
          <w:lang w:val="ru-RU"/>
        </w:rPr>
        <w:t xml:space="preserve">объявление и инициализацию </w:t>
      </w:r>
      <w:proofErr w:type="spellStart"/>
      <w:r w:rsidRPr="00F270BA">
        <w:rPr>
          <w:lang w:val="ru-RU"/>
        </w:rPr>
        <w:t>number</w:t>
      </w:r>
      <w:proofErr w:type="spellEnd"/>
      <w:r w:rsidRPr="00F270BA">
        <w:rPr>
          <w:lang w:val="ru-RU"/>
        </w:rPr>
        <w:t>-переменных с фиксированной точкой и отрицательным масштабом (округление);</w:t>
      </w:r>
    </w:p>
    <w:p w14:paraId="31FD6AEE" w14:textId="77777777" w:rsidR="00F270BA" w:rsidRPr="00F270BA" w:rsidRDefault="00F270BA" w:rsidP="001C3B51">
      <w:pPr>
        <w:numPr>
          <w:ilvl w:val="0"/>
          <w:numId w:val="2"/>
        </w:numPr>
        <w:tabs>
          <w:tab w:val="clear" w:pos="360"/>
          <w:tab w:val="num" w:pos="720"/>
        </w:tabs>
        <w:spacing w:after="0" w:line="240" w:lineRule="auto"/>
        <w:rPr>
          <w:lang w:val="ru-RU"/>
        </w:rPr>
      </w:pPr>
      <w:r w:rsidRPr="00F270BA">
        <w:rPr>
          <w:lang w:val="ru-RU"/>
        </w:rPr>
        <w:t xml:space="preserve">объявление </w:t>
      </w:r>
      <w:proofErr w:type="spellStart"/>
      <w:r w:rsidRPr="00F270BA">
        <w:rPr>
          <w:lang w:val="ru-RU"/>
        </w:rPr>
        <w:t>number</w:t>
      </w:r>
      <w:proofErr w:type="spellEnd"/>
      <w:r w:rsidRPr="00F270BA">
        <w:rPr>
          <w:lang w:val="ru-RU"/>
        </w:rPr>
        <w:t>-переменных с точкой и применением символа E (степень 10) при инициализации/присвоении;</w:t>
      </w:r>
    </w:p>
    <w:p w14:paraId="61FBF823" w14:textId="77777777" w:rsidR="00F270BA" w:rsidRPr="00F270BA" w:rsidRDefault="00F270BA" w:rsidP="001C3B51">
      <w:pPr>
        <w:numPr>
          <w:ilvl w:val="0"/>
          <w:numId w:val="2"/>
        </w:numPr>
        <w:tabs>
          <w:tab w:val="clear" w:pos="360"/>
          <w:tab w:val="num" w:pos="720"/>
        </w:tabs>
        <w:spacing w:after="0" w:line="240" w:lineRule="auto"/>
        <w:rPr>
          <w:lang w:val="ru-RU"/>
        </w:rPr>
      </w:pPr>
      <w:r w:rsidRPr="00F270BA">
        <w:rPr>
          <w:lang w:val="ru-RU"/>
        </w:rPr>
        <w:t>объявление и инициализацию переменных типа даты;</w:t>
      </w:r>
    </w:p>
    <w:p w14:paraId="1A6B4217" w14:textId="77777777" w:rsidR="00F270BA" w:rsidRPr="00F270BA" w:rsidRDefault="00F270BA" w:rsidP="001C3B51">
      <w:pPr>
        <w:numPr>
          <w:ilvl w:val="0"/>
          <w:numId w:val="2"/>
        </w:numPr>
        <w:tabs>
          <w:tab w:val="clear" w:pos="360"/>
          <w:tab w:val="num" w:pos="720"/>
        </w:tabs>
        <w:spacing w:after="0" w:line="240" w:lineRule="auto"/>
        <w:rPr>
          <w:lang w:val="ru-RU"/>
        </w:rPr>
      </w:pPr>
      <w:r w:rsidRPr="00F270BA">
        <w:rPr>
          <w:lang w:val="ru-RU"/>
        </w:rPr>
        <w:t>объявление и инициализацию символьных переменных различной семантики;</w:t>
      </w:r>
    </w:p>
    <w:p w14:paraId="1FD32AFF" w14:textId="77777777" w:rsidR="00F270BA" w:rsidRPr="00183F1C" w:rsidRDefault="00F270BA" w:rsidP="001C3B51">
      <w:pPr>
        <w:numPr>
          <w:ilvl w:val="0"/>
          <w:numId w:val="2"/>
        </w:numPr>
        <w:tabs>
          <w:tab w:val="clear" w:pos="360"/>
          <w:tab w:val="num" w:pos="720"/>
        </w:tabs>
        <w:spacing w:after="0" w:line="240" w:lineRule="auto"/>
        <w:rPr>
          <w:lang w:val="ru-RU"/>
        </w:rPr>
      </w:pPr>
      <w:r w:rsidRPr="00F270BA">
        <w:rPr>
          <w:lang w:val="ru-RU"/>
        </w:rPr>
        <w:t xml:space="preserve">объявление и инициализацию BOOLEAN-переменных. </w:t>
      </w:r>
    </w:p>
    <w:p w14:paraId="141E8432" w14:textId="77777777" w:rsidR="00183F1C" w:rsidRPr="00183F1C" w:rsidRDefault="00183F1C" w:rsidP="001C3B51">
      <w:pPr>
        <w:pStyle w:val="a7"/>
        <w:numPr>
          <w:ilvl w:val="0"/>
          <w:numId w:val="2"/>
        </w:num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</w:pPr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DECLARE</w:t>
      </w:r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x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number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10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) := 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523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y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number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10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) := 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1337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f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number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10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, 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2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) := 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14.88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r w:rsidRPr="00183F1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BY"/>
          <w14:ligatures w14:val="none"/>
        </w:rPr>
        <w:t>-- (-2) обозначает, что будет округление до сотен)</w:t>
      </w:r>
      <w:r w:rsidRPr="00183F1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BY"/>
          <w14:ligatures w14:val="none"/>
        </w:rPr>
        <w:br/>
        <w:t xml:space="preserve">   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k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number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10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, -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2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) := 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35224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pow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number</w:t>
      </w:r>
      <w:proofErr w:type="spellEnd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 xml:space="preserve">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:= 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220E-6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dat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date</w:t>
      </w:r>
      <w:proofErr w:type="spellEnd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 xml:space="preserve">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:=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'07.05.2026'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ch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char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20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) :=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</w:t>
      </w:r>
      <w:proofErr w:type="spellStart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ora</w:t>
      </w:r>
      <w:proofErr w:type="spellEnd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vch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varchar2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20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) :=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</w:t>
      </w:r>
      <w:proofErr w:type="spellStart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datagrip</w:t>
      </w:r>
      <w:proofErr w:type="spellEnd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b1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boolean</w:t>
      </w:r>
      <w:proofErr w:type="spellEnd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 xml:space="preserve">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:=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false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begin</w:t>
      </w:r>
      <w:proofErr w:type="spellEnd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(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</w:t>
      </w:r>
      <w:proofErr w:type="spellStart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Cложение</w:t>
      </w:r>
      <w:proofErr w:type="spellEnd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: '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|| </w:t>
      </w:r>
      <w:proofErr w:type="spellStart"/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to_char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x+y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(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'Процент от деления: '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|| </w:t>
      </w:r>
      <w:proofErr w:type="spellStart"/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to_char</w:t>
      </w:r>
      <w:proofErr w:type="spellEnd"/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 xml:space="preserve">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mod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y,x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)));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(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'Фикс. точка: '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|| f);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lastRenderedPageBreak/>
        <w:t xml:space="preserve">    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(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'Округление до сотен: '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||k);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(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'220 * 10^-6): '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||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pow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(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'Дата: '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|| </w:t>
      </w:r>
      <w:proofErr w:type="spellStart"/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to_char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dat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,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'DD.MM.YYYY'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(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'CHAR: '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|| 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ch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(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'VARCHAR2: '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||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vch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 xml:space="preserve">IF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b1 </w:t>
      </w:r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THEN</w:t>
      </w:r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   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</w:t>
      </w:r>
      <w:proofErr w:type="spellStart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bool</w:t>
      </w:r>
      <w:proofErr w:type="spellEnd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: </w:t>
      </w:r>
      <w:proofErr w:type="spellStart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else</w:t>
      </w:r>
      <w:proofErr w:type="spellEnd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   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</w:t>
      </w:r>
      <w:proofErr w:type="spellStart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bool</w:t>
      </w:r>
      <w:proofErr w:type="spellEnd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: </w:t>
      </w:r>
      <w:proofErr w:type="spellStart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false</w:t>
      </w:r>
      <w:proofErr w:type="spellEnd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end</w:t>
      </w:r>
      <w:proofErr w:type="spellEnd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end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</w:p>
    <w:p w14:paraId="1584923A" w14:textId="77777777" w:rsidR="00183F1C" w:rsidRPr="00F270BA" w:rsidRDefault="00183F1C" w:rsidP="001C3B51">
      <w:pPr>
        <w:spacing w:after="0" w:line="240" w:lineRule="auto"/>
        <w:ind w:left="360"/>
      </w:pPr>
    </w:p>
    <w:p w14:paraId="03254CC9" w14:textId="77777777" w:rsidR="00F270BA" w:rsidRPr="00183F1C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 xml:space="preserve">Разработайте анонимный блок PL/SQL содержащий объявление констант (VARCHAR2, CHAR, NUMBER). </w:t>
      </w:r>
      <w:proofErr w:type="gramStart"/>
      <w:r w:rsidRPr="00F270BA">
        <w:rPr>
          <w:lang w:val="ru-RU"/>
        </w:rPr>
        <w:t>Продемонстрируйте  возможные</w:t>
      </w:r>
      <w:proofErr w:type="gramEnd"/>
      <w:r w:rsidRPr="00F270BA">
        <w:rPr>
          <w:lang w:val="ru-RU"/>
        </w:rPr>
        <w:t xml:space="preserve"> операции с константами.</w:t>
      </w:r>
    </w:p>
    <w:p w14:paraId="5198DE61" w14:textId="77777777" w:rsidR="00183F1C" w:rsidRPr="00FD5A31" w:rsidRDefault="00183F1C" w:rsidP="001C3B51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</w:pP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DECLARE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c_varchar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CONSTANT VARCHAR2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FD5A31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30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) := </w:t>
      </w:r>
      <w:r w:rsidRPr="00FD5A3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'Текст константы'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c_char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CONSTANT CHAR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FD5A31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5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) := </w:t>
      </w:r>
      <w:r w:rsidRPr="00FD5A3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'A'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c_number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CONSTANT NUMBER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FD5A31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5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) := </w:t>
      </w:r>
      <w:r w:rsidRPr="00FD5A31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100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BEGIN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DBMS_OUTPUT.</w:t>
      </w:r>
      <w:r w:rsidRPr="00FD5A31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FD5A3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'VARCHAR2: ' 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||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c_varchar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DBMS_OUTPUT.</w:t>
      </w:r>
      <w:r w:rsidRPr="00FD5A31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FD5A3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'CHAR: ' 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||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c_char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DBMS_OUTPUT.</w:t>
      </w:r>
      <w:r w:rsidRPr="00FD5A31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FD5A3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'Результат умножения константы: ' 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||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c_number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proofErr w:type="spellStart"/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end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</w:p>
    <w:p w14:paraId="5A061479" w14:textId="77777777" w:rsidR="00183F1C" w:rsidRPr="00F270BA" w:rsidRDefault="00183F1C" w:rsidP="001C3B51">
      <w:pPr>
        <w:spacing w:after="0" w:line="240" w:lineRule="auto"/>
      </w:pPr>
    </w:p>
    <w:p w14:paraId="15E5D3F8" w14:textId="38E9EC9F" w:rsidR="00183F1C" w:rsidRPr="00183F1C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>Разработайте АБ, содержащий объявления переменной с опцией %TYPE. Продемонстрируйте действие опции.</w:t>
      </w:r>
    </w:p>
    <w:p w14:paraId="2F31DC24" w14:textId="77777777" w:rsidR="00FD5A31" w:rsidRPr="00FD5A31" w:rsidRDefault="00FD5A31" w:rsidP="001C3B51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</w:pP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DECLARE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v_dummy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DUAL.</w:t>
      </w:r>
      <w:r w:rsidRPr="00FD5A3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ru-BY"/>
          <w14:ligatures w14:val="none"/>
        </w:rPr>
        <w:t>DUMMY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%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type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BEGIN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SELECT </w:t>
      </w:r>
      <w:r w:rsidRPr="00FD5A3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ru-BY"/>
          <w14:ligatures w14:val="none"/>
        </w:rPr>
        <w:t xml:space="preserve">DUMMY 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 xml:space="preserve">INTO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v_dummy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FROM SYS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.DUAL;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DBMS_OUTPUT.</w:t>
      </w:r>
      <w:r w:rsidRPr="00FD5A31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FD5A3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'Значение переменной с %TYPE: ' 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||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v_dummy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proofErr w:type="spellStart"/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end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 xml:space="preserve">SELECT 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* 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FROM SYS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.DUAL;</w:t>
      </w:r>
    </w:p>
    <w:p w14:paraId="5DD7A3F7" w14:textId="77777777" w:rsidR="00183F1C" w:rsidRDefault="00183F1C" w:rsidP="001C3B51">
      <w:pPr>
        <w:spacing w:after="0" w:line="240" w:lineRule="auto"/>
        <w:rPr>
          <w:lang w:val="en-US"/>
        </w:rPr>
      </w:pPr>
    </w:p>
    <w:p w14:paraId="31EFC9B9" w14:textId="77777777" w:rsidR="00FD5A31" w:rsidRPr="00FD5A31" w:rsidRDefault="00FD5A31" w:rsidP="001C3B51">
      <w:pPr>
        <w:spacing w:after="0" w:line="240" w:lineRule="auto"/>
        <w:rPr>
          <w:lang w:val="en-US"/>
        </w:rPr>
      </w:pPr>
    </w:p>
    <w:p w14:paraId="0A24F0FA" w14:textId="77777777" w:rsidR="00F270BA" w:rsidRPr="00FD5A31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>Разработайте АБ, содержащий объявления переменной с опцией %ROWTYPE. Продемонстрируйте действие опции.</w:t>
      </w:r>
    </w:p>
    <w:p w14:paraId="2CD1D0A5" w14:textId="77777777" w:rsidR="00FD5A31" w:rsidRPr="00FD5A31" w:rsidRDefault="00FD5A31" w:rsidP="001C3B51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</w:pP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DECLARE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v_row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DUAL%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ROWTYPE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BEGIN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SELECT 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* 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 xml:space="preserve">INTO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v_row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FROM SYS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.DUAL;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 DBMS_OUTPUT.</w:t>
      </w:r>
      <w:r w:rsidRPr="00FD5A31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FD5A3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'Значение поля DUMMY из %ROWTYPE: ' 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||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v_row.</w:t>
      </w:r>
      <w:r w:rsidRPr="00FD5A3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ru-BY"/>
          <w14:ligatures w14:val="none"/>
        </w:rPr>
        <w:t>DUMMY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proofErr w:type="spellStart"/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end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</w:p>
    <w:p w14:paraId="30E925CF" w14:textId="77777777" w:rsidR="00FD5A31" w:rsidRPr="00FD5A31" w:rsidRDefault="00FD5A31" w:rsidP="001C3B51">
      <w:pPr>
        <w:spacing w:after="0" w:line="240" w:lineRule="auto"/>
      </w:pPr>
    </w:p>
    <w:p w14:paraId="463D6F93" w14:textId="77777777" w:rsidR="00F270BA" w:rsidRPr="00FD5A31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 xml:space="preserve">Разработайте АБ, демонстрирующий все возможные конструкции оператора </w:t>
      </w:r>
      <w:proofErr w:type="gramStart"/>
      <w:r w:rsidRPr="00F270BA">
        <w:rPr>
          <w:lang w:val="ru-RU"/>
        </w:rPr>
        <w:t>IF .</w:t>
      </w:r>
      <w:proofErr w:type="gramEnd"/>
    </w:p>
    <w:p w14:paraId="12BC2A6D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>DECLARE</w:t>
      </w:r>
    </w:p>
    <w:p w14:paraId="57B45C9B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</w:t>
      </w:r>
      <w:proofErr w:type="spellStart"/>
      <w:r w:rsidRPr="001C3B51">
        <w:rPr>
          <w:b/>
          <w:bCs/>
          <w:lang w:val="en-US"/>
        </w:rPr>
        <w:t>v_val</w:t>
      </w:r>
      <w:proofErr w:type="spellEnd"/>
      <w:r w:rsidRPr="001C3B51">
        <w:rPr>
          <w:b/>
          <w:bCs/>
          <w:lang w:val="en-US"/>
        </w:rPr>
        <w:t xml:space="preserve"> </w:t>
      </w:r>
      <w:proofErr w:type="gramStart"/>
      <w:r w:rsidRPr="001C3B51">
        <w:rPr>
          <w:b/>
          <w:bCs/>
          <w:lang w:val="en-US"/>
        </w:rPr>
        <w:t>NUMBER :</w:t>
      </w:r>
      <w:proofErr w:type="gramEnd"/>
      <w:r w:rsidRPr="001C3B51">
        <w:rPr>
          <w:b/>
          <w:bCs/>
          <w:lang w:val="en-US"/>
        </w:rPr>
        <w:t>= 10;</w:t>
      </w:r>
    </w:p>
    <w:p w14:paraId="3D518B50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>BEGIN</w:t>
      </w:r>
    </w:p>
    <w:p w14:paraId="7C5A5034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-- </w:t>
      </w:r>
      <w:r w:rsidRPr="001C3B51">
        <w:rPr>
          <w:b/>
          <w:bCs/>
          <w:lang w:val="ru-RU"/>
        </w:rPr>
        <w:t>Конструкция</w:t>
      </w:r>
      <w:r w:rsidRPr="001C3B51">
        <w:rPr>
          <w:b/>
          <w:bCs/>
          <w:lang w:val="en-US"/>
        </w:rPr>
        <w:t xml:space="preserve"> 1: IF THEN</w:t>
      </w:r>
    </w:p>
    <w:p w14:paraId="2FC3DA6B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IF </w:t>
      </w:r>
      <w:proofErr w:type="spellStart"/>
      <w:r w:rsidRPr="001C3B51">
        <w:rPr>
          <w:b/>
          <w:bCs/>
          <w:lang w:val="en-US"/>
        </w:rPr>
        <w:t>v_val</w:t>
      </w:r>
      <w:proofErr w:type="spellEnd"/>
      <w:r w:rsidRPr="001C3B51">
        <w:rPr>
          <w:b/>
          <w:bCs/>
          <w:lang w:val="en-US"/>
        </w:rPr>
        <w:t xml:space="preserve"> &gt; 0 THEN</w:t>
      </w:r>
    </w:p>
    <w:p w14:paraId="079F1AB5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proofErr w:type="spellStart"/>
      <w:r w:rsidRPr="001C3B51">
        <w:rPr>
          <w:b/>
          <w:bCs/>
          <w:lang w:val="en-US"/>
        </w:rPr>
        <w:t>v_val</w:t>
      </w:r>
      <w:proofErr w:type="spellEnd"/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больше</w:t>
      </w:r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нуля</w:t>
      </w:r>
      <w:r w:rsidRPr="001C3B51">
        <w:rPr>
          <w:b/>
          <w:bCs/>
          <w:lang w:val="en-US"/>
        </w:rPr>
        <w:t>');</w:t>
      </w:r>
    </w:p>
    <w:p w14:paraId="7DD05171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END IF;</w:t>
      </w:r>
    </w:p>
    <w:p w14:paraId="3BD14507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</w:p>
    <w:p w14:paraId="6651E373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-- </w:t>
      </w:r>
      <w:r w:rsidRPr="001C3B51">
        <w:rPr>
          <w:b/>
          <w:bCs/>
          <w:lang w:val="ru-RU"/>
        </w:rPr>
        <w:t>Конструкция</w:t>
      </w:r>
      <w:r w:rsidRPr="001C3B51">
        <w:rPr>
          <w:b/>
          <w:bCs/>
          <w:lang w:val="en-US"/>
        </w:rPr>
        <w:t xml:space="preserve"> 2: IF THEN ELSE</w:t>
      </w:r>
    </w:p>
    <w:p w14:paraId="6E8F9EAC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IF </w:t>
      </w:r>
      <w:proofErr w:type="spellStart"/>
      <w:r w:rsidRPr="001C3B51">
        <w:rPr>
          <w:b/>
          <w:bCs/>
          <w:lang w:val="en-US"/>
        </w:rPr>
        <w:t>v_val</w:t>
      </w:r>
      <w:proofErr w:type="spellEnd"/>
      <w:r w:rsidRPr="001C3B51">
        <w:rPr>
          <w:b/>
          <w:bCs/>
          <w:lang w:val="en-US"/>
        </w:rPr>
        <w:t xml:space="preserve"> &lt; 0 THEN</w:t>
      </w:r>
    </w:p>
    <w:p w14:paraId="16C71BE8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proofErr w:type="spellStart"/>
      <w:r w:rsidRPr="001C3B51">
        <w:rPr>
          <w:b/>
          <w:bCs/>
          <w:lang w:val="en-US"/>
        </w:rPr>
        <w:t>v_val</w:t>
      </w:r>
      <w:proofErr w:type="spellEnd"/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меньше</w:t>
      </w:r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нуля</w:t>
      </w:r>
      <w:r w:rsidRPr="001C3B51">
        <w:rPr>
          <w:b/>
          <w:bCs/>
          <w:lang w:val="en-US"/>
        </w:rPr>
        <w:t>');</w:t>
      </w:r>
    </w:p>
    <w:p w14:paraId="6F864AA7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ELSE</w:t>
      </w:r>
    </w:p>
    <w:p w14:paraId="0DEACB6D" w14:textId="77777777" w:rsidR="001C3B51" w:rsidRPr="00192091" w:rsidRDefault="001C3B51" w:rsidP="001C3B51">
      <w:pPr>
        <w:spacing w:after="0" w:line="240" w:lineRule="auto"/>
        <w:rPr>
          <w:b/>
          <w:bCs/>
          <w:lang w:val="ru-RU"/>
        </w:rPr>
      </w:pPr>
      <w:r w:rsidRPr="001C3B51">
        <w:rPr>
          <w:b/>
          <w:bCs/>
          <w:lang w:val="en-US"/>
        </w:rPr>
        <w:lastRenderedPageBreak/>
        <w:t xml:space="preserve">        DBMS</w:t>
      </w:r>
      <w:r w:rsidRPr="00192091">
        <w:rPr>
          <w:b/>
          <w:bCs/>
          <w:lang w:val="ru-RU"/>
        </w:rPr>
        <w:t>_</w:t>
      </w:r>
      <w:r w:rsidRPr="001C3B51">
        <w:rPr>
          <w:b/>
          <w:bCs/>
          <w:lang w:val="en-US"/>
        </w:rPr>
        <w:t>OUTPUT</w:t>
      </w:r>
      <w:r w:rsidRPr="00192091">
        <w:rPr>
          <w:b/>
          <w:bCs/>
          <w:lang w:val="ru-RU"/>
        </w:rPr>
        <w:t>.</w:t>
      </w:r>
      <w:r w:rsidRPr="001C3B51">
        <w:rPr>
          <w:b/>
          <w:bCs/>
          <w:lang w:val="en-US"/>
        </w:rPr>
        <w:t>PUT</w:t>
      </w:r>
      <w:r w:rsidRPr="00192091">
        <w:rPr>
          <w:b/>
          <w:bCs/>
          <w:lang w:val="ru-RU"/>
        </w:rPr>
        <w:t>_</w:t>
      </w:r>
      <w:proofErr w:type="gramStart"/>
      <w:r w:rsidRPr="001C3B51">
        <w:rPr>
          <w:b/>
          <w:bCs/>
          <w:lang w:val="en-US"/>
        </w:rPr>
        <w:t>LINE</w:t>
      </w:r>
      <w:r w:rsidRPr="00192091">
        <w:rPr>
          <w:b/>
          <w:bCs/>
          <w:lang w:val="ru-RU"/>
        </w:rPr>
        <w:t>(</w:t>
      </w:r>
      <w:proofErr w:type="gramEnd"/>
      <w:r w:rsidRPr="00192091">
        <w:rPr>
          <w:b/>
          <w:bCs/>
          <w:lang w:val="ru-RU"/>
        </w:rPr>
        <w:t>'</w:t>
      </w:r>
      <w:r w:rsidRPr="001C3B51">
        <w:rPr>
          <w:b/>
          <w:bCs/>
          <w:lang w:val="en-US"/>
        </w:rPr>
        <w:t>v</w:t>
      </w:r>
      <w:r w:rsidRPr="00192091">
        <w:rPr>
          <w:b/>
          <w:bCs/>
          <w:lang w:val="ru-RU"/>
        </w:rPr>
        <w:t>_</w:t>
      </w:r>
      <w:proofErr w:type="spellStart"/>
      <w:r w:rsidRPr="001C3B51">
        <w:rPr>
          <w:b/>
          <w:bCs/>
          <w:lang w:val="en-US"/>
        </w:rPr>
        <w:t>val</w:t>
      </w:r>
      <w:proofErr w:type="spellEnd"/>
      <w:r w:rsidRPr="00192091">
        <w:rPr>
          <w:b/>
          <w:bCs/>
          <w:lang w:val="ru-RU"/>
        </w:rPr>
        <w:t xml:space="preserve"> </w:t>
      </w:r>
      <w:r w:rsidRPr="001C3B51">
        <w:rPr>
          <w:b/>
          <w:bCs/>
          <w:lang w:val="ru-RU"/>
        </w:rPr>
        <w:t>больше</w:t>
      </w:r>
      <w:r w:rsidRPr="00192091">
        <w:rPr>
          <w:b/>
          <w:bCs/>
          <w:lang w:val="ru-RU"/>
        </w:rPr>
        <w:t xml:space="preserve"> </w:t>
      </w:r>
      <w:r w:rsidRPr="001C3B51">
        <w:rPr>
          <w:b/>
          <w:bCs/>
          <w:lang w:val="ru-RU"/>
        </w:rPr>
        <w:t>или</w:t>
      </w:r>
      <w:r w:rsidRPr="00192091">
        <w:rPr>
          <w:b/>
          <w:bCs/>
          <w:lang w:val="ru-RU"/>
        </w:rPr>
        <w:t xml:space="preserve"> </w:t>
      </w:r>
      <w:r w:rsidRPr="001C3B51">
        <w:rPr>
          <w:b/>
          <w:bCs/>
          <w:lang w:val="ru-RU"/>
        </w:rPr>
        <w:t>равно</w:t>
      </w:r>
      <w:r w:rsidRPr="00192091">
        <w:rPr>
          <w:b/>
          <w:bCs/>
          <w:lang w:val="ru-RU"/>
        </w:rPr>
        <w:t xml:space="preserve"> </w:t>
      </w:r>
      <w:r w:rsidRPr="001C3B51">
        <w:rPr>
          <w:b/>
          <w:bCs/>
          <w:lang w:val="ru-RU"/>
        </w:rPr>
        <w:t>нулю</w:t>
      </w:r>
      <w:r w:rsidRPr="00192091">
        <w:rPr>
          <w:b/>
          <w:bCs/>
          <w:lang w:val="ru-RU"/>
        </w:rPr>
        <w:t>');</w:t>
      </w:r>
    </w:p>
    <w:p w14:paraId="038AD7AA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92091">
        <w:rPr>
          <w:b/>
          <w:bCs/>
          <w:lang w:val="ru-RU"/>
        </w:rPr>
        <w:t xml:space="preserve">    </w:t>
      </w:r>
      <w:r w:rsidRPr="001C3B51">
        <w:rPr>
          <w:b/>
          <w:bCs/>
          <w:lang w:val="en-US"/>
        </w:rPr>
        <w:t>END IF;</w:t>
      </w:r>
    </w:p>
    <w:p w14:paraId="008037AE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</w:p>
    <w:p w14:paraId="51E4B40D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-- </w:t>
      </w:r>
      <w:r w:rsidRPr="001C3B51">
        <w:rPr>
          <w:b/>
          <w:bCs/>
          <w:lang w:val="ru-RU"/>
        </w:rPr>
        <w:t>Конструкция</w:t>
      </w:r>
      <w:r w:rsidRPr="001C3B51">
        <w:rPr>
          <w:b/>
          <w:bCs/>
          <w:lang w:val="en-US"/>
        </w:rPr>
        <w:t xml:space="preserve"> 3: IF THEN ELSIF ELSE</w:t>
      </w:r>
    </w:p>
    <w:p w14:paraId="4DDC2626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IF </w:t>
      </w:r>
      <w:proofErr w:type="spellStart"/>
      <w:r w:rsidRPr="001C3B51">
        <w:rPr>
          <w:b/>
          <w:bCs/>
          <w:lang w:val="en-US"/>
        </w:rPr>
        <w:t>v_val</w:t>
      </w:r>
      <w:proofErr w:type="spellEnd"/>
      <w:r w:rsidRPr="001C3B51">
        <w:rPr>
          <w:b/>
          <w:bCs/>
          <w:lang w:val="en-US"/>
        </w:rPr>
        <w:t xml:space="preserve"> = 1 THEN</w:t>
      </w:r>
    </w:p>
    <w:p w14:paraId="11B0536E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r w:rsidRPr="001C3B51">
        <w:rPr>
          <w:b/>
          <w:bCs/>
          <w:lang w:val="ru-RU"/>
        </w:rPr>
        <w:t>Значение</w:t>
      </w:r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равно</w:t>
      </w:r>
      <w:r w:rsidRPr="001C3B51">
        <w:rPr>
          <w:b/>
          <w:bCs/>
          <w:lang w:val="en-US"/>
        </w:rPr>
        <w:t xml:space="preserve"> 1');</w:t>
      </w:r>
    </w:p>
    <w:p w14:paraId="347D4B59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ELSIF </w:t>
      </w:r>
      <w:proofErr w:type="spellStart"/>
      <w:r w:rsidRPr="001C3B51">
        <w:rPr>
          <w:b/>
          <w:bCs/>
          <w:lang w:val="en-US"/>
        </w:rPr>
        <w:t>v_val</w:t>
      </w:r>
      <w:proofErr w:type="spellEnd"/>
      <w:r w:rsidRPr="001C3B51">
        <w:rPr>
          <w:b/>
          <w:bCs/>
          <w:lang w:val="en-US"/>
        </w:rPr>
        <w:t xml:space="preserve"> = 10 THEN</w:t>
      </w:r>
    </w:p>
    <w:p w14:paraId="45C06B80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r w:rsidRPr="001C3B51">
        <w:rPr>
          <w:b/>
          <w:bCs/>
          <w:lang w:val="ru-RU"/>
        </w:rPr>
        <w:t>Значение</w:t>
      </w:r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равно</w:t>
      </w:r>
      <w:r w:rsidRPr="001C3B51">
        <w:rPr>
          <w:b/>
          <w:bCs/>
          <w:lang w:val="en-US"/>
        </w:rPr>
        <w:t xml:space="preserve"> 10');</w:t>
      </w:r>
    </w:p>
    <w:p w14:paraId="01E8E2FF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ELSE</w:t>
      </w:r>
    </w:p>
    <w:p w14:paraId="5E590DC7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r w:rsidRPr="001C3B51">
        <w:rPr>
          <w:b/>
          <w:bCs/>
          <w:lang w:val="ru-RU"/>
        </w:rPr>
        <w:t>Другое</w:t>
      </w:r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значение</w:t>
      </w:r>
      <w:r w:rsidRPr="001C3B51">
        <w:rPr>
          <w:b/>
          <w:bCs/>
          <w:lang w:val="en-US"/>
        </w:rPr>
        <w:t>');</w:t>
      </w:r>
    </w:p>
    <w:p w14:paraId="19726D87" w14:textId="77777777" w:rsidR="001C3B51" w:rsidRPr="001C3B51" w:rsidRDefault="001C3B51" w:rsidP="001C3B51">
      <w:pPr>
        <w:spacing w:after="0" w:line="240" w:lineRule="auto"/>
        <w:rPr>
          <w:b/>
          <w:bCs/>
          <w:lang w:val="ru-RU"/>
        </w:rPr>
      </w:pPr>
      <w:r w:rsidRPr="001C3B51">
        <w:rPr>
          <w:b/>
          <w:bCs/>
          <w:lang w:val="en-US"/>
        </w:rPr>
        <w:t xml:space="preserve">    </w:t>
      </w:r>
      <w:r w:rsidRPr="001C3B51">
        <w:rPr>
          <w:b/>
          <w:bCs/>
          <w:lang w:val="ru-RU"/>
        </w:rPr>
        <w:t>END IF;</w:t>
      </w:r>
    </w:p>
    <w:p w14:paraId="43B96E74" w14:textId="55E0A38A" w:rsidR="00FD5A31" w:rsidRPr="001C3B51" w:rsidRDefault="001C3B51" w:rsidP="001C3B51">
      <w:pPr>
        <w:spacing w:after="0" w:line="240" w:lineRule="auto"/>
        <w:rPr>
          <w:b/>
          <w:bCs/>
          <w:lang w:val="ru-RU"/>
        </w:rPr>
      </w:pPr>
      <w:r w:rsidRPr="001C3B51">
        <w:rPr>
          <w:b/>
          <w:bCs/>
          <w:lang w:val="ru-RU"/>
        </w:rPr>
        <w:t>END;</w:t>
      </w:r>
    </w:p>
    <w:p w14:paraId="52E19803" w14:textId="77777777" w:rsidR="001C3B51" w:rsidRPr="00EF5F1D" w:rsidRDefault="001C3B51" w:rsidP="001C3B51">
      <w:pPr>
        <w:spacing w:after="0" w:line="240" w:lineRule="auto"/>
        <w:rPr>
          <w:lang w:val="ru-RU"/>
        </w:rPr>
      </w:pPr>
    </w:p>
    <w:p w14:paraId="3DEE428E" w14:textId="77777777" w:rsidR="00F270BA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>Разработайте АБ, демонстрирующий работу оператора CASE.</w:t>
      </w:r>
    </w:p>
    <w:p w14:paraId="65A04F07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>DECLARE</w:t>
      </w:r>
    </w:p>
    <w:p w14:paraId="5204AB37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</w:t>
      </w:r>
      <w:proofErr w:type="spellStart"/>
      <w:r w:rsidRPr="001C3B51">
        <w:rPr>
          <w:b/>
          <w:bCs/>
          <w:lang w:val="en-US"/>
        </w:rPr>
        <w:t>v_val</w:t>
      </w:r>
      <w:proofErr w:type="spellEnd"/>
      <w:r w:rsidRPr="001C3B51">
        <w:rPr>
          <w:b/>
          <w:bCs/>
          <w:lang w:val="en-US"/>
        </w:rPr>
        <w:t xml:space="preserve"> </w:t>
      </w:r>
      <w:proofErr w:type="gramStart"/>
      <w:r w:rsidRPr="001C3B51">
        <w:rPr>
          <w:b/>
          <w:bCs/>
          <w:lang w:val="en-US"/>
        </w:rPr>
        <w:t>NUMBER :</w:t>
      </w:r>
      <w:proofErr w:type="gramEnd"/>
      <w:r w:rsidRPr="001C3B51">
        <w:rPr>
          <w:b/>
          <w:bCs/>
          <w:lang w:val="en-US"/>
        </w:rPr>
        <w:t>= 2;</w:t>
      </w:r>
    </w:p>
    <w:p w14:paraId="1829377F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</w:t>
      </w:r>
      <w:proofErr w:type="spellStart"/>
      <w:r w:rsidRPr="001C3B51">
        <w:rPr>
          <w:b/>
          <w:bCs/>
          <w:lang w:val="en-US"/>
        </w:rPr>
        <w:t>v_res</w:t>
      </w:r>
      <w:proofErr w:type="spellEnd"/>
      <w:r w:rsidRPr="001C3B51">
        <w:rPr>
          <w:b/>
          <w:bCs/>
          <w:lang w:val="en-US"/>
        </w:rPr>
        <w:t xml:space="preserve"> VARCHAR2(20);</w:t>
      </w:r>
    </w:p>
    <w:p w14:paraId="0042C6CD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>BEGIN</w:t>
      </w:r>
    </w:p>
    <w:p w14:paraId="1CD15AC6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</w:t>
      </w:r>
      <w:proofErr w:type="spellStart"/>
      <w:r w:rsidRPr="001C3B51">
        <w:rPr>
          <w:b/>
          <w:bCs/>
          <w:lang w:val="en-US"/>
        </w:rPr>
        <w:t>v_</w:t>
      </w:r>
      <w:proofErr w:type="gramStart"/>
      <w:r w:rsidRPr="001C3B51">
        <w:rPr>
          <w:b/>
          <w:bCs/>
          <w:lang w:val="en-US"/>
        </w:rPr>
        <w:t>res</w:t>
      </w:r>
      <w:proofErr w:type="spellEnd"/>
      <w:r w:rsidRPr="001C3B51">
        <w:rPr>
          <w:b/>
          <w:bCs/>
          <w:lang w:val="en-US"/>
        </w:rPr>
        <w:t xml:space="preserve"> :</w:t>
      </w:r>
      <w:proofErr w:type="gramEnd"/>
      <w:r w:rsidRPr="001C3B51">
        <w:rPr>
          <w:b/>
          <w:bCs/>
          <w:lang w:val="en-US"/>
        </w:rPr>
        <w:t xml:space="preserve">= CASE </w:t>
      </w:r>
      <w:proofErr w:type="spellStart"/>
      <w:r w:rsidRPr="001C3B51">
        <w:rPr>
          <w:b/>
          <w:bCs/>
          <w:lang w:val="en-US"/>
        </w:rPr>
        <w:t>v_val</w:t>
      </w:r>
      <w:proofErr w:type="spellEnd"/>
    </w:p>
    <w:p w14:paraId="26942F88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         WHEN 1 THEN '</w:t>
      </w:r>
      <w:r w:rsidRPr="001C3B51">
        <w:rPr>
          <w:b/>
          <w:bCs/>
          <w:lang w:val="ru-RU"/>
        </w:rPr>
        <w:t>Один</w:t>
      </w:r>
      <w:r w:rsidRPr="001C3B51">
        <w:rPr>
          <w:b/>
          <w:bCs/>
          <w:lang w:val="en-US"/>
        </w:rPr>
        <w:t>'</w:t>
      </w:r>
    </w:p>
    <w:p w14:paraId="1DF02EDA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         WHEN 2 THEN '</w:t>
      </w:r>
      <w:r w:rsidRPr="001C3B51">
        <w:rPr>
          <w:b/>
          <w:bCs/>
          <w:lang w:val="ru-RU"/>
        </w:rPr>
        <w:t>Два</w:t>
      </w:r>
      <w:r w:rsidRPr="001C3B51">
        <w:rPr>
          <w:b/>
          <w:bCs/>
          <w:lang w:val="en-US"/>
        </w:rPr>
        <w:t>'</w:t>
      </w:r>
    </w:p>
    <w:p w14:paraId="22422EC0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         WHEN 3 THEN '</w:t>
      </w:r>
      <w:r w:rsidRPr="001C3B51">
        <w:rPr>
          <w:b/>
          <w:bCs/>
          <w:lang w:val="ru-RU"/>
        </w:rPr>
        <w:t>Три</w:t>
      </w:r>
      <w:r w:rsidRPr="001C3B51">
        <w:rPr>
          <w:b/>
          <w:bCs/>
          <w:lang w:val="en-US"/>
        </w:rPr>
        <w:t>'</w:t>
      </w:r>
    </w:p>
    <w:p w14:paraId="60082F26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         ELSE '</w:t>
      </w:r>
      <w:r w:rsidRPr="001C3B51">
        <w:rPr>
          <w:b/>
          <w:bCs/>
          <w:lang w:val="ru-RU"/>
        </w:rPr>
        <w:t>Много</w:t>
      </w:r>
      <w:r w:rsidRPr="001C3B51">
        <w:rPr>
          <w:b/>
          <w:bCs/>
          <w:lang w:val="en-US"/>
        </w:rPr>
        <w:t>'</w:t>
      </w:r>
    </w:p>
    <w:p w14:paraId="3505B5DF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     END;</w:t>
      </w:r>
    </w:p>
    <w:p w14:paraId="371F0986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     </w:t>
      </w:r>
    </w:p>
    <w:p w14:paraId="3CBD2788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r w:rsidRPr="001C3B51">
        <w:rPr>
          <w:b/>
          <w:bCs/>
          <w:lang w:val="ru-RU"/>
        </w:rPr>
        <w:t>Результат</w:t>
      </w:r>
      <w:r w:rsidRPr="001C3B51">
        <w:rPr>
          <w:b/>
          <w:bCs/>
          <w:lang w:val="en-US"/>
        </w:rPr>
        <w:t xml:space="preserve"> CASE: ' || </w:t>
      </w:r>
      <w:proofErr w:type="spellStart"/>
      <w:r w:rsidRPr="001C3B51">
        <w:rPr>
          <w:b/>
          <w:bCs/>
          <w:lang w:val="en-US"/>
        </w:rPr>
        <w:t>v_res</w:t>
      </w:r>
      <w:proofErr w:type="spellEnd"/>
      <w:r w:rsidRPr="001C3B51">
        <w:rPr>
          <w:b/>
          <w:bCs/>
          <w:lang w:val="en-US"/>
        </w:rPr>
        <w:t>);</w:t>
      </w:r>
    </w:p>
    <w:p w14:paraId="5745D868" w14:textId="3FA25BAE" w:rsidR="001C3B51" w:rsidRPr="001C3B51" w:rsidRDefault="001C3B51" w:rsidP="001C3B51">
      <w:pPr>
        <w:spacing w:after="0" w:line="240" w:lineRule="auto"/>
        <w:rPr>
          <w:b/>
          <w:bCs/>
          <w:lang w:val="ru-RU"/>
        </w:rPr>
      </w:pPr>
      <w:r w:rsidRPr="001C3B51">
        <w:rPr>
          <w:b/>
          <w:bCs/>
          <w:lang w:val="ru-RU"/>
        </w:rPr>
        <w:t>END;</w:t>
      </w:r>
    </w:p>
    <w:p w14:paraId="7185A60B" w14:textId="77777777" w:rsidR="001C3B51" w:rsidRPr="00F270BA" w:rsidRDefault="001C3B51" w:rsidP="001C3B51">
      <w:pPr>
        <w:spacing w:after="0" w:line="240" w:lineRule="auto"/>
        <w:rPr>
          <w:lang w:val="ru-RU"/>
        </w:rPr>
      </w:pPr>
    </w:p>
    <w:p w14:paraId="787C077E" w14:textId="77777777" w:rsidR="00F270BA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>Разработайте АБ, демонстрирующий работу оператора LOOP.</w:t>
      </w:r>
    </w:p>
    <w:p w14:paraId="473D876C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>DECLARE</w:t>
      </w:r>
    </w:p>
    <w:p w14:paraId="1E811BA5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</w:t>
      </w:r>
      <w:proofErr w:type="spellStart"/>
      <w:r w:rsidRPr="001C3B51">
        <w:rPr>
          <w:b/>
          <w:bCs/>
          <w:lang w:val="en-US"/>
        </w:rPr>
        <w:t>v_counter</w:t>
      </w:r>
      <w:proofErr w:type="spellEnd"/>
      <w:r w:rsidRPr="001C3B51">
        <w:rPr>
          <w:b/>
          <w:bCs/>
          <w:lang w:val="en-US"/>
        </w:rPr>
        <w:t xml:space="preserve"> </w:t>
      </w:r>
      <w:proofErr w:type="gramStart"/>
      <w:r w:rsidRPr="001C3B51">
        <w:rPr>
          <w:b/>
          <w:bCs/>
          <w:lang w:val="en-US"/>
        </w:rPr>
        <w:t>NUMBER :</w:t>
      </w:r>
      <w:proofErr w:type="gramEnd"/>
      <w:r w:rsidRPr="001C3B51">
        <w:rPr>
          <w:b/>
          <w:bCs/>
          <w:lang w:val="en-US"/>
        </w:rPr>
        <w:t>= 1;</w:t>
      </w:r>
    </w:p>
    <w:p w14:paraId="5A0E4183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>BEGIN</w:t>
      </w:r>
    </w:p>
    <w:p w14:paraId="6FF41DBF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LOOP</w:t>
      </w:r>
    </w:p>
    <w:p w14:paraId="03261C74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r w:rsidRPr="001C3B51">
        <w:rPr>
          <w:b/>
          <w:bCs/>
          <w:lang w:val="ru-RU"/>
        </w:rPr>
        <w:t>Итерация</w:t>
      </w:r>
      <w:r w:rsidRPr="001C3B51">
        <w:rPr>
          <w:b/>
          <w:bCs/>
          <w:lang w:val="en-US"/>
        </w:rPr>
        <w:t xml:space="preserve"> LOOP: ' || </w:t>
      </w:r>
      <w:proofErr w:type="spellStart"/>
      <w:r w:rsidRPr="001C3B51">
        <w:rPr>
          <w:b/>
          <w:bCs/>
          <w:lang w:val="en-US"/>
        </w:rPr>
        <w:t>v_counter</w:t>
      </w:r>
      <w:proofErr w:type="spellEnd"/>
      <w:r w:rsidRPr="001C3B51">
        <w:rPr>
          <w:b/>
          <w:bCs/>
          <w:lang w:val="en-US"/>
        </w:rPr>
        <w:t>);</w:t>
      </w:r>
    </w:p>
    <w:p w14:paraId="681E4F8D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</w:t>
      </w:r>
      <w:proofErr w:type="spellStart"/>
      <w:r w:rsidRPr="001C3B51">
        <w:rPr>
          <w:b/>
          <w:bCs/>
          <w:lang w:val="en-US"/>
        </w:rPr>
        <w:t>v_</w:t>
      </w:r>
      <w:proofErr w:type="gramStart"/>
      <w:r w:rsidRPr="001C3B51">
        <w:rPr>
          <w:b/>
          <w:bCs/>
          <w:lang w:val="en-US"/>
        </w:rPr>
        <w:t>counter</w:t>
      </w:r>
      <w:proofErr w:type="spellEnd"/>
      <w:r w:rsidRPr="001C3B51">
        <w:rPr>
          <w:b/>
          <w:bCs/>
          <w:lang w:val="en-US"/>
        </w:rPr>
        <w:t xml:space="preserve"> :</w:t>
      </w:r>
      <w:proofErr w:type="gramEnd"/>
      <w:r w:rsidRPr="001C3B51">
        <w:rPr>
          <w:b/>
          <w:bCs/>
          <w:lang w:val="en-US"/>
        </w:rPr>
        <w:t xml:space="preserve">= </w:t>
      </w:r>
      <w:proofErr w:type="spellStart"/>
      <w:r w:rsidRPr="001C3B51">
        <w:rPr>
          <w:b/>
          <w:bCs/>
          <w:lang w:val="en-US"/>
        </w:rPr>
        <w:t>v_counter</w:t>
      </w:r>
      <w:proofErr w:type="spellEnd"/>
      <w:r w:rsidRPr="001C3B51">
        <w:rPr>
          <w:b/>
          <w:bCs/>
          <w:lang w:val="en-US"/>
        </w:rPr>
        <w:t xml:space="preserve"> + 1;</w:t>
      </w:r>
    </w:p>
    <w:p w14:paraId="6DDEC404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EXIT WHEN </w:t>
      </w:r>
      <w:proofErr w:type="spellStart"/>
      <w:r w:rsidRPr="001C3B51">
        <w:rPr>
          <w:b/>
          <w:bCs/>
          <w:lang w:val="en-US"/>
        </w:rPr>
        <w:t>v_counter</w:t>
      </w:r>
      <w:proofErr w:type="spellEnd"/>
      <w:r w:rsidRPr="001C3B51">
        <w:rPr>
          <w:b/>
          <w:bCs/>
          <w:lang w:val="en-US"/>
        </w:rPr>
        <w:t xml:space="preserve"> &gt; 3; -- </w:t>
      </w:r>
      <w:r w:rsidRPr="001C3B51">
        <w:rPr>
          <w:b/>
          <w:bCs/>
          <w:lang w:val="ru-RU"/>
        </w:rPr>
        <w:t>условие</w:t>
      </w:r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выхода</w:t>
      </w:r>
    </w:p>
    <w:p w14:paraId="1612BE99" w14:textId="77777777" w:rsidR="001C3B51" w:rsidRPr="001C3B51" w:rsidRDefault="001C3B51" w:rsidP="001C3B51">
      <w:pPr>
        <w:spacing w:after="0" w:line="240" w:lineRule="auto"/>
        <w:rPr>
          <w:b/>
          <w:bCs/>
          <w:lang w:val="ru-RU"/>
        </w:rPr>
      </w:pPr>
      <w:r w:rsidRPr="001C3B51">
        <w:rPr>
          <w:b/>
          <w:bCs/>
          <w:lang w:val="en-US"/>
        </w:rPr>
        <w:t xml:space="preserve">    </w:t>
      </w:r>
      <w:r w:rsidRPr="001C3B51">
        <w:rPr>
          <w:b/>
          <w:bCs/>
          <w:lang w:val="ru-RU"/>
        </w:rPr>
        <w:t>END LOOP;</w:t>
      </w:r>
    </w:p>
    <w:p w14:paraId="5C97F877" w14:textId="6826B1D8" w:rsidR="001C3B51" w:rsidRPr="001C3B51" w:rsidRDefault="001C3B51" w:rsidP="001C3B51">
      <w:pPr>
        <w:spacing w:after="0" w:line="240" w:lineRule="auto"/>
        <w:rPr>
          <w:b/>
          <w:bCs/>
          <w:lang w:val="ru-RU"/>
        </w:rPr>
      </w:pPr>
      <w:r w:rsidRPr="001C3B51">
        <w:rPr>
          <w:b/>
          <w:bCs/>
          <w:lang w:val="ru-RU"/>
        </w:rPr>
        <w:t>END;</w:t>
      </w:r>
    </w:p>
    <w:p w14:paraId="41493424" w14:textId="77777777" w:rsidR="001C3B51" w:rsidRPr="00F270BA" w:rsidRDefault="001C3B51" w:rsidP="001C3B51">
      <w:pPr>
        <w:spacing w:after="0" w:line="240" w:lineRule="auto"/>
        <w:rPr>
          <w:lang w:val="ru-RU"/>
        </w:rPr>
      </w:pPr>
    </w:p>
    <w:p w14:paraId="493858AC" w14:textId="77777777" w:rsidR="00F270BA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>Разработайте АБ, демонстрирующий работу оператора WHILE.</w:t>
      </w:r>
    </w:p>
    <w:p w14:paraId="5251DB31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>DECLARE</w:t>
      </w:r>
    </w:p>
    <w:p w14:paraId="2952C1B1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</w:t>
      </w:r>
      <w:proofErr w:type="spellStart"/>
      <w:r w:rsidRPr="001C3B51">
        <w:rPr>
          <w:b/>
          <w:bCs/>
          <w:lang w:val="en-US"/>
        </w:rPr>
        <w:t>v_counter</w:t>
      </w:r>
      <w:proofErr w:type="spellEnd"/>
      <w:r w:rsidRPr="001C3B51">
        <w:rPr>
          <w:b/>
          <w:bCs/>
          <w:lang w:val="en-US"/>
        </w:rPr>
        <w:t xml:space="preserve"> </w:t>
      </w:r>
      <w:proofErr w:type="gramStart"/>
      <w:r w:rsidRPr="001C3B51">
        <w:rPr>
          <w:b/>
          <w:bCs/>
          <w:lang w:val="en-US"/>
        </w:rPr>
        <w:t>NUMBER :</w:t>
      </w:r>
      <w:proofErr w:type="gramEnd"/>
      <w:r w:rsidRPr="001C3B51">
        <w:rPr>
          <w:b/>
          <w:bCs/>
          <w:lang w:val="en-US"/>
        </w:rPr>
        <w:t>= 1;</w:t>
      </w:r>
    </w:p>
    <w:p w14:paraId="66DD6370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>BEGIN</w:t>
      </w:r>
    </w:p>
    <w:p w14:paraId="563CAC1C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WHILE </w:t>
      </w:r>
      <w:proofErr w:type="spellStart"/>
      <w:r w:rsidRPr="001C3B51">
        <w:rPr>
          <w:b/>
          <w:bCs/>
          <w:lang w:val="en-US"/>
        </w:rPr>
        <w:t>v_counter</w:t>
      </w:r>
      <w:proofErr w:type="spellEnd"/>
      <w:r w:rsidRPr="001C3B51">
        <w:rPr>
          <w:b/>
          <w:bCs/>
          <w:lang w:val="en-US"/>
        </w:rPr>
        <w:t xml:space="preserve"> &lt;= 3 LOOP</w:t>
      </w:r>
    </w:p>
    <w:p w14:paraId="70A381A4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r w:rsidRPr="001C3B51">
        <w:rPr>
          <w:b/>
          <w:bCs/>
          <w:lang w:val="ru-RU"/>
        </w:rPr>
        <w:t>Итерация</w:t>
      </w:r>
      <w:r w:rsidRPr="001C3B51">
        <w:rPr>
          <w:b/>
          <w:bCs/>
          <w:lang w:val="en-US"/>
        </w:rPr>
        <w:t xml:space="preserve"> WHILE: ' || </w:t>
      </w:r>
      <w:proofErr w:type="spellStart"/>
      <w:r w:rsidRPr="001C3B51">
        <w:rPr>
          <w:b/>
          <w:bCs/>
          <w:lang w:val="en-US"/>
        </w:rPr>
        <w:t>v_counter</w:t>
      </w:r>
      <w:proofErr w:type="spellEnd"/>
      <w:r w:rsidRPr="001C3B51">
        <w:rPr>
          <w:b/>
          <w:bCs/>
          <w:lang w:val="en-US"/>
        </w:rPr>
        <w:t>);</w:t>
      </w:r>
    </w:p>
    <w:p w14:paraId="4BB157C1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</w:t>
      </w:r>
      <w:proofErr w:type="spellStart"/>
      <w:r w:rsidRPr="001C3B51">
        <w:rPr>
          <w:b/>
          <w:bCs/>
          <w:lang w:val="en-US"/>
        </w:rPr>
        <w:t>v_</w:t>
      </w:r>
      <w:proofErr w:type="gramStart"/>
      <w:r w:rsidRPr="001C3B51">
        <w:rPr>
          <w:b/>
          <w:bCs/>
          <w:lang w:val="en-US"/>
        </w:rPr>
        <w:t>counter</w:t>
      </w:r>
      <w:proofErr w:type="spellEnd"/>
      <w:r w:rsidRPr="001C3B51">
        <w:rPr>
          <w:b/>
          <w:bCs/>
          <w:lang w:val="en-US"/>
        </w:rPr>
        <w:t xml:space="preserve"> :</w:t>
      </w:r>
      <w:proofErr w:type="gramEnd"/>
      <w:r w:rsidRPr="001C3B51">
        <w:rPr>
          <w:b/>
          <w:bCs/>
          <w:lang w:val="en-US"/>
        </w:rPr>
        <w:t xml:space="preserve">= </w:t>
      </w:r>
      <w:proofErr w:type="spellStart"/>
      <w:r w:rsidRPr="001C3B51">
        <w:rPr>
          <w:b/>
          <w:bCs/>
          <w:lang w:val="en-US"/>
        </w:rPr>
        <w:t>v_counter</w:t>
      </w:r>
      <w:proofErr w:type="spellEnd"/>
      <w:r w:rsidRPr="001C3B51">
        <w:rPr>
          <w:b/>
          <w:bCs/>
          <w:lang w:val="en-US"/>
        </w:rPr>
        <w:t xml:space="preserve"> + 1;</w:t>
      </w:r>
    </w:p>
    <w:p w14:paraId="6D806598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END LOOP;</w:t>
      </w:r>
    </w:p>
    <w:p w14:paraId="4E5C4D3F" w14:textId="71C67A4B" w:rsidR="001C3B51" w:rsidRPr="001C3B51" w:rsidRDefault="001C3B51" w:rsidP="001C3B51">
      <w:pPr>
        <w:spacing w:after="0" w:line="240" w:lineRule="auto"/>
        <w:rPr>
          <w:b/>
          <w:bCs/>
          <w:lang w:val="ru-RU"/>
        </w:rPr>
      </w:pPr>
      <w:r w:rsidRPr="001C3B51">
        <w:rPr>
          <w:b/>
          <w:bCs/>
          <w:lang w:val="ru-RU"/>
        </w:rPr>
        <w:t>END;</w:t>
      </w:r>
    </w:p>
    <w:p w14:paraId="3DE599EF" w14:textId="77777777" w:rsidR="001C3B51" w:rsidRPr="00F270BA" w:rsidRDefault="001C3B51" w:rsidP="001C3B51">
      <w:pPr>
        <w:spacing w:after="0" w:line="240" w:lineRule="auto"/>
        <w:rPr>
          <w:lang w:val="ru-RU"/>
        </w:rPr>
      </w:pPr>
    </w:p>
    <w:p w14:paraId="11AE878B" w14:textId="77777777" w:rsidR="00F270BA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>Разработайте АБ, демонстрирующий работу оператора FOR.</w:t>
      </w:r>
      <w:bookmarkEnd w:id="0"/>
      <w:bookmarkEnd w:id="1"/>
    </w:p>
    <w:p w14:paraId="6DEDD781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>BEGIN</w:t>
      </w:r>
    </w:p>
    <w:p w14:paraId="58716B0B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FOR </w:t>
      </w:r>
      <w:proofErr w:type="spellStart"/>
      <w:r w:rsidRPr="001C3B51">
        <w:rPr>
          <w:b/>
          <w:bCs/>
          <w:lang w:val="en-US"/>
        </w:rPr>
        <w:t>i</w:t>
      </w:r>
      <w:proofErr w:type="spellEnd"/>
      <w:r w:rsidRPr="001C3B51">
        <w:rPr>
          <w:b/>
          <w:bCs/>
          <w:lang w:val="en-US"/>
        </w:rPr>
        <w:t xml:space="preserve"> IN </w:t>
      </w:r>
      <w:proofErr w:type="gramStart"/>
      <w:r w:rsidRPr="001C3B51">
        <w:rPr>
          <w:b/>
          <w:bCs/>
          <w:lang w:val="en-US"/>
        </w:rPr>
        <w:t>1..</w:t>
      </w:r>
      <w:proofErr w:type="gramEnd"/>
      <w:r w:rsidRPr="001C3B51">
        <w:rPr>
          <w:b/>
          <w:bCs/>
          <w:lang w:val="en-US"/>
        </w:rPr>
        <w:t>3 LOOP</w:t>
      </w:r>
    </w:p>
    <w:p w14:paraId="12247684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lastRenderedPageBreak/>
        <w:t xml:space="preserve">    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r w:rsidRPr="001C3B51">
        <w:rPr>
          <w:b/>
          <w:bCs/>
          <w:lang w:val="ru-RU"/>
        </w:rPr>
        <w:t>Итерация</w:t>
      </w:r>
      <w:r w:rsidRPr="001C3B51">
        <w:rPr>
          <w:b/>
          <w:bCs/>
          <w:lang w:val="en-US"/>
        </w:rPr>
        <w:t xml:space="preserve"> FOR: ' || </w:t>
      </w:r>
      <w:proofErr w:type="spellStart"/>
      <w:r w:rsidRPr="001C3B51">
        <w:rPr>
          <w:b/>
          <w:bCs/>
          <w:lang w:val="en-US"/>
        </w:rPr>
        <w:t>i</w:t>
      </w:r>
      <w:proofErr w:type="spellEnd"/>
      <w:r w:rsidRPr="001C3B51">
        <w:rPr>
          <w:b/>
          <w:bCs/>
          <w:lang w:val="en-US"/>
        </w:rPr>
        <w:t>);</w:t>
      </w:r>
    </w:p>
    <w:p w14:paraId="1BE3608D" w14:textId="77777777" w:rsidR="001C3B51" w:rsidRPr="0019209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</w:t>
      </w:r>
      <w:r w:rsidRPr="00192091">
        <w:rPr>
          <w:b/>
          <w:bCs/>
          <w:lang w:val="en-US"/>
        </w:rPr>
        <w:t>END LOOP;</w:t>
      </w:r>
    </w:p>
    <w:p w14:paraId="02034A66" w14:textId="7CFBB658" w:rsidR="001C3B51" w:rsidRPr="00192091" w:rsidRDefault="001C3B51" w:rsidP="001C3B51">
      <w:pPr>
        <w:spacing w:after="0" w:line="240" w:lineRule="auto"/>
        <w:rPr>
          <w:b/>
          <w:bCs/>
          <w:lang w:val="en-US"/>
        </w:rPr>
      </w:pPr>
      <w:r w:rsidRPr="00192091">
        <w:rPr>
          <w:b/>
          <w:bCs/>
          <w:lang w:val="en-US"/>
        </w:rPr>
        <w:t>END;</w:t>
      </w:r>
    </w:p>
    <w:p w14:paraId="3319B92D" w14:textId="77777777" w:rsidR="00423CDB" w:rsidRPr="00192091" w:rsidRDefault="00423CDB" w:rsidP="001C3B51">
      <w:pPr>
        <w:spacing w:after="0" w:line="240" w:lineRule="auto"/>
        <w:rPr>
          <w:lang w:val="en-US"/>
        </w:rPr>
      </w:pPr>
    </w:p>
    <w:p w14:paraId="3C08C5A1" w14:textId="77777777" w:rsidR="00B03EC4" w:rsidRPr="00192091" w:rsidRDefault="00B03EC4" w:rsidP="001C3B51">
      <w:pPr>
        <w:spacing w:after="0" w:line="240" w:lineRule="auto"/>
        <w:rPr>
          <w:lang w:val="en-US"/>
        </w:rPr>
      </w:pPr>
    </w:p>
    <w:p w14:paraId="0BE0E83A" w14:textId="77777777" w:rsidR="00B03EC4" w:rsidRPr="00192091" w:rsidRDefault="00B03EC4" w:rsidP="001C3B51">
      <w:pPr>
        <w:spacing w:after="0" w:line="240" w:lineRule="auto"/>
        <w:rPr>
          <w:lang w:val="en-US"/>
        </w:rPr>
      </w:pPr>
    </w:p>
    <w:p w14:paraId="14BD129F" w14:textId="77777777" w:rsidR="00B03EC4" w:rsidRPr="00192091" w:rsidRDefault="00B03EC4" w:rsidP="001C3B51">
      <w:pPr>
        <w:spacing w:after="0" w:line="240" w:lineRule="auto"/>
        <w:rPr>
          <w:lang w:val="en-US"/>
        </w:rPr>
      </w:pPr>
    </w:p>
    <w:p w14:paraId="323E8A85" w14:textId="77777777" w:rsidR="00B03EC4" w:rsidRPr="00192091" w:rsidRDefault="00B03EC4" w:rsidP="001C3B51">
      <w:pPr>
        <w:spacing w:after="0" w:line="240" w:lineRule="auto"/>
        <w:rPr>
          <w:lang w:val="en-US"/>
        </w:rPr>
      </w:pPr>
    </w:p>
    <w:p w14:paraId="67771FE9" w14:textId="77777777" w:rsidR="00B03EC4" w:rsidRPr="00192091" w:rsidRDefault="00B03EC4" w:rsidP="001C3B51">
      <w:pPr>
        <w:spacing w:after="0" w:line="240" w:lineRule="auto"/>
        <w:rPr>
          <w:lang w:val="en-US"/>
        </w:rPr>
      </w:pPr>
    </w:p>
    <w:p w14:paraId="6423D8E3" w14:textId="77777777" w:rsidR="00B03EC4" w:rsidRPr="00192091" w:rsidRDefault="00B03EC4" w:rsidP="001C3B51">
      <w:pPr>
        <w:spacing w:after="0" w:line="240" w:lineRule="auto"/>
        <w:rPr>
          <w:lang w:val="en-US"/>
        </w:rPr>
      </w:pPr>
    </w:p>
    <w:p w14:paraId="550A9562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t>1. Поясните тезис «PL/SQL – процедурное расширение SQL»</w:t>
      </w:r>
    </w:p>
    <w:p w14:paraId="1211B17D" w14:textId="77777777" w:rsidR="00B03EC4" w:rsidRDefault="00B03EC4" w:rsidP="00B03EC4">
      <w:pPr>
        <w:spacing w:after="0" w:line="240" w:lineRule="auto"/>
      </w:pPr>
      <w:r w:rsidRPr="00B03EC4">
        <w:t xml:space="preserve">SQL сам по себе является декларативным языком: он описывает, </w:t>
      </w:r>
      <w:r w:rsidRPr="00B03EC4">
        <w:rPr>
          <w:i/>
          <w:iCs/>
        </w:rPr>
        <w:t>что</w:t>
      </w:r>
      <w:r w:rsidRPr="00B03EC4">
        <w:t xml:space="preserve"> нужно получить из базы данных, но не указывает, </w:t>
      </w:r>
      <w:r w:rsidRPr="00B03EC4">
        <w:rPr>
          <w:i/>
          <w:iCs/>
        </w:rPr>
        <w:t>как</w:t>
      </w:r>
      <w:r w:rsidRPr="00B03EC4">
        <w:t xml:space="preserve"> это сделать (в нем нет переменных, циклов и ветвлений). Язык PL/SQL (</w:t>
      </w:r>
      <w:proofErr w:type="spellStart"/>
      <w:r w:rsidRPr="00B03EC4">
        <w:t>Procedural</w:t>
      </w:r>
      <w:proofErr w:type="spellEnd"/>
      <w:r w:rsidRPr="00B03EC4">
        <w:t xml:space="preserve"> Language </w:t>
      </w:r>
      <w:proofErr w:type="spellStart"/>
      <w:r w:rsidRPr="00B03EC4">
        <w:t>for</w:t>
      </w:r>
      <w:proofErr w:type="spellEnd"/>
      <w:r w:rsidRPr="00B03EC4">
        <w:t xml:space="preserve"> SQL) решает эту проблему, объединяя мощь SQL с возможностями традиционных процедурных языков программирования. В PL/SQL добавлены переменные, константы, условные операторы (IF, CASE), циклы (LOOP, FOR, WHILE) и средства обработки исключений (ошибок). Это позволяет реализовывать сложную бизнес-логику прямо на сервере Oracle.</w:t>
      </w:r>
    </w:p>
    <w:p w14:paraId="6B7B2B66" w14:textId="77777777" w:rsidR="00B03EC4" w:rsidRPr="00B03EC4" w:rsidRDefault="00B03EC4" w:rsidP="00B03EC4">
      <w:pPr>
        <w:spacing w:after="0" w:line="240" w:lineRule="auto"/>
      </w:pPr>
    </w:p>
    <w:p w14:paraId="4BD2B691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t>2. Чувствителен ли к регистру язык PL/SQL?</w:t>
      </w:r>
    </w:p>
    <w:p w14:paraId="72F6531D" w14:textId="6EDF6B0E" w:rsidR="00B03EC4" w:rsidRDefault="00B03EC4" w:rsidP="00B03EC4">
      <w:pPr>
        <w:spacing w:after="0" w:line="240" w:lineRule="auto"/>
      </w:pPr>
      <w:r w:rsidRPr="00B03EC4">
        <w:t xml:space="preserve">Сам язык PL/SQL не чувствителен к регистру. Например, ключевые слова BEGIN и </w:t>
      </w:r>
      <w:proofErr w:type="spellStart"/>
      <w:r w:rsidRPr="00B03EC4">
        <w:t>begin</w:t>
      </w:r>
      <w:proofErr w:type="spellEnd"/>
      <w:r w:rsidRPr="00B03EC4">
        <w:t xml:space="preserve">, а также имена переменных </w:t>
      </w:r>
      <w:proofErr w:type="spellStart"/>
      <w:r w:rsidRPr="00B03EC4">
        <w:t>v_val</w:t>
      </w:r>
      <w:proofErr w:type="spellEnd"/>
      <w:r w:rsidRPr="00B03EC4">
        <w:t xml:space="preserve"> и V_VAL воспринимаются компилятором абсолютно одинаково. Исключением являются строковые литералы (символьные данные внутри одинарных кавычек), которые чувствительны к регистру: 'Текст' и 'текст' — это разные значения.</w:t>
      </w:r>
    </w:p>
    <w:p w14:paraId="7FBA1763" w14:textId="77777777" w:rsidR="00B03EC4" w:rsidRPr="00B03EC4" w:rsidRDefault="00B03EC4" w:rsidP="00B03EC4">
      <w:pPr>
        <w:spacing w:after="0" w:line="240" w:lineRule="auto"/>
      </w:pPr>
    </w:p>
    <w:p w14:paraId="7AD64ADD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t>3. Какие виды блоков бывают в PL/SQL?</w:t>
      </w:r>
    </w:p>
    <w:p w14:paraId="0A0300CA" w14:textId="77777777" w:rsidR="00B03EC4" w:rsidRPr="00B03EC4" w:rsidRDefault="00B03EC4" w:rsidP="00B03EC4">
      <w:pPr>
        <w:spacing w:after="0" w:line="240" w:lineRule="auto"/>
      </w:pPr>
      <w:r w:rsidRPr="00B03EC4">
        <w:t>В PL/SQL блоки делятся на следующие виды:</w:t>
      </w:r>
    </w:p>
    <w:p w14:paraId="30420CA4" w14:textId="77777777" w:rsidR="00B03EC4" w:rsidRPr="00B03EC4" w:rsidRDefault="00B03EC4" w:rsidP="00B03EC4">
      <w:pPr>
        <w:numPr>
          <w:ilvl w:val="0"/>
          <w:numId w:val="3"/>
        </w:numPr>
        <w:spacing w:after="0" w:line="240" w:lineRule="auto"/>
      </w:pPr>
      <w:r w:rsidRPr="00B03EC4">
        <w:rPr>
          <w:b/>
          <w:bCs/>
        </w:rPr>
        <w:t>Анонимные блоки (</w:t>
      </w:r>
      <w:proofErr w:type="spellStart"/>
      <w:r w:rsidRPr="00B03EC4">
        <w:rPr>
          <w:b/>
          <w:bCs/>
        </w:rPr>
        <w:t>Anonymous</w:t>
      </w:r>
      <w:proofErr w:type="spellEnd"/>
      <w:r w:rsidRPr="00B03EC4">
        <w:rPr>
          <w:b/>
          <w:bCs/>
        </w:rPr>
        <w:t xml:space="preserve"> </w:t>
      </w:r>
      <w:proofErr w:type="spellStart"/>
      <w:r w:rsidRPr="00B03EC4">
        <w:rPr>
          <w:b/>
          <w:bCs/>
        </w:rPr>
        <w:t>blocks</w:t>
      </w:r>
      <w:proofErr w:type="spellEnd"/>
      <w:r w:rsidRPr="00B03EC4">
        <w:rPr>
          <w:b/>
          <w:bCs/>
        </w:rPr>
        <w:t>)</w:t>
      </w:r>
      <w:r w:rsidRPr="00B03EC4">
        <w:t xml:space="preserve"> — безымянные блоки, которые не сохраняются в базе данных. Они компилируются и выполняются сразу при запуске.</w:t>
      </w:r>
    </w:p>
    <w:p w14:paraId="70EBBF73" w14:textId="77777777" w:rsidR="00B03EC4" w:rsidRPr="00B03EC4" w:rsidRDefault="00B03EC4" w:rsidP="00B03EC4">
      <w:pPr>
        <w:numPr>
          <w:ilvl w:val="0"/>
          <w:numId w:val="3"/>
        </w:numPr>
        <w:spacing w:after="0" w:line="240" w:lineRule="auto"/>
      </w:pPr>
      <w:r w:rsidRPr="00B03EC4">
        <w:rPr>
          <w:b/>
          <w:bCs/>
        </w:rPr>
        <w:t>Именованные блоки (</w:t>
      </w:r>
      <w:proofErr w:type="spellStart"/>
      <w:r w:rsidRPr="00B03EC4">
        <w:rPr>
          <w:b/>
          <w:bCs/>
        </w:rPr>
        <w:t>Named</w:t>
      </w:r>
      <w:proofErr w:type="spellEnd"/>
      <w:r w:rsidRPr="00B03EC4">
        <w:rPr>
          <w:b/>
          <w:bCs/>
        </w:rPr>
        <w:t xml:space="preserve"> </w:t>
      </w:r>
      <w:proofErr w:type="spellStart"/>
      <w:r w:rsidRPr="00B03EC4">
        <w:rPr>
          <w:b/>
          <w:bCs/>
        </w:rPr>
        <w:t>blocks</w:t>
      </w:r>
      <w:proofErr w:type="spellEnd"/>
      <w:r w:rsidRPr="00B03EC4">
        <w:rPr>
          <w:b/>
          <w:bCs/>
        </w:rPr>
        <w:t>)</w:t>
      </w:r>
      <w:r w:rsidRPr="00B03EC4">
        <w:t xml:space="preserve"> — блоки, имеющие имя (функции, процедуры, пакеты, триггеры). Они сохраняются на сервере базы данных в скомпилированном виде и могут быть вызваны многократно.</w:t>
      </w:r>
    </w:p>
    <w:p w14:paraId="1F1C90BF" w14:textId="77777777" w:rsidR="00B03EC4" w:rsidRDefault="00B03EC4" w:rsidP="00B03EC4">
      <w:pPr>
        <w:numPr>
          <w:ilvl w:val="0"/>
          <w:numId w:val="3"/>
        </w:numPr>
        <w:spacing w:after="0" w:line="240" w:lineRule="auto"/>
      </w:pPr>
      <w:r w:rsidRPr="00B03EC4">
        <w:rPr>
          <w:b/>
          <w:bCs/>
        </w:rPr>
        <w:t>Вложенные блоки</w:t>
      </w:r>
      <w:r w:rsidRPr="00B03EC4">
        <w:t xml:space="preserve"> — любые блоки (анонимные или именованные), которые помещены внутрь других блоков PL/SQL.</w:t>
      </w:r>
    </w:p>
    <w:p w14:paraId="34F5FE6B" w14:textId="77777777" w:rsidR="00B03EC4" w:rsidRPr="00B03EC4" w:rsidRDefault="00B03EC4" w:rsidP="00B03EC4">
      <w:pPr>
        <w:spacing w:after="0" w:line="240" w:lineRule="auto"/>
        <w:ind w:left="720"/>
      </w:pPr>
    </w:p>
    <w:p w14:paraId="25E9AD81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t>4. Что такое анонимный блок?</w:t>
      </w:r>
    </w:p>
    <w:p w14:paraId="10B1F799" w14:textId="77777777" w:rsidR="00B03EC4" w:rsidRDefault="00B03EC4" w:rsidP="00B03EC4">
      <w:pPr>
        <w:spacing w:after="0" w:line="240" w:lineRule="auto"/>
      </w:pPr>
      <w:r w:rsidRPr="00B03EC4">
        <w:t>Анонимный блок — это блок программного кода на PL/SQL, у которого нет секции заголовка (имени). Поскольку он не имеет имени, он не может быть сохранен в базе данных как самостоятельный объект (в отличие от процедур и функций). Анонимные блоки обычно используются для разового выполнения скриптов, тестирования кода или как часть клиентского приложения.</w:t>
      </w:r>
    </w:p>
    <w:p w14:paraId="62980F16" w14:textId="77777777" w:rsidR="00B03EC4" w:rsidRPr="00B03EC4" w:rsidRDefault="00B03EC4" w:rsidP="00B03EC4">
      <w:pPr>
        <w:spacing w:after="0" w:line="240" w:lineRule="auto"/>
      </w:pPr>
    </w:p>
    <w:p w14:paraId="167451DF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t>5. Как выглядит простейший анонимный блок PL/SQL?</w:t>
      </w:r>
    </w:p>
    <w:p w14:paraId="07758EB7" w14:textId="77777777" w:rsidR="00B03EC4" w:rsidRPr="00B03EC4" w:rsidRDefault="00B03EC4" w:rsidP="00B03EC4">
      <w:pPr>
        <w:spacing w:after="0" w:line="240" w:lineRule="auto"/>
      </w:pPr>
      <w:r w:rsidRPr="00B03EC4">
        <w:t>Простейший анонимный блок состоит только из обязательной исполняемой секции, ограниченной ключевыми словами BEGIN и END;. Поскольку внутри этой секции должен быть хотя бы один оператор, в простейшем случае используется оператор-заглушка NULL;, который ничего не делает.</w:t>
      </w:r>
    </w:p>
    <w:p w14:paraId="43F0A685" w14:textId="36269DE5" w:rsidR="00B03EC4" w:rsidRPr="00B03EC4" w:rsidRDefault="00B03EC4" w:rsidP="00B03EC4">
      <w:pPr>
        <w:spacing w:after="0" w:line="240" w:lineRule="auto"/>
      </w:pPr>
    </w:p>
    <w:p w14:paraId="02312452" w14:textId="77777777" w:rsidR="00B03EC4" w:rsidRPr="00B03EC4" w:rsidRDefault="00B03EC4" w:rsidP="00B03EC4">
      <w:pPr>
        <w:spacing w:after="0" w:line="240" w:lineRule="auto"/>
      </w:pPr>
      <w:r w:rsidRPr="00B03EC4">
        <w:rPr>
          <w:b/>
          <w:bCs/>
        </w:rPr>
        <w:t>BEGIN</w:t>
      </w:r>
    </w:p>
    <w:p w14:paraId="324B15C3" w14:textId="77777777" w:rsidR="00B03EC4" w:rsidRPr="00B03EC4" w:rsidRDefault="00B03EC4" w:rsidP="00B03EC4">
      <w:pPr>
        <w:spacing w:after="0" w:line="240" w:lineRule="auto"/>
      </w:pPr>
      <w:r w:rsidRPr="00B03EC4">
        <w:t xml:space="preserve">    NULL;</w:t>
      </w:r>
    </w:p>
    <w:p w14:paraId="058EA79F" w14:textId="77777777" w:rsidR="00B03EC4" w:rsidRDefault="00B03EC4" w:rsidP="00B03EC4">
      <w:pPr>
        <w:spacing w:after="0" w:line="240" w:lineRule="auto"/>
      </w:pPr>
      <w:r w:rsidRPr="00B03EC4">
        <w:rPr>
          <w:b/>
          <w:bCs/>
        </w:rPr>
        <w:t>END</w:t>
      </w:r>
      <w:r w:rsidRPr="00B03EC4">
        <w:t>;</w:t>
      </w:r>
    </w:p>
    <w:p w14:paraId="6842ADEF" w14:textId="77777777" w:rsidR="00B03EC4" w:rsidRPr="00B03EC4" w:rsidRDefault="00B03EC4" w:rsidP="00B03EC4">
      <w:pPr>
        <w:spacing w:after="0" w:line="240" w:lineRule="auto"/>
      </w:pPr>
    </w:p>
    <w:p w14:paraId="4CC137B5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lastRenderedPageBreak/>
        <w:t xml:space="preserve">6. Как отобразить вывод процедуры </w:t>
      </w:r>
      <w:proofErr w:type="spellStart"/>
      <w:r w:rsidRPr="00B03EC4">
        <w:rPr>
          <w:b/>
          <w:bCs/>
        </w:rPr>
        <w:t>dbms_output.put_line</w:t>
      </w:r>
      <w:proofErr w:type="spellEnd"/>
      <w:r w:rsidRPr="00B03EC4">
        <w:rPr>
          <w:b/>
          <w:bCs/>
        </w:rPr>
        <w:t xml:space="preserve"> в SQL*Plus и SQL Developer?</w:t>
      </w:r>
    </w:p>
    <w:p w14:paraId="2B82F665" w14:textId="77777777" w:rsidR="00B03EC4" w:rsidRPr="00B03EC4" w:rsidRDefault="00B03EC4" w:rsidP="00B03EC4">
      <w:pPr>
        <w:numPr>
          <w:ilvl w:val="0"/>
          <w:numId w:val="4"/>
        </w:numPr>
        <w:spacing w:after="0" w:line="240" w:lineRule="auto"/>
      </w:pPr>
      <w:r w:rsidRPr="00B03EC4">
        <w:rPr>
          <w:b/>
          <w:bCs/>
        </w:rPr>
        <w:t xml:space="preserve">В </w:t>
      </w:r>
      <w:proofErr w:type="spellStart"/>
      <w:r w:rsidRPr="00B03EC4">
        <w:rPr>
          <w:b/>
          <w:bCs/>
        </w:rPr>
        <w:t>SQL</w:t>
      </w:r>
      <w:r w:rsidRPr="00B03EC4">
        <w:rPr>
          <w:b/>
          <w:bCs/>
          <w:i/>
          <w:iCs/>
        </w:rPr>
        <w:t>Plus</w:t>
      </w:r>
      <w:proofErr w:type="spellEnd"/>
      <w:r w:rsidRPr="00B03EC4">
        <w:rPr>
          <w:b/>
          <w:bCs/>
          <w:i/>
          <w:iCs/>
        </w:rPr>
        <w:t>:</w:t>
      </w:r>
      <w:r w:rsidRPr="00B03EC4">
        <w:t xml:space="preserve"> перед запуском блока необходимо выполнить команду SET SERVEROUTPUT ON (эта команда включает отображение серверного вывода в консоли).</w:t>
      </w:r>
    </w:p>
    <w:p w14:paraId="5A3339C9" w14:textId="77777777" w:rsidR="00B03EC4" w:rsidRDefault="00B03EC4" w:rsidP="00B03EC4">
      <w:pPr>
        <w:numPr>
          <w:ilvl w:val="0"/>
          <w:numId w:val="4"/>
        </w:numPr>
        <w:spacing w:after="0" w:line="240" w:lineRule="auto"/>
      </w:pPr>
      <w:r w:rsidRPr="00B03EC4">
        <w:rPr>
          <w:b/>
          <w:bCs/>
        </w:rPr>
        <w:t xml:space="preserve">В SQL Developer / </w:t>
      </w:r>
      <w:proofErr w:type="spellStart"/>
      <w:r w:rsidRPr="00B03EC4">
        <w:rPr>
          <w:b/>
          <w:bCs/>
        </w:rPr>
        <w:t>DataGrip</w:t>
      </w:r>
      <w:proofErr w:type="spellEnd"/>
      <w:r w:rsidRPr="00B03EC4">
        <w:rPr>
          <w:b/>
          <w:bCs/>
        </w:rPr>
        <w:t>:</w:t>
      </w:r>
      <w:r w:rsidRPr="00B03EC4">
        <w:t xml:space="preserve"> необходимо явно включить панель "DBMS </w:t>
      </w:r>
      <w:proofErr w:type="spellStart"/>
      <w:r w:rsidRPr="00B03EC4">
        <w:t>Output</w:t>
      </w:r>
      <w:proofErr w:type="spellEnd"/>
      <w:r w:rsidRPr="00B03EC4">
        <w:t>". В интерфейсе для этого обычно есть кнопка в виде зеленого плюса (</w:t>
      </w:r>
      <w:proofErr w:type="spellStart"/>
      <w:r w:rsidRPr="00B03EC4">
        <w:t>Enable</w:t>
      </w:r>
      <w:proofErr w:type="spellEnd"/>
      <w:r w:rsidRPr="00B03EC4">
        <w:t xml:space="preserve"> DBMS </w:t>
      </w:r>
      <w:proofErr w:type="spellStart"/>
      <w:r w:rsidRPr="00B03EC4">
        <w:t>Output</w:t>
      </w:r>
      <w:proofErr w:type="spellEnd"/>
      <w:r w:rsidRPr="00B03EC4">
        <w:t>) для текущего подключения к БД.</w:t>
      </w:r>
    </w:p>
    <w:p w14:paraId="57B67B09" w14:textId="77777777" w:rsidR="00B03EC4" w:rsidRPr="00B03EC4" w:rsidRDefault="00B03EC4" w:rsidP="00B03EC4">
      <w:pPr>
        <w:spacing w:after="0" w:line="240" w:lineRule="auto"/>
        <w:ind w:left="720"/>
      </w:pPr>
    </w:p>
    <w:p w14:paraId="7A3CBD97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t>7. Из каких секций состоит программа на языке PL/SQL?</w:t>
      </w:r>
    </w:p>
    <w:p w14:paraId="07424770" w14:textId="77777777" w:rsidR="00B03EC4" w:rsidRPr="00B03EC4" w:rsidRDefault="00B03EC4" w:rsidP="00B03EC4">
      <w:pPr>
        <w:spacing w:after="0" w:line="240" w:lineRule="auto"/>
      </w:pPr>
      <w:r w:rsidRPr="00B03EC4">
        <w:t>Программа на PL/SQL состоит из базовых блоков, структура которых включает четыре возможные секции:</w:t>
      </w:r>
    </w:p>
    <w:p w14:paraId="14BB57A7" w14:textId="77777777" w:rsidR="00B03EC4" w:rsidRPr="00B03EC4" w:rsidRDefault="00B03EC4" w:rsidP="00B03EC4">
      <w:pPr>
        <w:numPr>
          <w:ilvl w:val="0"/>
          <w:numId w:val="5"/>
        </w:numPr>
        <w:spacing w:after="0" w:line="240" w:lineRule="auto"/>
      </w:pPr>
      <w:r w:rsidRPr="00B03EC4">
        <w:t>Секция заголовка (</w:t>
      </w:r>
      <w:proofErr w:type="spellStart"/>
      <w:r w:rsidRPr="00B03EC4">
        <w:t>Header</w:t>
      </w:r>
      <w:proofErr w:type="spellEnd"/>
      <w:r w:rsidRPr="00B03EC4">
        <w:t xml:space="preserve"> </w:t>
      </w:r>
      <w:proofErr w:type="spellStart"/>
      <w:r w:rsidRPr="00B03EC4">
        <w:t>section</w:t>
      </w:r>
      <w:proofErr w:type="spellEnd"/>
      <w:r w:rsidRPr="00B03EC4">
        <w:t>)</w:t>
      </w:r>
    </w:p>
    <w:p w14:paraId="721E4B7A" w14:textId="77777777" w:rsidR="00B03EC4" w:rsidRPr="00B03EC4" w:rsidRDefault="00B03EC4" w:rsidP="00B03EC4">
      <w:pPr>
        <w:numPr>
          <w:ilvl w:val="0"/>
          <w:numId w:val="5"/>
        </w:numPr>
        <w:spacing w:after="0" w:line="240" w:lineRule="auto"/>
      </w:pPr>
      <w:r w:rsidRPr="00B03EC4">
        <w:t>Секция объявлений (</w:t>
      </w:r>
      <w:proofErr w:type="spellStart"/>
      <w:r w:rsidRPr="00B03EC4">
        <w:t>Declaration</w:t>
      </w:r>
      <w:proofErr w:type="spellEnd"/>
      <w:r w:rsidRPr="00B03EC4">
        <w:t xml:space="preserve"> </w:t>
      </w:r>
      <w:proofErr w:type="spellStart"/>
      <w:r w:rsidRPr="00B03EC4">
        <w:t>section</w:t>
      </w:r>
      <w:proofErr w:type="spellEnd"/>
      <w:r w:rsidRPr="00B03EC4">
        <w:t>)</w:t>
      </w:r>
    </w:p>
    <w:p w14:paraId="0F426ECD" w14:textId="77777777" w:rsidR="00B03EC4" w:rsidRPr="00B03EC4" w:rsidRDefault="00B03EC4" w:rsidP="00B03EC4">
      <w:pPr>
        <w:numPr>
          <w:ilvl w:val="0"/>
          <w:numId w:val="5"/>
        </w:numPr>
        <w:spacing w:after="0" w:line="240" w:lineRule="auto"/>
      </w:pPr>
      <w:r w:rsidRPr="00B03EC4">
        <w:t>Исполняемая секция / тело блока (</w:t>
      </w:r>
      <w:proofErr w:type="spellStart"/>
      <w:r w:rsidRPr="00B03EC4">
        <w:t>Execution</w:t>
      </w:r>
      <w:proofErr w:type="spellEnd"/>
      <w:r w:rsidRPr="00B03EC4">
        <w:t xml:space="preserve"> </w:t>
      </w:r>
      <w:proofErr w:type="spellStart"/>
      <w:r w:rsidRPr="00B03EC4">
        <w:t>section</w:t>
      </w:r>
      <w:proofErr w:type="spellEnd"/>
      <w:r w:rsidRPr="00B03EC4">
        <w:t>)</w:t>
      </w:r>
    </w:p>
    <w:p w14:paraId="02A15C1C" w14:textId="77777777" w:rsidR="00B03EC4" w:rsidRDefault="00B03EC4" w:rsidP="00B03EC4">
      <w:pPr>
        <w:numPr>
          <w:ilvl w:val="0"/>
          <w:numId w:val="5"/>
        </w:numPr>
        <w:spacing w:after="0" w:line="240" w:lineRule="auto"/>
      </w:pPr>
      <w:r w:rsidRPr="00B03EC4">
        <w:t>Секция обработки исключений (</w:t>
      </w:r>
      <w:proofErr w:type="spellStart"/>
      <w:r w:rsidRPr="00B03EC4">
        <w:t>Exception</w:t>
      </w:r>
      <w:proofErr w:type="spellEnd"/>
      <w:r w:rsidRPr="00B03EC4">
        <w:t xml:space="preserve"> </w:t>
      </w:r>
      <w:proofErr w:type="spellStart"/>
      <w:r w:rsidRPr="00B03EC4">
        <w:t>section</w:t>
      </w:r>
      <w:proofErr w:type="spellEnd"/>
      <w:r w:rsidRPr="00B03EC4">
        <w:t>)</w:t>
      </w:r>
    </w:p>
    <w:p w14:paraId="369CFBC7" w14:textId="77777777" w:rsidR="00B03EC4" w:rsidRPr="00B03EC4" w:rsidRDefault="00B03EC4" w:rsidP="00B03EC4">
      <w:pPr>
        <w:spacing w:after="0" w:line="240" w:lineRule="auto"/>
        <w:ind w:left="720"/>
      </w:pPr>
    </w:p>
    <w:p w14:paraId="0357430A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t>8. Объясните их назначение</w:t>
      </w:r>
    </w:p>
    <w:p w14:paraId="45B39833" w14:textId="77777777" w:rsidR="00B03EC4" w:rsidRPr="00B03EC4" w:rsidRDefault="00B03EC4" w:rsidP="00B03EC4">
      <w:pPr>
        <w:numPr>
          <w:ilvl w:val="0"/>
          <w:numId w:val="6"/>
        </w:numPr>
        <w:spacing w:after="0" w:line="240" w:lineRule="auto"/>
      </w:pPr>
      <w:r w:rsidRPr="00B03EC4">
        <w:rPr>
          <w:b/>
          <w:bCs/>
        </w:rPr>
        <w:t>Секция заголовка</w:t>
      </w:r>
      <w:r w:rsidRPr="00B03EC4">
        <w:t xml:space="preserve"> используется только в именованных блоках; она содержит тип объекта (процедура, функция), его имя и список входных/выходных параметров.</w:t>
      </w:r>
    </w:p>
    <w:p w14:paraId="15E2A487" w14:textId="77777777" w:rsidR="00B03EC4" w:rsidRPr="00B03EC4" w:rsidRDefault="00B03EC4" w:rsidP="00B03EC4">
      <w:pPr>
        <w:numPr>
          <w:ilvl w:val="0"/>
          <w:numId w:val="6"/>
        </w:numPr>
        <w:spacing w:after="0" w:line="240" w:lineRule="auto"/>
      </w:pPr>
      <w:r w:rsidRPr="00B03EC4">
        <w:rPr>
          <w:b/>
          <w:bCs/>
        </w:rPr>
        <w:t>Секция объявлений</w:t>
      </w:r>
      <w:r w:rsidRPr="00B03EC4">
        <w:t xml:space="preserve"> (начинается с DECLARE или IS/AS в именованных) используется для определения локальных переменных, констант, типов данных и пользовательских исключений, которые будут применяться в блоке.</w:t>
      </w:r>
    </w:p>
    <w:p w14:paraId="32CE8897" w14:textId="77777777" w:rsidR="00B03EC4" w:rsidRPr="00B03EC4" w:rsidRDefault="00B03EC4" w:rsidP="00B03EC4">
      <w:pPr>
        <w:numPr>
          <w:ilvl w:val="0"/>
          <w:numId w:val="6"/>
        </w:numPr>
        <w:spacing w:after="0" w:line="240" w:lineRule="auto"/>
      </w:pPr>
      <w:r w:rsidRPr="00B03EC4">
        <w:rPr>
          <w:b/>
          <w:bCs/>
        </w:rPr>
        <w:t>Исполняемая секция</w:t>
      </w:r>
      <w:r w:rsidRPr="00B03EC4">
        <w:t xml:space="preserve"> (между BEGIN и EXCEPTION или END) содержит сам рабочий код программы — SQL-запросы и процедурные операторы PL/SQL, реализующие алгоритм.</w:t>
      </w:r>
    </w:p>
    <w:p w14:paraId="385ACF83" w14:textId="77777777" w:rsidR="00B03EC4" w:rsidRPr="00B03EC4" w:rsidRDefault="00B03EC4" w:rsidP="00B03EC4">
      <w:pPr>
        <w:numPr>
          <w:ilvl w:val="0"/>
          <w:numId w:val="6"/>
        </w:numPr>
        <w:spacing w:after="0" w:line="240" w:lineRule="auto"/>
      </w:pPr>
      <w:r w:rsidRPr="00B03EC4">
        <w:rPr>
          <w:b/>
          <w:bCs/>
        </w:rPr>
        <w:t>Секция обработки исключений</w:t>
      </w:r>
      <w:r w:rsidRPr="00B03EC4">
        <w:t xml:space="preserve"> (начинается с EXCEPTION и заканчивается перед END) предназначена для перехвата и обработки ошибок (исключительных ситуаций), возникших во время работы исполняемой секции.</w:t>
      </w:r>
    </w:p>
    <w:p w14:paraId="0ED7B972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t>9. Какие из них обязательные?</w:t>
      </w:r>
    </w:p>
    <w:p w14:paraId="04F210A0" w14:textId="77777777" w:rsidR="00B03EC4" w:rsidRDefault="00B03EC4" w:rsidP="00B03EC4">
      <w:pPr>
        <w:spacing w:after="0" w:line="240" w:lineRule="auto"/>
      </w:pPr>
      <w:r w:rsidRPr="00B03EC4">
        <w:t xml:space="preserve">Обязательной является только </w:t>
      </w:r>
      <w:r w:rsidRPr="00B03EC4">
        <w:rPr>
          <w:b/>
          <w:bCs/>
        </w:rPr>
        <w:t>исполняемая секция</w:t>
      </w:r>
      <w:r w:rsidRPr="00B03EC4">
        <w:t>. Любой блок PL/SQL (даже простейший) должен содержать BEGIN и END, а между ними — хотя бы один выполняемый оператор. Секции объявлений и исключений являются необязательными. Заголовок обязателен только для именованных блоков, но не для анонимных.</w:t>
      </w:r>
    </w:p>
    <w:p w14:paraId="39F14768" w14:textId="77777777" w:rsidR="00B03EC4" w:rsidRPr="00B03EC4" w:rsidRDefault="00B03EC4" w:rsidP="00B03EC4">
      <w:pPr>
        <w:spacing w:after="0" w:line="240" w:lineRule="auto"/>
      </w:pPr>
    </w:p>
    <w:p w14:paraId="5574852B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t>10. Что такое исключение PL/SQL?</w:t>
      </w:r>
    </w:p>
    <w:p w14:paraId="7225A18D" w14:textId="77777777" w:rsidR="00B03EC4" w:rsidRDefault="00B03EC4" w:rsidP="00B03EC4">
      <w:pPr>
        <w:spacing w:after="0" w:line="240" w:lineRule="auto"/>
      </w:pPr>
      <w:r w:rsidRPr="00B03EC4">
        <w:t>Исключение (</w:t>
      </w:r>
      <w:proofErr w:type="spellStart"/>
      <w:r w:rsidRPr="00B03EC4">
        <w:t>Exception</w:t>
      </w:r>
      <w:proofErr w:type="spellEnd"/>
      <w:r w:rsidRPr="00B03EC4">
        <w:t>) — это состояние ошибки или нештатная ситуация (например, деление на ноль или отсутствие данных при выполнении запроса SELECT INTO), которая прерывает нормальное выполнение кода. При возникновении исключения нормальный поток программы останавливается, и управление немедленно передается в секцию EXCEPTION текущего блока для обработки этой ошибки.</w:t>
      </w:r>
    </w:p>
    <w:p w14:paraId="429E5C2A" w14:textId="77777777" w:rsidR="00B03EC4" w:rsidRPr="00B03EC4" w:rsidRDefault="00B03EC4" w:rsidP="00B03EC4">
      <w:pPr>
        <w:spacing w:after="0" w:line="240" w:lineRule="auto"/>
      </w:pPr>
    </w:p>
    <w:p w14:paraId="28B3A3BF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t>11. Что такое вложенные блоки PL/SQL?</w:t>
      </w:r>
    </w:p>
    <w:p w14:paraId="0E9DA43E" w14:textId="77777777" w:rsidR="00B03EC4" w:rsidRDefault="00B03EC4" w:rsidP="00B03EC4">
      <w:pPr>
        <w:spacing w:after="0" w:line="240" w:lineRule="auto"/>
      </w:pPr>
      <w:r w:rsidRPr="00B03EC4">
        <w:t>Вложенные блоки — это полноценные блоки PL/SQL (начинающиеся со своих собственных DECLARE, BEGIN, EXCEPTION и END), которые физически размещены внутри исполняемой секции или секции обработки исключений другого (родительского) блока PL/SQL.</w:t>
      </w:r>
    </w:p>
    <w:p w14:paraId="21E55EDD" w14:textId="77777777" w:rsidR="00B03EC4" w:rsidRPr="00B03EC4" w:rsidRDefault="00B03EC4" w:rsidP="00B03EC4">
      <w:pPr>
        <w:spacing w:after="0" w:line="240" w:lineRule="auto"/>
      </w:pPr>
    </w:p>
    <w:p w14:paraId="50B2876F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t>12. Для чего они применяются?</w:t>
      </w:r>
    </w:p>
    <w:p w14:paraId="6C028DE8" w14:textId="77777777" w:rsidR="00B03EC4" w:rsidRDefault="00B03EC4" w:rsidP="00B03EC4">
      <w:pPr>
        <w:spacing w:after="0" w:line="240" w:lineRule="auto"/>
      </w:pPr>
      <w:r w:rsidRPr="00B03EC4">
        <w:t>Вложенные блоки применяются для ограничения области видимости переменных (переменная, объявленная во вложенном блоке, не видна во внешнем) и для более тонкого контроля над ошибками. Они позволяют перехватить исключение в конкретном проблемном участке кода (например, при выполнении конкретного SQL-запроса) и продолжить выполнение оставшейся части внешнего блока, не прерывая работу всей программы.</w:t>
      </w:r>
    </w:p>
    <w:p w14:paraId="6020652E" w14:textId="77777777" w:rsidR="00B03EC4" w:rsidRDefault="00B03EC4" w:rsidP="00B03EC4">
      <w:pPr>
        <w:spacing w:after="0" w:line="240" w:lineRule="auto"/>
      </w:pPr>
    </w:p>
    <w:p w14:paraId="2403B1A2" w14:textId="77777777" w:rsidR="00192091" w:rsidRPr="00B03EC4" w:rsidRDefault="00192091" w:rsidP="00B03EC4">
      <w:pPr>
        <w:spacing w:after="0" w:line="240" w:lineRule="auto"/>
      </w:pPr>
    </w:p>
    <w:p w14:paraId="390ADC4B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lastRenderedPageBreak/>
        <w:t>13. Как работают секции исключения во вложенных блоках?</w:t>
      </w:r>
    </w:p>
    <w:p w14:paraId="70B1E902" w14:textId="77777777" w:rsidR="00B03EC4" w:rsidRDefault="00B03EC4" w:rsidP="00B03EC4">
      <w:pPr>
        <w:spacing w:after="0" w:line="240" w:lineRule="auto"/>
      </w:pPr>
      <w:r w:rsidRPr="00B03EC4">
        <w:t>Если во вложенном блоке возникает ошибка, система сначала ищет обработчик для этой ошибки в секции EXCEPTION самого вложенного блока. Если обработчик найден, он выполняется, и управление передается первому оператору внешнего блока, следующему сразу за вложенным блоком. Если подходящего обработчика во вложенном блоке нет, исключение «всплывает» (распространяется) во внешний блок: выполнение вложенного блока прерывается, и система начинает искать обработчик уже в секции EXCEPTION родительского блока.</w:t>
      </w:r>
    </w:p>
    <w:p w14:paraId="1F45BD1A" w14:textId="77777777" w:rsidR="00B03EC4" w:rsidRPr="00B03EC4" w:rsidRDefault="00B03EC4" w:rsidP="00B03EC4">
      <w:pPr>
        <w:spacing w:after="0" w:line="240" w:lineRule="auto"/>
      </w:pPr>
    </w:p>
    <w:p w14:paraId="7444E1AB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t>14. Совпадают ли типы данных базы данных Oracle и PL/SQL?</w:t>
      </w:r>
    </w:p>
    <w:p w14:paraId="11924559" w14:textId="77777777" w:rsidR="00B03EC4" w:rsidRDefault="00B03EC4" w:rsidP="00B03EC4">
      <w:pPr>
        <w:spacing w:after="0" w:line="240" w:lineRule="auto"/>
      </w:pPr>
      <w:r w:rsidRPr="00B03EC4">
        <w:t>Нет, они не совпадают полностью. Язык PL/SQL поддерживает все SQL-типы данных Oracle (например, VARCHAR2, NUMBER, DATE), но дополнительно включает свои собственные, специфичные только для PL/SQL типы данных. К PL/SQL-специфичным типам относятся, например, BOOLEAN (логический тип), PLS_INTEGER (целочисленный тип, оптимизированный для быстрых вычислений) и %TYPE / %ROWTYPE. Эти типы нельзя использовать для определения столбцов в обычных таблицах БД.</w:t>
      </w:r>
    </w:p>
    <w:p w14:paraId="77FFDF24" w14:textId="77777777" w:rsidR="00B03EC4" w:rsidRPr="00B03EC4" w:rsidRDefault="00B03EC4" w:rsidP="00B03EC4">
      <w:pPr>
        <w:spacing w:after="0" w:line="240" w:lineRule="auto"/>
      </w:pPr>
    </w:p>
    <w:p w14:paraId="337B3449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t>15. Какая семантика символов используется в Oracle?</w:t>
      </w:r>
    </w:p>
    <w:p w14:paraId="18919CE7" w14:textId="77777777" w:rsidR="00B03EC4" w:rsidRPr="00B03EC4" w:rsidRDefault="00B03EC4" w:rsidP="00B03EC4">
      <w:pPr>
        <w:spacing w:after="0" w:line="240" w:lineRule="auto"/>
      </w:pPr>
      <w:r w:rsidRPr="00B03EC4">
        <w:t>При объявлении длины строковых типов (например, VARCHAR2(10)) Oracle может интерпретировать это число как байты (BYTE-семантика) или как символы (CHAR-семантика).</w:t>
      </w:r>
    </w:p>
    <w:p w14:paraId="253D0F3B" w14:textId="77777777" w:rsidR="00B03EC4" w:rsidRPr="00B03EC4" w:rsidRDefault="00B03EC4" w:rsidP="00B03EC4">
      <w:pPr>
        <w:numPr>
          <w:ilvl w:val="0"/>
          <w:numId w:val="7"/>
        </w:numPr>
        <w:spacing w:after="0" w:line="240" w:lineRule="auto"/>
      </w:pPr>
      <w:r w:rsidRPr="00B03EC4">
        <w:t xml:space="preserve">По умолчанию часто используется байтовая семантика (VARCHAR2(10 BYTE)). Это означает ограничение в 10 байт. В </w:t>
      </w:r>
      <w:proofErr w:type="spellStart"/>
      <w:r w:rsidRPr="00B03EC4">
        <w:t>многобайтовых</w:t>
      </w:r>
      <w:proofErr w:type="spellEnd"/>
      <w:r w:rsidRPr="00B03EC4">
        <w:t xml:space="preserve"> кодировках (например, UTF-8) русская буква занимает 2 байта, поэтому в 10 байт поместится только 5 русских букв.</w:t>
      </w:r>
    </w:p>
    <w:p w14:paraId="327DFE96" w14:textId="77777777" w:rsidR="00B03EC4" w:rsidRDefault="00B03EC4" w:rsidP="00B03EC4">
      <w:pPr>
        <w:numPr>
          <w:ilvl w:val="0"/>
          <w:numId w:val="7"/>
        </w:numPr>
        <w:spacing w:after="0" w:line="240" w:lineRule="auto"/>
      </w:pPr>
      <w:r w:rsidRPr="00B03EC4">
        <w:t>Символьная семантика (VARCHAR2(10 CHAR)) гарантирует, что в строку поместится ровно 10 символов, независимо от того, сколько байт каждый символ занимает в используемой кодировке.</w:t>
      </w:r>
    </w:p>
    <w:p w14:paraId="28CC8C41" w14:textId="77777777" w:rsidR="00B03EC4" w:rsidRPr="00B03EC4" w:rsidRDefault="00B03EC4" w:rsidP="00B03EC4">
      <w:pPr>
        <w:spacing w:after="0" w:line="240" w:lineRule="auto"/>
        <w:ind w:left="720"/>
      </w:pPr>
    </w:p>
    <w:p w14:paraId="269C8428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t>16. Перечислите все типы данных для хранения символьной информации в БД Oracle и программе на PL/SQL.</w:t>
      </w:r>
    </w:p>
    <w:p w14:paraId="5D86A6D4" w14:textId="77777777" w:rsidR="00B03EC4" w:rsidRPr="00B03EC4" w:rsidRDefault="00B03EC4" w:rsidP="00B03EC4">
      <w:pPr>
        <w:numPr>
          <w:ilvl w:val="0"/>
          <w:numId w:val="8"/>
        </w:numPr>
        <w:spacing w:after="0" w:line="240" w:lineRule="auto"/>
      </w:pPr>
      <w:r w:rsidRPr="00B03EC4">
        <w:t>CHAR — строка фиксированной длины (дополняется пробелами до указанного размера).</w:t>
      </w:r>
    </w:p>
    <w:p w14:paraId="11BB0AFB" w14:textId="77777777" w:rsidR="00B03EC4" w:rsidRPr="00B03EC4" w:rsidRDefault="00B03EC4" w:rsidP="00B03EC4">
      <w:pPr>
        <w:numPr>
          <w:ilvl w:val="0"/>
          <w:numId w:val="8"/>
        </w:numPr>
        <w:spacing w:after="0" w:line="240" w:lineRule="auto"/>
      </w:pPr>
      <w:r w:rsidRPr="00B03EC4">
        <w:t>VARCHAR2 — строка переменной длины (в БД до 4000 байт/символов, в PL/SQL — до 32 767 байт).</w:t>
      </w:r>
    </w:p>
    <w:p w14:paraId="4FA0EB3E" w14:textId="77777777" w:rsidR="00B03EC4" w:rsidRPr="00B03EC4" w:rsidRDefault="00B03EC4" w:rsidP="00B03EC4">
      <w:pPr>
        <w:numPr>
          <w:ilvl w:val="0"/>
          <w:numId w:val="8"/>
        </w:numPr>
        <w:spacing w:after="0" w:line="240" w:lineRule="auto"/>
      </w:pPr>
      <w:r w:rsidRPr="00B03EC4">
        <w:t xml:space="preserve">NCHAR — строка фиксированной длины в национальной кодировке </w:t>
      </w:r>
      <w:proofErr w:type="spellStart"/>
      <w:r w:rsidRPr="00B03EC4">
        <w:t>Unicode</w:t>
      </w:r>
      <w:proofErr w:type="spellEnd"/>
      <w:r w:rsidRPr="00B03EC4">
        <w:t>.</w:t>
      </w:r>
    </w:p>
    <w:p w14:paraId="6B6D7BDE" w14:textId="77777777" w:rsidR="00B03EC4" w:rsidRPr="00B03EC4" w:rsidRDefault="00B03EC4" w:rsidP="00B03EC4">
      <w:pPr>
        <w:numPr>
          <w:ilvl w:val="0"/>
          <w:numId w:val="8"/>
        </w:numPr>
        <w:spacing w:after="0" w:line="240" w:lineRule="auto"/>
      </w:pPr>
      <w:r w:rsidRPr="00B03EC4">
        <w:t xml:space="preserve">NVARCHAR2 — строка переменной длины в национальной кодировке </w:t>
      </w:r>
      <w:proofErr w:type="spellStart"/>
      <w:r w:rsidRPr="00B03EC4">
        <w:t>Unicode</w:t>
      </w:r>
      <w:proofErr w:type="spellEnd"/>
      <w:r w:rsidRPr="00B03EC4">
        <w:t>.</w:t>
      </w:r>
    </w:p>
    <w:p w14:paraId="6235E563" w14:textId="77777777" w:rsidR="00B03EC4" w:rsidRPr="00B03EC4" w:rsidRDefault="00B03EC4" w:rsidP="00B03EC4">
      <w:pPr>
        <w:numPr>
          <w:ilvl w:val="0"/>
          <w:numId w:val="8"/>
        </w:numPr>
        <w:spacing w:after="0" w:line="240" w:lineRule="auto"/>
      </w:pPr>
      <w:r w:rsidRPr="00B03EC4">
        <w:t>CLOB (</w:t>
      </w:r>
      <w:proofErr w:type="spellStart"/>
      <w:r w:rsidRPr="00B03EC4">
        <w:t>Character</w:t>
      </w:r>
      <w:proofErr w:type="spellEnd"/>
      <w:r w:rsidRPr="00B03EC4">
        <w:t xml:space="preserve"> </w:t>
      </w:r>
      <w:proofErr w:type="spellStart"/>
      <w:r w:rsidRPr="00B03EC4">
        <w:t>Large</w:t>
      </w:r>
      <w:proofErr w:type="spellEnd"/>
      <w:r w:rsidRPr="00B03EC4">
        <w:t xml:space="preserve"> Object) — для хранения очень больших текстов (до 4 ГБ).</w:t>
      </w:r>
    </w:p>
    <w:p w14:paraId="48ADFCFA" w14:textId="77777777" w:rsidR="00B03EC4" w:rsidRPr="00B03EC4" w:rsidRDefault="00B03EC4" w:rsidP="00B03EC4">
      <w:pPr>
        <w:numPr>
          <w:ilvl w:val="0"/>
          <w:numId w:val="8"/>
        </w:numPr>
        <w:spacing w:after="0" w:line="240" w:lineRule="auto"/>
      </w:pPr>
      <w:r w:rsidRPr="00B03EC4">
        <w:t xml:space="preserve">NCLOB — для хранения больших текстов в кодировке </w:t>
      </w:r>
      <w:proofErr w:type="spellStart"/>
      <w:r w:rsidRPr="00B03EC4">
        <w:t>Unicode</w:t>
      </w:r>
      <w:proofErr w:type="spellEnd"/>
      <w:r w:rsidRPr="00B03EC4">
        <w:t>.</w:t>
      </w:r>
    </w:p>
    <w:p w14:paraId="55CEDFE1" w14:textId="77777777" w:rsidR="00B03EC4" w:rsidRDefault="00B03EC4" w:rsidP="00B03EC4">
      <w:pPr>
        <w:numPr>
          <w:ilvl w:val="0"/>
          <w:numId w:val="8"/>
        </w:numPr>
        <w:spacing w:after="0" w:line="240" w:lineRule="auto"/>
      </w:pPr>
      <w:r w:rsidRPr="00B03EC4">
        <w:t>LONG — устаревший тип для символьных данных (оставлен для обратной совместимости).</w:t>
      </w:r>
    </w:p>
    <w:p w14:paraId="4AE42FA2" w14:textId="77777777" w:rsidR="00B03EC4" w:rsidRPr="00B03EC4" w:rsidRDefault="00B03EC4" w:rsidP="00B03EC4">
      <w:pPr>
        <w:spacing w:after="0" w:line="240" w:lineRule="auto"/>
        <w:ind w:left="720"/>
      </w:pPr>
    </w:p>
    <w:p w14:paraId="7C6FAB81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t>17. Перечислите все типы данных для хранения числовых данных в БД Oracle и программе на PL/SQL.</w:t>
      </w:r>
    </w:p>
    <w:p w14:paraId="63135BDD" w14:textId="77777777" w:rsidR="00B03EC4" w:rsidRPr="00B03EC4" w:rsidRDefault="00B03EC4" w:rsidP="00B03EC4">
      <w:pPr>
        <w:numPr>
          <w:ilvl w:val="0"/>
          <w:numId w:val="9"/>
        </w:numPr>
        <w:spacing w:after="0" w:line="240" w:lineRule="auto"/>
      </w:pPr>
      <w:r w:rsidRPr="00B03EC4">
        <w:t>NUMBER(</w:t>
      </w:r>
      <w:proofErr w:type="spellStart"/>
      <w:r w:rsidRPr="00B03EC4">
        <w:t>p,s</w:t>
      </w:r>
      <w:proofErr w:type="spellEnd"/>
      <w:r w:rsidRPr="00B03EC4">
        <w:t>) — универсальный тип для чисел с плавающей и фиксированной точкой (где p — точность, s — масштаб). Поддерживается и в БД, и в PL/SQL.</w:t>
      </w:r>
    </w:p>
    <w:p w14:paraId="78B80B9E" w14:textId="77777777" w:rsidR="00B03EC4" w:rsidRPr="00B03EC4" w:rsidRDefault="00B03EC4" w:rsidP="00B03EC4">
      <w:pPr>
        <w:numPr>
          <w:ilvl w:val="0"/>
          <w:numId w:val="9"/>
        </w:numPr>
        <w:spacing w:after="0" w:line="240" w:lineRule="auto"/>
      </w:pPr>
      <w:r w:rsidRPr="00B03EC4">
        <w:t>FLOAT — подтип NUMBER для чисел с плавающей точкой.</w:t>
      </w:r>
    </w:p>
    <w:p w14:paraId="47A2A08A" w14:textId="77777777" w:rsidR="00B03EC4" w:rsidRPr="00B03EC4" w:rsidRDefault="00B03EC4" w:rsidP="00B03EC4">
      <w:pPr>
        <w:numPr>
          <w:ilvl w:val="0"/>
          <w:numId w:val="9"/>
        </w:numPr>
        <w:spacing w:after="0" w:line="240" w:lineRule="auto"/>
      </w:pPr>
      <w:r w:rsidRPr="00B03EC4">
        <w:t xml:space="preserve">PLS_INTEGER — тип данных, доступный </w:t>
      </w:r>
      <w:r w:rsidRPr="00B03EC4">
        <w:rPr>
          <w:b/>
          <w:bCs/>
        </w:rPr>
        <w:t>только в PL/SQL</w:t>
      </w:r>
      <w:r w:rsidRPr="00B03EC4">
        <w:t>. Используется для высокопроизводительных целочисленных вычислений (диапазон от -2,147,483,648 до 2,147,483,647).</w:t>
      </w:r>
    </w:p>
    <w:p w14:paraId="44F59697" w14:textId="77777777" w:rsidR="00B03EC4" w:rsidRPr="00B03EC4" w:rsidRDefault="00B03EC4" w:rsidP="00B03EC4">
      <w:pPr>
        <w:numPr>
          <w:ilvl w:val="0"/>
          <w:numId w:val="9"/>
        </w:numPr>
        <w:spacing w:after="0" w:line="240" w:lineRule="auto"/>
      </w:pPr>
      <w:r w:rsidRPr="00B03EC4">
        <w:t>BINARY_INTEGER — аналогичен PLS_INTEGER (только в PL/SQL).</w:t>
      </w:r>
    </w:p>
    <w:p w14:paraId="1C9EEB23" w14:textId="77777777" w:rsidR="00B03EC4" w:rsidRDefault="00B03EC4" w:rsidP="00B03EC4">
      <w:pPr>
        <w:numPr>
          <w:ilvl w:val="0"/>
          <w:numId w:val="9"/>
        </w:numPr>
        <w:spacing w:after="0" w:line="240" w:lineRule="auto"/>
      </w:pPr>
      <w:r w:rsidRPr="00B03EC4">
        <w:t>BINARY_FLOAT и BINARY_DOUBLE — числа с плавающей точкой одинарной и двойной точности (соответствуют стандарту IEEE 754), полезны для научных вычислений.</w:t>
      </w:r>
    </w:p>
    <w:p w14:paraId="50E0AC38" w14:textId="77777777" w:rsidR="00B03EC4" w:rsidRDefault="00B03EC4" w:rsidP="00B03EC4">
      <w:pPr>
        <w:spacing w:after="0" w:line="240" w:lineRule="auto"/>
        <w:ind w:left="720"/>
      </w:pPr>
    </w:p>
    <w:p w14:paraId="4AC24315" w14:textId="77777777" w:rsidR="00192091" w:rsidRDefault="00192091" w:rsidP="00B03EC4">
      <w:pPr>
        <w:spacing w:after="0" w:line="240" w:lineRule="auto"/>
        <w:ind w:left="720"/>
      </w:pPr>
    </w:p>
    <w:p w14:paraId="68A3E3D6" w14:textId="77777777" w:rsidR="00192091" w:rsidRPr="00B03EC4" w:rsidRDefault="00192091" w:rsidP="00B03EC4">
      <w:pPr>
        <w:spacing w:after="0" w:line="240" w:lineRule="auto"/>
        <w:ind w:left="720"/>
      </w:pPr>
    </w:p>
    <w:p w14:paraId="17AF4DBF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lastRenderedPageBreak/>
        <w:t>18. Перечислите все операции, которые использовались при выполнении работы.</w:t>
      </w:r>
    </w:p>
    <w:p w14:paraId="3B465C6C" w14:textId="77777777" w:rsidR="00B03EC4" w:rsidRPr="00B03EC4" w:rsidRDefault="00B03EC4" w:rsidP="00B03EC4">
      <w:pPr>
        <w:spacing w:after="0" w:line="240" w:lineRule="auto"/>
      </w:pPr>
      <w:r w:rsidRPr="00B03EC4">
        <w:rPr>
          <w:i/>
          <w:iCs/>
        </w:rPr>
        <w:t>(Основано на решениях пунктов вашей лабораторной работы)</w:t>
      </w:r>
    </w:p>
    <w:p w14:paraId="15547261" w14:textId="77777777" w:rsidR="00B03EC4" w:rsidRPr="00B03EC4" w:rsidRDefault="00B03EC4" w:rsidP="00B03EC4">
      <w:pPr>
        <w:numPr>
          <w:ilvl w:val="0"/>
          <w:numId w:val="10"/>
        </w:numPr>
        <w:spacing w:after="0" w:line="240" w:lineRule="auto"/>
      </w:pPr>
      <w:r w:rsidRPr="00B03EC4">
        <w:rPr>
          <w:b/>
          <w:bCs/>
        </w:rPr>
        <w:t>Арифметические операции:</w:t>
      </w:r>
      <w:r w:rsidRPr="00B03EC4">
        <w:t xml:space="preserve"> + (сложение), * (умножение).</w:t>
      </w:r>
    </w:p>
    <w:p w14:paraId="63B4B03A" w14:textId="77777777" w:rsidR="00B03EC4" w:rsidRPr="00B03EC4" w:rsidRDefault="00B03EC4" w:rsidP="00B03EC4">
      <w:pPr>
        <w:numPr>
          <w:ilvl w:val="0"/>
          <w:numId w:val="10"/>
        </w:numPr>
        <w:spacing w:after="0" w:line="240" w:lineRule="auto"/>
      </w:pPr>
      <w:r w:rsidRPr="00B03EC4">
        <w:rPr>
          <w:b/>
          <w:bCs/>
        </w:rPr>
        <w:t>Оператор присваивания:</w:t>
      </w:r>
      <w:r w:rsidRPr="00B03EC4">
        <w:t xml:space="preserve"> := (используется для инициализации и изменения переменных).</w:t>
      </w:r>
    </w:p>
    <w:p w14:paraId="25D99BBB" w14:textId="77777777" w:rsidR="00B03EC4" w:rsidRPr="00B03EC4" w:rsidRDefault="00B03EC4" w:rsidP="00B03EC4">
      <w:pPr>
        <w:numPr>
          <w:ilvl w:val="0"/>
          <w:numId w:val="10"/>
        </w:numPr>
        <w:spacing w:after="0" w:line="240" w:lineRule="auto"/>
      </w:pPr>
      <w:r w:rsidRPr="00B03EC4">
        <w:rPr>
          <w:b/>
          <w:bCs/>
        </w:rPr>
        <w:t>Оператор конкатенации:</w:t>
      </w:r>
      <w:r w:rsidRPr="00B03EC4">
        <w:t xml:space="preserve"> || (объединение строк для вывода текста).</w:t>
      </w:r>
    </w:p>
    <w:p w14:paraId="283815AC" w14:textId="77777777" w:rsidR="00B03EC4" w:rsidRPr="00B03EC4" w:rsidRDefault="00B03EC4" w:rsidP="00B03EC4">
      <w:pPr>
        <w:numPr>
          <w:ilvl w:val="0"/>
          <w:numId w:val="10"/>
        </w:numPr>
        <w:spacing w:after="0" w:line="240" w:lineRule="auto"/>
      </w:pPr>
      <w:r w:rsidRPr="00B03EC4">
        <w:rPr>
          <w:b/>
          <w:bCs/>
        </w:rPr>
        <w:t>Операторы отношения (сравнения):</w:t>
      </w:r>
      <w:r w:rsidRPr="00B03EC4">
        <w:t xml:space="preserve"> &gt;, &lt;, =, &lt;=, &gt;=.</w:t>
      </w:r>
    </w:p>
    <w:p w14:paraId="0AA43EEE" w14:textId="77777777" w:rsidR="00B03EC4" w:rsidRDefault="00B03EC4" w:rsidP="00B03EC4">
      <w:pPr>
        <w:numPr>
          <w:ilvl w:val="0"/>
          <w:numId w:val="10"/>
        </w:numPr>
        <w:spacing w:after="0" w:line="240" w:lineRule="auto"/>
      </w:pPr>
      <w:r w:rsidRPr="00B03EC4">
        <w:rPr>
          <w:b/>
          <w:bCs/>
        </w:rPr>
        <w:t>Вызов функций и встроенных пакетов:</w:t>
      </w:r>
      <w:r w:rsidRPr="00B03EC4">
        <w:t xml:space="preserve"> MOD() (остаток от деления), TO_CHAR(), DBMS_OUTPUT.PUT_LINE() (вывод текста).</w:t>
      </w:r>
    </w:p>
    <w:p w14:paraId="4EC0F375" w14:textId="77777777" w:rsidR="00B03EC4" w:rsidRPr="00B03EC4" w:rsidRDefault="00B03EC4" w:rsidP="00B03EC4">
      <w:pPr>
        <w:spacing w:after="0" w:line="240" w:lineRule="auto"/>
        <w:ind w:left="720"/>
      </w:pPr>
    </w:p>
    <w:p w14:paraId="5A0EE2F6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t>19. Перечислите представления словаря БД, хранящие информацию, связанную с PL/SQL.</w:t>
      </w:r>
    </w:p>
    <w:p w14:paraId="0825E18B" w14:textId="77777777" w:rsidR="00B03EC4" w:rsidRPr="00B03EC4" w:rsidRDefault="00B03EC4" w:rsidP="00B03EC4">
      <w:pPr>
        <w:spacing w:after="0" w:line="240" w:lineRule="auto"/>
      </w:pPr>
      <w:r w:rsidRPr="00B03EC4">
        <w:t>Представления словаря данных (с префиксами USER_, ALL_, DBA_) для работы с PL/SQL:</w:t>
      </w:r>
    </w:p>
    <w:p w14:paraId="304A53BC" w14:textId="77777777" w:rsidR="00B03EC4" w:rsidRPr="00B03EC4" w:rsidRDefault="00B03EC4" w:rsidP="00B03EC4">
      <w:pPr>
        <w:numPr>
          <w:ilvl w:val="0"/>
          <w:numId w:val="11"/>
        </w:numPr>
        <w:spacing w:after="0" w:line="240" w:lineRule="auto"/>
      </w:pPr>
      <w:r w:rsidRPr="00B03EC4">
        <w:t>USER_SOURCE — исходный код сохраненных программ (процедур, функций, пакетов).</w:t>
      </w:r>
    </w:p>
    <w:p w14:paraId="2E7B1CA7" w14:textId="77777777" w:rsidR="00B03EC4" w:rsidRPr="00B03EC4" w:rsidRDefault="00B03EC4" w:rsidP="00B03EC4">
      <w:pPr>
        <w:numPr>
          <w:ilvl w:val="0"/>
          <w:numId w:val="11"/>
        </w:numPr>
        <w:spacing w:after="0" w:line="240" w:lineRule="auto"/>
      </w:pPr>
      <w:r w:rsidRPr="00B03EC4">
        <w:t>USER_OBJECTS — список и статусы всех объектов (например, чтобы проверить, скомпилировалась ли процедура или статус "INVALID").</w:t>
      </w:r>
    </w:p>
    <w:p w14:paraId="440705D7" w14:textId="77777777" w:rsidR="00B03EC4" w:rsidRPr="00B03EC4" w:rsidRDefault="00B03EC4" w:rsidP="00B03EC4">
      <w:pPr>
        <w:numPr>
          <w:ilvl w:val="0"/>
          <w:numId w:val="11"/>
        </w:numPr>
        <w:spacing w:after="0" w:line="240" w:lineRule="auto"/>
      </w:pPr>
      <w:r w:rsidRPr="00B03EC4">
        <w:t>USER_ERRORS — ошибки компиляции PL/SQL-кода.</w:t>
      </w:r>
    </w:p>
    <w:p w14:paraId="5C77D468" w14:textId="77777777" w:rsidR="00B03EC4" w:rsidRPr="00B03EC4" w:rsidRDefault="00B03EC4" w:rsidP="00B03EC4">
      <w:pPr>
        <w:numPr>
          <w:ilvl w:val="0"/>
          <w:numId w:val="11"/>
        </w:numPr>
        <w:spacing w:after="0" w:line="240" w:lineRule="auto"/>
      </w:pPr>
      <w:r w:rsidRPr="00B03EC4">
        <w:t>USER_DEPENDENCIES — зависимости между объектами PL/SQL.</w:t>
      </w:r>
    </w:p>
    <w:p w14:paraId="7C1C88AC" w14:textId="77777777" w:rsidR="00B03EC4" w:rsidRDefault="00B03EC4" w:rsidP="00B03EC4">
      <w:pPr>
        <w:numPr>
          <w:ilvl w:val="0"/>
          <w:numId w:val="11"/>
        </w:numPr>
        <w:spacing w:after="0" w:line="240" w:lineRule="auto"/>
      </w:pPr>
      <w:r w:rsidRPr="00B03EC4">
        <w:t>USER_PROCEDURES — информация о процедурах и функциях.</w:t>
      </w:r>
    </w:p>
    <w:p w14:paraId="0F6FB14E" w14:textId="77777777" w:rsidR="00B03EC4" w:rsidRPr="00B03EC4" w:rsidRDefault="00B03EC4" w:rsidP="00B03EC4">
      <w:pPr>
        <w:spacing w:after="0" w:line="240" w:lineRule="auto"/>
        <w:ind w:left="720"/>
      </w:pPr>
    </w:p>
    <w:p w14:paraId="6DB42817" w14:textId="77777777" w:rsidR="00B03EC4" w:rsidRPr="00B03EC4" w:rsidRDefault="00B03EC4" w:rsidP="00B03EC4">
      <w:pPr>
        <w:spacing w:after="0" w:line="240" w:lineRule="auto"/>
        <w:rPr>
          <w:b/>
          <w:bCs/>
        </w:rPr>
      </w:pPr>
      <w:r w:rsidRPr="00B03EC4">
        <w:rPr>
          <w:b/>
          <w:bCs/>
        </w:rPr>
        <w:t>20. Как получить все параметры Oracle, связанные с PL/SQL?</w:t>
      </w:r>
    </w:p>
    <w:p w14:paraId="3372F311" w14:textId="77777777" w:rsidR="00B03EC4" w:rsidRPr="00B03EC4" w:rsidRDefault="00B03EC4" w:rsidP="00B03EC4">
      <w:pPr>
        <w:spacing w:after="0" w:line="240" w:lineRule="auto"/>
      </w:pPr>
      <w:r w:rsidRPr="00B03EC4">
        <w:t>Для получения параметров базы данных Oracle используется динамическое представление производительности V$PARAMETER (или V$SYSTEM_PARAMETER). Для просмотра параметров, относящихся к PL/SQL, необходимо выполнить SQL-запрос с фильтрацией по имени параметра:</w:t>
      </w:r>
    </w:p>
    <w:p w14:paraId="5BE39EA1" w14:textId="77777777" w:rsidR="00B03EC4" w:rsidRPr="00B03EC4" w:rsidRDefault="00B03EC4" w:rsidP="00B03EC4">
      <w:pPr>
        <w:spacing w:after="0" w:line="240" w:lineRule="auto"/>
      </w:pPr>
      <w:proofErr w:type="spellStart"/>
      <w:r w:rsidRPr="00B03EC4">
        <w:t>sql</w:t>
      </w:r>
      <w:proofErr w:type="spellEnd"/>
    </w:p>
    <w:p w14:paraId="46495CF5" w14:textId="77777777" w:rsidR="00B03EC4" w:rsidRPr="00B03EC4" w:rsidRDefault="00B03EC4" w:rsidP="00B03EC4">
      <w:pPr>
        <w:spacing w:after="0" w:line="240" w:lineRule="auto"/>
      </w:pPr>
      <w:r w:rsidRPr="00B03EC4">
        <w:rPr>
          <w:b/>
          <w:bCs/>
        </w:rPr>
        <w:t>SELECT</w:t>
      </w:r>
      <w:r w:rsidRPr="00B03EC4">
        <w:t xml:space="preserve"> </w:t>
      </w:r>
      <w:proofErr w:type="spellStart"/>
      <w:r w:rsidRPr="00B03EC4">
        <w:t>name</w:t>
      </w:r>
      <w:proofErr w:type="spellEnd"/>
      <w:r w:rsidRPr="00B03EC4">
        <w:t xml:space="preserve">, </w:t>
      </w:r>
      <w:proofErr w:type="spellStart"/>
      <w:r w:rsidRPr="00B03EC4">
        <w:rPr>
          <w:b/>
          <w:bCs/>
        </w:rPr>
        <w:t>value</w:t>
      </w:r>
      <w:proofErr w:type="spellEnd"/>
      <w:r w:rsidRPr="00B03EC4">
        <w:t xml:space="preserve"> </w:t>
      </w:r>
    </w:p>
    <w:p w14:paraId="077FEE03" w14:textId="77777777" w:rsidR="00B03EC4" w:rsidRPr="00B03EC4" w:rsidRDefault="00B03EC4" w:rsidP="00B03EC4">
      <w:pPr>
        <w:spacing w:after="0" w:line="240" w:lineRule="auto"/>
      </w:pPr>
      <w:r w:rsidRPr="00B03EC4">
        <w:rPr>
          <w:b/>
          <w:bCs/>
        </w:rPr>
        <w:t>FROM</w:t>
      </w:r>
      <w:r w:rsidRPr="00B03EC4">
        <w:t xml:space="preserve"> </w:t>
      </w:r>
      <w:proofErr w:type="spellStart"/>
      <w:r w:rsidRPr="00B03EC4">
        <w:t>v$parameter</w:t>
      </w:r>
      <w:proofErr w:type="spellEnd"/>
      <w:r w:rsidRPr="00B03EC4">
        <w:t xml:space="preserve"> </w:t>
      </w:r>
    </w:p>
    <w:p w14:paraId="51DA95BF" w14:textId="77777777" w:rsidR="00B03EC4" w:rsidRPr="00B03EC4" w:rsidRDefault="00B03EC4" w:rsidP="00B03EC4">
      <w:pPr>
        <w:spacing w:after="0" w:line="240" w:lineRule="auto"/>
      </w:pPr>
      <w:r w:rsidRPr="00B03EC4">
        <w:rPr>
          <w:b/>
          <w:bCs/>
        </w:rPr>
        <w:t>WHERE</w:t>
      </w:r>
      <w:r w:rsidRPr="00B03EC4">
        <w:t xml:space="preserve"> </w:t>
      </w:r>
      <w:proofErr w:type="spellStart"/>
      <w:r w:rsidRPr="00B03EC4">
        <w:t>name</w:t>
      </w:r>
      <w:proofErr w:type="spellEnd"/>
      <w:r w:rsidRPr="00B03EC4">
        <w:t xml:space="preserve"> LIKE '%</w:t>
      </w:r>
      <w:proofErr w:type="spellStart"/>
      <w:r w:rsidRPr="00B03EC4">
        <w:t>plsql</w:t>
      </w:r>
      <w:proofErr w:type="spellEnd"/>
      <w:r w:rsidRPr="00B03EC4">
        <w:t>%';</w:t>
      </w:r>
    </w:p>
    <w:p w14:paraId="49AFA41E" w14:textId="77777777" w:rsidR="00B03EC4" w:rsidRPr="00B03EC4" w:rsidRDefault="00B03EC4" w:rsidP="00B03EC4">
      <w:pPr>
        <w:spacing w:after="0" w:line="240" w:lineRule="auto"/>
      </w:pPr>
      <w:r w:rsidRPr="00B03EC4">
        <w:t xml:space="preserve">К таким параметрам относятся, например, </w:t>
      </w:r>
      <w:proofErr w:type="spellStart"/>
      <w:r w:rsidRPr="00B03EC4">
        <w:t>plsql_warnings</w:t>
      </w:r>
      <w:proofErr w:type="spellEnd"/>
      <w:r w:rsidRPr="00B03EC4">
        <w:t xml:space="preserve">, </w:t>
      </w:r>
      <w:proofErr w:type="spellStart"/>
      <w:r w:rsidRPr="00B03EC4">
        <w:t>plsql_optimize_level</w:t>
      </w:r>
      <w:proofErr w:type="spellEnd"/>
      <w:r w:rsidRPr="00B03EC4">
        <w:t xml:space="preserve">, </w:t>
      </w:r>
      <w:proofErr w:type="spellStart"/>
      <w:r w:rsidRPr="00B03EC4">
        <w:t>plsql_ccflags</w:t>
      </w:r>
      <w:proofErr w:type="spellEnd"/>
      <w:r w:rsidRPr="00B03EC4">
        <w:t xml:space="preserve"> и другие.</w:t>
      </w:r>
    </w:p>
    <w:p w14:paraId="30C667F4" w14:textId="77777777" w:rsidR="00B03EC4" w:rsidRPr="00B03EC4" w:rsidRDefault="00B03EC4" w:rsidP="001C3B51">
      <w:pPr>
        <w:spacing w:after="0" w:line="240" w:lineRule="auto"/>
      </w:pPr>
    </w:p>
    <w:sectPr w:rsidR="00B03EC4" w:rsidRPr="00B03EC4" w:rsidSect="00F270B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B4CCA"/>
    <w:multiLevelType w:val="multilevel"/>
    <w:tmpl w:val="64C8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D32822"/>
    <w:multiLevelType w:val="multilevel"/>
    <w:tmpl w:val="AEACA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E02442"/>
    <w:multiLevelType w:val="multilevel"/>
    <w:tmpl w:val="5FD0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BB141E"/>
    <w:multiLevelType w:val="hybridMultilevel"/>
    <w:tmpl w:val="12268404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 w:val="0"/>
        <w:color w:val="000000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083" w:hanging="360"/>
      </w:pPr>
    </w:lvl>
    <w:lvl w:ilvl="2" w:tplc="0419001B">
      <w:start w:val="1"/>
      <w:numFmt w:val="lowerRoman"/>
      <w:lvlText w:val="%3."/>
      <w:lvlJc w:val="right"/>
      <w:pPr>
        <w:ind w:left="1803" w:hanging="180"/>
      </w:pPr>
    </w:lvl>
    <w:lvl w:ilvl="3" w:tplc="0419000F">
      <w:start w:val="1"/>
      <w:numFmt w:val="decimal"/>
      <w:lvlText w:val="%4."/>
      <w:lvlJc w:val="left"/>
      <w:pPr>
        <w:ind w:left="2523" w:hanging="360"/>
      </w:pPr>
    </w:lvl>
    <w:lvl w:ilvl="4" w:tplc="04190019">
      <w:start w:val="1"/>
      <w:numFmt w:val="lowerLetter"/>
      <w:lvlText w:val="%5."/>
      <w:lvlJc w:val="left"/>
      <w:pPr>
        <w:ind w:left="3243" w:hanging="360"/>
      </w:pPr>
    </w:lvl>
    <w:lvl w:ilvl="5" w:tplc="0419001B">
      <w:start w:val="1"/>
      <w:numFmt w:val="lowerRoman"/>
      <w:lvlText w:val="%6."/>
      <w:lvlJc w:val="right"/>
      <w:pPr>
        <w:ind w:left="3963" w:hanging="180"/>
      </w:pPr>
    </w:lvl>
    <w:lvl w:ilvl="6" w:tplc="0419000F">
      <w:start w:val="1"/>
      <w:numFmt w:val="decimal"/>
      <w:lvlText w:val="%7."/>
      <w:lvlJc w:val="left"/>
      <w:pPr>
        <w:ind w:left="4683" w:hanging="360"/>
      </w:pPr>
    </w:lvl>
    <w:lvl w:ilvl="7" w:tplc="04190019">
      <w:start w:val="1"/>
      <w:numFmt w:val="lowerLetter"/>
      <w:lvlText w:val="%8."/>
      <w:lvlJc w:val="left"/>
      <w:pPr>
        <w:ind w:left="5403" w:hanging="360"/>
      </w:pPr>
    </w:lvl>
    <w:lvl w:ilvl="8" w:tplc="0419001B">
      <w:start w:val="1"/>
      <w:numFmt w:val="lowerRoman"/>
      <w:lvlText w:val="%9."/>
      <w:lvlJc w:val="right"/>
      <w:pPr>
        <w:ind w:left="6123" w:hanging="180"/>
      </w:pPr>
    </w:lvl>
  </w:abstractNum>
  <w:abstractNum w:abstractNumId="4" w15:restartNumberingAfterBreak="0">
    <w:nsid w:val="3D8423E7"/>
    <w:multiLevelType w:val="multilevel"/>
    <w:tmpl w:val="3A4A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884981"/>
    <w:multiLevelType w:val="multilevel"/>
    <w:tmpl w:val="19CAD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B0457E"/>
    <w:multiLevelType w:val="multilevel"/>
    <w:tmpl w:val="50CE7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B64246"/>
    <w:multiLevelType w:val="multilevel"/>
    <w:tmpl w:val="8B6A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2A3BC9"/>
    <w:multiLevelType w:val="multilevel"/>
    <w:tmpl w:val="B60E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981CD5"/>
    <w:multiLevelType w:val="multilevel"/>
    <w:tmpl w:val="83582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CB45FF"/>
    <w:multiLevelType w:val="hybridMultilevel"/>
    <w:tmpl w:val="C8B43668"/>
    <w:lvl w:ilvl="0" w:tplc="80F4839E">
      <w:start w:val="1"/>
      <w:numFmt w:val="decimal"/>
      <w:suff w:val="space"/>
      <w:lvlText w:val="%1."/>
      <w:lvlJc w:val="right"/>
      <w:pPr>
        <w:ind w:left="-3" w:firstLine="3"/>
      </w:pPr>
      <w:rPr>
        <w:b w:val="0"/>
        <w:color w:val="000000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083" w:hanging="360"/>
      </w:pPr>
    </w:lvl>
    <w:lvl w:ilvl="2" w:tplc="0419001B">
      <w:start w:val="1"/>
      <w:numFmt w:val="lowerRoman"/>
      <w:lvlText w:val="%3."/>
      <w:lvlJc w:val="right"/>
      <w:pPr>
        <w:ind w:left="1803" w:hanging="180"/>
      </w:pPr>
    </w:lvl>
    <w:lvl w:ilvl="3" w:tplc="0419000F">
      <w:start w:val="1"/>
      <w:numFmt w:val="decimal"/>
      <w:lvlText w:val="%4."/>
      <w:lvlJc w:val="left"/>
      <w:pPr>
        <w:ind w:left="2523" w:hanging="360"/>
      </w:pPr>
    </w:lvl>
    <w:lvl w:ilvl="4" w:tplc="04190019">
      <w:start w:val="1"/>
      <w:numFmt w:val="lowerLetter"/>
      <w:lvlText w:val="%5."/>
      <w:lvlJc w:val="left"/>
      <w:pPr>
        <w:ind w:left="3243" w:hanging="360"/>
      </w:pPr>
    </w:lvl>
    <w:lvl w:ilvl="5" w:tplc="0419001B">
      <w:start w:val="1"/>
      <w:numFmt w:val="lowerRoman"/>
      <w:lvlText w:val="%6."/>
      <w:lvlJc w:val="right"/>
      <w:pPr>
        <w:ind w:left="3963" w:hanging="180"/>
      </w:pPr>
    </w:lvl>
    <w:lvl w:ilvl="6" w:tplc="0419000F">
      <w:start w:val="1"/>
      <w:numFmt w:val="decimal"/>
      <w:lvlText w:val="%7."/>
      <w:lvlJc w:val="left"/>
      <w:pPr>
        <w:ind w:left="4683" w:hanging="360"/>
      </w:pPr>
    </w:lvl>
    <w:lvl w:ilvl="7" w:tplc="04190019">
      <w:start w:val="1"/>
      <w:numFmt w:val="lowerLetter"/>
      <w:lvlText w:val="%8."/>
      <w:lvlJc w:val="left"/>
      <w:pPr>
        <w:ind w:left="5403" w:hanging="360"/>
      </w:pPr>
    </w:lvl>
    <w:lvl w:ilvl="8" w:tplc="0419001B">
      <w:start w:val="1"/>
      <w:numFmt w:val="lowerRoman"/>
      <w:lvlText w:val="%9."/>
      <w:lvlJc w:val="right"/>
      <w:pPr>
        <w:ind w:left="6123" w:hanging="180"/>
      </w:pPr>
    </w:lvl>
  </w:abstractNum>
  <w:num w:numId="1" w16cid:durableId="209840020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91242882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76375042">
    <w:abstractNumId w:val="8"/>
  </w:num>
  <w:num w:numId="4" w16cid:durableId="438991447">
    <w:abstractNumId w:val="7"/>
  </w:num>
  <w:num w:numId="5" w16cid:durableId="1939024380">
    <w:abstractNumId w:val="1"/>
  </w:num>
  <w:num w:numId="6" w16cid:durableId="625543185">
    <w:abstractNumId w:val="6"/>
  </w:num>
  <w:num w:numId="7" w16cid:durableId="424498792">
    <w:abstractNumId w:val="2"/>
  </w:num>
  <w:num w:numId="8" w16cid:durableId="1606227937">
    <w:abstractNumId w:val="0"/>
  </w:num>
  <w:num w:numId="9" w16cid:durableId="1145004941">
    <w:abstractNumId w:val="5"/>
  </w:num>
  <w:num w:numId="10" w16cid:durableId="693653573">
    <w:abstractNumId w:val="9"/>
  </w:num>
  <w:num w:numId="11" w16cid:durableId="7680401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983"/>
    <w:rsid w:val="000911B3"/>
    <w:rsid w:val="00183F1C"/>
    <w:rsid w:val="00192091"/>
    <w:rsid w:val="00193C76"/>
    <w:rsid w:val="001C3B51"/>
    <w:rsid w:val="00213F4D"/>
    <w:rsid w:val="002A654D"/>
    <w:rsid w:val="0038047F"/>
    <w:rsid w:val="00417D27"/>
    <w:rsid w:val="00423CDB"/>
    <w:rsid w:val="005A76C7"/>
    <w:rsid w:val="006546D3"/>
    <w:rsid w:val="007224CE"/>
    <w:rsid w:val="00B03EC4"/>
    <w:rsid w:val="00B1595C"/>
    <w:rsid w:val="00E07983"/>
    <w:rsid w:val="00EF5F1D"/>
    <w:rsid w:val="00F270BA"/>
    <w:rsid w:val="00FD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82265D"/>
  <w15:chartTrackingRefBased/>
  <w15:docId w15:val="{64AB93F5-B263-4928-87BE-0F30ACF51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079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079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79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79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79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79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79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79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79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79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079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079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798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798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798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798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798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798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79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79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79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79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79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798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0798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798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79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798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07983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0911B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911B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8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8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69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78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30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158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78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8567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508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2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89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96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736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5456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800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9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01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25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3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7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8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0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16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1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8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25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387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20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7403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292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297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050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110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0209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228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7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7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1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2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28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1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F667BF-3EED-4D40-8209-74B9E36F6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7</Pages>
  <Words>2191</Words>
  <Characters>12495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</dc:creator>
  <cp:keywords/>
  <dc:description/>
  <cp:lastModifiedBy>ThinkPad</cp:lastModifiedBy>
  <cp:revision>8</cp:revision>
  <dcterms:created xsi:type="dcterms:W3CDTF">2026-05-07T12:47:00Z</dcterms:created>
  <dcterms:modified xsi:type="dcterms:W3CDTF">2026-05-21T15:47:00Z</dcterms:modified>
</cp:coreProperties>
</file>