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EA29" w14:textId="77777777" w:rsidR="002D5634" w:rsidRPr="002D5634" w:rsidRDefault="002D5634" w:rsidP="002D563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634186">
        <w:rPr>
          <w:rFonts w:ascii="Times New Roman" w:hAnsi="Times New Roman" w:cs="Times New Roman"/>
          <w:b/>
          <w:sz w:val="28"/>
          <w:szCs w:val="28"/>
        </w:rPr>
        <w:t>7</w:t>
      </w:r>
      <w:r w:rsidR="008114E6">
        <w:rPr>
          <w:rFonts w:ascii="Times New Roman" w:hAnsi="Times New Roman" w:cs="Times New Roman"/>
          <w:b/>
          <w:sz w:val="28"/>
          <w:szCs w:val="28"/>
        </w:rPr>
        <w:t xml:space="preserve"> (4 часа)</w:t>
      </w:r>
    </w:p>
    <w:p w14:paraId="12FE0FCC" w14:textId="77777777" w:rsidR="00C47BDA" w:rsidRPr="00AE7444" w:rsidRDefault="00392285" w:rsidP="00C15F0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34186">
        <w:rPr>
          <w:rFonts w:ascii="Times New Roman" w:hAnsi="Times New Roman" w:cs="Times New Roman"/>
          <w:sz w:val="28"/>
          <w:szCs w:val="28"/>
        </w:rPr>
        <w:t xml:space="preserve">остроение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вайрфрейм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7E1DD4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</w:t>
      </w:r>
      <w:r w:rsidR="007E1DD4">
        <w:rPr>
          <w:rFonts w:ascii="Times New Roman" w:hAnsi="Times New Roman" w:cs="Times New Roman"/>
          <w:sz w:val="28"/>
          <w:szCs w:val="28"/>
        </w:rPr>
        <w:t>рототипа</w:t>
      </w:r>
      <w:r w:rsidR="00634186">
        <w:rPr>
          <w:rFonts w:ascii="Times New Roman" w:hAnsi="Times New Roman" w:cs="Times New Roman"/>
          <w:sz w:val="28"/>
          <w:szCs w:val="28"/>
        </w:rPr>
        <w:t xml:space="preserve"> бизнес-продукта</w:t>
      </w:r>
    </w:p>
    <w:p w14:paraId="37B0C3FA" w14:textId="77777777" w:rsidR="002D5634" w:rsidRPr="009D4F4C" w:rsidRDefault="002D5634" w:rsidP="00C15F05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2D563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8A0">
        <w:rPr>
          <w:rFonts w:ascii="Times New Roman" w:hAnsi="Times New Roman" w:cs="Times New Roman"/>
          <w:sz w:val="28"/>
          <w:szCs w:val="28"/>
        </w:rPr>
        <w:t>Познакомиться</w:t>
      </w:r>
      <w:proofErr w:type="gramEnd"/>
      <w:r w:rsidR="00E878A0">
        <w:rPr>
          <w:rFonts w:ascii="Times New Roman" w:hAnsi="Times New Roman" w:cs="Times New Roman"/>
          <w:sz w:val="28"/>
          <w:szCs w:val="28"/>
        </w:rPr>
        <w:t xml:space="preserve"> </w:t>
      </w:r>
      <w:r w:rsidR="00634186">
        <w:rPr>
          <w:rFonts w:ascii="Times New Roman" w:hAnsi="Times New Roman" w:cs="Times New Roman"/>
          <w:sz w:val="28"/>
          <w:szCs w:val="28"/>
        </w:rPr>
        <w:t xml:space="preserve">с прототипированием и такими понятиями, как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634186">
        <w:rPr>
          <w:rFonts w:ascii="Times New Roman" w:hAnsi="Times New Roman" w:cs="Times New Roman"/>
          <w:sz w:val="28"/>
          <w:szCs w:val="28"/>
        </w:rPr>
        <w:t>, прототип</w:t>
      </w:r>
      <w:r w:rsidR="007E1D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E1DD4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="00E878A0">
        <w:rPr>
          <w:rFonts w:ascii="Times New Roman" w:hAnsi="Times New Roman" w:cs="Times New Roman"/>
          <w:sz w:val="28"/>
          <w:szCs w:val="28"/>
        </w:rPr>
        <w:t>.</w:t>
      </w:r>
      <w:r w:rsidR="00634186">
        <w:rPr>
          <w:rFonts w:ascii="Times New Roman" w:hAnsi="Times New Roman" w:cs="Times New Roman"/>
          <w:sz w:val="28"/>
          <w:szCs w:val="28"/>
        </w:rPr>
        <w:t xml:space="preserve"> Спроектировать </w:t>
      </w:r>
      <w:proofErr w:type="spellStart"/>
      <w:r w:rsidR="00392285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7E1DD4">
        <w:rPr>
          <w:rFonts w:ascii="Times New Roman" w:hAnsi="Times New Roman" w:cs="Times New Roman"/>
          <w:sz w:val="28"/>
          <w:szCs w:val="28"/>
        </w:rPr>
        <w:t xml:space="preserve"> и </w:t>
      </w:r>
      <w:r w:rsidR="00392285">
        <w:rPr>
          <w:rFonts w:ascii="Times New Roman" w:hAnsi="Times New Roman" w:cs="Times New Roman"/>
          <w:sz w:val="28"/>
          <w:szCs w:val="28"/>
        </w:rPr>
        <w:t xml:space="preserve">простой </w:t>
      </w:r>
      <w:proofErr w:type="spellStart"/>
      <w:r w:rsidR="00392285"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 w:rsidR="00392285">
        <w:rPr>
          <w:rFonts w:ascii="Times New Roman" w:hAnsi="Times New Roman" w:cs="Times New Roman"/>
          <w:sz w:val="28"/>
          <w:szCs w:val="28"/>
        </w:rPr>
        <w:t xml:space="preserve"> </w:t>
      </w:r>
      <w:r w:rsidR="007E1DD4">
        <w:rPr>
          <w:rFonts w:ascii="Times New Roman" w:hAnsi="Times New Roman" w:cs="Times New Roman"/>
          <w:sz w:val="28"/>
          <w:szCs w:val="28"/>
        </w:rPr>
        <w:t>прототип</w:t>
      </w:r>
      <w:r w:rsidR="00634186">
        <w:rPr>
          <w:rFonts w:ascii="Times New Roman" w:hAnsi="Times New Roman" w:cs="Times New Roman"/>
          <w:sz w:val="28"/>
          <w:szCs w:val="28"/>
        </w:rPr>
        <w:t xml:space="preserve"> продукта</w:t>
      </w:r>
      <w:r w:rsidR="00321B04">
        <w:rPr>
          <w:rFonts w:ascii="Times New Roman" w:hAnsi="Times New Roman" w:cs="Times New Roman"/>
          <w:sz w:val="28"/>
          <w:szCs w:val="28"/>
        </w:rPr>
        <w:t>.</w:t>
      </w:r>
    </w:p>
    <w:p w14:paraId="135B1082" w14:textId="77777777" w:rsidR="004C713E" w:rsidRDefault="002D5634" w:rsidP="00C15F0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D5634">
        <w:rPr>
          <w:rFonts w:ascii="Times New Roman" w:hAnsi="Times New Roman" w:cs="Times New Roman"/>
          <w:b/>
          <w:sz w:val="28"/>
          <w:szCs w:val="28"/>
        </w:rPr>
        <w:t>Краткая</w:t>
      </w:r>
      <w:r w:rsidRPr="00AE74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D5634">
        <w:rPr>
          <w:rFonts w:ascii="Times New Roman" w:hAnsi="Times New Roman" w:cs="Times New Roman"/>
          <w:b/>
          <w:sz w:val="28"/>
          <w:szCs w:val="28"/>
        </w:rPr>
        <w:t>теория</w:t>
      </w:r>
    </w:p>
    <w:p w14:paraId="27951808" w14:textId="77777777" w:rsidR="00634186" w:rsidRDefault="00634186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86">
        <w:rPr>
          <w:rFonts w:ascii="Times New Roman" w:hAnsi="Times New Roman" w:cs="Times New Roman"/>
          <w:b/>
          <w:sz w:val="28"/>
          <w:szCs w:val="28"/>
        </w:rPr>
        <w:t>Прототипирование</w:t>
      </w:r>
      <w:r w:rsidRPr="00634186">
        <w:rPr>
          <w:rFonts w:ascii="Times New Roman" w:hAnsi="Times New Roman" w:cs="Times New Roman"/>
          <w:sz w:val="28"/>
          <w:szCs w:val="28"/>
        </w:rPr>
        <w:t xml:space="preserve"> — </w:t>
      </w:r>
      <w:r w:rsidR="00A50BE4">
        <w:rPr>
          <w:rFonts w:ascii="Times New Roman" w:hAnsi="Times New Roman" w:cs="Times New Roman"/>
          <w:sz w:val="28"/>
          <w:szCs w:val="28"/>
        </w:rPr>
        <w:t>это процесс создание интерактивного опыта</w:t>
      </w:r>
      <w:r w:rsidRPr="006341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включает создание прототипа на основе разработанных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A15F33">
        <w:rPr>
          <w:rFonts w:ascii="Times New Roman" w:hAnsi="Times New Roman" w:cs="Times New Roman"/>
          <w:sz w:val="28"/>
          <w:szCs w:val="28"/>
        </w:rPr>
        <w:t>окапов</w:t>
      </w:r>
      <w:proofErr w:type="spellEnd"/>
      <w:r w:rsidR="00A15F3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="00A15F33">
        <w:rPr>
          <w:rFonts w:ascii="Times New Roman" w:hAnsi="Times New Roman" w:cs="Times New Roman"/>
          <w:sz w:val="28"/>
          <w:szCs w:val="28"/>
        </w:rPr>
        <w:t>вайр</w:t>
      </w:r>
      <w:r>
        <w:rPr>
          <w:rFonts w:ascii="Times New Roman" w:hAnsi="Times New Roman" w:cs="Times New Roman"/>
          <w:sz w:val="28"/>
          <w:szCs w:val="28"/>
        </w:rPr>
        <w:t>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DC7A55A" w14:textId="77777777" w:rsidR="00634186" w:rsidRPr="00634186" w:rsidRDefault="00634186" w:rsidP="00634186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4186">
        <w:rPr>
          <w:rFonts w:ascii="Times New Roman" w:hAnsi="Times New Roman" w:cs="Times New Roman"/>
          <w:sz w:val="28"/>
          <w:szCs w:val="28"/>
        </w:rPr>
        <w:t xml:space="preserve">В UX/UI-дизайне существует три основных типа </w:t>
      </w:r>
      <w:r w:rsidR="0054042E">
        <w:rPr>
          <w:rFonts w:ascii="Times New Roman" w:hAnsi="Times New Roman" w:cs="Times New Roman"/>
          <w:sz w:val="28"/>
          <w:szCs w:val="28"/>
        </w:rPr>
        <w:t xml:space="preserve">структурных схем </w:t>
      </w:r>
      <w:r>
        <w:rPr>
          <w:rFonts w:ascii="Times New Roman" w:hAnsi="Times New Roman" w:cs="Times New Roman"/>
          <w:sz w:val="28"/>
          <w:szCs w:val="28"/>
        </w:rPr>
        <w:t>страниц</w:t>
      </w:r>
      <w:r w:rsidRPr="00634186">
        <w:rPr>
          <w:rFonts w:ascii="Times New Roman" w:hAnsi="Times New Roman" w:cs="Times New Roman"/>
          <w:sz w:val="28"/>
          <w:szCs w:val="28"/>
        </w:rPr>
        <w:t>:</w:t>
      </w:r>
    </w:p>
    <w:p w14:paraId="0F1F3B40" w14:textId="77777777" w:rsidR="00634186" w:rsidRPr="00634186" w:rsidRDefault="00A15F33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634186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Start"/>
      <w:r w:rsidR="00634186">
        <w:rPr>
          <w:rFonts w:ascii="Times New Roman" w:hAnsi="Times New Roman" w:cs="Times New Roman"/>
          <w:sz w:val="28"/>
          <w:szCs w:val="28"/>
        </w:rPr>
        <w:t>ireframe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34186" w:rsidRPr="00634186">
        <w:rPr>
          <w:rFonts w:ascii="Times New Roman" w:hAnsi="Times New Roman" w:cs="Times New Roman"/>
          <w:sz w:val="28"/>
          <w:szCs w:val="28"/>
        </w:rPr>
        <w:t xml:space="preserve"> —</w:t>
      </w:r>
      <w:r w:rsidR="00634186">
        <w:rPr>
          <w:rFonts w:ascii="Times New Roman" w:hAnsi="Times New Roman" w:cs="Times New Roman"/>
          <w:sz w:val="28"/>
          <w:szCs w:val="28"/>
        </w:rPr>
        <w:t xml:space="preserve"> </w:t>
      </w:r>
      <w:r w:rsidR="00634186" w:rsidRPr="00634186">
        <w:rPr>
          <w:rFonts w:ascii="Times New Roman" w:hAnsi="Times New Roman" w:cs="Times New Roman"/>
          <w:sz w:val="28"/>
          <w:szCs w:val="28"/>
        </w:rPr>
        <w:t>отраж</w:t>
      </w:r>
      <w:r w:rsidR="00634186">
        <w:rPr>
          <w:rFonts w:ascii="Times New Roman" w:hAnsi="Times New Roman" w:cs="Times New Roman"/>
          <w:sz w:val="28"/>
          <w:szCs w:val="28"/>
        </w:rPr>
        <w:t>ает структуру продукта.</w:t>
      </w:r>
    </w:p>
    <w:p w14:paraId="3C30B9A7" w14:textId="77777777" w:rsidR="00634186" w:rsidRPr="00634186" w:rsidRDefault="00634186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</w:t>
      </w:r>
      <w:r w:rsidRPr="00634186">
        <w:rPr>
          <w:rFonts w:ascii="Times New Roman" w:hAnsi="Times New Roman" w:cs="Times New Roman"/>
          <w:sz w:val="28"/>
          <w:szCs w:val="28"/>
        </w:rPr>
        <w:t xml:space="preserve">) — </w:t>
      </w:r>
      <w:r>
        <w:rPr>
          <w:rFonts w:ascii="Times New Roman" w:hAnsi="Times New Roman" w:cs="Times New Roman"/>
          <w:sz w:val="28"/>
          <w:szCs w:val="28"/>
        </w:rPr>
        <w:t>отражает визуальную концепцию продукта.</w:t>
      </w:r>
    </w:p>
    <w:p w14:paraId="344F065F" w14:textId="77777777" w:rsidR="00634186" w:rsidRPr="007E1DD4" w:rsidRDefault="00634186" w:rsidP="00B76C6A">
      <w:pPr>
        <w:pStyle w:val="a3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34186">
        <w:rPr>
          <w:rFonts w:ascii="Times New Roman" w:hAnsi="Times New Roman" w:cs="Times New Roman"/>
          <w:sz w:val="28"/>
          <w:szCs w:val="28"/>
        </w:rPr>
        <w:t xml:space="preserve">рототип — </w:t>
      </w:r>
      <w:r>
        <w:rPr>
          <w:rFonts w:ascii="Times New Roman" w:hAnsi="Times New Roman" w:cs="Times New Roman"/>
          <w:sz w:val="28"/>
          <w:szCs w:val="28"/>
        </w:rPr>
        <w:t xml:space="preserve">отражает весь динамический </w:t>
      </w:r>
      <w:r w:rsidRPr="00634186">
        <w:rPr>
          <w:rFonts w:ascii="Times New Roman" w:hAnsi="Times New Roman" w:cs="Times New Roman"/>
          <w:sz w:val="28"/>
          <w:szCs w:val="28"/>
        </w:rPr>
        <w:t>функционал</w:t>
      </w:r>
      <w:r>
        <w:rPr>
          <w:rFonts w:ascii="Times New Roman" w:hAnsi="Times New Roman" w:cs="Times New Roman"/>
          <w:sz w:val="28"/>
          <w:szCs w:val="28"/>
        </w:rPr>
        <w:t xml:space="preserve"> продукта</w:t>
      </w:r>
      <w:r w:rsidRPr="00634186">
        <w:rPr>
          <w:rFonts w:ascii="Times New Roman" w:hAnsi="Times New Roman" w:cs="Times New Roman"/>
          <w:sz w:val="28"/>
          <w:szCs w:val="28"/>
        </w:rPr>
        <w:t>.</w:t>
      </w:r>
    </w:p>
    <w:p w14:paraId="56B44805" w14:textId="77777777" w:rsidR="007E1DD4" w:rsidRDefault="007E1DD4" w:rsidP="007E1DD4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</w:p>
    <w:p w14:paraId="5C74EE2E" w14:textId="750E31F0" w:rsidR="00A15F33" w:rsidRDefault="00A15F33" w:rsidP="00083E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  <w:r w:rsidR="00634186" w:rsidRPr="00A15F33">
        <w:rPr>
          <w:rFonts w:ascii="Times New Roman" w:hAnsi="Times New Roman" w:cs="Times New Roman"/>
          <w:b/>
          <w:sz w:val="28"/>
          <w:szCs w:val="28"/>
        </w:rPr>
        <w:t xml:space="preserve"> (каркас, блочная схема)</w:t>
      </w:r>
      <w:r w:rsidRPr="00A15F33">
        <w:rPr>
          <w:rFonts w:ascii="Times New Roman" w:hAnsi="Times New Roman" w:cs="Times New Roman"/>
          <w:sz w:val="28"/>
          <w:szCs w:val="28"/>
        </w:rPr>
        <w:t> — это образ продукта низкой точности, с уп</w:t>
      </w:r>
      <w:r w:rsidR="00A50BE4">
        <w:rPr>
          <w:rFonts w:ascii="Times New Roman" w:hAnsi="Times New Roman" w:cs="Times New Roman"/>
          <w:sz w:val="28"/>
          <w:szCs w:val="28"/>
        </w:rPr>
        <w:t>ором на структуру и содержание,</w:t>
      </w:r>
      <w:r w:rsidR="00A50BE4" w:rsidRPr="00A50BE4">
        <w:rPr>
          <w:rFonts w:ascii="Times New Roman" w:hAnsi="Times New Roman" w:cs="Times New Roman"/>
          <w:sz w:val="28"/>
          <w:szCs w:val="28"/>
        </w:rPr>
        <w:t xml:space="preserve"> схематичное изображение, набросок пользовательского интерфейса</w:t>
      </w:r>
      <w:r w:rsidR="00A50BE4">
        <w:rPr>
          <w:rFonts w:ascii="Times New Roman" w:hAnsi="Times New Roman" w:cs="Times New Roman"/>
          <w:sz w:val="28"/>
          <w:szCs w:val="28"/>
        </w:rPr>
        <w:t xml:space="preserve"> будущего продукта. </w:t>
      </w:r>
      <w:r w:rsidRPr="00A15F33">
        <w:rPr>
          <w:rFonts w:ascii="Times New Roman" w:hAnsi="Times New Roman" w:cs="Times New Roman"/>
          <w:sz w:val="28"/>
          <w:szCs w:val="28"/>
        </w:rPr>
        <w:t xml:space="preserve">Является статическим и отображает взаимодействие пользователя с интерфейсом на определённый момент времени, </w:t>
      </w:r>
      <w:r>
        <w:rPr>
          <w:rFonts w:ascii="Times New Roman" w:hAnsi="Times New Roman" w:cs="Times New Roman"/>
          <w:sz w:val="28"/>
          <w:szCs w:val="28"/>
        </w:rPr>
        <w:t xml:space="preserve">может сопровождаться описанием, </w:t>
      </w:r>
      <w:r w:rsidRPr="00A15F33">
        <w:rPr>
          <w:rFonts w:ascii="Times New Roman" w:hAnsi="Times New Roman" w:cs="Times New Roman"/>
          <w:sz w:val="28"/>
          <w:szCs w:val="28"/>
        </w:rPr>
        <w:t>короткими заметками, которые объясняют взаимодействие.</w:t>
      </w:r>
      <w:r>
        <w:rPr>
          <w:rFonts w:ascii="Times New Roman" w:hAnsi="Times New Roman" w:cs="Times New Roman"/>
          <w:sz w:val="28"/>
          <w:szCs w:val="28"/>
        </w:rPr>
        <w:t xml:space="preserve"> Это первый шаг в процессе прототипирования.</w:t>
      </w:r>
    </w:p>
    <w:p w14:paraId="0CE23B4C" w14:textId="77777777" w:rsidR="00A15F33" w:rsidRDefault="00A15F33" w:rsidP="00A1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E098B41" w14:textId="77777777" w:rsidR="00A15F33" w:rsidRDefault="00A15F33" w:rsidP="00B76C6A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15F33">
        <w:rPr>
          <w:rFonts w:ascii="Times New Roman" w:hAnsi="Times New Roman" w:cs="Times New Roman"/>
          <w:sz w:val="28"/>
          <w:szCs w:val="28"/>
        </w:rPr>
        <w:t>Ва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A15F33">
        <w:rPr>
          <w:rFonts w:ascii="Times New Roman" w:hAnsi="Times New Roman" w:cs="Times New Roman"/>
          <w:sz w:val="28"/>
          <w:szCs w:val="28"/>
        </w:rPr>
        <w:t>рфреймы</w:t>
      </w:r>
      <w:proofErr w:type="spellEnd"/>
      <w:r w:rsidRPr="00A15F33">
        <w:rPr>
          <w:rFonts w:ascii="Times New Roman" w:hAnsi="Times New Roman" w:cs="Times New Roman"/>
          <w:sz w:val="28"/>
          <w:szCs w:val="28"/>
        </w:rPr>
        <w:t xml:space="preserve"> низкой точности (</w:t>
      </w:r>
      <w:proofErr w:type="spellStart"/>
      <w:r w:rsidRPr="00A15F33">
        <w:rPr>
          <w:rFonts w:ascii="Times New Roman" w:hAnsi="Times New Roman" w:cs="Times New Roman"/>
          <w:sz w:val="28"/>
          <w:szCs w:val="28"/>
        </w:rPr>
        <w:t>Low-fidelity</w:t>
      </w:r>
      <w:proofErr w:type="spellEnd"/>
      <w:r w:rsidRPr="00A15F33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Напоминает</w:t>
      </w:r>
      <w:r w:rsidRPr="00A15F33">
        <w:rPr>
          <w:rFonts w:ascii="Times New Roman" w:hAnsi="Times New Roman" w:cs="Times New Roman"/>
          <w:sz w:val="28"/>
          <w:szCs w:val="28"/>
        </w:rPr>
        <w:t xml:space="preserve"> грубый набросок или быстрый макет, каркасы низкой точности имеют меньше деталей и быстро создаются</w:t>
      </w:r>
      <w:r w:rsidR="00A50BE4">
        <w:rPr>
          <w:rFonts w:ascii="Times New Roman" w:hAnsi="Times New Roman" w:cs="Times New Roman"/>
          <w:sz w:val="28"/>
          <w:szCs w:val="28"/>
        </w:rPr>
        <w:t>. Они более абстрактны, используют прямоугольники и </w:t>
      </w:r>
      <w:r w:rsidRPr="00A15F33">
        <w:rPr>
          <w:rFonts w:ascii="Times New Roman" w:hAnsi="Times New Roman" w:cs="Times New Roman"/>
          <w:sz w:val="28"/>
          <w:szCs w:val="28"/>
        </w:rPr>
        <w:t xml:space="preserve">маркировку для представления содержимого приложения.  Содержат фиктивный контент, контуры элементов, какие-то образцы текста или символический контент. Используются для представления </w:t>
      </w:r>
      <w:r w:rsidR="00A50BE4">
        <w:rPr>
          <w:rFonts w:ascii="Times New Roman" w:hAnsi="Times New Roman" w:cs="Times New Roman"/>
          <w:sz w:val="28"/>
          <w:szCs w:val="28"/>
        </w:rPr>
        <w:t>продукта</w:t>
      </w:r>
      <w:r w:rsidRPr="00A15F33">
        <w:rPr>
          <w:rFonts w:ascii="Times New Roman" w:hAnsi="Times New Roman" w:cs="Times New Roman"/>
          <w:sz w:val="28"/>
          <w:szCs w:val="28"/>
        </w:rPr>
        <w:t>, когда реальный контент недоступен. Например, вместо реальных изображений можно использовать прямоугольник-заполнитель.</w:t>
      </w:r>
      <w:r w:rsidR="00A50BE4">
        <w:rPr>
          <w:rFonts w:ascii="Times New Roman" w:hAnsi="Times New Roman" w:cs="Times New Roman"/>
          <w:sz w:val="28"/>
          <w:szCs w:val="28"/>
        </w:rPr>
        <w:t xml:space="preserve"> Пример </w:t>
      </w:r>
      <w:proofErr w:type="spellStart"/>
      <w:r w:rsidR="00A50BE4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A50BE4">
        <w:rPr>
          <w:rFonts w:ascii="Times New Roman" w:hAnsi="Times New Roman" w:cs="Times New Roman"/>
          <w:sz w:val="28"/>
          <w:szCs w:val="28"/>
        </w:rPr>
        <w:t xml:space="preserve"> низкой точности представлен на рисунке 1.</w:t>
      </w:r>
    </w:p>
    <w:p w14:paraId="2F3022BE" w14:textId="77777777" w:rsidR="00A15F33" w:rsidRPr="00651562" w:rsidRDefault="00A45368" w:rsidP="00B76C6A">
      <w:pPr>
        <w:pStyle w:val="a3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32"/>
          <w:szCs w:val="28"/>
        </w:rPr>
      </w:pPr>
      <w:proofErr w:type="spellStart"/>
      <w:r w:rsidRPr="00651562">
        <w:rPr>
          <w:rFonts w:ascii="Times New Roman" w:hAnsi="Times New Roman" w:cs="Times New Roman"/>
          <w:sz w:val="28"/>
          <w:szCs w:val="28"/>
        </w:rPr>
        <w:t>Ва</w:t>
      </w:r>
      <w:r w:rsidR="00651562" w:rsidRPr="00651562">
        <w:rPr>
          <w:rFonts w:ascii="Times New Roman" w:hAnsi="Times New Roman" w:cs="Times New Roman"/>
          <w:sz w:val="28"/>
          <w:szCs w:val="28"/>
        </w:rPr>
        <w:t>й</w:t>
      </w:r>
      <w:r w:rsidRPr="00651562">
        <w:rPr>
          <w:rFonts w:ascii="Times New Roman" w:hAnsi="Times New Roman" w:cs="Times New Roman"/>
          <w:sz w:val="28"/>
          <w:szCs w:val="28"/>
        </w:rPr>
        <w:t>рфреймы</w:t>
      </w:r>
      <w:proofErr w:type="spellEnd"/>
      <w:r w:rsidRPr="00651562">
        <w:rPr>
          <w:rFonts w:ascii="Times New Roman" w:hAnsi="Times New Roman" w:cs="Times New Roman"/>
          <w:sz w:val="28"/>
          <w:szCs w:val="28"/>
        </w:rPr>
        <w:t xml:space="preserve"> высокой точности (High-</w:t>
      </w:r>
      <w:proofErr w:type="spellStart"/>
      <w:r w:rsidRPr="00651562">
        <w:rPr>
          <w:rFonts w:ascii="Times New Roman" w:hAnsi="Times New Roman" w:cs="Times New Roman"/>
          <w:sz w:val="28"/>
          <w:szCs w:val="28"/>
        </w:rPr>
        <w:t>fidelity</w:t>
      </w:r>
      <w:proofErr w:type="spellEnd"/>
      <w:r w:rsidRPr="00651562">
        <w:rPr>
          <w:rFonts w:ascii="Times New Roman" w:hAnsi="Times New Roman" w:cs="Times New Roman"/>
          <w:sz w:val="28"/>
          <w:szCs w:val="28"/>
        </w:rPr>
        <w:t>). Они включают уровень детализации, который более точно соответствует дизайну факт</w:t>
      </w:r>
      <w:r w:rsidR="00651562" w:rsidRPr="00651562">
        <w:rPr>
          <w:rFonts w:ascii="Times New Roman" w:hAnsi="Times New Roman" w:cs="Times New Roman"/>
          <w:sz w:val="28"/>
          <w:szCs w:val="28"/>
        </w:rPr>
        <w:t>ической деятельности приложения</w:t>
      </w:r>
      <w:r w:rsidRPr="00651562">
        <w:rPr>
          <w:rFonts w:ascii="Times New Roman" w:hAnsi="Times New Roman" w:cs="Times New Roman"/>
          <w:sz w:val="28"/>
          <w:szCs w:val="28"/>
        </w:rPr>
        <w:t>.</w:t>
      </w:r>
      <w:r w:rsidR="00651562" w:rsidRPr="006515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51562" w:rsidRPr="00651562">
        <w:rPr>
          <w:rFonts w:ascii="Times New Roman" w:hAnsi="Times New Roman" w:cs="Times New Roman"/>
          <w:sz w:val="28"/>
          <w:szCs w:val="24"/>
        </w:rPr>
        <w:t>Вайрфреймы</w:t>
      </w:r>
      <w:proofErr w:type="spellEnd"/>
      <w:r w:rsidR="00651562" w:rsidRPr="00651562">
        <w:rPr>
          <w:rFonts w:ascii="Times New Roman" w:hAnsi="Times New Roman" w:cs="Times New Roman"/>
          <w:sz w:val="28"/>
          <w:szCs w:val="24"/>
        </w:rPr>
        <w:t xml:space="preserve"> высокого качества включают в себя более реальный контент, оперативный выбор типографики и инфо</w:t>
      </w:r>
      <w:r w:rsidR="00651562">
        <w:rPr>
          <w:rFonts w:ascii="Times New Roman" w:hAnsi="Times New Roman" w:cs="Times New Roman"/>
          <w:sz w:val="28"/>
          <w:szCs w:val="24"/>
        </w:rPr>
        <w:t xml:space="preserve">рмацию о размерах изображения. Пример </w:t>
      </w:r>
      <w:proofErr w:type="spellStart"/>
      <w:r w:rsidR="00651562">
        <w:rPr>
          <w:rFonts w:ascii="Times New Roman" w:hAnsi="Times New Roman" w:cs="Times New Roman"/>
          <w:sz w:val="28"/>
          <w:szCs w:val="24"/>
        </w:rPr>
        <w:t>вайрфрейма</w:t>
      </w:r>
      <w:proofErr w:type="spellEnd"/>
      <w:r w:rsidR="00651562">
        <w:rPr>
          <w:rFonts w:ascii="Times New Roman" w:hAnsi="Times New Roman" w:cs="Times New Roman"/>
          <w:sz w:val="28"/>
          <w:szCs w:val="24"/>
        </w:rPr>
        <w:t xml:space="preserve"> высокой точности представлен на рисунке 2.</w:t>
      </w:r>
    </w:p>
    <w:p w14:paraId="64B19C9A" w14:textId="77777777" w:rsidR="00A15F33" w:rsidRPr="00A15F33" w:rsidRDefault="00A15F33" w:rsidP="00A15F33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D1A806" w14:textId="77777777" w:rsidR="00A15F33" w:rsidRPr="00A15F33" w:rsidRDefault="00A15F33" w:rsidP="0063418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7AD1E" w14:textId="77777777" w:rsidR="00634186" w:rsidRPr="00634186" w:rsidRDefault="00634186" w:rsidP="00DF310E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272947EB" w14:textId="77777777" w:rsidR="0018408E" w:rsidRPr="0018408E" w:rsidRDefault="00A45368" w:rsidP="00916294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1083098B" wp14:editId="53FD436A">
            <wp:extent cx="3497802" cy="3383112"/>
            <wp:effectExtent l="0" t="0" r="7620" b="8255"/>
            <wp:docPr id="2" name="Рисунок 2" descr="Wirefram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reframe Examp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790" cy="3389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CB0C" w14:textId="77777777" w:rsidR="00916294" w:rsidRDefault="00916294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 w:rsidR="00651562"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 w:rsidR="00651562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651562">
        <w:rPr>
          <w:rFonts w:ascii="Times New Roman" w:hAnsi="Times New Roman" w:cs="Times New Roman"/>
          <w:sz w:val="28"/>
          <w:szCs w:val="28"/>
        </w:rPr>
        <w:t xml:space="preserve"> низкой точности</w:t>
      </w:r>
    </w:p>
    <w:p w14:paraId="4D5292E7" w14:textId="77777777" w:rsidR="00651562" w:rsidRDefault="00651562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3DA9862" w14:textId="77777777" w:rsidR="00651562" w:rsidRPr="0018408E" w:rsidRDefault="00651562" w:rsidP="0065156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3169956D" wp14:editId="3A963EE7">
            <wp:extent cx="5382705" cy="3797330"/>
            <wp:effectExtent l="0" t="0" r="8890" b="0"/>
            <wp:docPr id="67" name="Рисунок 67" descr="Пример прототипа с максимальным уровнем детал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имер прототипа с максимальным уровнем детализации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779" cy="382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DA18" w14:textId="77777777" w:rsidR="00651562" w:rsidRPr="00CD43E8" w:rsidRDefault="00651562" w:rsidP="00651562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высокой точности</w:t>
      </w:r>
    </w:p>
    <w:p w14:paraId="4EFF932C" w14:textId="77777777" w:rsidR="00651562" w:rsidRPr="00CD43E8" w:rsidRDefault="00651562" w:rsidP="00916294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DBDF1A0" w14:textId="77777777" w:rsidR="0018408E" w:rsidRPr="0018408E" w:rsidRDefault="0018408E" w:rsidP="0018408E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14:paraId="3AEB5D85" w14:textId="77777777" w:rsidR="00651562" w:rsidRDefault="00651562" w:rsidP="00651562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Рекомендации по созданию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26F7B59" w14:textId="77777777"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минимальное количество цветов: чёрный, серый, белый. Этих цветов хватит.</w:t>
      </w:r>
    </w:p>
    <w:p w14:paraId="39DC02D6" w14:textId="77777777"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Использовать стандартные шрифты.</w:t>
      </w:r>
    </w:p>
    <w:p w14:paraId="4865AF2C" w14:textId="77777777" w:rsidR="00651562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использовать полноцветные изображения.</w:t>
      </w:r>
    </w:p>
    <w:p w14:paraId="7FFE063E" w14:textId="77777777" w:rsidR="007E1DD4" w:rsidRDefault="00651562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элементы должны быть простые и аккуратные.</w:t>
      </w:r>
    </w:p>
    <w:p w14:paraId="4F4281DE" w14:textId="77777777" w:rsidR="0054042E" w:rsidRDefault="0054042E" w:rsidP="0054042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7CF98A" w14:textId="77777777" w:rsidR="0054042E" w:rsidRDefault="0054042E" w:rsidP="0054042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4042E">
        <w:rPr>
          <w:rFonts w:ascii="Times New Roman" w:hAnsi="Times New Roman" w:cs="Times New Roman"/>
          <w:b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> — чё</w:t>
      </w:r>
      <w:r w:rsidRPr="0054042E">
        <w:rPr>
          <w:rFonts w:ascii="Times New Roman" w:hAnsi="Times New Roman" w:cs="Times New Roman"/>
          <w:sz w:val="28"/>
          <w:szCs w:val="28"/>
        </w:rPr>
        <w:t xml:space="preserve">рно-белый подробный план </w:t>
      </w:r>
      <w:r>
        <w:rPr>
          <w:rFonts w:ascii="Times New Roman" w:hAnsi="Times New Roman" w:cs="Times New Roman"/>
          <w:sz w:val="28"/>
          <w:szCs w:val="28"/>
        </w:rPr>
        <w:t>экрана/</w:t>
      </w:r>
      <w:r w:rsidRPr="0054042E">
        <w:rPr>
          <w:rFonts w:ascii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hAnsi="Times New Roman" w:cs="Times New Roman"/>
          <w:sz w:val="28"/>
          <w:szCs w:val="28"/>
        </w:rPr>
        <w:t>продукта</w:t>
      </w:r>
      <w:r w:rsidRPr="0054042E">
        <w:rPr>
          <w:rFonts w:ascii="Times New Roman" w:hAnsi="Times New Roman" w:cs="Times New Roman"/>
          <w:sz w:val="28"/>
          <w:szCs w:val="28"/>
        </w:rPr>
        <w:t>. Здесь намечается расположение элементов: кнопок, изображений, текстов.</w:t>
      </w:r>
    </w:p>
    <w:p w14:paraId="667DFF71" w14:textId="77777777" w:rsidR="001127DA" w:rsidRDefault="001127DA" w:rsidP="0054042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низкой</w:t>
      </w:r>
      <w:r w:rsidR="00392285">
        <w:rPr>
          <w:rFonts w:ascii="Times New Roman" w:hAnsi="Times New Roman" w:cs="Times New Roman"/>
          <w:sz w:val="28"/>
          <w:szCs w:val="28"/>
        </w:rPr>
        <w:t xml:space="preserve"> (слева)</w:t>
      </w:r>
      <w:r>
        <w:rPr>
          <w:rFonts w:ascii="Times New Roman" w:hAnsi="Times New Roman" w:cs="Times New Roman"/>
          <w:sz w:val="28"/>
          <w:szCs w:val="28"/>
        </w:rPr>
        <w:t xml:space="preserve"> и высокой</w:t>
      </w:r>
      <w:r w:rsidR="00392285">
        <w:rPr>
          <w:rFonts w:ascii="Times New Roman" w:hAnsi="Times New Roman" w:cs="Times New Roman"/>
          <w:sz w:val="28"/>
          <w:szCs w:val="28"/>
        </w:rPr>
        <w:t xml:space="preserve"> (справа)</w:t>
      </w:r>
      <w:r>
        <w:rPr>
          <w:rFonts w:ascii="Times New Roman" w:hAnsi="Times New Roman" w:cs="Times New Roman"/>
          <w:sz w:val="28"/>
          <w:szCs w:val="28"/>
        </w:rPr>
        <w:t xml:space="preserve"> точности показан на рисунке 3.</w:t>
      </w:r>
    </w:p>
    <w:p w14:paraId="0ABD89DD" w14:textId="77777777" w:rsidR="001127DA" w:rsidRPr="0018408E" w:rsidRDefault="001127DA" w:rsidP="001127DA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F1619EB" wp14:editId="6DED22C3">
            <wp:extent cx="6078172" cy="4374037"/>
            <wp:effectExtent l="0" t="0" r="0" b="7620"/>
            <wp:docPr id="13" name="Рисунок 13" descr="https://assets.justinmind.com/wp-content/uploads/2019/04/what-are-wireframes-for-websi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ts.justinmind.com/wp-content/uploads/2019/04/what-are-wireframes-for-website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252" cy="437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A7C6" w14:textId="77777777" w:rsidR="001127DA" w:rsidRDefault="001127DA" w:rsidP="001127DA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низкой и высокой точности</w:t>
      </w:r>
    </w:p>
    <w:p w14:paraId="5E570B27" w14:textId="77777777" w:rsidR="00AB24CF" w:rsidRDefault="00AB24CF" w:rsidP="001127DA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4C53C829" w14:textId="77777777" w:rsidR="00AB24CF" w:rsidRDefault="005B07C3" w:rsidP="00AB24CF">
      <w:pPr>
        <w:pStyle w:val="a3"/>
        <w:tabs>
          <w:tab w:val="left" w:pos="851"/>
        </w:tabs>
        <w:spacing w:before="280"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может состоять из базовых элементов: прямоугольник, эллипс, линии и так далее. Пример основных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4.</w:t>
      </w:r>
    </w:p>
    <w:p w14:paraId="4532A370" w14:textId="77777777" w:rsidR="005B07C3" w:rsidRPr="0018408E" w:rsidRDefault="005B07C3" w:rsidP="005B07C3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pacing w:val="-1"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D5B7D3D" wp14:editId="79E0644C">
            <wp:extent cx="5078027" cy="5183333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Монтажная область – 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9678" cy="518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D1A9" w14:textId="77777777" w:rsidR="005B07C3" w:rsidRPr="005B07C3" w:rsidRDefault="005B07C3" w:rsidP="005B07C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основных элементов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C0F4C" w14:textId="77777777" w:rsidR="007E1DD4" w:rsidRPr="007E1DD4" w:rsidRDefault="007E1DD4" w:rsidP="007E1DD4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Прототип</w:t>
      </w:r>
    </w:p>
    <w:p w14:paraId="6E439459" w14:textId="77777777" w:rsidR="00F70053" w:rsidRDefault="007E1DD4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DD4">
        <w:rPr>
          <w:rFonts w:ascii="Times New Roman" w:hAnsi="Times New Roman" w:cs="Times New Roman"/>
          <w:b/>
          <w:sz w:val="28"/>
          <w:szCs w:val="28"/>
        </w:rPr>
        <w:t>Прототип</w:t>
      </w:r>
      <w:r>
        <w:rPr>
          <w:rFonts w:ascii="Times New Roman" w:hAnsi="Times New Roman" w:cs="Times New Roman"/>
          <w:b/>
          <w:sz w:val="28"/>
          <w:szCs w:val="28"/>
        </w:rPr>
        <w:t xml:space="preserve"> — </w:t>
      </w:r>
      <w:r w:rsidRPr="007E1DD4">
        <w:rPr>
          <w:rFonts w:ascii="Times New Roman" w:hAnsi="Times New Roman" w:cs="Times New Roman"/>
          <w:sz w:val="28"/>
          <w:szCs w:val="28"/>
        </w:rPr>
        <w:t>это средне или высоко детализированное представление конечного продукта, которое имитирует взаимодействие пользователя с интерфейсом.</w:t>
      </w:r>
      <w:r>
        <w:rPr>
          <w:rFonts w:ascii="Times New Roman" w:hAnsi="Times New Roman" w:cs="Times New Roman"/>
          <w:sz w:val="28"/>
          <w:szCs w:val="28"/>
        </w:rPr>
        <w:t xml:space="preserve"> Прототипы всегда интерактивные.</w:t>
      </w:r>
    </w:p>
    <w:p w14:paraId="319F0DF3" w14:textId="77777777" w:rsidR="007E1DD4" w:rsidRDefault="00F70053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Прототип необходим для проверки логики функционала. Это симуляция взаимодействия между пользователем и интерфейсом. В прототипах присутствует функционал, и пользователь может выполнять некоторые действия: переходить между экранами/страницами продукта, нажимать на кнопки, открывать модальные окна (обычно это просто создание кликабельности в редакторе для прототипирования).</w:t>
      </w:r>
    </w:p>
    <w:p w14:paraId="3DE6E13E" w14:textId="77777777" w:rsidR="00F70053" w:rsidRDefault="00F70053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Прототип может выглядеть не совсем так, как будет выглядеть финальный продукт. Может добавлять интерактивности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к макетам.</w:t>
      </w:r>
      <w:r w:rsidR="0054042E">
        <w:rPr>
          <w:rFonts w:ascii="Times New Roman" w:hAnsi="Times New Roman" w:cs="Times New Roman"/>
          <w:sz w:val="28"/>
          <w:szCs w:val="28"/>
        </w:rPr>
        <w:t xml:space="preserve"> В отличие от того, будет определяться его степень детализации. Обычно прототип добавляется уже поверх </w:t>
      </w:r>
      <w:proofErr w:type="spellStart"/>
      <w:r w:rsidR="0054042E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="0054042E">
        <w:rPr>
          <w:rFonts w:ascii="Times New Roman" w:hAnsi="Times New Roman" w:cs="Times New Roman"/>
          <w:sz w:val="28"/>
          <w:szCs w:val="28"/>
        </w:rPr>
        <w:t xml:space="preserve"> и будет являться серединой на пути к высококачественному изображению финального продукта.</w:t>
      </w:r>
    </w:p>
    <w:p w14:paraId="5D5BE9AE" w14:textId="77777777" w:rsidR="005A24FA" w:rsidRDefault="005A24FA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 под прототипом понимается динамическая интерактивная модель продукта.</w:t>
      </w:r>
    </w:p>
    <w:p w14:paraId="2A20901A" w14:textId="77777777" w:rsidR="005A24FA" w:rsidRDefault="005A24FA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4511C2" w14:textId="77777777" w:rsidR="005A24FA" w:rsidRDefault="005A24FA" w:rsidP="007E1DD4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прототипов:</w:t>
      </w:r>
    </w:p>
    <w:p w14:paraId="7AC710EC" w14:textId="77777777" w:rsidR="005A24FA" w:rsidRDefault="005A24FA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Просто</w:t>
      </w:r>
      <w:r w:rsidR="001127DA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прототип. Необходим для быстрого анализа и тестирования сценариев пользователя. Минимальная детализация экранов.</w:t>
      </w:r>
    </w:p>
    <w:p w14:paraId="41E11895" w14:textId="77777777" w:rsidR="005A24FA" w:rsidRDefault="005A24FA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Детальный прототип микровзаимодействий. Необходим для анализа удобства взаимодействия на отдельных этапах пути пользователя. Делае</w:t>
      </w:r>
      <w:r w:rsidR="001127DA">
        <w:rPr>
          <w:rFonts w:ascii="Times New Roman" w:hAnsi="Times New Roman" w:cs="Times New Roman"/>
          <w:sz w:val="28"/>
          <w:szCs w:val="28"/>
        </w:rPr>
        <w:t>т акцент на конкретные задачи пользователя. Высокая детализация прототипа со стороны взаимодействий пользователя с интерфейсом.</w:t>
      </w:r>
    </w:p>
    <w:p w14:paraId="7378E6DD" w14:textId="77777777" w:rsidR="001127DA" w:rsidRDefault="001127DA" w:rsidP="00B76C6A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Правдоподобный прототип всего интерфейса. Необходим для просмотра всей работы интерфейса целиком. Максимальная детализация и правдоподобность прототипа.</w:t>
      </w:r>
    </w:p>
    <w:p w14:paraId="003DAB38" w14:textId="77777777" w:rsidR="001127DA" w:rsidRDefault="001127DA" w:rsidP="001127DA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DE2B6E" w14:textId="77777777" w:rsidR="001127DA" w:rsidRDefault="001127DA" w:rsidP="001127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прототипа представлен на рисунке </w:t>
      </w:r>
      <w:r w:rsidR="005B07C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34FB9E" w14:textId="77777777" w:rsidR="008C2BF2" w:rsidRPr="0018408E" w:rsidRDefault="008C2BF2" w:rsidP="008C2BF2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4DE8341B" wp14:editId="21ED4C7A">
            <wp:extent cx="4795417" cy="4190260"/>
            <wp:effectExtent l="0" t="0" r="571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014" cy="421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D0C3" w14:textId="77777777" w:rsidR="008C2BF2" w:rsidRPr="001127DA" w:rsidRDefault="008C2BF2" w:rsidP="005B07C3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07C3">
        <w:rPr>
          <w:rFonts w:ascii="Times New Roman" w:hAnsi="Times New Roman" w:cs="Times New Roman"/>
          <w:sz w:val="28"/>
          <w:szCs w:val="28"/>
        </w:rPr>
        <w:t>5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простого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прототипа</w:t>
      </w:r>
    </w:p>
    <w:p w14:paraId="4146A60D" w14:textId="77777777" w:rsidR="001127DA" w:rsidRDefault="001127DA" w:rsidP="001127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5D1910" w14:textId="77777777" w:rsidR="001127DA" w:rsidRPr="001127DA" w:rsidRDefault="001127DA" w:rsidP="001127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правдоподобного прототипа всего интерфейса представлен на рисунке </w:t>
      </w:r>
      <w:r w:rsidR="005B07C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975A92" w14:textId="77777777" w:rsidR="001127DA" w:rsidRPr="0018408E" w:rsidRDefault="001127DA" w:rsidP="001127DA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3074C154" wp14:editId="0A2987F7">
            <wp:extent cx="5940425" cy="3543429"/>
            <wp:effectExtent l="0" t="0" r="3175" b="0"/>
            <wp:docPr id="18" name="Рисунок 18" descr="https://images.ctfassets.net/ooa29xqb8tix/1tDc8E5KWE4c8wEc2cSUSY/7e1811337de9ad12576a1a43437e9848/DraggedImage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ctfassets.net/ooa29xqb8tix/1tDc8E5KWE4c8wEc2cSUSY/7e1811337de9ad12576a1a43437e9848/DraggedImage-1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7220" w14:textId="77777777" w:rsidR="005A24FA" w:rsidRPr="007E1DD4" w:rsidRDefault="001127DA" w:rsidP="001127DA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07C3">
        <w:rPr>
          <w:rFonts w:ascii="Times New Roman" w:hAnsi="Times New Roman" w:cs="Times New Roman"/>
          <w:sz w:val="28"/>
          <w:szCs w:val="28"/>
        </w:rPr>
        <w:t>6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Пример правдоподобного прототипа всего интерфейса</w:t>
      </w:r>
    </w:p>
    <w:p w14:paraId="7D78FC5B" w14:textId="77777777" w:rsidR="00D26E3C" w:rsidRDefault="00D26E3C" w:rsidP="00D26E3C">
      <w:pPr>
        <w:spacing w:before="360"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D26E3C">
        <w:rPr>
          <w:rFonts w:ascii="Times New Roman" w:hAnsi="Times New Roman" w:cs="Times New Roman"/>
          <w:b/>
          <w:sz w:val="28"/>
          <w:szCs w:val="28"/>
        </w:rPr>
        <w:t>Mockup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5761AE2" w14:textId="77777777"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E3C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 xml:space="preserve"> (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mockup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D26E3C">
        <w:rPr>
          <w:rFonts w:ascii="Times New Roman" w:hAnsi="Times New Roman" w:cs="Times New Roman"/>
          <w:sz w:val="28"/>
          <w:szCs w:val="28"/>
        </w:rPr>
        <w:t>-</w:t>
      </w:r>
      <w:r w:rsidRPr="00D26E3C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Pr="00D26E3C">
        <w:rPr>
          <w:rFonts w:ascii="Times New Roman" w:hAnsi="Times New Roman" w:cs="Times New Roman"/>
          <w:sz w:val="28"/>
          <w:szCs w:val="28"/>
        </w:rPr>
        <w:t xml:space="preserve"> — макет) является полноцветным и детализированным наброском дизайна. Это </w:t>
      </w:r>
      <w:r>
        <w:rPr>
          <w:rFonts w:ascii="Times New Roman" w:hAnsi="Times New Roman" w:cs="Times New Roman"/>
          <w:sz w:val="28"/>
          <w:szCs w:val="28"/>
        </w:rPr>
        <w:t xml:space="preserve">живописный аналог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>. В </w:t>
      </w:r>
      <w:r w:rsidRPr="00D26E3C">
        <w:rPr>
          <w:rFonts w:ascii="Times New Roman" w:hAnsi="Times New Roman" w:cs="Times New Roman"/>
          <w:sz w:val="28"/>
          <w:szCs w:val="28"/>
        </w:rPr>
        <w:t xml:space="preserve">нем уже присутствует полная палитра оттенков, конкретные изображения элементов (кнопок, иконок, шапки сайта), </w:t>
      </w:r>
      <w:r>
        <w:rPr>
          <w:rFonts w:ascii="Times New Roman" w:hAnsi="Times New Roman" w:cs="Times New Roman"/>
          <w:sz w:val="28"/>
          <w:szCs w:val="28"/>
        </w:rPr>
        <w:t>фон страниц, текстовые шрифты и прочие графические элементы</w:t>
      </w:r>
      <w:r w:rsidRPr="00D26E3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Часто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актуальный графический дизайн.</w:t>
      </w:r>
    </w:p>
    <w:p w14:paraId="3EF21243" w14:textId="77777777"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6E3C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 xml:space="preserve"> является масштабируемой или полноразмерной дизайн-концепцией продукта. Акцент в нем делается на визуальную составляющую. Дизайн здесь накладывается на утвержденный ранее каркас </w:t>
      </w:r>
      <w:proofErr w:type="spellStart"/>
      <w:r w:rsidRPr="00D26E3C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Pr="00D26E3C">
        <w:rPr>
          <w:rFonts w:ascii="Times New Roman" w:hAnsi="Times New Roman" w:cs="Times New Roman"/>
          <w:sz w:val="28"/>
          <w:szCs w:val="28"/>
        </w:rPr>
        <w:t>.</w:t>
      </w:r>
    </w:p>
    <w:p w14:paraId="67B37D16" w14:textId="77777777"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D2B2A5" w14:textId="77777777" w:rsidR="00D26E3C" w:rsidRDefault="00D26E3C" w:rsidP="00D26E3C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демонстрирует:</w:t>
      </w:r>
    </w:p>
    <w:p w14:paraId="0D1C553D" w14:textId="77777777"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структуру информации;</w:t>
      </w:r>
    </w:p>
    <w:p w14:paraId="12FEAADA" w14:textId="77777777"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расположение и визуализацию контентных блоков;</w:t>
      </w:r>
    </w:p>
    <w:p w14:paraId="4EED2EAF" w14:textId="77777777"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промеж</w:t>
      </w:r>
      <w:r>
        <w:rPr>
          <w:rFonts w:ascii="Times New Roman" w:hAnsi="Times New Roman" w:cs="Times New Roman"/>
          <w:sz w:val="28"/>
          <w:szCs w:val="28"/>
        </w:rPr>
        <w:t>уточные этапы создание продукта;</w:t>
      </w:r>
    </w:p>
    <w:p w14:paraId="7C24BFF8" w14:textId="77777777" w:rsidR="00D26E3C" w:rsidRP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как б</w:t>
      </w:r>
      <w:r>
        <w:rPr>
          <w:rFonts w:ascii="Times New Roman" w:hAnsi="Times New Roman" w:cs="Times New Roman"/>
          <w:sz w:val="28"/>
          <w:szCs w:val="28"/>
        </w:rPr>
        <w:t>удет выглядеть конечный продукт;</w:t>
      </w:r>
    </w:p>
    <w:p w14:paraId="28E5897A" w14:textId="77777777" w:rsidR="00D26E3C" w:rsidRDefault="00D26E3C" w:rsidP="00B76C6A">
      <w:pPr>
        <w:pStyle w:val="a3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E3C">
        <w:rPr>
          <w:rFonts w:ascii="Times New Roman" w:hAnsi="Times New Roman" w:cs="Times New Roman"/>
          <w:sz w:val="28"/>
          <w:szCs w:val="28"/>
        </w:rPr>
        <w:t>основной функционал в статике.</w:t>
      </w:r>
    </w:p>
    <w:p w14:paraId="08D7D4E1" w14:textId="77777777" w:rsidR="00CA08B9" w:rsidRDefault="00CA08B9" w:rsidP="00CA08B9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0E811F" w14:textId="77777777" w:rsidR="00CA08B9" w:rsidRPr="00CA08B9" w:rsidRDefault="00CA08B9" w:rsidP="00CA08B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мобильного приложения показан на рисунке </w:t>
      </w:r>
      <w:r w:rsidR="005B07C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7C63BE" w14:textId="77777777" w:rsidR="00CA08B9" w:rsidRPr="0018408E" w:rsidRDefault="00CA08B9" w:rsidP="00CA08B9">
      <w:pPr>
        <w:spacing w:before="280" w:after="280" w:line="240" w:lineRule="auto"/>
        <w:jc w:val="center"/>
        <w:rPr>
          <w:rFonts w:ascii="Times New Roman" w:hAnsi="Times New Roman" w:cs="Times New Roman"/>
          <w:spacing w:val="-1"/>
          <w:sz w:val="28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7651B70A" wp14:editId="37E7F032">
            <wp:extent cx="5940425" cy="4329216"/>
            <wp:effectExtent l="0" t="0" r="3175" b="0"/>
            <wp:docPr id="28" name="Рисунок 28" descr="https://cdn.dribbble.com/userupload/2734515/file/original-e69a0b21df72d27701ee77ce3a6e98ce.jpg?filters%3Aformat%28webp%29%3Ffilters%3Aformat%28webp%29&amp;compress=1&amp;resize=1200x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ribbble.com/userupload/2734515/file/original-e69a0b21df72d27701ee77ce3a6e98ce.jpg?filters%3Aformat%28webp%29%3Ffilters%3Aformat%28webp%29&amp;compress=1&amp;resize=1200x8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2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55EC" w14:textId="77777777" w:rsidR="007E1DD4" w:rsidRPr="00651562" w:rsidRDefault="00CA08B9" w:rsidP="008114E6">
      <w:pPr>
        <w:pStyle w:val="a3"/>
        <w:tabs>
          <w:tab w:val="left" w:pos="851"/>
        </w:tabs>
        <w:spacing w:before="280" w:after="28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4578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07C3">
        <w:rPr>
          <w:rFonts w:ascii="Times New Roman" w:hAnsi="Times New Roman" w:cs="Times New Roman"/>
          <w:sz w:val="28"/>
          <w:szCs w:val="28"/>
        </w:rPr>
        <w:t>7</w:t>
      </w:r>
      <w:r w:rsidRPr="0074578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578B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(макета) мобильного приложения</w:t>
      </w:r>
    </w:p>
    <w:p w14:paraId="36EC4023" w14:textId="77777777" w:rsidR="00FB247B" w:rsidRDefault="00FB247B" w:rsidP="00E05A3B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0654CDE" w14:textId="77777777" w:rsidR="00FB247B" w:rsidRDefault="00FB247B" w:rsidP="00FB247B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1207">
        <w:rPr>
          <w:rFonts w:ascii="Times New Roman" w:hAnsi="Times New Roman" w:cs="Times New Roman"/>
          <w:b/>
          <w:sz w:val="28"/>
          <w:szCs w:val="28"/>
        </w:rPr>
        <w:t>Задание к лабораторной работе №</w:t>
      </w:r>
      <w:r w:rsidR="0054042E">
        <w:rPr>
          <w:rFonts w:ascii="Times New Roman" w:hAnsi="Times New Roman" w:cs="Times New Roman"/>
          <w:b/>
          <w:sz w:val="28"/>
          <w:szCs w:val="28"/>
        </w:rPr>
        <w:t>7</w:t>
      </w:r>
    </w:p>
    <w:p w14:paraId="6942A56E" w14:textId="77777777" w:rsidR="00FB247B" w:rsidRDefault="0000220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Выбрать редактор для прототипирования, можно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0022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установить плагин для прототипирования 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Wireframe</w:t>
      </w:r>
      <w:r>
        <w:rPr>
          <w:rFonts w:ascii="Times New Roman" w:hAnsi="Times New Roman" w:cs="Times New Roman"/>
          <w:sz w:val="28"/>
          <w:szCs w:val="28"/>
        </w:rPr>
        <w:t xml:space="preserve">, там есть много готовых элементов для схематичного отображения), </w:t>
      </w:r>
      <w:r>
        <w:rPr>
          <w:rFonts w:ascii="Times New Roman" w:hAnsi="Times New Roman" w:cs="Times New Roman"/>
          <w:sz w:val="28"/>
          <w:szCs w:val="28"/>
          <w:lang w:val="en-US"/>
        </w:rPr>
        <w:t>InVision</w:t>
      </w:r>
      <w:r w:rsidRPr="0000220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Miro</w:t>
      </w:r>
      <w:r w:rsidRPr="0000220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Webflow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CD1636C" w14:textId="77777777" w:rsidR="00094DB4" w:rsidRDefault="00002200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фрейм</w:t>
      </w:r>
      <w:r w:rsidR="00C02016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нужного размера. Для разработки необходимо выбрать десктопный фрейм размером 1920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094DB4">
        <w:rPr>
          <w:rFonts w:ascii="Times New Roman" w:hAnsi="Times New Roman" w:cs="Times New Roman"/>
          <w:sz w:val="28"/>
          <w:szCs w:val="28"/>
        </w:rPr>
        <w:t>.</w:t>
      </w:r>
    </w:p>
    <w:p w14:paraId="47E006BE" w14:textId="77777777" w:rsidR="006C2B5E" w:rsidRDefault="00C02016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помощи сетки и направляющих определить и разграничить рабочую область (рабочая область — та часть фрейма, где будет располагаться основной контент, без полей слева и справа).</w:t>
      </w:r>
      <w:r w:rsidR="00AB24CF">
        <w:rPr>
          <w:rFonts w:ascii="Times New Roman" w:hAnsi="Times New Roman" w:cs="Times New Roman"/>
          <w:sz w:val="28"/>
          <w:szCs w:val="28"/>
        </w:rPr>
        <w:t xml:space="preserve"> Например, если размер фрейма 1920</w:t>
      </w:r>
      <w:proofErr w:type="spellStart"/>
      <w:r w:rsidR="00AB24CF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AB24CF">
        <w:rPr>
          <w:rFonts w:ascii="Times New Roman" w:hAnsi="Times New Roman" w:cs="Times New Roman"/>
          <w:sz w:val="28"/>
          <w:szCs w:val="28"/>
        </w:rPr>
        <w:t>, то ширина рабочей области может быть 1400</w:t>
      </w:r>
      <w:proofErr w:type="spellStart"/>
      <w:r w:rsidR="00AB24CF">
        <w:rPr>
          <w:rFonts w:ascii="Times New Roman" w:hAnsi="Times New Roman" w:cs="Times New Roman"/>
          <w:sz w:val="28"/>
          <w:szCs w:val="28"/>
          <w:lang w:val="en-US"/>
        </w:rPr>
        <w:t>px</w:t>
      </w:r>
      <w:proofErr w:type="spellEnd"/>
      <w:r w:rsidR="00AB24CF">
        <w:rPr>
          <w:rFonts w:ascii="Times New Roman" w:hAnsi="Times New Roman" w:cs="Times New Roman"/>
          <w:sz w:val="28"/>
          <w:szCs w:val="28"/>
        </w:rPr>
        <w:t>.</w:t>
      </w:r>
    </w:p>
    <w:p w14:paraId="786F7F10" w14:textId="77777777" w:rsidR="00C02016" w:rsidRDefault="001E10CA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</w:t>
      </w:r>
      <w:r w:rsidR="005B07C3">
        <w:rPr>
          <w:rFonts w:ascii="Times New Roman" w:hAnsi="Times New Roman" w:cs="Times New Roman"/>
          <w:sz w:val="28"/>
          <w:szCs w:val="28"/>
        </w:rPr>
        <w:t xml:space="preserve">снове выявленного функционала, </w:t>
      </w:r>
      <w:r>
        <w:rPr>
          <w:rFonts w:ascii="Times New Roman" w:hAnsi="Times New Roman" w:cs="Times New Roman"/>
          <w:sz w:val="28"/>
          <w:szCs w:val="28"/>
        </w:rPr>
        <w:t xml:space="preserve">разработанных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0C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flow</w:t>
      </w:r>
      <w:r w:rsidR="005B07C3">
        <w:rPr>
          <w:rFonts w:ascii="Times New Roman" w:hAnsi="Times New Roman" w:cs="Times New Roman"/>
          <w:sz w:val="28"/>
          <w:szCs w:val="28"/>
        </w:rPr>
        <w:t xml:space="preserve"> и основных функциональных элементов (разработанных в лабораторной работе №5)</w:t>
      </w:r>
      <w:r>
        <w:rPr>
          <w:rFonts w:ascii="Times New Roman" w:hAnsi="Times New Roman" w:cs="Times New Roman"/>
          <w:sz w:val="28"/>
          <w:szCs w:val="28"/>
        </w:rPr>
        <w:t>, с</w:t>
      </w:r>
      <w:r w:rsidR="00265B71">
        <w:rPr>
          <w:rFonts w:ascii="Times New Roman" w:hAnsi="Times New Roman" w:cs="Times New Roman"/>
          <w:sz w:val="28"/>
          <w:szCs w:val="28"/>
        </w:rPr>
        <w:t xml:space="preserve">оздать </w:t>
      </w:r>
      <w:proofErr w:type="spellStart"/>
      <w:r w:rsidR="00265B71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всего</w:t>
      </w:r>
      <w:r w:rsidR="00265B71">
        <w:rPr>
          <w:rFonts w:ascii="Times New Roman" w:hAnsi="Times New Roman" w:cs="Times New Roman"/>
          <w:sz w:val="28"/>
          <w:szCs w:val="28"/>
        </w:rPr>
        <w:t xml:space="preserve"> продукта (по теме, выбранной в лабораторной работе №2)</w:t>
      </w:r>
      <w:r>
        <w:rPr>
          <w:rFonts w:ascii="Times New Roman" w:hAnsi="Times New Roman" w:cs="Times New Roman"/>
          <w:sz w:val="28"/>
          <w:szCs w:val="28"/>
        </w:rPr>
        <w:t xml:space="preserve"> средней детализации.</w:t>
      </w:r>
    </w:p>
    <w:p w14:paraId="686A730F" w14:textId="77777777" w:rsidR="00265B71" w:rsidRPr="0080207B" w:rsidRDefault="00265B71" w:rsidP="00B76C6A">
      <w:pPr>
        <w:pStyle w:val="a3"/>
        <w:numPr>
          <w:ilvl w:val="0"/>
          <w:numId w:val="1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Поверх созданного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создать простой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кликабельный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прототип (без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данной лабораторной работе не создаётся).</w:t>
      </w:r>
    </w:p>
    <w:p w14:paraId="56CCF62B" w14:textId="77777777" w:rsidR="00911ADB" w:rsidRPr="00911ADB" w:rsidRDefault="00911ADB" w:rsidP="00911ADB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CA2CB" w14:textId="77777777" w:rsidR="00F0448E" w:rsidRDefault="00F0448E" w:rsidP="00F0448E">
      <w:pPr>
        <w:tabs>
          <w:tab w:val="left" w:pos="1134"/>
        </w:tabs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  <w:r w:rsidRPr="005A1207">
        <w:rPr>
          <w:rFonts w:ascii="Times New Roman" w:hAnsi="Times New Roman" w:cs="Times New Roman"/>
          <w:b/>
          <w:sz w:val="28"/>
          <w:szCs w:val="28"/>
        </w:rPr>
        <w:t xml:space="preserve"> к лабораторной работе №</w:t>
      </w:r>
      <w:r w:rsidR="00265B71">
        <w:rPr>
          <w:rFonts w:ascii="Times New Roman" w:hAnsi="Times New Roman" w:cs="Times New Roman"/>
          <w:b/>
          <w:sz w:val="28"/>
          <w:szCs w:val="28"/>
        </w:rPr>
        <w:t>7</w:t>
      </w:r>
    </w:p>
    <w:p w14:paraId="4FCE110C" w14:textId="77777777" w:rsidR="00F0448E" w:rsidRDefault="00F0448E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D87BCF">
        <w:rPr>
          <w:rFonts w:ascii="Times New Roman" w:hAnsi="Times New Roman" w:cs="Times New Roman"/>
          <w:sz w:val="28"/>
          <w:szCs w:val="28"/>
        </w:rPr>
        <w:t xml:space="preserve">такое </w:t>
      </w:r>
      <w:r w:rsidR="00690A1A">
        <w:rPr>
          <w:rFonts w:ascii="Times New Roman" w:hAnsi="Times New Roman" w:cs="Times New Roman"/>
          <w:sz w:val="28"/>
          <w:szCs w:val="28"/>
        </w:rPr>
        <w:t>прототипирование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8921C43" w14:textId="639DF26F" w:rsidR="00D25099" w:rsidRPr="00D25099" w:rsidRDefault="00D25099" w:rsidP="00D25099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5099">
        <w:rPr>
          <w:rFonts w:ascii="Times New Roman" w:hAnsi="Times New Roman" w:cs="Times New Roman"/>
          <w:sz w:val="28"/>
          <w:szCs w:val="28"/>
        </w:rPr>
        <w:t xml:space="preserve">Прототипирование – процесс создания интерактивного опыта, который включает в себя построение рабочего прототипа на основе ранее разработанных </w:t>
      </w:r>
      <w:proofErr w:type="spellStart"/>
      <w:r w:rsidRPr="00D25099"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 w:rsidRPr="00D250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25099">
        <w:rPr>
          <w:rFonts w:ascii="Times New Roman" w:hAnsi="Times New Roman" w:cs="Times New Roman"/>
          <w:sz w:val="28"/>
          <w:szCs w:val="28"/>
        </w:rPr>
        <w:t>мокапов</w:t>
      </w:r>
      <w:proofErr w:type="spellEnd"/>
      <w:r w:rsidRPr="00D25099">
        <w:rPr>
          <w:rFonts w:ascii="Times New Roman" w:hAnsi="Times New Roman" w:cs="Times New Roman"/>
          <w:sz w:val="28"/>
          <w:szCs w:val="28"/>
        </w:rPr>
        <w:t>.</w:t>
      </w:r>
    </w:p>
    <w:p w14:paraId="2F70E841" w14:textId="77777777" w:rsidR="00F0448E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="00F0448E">
        <w:rPr>
          <w:rFonts w:ascii="Times New Roman" w:hAnsi="Times New Roman" w:cs="Times New Roman"/>
          <w:sz w:val="28"/>
          <w:szCs w:val="28"/>
        </w:rPr>
        <w:t>?</w:t>
      </w:r>
    </w:p>
    <w:p w14:paraId="3A86C703" w14:textId="77777777" w:rsidR="00D25099" w:rsidRDefault="00D25099" w:rsidP="00D25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25099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Pr="00D25099">
        <w:rPr>
          <w:rFonts w:ascii="Times New Roman" w:hAnsi="Times New Roman" w:cs="Times New Roman"/>
          <w:b/>
          <w:bCs/>
          <w:sz w:val="28"/>
          <w:szCs w:val="28"/>
        </w:rPr>
        <w:t xml:space="preserve"> схематическое отображение продукта</w:t>
      </w:r>
      <w:r w:rsidRPr="00D25099">
        <w:rPr>
          <w:rFonts w:ascii="Times New Roman" w:hAnsi="Times New Roman" w:cs="Times New Roman"/>
          <w:b/>
          <w:bCs/>
          <w:sz w:val="28"/>
          <w:szCs w:val="28"/>
        </w:rPr>
        <w:t xml:space="preserve"> низкой точности, с упором на структуру и содержание, набросок интерфейса будущего продукта.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F33">
        <w:rPr>
          <w:rFonts w:ascii="Times New Roman" w:hAnsi="Times New Roman" w:cs="Times New Roman"/>
          <w:sz w:val="28"/>
          <w:szCs w:val="28"/>
        </w:rPr>
        <w:t xml:space="preserve">Является статическим и отображает взаимодействие пользователя с интерфейсом на определённый момент времени, </w:t>
      </w:r>
      <w:r>
        <w:rPr>
          <w:rFonts w:ascii="Times New Roman" w:hAnsi="Times New Roman" w:cs="Times New Roman"/>
          <w:sz w:val="28"/>
          <w:szCs w:val="28"/>
        </w:rPr>
        <w:t xml:space="preserve">может сопровождаться описанием, </w:t>
      </w:r>
      <w:r w:rsidRPr="00A15F33">
        <w:rPr>
          <w:rFonts w:ascii="Times New Roman" w:hAnsi="Times New Roman" w:cs="Times New Roman"/>
          <w:sz w:val="28"/>
          <w:szCs w:val="28"/>
        </w:rPr>
        <w:t>короткими заметками, которые объясняют взаимодействие.</w:t>
      </w:r>
    </w:p>
    <w:p w14:paraId="3B326245" w14:textId="536115C8" w:rsidR="00D25099" w:rsidRDefault="00D25099" w:rsidP="00D25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25099">
        <w:rPr>
          <w:rFonts w:ascii="Times New Roman" w:hAnsi="Times New Roman" w:cs="Times New Roman"/>
          <w:sz w:val="28"/>
          <w:szCs w:val="28"/>
          <w:u w:val="single"/>
        </w:rPr>
        <w:t>Это первый шаг в процессе прототипирования.</w:t>
      </w:r>
    </w:p>
    <w:p w14:paraId="2626E332" w14:textId="77777777" w:rsidR="00D25099" w:rsidRPr="00D25099" w:rsidRDefault="00D25099" w:rsidP="00D2509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98AD8DC" w14:textId="77777777" w:rsidR="00F0448E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Какие есть виды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62CD3CDE" w14:textId="77777777" w:rsidR="00D25099" w:rsidRDefault="00D25099" w:rsidP="00D2509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вайрфреймов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6A4FF77" w14:textId="3B4B83DB" w:rsidR="00D25099" w:rsidRDefault="00D25099" w:rsidP="00D2509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25099">
        <w:rPr>
          <w:rFonts w:ascii="Times New Roman" w:hAnsi="Times New Roman" w:cs="Times New Roman"/>
          <w:b/>
          <w:bCs/>
          <w:sz w:val="28"/>
          <w:szCs w:val="28"/>
        </w:rPr>
        <w:t>Вайрфреймы</w:t>
      </w:r>
      <w:proofErr w:type="spellEnd"/>
      <w:r w:rsidRPr="00D25099">
        <w:rPr>
          <w:rFonts w:ascii="Times New Roman" w:hAnsi="Times New Roman" w:cs="Times New Roman"/>
          <w:b/>
          <w:bCs/>
          <w:sz w:val="28"/>
          <w:szCs w:val="28"/>
        </w:rPr>
        <w:t xml:space="preserve"> низкой точности</w:t>
      </w:r>
      <w:r w:rsidRPr="00D2509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5099">
        <w:rPr>
          <w:rFonts w:ascii="Times New Roman" w:hAnsi="Times New Roman" w:cs="Times New Roman"/>
          <w:sz w:val="28"/>
          <w:szCs w:val="28"/>
        </w:rPr>
        <w:t>Low-fidelity</w:t>
      </w:r>
      <w:proofErr w:type="spellEnd"/>
      <w:r w:rsidRPr="00D25099">
        <w:rPr>
          <w:rFonts w:ascii="Times New Roman" w:hAnsi="Times New Roman" w:cs="Times New Roman"/>
          <w:sz w:val="28"/>
          <w:szCs w:val="28"/>
        </w:rPr>
        <w:t xml:space="preserve">). Напоминает грубый набросок или быстрый макет, каркасы низкой точности имеют меньше деталей и быстро создаются. Они более абстрактны, используют прямоугольники и маркировку для представления содержимого приложения.  Содержат фиктивный контент, контуры элементов, какие-то образцы текста или символический контент. Используются для представления продукта, когда реальный контент недоступен. Например, вместо реальных изображений можно использовать прямоугольник-заполнитель. </w:t>
      </w:r>
    </w:p>
    <w:p w14:paraId="39A64901" w14:textId="77777777" w:rsidR="00D25099" w:rsidRPr="00D25099" w:rsidRDefault="00D25099" w:rsidP="00D2509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35D1F6" w14:textId="77777777" w:rsidR="00D25099" w:rsidRDefault="00D25099" w:rsidP="00D2509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D25099">
        <w:rPr>
          <w:rFonts w:ascii="Times New Roman" w:hAnsi="Times New Roman" w:cs="Times New Roman"/>
          <w:b/>
          <w:bCs/>
          <w:sz w:val="28"/>
          <w:szCs w:val="28"/>
        </w:rPr>
        <w:t>Вайрфреймы</w:t>
      </w:r>
      <w:proofErr w:type="spellEnd"/>
      <w:r w:rsidRPr="00D25099">
        <w:rPr>
          <w:rFonts w:ascii="Times New Roman" w:hAnsi="Times New Roman" w:cs="Times New Roman"/>
          <w:b/>
          <w:bCs/>
          <w:sz w:val="28"/>
          <w:szCs w:val="28"/>
        </w:rPr>
        <w:t xml:space="preserve"> высокой точности</w:t>
      </w:r>
      <w:r w:rsidRPr="00D25099">
        <w:rPr>
          <w:rFonts w:ascii="Times New Roman" w:hAnsi="Times New Roman" w:cs="Times New Roman"/>
          <w:sz w:val="28"/>
          <w:szCs w:val="28"/>
        </w:rPr>
        <w:t xml:space="preserve"> (High-</w:t>
      </w:r>
      <w:proofErr w:type="spellStart"/>
      <w:r w:rsidRPr="00D25099">
        <w:rPr>
          <w:rFonts w:ascii="Times New Roman" w:hAnsi="Times New Roman" w:cs="Times New Roman"/>
          <w:sz w:val="28"/>
          <w:szCs w:val="28"/>
        </w:rPr>
        <w:t>fidelity</w:t>
      </w:r>
      <w:proofErr w:type="spellEnd"/>
      <w:r w:rsidRPr="00D25099">
        <w:rPr>
          <w:rFonts w:ascii="Times New Roman" w:hAnsi="Times New Roman" w:cs="Times New Roman"/>
          <w:sz w:val="28"/>
          <w:szCs w:val="28"/>
        </w:rPr>
        <w:t xml:space="preserve">). Они включают уровень детализации, который более точно соответствует дизайну фактической деятельности приложения. </w:t>
      </w:r>
      <w:proofErr w:type="spellStart"/>
      <w:r w:rsidRPr="00D25099">
        <w:rPr>
          <w:rFonts w:ascii="Times New Roman" w:hAnsi="Times New Roman" w:cs="Times New Roman"/>
          <w:sz w:val="28"/>
          <w:szCs w:val="24"/>
        </w:rPr>
        <w:t>Вайрфреймы</w:t>
      </w:r>
      <w:proofErr w:type="spellEnd"/>
      <w:r w:rsidRPr="00D25099">
        <w:rPr>
          <w:rFonts w:ascii="Times New Roman" w:hAnsi="Times New Roman" w:cs="Times New Roman"/>
          <w:sz w:val="28"/>
          <w:szCs w:val="24"/>
        </w:rPr>
        <w:t xml:space="preserve"> высокого качества включают в себя более реальный контент, оперативный выбор типографики и информацию о размерах изображения. </w:t>
      </w:r>
    </w:p>
    <w:p w14:paraId="5E3FC1E7" w14:textId="77777777" w:rsidR="00D25099" w:rsidRDefault="00D25099" w:rsidP="00D25099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7EAE4231" w14:textId="4A5014AB" w:rsidR="00690A1A" w:rsidRDefault="00690A1A" w:rsidP="00D25099">
      <w:pPr>
        <w:pStyle w:val="a3"/>
        <w:numPr>
          <w:ilvl w:val="0"/>
          <w:numId w:val="2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</w:rPr>
      </w:pPr>
      <w:r w:rsidRPr="00D25099">
        <w:rPr>
          <w:rFonts w:ascii="Times New Roman" w:hAnsi="Times New Roman" w:cs="Times New Roman"/>
          <w:sz w:val="28"/>
          <w:szCs w:val="28"/>
        </w:rPr>
        <w:t xml:space="preserve">Для чего необходимы </w:t>
      </w:r>
      <w:proofErr w:type="spellStart"/>
      <w:r w:rsidRPr="00D25099">
        <w:rPr>
          <w:rFonts w:ascii="Times New Roman" w:hAnsi="Times New Roman" w:cs="Times New Roman"/>
          <w:sz w:val="28"/>
          <w:szCs w:val="28"/>
        </w:rPr>
        <w:t>вайрфреймы</w:t>
      </w:r>
      <w:proofErr w:type="spellEnd"/>
      <w:r w:rsidRPr="00D25099">
        <w:rPr>
          <w:rFonts w:ascii="Times New Roman" w:hAnsi="Times New Roman" w:cs="Times New Roman"/>
          <w:sz w:val="28"/>
          <w:szCs w:val="28"/>
        </w:rPr>
        <w:t>?</w:t>
      </w:r>
    </w:p>
    <w:p w14:paraId="47F10F51" w14:textId="449C7C0D" w:rsidR="00CC2840" w:rsidRDefault="00CC2840" w:rsidP="00D25099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некой структуры продукта, от которой потом можно дальше развиваться</w:t>
      </w:r>
    </w:p>
    <w:p w14:paraId="15343F95" w14:textId="5D013B2C" w:rsidR="00D25099" w:rsidRDefault="00CC2840" w:rsidP="00D25099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Предварительная компоновка элементов на странице</w:t>
      </w:r>
    </w:p>
    <w:p w14:paraId="450E5C1A" w14:textId="7AA6686E" w:rsidR="00CC2840" w:rsidRDefault="00CC2840" w:rsidP="00D25099">
      <w:pPr>
        <w:pStyle w:val="a3"/>
        <w:numPr>
          <w:ilvl w:val="0"/>
          <w:numId w:val="8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статической логики взаимодействия продукта с пользователем</w:t>
      </w:r>
    </w:p>
    <w:p w14:paraId="42D80544" w14:textId="77777777" w:rsidR="00CC2840" w:rsidRDefault="00CC2840" w:rsidP="00CC2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D205E" w14:textId="77777777" w:rsidR="00CC2840" w:rsidRDefault="00CC2840" w:rsidP="00CC2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A30272" w14:textId="77777777" w:rsidR="00CC2840" w:rsidRPr="00CC2840" w:rsidRDefault="00CC2840" w:rsidP="00CC2840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37CCF" w14:textId="750F9E5D" w:rsidR="00CC2840" w:rsidRDefault="00690A1A" w:rsidP="00CC2840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 такое прототип?</w:t>
      </w:r>
    </w:p>
    <w:p w14:paraId="477D50D7" w14:textId="0AC38754" w:rsidR="00CC2840" w:rsidRPr="00CC2840" w:rsidRDefault="00CC2840" w:rsidP="00CC284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b/>
          <w:sz w:val="28"/>
          <w:szCs w:val="28"/>
        </w:rPr>
        <w:t xml:space="preserve">Прототип — </w:t>
      </w:r>
      <w:r w:rsidRPr="00CC2840">
        <w:rPr>
          <w:rFonts w:ascii="Times New Roman" w:hAnsi="Times New Roman" w:cs="Times New Roman"/>
          <w:sz w:val="28"/>
          <w:szCs w:val="28"/>
        </w:rPr>
        <w:t>это средне или высоко детализированное представление конечного продукта, которое имитирует</w:t>
      </w:r>
      <w:r w:rsidRPr="00CC2840">
        <w:rPr>
          <w:rFonts w:ascii="Times New Roman" w:hAnsi="Times New Roman" w:cs="Times New Roman"/>
          <w:sz w:val="28"/>
          <w:szCs w:val="28"/>
        </w:rPr>
        <w:t xml:space="preserve"> реальное</w:t>
      </w:r>
      <w:r w:rsidRPr="00CC2840">
        <w:rPr>
          <w:rFonts w:ascii="Times New Roman" w:hAnsi="Times New Roman" w:cs="Times New Roman"/>
          <w:sz w:val="28"/>
          <w:szCs w:val="28"/>
        </w:rPr>
        <w:t xml:space="preserve"> взаимодействие пользователя с интерфейсом. Прототипы всегда интерактивные.</w:t>
      </w:r>
    </w:p>
    <w:p w14:paraId="4ED6A719" w14:textId="77777777"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чего необходим прототип?</w:t>
      </w:r>
    </w:p>
    <w:p w14:paraId="72B5410E" w14:textId="77777777" w:rsidR="00CC2840" w:rsidRPr="00CC2840" w:rsidRDefault="00CC2840" w:rsidP="00CC2840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2840">
        <w:rPr>
          <w:rFonts w:ascii="Times New Roman" w:hAnsi="Times New Roman" w:cs="Times New Roman"/>
          <w:b/>
          <w:bCs/>
          <w:sz w:val="28"/>
          <w:szCs w:val="28"/>
        </w:rPr>
        <w:t xml:space="preserve">Прототип необходим для проверки логики функционала. Это симуляция взаимодействия между пользователем и интерфейсом. </w:t>
      </w:r>
    </w:p>
    <w:p w14:paraId="15E8B343" w14:textId="5AEA89CC" w:rsidR="00CC2840" w:rsidRPr="00CC2840" w:rsidRDefault="00CC2840" w:rsidP="00CC2840">
      <w:p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b/>
          <w:bCs/>
          <w:sz w:val="28"/>
          <w:szCs w:val="28"/>
        </w:rPr>
        <w:t>В прототипах присутствует функционал, и пользователь может выполнять некоторые действия:</w:t>
      </w:r>
      <w:r w:rsidRPr="00CC2840">
        <w:rPr>
          <w:rFonts w:ascii="Times New Roman" w:hAnsi="Times New Roman" w:cs="Times New Roman"/>
          <w:sz w:val="28"/>
          <w:szCs w:val="28"/>
        </w:rPr>
        <w:t xml:space="preserve"> переходить между экранами/страницами продукта, нажимать на кнопки, открывать модальные окна (обычно это просто создание кликабельности в редакторе для прототипирования).</w:t>
      </w:r>
    </w:p>
    <w:p w14:paraId="1BD53FE1" w14:textId="77777777"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Чем прототип отличается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вайфрейма</w:t>
      </w:r>
      <w:proofErr w:type="spellEnd"/>
      <w:r>
        <w:rPr>
          <w:rFonts w:ascii="Times New Roman" w:hAnsi="Times New Roman" w:cs="Times New Roman"/>
          <w:sz w:val="28"/>
          <w:szCs w:val="28"/>
        </w:rPr>
        <w:t>?</w:t>
      </w:r>
    </w:p>
    <w:p w14:paraId="0CAB513D" w14:textId="0C4E9B64" w:rsidR="00CC2840" w:rsidRDefault="00CC2840" w:rsidP="00CC2840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b/>
          <w:bCs/>
          <w:sz w:val="28"/>
          <w:szCs w:val="28"/>
        </w:rPr>
        <w:t>Интерактивность:</w:t>
      </w:r>
      <w:r w:rsidRPr="00CC28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— это строго </w:t>
      </w:r>
      <w:r w:rsidRPr="00CC2840">
        <w:rPr>
          <w:rFonts w:ascii="Times New Roman" w:hAnsi="Times New Roman" w:cs="Times New Roman"/>
          <w:i/>
          <w:iCs/>
          <w:sz w:val="28"/>
          <w:szCs w:val="28"/>
        </w:rPr>
        <w:t>статическая</w:t>
      </w:r>
      <w:r w:rsidRPr="00CC2840">
        <w:rPr>
          <w:rFonts w:ascii="Times New Roman" w:hAnsi="Times New Roman" w:cs="Times New Roman"/>
          <w:sz w:val="28"/>
          <w:szCs w:val="28"/>
        </w:rPr>
        <w:t xml:space="preserve"> схема, фиксирующая состояние экрана в один конкретный момент времени; прототип — это </w:t>
      </w:r>
      <w:r w:rsidRPr="00CC2840">
        <w:rPr>
          <w:rFonts w:ascii="Times New Roman" w:hAnsi="Times New Roman" w:cs="Times New Roman"/>
          <w:i/>
          <w:iCs/>
          <w:sz w:val="28"/>
          <w:szCs w:val="28"/>
        </w:rPr>
        <w:t>динамическая</w:t>
      </w:r>
      <w:r w:rsidRPr="00CC2840">
        <w:rPr>
          <w:rFonts w:ascii="Times New Roman" w:hAnsi="Times New Roman" w:cs="Times New Roman"/>
          <w:sz w:val="28"/>
          <w:szCs w:val="28"/>
        </w:rPr>
        <w:t xml:space="preserve">, интерактивная модель, где элементы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кликабельны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>.</w:t>
      </w:r>
    </w:p>
    <w:p w14:paraId="5792C7C7" w14:textId="77777777" w:rsidR="00CC2840" w:rsidRDefault="00CC2840" w:rsidP="00CC2840">
      <w:pPr>
        <w:pStyle w:val="a3"/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A86C3C" w14:textId="63A8C4BB" w:rsidR="00CC2840" w:rsidRDefault="00CC2840" w:rsidP="00CC2840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b/>
          <w:bCs/>
          <w:sz w:val="28"/>
          <w:szCs w:val="28"/>
        </w:rPr>
        <w:t>Фокус:</w:t>
      </w:r>
      <w:r w:rsidRPr="00CC28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делает упор на структуру, информационные блоки и компоновку каркаса; прототип фокусируется на проверке функционала, логики переходов и пользовательского взаимодействия.</w:t>
      </w:r>
    </w:p>
    <w:p w14:paraId="0D65805C" w14:textId="77777777" w:rsidR="00CC2840" w:rsidRDefault="00CC2840" w:rsidP="00CC2840">
      <w:pPr>
        <w:pStyle w:val="a3"/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0179A9" w14:textId="5E408049" w:rsidR="00CC2840" w:rsidRDefault="00CC2840" w:rsidP="00CC2840">
      <w:pPr>
        <w:pStyle w:val="a3"/>
        <w:numPr>
          <w:ilvl w:val="0"/>
          <w:numId w:val="9"/>
        </w:num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b/>
          <w:bCs/>
          <w:sz w:val="28"/>
          <w:szCs w:val="28"/>
        </w:rPr>
        <w:t>Этап и детализация:</w:t>
      </w:r>
      <w:r w:rsidRPr="00CC28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является первичным шагом проектирования (низкая точность/абстрактность); прототип обычно строится поверх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(или макета) и обладает средней либо высокой степенью детализации.</w:t>
      </w:r>
    </w:p>
    <w:p w14:paraId="682E97C1" w14:textId="77777777" w:rsidR="00CC2840" w:rsidRPr="00CC2840" w:rsidRDefault="00CC2840" w:rsidP="00CC2840">
      <w:pPr>
        <w:pStyle w:val="a3"/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04D63" w14:textId="77777777" w:rsidR="00690A1A" w:rsidRDefault="00690A1A" w:rsidP="00B76C6A">
      <w:pPr>
        <w:pStyle w:val="a3"/>
        <w:numPr>
          <w:ilvl w:val="0"/>
          <w:numId w:val="2"/>
        </w:numPr>
        <w:tabs>
          <w:tab w:val="left" w:pos="1134"/>
        </w:tabs>
        <w:spacing w:before="240" w:after="24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(макет)?</w:t>
      </w:r>
    </w:p>
    <w:p w14:paraId="15BC3501" w14:textId="3DF229B1" w:rsidR="00CC2840" w:rsidRDefault="00CC2840" w:rsidP="00CC284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2840">
        <w:rPr>
          <w:rFonts w:ascii="Times New Roman" w:hAnsi="Times New Roman" w:cs="Times New Roman"/>
          <w:b/>
          <w:bCs/>
          <w:sz w:val="28"/>
          <w:szCs w:val="28"/>
        </w:rPr>
        <w:t>Мокап</w:t>
      </w:r>
      <w:proofErr w:type="spellEnd"/>
      <w:r w:rsidRPr="00CC284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CC2840">
        <w:rPr>
          <w:rFonts w:ascii="Times New Roman" w:hAnsi="Times New Roman" w:cs="Times New Roman"/>
          <w:b/>
          <w:bCs/>
          <w:sz w:val="28"/>
          <w:szCs w:val="28"/>
        </w:rPr>
        <w:t>mockup</w:t>
      </w:r>
      <w:proofErr w:type="spellEnd"/>
      <w:r w:rsidRPr="00CC2840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CC2840">
        <w:rPr>
          <w:rFonts w:ascii="Times New Roman" w:hAnsi="Times New Roman" w:cs="Times New Roman"/>
          <w:b/>
          <w:bCs/>
          <w:sz w:val="28"/>
          <w:szCs w:val="28"/>
        </w:rPr>
        <w:t>mock-up</w:t>
      </w:r>
      <w:proofErr w:type="spellEnd"/>
      <w:r w:rsidRPr="00CC2840">
        <w:rPr>
          <w:rFonts w:ascii="Times New Roman" w:hAnsi="Times New Roman" w:cs="Times New Roman"/>
          <w:b/>
          <w:bCs/>
          <w:sz w:val="28"/>
          <w:szCs w:val="28"/>
        </w:rPr>
        <w:t>, макет)</w:t>
      </w:r>
      <w:r w:rsidRPr="00CC2840">
        <w:rPr>
          <w:rFonts w:ascii="Times New Roman" w:hAnsi="Times New Roman" w:cs="Times New Roman"/>
          <w:sz w:val="28"/>
          <w:szCs w:val="28"/>
        </w:rPr>
        <w:t xml:space="preserve"> — это полно</w:t>
      </w:r>
      <w:r>
        <w:rPr>
          <w:rFonts w:ascii="Times New Roman" w:hAnsi="Times New Roman" w:cs="Times New Roman"/>
          <w:sz w:val="28"/>
          <w:szCs w:val="28"/>
        </w:rPr>
        <w:t>ценный</w:t>
      </w:r>
      <w:r w:rsidRPr="00CC2840">
        <w:rPr>
          <w:rFonts w:ascii="Times New Roman" w:hAnsi="Times New Roman" w:cs="Times New Roman"/>
          <w:sz w:val="28"/>
          <w:szCs w:val="28"/>
        </w:rPr>
        <w:t xml:space="preserve">, детальный набросок дизайна и масштабируемая (или полноразмерная) визуальная дизайн-концепция продукта. </w:t>
      </w:r>
    </w:p>
    <w:p w14:paraId="6635712E" w14:textId="7D2529A9" w:rsidR="00CC2840" w:rsidRPr="00CC2840" w:rsidRDefault="00CC2840" w:rsidP="00CC2840">
      <w:pPr>
        <w:tabs>
          <w:tab w:val="left" w:pos="1134"/>
        </w:tabs>
        <w:spacing w:before="240" w:after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2840">
        <w:rPr>
          <w:rFonts w:ascii="Times New Roman" w:hAnsi="Times New Roman" w:cs="Times New Roman"/>
          <w:sz w:val="28"/>
          <w:szCs w:val="28"/>
        </w:rPr>
        <w:t xml:space="preserve">В отличие от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является его «живописным аналогом», в котором представлена полная палитра оттенков, шрифты, фон страниц, финальная графика, стиль иконок, кнопок и шапки.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Мокап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накладывается на утверждённый каркас </w:t>
      </w:r>
      <w:proofErr w:type="spellStart"/>
      <w:r w:rsidRPr="00CC2840">
        <w:rPr>
          <w:rFonts w:ascii="Times New Roman" w:hAnsi="Times New Roman" w:cs="Times New Roman"/>
          <w:sz w:val="28"/>
          <w:szCs w:val="28"/>
        </w:rPr>
        <w:t>вайрфрейма</w:t>
      </w:r>
      <w:proofErr w:type="spellEnd"/>
      <w:r w:rsidRPr="00CC2840">
        <w:rPr>
          <w:rFonts w:ascii="Times New Roman" w:hAnsi="Times New Roman" w:cs="Times New Roman"/>
          <w:sz w:val="28"/>
          <w:szCs w:val="28"/>
        </w:rPr>
        <w:t xml:space="preserve"> и наглядно демонстрирует визуальную составляющую, структуру контента и то, как именно продукт будет выглядеть в конечном счёте в статике.</w:t>
      </w:r>
    </w:p>
    <w:sectPr w:rsidR="00CC2840" w:rsidRPr="00CC2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58A27" w14:textId="77777777" w:rsidR="00A83EE1" w:rsidRDefault="00A83EE1" w:rsidP="004C713E">
      <w:pPr>
        <w:spacing w:after="0" w:line="240" w:lineRule="auto"/>
      </w:pPr>
      <w:r>
        <w:separator/>
      </w:r>
    </w:p>
  </w:endnote>
  <w:endnote w:type="continuationSeparator" w:id="0">
    <w:p w14:paraId="0A73A913" w14:textId="77777777" w:rsidR="00A83EE1" w:rsidRDefault="00A83EE1" w:rsidP="004C7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46730" w14:textId="77777777" w:rsidR="00A83EE1" w:rsidRDefault="00A83EE1" w:rsidP="004C713E">
      <w:pPr>
        <w:spacing w:after="0" w:line="240" w:lineRule="auto"/>
      </w:pPr>
      <w:r>
        <w:separator/>
      </w:r>
    </w:p>
  </w:footnote>
  <w:footnote w:type="continuationSeparator" w:id="0">
    <w:p w14:paraId="612B980C" w14:textId="77777777" w:rsidR="00A83EE1" w:rsidRDefault="00A83EE1" w:rsidP="004C71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B9F"/>
    <w:multiLevelType w:val="hybridMultilevel"/>
    <w:tmpl w:val="9D707548"/>
    <w:lvl w:ilvl="0" w:tplc="CAA25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302DF9"/>
    <w:multiLevelType w:val="hybridMultilevel"/>
    <w:tmpl w:val="E84A1D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43DCF"/>
    <w:multiLevelType w:val="hybridMultilevel"/>
    <w:tmpl w:val="F356BED0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349504F4"/>
    <w:multiLevelType w:val="hybridMultilevel"/>
    <w:tmpl w:val="80D62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25474"/>
    <w:multiLevelType w:val="hybridMultilevel"/>
    <w:tmpl w:val="7C9604D6"/>
    <w:lvl w:ilvl="0" w:tplc="D9426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C396387"/>
    <w:multiLevelType w:val="hybridMultilevel"/>
    <w:tmpl w:val="13F03C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163195F"/>
    <w:multiLevelType w:val="hybridMultilevel"/>
    <w:tmpl w:val="CA9A079C"/>
    <w:lvl w:ilvl="0" w:tplc="5D18DDD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4885609"/>
    <w:multiLevelType w:val="hybridMultilevel"/>
    <w:tmpl w:val="BAFCEEE4"/>
    <w:lvl w:ilvl="0" w:tplc="CAA258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99B7355"/>
    <w:multiLevelType w:val="hybridMultilevel"/>
    <w:tmpl w:val="9F609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677713">
    <w:abstractNumId w:val="6"/>
  </w:num>
  <w:num w:numId="2" w16cid:durableId="1901398183">
    <w:abstractNumId w:val="1"/>
  </w:num>
  <w:num w:numId="3" w16cid:durableId="134840084">
    <w:abstractNumId w:val="7"/>
  </w:num>
  <w:num w:numId="4" w16cid:durableId="1199929882">
    <w:abstractNumId w:val="4"/>
  </w:num>
  <w:num w:numId="5" w16cid:durableId="1667857741">
    <w:abstractNumId w:val="0"/>
  </w:num>
  <w:num w:numId="6" w16cid:durableId="1664511382">
    <w:abstractNumId w:val="2"/>
  </w:num>
  <w:num w:numId="7" w16cid:durableId="1578902553">
    <w:abstractNumId w:val="8"/>
  </w:num>
  <w:num w:numId="8" w16cid:durableId="1030644764">
    <w:abstractNumId w:val="5"/>
  </w:num>
  <w:num w:numId="9" w16cid:durableId="136147005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4"/>
    <w:rsid w:val="00002200"/>
    <w:rsid w:val="00002790"/>
    <w:rsid w:val="00020CED"/>
    <w:rsid w:val="00023ABC"/>
    <w:rsid w:val="000478E0"/>
    <w:rsid w:val="00051D29"/>
    <w:rsid w:val="00063DFD"/>
    <w:rsid w:val="00065076"/>
    <w:rsid w:val="00083E58"/>
    <w:rsid w:val="00085E5D"/>
    <w:rsid w:val="00094DB4"/>
    <w:rsid w:val="000C6EAF"/>
    <w:rsid w:val="000D7AE9"/>
    <w:rsid w:val="00105C5E"/>
    <w:rsid w:val="00107079"/>
    <w:rsid w:val="001127DA"/>
    <w:rsid w:val="00123E23"/>
    <w:rsid w:val="001471C8"/>
    <w:rsid w:val="00156F23"/>
    <w:rsid w:val="0018408E"/>
    <w:rsid w:val="00185F08"/>
    <w:rsid w:val="00192E31"/>
    <w:rsid w:val="00193D03"/>
    <w:rsid w:val="00195B3D"/>
    <w:rsid w:val="001A5B3A"/>
    <w:rsid w:val="001E10CA"/>
    <w:rsid w:val="001F31C8"/>
    <w:rsid w:val="00207528"/>
    <w:rsid w:val="00212114"/>
    <w:rsid w:val="00212AD1"/>
    <w:rsid w:val="0021662F"/>
    <w:rsid w:val="0021732C"/>
    <w:rsid w:val="002514B1"/>
    <w:rsid w:val="00252952"/>
    <w:rsid w:val="00265A7B"/>
    <w:rsid w:val="00265B71"/>
    <w:rsid w:val="00267059"/>
    <w:rsid w:val="00267729"/>
    <w:rsid w:val="00283310"/>
    <w:rsid w:val="00294323"/>
    <w:rsid w:val="002B0322"/>
    <w:rsid w:val="002B0D8B"/>
    <w:rsid w:val="002C046C"/>
    <w:rsid w:val="002C2F6A"/>
    <w:rsid w:val="002D0CC1"/>
    <w:rsid w:val="002D5020"/>
    <w:rsid w:val="002D5634"/>
    <w:rsid w:val="002D62E5"/>
    <w:rsid w:val="002E4453"/>
    <w:rsid w:val="002E4A08"/>
    <w:rsid w:val="002F6005"/>
    <w:rsid w:val="003029E9"/>
    <w:rsid w:val="00312C8E"/>
    <w:rsid w:val="00321B04"/>
    <w:rsid w:val="00322730"/>
    <w:rsid w:val="00333BD7"/>
    <w:rsid w:val="00372BAE"/>
    <w:rsid w:val="00372EF0"/>
    <w:rsid w:val="003869DC"/>
    <w:rsid w:val="00392285"/>
    <w:rsid w:val="003966F3"/>
    <w:rsid w:val="003A19FE"/>
    <w:rsid w:val="003A491B"/>
    <w:rsid w:val="003A49B2"/>
    <w:rsid w:val="003C3BF8"/>
    <w:rsid w:val="003C60E0"/>
    <w:rsid w:val="003E2190"/>
    <w:rsid w:val="003E25CD"/>
    <w:rsid w:val="003F4BB4"/>
    <w:rsid w:val="00400220"/>
    <w:rsid w:val="00405869"/>
    <w:rsid w:val="0042020D"/>
    <w:rsid w:val="00422805"/>
    <w:rsid w:val="0043426F"/>
    <w:rsid w:val="0044757D"/>
    <w:rsid w:val="00455709"/>
    <w:rsid w:val="00460433"/>
    <w:rsid w:val="00467E48"/>
    <w:rsid w:val="004715DD"/>
    <w:rsid w:val="00486762"/>
    <w:rsid w:val="004A4A47"/>
    <w:rsid w:val="004C114C"/>
    <w:rsid w:val="004C5046"/>
    <w:rsid w:val="004C5B3E"/>
    <w:rsid w:val="004C713E"/>
    <w:rsid w:val="004E502E"/>
    <w:rsid w:val="0054042E"/>
    <w:rsid w:val="00547C29"/>
    <w:rsid w:val="00551414"/>
    <w:rsid w:val="005677E0"/>
    <w:rsid w:val="005718A0"/>
    <w:rsid w:val="00575638"/>
    <w:rsid w:val="0057672E"/>
    <w:rsid w:val="005A1207"/>
    <w:rsid w:val="005A24FA"/>
    <w:rsid w:val="005A4391"/>
    <w:rsid w:val="005B07C3"/>
    <w:rsid w:val="005D1F69"/>
    <w:rsid w:val="006113FD"/>
    <w:rsid w:val="0061673C"/>
    <w:rsid w:val="006170F2"/>
    <w:rsid w:val="00617820"/>
    <w:rsid w:val="00634186"/>
    <w:rsid w:val="00642034"/>
    <w:rsid w:val="00651562"/>
    <w:rsid w:val="00660DB5"/>
    <w:rsid w:val="00690181"/>
    <w:rsid w:val="00690A1A"/>
    <w:rsid w:val="00690FC6"/>
    <w:rsid w:val="006924C2"/>
    <w:rsid w:val="006C2B5E"/>
    <w:rsid w:val="006E424F"/>
    <w:rsid w:val="006F0BAD"/>
    <w:rsid w:val="00703E2D"/>
    <w:rsid w:val="00705CC1"/>
    <w:rsid w:val="00706A38"/>
    <w:rsid w:val="007276D8"/>
    <w:rsid w:val="00742561"/>
    <w:rsid w:val="00743095"/>
    <w:rsid w:val="0074578B"/>
    <w:rsid w:val="00751B04"/>
    <w:rsid w:val="00772C70"/>
    <w:rsid w:val="007755F2"/>
    <w:rsid w:val="0079737B"/>
    <w:rsid w:val="007A380A"/>
    <w:rsid w:val="007B3757"/>
    <w:rsid w:val="007B38A9"/>
    <w:rsid w:val="007C5174"/>
    <w:rsid w:val="007C75B9"/>
    <w:rsid w:val="007D7E06"/>
    <w:rsid w:val="007E1DD4"/>
    <w:rsid w:val="007E21D3"/>
    <w:rsid w:val="007E30F7"/>
    <w:rsid w:val="007E538C"/>
    <w:rsid w:val="007F3064"/>
    <w:rsid w:val="0080207B"/>
    <w:rsid w:val="008114E6"/>
    <w:rsid w:val="00821863"/>
    <w:rsid w:val="0085197B"/>
    <w:rsid w:val="0086262A"/>
    <w:rsid w:val="00865FB6"/>
    <w:rsid w:val="00885DD4"/>
    <w:rsid w:val="00893734"/>
    <w:rsid w:val="008C2BF2"/>
    <w:rsid w:val="008C2F2A"/>
    <w:rsid w:val="008C4F1E"/>
    <w:rsid w:val="008D03D3"/>
    <w:rsid w:val="008F77E0"/>
    <w:rsid w:val="00911ADB"/>
    <w:rsid w:val="00916294"/>
    <w:rsid w:val="009219EC"/>
    <w:rsid w:val="00933E03"/>
    <w:rsid w:val="0095047F"/>
    <w:rsid w:val="009528E7"/>
    <w:rsid w:val="00970215"/>
    <w:rsid w:val="00971EAF"/>
    <w:rsid w:val="009730D9"/>
    <w:rsid w:val="00981C95"/>
    <w:rsid w:val="009A1CCB"/>
    <w:rsid w:val="009B1712"/>
    <w:rsid w:val="009D1E59"/>
    <w:rsid w:val="009D4F4C"/>
    <w:rsid w:val="009E1CC9"/>
    <w:rsid w:val="00A01986"/>
    <w:rsid w:val="00A01D85"/>
    <w:rsid w:val="00A03DAB"/>
    <w:rsid w:val="00A0719C"/>
    <w:rsid w:val="00A15F33"/>
    <w:rsid w:val="00A45368"/>
    <w:rsid w:val="00A50BE4"/>
    <w:rsid w:val="00A624E7"/>
    <w:rsid w:val="00A62C8F"/>
    <w:rsid w:val="00A82E6E"/>
    <w:rsid w:val="00A83EE1"/>
    <w:rsid w:val="00AA0D64"/>
    <w:rsid w:val="00AB24CF"/>
    <w:rsid w:val="00AE33D8"/>
    <w:rsid w:val="00AE6EC1"/>
    <w:rsid w:val="00AE7444"/>
    <w:rsid w:val="00AF6732"/>
    <w:rsid w:val="00B0213D"/>
    <w:rsid w:val="00B03013"/>
    <w:rsid w:val="00B03178"/>
    <w:rsid w:val="00B14D10"/>
    <w:rsid w:val="00B450BD"/>
    <w:rsid w:val="00B56475"/>
    <w:rsid w:val="00B57811"/>
    <w:rsid w:val="00B63957"/>
    <w:rsid w:val="00B76C6A"/>
    <w:rsid w:val="00B876D6"/>
    <w:rsid w:val="00BA0AA6"/>
    <w:rsid w:val="00BA11B2"/>
    <w:rsid w:val="00BA1A87"/>
    <w:rsid w:val="00BB17A2"/>
    <w:rsid w:val="00BE5BB5"/>
    <w:rsid w:val="00BE71FC"/>
    <w:rsid w:val="00C02016"/>
    <w:rsid w:val="00C02B08"/>
    <w:rsid w:val="00C02D52"/>
    <w:rsid w:val="00C04FEA"/>
    <w:rsid w:val="00C15F05"/>
    <w:rsid w:val="00C16009"/>
    <w:rsid w:val="00C213F5"/>
    <w:rsid w:val="00C222DB"/>
    <w:rsid w:val="00C227ED"/>
    <w:rsid w:val="00C2468A"/>
    <w:rsid w:val="00C26D4F"/>
    <w:rsid w:val="00C47BDA"/>
    <w:rsid w:val="00C52D3D"/>
    <w:rsid w:val="00C534A8"/>
    <w:rsid w:val="00C77BF0"/>
    <w:rsid w:val="00C820E1"/>
    <w:rsid w:val="00C86034"/>
    <w:rsid w:val="00C87785"/>
    <w:rsid w:val="00C9303A"/>
    <w:rsid w:val="00C93ABC"/>
    <w:rsid w:val="00CA08B9"/>
    <w:rsid w:val="00CC2840"/>
    <w:rsid w:val="00CD43E8"/>
    <w:rsid w:val="00CE7B61"/>
    <w:rsid w:val="00D01100"/>
    <w:rsid w:val="00D0173C"/>
    <w:rsid w:val="00D1195A"/>
    <w:rsid w:val="00D21FC8"/>
    <w:rsid w:val="00D25099"/>
    <w:rsid w:val="00D26E3C"/>
    <w:rsid w:val="00D37BAC"/>
    <w:rsid w:val="00D54074"/>
    <w:rsid w:val="00D70DCD"/>
    <w:rsid w:val="00D8685F"/>
    <w:rsid w:val="00D86900"/>
    <w:rsid w:val="00D87BCF"/>
    <w:rsid w:val="00D87FB7"/>
    <w:rsid w:val="00D952B5"/>
    <w:rsid w:val="00DA35F7"/>
    <w:rsid w:val="00DA4FB9"/>
    <w:rsid w:val="00DC225C"/>
    <w:rsid w:val="00DC7584"/>
    <w:rsid w:val="00DE73F6"/>
    <w:rsid w:val="00DF310E"/>
    <w:rsid w:val="00DF7FE6"/>
    <w:rsid w:val="00E01B3C"/>
    <w:rsid w:val="00E05A3B"/>
    <w:rsid w:val="00E06571"/>
    <w:rsid w:val="00E066FD"/>
    <w:rsid w:val="00E878A0"/>
    <w:rsid w:val="00E91D28"/>
    <w:rsid w:val="00EA7BBA"/>
    <w:rsid w:val="00EB0375"/>
    <w:rsid w:val="00ED43B1"/>
    <w:rsid w:val="00F0448E"/>
    <w:rsid w:val="00F05C52"/>
    <w:rsid w:val="00F52F99"/>
    <w:rsid w:val="00F56ADA"/>
    <w:rsid w:val="00F66173"/>
    <w:rsid w:val="00F70053"/>
    <w:rsid w:val="00F96BEE"/>
    <w:rsid w:val="00FA4395"/>
    <w:rsid w:val="00FA5067"/>
    <w:rsid w:val="00FA7947"/>
    <w:rsid w:val="00FB247B"/>
    <w:rsid w:val="00FC389A"/>
    <w:rsid w:val="00FE4578"/>
    <w:rsid w:val="00FF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24E2"/>
  <w15:chartTrackingRefBased/>
  <w15:docId w15:val="{90F007B3-2234-4584-B30D-E75778981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84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2D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713E"/>
  </w:style>
  <w:style w:type="paragraph" w:styleId="a6">
    <w:name w:val="footer"/>
    <w:basedOn w:val="a"/>
    <w:link w:val="a7"/>
    <w:uiPriority w:val="99"/>
    <w:unhideWhenUsed/>
    <w:rsid w:val="004C71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713E"/>
  </w:style>
  <w:style w:type="character" w:styleId="a8">
    <w:name w:val="Strong"/>
    <w:basedOn w:val="a0"/>
    <w:uiPriority w:val="22"/>
    <w:qFormat/>
    <w:rsid w:val="009D4F4C"/>
    <w:rPr>
      <w:b/>
      <w:bCs/>
    </w:rPr>
  </w:style>
  <w:style w:type="paragraph" w:styleId="a9">
    <w:name w:val="Normal (Web)"/>
    <w:basedOn w:val="a"/>
    <w:uiPriority w:val="99"/>
    <w:semiHidden/>
    <w:unhideWhenUsed/>
    <w:rsid w:val="009D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F044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044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F0448E"/>
    <w:rPr>
      <w:vertAlign w:val="superscript"/>
    </w:rPr>
  </w:style>
  <w:style w:type="paragraph" w:customStyle="1" w:styleId="pw-post-body-paragraph">
    <w:name w:val="pw-post-body-paragraph"/>
    <w:basedOn w:val="a"/>
    <w:rsid w:val="00C5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5677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0FE10-50FB-4E0E-9CFE-2AC1E843F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9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yudo</cp:lastModifiedBy>
  <cp:revision>21</cp:revision>
  <dcterms:created xsi:type="dcterms:W3CDTF">2023-03-23T12:53:00Z</dcterms:created>
  <dcterms:modified xsi:type="dcterms:W3CDTF">2026-09-02T18:09:00Z</dcterms:modified>
</cp:coreProperties>
</file>