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F756D" w14:textId="77777777" w:rsidR="00D47776" w:rsidRPr="00491818" w:rsidRDefault="00D47776" w:rsidP="00D47776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Министерство образования Республики Беларусь</w:t>
      </w:r>
    </w:p>
    <w:p w14:paraId="2098ACC4" w14:textId="77777777" w:rsidR="00D47776" w:rsidRPr="00491818" w:rsidRDefault="00D47776" w:rsidP="00D47776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1C28B0B3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600F802B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4DB4D3DA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2D30310E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2CD6BE47" w14:textId="7A2B2775" w:rsidR="00D47776" w:rsidRPr="004918AF" w:rsidRDefault="00D47776" w:rsidP="00D47776">
      <w:pPr>
        <w:jc w:val="center"/>
        <w:rPr>
          <w:rFonts w:cs="Times New Roman"/>
          <w:sz w:val="32"/>
          <w:szCs w:val="32"/>
        </w:rPr>
      </w:pPr>
      <w:r w:rsidRPr="004918AF">
        <w:rPr>
          <w:rFonts w:cs="Times New Roman"/>
          <w:sz w:val="32"/>
          <w:szCs w:val="32"/>
        </w:rPr>
        <w:t>Основы информационной безопасности</w:t>
      </w:r>
    </w:p>
    <w:p w14:paraId="0DFD9404" w14:textId="77777777" w:rsidR="004918AF" w:rsidRPr="00491818" w:rsidRDefault="004918AF" w:rsidP="00D47776">
      <w:pPr>
        <w:jc w:val="center"/>
        <w:rPr>
          <w:rFonts w:cs="Times New Roman"/>
          <w:szCs w:val="28"/>
        </w:rPr>
      </w:pPr>
    </w:p>
    <w:p w14:paraId="454E7B9D" w14:textId="61D34292" w:rsidR="00D47776" w:rsidRPr="00491818" w:rsidRDefault="00D47776" w:rsidP="00D4777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работа №1</w:t>
      </w:r>
    </w:p>
    <w:p w14:paraId="00183EC6" w14:textId="7BD6B18B" w:rsidR="00D47776" w:rsidRPr="00491818" w:rsidRDefault="00D47776" w:rsidP="00D4777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Концепции национальной безопасности Республики Беларусь</w:t>
      </w:r>
    </w:p>
    <w:p w14:paraId="3D2CD838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7C6FAF36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63A1B469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4D92FB7B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1AC687A3" w14:textId="77777777" w:rsidR="00D47776" w:rsidRPr="00491818" w:rsidRDefault="00D47776" w:rsidP="00D47776">
      <w:pPr>
        <w:rPr>
          <w:rFonts w:cs="Times New Roman"/>
          <w:szCs w:val="28"/>
        </w:rPr>
      </w:pPr>
    </w:p>
    <w:p w14:paraId="4D4E258C" w14:textId="77777777" w:rsidR="00D47776" w:rsidRPr="00491818" w:rsidRDefault="00D47776" w:rsidP="00D47776">
      <w:pPr>
        <w:jc w:val="right"/>
        <w:rPr>
          <w:rFonts w:cs="Times New Roman"/>
          <w:b/>
          <w:szCs w:val="28"/>
        </w:rPr>
      </w:pPr>
      <w:r w:rsidRPr="00491818">
        <w:rPr>
          <w:rFonts w:cs="Times New Roman"/>
          <w:b/>
          <w:szCs w:val="28"/>
        </w:rPr>
        <w:t xml:space="preserve">                                                                                                                        Выполнил:</w:t>
      </w:r>
    </w:p>
    <w:p w14:paraId="4A034194" w14:textId="3FEB6A55" w:rsidR="00D47776" w:rsidRPr="00491818" w:rsidRDefault="00D47776" w:rsidP="00D47776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Чередниченко Фёдор Денисович</w:t>
      </w:r>
    </w:p>
    <w:p w14:paraId="79F79CCF" w14:textId="14A17671" w:rsidR="00D47776" w:rsidRDefault="00D47776" w:rsidP="00D47776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 2 группы 2 курса</w:t>
      </w:r>
    </w:p>
    <w:p w14:paraId="2D0EA147" w14:textId="612830EA" w:rsidR="00D47776" w:rsidRPr="00491818" w:rsidRDefault="00D47776" w:rsidP="00D47776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Факультета ИТ</w:t>
      </w:r>
    </w:p>
    <w:p w14:paraId="4962B548" w14:textId="77777777" w:rsidR="00D47776" w:rsidRPr="00491818" w:rsidRDefault="00D47776" w:rsidP="00D47776">
      <w:pPr>
        <w:jc w:val="right"/>
        <w:rPr>
          <w:rFonts w:cs="Times New Roman"/>
          <w:szCs w:val="28"/>
        </w:rPr>
      </w:pPr>
    </w:p>
    <w:p w14:paraId="6AD163CB" w14:textId="77777777" w:rsidR="00D47776" w:rsidRPr="00491818" w:rsidRDefault="00D47776" w:rsidP="00D47776">
      <w:pPr>
        <w:jc w:val="right"/>
        <w:rPr>
          <w:rFonts w:cs="Times New Roman"/>
          <w:b/>
          <w:szCs w:val="28"/>
        </w:rPr>
      </w:pPr>
      <w:r w:rsidRPr="00491818">
        <w:rPr>
          <w:rFonts w:cs="Times New Roman"/>
          <w:b/>
          <w:szCs w:val="28"/>
        </w:rPr>
        <w:t>Научный руководитель:</w:t>
      </w:r>
    </w:p>
    <w:p w14:paraId="7DEE5E60" w14:textId="5BB64032" w:rsidR="00D47776" w:rsidRPr="00491818" w:rsidRDefault="00D47776" w:rsidP="00D47776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Ржеутская</w:t>
      </w:r>
      <w:proofErr w:type="spellEnd"/>
      <w:r>
        <w:rPr>
          <w:rFonts w:cs="Times New Roman"/>
          <w:szCs w:val="28"/>
        </w:rPr>
        <w:t xml:space="preserve"> Надежда Викентьев</w:t>
      </w:r>
      <w:r w:rsidR="004918AF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а</w:t>
      </w:r>
    </w:p>
    <w:p w14:paraId="0ECC99A2" w14:textId="45DEEFC7" w:rsidR="00D47776" w:rsidRPr="00491818" w:rsidRDefault="00D47776" w:rsidP="00D47776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препода</w:t>
      </w:r>
      <w:r w:rsidR="004918AF">
        <w:rPr>
          <w:rFonts w:cs="Times New Roman"/>
          <w:szCs w:val="28"/>
        </w:rPr>
        <w:t>ва</w:t>
      </w:r>
      <w:r>
        <w:rPr>
          <w:rFonts w:cs="Times New Roman"/>
          <w:szCs w:val="28"/>
        </w:rPr>
        <w:t>тель</w:t>
      </w:r>
    </w:p>
    <w:p w14:paraId="5A2E94DF" w14:textId="77777777" w:rsidR="00D47776" w:rsidRDefault="00D47776" w:rsidP="00D47776">
      <w:pPr>
        <w:rPr>
          <w:rFonts w:cs="Times New Roman"/>
          <w:szCs w:val="28"/>
        </w:rPr>
      </w:pPr>
    </w:p>
    <w:p w14:paraId="6CCCA273" w14:textId="77777777" w:rsidR="00D47776" w:rsidRDefault="00D47776" w:rsidP="00D47776">
      <w:pPr>
        <w:rPr>
          <w:rFonts w:cs="Times New Roman"/>
          <w:szCs w:val="28"/>
        </w:rPr>
      </w:pPr>
    </w:p>
    <w:p w14:paraId="50772D08" w14:textId="77777777" w:rsidR="00D47776" w:rsidRDefault="00D47776" w:rsidP="00D47776">
      <w:pPr>
        <w:rPr>
          <w:rFonts w:cs="Times New Roman"/>
          <w:szCs w:val="28"/>
        </w:rPr>
      </w:pPr>
    </w:p>
    <w:p w14:paraId="4127D569" w14:textId="77777777" w:rsidR="00D47776" w:rsidRDefault="00D47776" w:rsidP="00D47776">
      <w:pPr>
        <w:rPr>
          <w:rFonts w:cs="Times New Roman"/>
          <w:szCs w:val="28"/>
        </w:rPr>
      </w:pPr>
    </w:p>
    <w:p w14:paraId="0933EEE9" w14:textId="77777777" w:rsidR="004918AF" w:rsidRDefault="004918AF" w:rsidP="00D47776">
      <w:pPr>
        <w:rPr>
          <w:rFonts w:cs="Times New Roman"/>
          <w:szCs w:val="28"/>
        </w:rPr>
      </w:pPr>
    </w:p>
    <w:p w14:paraId="48121D1E" w14:textId="1DBDEF3A" w:rsidR="00D47776" w:rsidRPr="00DC05DC" w:rsidRDefault="00D47776" w:rsidP="00D47776">
      <w:pPr>
        <w:jc w:val="center"/>
        <w:rPr>
          <w:rFonts w:cs="Times New Roman"/>
          <w:szCs w:val="28"/>
        </w:rPr>
      </w:pPr>
      <w:proofErr w:type="gramStart"/>
      <w:r w:rsidRPr="00491818">
        <w:rPr>
          <w:rFonts w:cs="Times New Roman"/>
          <w:szCs w:val="28"/>
        </w:rPr>
        <w:t>Минск  202</w:t>
      </w:r>
      <w:r>
        <w:rPr>
          <w:rFonts w:cs="Times New Roman"/>
          <w:szCs w:val="28"/>
        </w:rPr>
        <w:t>6</w:t>
      </w:r>
      <w:proofErr w:type="gramEnd"/>
    </w:p>
    <w:p w14:paraId="02FC767B" w14:textId="77777777" w:rsidR="004918AF" w:rsidRDefault="004918AF" w:rsidP="004918AF">
      <w:pPr>
        <w:ind w:firstLine="851"/>
      </w:pPr>
      <w:r w:rsidRPr="004918AF">
        <w:rPr>
          <w:b/>
          <w:bCs/>
        </w:rPr>
        <w:lastRenderedPageBreak/>
        <w:t>Цель работы:</w:t>
      </w:r>
      <w:r w:rsidRPr="004918AF">
        <w:t xml:space="preserve"> </w:t>
      </w:r>
    </w:p>
    <w:p w14:paraId="14D63591" w14:textId="13000640" w:rsidR="00423CDB" w:rsidRDefault="004918AF" w:rsidP="004918AF">
      <w:pPr>
        <w:ind w:firstLine="851"/>
      </w:pPr>
      <w:r w:rsidRPr="004918AF">
        <w:t>Изучить концепцию национальной безопасности Республики Беларусь, а также нормативно-правовую базу, регулирующую вопросы информационной безопасности.</w:t>
      </w:r>
    </w:p>
    <w:p w14:paraId="436A7344" w14:textId="77777777" w:rsidR="004918AF" w:rsidRDefault="004918AF" w:rsidP="00D47776"/>
    <w:p w14:paraId="5268A147" w14:textId="77777777" w:rsidR="004918AF" w:rsidRDefault="004918AF" w:rsidP="004918AF">
      <w:pPr>
        <w:ind w:firstLine="851"/>
        <w:rPr>
          <w:lang w:val="ru-BY"/>
        </w:rPr>
      </w:pPr>
      <w:r w:rsidRPr="004918AF">
        <w:rPr>
          <w:b/>
          <w:bCs/>
          <w:lang w:val="ru-BY"/>
        </w:rPr>
        <w:t>Краткие теоретические сведения:</w:t>
      </w:r>
      <w:r w:rsidRPr="004918AF">
        <w:rPr>
          <w:lang w:val="ru-BY"/>
        </w:rPr>
        <w:t xml:space="preserve"> </w:t>
      </w:r>
    </w:p>
    <w:p w14:paraId="22F764D2" w14:textId="12B204A3" w:rsidR="004918AF" w:rsidRPr="004918AF" w:rsidRDefault="004918AF" w:rsidP="004918AF">
      <w:pPr>
        <w:ind w:firstLine="851"/>
        <w:rPr>
          <w:lang w:val="ru-BY"/>
        </w:rPr>
      </w:pPr>
      <w:r w:rsidRPr="004918AF">
        <w:rPr>
          <w:lang w:val="ru-BY"/>
        </w:rPr>
        <w:t>В условиях развития информационных технологий защита информации требует стандартизации и строгого правового регулирования. В Республике Беларусь создана многоуровневая система правового обеспечения информационной безопасности, которая включает:</w:t>
      </w:r>
    </w:p>
    <w:p w14:paraId="07E3968C" w14:textId="77777777" w:rsidR="004918AF" w:rsidRPr="004918AF" w:rsidRDefault="004918AF" w:rsidP="004918AF">
      <w:pPr>
        <w:numPr>
          <w:ilvl w:val="0"/>
          <w:numId w:val="1"/>
        </w:numPr>
        <w:rPr>
          <w:lang w:val="ru-BY"/>
        </w:rPr>
      </w:pPr>
      <w:r w:rsidRPr="004918AF">
        <w:rPr>
          <w:b/>
          <w:bCs/>
          <w:lang w:val="ru-BY"/>
        </w:rPr>
        <w:t>Конституцию РБ:</w:t>
      </w:r>
      <w:r w:rsidRPr="004918AF">
        <w:rPr>
          <w:lang w:val="ru-BY"/>
        </w:rPr>
        <w:t xml:space="preserve"> Гарантирует права граждан на получение и распространение информации (ст. 34), но предусматривает ограничения для защиты чести, достоинства и личной жизни.</w:t>
      </w:r>
    </w:p>
    <w:p w14:paraId="41132C8F" w14:textId="77777777" w:rsidR="004918AF" w:rsidRPr="004918AF" w:rsidRDefault="004918AF" w:rsidP="004918AF">
      <w:pPr>
        <w:numPr>
          <w:ilvl w:val="0"/>
          <w:numId w:val="1"/>
        </w:numPr>
        <w:rPr>
          <w:lang w:val="ru-BY"/>
        </w:rPr>
      </w:pPr>
      <w:r w:rsidRPr="004918AF">
        <w:rPr>
          <w:b/>
          <w:bCs/>
          <w:lang w:val="ru-BY"/>
        </w:rPr>
        <w:t>Международные договоры:</w:t>
      </w:r>
      <w:r w:rsidRPr="004918AF">
        <w:rPr>
          <w:lang w:val="ru-BY"/>
        </w:rPr>
        <w:t xml:space="preserve"> Соглашения в рамках СНГ и двусторонние договоры (с РФ, Казахстаном) о сотрудничестве в области защиты информации.</w:t>
      </w:r>
    </w:p>
    <w:p w14:paraId="17A15087" w14:textId="77777777" w:rsidR="004918AF" w:rsidRPr="004918AF" w:rsidRDefault="004918AF" w:rsidP="004918AF">
      <w:pPr>
        <w:numPr>
          <w:ilvl w:val="0"/>
          <w:numId w:val="1"/>
        </w:numPr>
        <w:rPr>
          <w:lang w:val="ru-BY"/>
        </w:rPr>
      </w:pPr>
      <w:r w:rsidRPr="004918AF">
        <w:rPr>
          <w:b/>
          <w:bCs/>
          <w:lang w:val="ru-BY"/>
        </w:rPr>
        <w:t>Кодифицированные акты:</w:t>
      </w:r>
    </w:p>
    <w:p w14:paraId="229B1812" w14:textId="77777777" w:rsidR="004918AF" w:rsidRPr="004918AF" w:rsidRDefault="004918AF" w:rsidP="004918AF">
      <w:pPr>
        <w:numPr>
          <w:ilvl w:val="1"/>
          <w:numId w:val="1"/>
        </w:numPr>
        <w:rPr>
          <w:lang w:val="ru-BY"/>
        </w:rPr>
      </w:pPr>
      <w:r w:rsidRPr="004918AF">
        <w:rPr>
          <w:i/>
          <w:iCs/>
          <w:lang w:val="ru-BY"/>
        </w:rPr>
        <w:t>Гражданский кодекс:</w:t>
      </w:r>
      <w:r w:rsidRPr="004918AF">
        <w:rPr>
          <w:lang w:val="ru-BY"/>
        </w:rPr>
        <w:t xml:space="preserve"> регулирует вопросы коммерческой и служебной тайны, использование ЭЦП.</w:t>
      </w:r>
    </w:p>
    <w:p w14:paraId="32F739E4" w14:textId="77777777" w:rsidR="004918AF" w:rsidRPr="004918AF" w:rsidRDefault="004918AF" w:rsidP="004918AF">
      <w:pPr>
        <w:numPr>
          <w:ilvl w:val="1"/>
          <w:numId w:val="1"/>
        </w:numPr>
        <w:rPr>
          <w:lang w:val="ru-BY"/>
        </w:rPr>
      </w:pPr>
      <w:r w:rsidRPr="004918AF">
        <w:rPr>
          <w:i/>
          <w:iCs/>
          <w:lang w:val="ru-BY"/>
        </w:rPr>
        <w:t>Уголовный кодекс:</w:t>
      </w:r>
      <w:r w:rsidRPr="004918AF">
        <w:rPr>
          <w:lang w:val="ru-BY"/>
        </w:rPr>
        <w:t xml:space="preserve"> Глава 31 посвящена преступлениям против информационной безопасности (ст. 349-355), а также ст. 212 (хищение с использованием компьютерной техники) и статьи о разглашении тайн.</w:t>
      </w:r>
    </w:p>
    <w:p w14:paraId="5174A104" w14:textId="77777777" w:rsidR="004918AF" w:rsidRPr="004918AF" w:rsidRDefault="004918AF" w:rsidP="004918AF">
      <w:pPr>
        <w:numPr>
          <w:ilvl w:val="1"/>
          <w:numId w:val="1"/>
        </w:numPr>
        <w:rPr>
          <w:lang w:val="ru-BY"/>
        </w:rPr>
      </w:pPr>
      <w:r w:rsidRPr="004918AF">
        <w:rPr>
          <w:i/>
          <w:iCs/>
          <w:lang w:val="ru-BY"/>
        </w:rPr>
        <w:t>КоАП:</w:t>
      </w:r>
      <w:r w:rsidRPr="004918AF">
        <w:rPr>
          <w:lang w:val="ru-BY"/>
        </w:rPr>
        <w:t xml:space="preserve"> Ответственность за незаконный доступ, нарушение правил защиты и отказ в предоставлении информации.</w:t>
      </w:r>
    </w:p>
    <w:p w14:paraId="0251F158" w14:textId="77777777" w:rsidR="004918AF" w:rsidRPr="004918AF" w:rsidRDefault="004918AF" w:rsidP="004918AF">
      <w:pPr>
        <w:numPr>
          <w:ilvl w:val="1"/>
          <w:numId w:val="1"/>
        </w:numPr>
        <w:rPr>
          <w:lang w:val="ru-BY"/>
        </w:rPr>
      </w:pPr>
      <w:r w:rsidRPr="004918AF">
        <w:rPr>
          <w:i/>
          <w:iCs/>
          <w:lang w:val="ru-BY"/>
        </w:rPr>
        <w:t>Трудовой кодекс:</w:t>
      </w:r>
      <w:r w:rsidRPr="004918AF">
        <w:rPr>
          <w:lang w:val="ru-BY"/>
        </w:rPr>
        <w:t xml:space="preserve"> Обязанности работников по сохранению тайны.</w:t>
      </w:r>
    </w:p>
    <w:p w14:paraId="1CA47D1C" w14:textId="77777777" w:rsidR="004918AF" w:rsidRPr="004918AF" w:rsidRDefault="004918AF" w:rsidP="004918AF">
      <w:pPr>
        <w:numPr>
          <w:ilvl w:val="0"/>
          <w:numId w:val="1"/>
        </w:numPr>
        <w:rPr>
          <w:lang w:val="ru-BY"/>
        </w:rPr>
      </w:pPr>
      <w:r w:rsidRPr="004918AF">
        <w:rPr>
          <w:b/>
          <w:bCs/>
          <w:lang w:val="ru-BY"/>
        </w:rPr>
        <w:t>Специализированные законы:</w:t>
      </w:r>
      <w:r w:rsidRPr="004918AF">
        <w:rPr>
          <w:lang w:val="ru-BY"/>
        </w:rPr>
        <w:t xml:space="preserve"> «Об информации, информатизации и защите информации», «Об электронном документе и ЭЦП», «О регистре населения» и др.</w:t>
      </w:r>
    </w:p>
    <w:p w14:paraId="6D60613B" w14:textId="77777777" w:rsidR="004918AF" w:rsidRPr="004918AF" w:rsidRDefault="004918AF" w:rsidP="004918AF">
      <w:pPr>
        <w:numPr>
          <w:ilvl w:val="0"/>
          <w:numId w:val="1"/>
        </w:numPr>
        <w:rPr>
          <w:lang w:val="ru-BY"/>
        </w:rPr>
      </w:pPr>
      <w:r w:rsidRPr="004918AF">
        <w:rPr>
          <w:b/>
          <w:bCs/>
          <w:lang w:val="ru-BY"/>
        </w:rPr>
        <w:t>Подзаконные акты:</w:t>
      </w:r>
      <w:r w:rsidRPr="004918AF">
        <w:rPr>
          <w:lang w:val="ru-BY"/>
        </w:rPr>
        <w:t xml:space="preserve"> Указы Президента (в т.ч. № 575 «О Концепции национальной безопасности»), постановления Совмина, приказы ОАЦ (Оперативно-аналитического центра), регулирующие техническую защиту и деятельность интернет-провайдеров.</w:t>
      </w:r>
    </w:p>
    <w:p w14:paraId="2E5E0B5A" w14:textId="77777777" w:rsidR="004918AF" w:rsidRDefault="004918AF" w:rsidP="00D47776">
      <w:pPr>
        <w:rPr>
          <w:lang w:val="ru-BY"/>
        </w:rPr>
      </w:pPr>
    </w:p>
    <w:p w14:paraId="4FF37D40" w14:textId="77777777" w:rsidR="004918AF" w:rsidRDefault="004918AF" w:rsidP="00D47776">
      <w:pPr>
        <w:rPr>
          <w:lang w:val="ru-BY"/>
        </w:rPr>
      </w:pPr>
    </w:p>
    <w:p w14:paraId="16B230A8" w14:textId="77777777" w:rsidR="004918AF" w:rsidRDefault="004918AF" w:rsidP="00D47776">
      <w:pPr>
        <w:rPr>
          <w:lang w:val="ru-BY"/>
        </w:rPr>
      </w:pPr>
    </w:p>
    <w:p w14:paraId="18034D14" w14:textId="77777777" w:rsidR="004918AF" w:rsidRDefault="004918AF" w:rsidP="004918AF">
      <w:pPr>
        <w:ind w:firstLine="851"/>
        <w:rPr>
          <w:b/>
          <w:bCs/>
          <w:lang w:val="ru-BY"/>
        </w:rPr>
      </w:pPr>
      <w:r w:rsidRPr="004918AF">
        <w:rPr>
          <w:b/>
          <w:bCs/>
          <w:lang w:val="ru-BY"/>
        </w:rPr>
        <w:lastRenderedPageBreak/>
        <w:t>1. Что такое информационная безопасность?</w:t>
      </w:r>
    </w:p>
    <w:p w14:paraId="285E8576" w14:textId="4D32DA15" w:rsidR="004918AF" w:rsidRPr="004918AF" w:rsidRDefault="004918AF" w:rsidP="004918AF">
      <w:pPr>
        <w:ind w:firstLine="851"/>
        <w:rPr>
          <w:lang w:val="en-US"/>
        </w:rPr>
      </w:pPr>
      <w:r w:rsidRPr="004918AF">
        <w:rPr>
          <w:lang w:val="ru-BY"/>
        </w:rPr>
        <w:t xml:space="preserve"> Информационная безопасность — </w:t>
      </w:r>
      <w:r w:rsidRPr="004918AF">
        <w:t>это одна из характеристик информационной системы, т.е. информационная система на определенный момент времени обладает определенным состоянием (уровнем) защищенности, а защита информации – это процесс, который должен выполняться непрерывно на всем протяжении жизненного цикла информационной системы.</w:t>
      </w:r>
    </w:p>
    <w:p w14:paraId="4BD530CC" w14:textId="77777777" w:rsidR="004918AF" w:rsidRDefault="004918AF" w:rsidP="004918AF">
      <w:pPr>
        <w:ind w:firstLine="851"/>
        <w:rPr>
          <w:lang w:val="ru-BY"/>
        </w:rPr>
      </w:pPr>
      <w:r w:rsidRPr="004918AF">
        <w:rPr>
          <w:b/>
          <w:bCs/>
          <w:lang w:val="ru-BY"/>
        </w:rPr>
        <w:t>2. Перечислите основные национальные интересы в информационной сфере.</w:t>
      </w:r>
      <w:r w:rsidRPr="004918AF">
        <w:rPr>
          <w:lang w:val="ru-BY"/>
        </w:rPr>
        <w:t xml:space="preserve"> </w:t>
      </w:r>
    </w:p>
    <w:p w14:paraId="6F79ECFD" w14:textId="4F675FDB" w:rsidR="004918AF" w:rsidRPr="004918AF" w:rsidRDefault="004918AF" w:rsidP="004918AF">
      <w:pPr>
        <w:rPr>
          <w:lang w:val="ru-BY"/>
        </w:rPr>
      </w:pPr>
      <w:r w:rsidRPr="004918AF">
        <w:rPr>
          <w:lang w:val="ru-BY"/>
        </w:rPr>
        <w:t>Согласно Концепции национальной безопасности, к основным интересам относятся:</w:t>
      </w:r>
    </w:p>
    <w:p w14:paraId="3385861F" w14:textId="77777777" w:rsidR="004918AF" w:rsidRPr="004918AF" w:rsidRDefault="004918AF" w:rsidP="004918AF">
      <w:pPr>
        <w:numPr>
          <w:ilvl w:val="0"/>
          <w:numId w:val="2"/>
        </w:numPr>
        <w:rPr>
          <w:lang w:val="ru-BY"/>
        </w:rPr>
      </w:pPr>
      <w:r w:rsidRPr="004918AF">
        <w:rPr>
          <w:lang w:val="ru-BY"/>
        </w:rPr>
        <w:t>Реализация конституционных прав граждан на получение, хранение и распространение полной, достоверной и своевременной информации.</w:t>
      </w:r>
    </w:p>
    <w:p w14:paraId="24770F6E" w14:textId="77777777" w:rsidR="004918AF" w:rsidRPr="004918AF" w:rsidRDefault="004918AF" w:rsidP="004918AF">
      <w:pPr>
        <w:numPr>
          <w:ilvl w:val="0"/>
          <w:numId w:val="2"/>
        </w:numPr>
        <w:rPr>
          <w:lang w:val="ru-BY"/>
        </w:rPr>
      </w:pPr>
      <w:r w:rsidRPr="004918AF">
        <w:rPr>
          <w:lang w:val="ru-BY"/>
        </w:rPr>
        <w:t>Формирование и развитие информационного общества.</w:t>
      </w:r>
    </w:p>
    <w:p w14:paraId="0697C356" w14:textId="77777777" w:rsidR="004918AF" w:rsidRPr="004918AF" w:rsidRDefault="004918AF" w:rsidP="004918AF">
      <w:pPr>
        <w:numPr>
          <w:ilvl w:val="0"/>
          <w:numId w:val="2"/>
        </w:numPr>
        <w:rPr>
          <w:lang w:val="ru-BY"/>
        </w:rPr>
      </w:pPr>
      <w:r w:rsidRPr="004918AF">
        <w:rPr>
          <w:lang w:val="ru-BY"/>
        </w:rPr>
        <w:t>Обеспечение надежного функционирования и развитие информационной инфраструктуры (включая критически важные объекты).</w:t>
      </w:r>
    </w:p>
    <w:p w14:paraId="072D5B97" w14:textId="77777777" w:rsidR="004918AF" w:rsidRPr="004918AF" w:rsidRDefault="004918AF" w:rsidP="004918AF">
      <w:pPr>
        <w:numPr>
          <w:ilvl w:val="0"/>
          <w:numId w:val="2"/>
        </w:numPr>
        <w:rPr>
          <w:lang w:val="ru-BY"/>
        </w:rPr>
      </w:pPr>
      <w:r w:rsidRPr="004918AF">
        <w:rPr>
          <w:lang w:val="ru-BY"/>
        </w:rPr>
        <w:t>Защита информационных ресурсов от несанкционированного доступа.</w:t>
      </w:r>
    </w:p>
    <w:p w14:paraId="721F5CCF" w14:textId="77777777" w:rsidR="004918AF" w:rsidRDefault="004918AF" w:rsidP="004918AF">
      <w:pPr>
        <w:numPr>
          <w:ilvl w:val="0"/>
          <w:numId w:val="2"/>
        </w:numPr>
        <w:rPr>
          <w:lang w:val="ru-BY"/>
        </w:rPr>
      </w:pPr>
      <w:r w:rsidRPr="004918AF">
        <w:rPr>
          <w:lang w:val="ru-BY"/>
        </w:rPr>
        <w:t>Обеспечение эффективного информационного обеспечения государственной политики.</w:t>
      </w:r>
    </w:p>
    <w:p w14:paraId="334C7EAE" w14:textId="4FE1415C" w:rsidR="00F65C17" w:rsidRPr="00C47E96" w:rsidRDefault="00F65C17" w:rsidP="004918AF">
      <w:pPr>
        <w:numPr>
          <w:ilvl w:val="0"/>
          <w:numId w:val="2"/>
        </w:numPr>
        <w:rPr>
          <w:lang w:val="ru-BY"/>
        </w:rPr>
      </w:pPr>
      <w:r>
        <w:t>Равноправное участие Республики Беларусь в мировых информационных отношениях</w:t>
      </w:r>
    </w:p>
    <w:p w14:paraId="4DA12A83" w14:textId="36922E1B" w:rsidR="00C47E96" w:rsidRPr="004918AF" w:rsidRDefault="00C47E96" w:rsidP="004918AF">
      <w:pPr>
        <w:numPr>
          <w:ilvl w:val="0"/>
          <w:numId w:val="2"/>
        </w:numPr>
        <w:rPr>
          <w:lang w:val="ru-BY"/>
        </w:rPr>
      </w:pPr>
      <w:r>
        <w:t xml:space="preserve">Эффективное информационное обеспечение </w:t>
      </w:r>
    </w:p>
    <w:p w14:paraId="1EE0D511" w14:textId="77777777" w:rsidR="004918AF" w:rsidRDefault="004918AF" w:rsidP="004918AF">
      <w:pPr>
        <w:ind w:firstLine="851"/>
        <w:rPr>
          <w:lang w:val="ru-BY"/>
        </w:rPr>
      </w:pPr>
      <w:r w:rsidRPr="004918AF">
        <w:rPr>
          <w:b/>
          <w:bCs/>
          <w:lang w:val="ru-BY"/>
        </w:rPr>
        <w:t>3. Какие основные угрозы национальной безопасности, связанные с ИТ-сферой, вы знаете?</w:t>
      </w:r>
      <w:r w:rsidRPr="004918AF">
        <w:rPr>
          <w:lang w:val="ru-BY"/>
        </w:rPr>
        <w:t xml:space="preserve"> </w:t>
      </w:r>
    </w:p>
    <w:p w14:paraId="383870CE" w14:textId="0501532F" w:rsidR="004918AF" w:rsidRPr="004918AF" w:rsidRDefault="004918AF" w:rsidP="004918AF">
      <w:pPr>
        <w:rPr>
          <w:lang w:val="ru-BY"/>
        </w:rPr>
      </w:pPr>
      <w:r w:rsidRPr="004918AF">
        <w:rPr>
          <w:lang w:val="ru-BY"/>
        </w:rPr>
        <w:t>Угрозы можно разделить на несколько категорий:</w:t>
      </w:r>
    </w:p>
    <w:p w14:paraId="29FB796E" w14:textId="77777777" w:rsidR="00C47E96" w:rsidRDefault="004918AF" w:rsidP="004918AF">
      <w:pPr>
        <w:numPr>
          <w:ilvl w:val="0"/>
          <w:numId w:val="3"/>
        </w:numPr>
        <w:rPr>
          <w:lang w:val="ru-BY"/>
        </w:rPr>
      </w:pPr>
      <w:r w:rsidRPr="004918AF">
        <w:rPr>
          <w:b/>
          <w:bCs/>
          <w:lang w:val="ru-BY"/>
        </w:rPr>
        <w:t>Технические:</w:t>
      </w:r>
      <w:r w:rsidRPr="004918AF">
        <w:rPr>
          <w:lang w:val="ru-BY"/>
        </w:rPr>
        <w:t xml:space="preserve"> кибератаки, внедрение вредоносного ПО, компьютерная преступность</w:t>
      </w:r>
      <w:r w:rsidR="00C47E96">
        <w:rPr>
          <w:lang w:val="ru-BY"/>
        </w:rPr>
        <w:t>, нарушение целостности и доступности информации, вывод из строя систем управления</w:t>
      </w:r>
    </w:p>
    <w:p w14:paraId="684C4F32" w14:textId="4675F2AE" w:rsidR="004918AF" w:rsidRPr="004918AF" w:rsidRDefault="00C47E96" w:rsidP="004918AF">
      <w:pPr>
        <w:numPr>
          <w:ilvl w:val="0"/>
          <w:numId w:val="3"/>
        </w:numPr>
        <w:rPr>
          <w:lang w:val="ru-BY"/>
        </w:rPr>
      </w:pPr>
      <w:r>
        <w:rPr>
          <w:b/>
          <w:bCs/>
          <w:lang w:val="ru-BY"/>
        </w:rPr>
        <w:t>Техногенные:</w:t>
      </w:r>
      <w:r>
        <w:rPr>
          <w:lang w:val="ru-BY"/>
        </w:rPr>
        <w:t xml:space="preserve"> сбои и отказы в работе аппаратного и программного обеспечения, аварии на объектах инфраструктуры</w:t>
      </w:r>
      <w:r w:rsidR="004918AF" w:rsidRPr="004918AF">
        <w:rPr>
          <w:lang w:val="ru-BY"/>
        </w:rPr>
        <w:t>.</w:t>
      </w:r>
    </w:p>
    <w:p w14:paraId="5287327D" w14:textId="77777777" w:rsidR="004918AF" w:rsidRDefault="004918AF" w:rsidP="004918AF">
      <w:pPr>
        <w:numPr>
          <w:ilvl w:val="0"/>
          <w:numId w:val="3"/>
        </w:numPr>
        <w:rPr>
          <w:lang w:val="ru-BY"/>
        </w:rPr>
      </w:pPr>
      <w:r w:rsidRPr="004918AF">
        <w:rPr>
          <w:b/>
          <w:bCs/>
          <w:lang w:val="ru-BY"/>
        </w:rPr>
        <w:t>Информационно-психологические:</w:t>
      </w:r>
      <w:r w:rsidRPr="004918AF">
        <w:rPr>
          <w:lang w:val="ru-BY"/>
        </w:rPr>
        <w:t xml:space="preserve"> манипулирование массовым сознанием, распространение дезинформации, дискредитация государства.</w:t>
      </w:r>
    </w:p>
    <w:p w14:paraId="32780CFA" w14:textId="0A68E9F7" w:rsidR="00C47E96" w:rsidRPr="004918AF" w:rsidRDefault="00C47E96" w:rsidP="004918AF">
      <w:pPr>
        <w:numPr>
          <w:ilvl w:val="0"/>
          <w:numId w:val="3"/>
        </w:numPr>
        <w:rPr>
          <w:lang w:val="ru-BY"/>
        </w:rPr>
      </w:pPr>
      <w:r>
        <w:rPr>
          <w:b/>
          <w:bCs/>
          <w:lang w:val="ru-BY"/>
        </w:rPr>
        <w:t>Криминальные:</w:t>
      </w:r>
      <w:r>
        <w:rPr>
          <w:lang w:val="ru-BY"/>
        </w:rPr>
        <w:t xml:space="preserve"> хищение информации с использованием компьютерных средств, несанкционированный доступ</w:t>
      </w:r>
    </w:p>
    <w:p w14:paraId="27A8D2E2" w14:textId="77777777" w:rsidR="004918AF" w:rsidRDefault="004918AF" w:rsidP="004918AF">
      <w:pPr>
        <w:numPr>
          <w:ilvl w:val="0"/>
          <w:numId w:val="3"/>
        </w:numPr>
        <w:rPr>
          <w:lang w:val="ru-BY"/>
        </w:rPr>
      </w:pPr>
      <w:r w:rsidRPr="004918AF">
        <w:rPr>
          <w:b/>
          <w:bCs/>
          <w:lang w:val="ru-BY"/>
        </w:rPr>
        <w:lastRenderedPageBreak/>
        <w:t>Технологические:</w:t>
      </w:r>
      <w:r w:rsidRPr="004918AF">
        <w:rPr>
          <w:lang w:val="ru-BY"/>
        </w:rPr>
        <w:t xml:space="preserve"> зависимость от импортных технологий и оборудования, недостаточный уровень развития отечественного ПО.</w:t>
      </w:r>
    </w:p>
    <w:p w14:paraId="5290077F" w14:textId="0FFBF64B" w:rsidR="00C47E96" w:rsidRPr="004918AF" w:rsidRDefault="00C47E96" w:rsidP="004918AF">
      <w:pPr>
        <w:numPr>
          <w:ilvl w:val="0"/>
          <w:numId w:val="3"/>
        </w:numPr>
        <w:rPr>
          <w:b/>
          <w:bCs/>
          <w:lang w:val="ru-BY"/>
        </w:rPr>
      </w:pPr>
      <w:r w:rsidRPr="00C47E96">
        <w:rPr>
          <w:b/>
          <w:bCs/>
          <w:lang w:val="ru-BY"/>
        </w:rPr>
        <w:t>Нормативно-правовые</w:t>
      </w:r>
      <w:r>
        <w:rPr>
          <w:b/>
          <w:bCs/>
          <w:lang w:val="ru-BY"/>
        </w:rPr>
        <w:t xml:space="preserve">: </w:t>
      </w:r>
      <w:r>
        <w:rPr>
          <w:lang w:val="ru-BY"/>
        </w:rPr>
        <w:t>недостаточная гармонизация законодательства, отставания правовых норм от темпов развития технологий</w:t>
      </w:r>
    </w:p>
    <w:p w14:paraId="12AEEA0B" w14:textId="77777777" w:rsidR="004918AF" w:rsidRPr="004918AF" w:rsidRDefault="004918AF" w:rsidP="004918AF">
      <w:pPr>
        <w:ind w:firstLine="851"/>
        <w:rPr>
          <w:lang w:val="ru-BY"/>
        </w:rPr>
      </w:pPr>
      <w:r w:rsidRPr="004918AF">
        <w:rPr>
          <w:b/>
          <w:bCs/>
          <w:lang w:val="ru-BY"/>
        </w:rPr>
        <w:t>4. Назовите основные внутренние и внешние источники угроз национальной безопасности в информационной сфере.</w:t>
      </w:r>
    </w:p>
    <w:p w14:paraId="5B55557A" w14:textId="77777777" w:rsidR="004918AF" w:rsidRPr="004918AF" w:rsidRDefault="004918AF" w:rsidP="004918AF">
      <w:pPr>
        <w:numPr>
          <w:ilvl w:val="0"/>
          <w:numId w:val="4"/>
        </w:numPr>
        <w:rPr>
          <w:lang w:val="ru-BY"/>
        </w:rPr>
      </w:pPr>
      <w:r w:rsidRPr="004918AF">
        <w:rPr>
          <w:b/>
          <w:bCs/>
          <w:lang w:val="ru-BY"/>
        </w:rPr>
        <w:t>Внешние источники:</w:t>
      </w:r>
    </w:p>
    <w:p w14:paraId="36A79CA0" w14:textId="7153DD76" w:rsidR="004918AF" w:rsidRPr="004918AF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>Уязвимость пространства:</w:t>
      </w:r>
      <w:r w:rsidRPr="001A34AD">
        <w:t xml:space="preserve"> Открытость</w:t>
      </w:r>
      <w:r>
        <w:t xml:space="preserve"> </w:t>
      </w:r>
      <w:r w:rsidRPr="001A34AD">
        <w:t>и уязвимость информационного пространства Республики Беларусь от внешнего</w:t>
      </w:r>
      <w:r>
        <w:t xml:space="preserve"> </w:t>
      </w:r>
      <w:proofErr w:type="gramStart"/>
      <w:r w:rsidRPr="001A34AD">
        <w:t>воздействия.</w:t>
      </w:r>
      <w:r w:rsidR="004918AF" w:rsidRPr="004918AF">
        <w:rPr>
          <w:lang w:val="ru-BY"/>
        </w:rPr>
        <w:t>Политика</w:t>
      </w:r>
      <w:proofErr w:type="gramEnd"/>
      <w:r w:rsidR="004918AF" w:rsidRPr="004918AF">
        <w:rPr>
          <w:lang w:val="ru-BY"/>
        </w:rPr>
        <w:t xml:space="preserve"> иностранных государств и международных организаций, направленная на ущемление интересов Беларуси в информационной сфере.</w:t>
      </w:r>
    </w:p>
    <w:p w14:paraId="57307CD1" w14:textId="48D4F772" w:rsidR="004918AF" w:rsidRPr="004918AF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>Информационное доминирование извне:</w:t>
      </w:r>
      <w:r w:rsidRPr="001A34AD">
        <w:t xml:space="preserve"> Доминирование</w:t>
      </w:r>
      <w:r>
        <w:t xml:space="preserve"> </w:t>
      </w:r>
      <w:r w:rsidRPr="001A34AD">
        <w:t>ведущих зарубежных государств в мировом информационном пространстве,</w:t>
      </w:r>
      <w:r>
        <w:t xml:space="preserve"> </w:t>
      </w:r>
      <w:r w:rsidRPr="001A34AD">
        <w:t>монополизация ключевых сегментов информационных рынков зарубежными структурами</w:t>
      </w:r>
    </w:p>
    <w:p w14:paraId="61A61E24" w14:textId="3BEA1230" w:rsidR="00F65C17" w:rsidRPr="001A34AD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>Целенаправленная деятельность против РБ:</w:t>
      </w:r>
      <w:r w:rsidRPr="001A34AD">
        <w:t xml:space="preserve"> Информационная</w:t>
      </w:r>
      <w:r>
        <w:t xml:space="preserve"> </w:t>
      </w:r>
      <w:r w:rsidRPr="001A34AD">
        <w:t>деятельность зарубежных государств, международных и иных организаций, отдельных</w:t>
      </w:r>
      <w:r>
        <w:t xml:space="preserve"> </w:t>
      </w:r>
      <w:r w:rsidRPr="001A34AD">
        <w:t>лиц, наносящая ущерб национальным интересам Республики Беларусь, а также</w:t>
      </w:r>
      <w:r>
        <w:t xml:space="preserve"> </w:t>
      </w:r>
      <w:r w:rsidRPr="001A34AD">
        <w:t>целенаправленное формирование информационных поводов для ее дискредитации.</w:t>
      </w:r>
      <w:r>
        <w:t xml:space="preserve"> </w:t>
      </w:r>
      <w:r w:rsidR="00F65C17">
        <w:t>Несанкционированные доступы к информации</w:t>
      </w:r>
    </w:p>
    <w:p w14:paraId="6500D500" w14:textId="640E17A7" w:rsidR="001A34AD" w:rsidRPr="001A34AD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 xml:space="preserve">Глобальное </w:t>
      </w:r>
      <w:proofErr w:type="spellStart"/>
      <w:r w:rsidRPr="001A34AD">
        <w:rPr>
          <w:b/>
          <w:bCs/>
        </w:rPr>
        <w:t>информпротивоборство</w:t>
      </w:r>
      <w:proofErr w:type="spellEnd"/>
      <w:r w:rsidRPr="001A34AD">
        <w:rPr>
          <w:b/>
          <w:bCs/>
        </w:rPr>
        <w:t>:</w:t>
      </w:r>
      <w:r w:rsidRPr="001A34AD">
        <w:t xml:space="preserve"> Нарастание</w:t>
      </w:r>
      <w:r>
        <w:t xml:space="preserve"> </w:t>
      </w:r>
      <w:r w:rsidRPr="001A34AD">
        <w:t>информационного противоборства между ведущими мировыми центрами силы,</w:t>
      </w:r>
      <w:r>
        <w:t xml:space="preserve"> </w:t>
      </w:r>
      <w:r w:rsidRPr="001A34AD">
        <w:t>подготовка и ведение зарубежными государствами борьбы в информационном</w:t>
      </w:r>
      <w:r>
        <w:t xml:space="preserve"> </w:t>
      </w:r>
      <w:r w:rsidRPr="001A34AD">
        <w:t>пространстве.</w:t>
      </w:r>
    </w:p>
    <w:p w14:paraId="7E3788DD" w14:textId="0BAE4E9E" w:rsidR="001A34AD" w:rsidRPr="001A34AD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>Манипулятивные технологии:</w:t>
      </w:r>
      <w:r w:rsidRPr="001A34AD">
        <w:t xml:space="preserve"> Развитие</w:t>
      </w:r>
      <w:r>
        <w:t xml:space="preserve"> </w:t>
      </w:r>
      <w:r w:rsidRPr="001A34AD">
        <w:t>технологий манипулирования информацией.</w:t>
      </w:r>
    </w:p>
    <w:p w14:paraId="28E39D36" w14:textId="6BB1BA10" w:rsidR="001A34AD" w:rsidRPr="004918AF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>Внешний несанкционированный доступ:</w:t>
      </w:r>
      <w:r w:rsidRPr="001A34AD">
        <w:t xml:space="preserve"> Попытки</w:t>
      </w:r>
      <w:r>
        <w:t xml:space="preserve"> </w:t>
      </w:r>
      <w:r w:rsidRPr="001A34AD">
        <w:t>несанкционированного доступа извне к информационным ресурсам Республики</w:t>
      </w:r>
      <w:r>
        <w:t xml:space="preserve"> </w:t>
      </w:r>
      <w:r w:rsidRPr="001A34AD">
        <w:t>Беларусь, приводящие к причинению ущерба ее национальным интересам.</w:t>
      </w:r>
    </w:p>
    <w:p w14:paraId="4E1E0166" w14:textId="77777777" w:rsidR="004918AF" w:rsidRPr="004918AF" w:rsidRDefault="004918AF" w:rsidP="004918AF">
      <w:pPr>
        <w:numPr>
          <w:ilvl w:val="0"/>
          <w:numId w:val="4"/>
        </w:numPr>
        <w:rPr>
          <w:lang w:val="ru-BY"/>
        </w:rPr>
      </w:pPr>
      <w:r w:rsidRPr="004918AF">
        <w:rPr>
          <w:b/>
          <w:bCs/>
          <w:lang w:val="ru-BY"/>
        </w:rPr>
        <w:t>Внутренние источники:</w:t>
      </w:r>
    </w:p>
    <w:p w14:paraId="5E68B2B9" w14:textId="2FE906FA" w:rsidR="004918AF" w:rsidRPr="004918AF" w:rsidRDefault="00C47E96" w:rsidP="004918AF">
      <w:pPr>
        <w:numPr>
          <w:ilvl w:val="1"/>
          <w:numId w:val="4"/>
        </w:numPr>
        <w:rPr>
          <w:lang w:val="ru-BY"/>
        </w:rPr>
      </w:pPr>
      <w:r w:rsidRPr="00C47E96">
        <w:rPr>
          <w:b/>
          <w:bCs/>
        </w:rPr>
        <w:t>Распространение вредоносной информации:</w:t>
      </w:r>
      <w:r w:rsidRPr="00C47E96">
        <w:t xml:space="preserve"> Распространение</w:t>
      </w:r>
      <w:r>
        <w:t xml:space="preserve"> </w:t>
      </w:r>
      <w:r w:rsidRPr="00C47E96">
        <w:t>недостоверной или умышленно искаженной информации, способной причинить ущерб</w:t>
      </w:r>
      <w:r>
        <w:t xml:space="preserve"> </w:t>
      </w:r>
      <w:r w:rsidRPr="00C47E96">
        <w:t>национальным интересам Республики Беларусь</w:t>
      </w:r>
      <w:r w:rsidR="004918AF" w:rsidRPr="004918AF">
        <w:rPr>
          <w:lang w:val="ru-BY"/>
        </w:rPr>
        <w:t>Техническое несовершенство или устаревание отечественной информационной инфраструктуры.</w:t>
      </w:r>
    </w:p>
    <w:p w14:paraId="38C5C0D3" w14:textId="0BC0E49E" w:rsidR="004918AF" w:rsidRDefault="00C47E96" w:rsidP="004918AF">
      <w:pPr>
        <w:numPr>
          <w:ilvl w:val="1"/>
          <w:numId w:val="4"/>
        </w:numPr>
        <w:rPr>
          <w:lang w:val="ru-BY"/>
        </w:rPr>
      </w:pPr>
      <w:r w:rsidRPr="00C47E96">
        <w:rPr>
          <w:b/>
          <w:bCs/>
        </w:rPr>
        <w:lastRenderedPageBreak/>
        <w:t>Технологическая зависимость:</w:t>
      </w:r>
      <w:r w:rsidRPr="00C47E96">
        <w:t xml:space="preserve"> Зависимость</w:t>
      </w:r>
      <w:r>
        <w:t xml:space="preserve"> </w:t>
      </w:r>
      <w:r w:rsidRPr="00C47E96">
        <w:t>Республики Беларусь от импорта информационных технологий, средств</w:t>
      </w:r>
      <w:r>
        <w:t xml:space="preserve"> </w:t>
      </w:r>
      <w:r w:rsidRPr="00C47E96">
        <w:t>информатизации и защиты информации. Особую опасность представляет</w:t>
      </w:r>
      <w:r>
        <w:t xml:space="preserve"> </w:t>
      </w:r>
      <w:r w:rsidRPr="00C47E96">
        <w:t>неконтролируемое использование такого импорта в системах, отказ или разрушение</w:t>
      </w:r>
      <w:r>
        <w:t xml:space="preserve"> </w:t>
      </w:r>
      <w:r w:rsidRPr="00C47E96">
        <w:t xml:space="preserve">которых может причинить ущерб национальной </w:t>
      </w:r>
      <w:proofErr w:type="gramStart"/>
      <w:r w:rsidRPr="00C47E96">
        <w:t>безопасности.</w:t>
      </w:r>
      <w:r w:rsidR="004918AF" w:rsidRPr="004918AF">
        <w:rPr>
          <w:lang w:val="ru-BY"/>
        </w:rPr>
        <w:t>Отток</w:t>
      </w:r>
      <w:proofErr w:type="gramEnd"/>
      <w:r w:rsidR="004918AF" w:rsidRPr="004918AF">
        <w:rPr>
          <w:lang w:val="ru-BY"/>
        </w:rPr>
        <w:t xml:space="preserve"> квалифицированных специалистов в ИТ-сфере.</w:t>
      </w:r>
    </w:p>
    <w:p w14:paraId="1D665BCC" w14:textId="4461D471" w:rsidR="00C47E96" w:rsidRPr="001A34AD" w:rsidRDefault="00C47E96" w:rsidP="004918AF">
      <w:pPr>
        <w:numPr>
          <w:ilvl w:val="1"/>
          <w:numId w:val="4"/>
        </w:numPr>
        <w:rPr>
          <w:lang w:val="ru-BY"/>
        </w:rPr>
      </w:pPr>
      <w:r w:rsidRPr="00C47E96">
        <w:rPr>
          <w:b/>
          <w:bCs/>
        </w:rPr>
        <w:t>Низкое качество национального контента:</w:t>
      </w:r>
      <w:r w:rsidRPr="00C47E96">
        <w:t xml:space="preserve"> Несоответствие</w:t>
      </w:r>
      <w:r>
        <w:t xml:space="preserve"> </w:t>
      </w:r>
      <w:r w:rsidRPr="00C47E96">
        <w:t>качества национального контента мировому уровню, что снижает его</w:t>
      </w:r>
      <w:r>
        <w:t xml:space="preserve"> </w:t>
      </w:r>
      <w:r w:rsidRPr="00C47E96">
        <w:t>конкурентоспособность и популярность внутри страны по сравнению с иностранной</w:t>
      </w:r>
      <w:r>
        <w:t xml:space="preserve"> </w:t>
      </w:r>
      <w:r w:rsidRPr="00C47E96">
        <w:t>продукцией.</w:t>
      </w:r>
    </w:p>
    <w:p w14:paraId="573BFDB9" w14:textId="7DE6683D" w:rsidR="001A34AD" w:rsidRPr="001A34AD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>Несовершенство госуправления:</w:t>
      </w:r>
      <w:r w:rsidRPr="001A34AD">
        <w:t xml:space="preserve"> Недостаточное</w:t>
      </w:r>
      <w:r>
        <w:t xml:space="preserve"> </w:t>
      </w:r>
      <w:r w:rsidRPr="001A34AD">
        <w:t>развитие государственной системы регулирования процесса внедрения и</w:t>
      </w:r>
      <w:r>
        <w:t xml:space="preserve"> </w:t>
      </w:r>
      <w:r w:rsidRPr="001A34AD">
        <w:t>использования информационных технологий.</w:t>
      </w:r>
    </w:p>
    <w:p w14:paraId="4A35C60C" w14:textId="68F719E7" w:rsidR="001A34AD" w:rsidRPr="001A34AD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 xml:space="preserve">Киберпреступность: </w:t>
      </w:r>
      <w:r w:rsidRPr="001A34AD">
        <w:t>Рост преступности с</w:t>
      </w:r>
      <w:r>
        <w:t xml:space="preserve"> </w:t>
      </w:r>
      <w:r w:rsidRPr="001A34AD">
        <w:t>использованием информационно-коммуникационных технологий.</w:t>
      </w:r>
    </w:p>
    <w:p w14:paraId="092196C5" w14:textId="341E7DCD" w:rsidR="001A34AD" w:rsidRPr="004918AF" w:rsidRDefault="001A34AD" w:rsidP="004918AF">
      <w:pPr>
        <w:numPr>
          <w:ilvl w:val="1"/>
          <w:numId w:val="4"/>
        </w:numPr>
        <w:rPr>
          <w:lang w:val="ru-BY"/>
        </w:rPr>
      </w:pPr>
      <w:r w:rsidRPr="001A34AD">
        <w:rPr>
          <w:b/>
          <w:bCs/>
        </w:rPr>
        <w:t>Уязвимость критических объектов:</w:t>
      </w:r>
      <w:r w:rsidRPr="001A34AD">
        <w:t xml:space="preserve"> Несовершенство</w:t>
      </w:r>
      <w:r>
        <w:t xml:space="preserve"> </w:t>
      </w:r>
      <w:r w:rsidRPr="001A34AD">
        <w:t>системы обеспечения безопасности критически важных объектов информатизации.</w:t>
      </w:r>
    </w:p>
    <w:p w14:paraId="7CE3B9AB" w14:textId="77777777" w:rsidR="004918AF" w:rsidRDefault="004918AF" w:rsidP="004918AF">
      <w:pPr>
        <w:ind w:firstLine="851"/>
        <w:rPr>
          <w:lang w:val="ru-BY"/>
        </w:rPr>
      </w:pPr>
      <w:r w:rsidRPr="004918AF">
        <w:rPr>
          <w:b/>
          <w:bCs/>
          <w:lang w:val="ru-BY"/>
        </w:rPr>
        <w:t>5. Перечислите основные направления нейтрализации внутренних источников угроз и защиты от внешних угроз национальной безопасности в информационной сфере.</w:t>
      </w:r>
      <w:r w:rsidRPr="004918AF">
        <w:rPr>
          <w:lang w:val="ru-BY"/>
        </w:rPr>
        <w:t xml:space="preserve"> </w:t>
      </w:r>
    </w:p>
    <w:p w14:paraId="3EFAB900" w14:textId="57E00B97" w:rsidR="001A34AD" w:rsidRDefault="001A34AD" w:rsidP="001A34AD">
      <w:pPr>
        <w:rPr>
          <w:lang w:val="ru-BY"/>
        </w:rPr>
      </w:pPr>
      <w:r w:rsidRPr="001A34AD">
        <w:rPr>
          <w:b/>
          <w:bCs/>
        </w:rPr>
        <w:t>Ведущее направление:</w:t>
      </w:r>
      <w:r>
        <w:rPr>
          <w:b/>
          <w:bCs/>
        </w:rPr>
        <w:t xml:space="preserve"> </w:t>
      </w:r>
      <w:r w:rsidRPr="001A34AD">
        <w:rPr>
          <w:b/>
          <w:bCs/>
        </w:rPr>
        <w:t>Совершенствование нормативной</w:t>
      </w:r>
      <w:r>
        <w:rPr>
          <w:b/>
          <w:bCs/>
        </w:rPr>
        <w:t xml:space="preserve"> </w:t>
      </w:r>
      <w:r w:rsidRPr="001A34AD">
        <w:rPr>
          <w:b/>
          <w:bCs/>
        </w:rPr>
        <w:t>правовой базы обеспечения информационной</w:t>
      </w:r>
      <w:r>
        <w:rPr>
          <w:b/>
          <w:bCs/>
        </w:rPr>
        <w:t xml:space="preserve"> </w:t>
      </w:r>
      <w:r w:rsidRPr="001A34AD">
        <w:rPr>
          <w:b/>
          <w:bCs/>
        </w:rPr>
        <w:t>безопасности и завершение формирования комплексной государственной системы</w:t>
      </w:r>
      <w:r>
        <w:rPr>
          <w:b/>
          <w:bCs/>
        </w:rPr>
        <w:t xml:space="preserve"> </w:t>
      </w:r>
      <w:r w:rsidRPr="001A34AD">
        <w:rPr>
          <w:b/>
          <w:bCs/>
        </w:rPr>
        <w:t>обеспечения информационной безопасности, в том числе путем оптимизации</w:t>
      </w:r>
      <w:r w:rsidRPr="001A34AD">
        <w:rPr>
          <w:b/>
          <w:bCs/>
        </w:rPr>
        <w:t xml:space="preserve"> </w:t>
      </w:r>
      <w:r w:rsidRPr="001A34AD">
        <w:rPr>
          <w:b/>
          <w:bCs/>
        </w:rPr>
        <w:t>механизмов государственного регулирования деятельности в этой сфере.</w:t>
      </w:r>
    </w:p>
    <w:p w14:paraId="15833233" w14:textId="0DF7F7A2" w:rsidR="004918AF" w:rsidRPr="004918AF" w:rsidRDefault="004918AF" w:rsidP="004918AF">
      <w:pPr>
        <w:rPr>
          <w:lang w:val="ru-BY"/>
        </w:rPr>
      </w:pPr>
      <w:r w:rsidRPr="004918AF">
        <w:rPr>
          <w:lang w:val="ru-BY"/>
        </w:rPr>
        <w:t>Для обеспечения безопасности предпринимаются следующие меры:</w:t>
      </w:r>
    </w:p>
    <w:p w14:paraId="6529964F" w14:textId="77777777" w:rsidR="004918AF" w:rsidRPr="004918AF" w:rsidRDefault="004918AF" w:rsidP="004918AF">
      <w:pPr>
        <w:numPr>
          <w:ilvl w:val="0"/>
          <w:numId w:val="5"/>
        </w:numPr>
        <w:rPr>
          <w:lang w:val="ru-BY"/>
        </w:rPr>
      </w:pPr>
      <w:r w:rsidRPr="004918AF">
        <w:rPr>
          <w:b/>
          <w:bCs/>
          <w:lang w:val="ru-BY"/>
        </w:rPr>
        <w:t>Совершенствование законодательства:</w:t>
      </w:r>
      <w:r w:rsidRPr="004918AF">
        <w:rPr>
          <w:lang w:val="ru-BY"/>
        </w:rPr>
        <w:t xml:space="preserve"> Развитие правовых норм, регулирующих интернет, защиту данных и ответственность за киберпреступления.</w:t>
      </w:r>
    </w:p>
    <w:p w14:paraId="07782EFE" w14:textId="77777777" w:rsidR="004918AF" w:rsidRPr="004918AF" w:rsidRDefault="004918AF" w:rsidP="004918AF">
      <w:pPr>
        <w:numPr>
          <w:ilvl w:val="0"/>
          <w:numId w:val="5"/>
        </w:numPr>
        <w:rPr>
          <w:lang w:val="ru-BY"/>
        </w:rPr>
      </w:pPr>
      <w:r w:rsidRPr="004918AF">
        <w:rPr>
          <w:b/>
          <w:bCs/>
          <w:lang w:val="ru-BY"/>
        </w:rPr>
        <w:t>Техническая защита:</w:t>
      </w:r>
      <w:r w:rsidRPr="004918AF">
        <w:rPr>
          <w:lang w:val="ru-BY"/>
        </w:rPr>
        <w:t xml:space="preserve"> Создание и внедрение отечественных средств криптографической защиты, развитие системы защиты критически важных объектов информатизации.</w:t>
      </w:r>
    </w:p>
    <w:p w14:paraId="28AF7508" w14:textId="77777777" w:rsidR="004918AF" w:rsidRPr="004918AF" w:rsidRDefault="004918AF" w:rsidP="004918AF">
      <w:pPr>
        <w:numPr>
          <w:ilvl w:val="0"/>
          <w:numId w:val="5"/>
        </w:numPr>
        <w:rPr>
          <w:lang w:val="ru-BY"/>
        </w:rPr>
      </w:pPr>
      <w:r w:rsidRPr="004918AF">
        <w:rPr>
          <w:b/>
          <w:bCs/>
          <w:lang w:val="ru-BY"/>
        </w:rPr>
        <w:t>Импортозамещение:</w:t>
      </w:r>
      <w:r w:rsidRPr="004918AF">
        <w:rPr>
          <w:lang w:val="ru-BY"/>
        </w:rPr>
        <w:t xml:space="preserve"> Поддержка разработки национального программного обеспечения и снижение зависимости от зарубежных технологий.</w:t>
      </w:r>
    </w:p>
    <w:p w14:paraId="6E297491" w14:textId="77777777" w:rsidR="004918AF" w:rsidRDefault="004918AF" w:rsidP="004918AF">
      <w:pPr>
        <w:numPr>
          <w:ilvl w:val="0"/>
          <w:numId w:val="5"/>
        </w:numPr>
        <w:rPr>
          <w:lang w:val="ru-BY"/>
        </w:rPr>
      </w:pPr>
      <w:r w:rsidRPr="004918AF">
        <w:rPr>
          <w:b/>
          <w:bCs/>
          <w:lang w:val="ru-BY"/>
        </w:rPr>
        <w:t>Организационные меры:</w:t>
      </w:r>
      <w:r w:rsidRPr="004918AF">
        <w:rPr>
          <w:lang w:val="ru-BY"/>
        </w:rPr>
        <w:t xml:space="preserve"> Повышение квалификации кадров, развитие системы мониторинга и реагирования на компьютерные инциденты.</w:t>
      </w:r>
    </w:p>
    <w:p w14:paraId="58A9E244" w14:textId="02F1F8C4" w:rsidR="001A34AD" w:rsidRPr="004918AF" w:rsidRDefault="001A34AD" w:rsidP="004918AF">
      <w:pPr>
        <w:numPr>
          <w:ilvl w:val="0"/>
          <w:numId w:val="5"/>
        </w:numPr>
        <w:rPr>
          <w:lang w:val="ru-BY"/>
        </w:rPr>
      </w:pPr>
      <w:r w:rsidRPr="001A34AD">
        <w:rPr>
          <w:b/>
          <w:bCs/>
        </w:rPr>
        <w:lastRenderedPageBreak/>
        <w:t xml:space="preserve">Международное сотрудничество и защита от внешних </w:t>
      </w:r>
      <w:proofErr w:type="gramStart"/>
      <w:r w:rsidRPr="001A34AD">
        <w:rPr>
          <w:b/>
          <w:bCs/>
        </w:rPr>
        <w:t>угроз</w:t>
      </w:r>
      <w:r w:rsidRPr="001A34AD">
        <w:t>:</w:t>
      </w:r>
      <w:r>
        <w:t xml:space="preserve"> </w:t>
      </w:r>
      <w:r w:rsidRPr="001A34AD">
        <w:t xml:space="preserve"> Участие</w:t>
      </w:r>
      <w:proofErr w:type="gramEnd"/>
      <w:r w:rsidRPr="001A34AD">
        <w:t xml:space="preserve"> в международных договорах для равноправного</w:t>
      </w:r>
      <w:r w:rsidRPr="001A34AD">
        <w:t xml:space="preserve"> </w:t>
      </w:r>
      <w:r w:rsidRPr="001A34AD">
        <w:t>регулирования мирового информационного обмена</w:t>
      </w:r>
    </w:p>
    <w:p w14:paraId="4769D583" w14:textId="77777777" w:rsidR="004918AF" w:rsidRDefault="004918AF" w:rsidP="004918AF">
      <w:pPr>
        <w:numPr>
          <w:ilvl w:val="0"/>
          <w:numId w:val="5"/>
        </w:numPr>
        <w:rPr>
          <w:lang w:val="ru-BY"/>
        </w:rPr>
      </w:pPr>
      <w:r w:rsidRPr="004918AF">
        <w:rPr>
          <w:b/>
          <w:bCs/>
          <w:lang w:val="ru-BY"/>
        </w:rPr>
        <w:t>Информационная политика:</w:t>
      </w:r>
      <w:r w:rsidRPr="004918AF">
        <w:rPr>
          <w:lang w:val="ru-BY"/>
        </w:rPr>
        <w:t xml:space="preserve"> Своевременное доведение до общественности достоверной информации, противодействие распространению деструктивного контента.</w:t>
      </w:r>
    </w:p>
    <w:p w14:paraId="3140E8A4" w14:textId="77777777" w:rsidR="001A34AD" w:rsidRDefault="001A34AD" w:rsidP="001A34AD">
      <w:pPr>
        <w:rPr>
          <w:lang w:val="ru-BY"/>
        </w:rPr>
      </w:pPr>
    </w:p>
    <w:p w14:paraId="69B9C45F" w14:textId="77777777" w:rsidR="001A34AD" w:rsidRPr="001A34AD" w:rsidRDefault="001A34AD" w:rsidP="001A34AD">
      <w:r w:rsidRPr="001A34AD">
        <w:t>Сохранение за государством роли регулятора при внедрении</w:t>
      </w:r>
      <w:r w:rsidRPr="001A34AD">
        <w:t xml:space="preserve"> </w:t>
      </w:r>
      <w:r w:rsidRPr="001A34AD">
        <w:t>иностранных информационных технологий для недопущения технологической</w:t>
      </w:r>
      <w:r w:rsidRPr="001A34AD">
        <w:t xml:space="preserve"> </w:t>
      </w:r>
      <w:r w:rsidRPr="001A34AD">
        <w:t>зависимости.</w:t>
      </w:r>
      <w:r w:rsidRPr="001A34AD">
        <w:t xml:space="preserve"> </w:t>
      </w:r>
    </w:p>
    <w:p w14:paraId="53F2CEE8" w14:textId="6289D967" w:rsidR="001A34AD" w:rsidRPr="001A34AD" w:rsidRDefault="001A34AD" w:rsidP="001A34AD">
      <w:pPr>
        <w:rPr>
          <w:b/>
          <w:bCs/>
        </w:rPr>
      </w:pPr>
      <w:r w:rsidRPr="001A34AD">
        <w:rPr>
          <w:b/>
          <w:bCs/>
        </w:rPr>
        <w:t>Использованные источники</w:t>
      </w:r>
      <w:r w:rsidRPr="001A34AD">
        <w:rPr>
          <w:b/>
          <w:bCs/>
        </w:rPr>
        <w:t>:</w:t>
      </w:r>
    </w:p>
    <w:p w14:paraId="338F2589" w14:textId="06298679" w:rsidR="001A34AD" w:rsidRPr="001A34AD" w:rsidRDefault="001A34AD" w:rsidP="001A34AD">
      <w:pPr>
        <w:pStyle w:val="a7"/>
        <w:numPr>
          <w:ilvl w:val="0"/>
          <w:numId w:val="7"/>
        </w:numPr>
      </w:pPr>
      <w:r w:rsidRPr="001A34AD">
        <w:t xml:space="preserve">Конституция Республики Беларусь 1994 года (с изменениями </w:t>
      </w:r>
      <w:r w:rsidRPr="001A34AD">
        <w:t xml:space="preserve">и </w:t>
      </w:r>
      <w:r w:rsidRPr="001A34AD">
        <w:t xml:space="preserve">дополнениями, принятыми на республиканских референдумах 24 ноября 1996 г., 17октября 2004 г. и 15 марта 2022 г.). — Ст. 34.2. </w:t>
      </w:r>
    </w:p>
    <w:p w14:paraId="6E462412" w14:textId="77777777" w:rsidR="001A34AD" w:rsidRPr="001A34AD" w:rsidRDefault="001A34AD" w:rsidP="001A34AD">
      <w:pPr>
        <w:pStyle w:val="a7"/>
        <w:numPr>
          <w:ilvl w:val="0"/>
          <w:numId w:val="7"/>
        </w:numPr>
        <w:rPr>
          <w:lang w:val="ru-BY"/>
        </w:rPr>
      </w:pPr>
      <w:r w:rsidRPr="001A34AD">
        <w:t>Материалы лекций и теоретические сведения практического</w:t>
      </w:r>
      <w:r w:rsidRPr="001A34AD">
        <w:t xml:space="preserve"> </w:t>
      </w:r>
      <w:r w:rsidRPr="001A34AD">
        <w:t>занятия № 1.</w:t>
      </w:r>
    </w:p>
    <w:p w14:paraId="32F9B460" w14:textId="5BF74E49" w:rsidR="001A34AD" w:rsidRPr="001A34AD" w:rsidRDefault="001A34AD" w:rsidP="001A34AD">
      <w:pPr>
        <w:pStyle w:val="a7"/>
        <w:numPr>
          <w:ilvl w:val="0"/>
          <w:numId w:val="7"/>
        </w:numPr>
        <w:rPr>
          <w:lang w:val="ru-BY"/>
        </w:rPr>
      </w:pPr>
      <w:r w:rsidRPr="001A34AD">
        <w:t xml:space="preserve"> Концепция национальной безопасности Республики</w:t>
      </w:r>
      <w:r w:rsidRPr="001A34AD">
        <w:t xml:space="preserve"> </w:t>
      </w:r>
      <w:r w:rsidRPr="001A34AD">
        <w:t>Беларусь,</w:t>
      </w:r>
      <w:r w:rsidRPr="001A34AD">
        <w:t xml:space="preserve"> </w:t>
      </w:r>
      <w:r w:rsidRPr="001A34AD">
        <w:t>утвержденная Указом Президента Республики Беларусь от 9 ноября 2010 г. № 575.</w:t>
      </w:r>
    </w:p>
    <w:p w14:paraId="462700A6" w14:textId="77777777" w:rsidR="004918AF" w:rsidRPr="004918AF" w:rsidRDefault="004918AF" w:rsidP="00D47776">
      <w:pPr>
        <w:rPr>
          <w:lang w:val="ru-BY"/>
        </w:rPr>
      </w:pPr>
    </w:p>
    <w:sectPr w:rsidR="004918AF" w:rsidRPr="00491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C065C"/>
    <w:multiLevelType w:val="multilevel"/>
    <w:tmpl w:val="530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9136A"/>
    <w:multiLevelType w:val="multilevel"/>
    <w:tmpl w:val="D93C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A1C0B"/>
    <w:multiLevelType w:val="hybridMultilevel"/>
    <w:tmpl w:val="2B0A7C54"/>
    <w:lvl w:ilvl="0" w:tplc="29E8277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D3095C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AA669D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16AC4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C34657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57A78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1BAB39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0EC876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950AE2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28AF02D0"/>
    <w:multiLevelType w:val="multilevel"/>
    <w:tmpl w:val="17E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E1FDC"/>
    <w:multiLevelType w:val="multilevel"/>
    <w:tmpl w:val="CAC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9536F"/>
    <w:multiLevelType w:val="hybridMultilevel"/>
    <w:tmpl w:val="2FAE9B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01DF1"/>
    <w:multiLevelType w:val="multilevel"/>
    <w:tmpl w:val="999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5311">
    <w:abstractNumId w:val="1"/>
  </w:num>
  <w:num w:numId="2" w16cid:durableId="1023215628">
    <w:abstractNumId w:val="0"/>
  </w:num>
  <w:num w:numId="3" w16cid:durableId="1943025638">
    <w:abstractNumId w:val="6"/>
  </w:num>
  <w:num w:numId="4" w16cid:durableId="1564026069">
    <w:abstractNumId w:val="3"/>
  </w:num>
  <w:num w:numId="5" w16cid:durableId="881290946">
    <w:abstractNumId w:val="4"/>
  </w:num>
  <w:num w:numId="6" w16cid:durableId="1465735096">
    <w:abstractNumId w:val="2"/>
  </w:num>
  <w:num w:numId="7" w16cid:durableId="646935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52"/>
    <w:rsid w:val="001A34AD"/>
    <w:rsid w:val="00417D27"/>
    <w:rsid w:val="00423CDB"/>
    <w:rsid w:val="004918AF"/>
    <w:rsid w:val="00651921"/>
    <w:rsid w:val="007224CE"/>
    <w:rsid w:val="00C47E96"/>
    <w:rsid w:val="00D02052"/>
    <w:rsid w:val="00D47776"/>
    <w:rsid w:val="00F6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41D6"/>
  <w15:chartTrackingRefBased/>
  <w15:docId w15:val="{B5FF028D-648D-4271-9A6D-A8EF3C4D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776"/>
    <w:pPr>
      <w:spacing w:line="240" w:lineRule="auto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0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20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20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20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20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20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20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0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20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20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20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20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2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7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9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7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2026-02-13T13:29:00Z</dcterms:created>
  <dcterms:modified xsi:type="dcterms:W3CDTF">2026-02-13T14:18:00Z</dcterms:modified>
</cp:coreProperties>
</file>