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DF5F4" w14:textId="77777777" w:rsidR="00854C3E" w:rsidRDefault="00854C3E" w:rsidP="00854C3E">
      <w:pPr>
        <w:spacing w:before="79" w:after="4"/>
        <w:ind w:left="253" w:right="255"/>
        <w:jc w:val="center"/>
        <w:rPr>
          <w:rFonts w:ascii="Microsoft Sans Serif" w:hAnsi="Microsoft Sans Serif"/>
          <w:sz w:val="27"/>
        </w:rPr>
      </w:pPr>
      <w:r>
        <w:rPr>
          <w:rFonts w:ascii="Microsoft Sans Serif" w:hAnsi="Microsoft Sans Serif"/>
          <w:w w:val="90"/>
          <w:sz w:val="27"/>
        </w:rPr>
        <w:t>Практическое</w:t>
      </w:r>
      <w:r>
        <w:rPr>
          <w:rFonts w:ascii="Microsoft Sans Serif" w:hAnsi="Microsoft Sans Serif"/>
          <w:spacing w:val="25"/>
          <w:sz w:val="27"/>
        </w:rPr>
        <w:t xml:space="preserve"> </w:t>
      </w:r>
      <w:r>
        <w:rPr>
          <w:rFonts w:ascii="Microsoft Sans Serif" w:hAnsi="Microsoft Sans Serif"/>
          <w:w w:val="90"/>
          <w:sz w:val="27"/>
        </w:rPr>
        <w:t>занятие</w:t>
      </w:r>
      <w:r>
        <w:rPr>
          <w:rFonts w:ascii="Microsoft Sans Serif" w:hAnsi="Microsoft Sans Serif"/>
          <w:spacing w:val="25"/>
          <w:sz w:val="27"/>
        </w:rPr>
        <w:t xml:space="preserve"> </w:t>
      </w:r>
      <w:r>
        <w:rPr>
          <w:rFonts w:ascii="Microsoft Sans Serif" w:hAnsi="Microsoft Sans Serif"/>
          <w:w w:val="90"/>
          <w:sz w:val="27"/>
        </w:rPr>
        <w:t>№</w:t>
      </w:r>
      <w:r>
        <w:rPr>
          <w:rFonts w:ascii="Microsoft Sans Serif" w:hAnsi="Microsoft Sans Serif"/>
          <w:spacing w:val="-6"/>
          <w:sz w:val="27"/>
        </w:rPr>
        <w:t xml:space="preserve"> </w:t>
      </w:r>
      <w:r>
        <w:rPr>
          <w:rFonts w:ascii="Microsoft Sans Serif" w:hAnsi="Microsoft Sans Serif"/>
          <w:spacing w:val="-10"/>
          <w:w w:val="90"/>
          <w:sz w:val="27"/>
        </w:rPr>
        <w:t>9</w:t>
      </w:r>
    </w:p>
    <w:p w14:paraId="36C1536E" w14:textId="77777777" w:rsidR="00854C3E" w:rsidRDefault="00854C3E" w:rsidP="00854C3E">
      <w:pPr>
        <w:pStyle w:val="ac"/>
        <w:spacing w:line="21" w:lineRule="exact"/>
        <w:ind w:left="161" w:firstLine="0"/>
        <w:rPr>
          <w:rFonts w:ascii="Microsoft Sans Serif"/>
          <w:sz w:val="2"/>
        </w:rPr>
      </w:pPr>
      <w:r>
        <w:rPr>
          <w:rFonts w:ascii="Microsoft Sans Serif"/>
          <w:noProof/>
          <w:sz w:val="2"/>
        </w:rPr>
        <mc:AlternateContent>
          <mc:Choice Requires="wpg">
            <w:drawing>
              <wp:inline distT="0" distB="0" distL="0" distR="0" wp14:anchorId="1705E959" wp14:editId="58D5C97B">
                <wp:extent cx="3861435" cy="13970"/>
                <wp:effectExtent l="0" t="0" r="0" b="0"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61435" cy="13970"/>
                          <a:chOff x="0" y="0"/>
                          <a:chExt cx="3861435" cy="1397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386143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1435" h="13970">
                                <a:moveTo>
                                  <a:pt x="3861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861054" y="13717"/>
                                </a:lnTo>
                                <a:lnTo>
                                  <a:pt x="3861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FBAB03" id="Group 162" o:spid="_x0000_s1026" style="width:304.05pt;height:1.1pt;mso-position-horizontal-relative:char;mso-position-vertical-relative:line" coordsize="3861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">
                <v:shape id="Graphic 163" o:spid="_x0000_s1027" style="position:absolute;width:38614;height:139;visibility:visible;mso-wrap-style:square;v-text-anchor:top" coordsize="386143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" path="m3861054,l,,,13717r3861054,l386105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1AA68DF" w14:textId="77777777" w:rsidR="00854C3E" w:rsidRDefault="00854C3E" w:rsidP="00854C3E">
      <w:pPr>
        <w:pStyle w:val="1"/>
        <w:spacing w:before="91"/>
        <w:ind w:left="254"/>
      </w:pPr>
      <w:r>
        <w:rPr>
          <w:w w:val="85"/>
        </w:rPr>
        <w:t>АВТОРСКОЕ</w:t>
      </w:r>
      <w:r>
        <w:rPr>
          <w:spacing w:val="6"/>
        </w:rPr>
        <w:t xml:space="preserve"> </w:t>
      </w:r>
      <w:r>
        <w:rPr>
          <w:w w:val="85"/>
        </w:rPr>
        <w:t>ПРАВО</w:t>
      </w:r>
      <w:r>
        <w:rPr>
          <w:spacing w:val="7"/>
        </w:rPr>
        <w:t xml:space="preserve"> </w:t>
      </w:r>
      <w:r>
        <w:rPr>
          <w:w w:val="85"/>
        </w:rPr>
        <w:t>И</w:t>
      </w:r>
      <w:r>
        <w:rPr>
          <w:spacing w:val="7"/>
        </w:rPr>
        <w:t xml:space="preserve"> </w:t>
      </w:r>
      <w:r>
        <w:rPr>
          <w:w w:val="85"/>
        </w:rPr>
        <w:t>СМЕЖНЫЕ</w:t>
      </w:r>
      <w:r>
        <w:rPr>
          <w:spacing w:val="7"/>
        </w:rPr>
        <w:t xml:space="preserve"> </w:t>
      </w:r>
      <w:r>
        <w:rPr>
          <w:spacing w:val="-2"/>
          <w:w w:val="85"/>
        </w:rPr>
        <w:t>ПРАВА</w:t>
      </w:r>
    </w:p>
    <w:p w14:paraId="7185F88B" w14:textId="77777777" w:rsidR="00854C3E" w:rsidRDefault="00854C3E" w:rsidP="00854C3E">
      <w:pPr>
        <w:pStyle w:val="ac"/>
        <w:spacing w:before="181"/>
        <w:ind w:left="0" w:firstLine="0"/>
        <w:rPr>
          <w:rFonts w:ascii="Microsoft Sans Serif"/>
          <w:sz w:val="27"/>
        </w:rPr>
      </w:pPr>
    </w:p>
    <w:p w14:paraId="3B9CDBEA" w14:textId="77777777" w:rsidR="00854C3E" w:rsidRDefault="00854C3E" w:rsidP="00854C3E">
      <w:pPr>
        <w:pStyle w:val="ac"/>
        <w:spacing w:line="244" w:lineRule="auto"/>
      </w:pPr>
      <w:r>
        <w:rPr>
          <w:b/>
        </w:rPr>
        <w:t xml:space="preserve">Цель: </w:t>
      </w:r>
      <w:r>
        <w:t>изучить основные положения авторского права и смеж- ных прав.</w:t>
      </w:r>
    </w:p>
    <w:p w14:paraId="0BAD7DBF" w14:textId="77777777" w:rsidR="00854C3E" w:rsidRDefault="00854C3E" w:rsidP="00854C3E">
      <w:pPr>
        <w:pStyle w:val="2"/>
        <w:spacing w:before="91"/>
        <w:ind w:left="586"/>
      </w:pPr>
      <w:r>
        <w:rPr>
          <w:noProof/>
          <w:position w:val="-14"/>
        </w:rPr>
        <w:drawing>
          <wp:inline distT="0" distB="0" distL="0" distR="0" wp14:anchorId="1C9F5ED5" wp14:editId="2905E17B">
            <wp:extent cx="280416" cy="332232"/>
            <wp:effectExtent l="0" t="0" r="0" b="0"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w w:val="90"/>
        </w:rPr>
        <w:t xml:space="preserve">Теоретические </w:t>
      </w:r>
      <w:r>
        <w:t>сведения</w:t>
      </w:r>
    </w:p>
    <w:p w14:paraId="19BDC4C8" w14:textId="77777777" w:rsidR="00854C3E" w:rsidRDefault="00854C3E" w:rsidP="00854C3E">
      <w:pPr>
        <w:pStyle w:val="ac"/>
        <w:spacing w:before="107" w:line="244" w:lineRule="auto"/>
        <w:ind w:right="182"/>
        <w:jc w:val="both"/>
      </w:pPr>
      <w:r>
        <w:rPr>
          <w:b/>
        </w:rPr>
        <w:t>Принципы и условия возникновения, реализации и за- щиты</w:t>
      </w:r>
      <w:r>
        <w:rPr>
          <w:b/>
          <w:spacing w:val="-5"/>
        </w:rPr>
        <w:t xml:space="preserve"> </w:t>
      </w:r>
      <w:r>
        <w:rPr>
          <w:b/>
        </w:rPr>
        <w:t>авторских</w:t>
      </w:r>
      <w:r>
        <w:rPr>
          <w:b/>
          <w:spacing w:val="-5"/>
        </w:rPr>
        <w:t xml:space="preserve"> </w:t>
      </w:r>
      <w:r>
        <w:rPr>
          <w:b/>
        </w:rPr>
        <w:t>и</w:t>
      </w:r>
      <w:r>
        <w:rPr>
          <w:b/>
          <w:spacing w:val="-5"/>
        </w:rPr>
        <w:t xml:space="preserve"> </w:t>
      </w:r>
      <w:r>
        <w:rPr>
          <w:b/>
        </w:rPr>
        <w:t>смежных</w:t>
      </w:r>
      <w:r>
        <w:rPr>
          <w:b/>
          <w:spacing w:val="-5"/>
        </w:rPr>
        <w:t xml:space="preserve"> </w:t>
      </w:r>
      <w:r>
        <w:rPr>
          <w:b/>
        </w:rPr>
        <w:t>прав.</w:t>
      </w:r>
      <w:r>
        <w:rPr>
          <w:b/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качестве</w:t>
      </w:r>
      <w:r>
        <w:rPr>
          <w:spacing w:val="-5"/>
        </w:rPr>
        <w:t xml:space="preserve"> </w:t>
      </w:r>
      <w:r>
        <w:t>основных</w:t>
      </w:r>
      <w:r>
        <w:rPr>
          <w:spacing w:val="-4"/>
        </w:rPr>
        <w:t xml:space="preserve"> </w:t>
      </w:r>
      <w:r>
        <w:t>задач</w:t>
      </w:r>
      <w:r>
        <w:rPr>
          <w:spacing w:val="-6"/>
        </w:rPr>
        <w:t xml:space="preserve"> </w:t>
      </w:r>
      <w:r>
        <w:t>ав- торского права чаще всего в юридической литературе называются две следующие задачи. С одной стороны, авторское право должно стимулировать</w:t>
      </w:r>
      <w:r>
        <w:rPr>
          <w:spacing w:val="-4"/>
        </w:rPr>
        <w:t xml:space="preserve"> </w:t>
      </w:r>
      <w:r>
        <w:t>деятельность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созданию</w:t>
      </w:r>
      <w:r>
        <w:rPr>
          <w:spacing w:val="-3"/>
        </w:rPr>
        <w:t xml:space="preserve"> </w:t>
      </w:r>
      <w:r>
        <w:t>произведений</w:t>
      </w:r>
      <w:r>
        <w:rPr>
          <w:spacing w:val="-4"/>
        </w:rPr>
        <w:t xml:space="preserve"> </w:t>
      </w:r>
      <w:r>
        <w:t>науки,</w:t>
      </w:r>
      <w:r>
        <w:rPr>
          <w:spacing w:val="-3"/>
        </w:rPr>
        <w:t xml:space="preserve"> </w:t>
      </w:r>
      <w:r>
        <w:t>ли- тературы и искусства. В этих целях авторское право способствует созданию условий для занятия творческим трудом; обеспечивает правовое</w:t>
      </w:r>
      <w:r>
        <w:rPr>
          <w:spacing w:val="-13"/>
        </w:rPr>
        <w:t xml:space="preserve"> </w:t>
      </w:r>
      <w:r>
        <w:t>признание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охрану</w:t>
      </w:r>
      <w:r>
        <w:rPr>
          <w:spacing w:val="-12"/>
        </w:rPr>
        <w:t xml:space="preserve"> </w:t>
      </w:r>
      <w:r>
        <w:t>достигнутых</w:t>
      </w:r>
      <w:r>
        <w:rPr>
          <w:spacing w:val="-12"/>
        </w:rPr>
        <w:t xml:space="preserve"> </w:t>
      </w:r>
      <w:r>
        <w:t>творческих</w:t>
      </w:r>
      <w:r>
        <w:rPr>
          <w:spacing w:val="-13"/>
        </w:rPr>
        <w:t xml:space="preserve"> </w:t>
      </w:r>
      <w:r>
        <w:t>результатов, закрепление за авторами прав на использование созданных ими произведений и получение доходов и т. д. С другой стороны, зада- чей</w:t>
      </w:r>
      <w:r>
        <w:rPr>
          <w:spacing w:val="-9"/>
        </w:rPr>
        <w:t xml:space="preserve"> </w:t>
      </w:r>
      <w:r>
        <w:t>авторского</w:t>
      </w:r>
      <w:r>
        <w:rPr>
          <w:spacing w:val="-10"/>
        </w:rPr>
        <w:t xml:space="preserve"> </w:t>
      </w:r>
      <w:r>
        <w:t>права</w:t>
      </w:r>
      <w:r>
        <w:rPr>
          <w:spacing w:val="-11"/>
        </w:rPr>
        <w:t xml:space="preserve"> </w:t>
      </w:r>
      <w:r>
        <w:t>считается</w:t>
      </w:r>
      <w:r>
        <w:rPr>
          <w:spacing w:val="-10"/>
        </w:rPr>
        <w:t xml:space="preserve"> </w:t>
      </w:r>
      <w:r>
        <w:t>создание</w:t>
      </w:r>
      <w:r>
        <w:rPr>
          <w:spacing w:val="-9"/>
        </w:rPr>
        <w:t xml:space="preserve"> </w:t>
      </w:r>
      <w:r>
        <w:t>условий</w:t>
      </w:r>
      <w:r>
        <w:rPr>
          <w:spacing w:val="-9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широкого</w:t>
      </w:r>
      <w:r>
        <w:rPr>
          <w:spacing w:val="-10"/>
        </w:rPr>
        <w:t xml:space="preserve"> </w:t>
      </w:r>
      <w:r>
        <w:t>ис- пользования</w:t>
      </w:r>
      <w:r>
        <w:rPr>
          <w:spacing w:val="-2"/>
        </w:rPr>
        <w:t xml:space="preserve"> </w:t>
      </w:r>
      <w:r>
        <w:t>произведений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интересах</w:t>
      </w:r>
      <w:r>
        <w:rPr>
          <w:spacing w:val="-2"/>
        </w:rPr>
        <w:t xml:space="preserve"> </w:t>
      </w:r>
      <w:r>
        <w:t>общества.</w:t>
      </w:r>
      <w:r>
        <w:rPr>
          <w:spacing w:val="-1"/>
        </w:rPr>
        <w:t xml:space="preserve"> </w:t>
      </w:r>
      <w:r>
        <w:t>Иными</w:t>
      </w:r>
      <w:r>
        <w:rPr>
          <w:spacing w:val="-2"/>
        </w:rPr>
        <w:t xml:space="preserve"> </w:t>
      </w:r>
      <w:r>
        <w:t>словами, повышение уровня охраны прав авторов ни в коем случае не должно препятствовать использованию их произведений в целях образования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просвещения</w:t>
      </w:r>
      <w:r>
        <w:rPr>
          <w:spacing w:val="-9"/>
        </w:rPr>
        <w:t xml:space="preserve"> </w:t>
      </w:r>
      <w:r>
        <w:t>или</w:t>
      </w:r>
      <w:r>
        <w:rPr>
          <w:spacing w:val="-9"/>
        </w:rPr>
        <w:t xml:space="preserve"> </w:t>
      </w:r>
      <w:r>
        <w:t>служить</w:t>
      </w:r>
      <w:r>
        <w:rPr>
          <w:spacing w:val="-9"/>
        </w:rPr>
        <w:t xml:space="preserve"> </w:t>
      </w:r>
      <w:r>
        <w:t>помехой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стремлении</w:t>
      </w:r>
      <w:r>
        <w:rPr>
          <w:spacing w:val="-9"/>
        </w:rPr>
        <w:t xml:space="preserve"> </w:t>
      </w:r>
      <w:r>
        <w:t>са- мой широкой аудитории читателей, зрителей, слушателей знако- миться с ними.</w:t>
      </w:r>
    </w:p>
    <w:p w14:paraId="2032EF92" w14:textId="77777777" w:rsidR="00854C3E" w:rsidRDefault="00854C3E" w:rsidP="00854C3E">
      <w:pPr>
        <w:pStyle w:val="ac"/>
        <w:spacing w:before="22" w:line="244" w:lineRule="auto"/>
        <w:ind w:right="183"/>
        <w:jc w:val="both"/>
      </w:pPr>
      <w:r>
        <w:t>Указанные</w:t>
      </w:r>
      <w:r>
        <w:rPr>
          <w:spacing w:val="-1"/>
        </w:rPr>
        <w:t xml:space="preserve"> </w:t>
      </w:r>
      <w:r>
        <w:t>задачи</w:t>
      </w:r>
      <w:r>
        <w:rPr>
          <w:spacing w:val="-1"/>
        </w:rPr>
        <w:t xml:space="preserve"> </w:t>
      </w:r>
      <w:r>
        <w:t>авторского</w:t>
      </w:r>
      <w:r>
        <w:rPr>
          <w:spacing w:val="-2"/>
        </w:rPr>
        <w:t xml:space="preserve"> </w:t>
      </w:r>
      <w:r>
        <w:t>права</w:t>
      </w:r>
      <w:r>
        <w:rPr>
          <w:spacing w:val="-2"/>
        </w:rPr>
        <w:t xml:space="preserve"> </w:t>
      </w:r>
      <w:r>
        <w:t>тесным</w:t>
      </w:r>
      <w:r>
        <w:rPr>
          <w:spacing w:val="-2"/>
        </w:rPr>
        <w:t xml:space="preserve"> </w:t>
      </w:r>
      <w:r>
        <w:t>образом</w:t>
      </w:r>
      <w:r>
        <w:rPr>
          <w:spacing w:val="-2"/>
        </w:rPr>
        <w:t xml:space="preserve"> </w:t>
      </w:r>
      <w:r>
        <w:t>связаны</w:t>
      </w:r>
      <w:r>
        <w:rPr>
          <w:spacing w:val="-3"/>
        </w:rPr>
        <w:t xml:space="preserve"> </w:t>
      </w:r>
      <w:r>
        <w:t>с его принципами. Принципы авторского права – его основные начала, отправные идеи, которые обладают универсальностью, высшей императивностью и общезначимостью. Они пронизывают содержание всей системы авторского права, предопределяют всю юрисдикционную деятельность и воплощаются в субъективных правах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обязанностях</w:t>
      </w:r>
      <w:r>
        <w:rPr>
          <w:spacing w:val="40"/>
        </w:rPr>
        <w:t xml:space="preserve"> </w:t>
      </w:r>
      <w:r>
        <w:t>участников</w:t>
      </w:r>
      <w:r>
        <w:rPr>
          <w:spacing w:val="40"/>
        </w:rPr>
        <w:t xml:space="preserve"> </w:t>
      </w:r>
      <w:r>
        <w:t>авторских</w:t>
      </w:r>
      <w:r>
        <w:rPr>
          <w:spacing w:val="40"/>
        </w:rPr>
        <w:t xml:space="preserve"> </w:t>
      </w:r>
      <w:r>
        <w:t>правоотношений. Не</w:t>
      </w:r>
      <w:r>
        <w:rPr>
          <w:spacing w:val="-5"/>
        </w:rPr>
        <w:t xml:space="preserve"> </w:t>
      </w:r>
      <w:r>
        <w:t>будучи</w:t>
      </w:r>
      <w:r>
        <w:rPr>
          <w:spacing w:val="-6"/>
        </w:rPr>
        <w:t xml:space="preserve"> </w:t>
      </w:r>
      <w:r>
        <w:t>закрепленными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конкретных</w:t>
      </w:r>
      <w:r>
        <w:rPr>
          <w:spacing w:val="-5"/>
        </w:rPr>
        <w:t xml:space="preserve"> </w:t>
      </w:r>
      <w:r>
        <w:t>статьях</w:t>
      </w:r>
      <w:r>
        <w:rPr>
          <w:spacing w:val="-6"/>
        </w:rPr>
        <w:t xml:space="preserve"> </w:t>
      </w:r>
      <w:r>
        <w:t>закона,</w:t>
      </w:r>
      <w:r>
        <w:rPr>
          <w:spacing w:val="-7"/>
        </w:rPr>
        <w:t xml:space="preserve"> </w:t>
      </w:r>
      <w:r>
        <w:t>принципы авторского права выводятся из анализа всей совокупности автор- ско-правовых</w:t>
      </w:r>
      <w:r>
        <w:rPr>
          <w:spacing w:val="-1"/>
        </w:rPr>
        <w:t xml:space="preserve"> </w:t>
      </w:r>
      <w:r>
        <w:t>норм.</w:t>
      </w:r>
      <w:r>
        <w:rPr>
          <w:spacing w:val="-2"/>
        </w:rPr>
        <w:t xml:space="preserve"> </w:t>
      </w:r>
      <w:r>
        <w:t>Знание</w:t>
      </w:r>
      <w:r>
        <w:rPr>
          <w:spacing w:val="-2"/>
        </w:rPr>
        <w:t xml:space="preserve"> </w:t>
      </w:r>
      <w:r>
        <w:t>принципов</w:t>
      </w:r>
      <w:r>
        <w:rPr>
          <w:spacing w:val="-1"/>
        </w:rPr>
        <w:t xml:space="preserve"> </w:t>
      </w:r>
      <w:r>
        <w:t>позволяет</w:t>
      </w:r>
      <w:r>
        <w:rPr>
          <w:spacing w:val="-1"/>
        </w:rPr>
        <w:t xml:space="preserve"> </w:t>
      </w:r>
      <w:r>
        <w:t>ориентироваться в</w:t>
      </w:r>
      <w:r>
        <w:rPr>
          <w:spacing w:val="40"/>
        </w:rPr>
        <w:t xml:space="preserve"> </w:t>
      </w:r>
      <w:r>
        <w:t>обширном</w:t>
      </w:r>
      <w:r>
        <w:rPr>
          <w:spacing w:val="40"/>
        </w:rPr>
        <w:t xml:space="preserve"> </w:t>
      </w:r>
      <w:r>
        <w:t>авторском</w:t>
      </w:r>
      <w:r>
        <w:rPr>
          <w:spacing w:val="40"/>
        </w:rPr>
        <w:t xml:space="preserve"> </w:t>
      </w:r>
      <w:r>
        <w:t>законодательстве,</w:t>
      </w:r>
      <w:r>
        <w:rPr>
          <w:spacing w:val="40"/>
        </w:rPr>
        <w:t xml:space="preserve"> </w:t>
      </w:r>
      <w:r>
        <w:t>правильно</w:t>
      </w:r>
      <w:r>
        <w:rPr>
          <w:spacing w:val="40"/>
        </w:rPr>
        <w:t xml:space="preserve"> </w:t>
      </w:r>
      <w:r>
        <w:t>толковать</w:t>
      </w:r>
    </w:p>
    <w:p w14:paraId="5D1D6F61" w14:textId="77777777" w:rsidR="00854C3E" w:rsidRDefault="00854C3E" w:rsidP="00854C3E">
      <w:pPr>
        <w:pStyle w:val="ac"/>
        <w:spacing w:line="244" w:lineRule="auto"/>
        <w:jc w:val="both"/>
        <w:sectPr w:rsidR="00854C3E" w:rsidSect="00854C3E">
          <w:footerReference w:type="even" r:id="rId6"/>
          <w:footerReference w:type="default" r:id="rId7"/>
          <w:pgSz w:w="8400" w:h="11910"/>
          <w:pgMar w:top="920" w:right="992" w:bottom="1220" w:left="992" w:header="0" w:footer="1033" w:gutter="0"/>
          <w:pgNumType w:start="71"/>
          <w:cols w:space="720"/>
        </w:sectPr>
      </w:pPr>
    </w:p>
    <w:p w14:paraId="4D46D70C" w14:textId="77777777" w:rsidR="00854C3E" w:rsidRDefault="00854C3E" w:rsidP="00854C3E">
      <w:pPr>
        <w:pStyle w:val="ac"/>
        <w:spacing w:before="80" w:line="247" w:lineRule="auto"/>
        <w:ind w:right="183" w:firstLine="0"/>
        <w:jc w:val="both"/>
      </w:pPr>
      <w:r>
        <w:lastRenderedPageBreak/>
        <w:t>и применять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практике</w:t>
      </w:r>
      <w:r>
        <w:rPr>
          <w:spacing w:val="-2"/>
        </w:rPr>
        <w:t xml:space="preserve"> </w:t>
      </w:r>
      <w:r>
        <w:t>отдельные</w:t>
      </w:r>
      <w:r>
        <w:rPr>
          <w:spacing w:val="-1"/>
        </w:rPr>
        <w:t xml:space="preserve"> </w:t>
      </w:r>
      <w:r>
        <w:t>его нормы,</w:t>
      </w:r>
      <w:r>
        <w:rPr>
          <w:spacing w:val="-2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также</w:t>
      </w:r>
      <w:r>
        <w:rPr>
          <w:spacing w:val="-2"/>
        </w:rPr>
        <w:t xml:space="preserve"> </w:t>
      </w:r>
      <w:r>
        <w:t>решать</w:t>
      </w:r>
      <w:r>
        <w:rPr>
          <w:spacing w:val="-2"/>
        </w:rPr>
        <w:t xml:space="preserve"> </w:t>
      </w:r>
      <w:r>
        <w:t xml:space="preserve">во- просы, на которые нет прямого ответа в действующем законода- </w:t>
      </w:r>
      <w:r>
        <w:rPr>
          <w:spacing w:val="-2"/>
        </w:rPr>
        <w:t>тельстве.</w:t>
      </w:r>
    </w:p>
    <w:p w14:paraId="31B4B609" w14:textId="77777777" w:rsidR="00854C3E" w:rsidRDefault="00854C3E" w:rsidP="00854C3E">
      <w:pPr>
        <w:pStyle w:val="ac"/>
        <w:spacing w:line="244" w:lineRule="auto"/>
        <w:ind w:right="183"/>
        <w:jc w:val="both"/>
      </w:pPr>
      <w:r>
        <w:t>К числу</w:t>
      </w:r>
      <w:r>
        <w:rPr>
          <w:spacing w:val="-1"/>
        </w:rPr>
        <w:t xml:space="preserve"> </w:t>
      </w:r>
      <w:r>
        <w:t>основных принципов</w:t>
      </w:r>
      <w:r>
        <w:rPr>
          <w:spacing w:val="-1"/>
        </w:rPr>
        <w:t xml:space="preserve"> </w:t>
      </w:r>
      <w:r>
        <w:t>авторского права,</w:t>
      </w:r>
      <w:r>
        <w:rPr>
          <w:spacing w:val="-1"/>
        </w:rPr>
        <w:t xml:space="preserve"> </w:t>
      </w:r>
      <w:r>
        <w:t>отраженных</w:t>
      </w:r>
      <w:r>
        <w:rPr>
          <w:spacing w:val="-2"/>
        </w:rPr>
        <w:t xml:space="preserve"> </w:t>
      </w:r>
      <w:r>
        <w:t xml:space="preserve">в содержании его норм на современном этапе развития, относятся </w:t>
      </w:r>
      <w:r>
        <w:rPr>
          <w:spacing w:val="-2"/>
        </w:rPr>
        <w:t>следующие.</w:t>
      </w:r>
    </w:p>
    <w:p w14:paraId="7CB84677" w14:textId="77777777" w:rsidR="00854C3E" w:rsidRDefault="00854C3E" w:rsidP="00854C3E">
      <w:pPr>
        <w:pStyle w:val="ac"/>
        <w:spacing w:before="1" w:line="244" w:lineRule="auto"/>
        <w:ind w:right="181"/>
        <w:jc w:val="both"/>
      </w:pPr>
      <w:r>
        <w:t>Во-первых, принципом авторского права может и должен счи- таться принцип свободы творчества. Данный принцип, лишь не- давно наполненный реальным содержанием, пронизывает собой все авторское законодательство и конкретизируется в целом ряде его норм.</w:t>
      </w:r>
    </w:p>
    <w:p w14:paraId="44744335" w14:textId="77777777" w:rsidR="00854C3E" w:rsidRDefault="00854C3E" w:rsidP="00854C3E">
      <w:pPr>
        <w:pStyle w:val="ac"/>
        <w:spacing w:before="6" w:line="244" w:lineRule="auto"/>
        <w:ind w:right="182"/>
        <w:jc w:val="both"/>
      </w:pPr>
      <w:r>
        <w:t>Обеспечивая</w:t>
      </w:r>
      <w:r>
        <w:rPr>
          <w:spacing w:val="-14"/>
        </w:rPr>
        <w:t xml:space="preserve"> </w:t>
      </w:r>
      <w:r>
        <w:t>свободу</w:t>
      </w:r>
      <w:r>
        <w:rPr>
          <w:spacing w:val="-13"/>
        </w:rPr>
        <w:t xml:space="preserve"> </w:t>
      </w:r>
      <w:r>
        <w:t>творчества,</w:t>
      </w:r>
      <w:r>
        <w:rPr>
          <w:spacing w:val="-13"/>
        </w:rPr>
        <w:t xml:space="preserve"> </w:t>
      </w:r>
      <w:r>
        <w:t>авторское</w:t>
      </w:r>
      <w:r>
        <w:rPr>
          <w:spacing w:val="-13"/>
        </w:rPr>
        <w:t xml:space="preserve"> </w:t>
      </w:r>
      <w:r>
        <w:t>право</w:t>
      </w:r>
      <w:r>
        <w:rPr>
          <w:spacing w:val="-13"/>
        </w:rPr>
        <w:t xml:space="preserve"> </w:t>
      </w:r>
      <w:r>
        <w:t>охраняет</w:t>
      </w:r>
      <w:r>
        <w:rPr>
          <w:spacing w:val="-13"/>
        </w:rPr>
        <w:t xml:space="preserve"> </w:t>
      </w:r>
      <w:r>
        <w:t>все произведения науки, литературы и искусства независимо от их назначения, достоинств и способа выражения. В этих же целях за- кон не ограничивает круг охраняемых произведений каким-либо перечнем и охраняет любые результаты творческой деятельности, существующие в объективной форме. Творцы произведений сво- бодны в выборе темы, сюжета, жанра и формы воплощения созда- ваемых ими художественных образов, а также самостоятельно ре- шают вопросы о выпуске своего произведения в свет, придании произведению окончательной формы и т. п.</w:t>
      </w:r>
    </w:p>
    <w:p w14:paraId="3B432B62" w14:textId="77777777" w:rsidR="00854C3E" w:rsidRDefault="00854C3E" w:rsidP="00854C3E">
      <w:pPr>
        <w:pStyle w:val="ac"/>
        <w:spacing w:before="11" w:line="244" w:lineRule="auto"/>
        <w:ind w:right="182"/>
        <w:jc w:val="both"/>
      </w:pPr>
      <w:r>
        <w:t>Во-вторых, принципом авторского права является сочетание личных интересов автора с интересами общества. Хотя данный принцип,</w:t>
      </w:r>
      <w:r>
        <w:rPr>
          <w:spacing w:val="-4"/>
        </w:rPr>
        <w:t xml:space="preserve"> </w:t>
      </w:r>
      <w:r>
        <w:t>безусловно,</w:t>
      </w:r>
      <w:r>
        <w:rPr>
          <w:spacing w:val="-5"/>
        </w:rPr>
        <w:t xml:space="preserve"> </w:t>
      </w:r>
      <w:r>
        <w:t>проявляется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других</w:t>
      </w:r>
      <w:r>
        <w:rPr>
          <w:spacing w:val="-4"/>
        </w:rPr>
        <w:t xml:space="preserve"> </w:t>
      </w:r>
      <w:r>
        <w:t>институтах</w:t>
      </w:r>
      <w:r>
        <w:rPr>
          <w:spacing w:val="-5"/>
        </w:rPr>
        <w:t xml:space="preserve"> </w:t>
      </w:r>
      <w:r>
        <w:t>права</w:t>
      </w:r>
      <w:r>
        <w:rPr>
          <w:spacing w:val="-5"/>
        </w:rPr>
        <w:t xml:space="preserve"> </w:t>
      </w:r>
      <w:r>
        <w:t>ин- теллектуальной</w:t>
      </w:r>
      <w:r>
        <w:rPr>
          <w:spacing w:val="-5"/>
        </w:rPr>
        <w:t xml:space="preserve"> </w:t>
      </w:r>
      <w:r>
        <w:t>собственности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гражданского</w:t>
      </w:r>
      <w:r>
        <w:rPr>
          <w:spacing w:val="-5"/>
        </w:rPr>
        <w:t xml:space="preserve"> </w:t>
      </w:r>
      <w:r>
        <w:t>права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целом,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ав- торском</w:t>
      </w:r>
      <w:r>
        <w:rPr>
          <w:spacing w:val="-14"/>
        </w:rPr>
        <w:t xml:space="preserve"> </w:t>
      </w:r>
      <w:r>
        <w:t>праве</w:t>
      </w:r>
      <w:r>
        <w:rPr>
          <w:spacing w:val="-13"/>
        </w:rPr>
        <w:t xml:space="preserve"> </w:t>
      </w:r>
      <w:r>
        <w:t>он</w:t>
      </w:r>
      <w:r>
        <w:rPr>
          <w:spacing w:val="-13"/>
        </w:rPr>
        <w:t xml:space="preserve"> </w:t>
      </w:r>
      <w:r>
        <w:t>имеет</w:t>
      </w:r>
      <w:r>
        <w:rPr>
          <w:spacing w:val="-13"/>
        </w:rPr>
        <w:t xml:space="preserve"> </w:t>
      </w:r>
      <w:r>
        <w:t>особое</w:t>
      </w:r>
      <w:r>
        <w:rPr>
          <w:spacing w:val="-13"/>
        </w:rPr>
        <w:t xml:space="preserve"> </w:t>
      </w:r>
      <w:r>
        <w:t>значение.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основе</w:t>
      </w:r>
      <w:r>
        <w:rPr>
          <w:spacing w:val="-13"/>
        </w:rPr>
        <w:t xml:space="preserve"> </w:t>
      </w:r>
      <w:r>
        <w:t>авторского</w:t>
      </w:r>
      <w:r>
        <w:rPr>
          <w:spacing w:val="-14"/>
        </w:rPr>
        <w:t xml:space="preserve"> </w:t>
      </w:r>
      <w:r>
        <w:t>права лежит</w:t>
      </w:r>
      <w:r>
        <w:rPr>
          <w:spacing w:val="-12"/>
        </w:rPr>
        <w:t xml:space="preserve"> </w:t>
      </w:r>
      <w:r>
        <w:t>признанное</w:t>
      </w:r>
      <w:r>
        <w:rPr>
          <w:spacing w:val="-12"/>
        </w:rPr>
        <w:t xml:space="preserve"> </w:t>
      </w:r>
      <w:r>
        <w:t>за</w:t>
      </w:r>
      <w:r>
        <w:rPr>
          <w:spacing w:val="-12"/>
        </w:rPr>
        <w:t xml:space="preserve"> </w:t>
      </w:r>
      <w:r>
        <w:t>автором</w:t>
      </w:r>
      <w:r>
        <w:rPr>
          <w:spacing w:val="-12"/>
        </w:rPr>
        <w:t xml:space="preserve"> </w:t>
      </w:r>
      <w:r>
        <w:t>монопольное</w:t>
      </w:r>
      <w:r>
        <w:rPr>
          <w:spacing w:val="-12"/>
        </w:rPr>
        <w:t xml:space="preserve"> </w:t>
      </w:r>
      <w:r>
        <w:t>право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использование созданного им произведения. Определение разумных границ этой монополии на протяжении веков являлось одной из главных про- блем авторского права. В настоящее время уже никто не утвер- ждает, что авторы должны иметь неограниченный контроль за ис- пользованием своих произведений. Ничем не ограниченная монополия необходима и возможна лишь в отношении необнаро- дованных произведений. Если же произведение с согласия автора стало</w:t>
      </w:r>
      <w:r>
        <w:rPr>
          <w:spacing w:val="-8"/>
        </w:rPr>
        <w:t xml:space="preserve"> </w:t>
      </w:r>
      <w:r>
        <w:t>доступно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всеобщего</w:t>
      </w:r>
      <w:r>
        <w:rPr>
          <w:spacing w:val="-8"/>
        </w:rPr>
        <w:t xml:space="preserve"> </w:t>
      </w:r>
      <w:r>
        <w:t>сведения,</w:t>
      </w:r>
      <w:r>
        <w:rPr>
          <w:spacing w:val="-8"/>
        </w:rPr>
        <w:t xml:space="preserve"> </w:t>
      </w:r>
      <w:r>
        <w:t>его</w:t>
      </w:r>
      <w:r>
        <w:rPr>
          <w:spacing w:val="-8"/>
        </w:rPr>
        <w:t xml:space="preserve"> </w:t>
      </w:r>
      <w:r>
        <w:t>права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произведение не могут быть столь обширными, чтобы полностью игнорировать интересы других граждан и общества в целом. Законы демократи- ческого</w:t>
      </w:r>
      <w:r>
        <w:rPr>
          <w:spacing w:val="-10"/>
        </w:rPr>
        <w:t xml:space="preserve"> </w:t>
      </w:r>
      <w:r>
        <w:t>общества</w:t>
      </w:r>
      <w:r>
        <w:rPr>
          <w:spacing w:val="-10"/>
        </w:rPr>
        <w:t xml:space="preserve"> </w:t>
      </w:r>
      <w:r>
        <w:t>не</w:t>
      </w:r>
      <w:r>
        <w:rPr>
          <w:spacing w:val="-11"/>
        </w:rPr>
        <w:t xml:space="preserve"> </w:t>
      </w:r>
      <w:r>
        <w:t>только</w:t>
      </w:r>
      <w:r>
        <w:rPr>
          <w:spacing w:val="-10"/>
        </w:rPr>
        <w:t xml:space="preserve"> </w:t>
      </w:r>
      <w:r>
        <w:t>гарантируют</w:t>
      </w:r>
      <w:r>
        <w:rPr>
          <w:spacing w:val="-10"/>
        </w:rPr>
        <w:t xml:space="preserve"> </w:t>
      </w:r>
      <w:r>
        <w:t>охрану</w:t>
      </w:r>
      <w:r>
        <w:rPr>
          <w:spacing w:val="-11"/>
        </w:rPr>
        <w:t xml:space="preserve"> </w:t>
      </w:r>
      <w:r>
        <w:t>интеллектуальной</w:t>
      </w:r>
    </w:p>
    <w:p w14:paraId="1AE4345B" w14:textId="77777777" w:rsidR="00854C3E" w:rsidRDefault="00854C3E" w:rsidP="00854C3E">
      <w:pPr>
        <w:pStyle w:val="ac"/>
        <w:spacing w:line="244" w:lineRule="auto"/>
        <w:jc w:val="both"/>
        <w:sectPr w:rsidR="00854C3E" w:rsidSect="00854C3E">
          <w:pgSz w:w="8400" w:h="11910"/>
          <w:pgMar w:top="920" w:right="992" w:bottom="1220" w:left="992" w:header="0" w:footer="1033" w:gutter="0"/>
          <w:cols w:space="720"/>
        </w:sectPr>
      </w:pPr>
    </w:p>
    <w:p w14:paraId="3FB95429" w14:textId="77777777" w:rsidR="00854C3E" w:rsidRDefault="00854C3E" w:rsidP="00854C3E">
      <w:pPr>
        <w:pStyle w:val="ac"/>
        <w:spacing w:before="80" w:line="244" w:lineRule="auto"/>
        <w:ind w:right="183" w:firstLine="0"/>
        <w:jc w:val="both"/>
      </w:pPr>
      <w:r>
        <w:lastRenderedPageBreak/>
        <w:t>собственности,</w:t>
      </w:r>
      <w:r>
        <w:rPr>
          <w:spacing w:val="-2"/>
        </w:rPr>
        <w:t xml:space="preserve"> </w:t>
      </w:r>
      <w:r>
        <w:t>но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закрепляют</w:t>
      </w:r>
      <w:r>
        <w:rPr>
          <w:spacing w:val="-3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членов</w:t>
      </w:r>
      <w:r>
        <w:rPr>
          <w:spacing w:val="-3"/>
        </w:rPr>
        <w:t xml:space="preserve"> </w:t>
      </w:r>
      <w:r>
        <w:t>общества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участие в культурной жизни и пользование достижениями культуры.</w:t>
      </w:r>
    </w:p>
    <w:p w14:paraId="43DE7F36" w14:textId="77777777" w:rsidR="00854C3E" w:rsidRDefault="00854C3E" w:rsidP="00854C3E">
      <w:pPr>
        <w:pStyle w:val="ac"/>
        <w:spacing w:before="3" w:line="244" w:lineRule="auto"/>
        <w:ind w:right="180"/>
        <w:jc w:val="both"/>
      </w:pPr>
      <w:r>
        <w:rPr>
          <w:spacing w:val="-2"/>
        </w:rPr>
        <w:t>В-третьих,</w:t>
      </w:r>
      <w:r>
        <w:rPr>
          <w:spacing w:val="-12"/>
        </w:rPr>
        <w:t xml:space="preserve"> </w:t>
      </w:r>
      <w:r>
        <w:rPr>
          <w:spacing w:val="-2"/>
        </w:rPr>
        <w:t>в</w:t>
      </w:r>
      <w:r>
        <w:rPr>
          <w:spacing w:val="-11"/>
        </w:rPr>
        <w:t xml:space="preserve"> </w:t>
      </w:r>
      <w:r>
        <w:rPr>
          <w:spacing w:val="-2"/>
        </w:rPr>
        <w:t>качестве</w:t>
      </w:r>
      <w:r>
        <w:rPr>
          <w:spacing w:val="-11"/>
        </w:rPr>
        <w:t xml:space="preserve"> </w:t>
      </w:r>
      <w:r>
        <w:rPr>
          <w:spacing w:val="-2"/>
        </w:rPr>
        <w:t>одного</w:t>
      </w:r>
      <w:r>
        <w:rPr>
          <w:spacing w:val="-11"/>
        </w:rPr>
        <w:t xml:space="preserve"> </w:t>
      </w:r>
      <w:r>
        <w:rPr>
          <w:spacing w:val="-2"/>
        </w:rPr>
        <w:t>из</w:t>
      </w:r>
      <w:r>
        <w:rPr>
          <w:spacing w:val="-11"/>
        </w:rPr>
        <w:t xml:space="preserve"> </w:t>
      </w:r>
      <w:r>
        <w:rPr>
          <w:spacing w:val="-2"/>
        </w:rPr>
        <w:t>принципов</w:t>
      </w:r>
      <w:r>
        <w:rPr>
          <w:spacing w:val="-11"/>
        </w:rPr>
        <w:t xml:space="preserve"> </w:t>
      </w:r>
      <w:r>
        <w:rPr>
          <w:spacing w:val="-2"/>
        </w:rPr>
        <w:t>авторского</w:t>
      </w:r>
      <w:r>
        <w:rPr>
          <w:spacing w:val="-11"/>
        </w:rPr>
        <w:t xml:space="preserve"> </w:t>
      </w:r>
      <w:r>
        <w:rPr>
          <w:spacing w:val="-2"/>
        </w:rPr>
        <w:t>права</w:t>
      </w:r>
      <w:r>
        <w:rPr>
          <w:spacing w:val="-11"/>
        </w:rPr>
        <w:t xml:space="preserve"> </w:t>
      </w:r>
      <w:r>
        <w:rPr>
          <w:spacing w:val="-2"/>
        </w:rPr>
        <w:t xml:space="preserve">мо- </w:t>
      </w:r>
      <w:r>
        <w:t>жет</w:t>
      </w:r>
      <w:r>
        <w:rPr>
          <w:spacing w:val="-11"/>
        </w:rPr>
        <w:t xml:space="preserve"> </w:t>
      </w:r>
      <w:r>
        <w:t>быть</w:t>
      </w:r>
      <w:r>
        <w:rPr>
          <w:spacing w:val="-11"/>
        </w:rPr>
        <w:t xml:space="preserve"> </w:t>
      </w:r>
      <w:r>
        <w:t>выдвинуто</w:t>
      </w:r>
      <w:r>
        <w:rPr>
          <w:spacing w:val="-11"/>
        </w:rPr>
        <w:t xml:space="preserve"> </w:t>
      </w:r>
      <w:r>
        <w:t>положение</w:t>
      </w:r>
      <w:r>
        <w:rPr>
          <w:spacing w:val="-11"/>
        </w:rPr>
        <w:t xml:space="preserve"> </w:t>
      </w:r>
      <w:r>
        <w:t>о</w:t>
      </w:r>
      <w:r>
        <w:rPr>
          <w:spacing w:val="-12"/>
        </w:rPr>
        <w:t xml:space="preserve"> </w:t>
      </w:r>
      <w:r>
        <w:t>неотчуждаемости</w:t>
      </w:r>
      <w:r>
        <w:rPr>
          <w:spacing w:val="-12"/>
        </w:rPr>
        <w:t xml:space="preserve"> </w:t>
      </w:r>
      <w:r>
        <w:t>личных</w:t>
      </w:r>
      <w:r>
        <w:rPr>
          <w:spacing w:val="-11"/>
        </w:rPr>
        <w:t xml:space="preserve"> </w:t>
      </w:r>
      <w:r>
        <w:t>неиму- щественных</w:t>
      </w:r>
      <w:r>
        <w:rPr>
          <w:spacing w:val="-7"/>
        </w:rPr>
        <w:t xml:space="preserve"> </w:t>
      </w:r>
      <w:r>
        <w:t>прав</w:t>
      </w:r>
      <w:r>
        <w:rPr>
          <w:spacing w:val="-6"/>
        </w:rPr>
        <w:t xml:space="preserve"> </w:t>
      </w:r>
      <w:r>
        <w:t>автора.</w:t>
      </w:r>
      <w:r>
        <w:rPr>
          <w:spacing w:val="-7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этом</w:t>
      </w:r>
      <w:r>
        <w:rPr>
          <w:spacing w:val="-7"/>
        </w:rPr>
        <w:t xml:space="preserve"> </w:t>
      </w:r>
      <w:r>
        <w:t>состоит</w:t>
      </w:r>
      <w:r>
        <w:rPr>
          <w:spacing w:val="-7"/>
        </w:rPr>
        <w:t xml:space="preserve"> </w:t>
      </w:r>
      <w:r>
        <w:t>одно</w:t>
      </w:r>
      <w:r>
        <w:rPr>
          <w:spacing w:val="-7"/>
        </w:rPr>
        <w:t xml:space="preserve"> </w:t>
      </w:r>
      <w:r>
        <w:t>из</w:t>
      </w:r>
      <w:r>
        <w:rPr>
          <w:spacing w:val="-7"/>
        </w:rPr>
        <w:t xml:space="preserve"> </w:t>
      </w:r>
      <w:r>
        <w:t>существенных</w:t>
      </w:r>
      <w:r>
        <w:rPr>
          <w:spacing w:val="-7"/>
        </w:rPr>
        <w:t xml:space="preserve"> </w:t>
      </w:r>
      <w:r>
        <w:t xml:space="preserve">от- личий отечественного авторского права от авторского права ряда </w:t>
      </w:r>
      <w:r>
        <w:rPr>
          <w:spacing w:val="-2"/>
        </w:rPr>
        <w:t>зарубежных</w:t>
      </w:r>
      <w:r>
        <w:rPr>
          <w:spacing w:val="-8"/>
        </w:rPr>
        <w:t xml:space="preserve"> </w:t>
      </w:r>
      <w:r>
        <w:rPr>
          <w:spacing w:val="-2"/>
        </w:rPr>
        <w:t>стран.</w:t>
      </w:r>
      <w:r>
        <w:rPr>
          <w:spacing w:val="-5"/>
        </w:rPr>
        <w:t xml:space="preserve"> </w:t>
      </w:r>
      <w:r>
        <w:rPr>
          <w:spacing w:val="-2"/>
        </w:rPr>
        <w:t>По</w:t>
      </w:r>
      <w:r>
        <w:rPr>
          <w:spacing w:val="-6"/>
        </w:rPr>
        <w:t xml:space="preserve"> </w:t>
      </w:r>
      <w:r>
        <w:rPr>
          <w:spacing w:val="-2"/>
        </w:rPr>
        <w:t>авторскому</w:t>
      </w:r>
      <w:r>
        <w:rPr>
          <w:spacing w:val="-6"/>
        </w:rPr>
        <w:t xml:space="preserve"> </w:t>
      </w:r>
      <w:r>
        <w:rPr>
          <w:spacing w:val="-2"/>
        </w:rPr>
        <w:t>законодательству,</w:t>
      </w:r>
      <w:r>
        <w:rPr>
          <w:spacing w:val="-9"/>
        </w:rPr>
        <w:t xml:space="preserve"> </w:t>
      </w:r>
      <w:r>
        <w:rPr>
          <w:spacing w:val="-2"/>
        </w:rPr>
        <w:t>личные</w:t>
      </w:r>
      <w:r>
        <w:rPr>
          <w:spacing w:val="-5"/>
        </w:rPr>
        <w:t xml:space="preserve"> </w:t>
      </w:r>
      <w:r>
        <w:rPr>
          <w:spacing w:val="-2"/>
        </w:rPr>
        <w:t xml:space="preserve">неиму- </w:t>
      </w:r>
      <w:r>
        <w:t xml:space="preserve">щественные права автора (право на авторство, право на имя и пр.) не могут перейти к другим лицам, хотя бы сам автор и выразил на это свое согласие. Подобное соглашение не будет иметь юридиче- ской силы и является недействительным. Поэтому даже в тех слу- </w:t>
      </w:r>
      <w:r>
        <w:rPr>
          <w:spacing w:val="-2"/>
        </w:rPr>
        <w:t>чаях,</w:t>
      </w:r>
      <w:r>
        <w:rPr>
          <w:spacing w:val="-12"/>
        </w:rPr>
        <w:t xml:space="preserve"> </w:t>
      </w:r>
      <w:r>
        <w:rPr>
          <w:spacing w:val="-2"/>
        </w:rPr>
        <w:t>когда</w:t>
      </w:r>
      <w:r>
        <w:rPr>
          <w:spacing w:val="-11"/>
        </w:rPr>
        <w:t xml:space="preserve"> </w:t>
      </w:r>
      <w:r>
        <w:rPr>
          <w:spacing w:val="-2"/>
        </w:rPr>
        <w:t>произведение</w:t>
      </w:r>
      <w:r>
        <w:rPr>
          <w:spacing w:val="-11"/>
        </w:rPr>
        <w:t xml:space="preserve"> </w:t>
      </w:r>
      <w:r>
        <w:rPr>
          <w:spacing w:val="-2"/>
        </w:rPr>
        <w:t>создано</w:t>
      </w:r>
      <w:r>
        <w:rPr>
          <w:spacing w:val="-11"/>
        </w:rPr>
        <w:t xml:space="preserve"> </w:t>
      </w:r>
      <w:r>
        <w:rPr>
          <w:spacing w:val="-2"/>
        </w:rPr>
        <w:t>в</w:t>
      </w:r>
      <w:r>
        <w:rPr>
          <w:spacing w:val="-11"/>
        </w:rPr>
        <w:t xml:space="preserve"> </w:t>
      </w:r>
      <w:r>
        <w:rPr>
          <w:spacing w:val="-2"/>
        </w:rPr>
        <w:t>порядке</w:t>
      </w:r>
      <w:r>
        <w:rPr>
          <w:spacing w:val="-11"/>
        </w:rPr>
        <w:t xml:space="preserve"> </w:t>
      </w:r>
      <w:r>
        <w:rPr>
          <w:spacing w:val="-2"/>
        </w:rPr>
        <w:t>выполнения</w:t>
      </w:r>
      <w:r>
        <w:rPr>
          <w:spacing w:val="-11"/>
        </w:rPr>
        <w:t xml:space="preserve"> </w:t>
      </w:r>
      <w:r>
        <w:rPr>
          <w:spacing w:val="-2"/>
        </w:rPr>
        <w:t xml:space="preserve">служебного </w:t>
      </w:r>
      <w:r>
        <w:t>задания,</w:t>
      </w:r>
      <w:r>
        <w:rPr>
          <w:spacing w:val="-14"/>
        </w:rPr>
        <w:t xml:space="preserve"> </w:t>
      </w:r>
      <w:r>
        <w:t>личные</w:t>
      </w:r>
      <w:r>
        <w:rPr>
          <w:spacing w:val="-13"/>
        </w:rPr>
        <w:t xml:space="preserve"> </w:t>
      </w:r>
      <w:r>
        <w:t>неимущественные</w:t>
      </w:r>
      <w:r>
        <w:rPr>
          <w:spacing w:val="-13"/>
        </w:rPr>
        <w:t xml:space="preserve"> </w:t>
      </w:r>
      <w:r>
        <w:t>права</w:t>
      </w:r>
      <w:r>
        <w:rPr>
          <w:spacing w:val="-13"/>
        </w:rPr>
        <w:t xml:space="preserve"> </w:t>
      </w:r>
      <w:r>
        <w:t>сохраняются</w:t>
      </w:r>
      <w:r>
        <w:rPr>
          <w:spacing w:val="-13"/>
        </w:rPr>
        <w:t xml:space="preserve"> </w:t>
      </w:r>
      <w:r>
        <w:t>за</w:t>
      </w:r>
      <w:r>
        <w:rPr>
          <w:spacing w:val="-13"/>
        </w:rPr>
        <w:t xml:space="preserve"> </w:t>
      </w:r>
      <w:r>
        <w:t>автором</w:t>
      </w:r>
      <w:r>
        <w:rPr>
          <w:spacing w:val="-13"/>
        </w:rPr>
        <w:t xml:space="preserve"> </w:t>
      </w:r>
      <w:r>
        <w:t xml:space="preserve">и </w:t>
      </w:r>
      <w:r>
        <w:rPr>
          <w:spacing w:val="-2"/>
        </w:rPr>
        <w:t>должны</w:t>
      </w:r>
      <w:r>
        <w:rPr>
          <w:spacing w:val="-12"/>
        </w:rPr>
        <w:t xml:space="preserve"> </w:t>
      </w:r>
      <w:r>
        <w:rPr>
          <w:spacing w:val="-2"/>
        </w:rPr>
        <w:t>быть</w:t>
      </w:r>
      <w:r>
        <w:rPr>
          <w:spacing w:val="-11"/>
        </w:rPr>
        <w:t xml:space="preserve"> </w:t>
      </w:r>
      <w:r>
        <w:rPr>
          <w:spacing w:val="-2"/>
        </w:rPr>
        <w:t>во</w:t>
      </w:r>
      <w:r>
        <w:rPr>
          <w:spacing w:val="-11"/>
        </w:rPr>
        <w:t xml:space="preserve"> </w:t>
      </w:r>
      <w:r>
        <w:rPr>
          <w:spacing w:val="-2"/>
        </w:rPr>
        <w:t>всех</w:t>
      </w:r>
      <w:r>
        <w:rPr>
          <w:spacing w:val="-11"/>
        </w:rPr>
        <w:t xml:space="preserve"> </w:t>
      </w:r>
      <w:r>
        <w:rPr>
          <w:spacing w:val="-2"/>
        </w:rPr>
        <w:t>случаях</w:t>
      </w:r>
      <w:r>
        <w:rPr>
          <w:spacing w:val="-11"/>
        </w:rPr>
        <w:t xml:space="preserve"> </w:t>
      </w:r>
      <w:r>
        <w:rPr>
          <w:spacing w:val="-2"/>
        </w:rPr>
        <w:t>обеспечены.</w:t>
      </w:r>
      <w:r>
        <w:rPr>
          <w:spacing w:val="-11"/>
        </w:rPr>
        <w:t xml:space="preserve"> </w:t>
      </w:r>
      <w:r>
        <w:rPr>
          <w:spacing w:val="-2"/>
        </w:rPr>
        <w:t>Этими</w:t>
      </w:r>
      <w:r>
        <w:rPr>
          <w:spacing w:val="-11"/>
        </w:rPr>
        <w:t xml:space="preserve"> </w:t>
      </w:r>
      <w:r>
        <w:rPr>
          <w:spacing w:val="-2"/>
        </w:rPr>
        <w:t>же</w:t>
      </w:r>
      <w:r>
        <w:rPr>
          <w:spacing w:val="-11"/>
        </w:rPr>
        <w:t xml:space="preserve"> </w:t>
      </w:r>
      <w:r>
        <w:rPr>
          <w:spacing w:val="-2"/>
        </w:rPr>
        <w:t xml:space="preserve">соображениями </w:t>
      </w:r>
      <w:r>
        <w:rPr>
          <w:spacing w:val="-4"/>
        </w:rPr>
        <w:t>продиктованы нормы законодательства, устанавливающие, что право авторства,</w:t>
      </w:r>
      <w:r>
        <w:rPr>
          <w:spacing w:val="-5"/>
        </w:rPr>
        <w:t xml:space="preserve"> </w:t>
      </w:r>
      <w:r>
        <w:rPr>
          <w:spacing w:val="-4"/>
        </w:rPr>
        <w:t>право</w:t>
      </w:r>
      <w:r>
        <w:rPr>
          <w:spacing w:val="-6"/>
        </w:rPr>
        <w:t xml:space="preserve"> </w:t>
      </w:r>
      <w:r>
        <w:rPr>
          <w:spacing w:val="-4"/>
        </w:rPr>
        <w:t>на</w:t>
      </w:r>
      <w:r>
        <w:rPr>
          <w:spacing w:val="-5"/>
        </w:rPr>
        <w:t xml:space="preserve"> </w:t>
      </w:r>
      <w:r>
        <w:rPr>
          <w:spacing w:val="-4"/>
        </w:rPr>
        <w:t>авторское</w:t>
      </w:r>
      <w:r>
        <w:rPr>
          <w:spacing w:val="-6"/>
        </w:rPr>
        <w:t xml:space="preserve"> </w:t>
      </w:r>
      <w:r>
        <w:rPr>
          <w:spacing w:val="-4"/>
        </w:rPr>
        <w:t>имя,</w:t>
      </w:r>
      <w:r>
        <w:rPr>
          <w:spacing w:val="-6"/>
        </w:rPr>
        <w:t xml:space="preserve"> </w:t>
      </w:r>
      <w:r>
        <w:rPr>
          <w:spacing w:val="-4"/>
        </w:rPr>
        <w:t>право</w:t>
      </w:r>
      <w:r>
        <w:rPr>
          <w:spacing w:val="-6"/>
        </w:rPr>
        <w:t xml:space="preserve"> </w:t>
      </w:r>
      <w:r>
        <w:rPr>
          <w:spacing w:val="-4"/>
        </w:rPr>
        <w:t>на</w:t>
      </w:r>
      <w:r>
        <w:rPr>
          <w:spacing w:val="-5"/>
        </w:rPr>
        <w:t xml:space="preserve"> </w:t>
      </w:r>
      <w:r>
        <w:rPr>
          <w:spacing w:val="-4"/>
        </w:rPr>
        <w:t>защиту</w:t>
      </w:r>
      <w:r>
        <w:rPr>
          <w:spacing w:val="-5"/>
        </w:rPr>
        <w:t xml:space="preserve"> </w:t>
      </w:r>
      <w:r>
        <w:rPr>
          <w:spacing w:val="-4"/>
        </w:rPr>
        <w:t>репутации</w:t>
      </w:r>
      <w:r>
        <w:rPr>
          <w:spacing w:val="-6"/>
        </w:rPr>
        <w:t xml:space="preserve"> </w:t>
      </w:r>
      <w:r>
        <w:rPr>
          <w:spacing w:val="-4"/>
        </w:rPr>
        <w:t xml:space="preserve">автора </w:t>
      </w:r>
      <w:r>
        <w:rPr>
          <w:spacing w:val="-2"/>
        </w:rPr>
        <w:t>не</w:t>
      </w:r>
      <w:r>
        <w:rPr>
          <w:spacing w:val="-6"/>
        </w:rPr>
        <w:t xml:space="preserve"> </w:t>
      </w:r>
      <w:r>
        <w:rPr>
          <w:spacing w:val="-2"/>
        </w:rPr>
        <w:t>переходят</w:t>
      </w:r>
      <w:r>
        <w:rPr>
          <w:spacing w:val="-5"/>
        </w:rPr>
        <w:t xml:space="preserve"> </w:t>
      </w:r>
      <w:r>
        <w:rPr>
          <w:spacing w:val="-2"/>
        </w:rPr>
        <w:t>по</w:t>
      </w:r>
      <w:r>
        <w:rPr>
          <w:spacing w:val="-6"/>
        </w:rPr>
        <w:t xml:space="preserve"> </w:t>
      </w:r>
      <w:r>
        <w:rPr>
          <w:spacing w:val="-2"/>
        </w:rPr>
        <w:t>наследству,</w:t>
      </w:r>
      <w:r>
        <w:rPr>
          <w:spacing w:val="-6"/>
        </w:rPr>
        <w:t xml:space="preserve"> </w:t>
      </w:r>
      <w:r>
        <w:rPr>
          <w:spacing w:val="-2"/>
        </w:rPr>
        <w:t>что</w:t>
      </w:r>
      <w:r>
        <w:rPr>
          <w:spacing w:val="-6"/>
        </w:rPr>
        <w:t xml:space="preserve"> </w:t>
      </w:r>
      <w:r>
        <w:rPr>
          <w:spacing w:val="-2"/>
        </w:rPr>
        <w:t>в</w:t>
      </w:r>
      <w:r>
        <w:rPr>
          <w:spacing w:val="-6"/>
        </w:rPr>
        <w:t xml:space="preserve"> </w:t>
      </w:r>
      <w:r>
        <w:rPr>
          <w:spacing w:val="-2"/>
        </w:rPr>
        <w:t>случаях</w:t>
      </w:r>
      <w:r>
        <w:rPr>
          <w:spacing w:val="-6"/>
        </w:rPr>
        <w:t xml:space="preserve"> </w:t>
      </w:r>
      <w:r>
        <w:rPr>
          <w:spacing w:val="-2"/>
        </w:rPr>
        <w:t>так</w:t>
      </w:r>
      <w:r>
        <w:rPr>
          <w:spacing w:val="-6"/>
        </w:rPr>
        <w:t xml:space="preserve"> </w:t>
      </w:r>
      <w:r>
        <w:rPr>
          <w:spacing w:val="-2"/>
        </w:rPr>
        <w:t>называемого</w:t>
      </w:r>
      <w:r>
        <w:rPr>
          <w:spacing w:val="-6"/>
        </w:rPr>
        <w:t xml:space="preserve"> </w:t>
      </w:r>
      <w:r>
        <w:rPr>
          <w:spacing w:val="-2"/>
        </w:rPr>
        <w:t xml:space="preserve">«свобод- </w:t>
      </w:r>
      <w:r>
        <w:t>ного»</w:t>
      </w:r>
      <w:r>
        <w:rPr>
          <w:spacing w:val="-14"/>
        </w:rPr>
        <w:t xml:space="preserve"> </w:t>
      </w:r>
      <w:r>
        <w:t>использования</w:t>
      </w:r>
      <w:r>
        <w:rPr>
          <w:spacing w:val="-13"/>
        </w:rPr>
        <w:t xml:space="preserve"> </w:t>
      </w:r>
      <w:r>
        <w:t>произведений</w:t>
      </w:r>
      <w:r>
        <w:rPr>
          <w:spacing w:val="-13"/>
        </w:rPr>
        <w:t xml:space="preserve"> </w:t>
      </w:r>
      <w:r>
        <w:t>обязательно</w:t>
      </w:r>
      <w:r>
        <w:rPr>
          <w:spacing w:val="-13"/>
        </w:rPr>
        <w:t xml:space="preserve"> </w:t>
      </w:r>
      <w:r>
        <w:t>указание</w:t>
      </w:r>
      <w:r>
        <w:rPr>
          <w:spacing w:val="-13"/>
        </w:rPr>
        <w:t xml:space="preserve"> </w:t>
      </w:r>
      <w:r>
        <w:t>имени</w:t>
      </w:r>
      <w:r>
        <w:rPr>
          <w:spacing w:val="-13"/>
        </w:rPr>
        <w:t xml:space="preserve"> </w:t>
      </w:r>
      <w:r>
        <w:t xml:space="preserve">ав- </w:t>
      </w:r>
      <w:r>
        <w:rPr>
          <w:spacing w:val="-2"/>
        </w:rPr>
        <w:t>тора</w:t>
      </w:r>
      <w:r>
        <w:rPr>
          <w:spacing w:val="-10"/>
        </w:rPr>
        <w:t xml:space="preserve"> </w:t>
      </w:r>
      <w:r>
        <w:rPr>
          <w:spacing w:val="-2"/>
        </w:rPr>
        <w:t>и</w:t>
      </w:r>
      <w:r>
        <w:rPr>
          <w:spacing w:val="-9"/>
        </w:rPr>
        <w:t xml:space="preserve"> </w:t>
      </w:r>
      <w:r>
        <w:rPr>
          <w:spacing w:val="-2"/>
        </w:rPr>
        <w:t>т.</w:t>
      </w:r>
      <w:r>
        <w:rPr>
          <w:spacing w:val="-9"/>
        </w:rPr>
        <w:t xml:space="preserve"> </w:t>
      </w:r>
      <w:r>
        <w:rPr>
          <w:spacing w:val="-2"/>
        </w:rPr>
        <w:t>д.</w:t>
      </w:r>
      <w:r>
        <w:rPr>
          <w:spacing w:val="-9"/>
        </w:rPr>
        <w:t xml:space="preserve"> </w:t>
      </w:r>
      <w:r>
        <w:rPr>
          <w:spacing w:val="-2"/>
        </w:rPr>
        <w:t>Что</w:t>
      </w:r>
      <w:r>
        <w:rPr>
          <w:spacing w:val="-10"/>
        </w:rPr>
        <w:t xml:space="preserve"> </w:t>
      </w:r>
      <w:r>
        <w:rPr>
          <w:spacing w:val="-2"/>
        </w:rPr>
        <w:t>же</w:t>
      </w:r>
      <w:r>
        <w:rPr>
          <w:spacing w:val="-7"/>
        </w:rPr>
        <w:t xml:space="preserve"> </w:t>
      </w:r>
      <w:r>
        <w:rPr>
          <w:spacing w:val="-2"/>
        </w:rPr>
        <w:t>касается</w:t>
      </w:r>
      <w:r>
        <w:rPr>
          <w:spacing w:val="-7"/>
        </w:rPr>
        <w:t xml:space="preserve"> </w:t>
      </w:r>
      <w:r>
        <w:rPr>
          <w:spacing w:val="-2"/>
        </w:rPr>
        <w:t>имущественных</w:t>
      </w:r>
      <w:r>
        <w:rPr>
          <w:spacing w:val="-9"/>
        </w:rPr>
        <w:t xml:space="preserve"> </w:t>
      </w:r>
      <w:r>
        <w:rPr>
          <w:spacing w:val="-2"/>
        </w:rPr>
        <w:t>прав</w:t>
      </w:r>
      <w:r>
        <w:rPr>
          <w:spacing w:val="-8"/>
        </w:rPr>
        <w:t xml:space="preserve"> </w:t>
      </w:r>
      <w:r>
        <w:rPr>
          <w:spacing w:val="-2"/>
        </w:rPr>
        <w:t>авторов,</w:t>
      </w:r>
      <w:r>
        <w:rPr>
          <w:spacing w:val="-10"/>
        </w:rPr>
        <w:t xml:space="preserve"> </w:t>
      </w:r>
      <w:r>
        <w:rPr>
          <w:spacing w:val="-2"/>
        </w:rPr>
        <w:t>то</w:t>
      </w:r>
      <w:r>
        <w:rPr>
          <w:spacing w:val="-8"/>
        </w:rPr>
        <w:t xml:space="preserve"> </w:t>
      </w:r>
      <w:r>
        <w:rPr>
          <w:spacing w:val="-2"/>
        </w:rPr>
        <w:t>они</w:t>
      </w:r>
      <w:r>
        <w:rPr>
          <w:spacing w:val="-8"/>
        </w:rPr>
        <w:t xml:space="preserve"> </w:t>
      </w:r>
      <w:r>
        <w:rPr>
          <w:spacing w:val="-2"/>
        </w:rPr>
        <w:t xml:space="preserve">мо- </w:t>
      </w:r>
      <w:r>
        <w:t>гут</w:t>
      </w:r>
      <w:r>
        <w:rPr>
          <w:spacing w:val="-1"/>
        </w:rPr>
        <w:t xml:space="preserve"> </w:t>
      </w:r>
      <w:r>
        <w:t>передаваться</w:t>
      </w:r>
      <w:r>
        <w:rPr>
          <w:spacing w:val="-1"/>
        </w:rPr>
        <w:t xml:space="preserve"> </w:t>
      </w:r>
      <w:r>
        <w:t>другим</w:t>
      </w:r>
      <w:r>
        <w:rPr>
          <w:spacing w:val="-1"/>
        </w:rPr>
        <w:t xml:space="preserve"> </w:t>
      </w:r>
      <w:r>
        <w:t>лицам</w:t>
      </w:r>
      <w:r>
        <w:rPr>
          <w:spacing w:val="-2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авторскому</w:t>
      </w:r>
      <w:r>
        <w:rPr>
          <w:spacing w:val="-1"/>
        </w:rPr>
        <w:t xml:space="preserve"> </w:t>
      </w:r>
      <w:r>
        <w:t>договору,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порядке наследования,</w:t>
      </w:r>
      <w:r>
        <w:rPr>
          <w:spacing w:val="-8"/>
        </w:rPr>
        <w:t xml:space="preserve"> </w:t>
      </w:r>
      <w:r>
        <w:t>а</w:t>
      </w:r>
      <w:r>
        <w:rPr>
          <w:spacing w:val="-8"/>
        </w:rPr>
        <w:t xml:space="preserve"> </w:t>
      </w:r>
      <w:r>
        <w:t>также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силу</w:t>
      </w:r>
      <w:r>
        <w:rPr>
          <w:spacing w:val="-7"/>
        </w:rPr>
        <w:t xml:space="preserve"> </w:t>
      </w:r>
      <w:r>
        <w:t>закона</w:t>
      </w:r>
      <w:r>
        <w:rPr>
          <w:spacing w:val="-7"/>
        </w:rPr>
        <w:t xml:space="preserve"> </w:t>
      </w:r>
      <w:r>
        <w:t>(служебные</w:t>
      </w:r>
      <w:r>
        <w:rPr>
          <w:spacing w:val="-8"/>
        </w:rPr>
        <w:t xml:space="preserve"> </w:t>
      </w:r>
      <w:r>
        <w:t>произведения).</w:t>
      </w:r>
    </w:p>
    <w:p w14:paraId="49C31E0C" w14:textId="77777777" w:rsidR="00854C3E" w:rsidRDefault="00854C3E" w:rsidP="00854C3E">
      <w:pPr>
        <w:pStyle w:val="ac"/>
        <w:spacing w:before="22" w:line="244" w:lineRule="auto"/>
        <w:ind w:right="182"/>
        <w:jc w:val="both"/>
      </w:pPr>
      <w:r>
        <w:t>В-четвертых, для современного авторского права характерен принцип свободы авторского договора. Данный принцип заменил собой присущий ранее действующему авторскому праву принцип нормативной</w:t>
      </w:r>
      <w:r>
        <w:rPr>
          <w:spacing w:val="-7"/>
        </w:rPr>
        <w:t xml:space="preserve"> </w:t>
      </w:r>
      <w:r>
        <w:t>регламентации</w:t>
      </w:r>
      <w:r>
        <w:rPr>
          <w:spacing w:val="-6"/>
        </w:rPr>
        <w:t xml:space="preserve"> </w:t>
      </w:r>
      <w:r>
        <w:t>основных</w:t>
      </w:r>
      <w:r>
        <w:rPr>
          <w:spacing w:val="-8"/>
        </w:rPr>
        <w:t xml:space="preserve"> </w:t>
      </w:r>
      <w:r>
        <w:t>прав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обязанностей</w:t>
      </w:r>
      <w:r>
        <w:rPr>
          <w:spacing w:val="-8"/>
        </w:rPr>
        <w:t xml:space="preserve"> </w:t>
      </w:r>
      <w:r>
        <w:t>сторон по авторским договорам. Наиболее ярким выражением последнего было</w:t>
      </w:r>
      <w:r>
        <w:rPr>
          <w:spacing w:val="-14"/>
        </w:rPr>
        <w:t xml:space="preserve"> </w:t>
      </w:r>
      <w:r>
        <w:t>существование</w:t>
      </w:r>
      <w:r>
        <w:rPr>
          <w:spacing w:val="-13"/>
        </w:rPr>
        <w:t xml:space="preserve"> </w:t>
      </w:r>
      <w:r>
        <w:t>так</w:t>
      </w:r>
      <w:r>
        <w:rPr>
          <w:spacing w:val="-13"/>
        </w:rPr>
        <w:t xml:space="preserve"> </w:t>
      </w:r>
      <w:r>
        <w:t>называемых</w:t>
      </w:r>
      <w:r>
        <w:rPr>
          <w:spacing w:val="-13"/>
        </w:rPr>
        <w:t xml:space="preserve"> </w:t>
      </w:r>
      <w:r>
        <w:t>типовых</w:t>
      </w:r>
      <w:r>
        <w:rPr>
          <w:spacing w:val="-13"/>
        </w:rPr>
        <w:t xml:space="preserve"> </w:t>
      </w:r>
      <w:r>
        <w:t>авторских</w:t>
      </w:r>
      <w:r>
        <w:rPr>
          <w:spacing w:val="-13"/>
        </w:rPr>
        <w:t xml:space="preserve"> </w:t>
      </w:r>
      <w:r>
        <w:t>договоров (издательских, сценарных, постановочных и др.), которые имели нормативное значение и подробно регламентировали отношения авторов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пользователей</w:t>
      </w:r>
      <w:r>
        <w:rPr>
          <w:spacing w:val="-3"/>
        </w:rPr>
        <w:t xml:space="preserve"> </w:t>
      </w:r>
      <w:r>
        <w:t>произведений.</w:t>
      </w:r>
      <w:r>
        <w:rPr>
          <w:spacing w:val="-1"/>
        </w:rPr>
        <w:t xml:space="preserve"> </w:t>
      </w:r>
      <w:r>
        <w:t>Конечно,</w:t>
      </w:r>
      <w:r>
        <w:rPr>
          <w:spacing w:val="-1"/>
        </w:rPr>
        <w:t xml:space="preserve"> </w:t>
      </w:r>
      <w:r>
        <w:t>было</w:t>
      </w:r>
      <w:r>
        <w:rPr>
          <w:spacing w:val="-1"/>
        </w:rPr>
        <w:t xml:space="preserve"> </w:t>
      </w:r>
      <w:r>
        <w:t>бы</w:t>
      </w:r>
      <w:r>
        <w:rPr>
          <w:spacing w:val="-2"/>
        </w:rPr>
        <w:t xml:space="preserve"> </w:t>
      </w:r>
      <w:r>
        <w:t>неверно сводить</w:t>
      </w:r>
      <w:r>
        <w:rPr>
          <w:spacing w:val="-13"/>
        </w:rPr>
        <w:t xml:space="preserve"> </w:t>
      </w:r>
      <w:r>
        <w:t>роль</w:t>
      </w:r>
      <w:r>
        <w:rPr>
          <w:spacing w:val="-13"/>
        </w:rPr>
        <w:t xml:space="preserve"> </w:t>
      </w:r>
      <w:r>
        <w:t>типовых</w:t>
      </w:r>
      <w:r>
        <w:rPr>
          <w:spacing w:val="-11"/>
        </w:rPr>
        <w:t xml:space="preserve"> </w:t>
      </w:r>
      <w:r>
        <w:t>договоров</w:t>
      </w:r>
      <w:r>
        <w:rPr>
          <w:spacing w:val="-12"/>
        </w:rPr>
        <w:t xml:space="preserve"> </w:t>
      </w:r>
      <w:r>
        <w:t>лишь</w:t>
      </w:r>
      <w:r>
        <w:rPr>
          <w:spacing w:val="-11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ограничению</w:t>
      </w:r>
      <w:r>
        <w:rPr>
          <w:spacing w:val="-12"/>
        </w:rPr>
        <w:t xml:space="preserve"> </w:t>
      </w:r>
      <w:r>
        <w:t>свободы</w:t>
      </w:r>
      <w:r>
        <w:rPr>
          <w:spacing w:val="-12"/>
        </w:rPr>
        <w:t xml:space="preserve"> </w:t>
      </w:r>
      <w:r>
        <w:t>сто- рон в распоряжении принадлежащими им правами. Одной из</w:t>
      </w:r>
      <w:r>
        <w:rPr>
          <w:spacing w:val="-1"/>
        </w:rPr>
        <w:t xml:space="preserve"> </w:t>
      </w:r>
      <w:r>
        <w:t>глав- ных</w:t>
      </w:r>
      <w:r>
        <w:rPr>
          <w:spacing w:val="-6"/>
        </w:rPr>
        <w:t xml:space="preserve"> </w:t>
      </w:r>
      <w:r>
        <w:t>функций</w:t>
      </w:r>
      <w:r>
        <w:rPr>
          <w:spacing w:val="-6"/>
        </w:rPr>
        <w:t xml:space="preserve"> </w:t>
      </w:r>
      <w:r>
        <w:t>типовых</w:t>
      </w:r>
      <w:r>
        <w:rPr>
          <w:spacing w:val="-5"/>
        </w:rPr>
        <w:t xml:space="preserve"> </w:t>
      </w:r>
      <w:r>
        <w:t>договоров</w:t>
      </w:r>
      <w:r>
        <w:rPr>
          <w:spacing w:val="-5"/>
        </w:rPr>
        <w:t xml:space="preserve"> </w:t>
      </w:r>
      <w:r>
        <w:t>было</w:t>
      </w:r>
      <w:r>
        <w:rPr>
          <w:spacing w:val="-7"/>
        </w:rPr>
        <w:t xml:space="preserve"> </w:t>
      </w:r>
      <w:r>
        <w:t>ограждение</w:t>
      </w:r>
      <w:r>
        <w:rPr>
          <w:spacing w:val="-6"/>
        </w:rPr>
        <w:t xml:space="preserve"> </w:t>
      </w:r>
      <w:r>
        <w:t>авторов</w:t>
      </w:r>
      <w:r>
        <w:rPr>
          <w:spacing w:val="-6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про- извола пользователей произведений, стремление гарантировать авторам определенный минимальный уровень прав. Условия кон- кретных</w:t>
      </w:r>
      <w:r>
        <w:rPr>
          <w:spacing w:val="-6"/>
        </w:rPr>
        <w:t xml:space="preserve"> </w:t>
      </w:r>
      <w:r>
        <w:t>авторских</w:t>
      </w:r>
      <w:r>
        <w:rPr>
          <w:spacing w:val="-4"/>
        </w:rPr>
        <w:t xml:space="preserve"> </w:t>
      </w:r>
      <w:r>
        <w:t>договоров,</w:t>
      </w:r>
      <w:r>
        <w:rPr>
          <w:spacing w:val="-6"/>
        </w:rPr>
        <w:t xml:space="preserve"> </w:t>
      </w:r>
      <w:r>
        <w:t>ухудшающие</w:t>
      </w:r>
      <w:r>
        <w:rPr>
          <w:spacing w:val="-6"/>
        </w:rPr>
        <w:t xml:space="preserve"> </w:t>
      </w:r>
      <w:r>
        <w:t>положение</w:t>
      </w:r>
      <w:r>
        <w:rPr>
          <w:spacing w:val="-6"/>
        </w:rPr>
        <w:t xml:space="preserve"> </w:t>
      </w:r>
      <w:r>
        <w:t>авторов</w:t>
      </w:r>
      <w:r>
        <w:rPr>
          <w:spacing w:val="-6"/>
        </w:rPr>
        <w:t xml:space="preserve"> </w:t>
      </w:r>
      <w:r>
        <w:t xml:space="preserve">по сравнению с типовым договором, признавались недействитель- </w:t>
      </w:r>
      <w:r>
        <w:rPr>
          <w:spacing w:val="-2"/>
        </w:rPr>
        <w:t>ными</w:t>
      </w:r>
      <w:r>
        <w:rPr>
          <w:spacing w:val="-4"/>
        </w:rPr>
        <w:t xml:space="preserve"> </w:t>
      </w:r>
      <w:r>
        <w:rPr>
          <w:spacing w:val="-2"/>
        </w:rPr>
        <w:t>и</w:t>
      </w:r>
      <w:r>
        <w:rPr>
          <w:spacing w:val="-1"/>
        </w:rPr>
        <w:t xml:space="preserve"> </w:t>
      </w:r>
      <w:r>
        <w:rPr>
          <w:spacing w:val="-2"/>
        </w:rPr>
        <w:t>заменялись</w:t>
      </w:r>
      <w:r>
        <w:rPr>
          <w:spacing w:val="-1"/>
        </w:rPr>
        <w:t xml:space="preserve"> </w:t>
      </w:r>
      <w:r>
        <w:rPr>
          <w:spacing w:val="-2"/>
        </w:rPr>
        <w:t>условиями,</w:t>
      </w:r>
      <w:r>
        <w:rPr>
          <w:spacing w:val="-1"/>
        </w:rPr>
        <w:t xml:space="preserve"> </w:t>
      </w:r>
      <w:r>
        <w:rPr>
          <w:spacing w:val="-2"/>
        </w:rPr>
        <w:t>закрепленными</w:t>
      </w:r>
      <w:r>
        <w:rPr>
          <w:spacing w:val="-1"/>
        </w:rPr>
        <w:t xml:space="preserve"> </w:t>
      </w:r>
      <w:r>
        <w:rPr>
          <w:spacing w:val="-2"/>
        </w:rPr>
        <w:t>в</w:t>
      </w:r>
      <w:r>
        <w:rPr>
          <w:spacing w:val="-1"/>
        </w:rPr>
        <w:t xml:space="preserve"> </w:t>
      </w:r>
      <w:r>
        <w:rPr>
          <w:spacing w:val="-2"/>
        </w:rPr>
        <w:t>типовом</w:t>
      </w:r>
      <w:r>
        <w:rPr>
          <w:spacing w:val="-1"/>
        </w:rPr>
        <w:t xml:space="preserve"> </w:t>
      </w:r>
      <w:r>
        <w:rPr>
          <w:spacing w:val="-2"/>
        </w:rPr>
        <w:t>договоре.</w:t>
      </w:r>
    </w:p>
    <w:p w14:paraId="5D648D9F" w14:textId="77777777" w:rsidR="00854C3E" w:rsidRDefault="00854C3E" w:rsidP="00854C3E">
      <w:pPr>
        <w:pStyle w:val="ac"/>
        <w:spacing w:line="244" w:lineRule="auto"/>
        <w:jc w:val="both"/>
        <w:sectPr w:rsidR="00854C3E" w:rsidSect="00854C3E">
          <w:pgSz w:w="8400" w:h="11910"/>
          <w:pgMar w:top="920" w:right="992" w:bottom="1220" w:left="992" w:header="0" w:footer="1033" w:gutter="0"/>
          <w:cols w:space="720"/>
        </w:sectPr>
      </w:pPr>
    </w:p>
    <w:p w14:paraId="7599EFBD" w14:textId="77777777" w:rsidR="00854C3E" w:rsidRDefault="00854C3E" w:rsidP="00854C3E">
      <w:pPr>
        <w:pStyle w:val="ac"/>
        <w:spacing w:before="74"/>
        <w:ind w:right="178"/>
        <w:jc w:val="right"/>
      </w:pPr>
      <w:r>
        <w:lastRenderedPageBreak/>
        <w:t>Вместе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тем</w:t>
      </w:r>
      <w:r>
        <w:rPr>
          <w:spacing w:val="-6"/>
        </w:rPr>
        <w:t xml:space="preserve"> </w:t>
      </w:r>
      <w:r>
        <w:t>присутствие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законодательстве</w:t>
      </w:r>
      <w:r>
        <w:rPr>
          <w:spacing w:val="-5"/>
        </w:rPr>
        <w:t xml:space="preserve"> </w:t>
      </w:r>
      <w:r>
        <w:t>правил,</w:t>
      </w:r>
      <w:r>
        <w:rPr>
          <w:spacing w:val="-5"/>
        </w:rPr>
        <w:t xml:space="preserve"> </w:t>
      </w:r>
      <w:r>
        <w:t xml:space="preserve">детально </w:t>
      </w:r>
      <w:r>
        <w:rPr>
          <w:spacing w:val="-4"/>
        </w:rPr>
        <w:t>регулирующих</w:t>
      </w:r>
      <w:r>
        <w:rPr>
          <w:spacing w:val="-14"/>
        </w:rPr>
        <w:t xml:space="preserve"> </w:t>
      </w:r>
      <w:r>
        <w:rPr>
          <w:spacing w:val="-4"/>
        </w:rPr>
        <w:t>сферу</w:t>
      </w:r>
      <w:r>
        <w:rPr>
          <w:spacing w:val="-14"/>
        </w:rPr>
        <w:t xml:space="preserve"> </w:t>
      </w:r>
      <w:r>
        <w:rPr>
          <w:spacing w:val="-4"/>
        </w:rPr>
        <w:t>отношений,</w:t>
      </w:r>
      <w:r>
        <w:rPr>
          <w:spacing w:val="-13"/>
        </w:rPr>
        <w:t xml:space="preserve"> </w:t>
      </w:r>
      <w:r>
        <w:rPr>
          <w:spacing w:val="-4"/>
        </w:rPr>
        <w:t>которая</w:t>
      </w:r>
      <w:r>
        <w:rPr>
          <w:spacing w:val="-14"/>
        </w:rPr>
        <w:t xml:space="preserve"> </w:t>
      </w:r>
      <w:r>
        <w:rPr>
          <w:spacing w:val="-4"/>
        </w:rPr>
        <w:t>в</w:t>
      </w:r>
      <w:r>
        <w:rPr>
          <w:spacing w:val="-15"/>
        </w:rPr>
        <w:t xml:space="preserve"> </w:t>
      </w:r>
      <w:r>
        <w:rPr>
          <w:spacing w:val="-4"/>
        </w:rPr>
        <w:t>принципе</w:t>
      </w:r>
      <w:r>
        <w:rPr>
          <w:spacing w:val="-14"/>
        </w:rPr>
        <w:t xml:space="preserve"> </w:t>
      </w:r>
      <w:r>
        <w:rPr>
          <w:spacing w:val="-4"/>
        </w:rPr>
        <w:t>должна</w:t>
      </w:r>
      <w:r>
        <w:rPr>
          <w:spacing w:val="-15"/>
        </w:rPr>
        <w:t xml:space="preserve"> </w:t>
      </w:r>
      <w:r>
        <w:rPr>
          <w:spacing w:val="-4"/>
        </w:rPr>
        <w:t xml:space="preserve">опреде- </w:t>
      </w:r>
      <w:r>
        <w:t>ляться</w:t>
      </w:r>
      <w:r>
        <w:rPr>
          <w:spacing w:val="39"/>
        </w:rPr>
        <w:t xml:space="preserve"> </w:t>
      </w:r>
      <w:r>
        <w:t>прежде</w:t>
      </w:r>
      <w:r>
        <w:rPr>
          <w:spacing w:val="39"/>
        </w:rPr>
        <w:t xml:space="preserve"> </w:t>
      </w:r>
      <w:r>
        <w:t>всего</w:t>
      </w:r>
      <w:r>
        <w:rPr>
          <w:spacing w:val="39"/>
        </w:rPr>
        <w:t xml:space="preserve"> </w:t>
      </w:r>
      <w:r>
        <w:t>свободным</w:t>
      </w:r>
      <w:r>
        <w:rPr>
          <w:spacing w:val="39"/>
        </w:rPr>
        <w:t xml:space="preserve"> </w:t>
      </w:r>
      <w:r>
        <w:t>волеизъявлением</w:t>
      </w:r>
      <w:r>
        <w:rPr>
          <w:spacing w:val="38"/>
        </w:rPr>
        <w:t xml:space="preserve"> </w:t>
      </w:r>
      <w:r>
        <w:t>самих</w:t>
      </w:r>
      <w:r>
        <w:rPr>
          <w:spacing w:val="39"/>
        </w:rPr>
        <w:t xml:space="preserve"> </w:t>
      </w:r>
      <w:r>
        <w:t>сторон, трудно</w:t>
      </w:r>
      <w:r>
        <w:rPr>
          <w:spacing w:val="-11"/>
        </w:rPr>
        <w:t xml:space="preserve"> </w:t>
      </w:r>
      <w:r>
        <w:t>признать</w:t>
      </w:r>
      <w:r>
        <w:rPr>
          <w:spacing w:val="-11"/>
        </w:rPr>
        <w:t xml:space="preserve"> </w:t>
      </w:r>
      <w:r>
        <w:t>нормальным</w:t>
      </w:r>
      <w:r>
        <w:rPr>
          <w:spacing w:val="-11"/>
        </w:rPr>
        <w:t xml:space="preserve"> </w:t>
      </w:r>
      <w:r>
        <w:t>явлением.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этой</w:t>
      </w:r>
      <w:r>
        <w:rPr>
          <w:spacing w:val="-11"/>
        </w:rPr>
        <w:t xml:space="preserve"> </w:t>
      </w:r>
      <w:r>
        <w:t>связи</w:t>
      </w:r>
      <w:r>
        <w:rPr>
          <w:spacing w:val="-10"/>
        </w:rPr>
        <w:t xml:space="preserve"> </w:t>
      </w:r>
      <w:r>
        <w:t>новое</w:t>
      </w:r>
      <w:r>
        <w:rPr>
          <w:spacing w:val="-11"/>
        </w:rPr>
        <w:t xml:space="preserve"> </w:t>
      </w:r>
      <w:r>
        <w:t xml:space="preserve">россий- </w:t>
      </w:r>
      <w:r>
        <w:rPr>
          <w:spacing w:val="-4"/>
        </w:rPr>
        <w:t>ское</w:t>
      </w:r>
      <w:r>
        <w:rPr>
          <w:spacing w:val="-13"/>
        </w:rPr>
        <w:t xml:space="preserve"> </w:t>
      </w:r>
      <w:r>
        <w:rPr>
          <w:spacing w:val="-4"/>
        </w:rPr>
        <w:t>и</w:t>
      </w:r>
      <w:r>
        <w:rPr>
          <w:spacing w:val="-14"/>
        </w:rPr>
        <w:t xml:space="preserve"> </w:t>
      </w:r>
      <w:r>
        <w:rPr>
          <w:spacing w:val="-4"/>
        </w:rPr>
        <w:t>белорусское</w:t>
      </w:r>
      <w:r>
        <w:rPr>
          <w:spacing w:val="-14"/>
        </w:rPr>
        <w:t xml:space="preserve"> </w:t>
      </w:r>
      <w:r>
        <w:rPr>
          <w:spacing w:val="-4"/>
        </w:rPr>
        <w:t>авторские</w:t>
      </w:r>
      <w:r>
        <w:rPr>
          <w:spacing w:val="-13"/>
        </w:rPr>
        <w:t xml:space="preserve"> </w:t>
      </w:r>
      <w:r>
        <w:rPr>
          <w:spacing w:val="-4"/>
        </w:rPr>
        <w:t>законодательства</w:t>
      </w:r>
      <w:r>
        <w:rPr>
          <w:spacing w:val="-16"/>
        </w:rPr>
        <w:t xml:space="preserve"> </w:t>
      </w:r>
      <w:r>
        <w:rPr>
          <w:spacing w:val="-4"/>
        </w:rPr>
        <w:t>отказались</w:t>
      </w:r>
      <w:r>
        <w:rPr>
          <w:spacing w:val="-15"/>
        </w:rPr>
        <w:t xml:space="preserve"> </w:t>
      </w:r>
      <w:r>
        <w:rPr>
          <w:spacing w:val="-4"/>
        </w:rPr>
        <w:t>от</w:t>
      </w:r>
      <w:r>
        <w:rPr>
          <w:spacing w:val="-13"/>
        </w:rPr>
        <w:t xml:space="preserve"> </w:t>
      </w:r>
      <w:r>
        <w:rPr>
          <w:spacing w:val="-4"/>
        </w:rPr>
        <w:t>жесткой регламентации</w:t>
      </w:r>
      <w:r>
        <w:rPr>
          <w:spacing w:val="-9"/>
        </w:rPr>
        <w:t xml:space="preserve"> </w:t>
      </w:r>
      <w:r>
        <w:rPr>
          <w:spacing w:val="-4"/>
        </w:rPr>
        <w:t>отношений</w:t>
      </w:r>
      <w:r>
        <w:rPr>
          <w:spacing w:val="-10"/>
        </w:rPr>
        <w:t xml:space="preserve"> </w:t>
      </w:r>
      <w:r>
        <w:rPr>
          <w:spacing w:val="-4"/>
        </w:rPr>
        <w:t>сторон</w:t>
      </w:r>
      <w:r>
        <w:rPr>
          <w:spacing w:val="-10"/>
        </w:rPr>
        <w:t xml:space="preserve"> </w:t>
      </w:r>
      <w:r>
        <w:rPr>
          <w:spacing w:val="-4"/>
        </w:rPr>
        <w:t>авторского</w:t>
      </w:r>
      <w:r>
        <w:rPr>
          <w:spacing w:val="-9"/>
        </w:rPr>
        <w:t xml:space="preserve"> </w:t>
      </w:r>
      <w:r>
        <w:rPr>
          <w:spacing w:val="-4"/>
        </w:rPr>
        <w:t>договора.</w:t>
      </w:r>
      <w:r>
        <w:rPr>
          <w:spacing w:val="-9"/>
        </w:rPr>
        <w:t xml:space="preserve"> </w:t>
      </w:r>
      <w:r>
        <w:rPr>
          <w:spacing w:val="-4"/>
        </w:rPr>
        <w:t>В</w:t>
      </w:r>
      <w:r>
        <w:rPr>
          <w:spacing w:val="-9"/>
        </w:rPr>
        <w:t xml:space="preserve"> </w:t>
      </w:r>
      <w:r>
        <w:rPr>
          <w:spacing w:val="-4"/>
        </w:rPr>
        <w:t>нем</w:t>
      </w:r>
      <w:r>
        <w:rPr>
          <w:spacing w:val="-8"/>
        </w:rPr>
        <w:t xml:space="preserve"> </w:t>
      </w:r>
      <w:r>
        <w:rPr>
          <w:spacing w:val="-4"/>
        </w:rPr>
        <w:t>закреп- ляются лишь</w:t>
      </w:r>
      <w:r>
        <w:rPr>
          <w:spacing w:val="-9"/>
        </w:rPr>
        <w:t xml:space="preserve"> </w:t>
      </w:r>
      <w:r>
        <w:rPr>
          <w:spacing w:val="-4"/>
        </w:rPr>
        <w:t>возможные</w:t>
      </w:r>
      <w:r>
        <w:rPr>
          <w:spacing w:val="-6"/>
        </w:rPr>
        <w:t xml:space="preserve"> </w:t>
      </w:r>
      <w:r>
        <w:rPr>
          <w:spacing w:val="-4"/>
        </w:rPr>
        <w:t>типы</w:t>
      </w:r>
      <w:r>
        <w:rPr>
          <w:spacing w:val="-8"/>
        </w:rPr>
        <w:t xml:space="preserve"> </w:t>
      </w:r>
      <w:r>
        <w:rPr>
          <w:spacing w:val="-4"/>
        </w:rPr>
        <w:t>авторских</w:t>
      </w:r>
      <w:r>
        <w:rPr>
          <w:spacing w:val="-8"/>
        </w:rPr>
        <w:t xml:space="preserve"> </w:t>
      </w:r>
      <w:r>
        <w:rPr>
          <w:spacing w:val="-4"/>
        </w:rPr>
        <w:t>договоров,</w:t>
      </w:r>
      <w:r>
        <w:rPr>
          <w:spacing w:val="-6"/>
        </w:rPr>
        <w:t xml:space="preserve"> </w:t>
      </w:r>
      <w:r>
        <w:rPr>
          <w:spacing w:val="-4"/>
        </w:rPr>
        <w:t>а</w:t>
      </w:r>
      <w:r>
        <w:rPr>
          <w:spacing w:val="-6"/>
        </w:rPr>
        <w:t xml:space="preserve"> </w:t>
      </w:r>
      <w:r>
        <w:rPr>
          <w:spacing w:val="-4"/>
        </w:rPr>
        <w:t>также</w:t>
      </w:r>
      <w:r>
        <w:rPr>
          <w:spacing w:val="-6"/>
        </w:rPr>
        <w:t xml:space="preserve"> </w:t>
      </w:r>
      <w:r>
        <w:rPr>
          <w:spacing w:val="-4"/>
        </w:rPr>
        <w:t>указыва- ются</w:t>
      </w:r>
      <w:r>
        <w:rPr>
          <w:spacing w:val="-9"/>
        </w:rPr>
        <w:t xml:space="preserve"> </w:t>
      </w:r>
      <w:r>
        <w:rPr>
          <w:spacing w:val="-4"/>
        </w:rPr>
        <w:t>условия,</w:t>
      </w:r>
      <w:r>
        <w:rPr>
          <w:spacing w:val="-9"/>
        </w:rPr>
        <w:t xml:space="preserve"> </w:t>
      </w:r>
      <w:r>
        <w:rPr>
          <w:spacing w:val="-4"/>
        </w:rPr>
        <w:t>которые</w:t>
      </w:r>
      <w:r>
        <w:rPr>
          <w:spacing w:val="-9"/>
        </w:rPr>
        <w:t xml:space="preserve"> </w:t>
      </w:r>
      <w:r>
        <w:rPr>
          <w:spacing w:val="-4"/>
        </w:rPr>
        <w:t>должны</w:t>
      </w:r>
      <w:r>
        <w:rPr>
          <w:spacing w:val="-9"/>
        </w:rPr>
        <w:t xml:space="preserve"> </w:t>
      </w:r>
      <w:r>
        <w:rPr>
          <w:spacing w:val="-4"/>
        </w:rPr>
        <w:t>быть</w:t>
      </w:r>
      <w:r>
        <w:rPr>
          <w:spacing w:val="-9"/>
        </w:rPr>
        <w:t xml:space="preserve"> </w:t>
      </w:r>
      <w:r>
        <w:rPr>
          <w:spacing w:val="-4"/>
        </w:rPr>
        <w:t>в</w:t>
      </w:r>
      <w:r>
        <w:rPr>
          <w:spacing w:val="-10"/>
        </w:rPr>
        <w:t xml:space="preserve"> </w:t>
      </w:r>
      <w:r>
        <w:rPr>
          <w:spacing w:val="-4"/>
        </w:rPr>
        <w:t>обязательном</w:t>
      </w:r>
      <w:r>
        <w:rPr>
          <w:spacing w:val="-8"/>
        </w:rPr>
        <w:t xml:space="preserve"> </w:t>
      </w:r>
      <w:r>
        <w:rPr>
          <w:spacing w:val="-4"/>
        </w:rPr>
        <w:t>порядке</w:t>
      </w:r>
      <w:r>
        <w:rPr>
          <w:spacing w:val="-9"/>
        </w:rPr>
        <w:t xml:space="preserve"> </w:t>
      </w:r>
      <w:r>
        <w:rPr>
          <w:spacing w:val="-4"/>
        </w:rPr>
        <w:t xml:space="preserve">согласо- </w:t>
      </w:r>
      <w:r>
        <w:t xml:space="preserve">ваны сторонами. Что касается законных интересов авторов, то они </w:t>
      </w:r>
      <w:r>
        <w:rPr>
          <w:spacing w:val="-4"/>
        </w:rPr>
        <w:t>обеспечиваются,</w:t>
      </w:r>
      <w:r>
        <w:rPr>
          <w:spacing w:val="-9"/>
        </w:rPr>
        <w:t xml:space="preserve"> </w:t>
      </w:r>
      <w:r>
        <w:rPr>
          <w:spacing w:val="-4"/>
        </w:rPr>
        <w:t>с</w:t>
      </w:r>
      <w:r>
        <w:rPr>
          <w:spacing w:val="-8"/>
        </w:rPr>
        <w:t xml:space="preserve"> </w:t>
      </w:r>
      <w:r>
        <w:rPr>
          <w:spacing w:val="-4"/>
        </w:rPr>
        <w:t>одной</w:t>
      </w:r>
      <w:r>
        <w:rPr>
          <w:spacing w:val="-8"/>
        </w:rPr>
        <w:t xml:space="preserve"> </w:t>
      </w:r>
      <w:r>
        <w:rPr>
          <w:spacing w:val="-4"/>
        </w:rPr>
        <w:t>стороны,</w:t>
      </w:r>
      <w:r>
        <w:rPr>
          <w:spacing w:val="-8"/>
        </w:rPr>
        <w:t xml:space="preserve"> </w:t>
      </w:r>
      <w:r>
        <w:rPr>
          <w:spacing w:val="-4"/>
        </w:rPr>
        <w:t>запретом</w:t>
      </w:r>
      <w:r>
        <w:rPr>
          <w:spacing w:val="-9"/>
        </w:rPr>
        <w:t xml:space="preserve"> </w:t>
      </w:r>
      <w:r>
        <w:rPr>
          <w:spacing w:val="-4"/>
        </w:rPr>
        <w:t>включать</w:t>
      </w:r>
      <w:r>
        <w:rPr>
          <w:spacing w:val="-9"/>
        </w:rPr>
        <w:t xml:space="preserve"> </w:t>
      </w:r>
      <w:r>
        <w:rPr>
          <w:spacing w:val="-4"/>
        </w:rPr>
        <w:t>в</w:t>
      </w:r>
      <w:r>
        <w:rPr>
          <w:spacing w:val="-8"/>
        </w:rPr>
        <w:t xml:space="preserve"> </w:t>
      </w:r>
      <w:r>
        <w:rPr>
          <w:spacing w:val="-4"/>
        </w:rPr>
        <w:t>авторские</w:t>
      </w:r>
      <w:r>
        <w:rPr>
          <w:spacing w:val="-7"/>
        </w:rPr>
        <w:t xml:space="preserve"> </w:t>
      </w:r>
      <w:r>
        <w:rPr>
          <w:spacing w:val="-4"/>
        </w:rPr>
        <w:t xml:space="preserve">до- </w:t>
      </w:r>
      <w:r>
        <w:rPr>
          <w:spacing w:val="-2"/>
        </w:rPr>
        <w:t>говоры</w:t>
      </w:r>
      <w:r>
        <w:rPr>
          <w:spacing w:val="-12"/>
        </w:rPr>
        <w:t xml:space="preserve"> </w:t>
      </w:r>
      <w:r>
        <w:rPr>
          <w:spacing w:val="-2"/>
        </w:rPr>
        <w:t>явно</w:t>
      </w:r>
      <w:r>
        <w:rPr>
          <w:spacing w:val="-11"/>
        </w:rPr>
        <w:t xml:space="preserve"> </w:t>
      </w:r>
      <w:r>
        <w:rPr>
          <w:spacing w:val="-2"/>
        </w:rPr>
        <w:t>кабальные</w:t>
      </w:r>
      <w:r>
        <w:rPr>
          <w:spacing w:val="-11"/>
        </w:rPr>
        <w:t xml:space="preserve"> </w:t>
      </w:r>
      <w:r>
        <w:rPr>
          <w:spacing w:val="-2"/>
        </w:rPr>
        <w:t>для</w:t>
      </w:r>
      <w:r>
        <w:rPr>
          <w:spacing w:val="-11"/>
        </w:rPr>
        <w:t xml:space="preserve"> </w:t>
      </w:r>
      <w:r>
        <w:rPr>
          <w:spacing w:val="-2"/>
        </w:rPr>
        <w:t>авторов</w:t>
      </w:r>
      <w:r>
        <w:rPr>
          <w:spacing w:val="-11"/>
        </w:rPr>
        <w:t xml:space="preserve"> </w:t>
      </w:r>
      <w:r>
        <w:rPr>
          <w:spacing w:val="-2"/>
        </w:rPr>
        <w:t>условия,</w:t>
      </w:r>
      <w:r>
        <w:rPr>
          <w:spacing w:val="-11"/>
        </w:rPr>
        <w:t xml:space="preserve"> </w:t>
      </w:r>
      <w:r>
        <w:rPr>
          <w:spacing w:val="-2"/>
        </w:rPr>
        <w:t>например,</w:t>
      </w:r>
      <w:r>
        <w:rPr>
          <w:spacing w:val="-11"/>
        </w:rPr>
        <w:t xml:space="preserve"> </w:t>
      </w:r>
      <w:r>
        <w:rPr>
          <w:spacing w:val="-2"/>
        </w:rPr>
        <w:t>условие</w:t>
      </w:r>
      <w:r>
        <w:rPr>
          <w:spacing w:val="-11"/>
        </w:rPr>
        <w:t xml:space="preserve"> </w:t>
      </w:r>
      <w:r>
        <w:rPr>
          <w:spacing w:val="-2"/>
        </w:rPr>
        <w:t>о</w:t>
      </w:r>
      <w:r>
        <w:rPr>
          <w:spacing w:val="-12"/>
        </w:rPr>
        <w:t xml:space="preserve"> </w:t>
      </w:r>
      <w:r>
        <w:rPr>
          <w:spacing w:val="-2"/>
        </w:rPr>
        <w:t xml:space="preserve">пе- </w:t>
      </w:r>
      <w:r>
        <w:rPr>
          <w:spacing w:val="-4"/>
        </w:rPr>
        <w:t>редаче</w:t>
      </w:r>
      <w:r>
        <w:rPr>
          <w:spacing w:val="-17"/>
        </w:rPr>
        <w:t xml:space="preserve"> </w:t>
      </w:r>
      <w:r>
        <w:rPr>
          <w:spacing w:val="-4"/>
        </w:rPr>
        <w:t>прав</w:t>
      </w:r>
      <w:r>
        <w:rPr>
          <w:spacing w:val="-16"/>
        </w:rPr>
        <w:t xml:space="preserve"> </w:t>
      </w:r>
      <w:r>
        <w:rPr>
          <w:spacing w:val="-4"/>
        </w:rPr>
        <w:t>на</w:t>
      </w:r>
      <w:r>
        <w:rPr>
          <w:spacing w:val="-17"/>
        </w:rPr>
        <w:t xml:space="preserve"> </w:t>
      </w:r>
      <w:r>
        <w:rPr>
          <w:spacing w:val="-4"/>
        </w:rPr>
        <w:t>произведения,</w:t>
      </w:r>
      <w:r>
        <w:rPr>
          <w:spacing w:val="-17"/>
        </w:rPr>
        <w:t xml:space="preserve"> </w:t>
      </w:r>
      <w:r>
        <w:rPr>
          <w:spacing w:val="-4"/>
        </w:rPr>
        <w:t>которые</w:t>
      </w:r>
      <w:r>
        <w:rPr>
          <w:spacing w:val="-18"/>
        </w:rPr>
        <w:t xml:space="preserve"> </w:t>
      </w:r>
      <w:r>
        <w:rPr>
          <w:spacing w:val="-4"/>
        </w:rPr>
        <w:t>автор</w:t>
      </w:r>
      <w:r>
        <w:rPr>
          <w:spacing w:val="-16"/>
        </w:rPr>
        <w:t xml:space="preserve"> </w:t>
      </w:r>
      <w:r>
        <w:rPr>
          <w:spacing w:val="-4"/>
        </w:rPr>
        <w:t>может</w:t>
      </w:r>
      <w:r>
        <w:rPr>
          <w:spacing w:val="-16"/>
        </w:rPr>
        <w:t xml:space="preserve"> </w:t>
      </w:r>
      <w:r>
        <w:rPr>
          <w:spacing w:val="-4"/>
        </w:rPr>
        <w:t>создать</w:t>
      </w:r>
      <w:r>
        <w:rPr>
          <w:spacing w:val="-16"/>
        </w:rPr>
        <w:t xml:space="preserve"> </w:t>
      </w:r>
      <w:r>
        <w:rPr>
          <w:spacing w:val="-4"/>
        </w:rPr>
        <w:t>в</w:t>
      </w:r>
      <w:r>
        <w:rPr>
          <w:spacing w:val="-17"/>
        </w:rPr>
        <w:t xml:space="preserve"> </w:t>
      </w:r>
      <w:r>
        <w:rPr>
          <w:spacing w:val="-4"/>
        </w:rPr>
        <w:t>будущем, и, с другой стороны, правилами, предоставляющими авторам опреде- ленные</w:t>
      </w:r>
      <w:r>
        <w:rPr>
          <w:spacing w:val="-14"/>
        </w:rPr>
        <w:t xml:space="preserve"> </w:t>
      </w:r>
      <w:r>
        <w:rPr>
          <w:spacing w:val="-4"/>
        </w:rPr>
        <w:t>права,</w:t>
      </w:r>
      <w:r>
        <w:rPr>
          <w:spacing w:val="-14"/>
        </w:rPr>
        <w:t xml:space="preserve"> </w:t>
      </w:r>
      <w:r>
        <w:rPr>
          <w:spacing w:val="-4"/>
        </w:rPr>
        <w:t>например,</w:t>
      </w:r>
      <w:r>
        <w:rPr>
          <w:spacing w:val="-14"/>
        </w:rPr>
        <w:t xml:space="preserve"> </w:t>
      </w:r>
      <w:r>
        <w:rPr>
          <w:spacing w:val="-4"/>
        </w:rPr>
        <w:t>на</w:t>
      </w:r>
      <w:r>
        <w:rPr>
          <w:spacing w:val="-14"/>
        </w:rPr>
        <w:t xml:space="preserve"> </w:t>
      </w:r>
      <w:r>
        <w:rPr>
          <w:spacing w:val="-4"/>
        </w:rPr>
        <w:t>расторжение</w:t>
      </w:r>
      <w:r>
        <w:rPr>
          <w:spacing w:val="-16"/>
        </w:rPr>
        <w:t xml:space="preserve"> </w:t>
      </w:r>
      <w:r>
        <w:rPr>
          <w:spacing w:val="-4"/>
        </w:rPr>
        <w:t>авторского</w:t>
      </w:r>
      <w:r>
        <w:rPr>
          <w:spacing w:val="-14"/>
        </w:rPr>
        <w:t xml:space="preserve"> </w:t>
      </w:r>
      <w:r>
        <w:rPr>
          <w:spacing w:val="-4"/>
        </w:rPr>
        <w:t>договора</w:t>
      </w:r>
      <w:r>
        <w:rPr>
          <w:spacing w:val="-14"/>
        </w:rPr>
        <w:t xml:space="preserve"> </w:t>
      </w:r>
      <w:r>
        <w:rPr>
          <w:spacing w:val="-4"/>
        </w:rPr>
        <w:t>по</w:t>
      </w:r>
      <w:r>
        <w:rPr>
          <w:spacing w:val="-14"/>
        </w:rPr>
        <w:t xml:space="preserve"> </w:t>
      </w:r>
      <w:r>
        <w:rPr>
          <w:spacing w:val="-4"/>
        </w:rPr>
        <w:t>исте- чении</w:t>
      </w:r>
      <w:r>
        <w:rPr>
          <w:spacing w:val="-13"/>
        </w:rPr>
        <w:t xml:space="preserve"> </w:t>
      </w:r>
      <w:r>
        <w:rPr>
          <w:spacing w:val="-4"/>
        </w:rPr>
        <w:t>пяти</w:t>
      </w:r>
      <w:r>
        <w:rPr>
          <w:spacing w:val="-13"/>
        </w:rPr>
        <w:t xml:space="preserve"> </w:t>
      </w:r>
      <w:r>
        <w:rPr>
          <w:spacing w:val="-4"/>
        </w:rPr>
        <w:t>лет</w:t>
      </w:r>
      <w:r>
        <w:rPr>
          <w:spacing w:val="-13"/>
        </w:rPr>
        <w:t xml:space="preserve"> </w:t>
      </w:r>
      <w:r>
        <w:rPr>
          <w:spacing w:val="-4"/>
        </w:rPr>
        <w:t>с</w:t>
      </w:r>
      <w:r>
        <w:rPr>
          <w:spacing w:val="-13"/>
        </w:rPr>
        <w:t xml:space="preserve"> </w:t>
      </w:r>
      <w:r>
        <w:rPr>
          <w:spacing w:val="-4"/>
        </w:rPr>
        <w:t>даты</w:t>
      </w:r>
      <w:r>
        <w:rPr>
          <w:spacing w:val="-13"/>
        </w:rPr>
        <w:t xml:space="preserve"> </w:t>
      </w:r>
      <w:r>
        <w:rPr>
          <w:spacing w:val="-4"/>
        </w:rPr>
        <w:t>его</w:t>
      </w:r>
      <w:r>
        <w:rPr>
          <w:spacing w:val="-13"/>
        </w:rPr>
        <w:t xml:space="preserve"> </w:t>
      </w:r>
      <w:r>
        <w:rPr>
          <w:spacing w:val="-4"/>
        </w:rPr>
        <w:t>заключения,</w:t>
      </w:r>
      <w:r>
        <w:rPr>
          <w:spacing w:val="-13"/>
        </w:rPr>
        <w:t xml:space="preserve"> </w:t>
      </w:r>
      <w:r>
        <w:rPr>
          <w:spacing w:val="-4"/>
        </w:rPr>
        <w:t>если</w:t>
      </w:r>
      <w:r>
        <w:rPr>
          <w:spacing w:val="-13"/>
        </w:rPr>
        <w:t xml:space="preserve"> </w:t>
      </w:r>
      <w:r>
        <w:rPr>
          <w:spacing w:val="-4"/>
        </w:rPr>
        <w:t>конкретный</w:t>
      </w:r>
      <w:r>
        <w:rPr>
          <w:spacing w:val="-14"/>
        </w:rPr>
        <w:t xml:space="preserve"> </w:t>
      </w:r>
      <w:r>
        <w:rPr>
          <w:spacing w:val="-4"/>
        </w:rPr>
        <w:t>срок</w:t>
      </w:r>
      <w:r>
        <w:rPr>
          <w:spacing w:val="-14"/>
        </w:rPr>
        <w:t xml:space="preserve"> </w:t>
      </w:r>
      <w:r>
        <w:rPr>
          <w:spacing w:val="-4"/>
        </w:rPr>
        <w:t>договора не</w:t>
      </w:r>
      <w:r>
        <w:rPr>
          <w:spacing w:val="-17"/>
        </w:rPr>
        <w:t xml:space="preserve"> </w:t>
      </w:r>
      <w:r>
        <w:rPr>
          <w:spacing w:val="-4"/>
        </w:rPr>
        <w:t>определен,</w:t>
      </w:r>
      <w:r>
        <w:rPr>
          <w:spacing w:val="-17"/>
        </w:rPr>
        <w:t xml:space="preserve"> </w:t>
      </w:r>
      <w:r>
        <w:rPr>
          <w:spacing w:val="-4"/>
        </w:rPr>
        <w:t>или</w:t>
      </w:r>
      <w:r>
        <w:rPr>
          <w:spacing w:val="-16"/>
        </w:rPr>
        <w:t xml:space="preserve"> </w:t>
      </w:r>
      <w:r>
        <w:rPr>
          <w:spacing w:val="-4"/>
        </w:rPr>
        <w:t>налагающими</w:t>
      </w:r>
      <w:r>
        <w:rPr>
          <w:spacing w:val="-17"/>
        </w:rPr>
        <w:t xml:space="preserve"> </w:t>
      </w:r>
      <w:r>
        <w:rPr>
          <w:spacing w:val="-4"/>
        </w:rPr>
        <w:t>на</w:t>
      </w:r>
      <w:r>
        <w:rPr>
          <w:spacing w:val="-17"/>
        </w:rPr>
        <w:t xml:space="preserve"> </w:t>
      </w:r>
      <w:r>
        <w:rPr>
          <w:spacing w:val="-4"/>
        </w:rPr>
        <w:t>пользователей</w:t>
      </w:r>
      <w:r>
        <w:rPr>
          <w:spacing w:val="-16"/>
        </w:rPr>
        <w:t xml:space="preserve"> </w:t>
      </w:r>
      <w:r>
        <w:rPr>
          <w:spacing w:val="-4"/>
        </w:rPr>
        <w:t>произведений</w:t>
      </w:r>
      <w:r>
        <w:rPr>
          <w:spacing w:val="-16"/>
        </w:rPr>
        <w:t xml:space="preserve"> </w:t>
      </w:r>
      <w:r>
        <w:rPr>
          <w:spacing w:val="-4"/>
        </w:rPr>
        <w:t xml:space="preserve">опре- </w:t>
      </w:r>
      <w:r>
        <w:rPr>
          <w:spacing w:val="-2"/>
        </w:rPr>
        <w:t>деленные</w:t>
      </w:r>
      <w:r>
        <w:rPr>
          <w:spacing w:val="-8"/>
        </w:rPr>
        <w:t xml:space="preserve"> </w:t>
      </w:r>
      <w:r>
        <w:rPr>
          <w:spacing w:val="-2"/>
        </w:rPr>
        <w:t>обязанности,</w:t>
      </w:r>
      <w:r>
        <w:rPr>
          <w:spacing w:val="-8"/>
        </w:rPr>
        <w:t xml:space="preserve"> </w:t>
      </w:r>
      <w:r>
        <w:rPr>
          <w:spacing w:val="-2"/>
        </w:rPr>
        <w:t>например,</w:t>
      </w:r>
      <w:r>
        <w:rPr>
          <w:spacing w:val="-8"/>
        </w:rPr>
        <w:t xml:space="preserve"> </w:t>
      </w:r>
      <w:r>
        <w:rPr>
          <w:spacing w:val="-2"/>
        </w:rPr>
        <w:t>по</w:t>
      </w:r>
      <w:r>
        <w:rPr>
          <w:spacing w:val="-8"/>
        </w:rPr>
        <w:t xml:space="preserve"> </w:t>
      </w:r>
      <w:r>
        <w:rPr>
          <w:spacing w:val="-2"/>
        </w:rPr>
        <w:t>выплате</w:t>
      </w:r>
      <w:r>
        <w:rPr>
          <w:spacing w:val="-8"/>
        </w:rPr>
        <w:t xml:space="preserve"> </w:t>
      </w:r>
      <w:r>
        <w:rPr>
          <w:spacing w:val="-2"/>
        </w:rPr>
        <w:t>автору</w:t>
      </w:r>
      <w:r>
        <w:rPr>
          <w:spacing w:val="-8"/>
        </w:rPr>
        <w:t xml:space="preserve"> </w:t>
      </w:r>
      <w:r>
        <w:rPr>
          <w:spacing w:val="-2"/>
        </w:rPr>
        <w:t>аванса</w:t>
      </w:r>
      <w:r>
        <w:rPr>
          <w:spacing w:val="-8"/>
        </w:rPr>
        <w:t xml:space="preserve"> </w:t>
      </w:r>
      <w:r>
        <w:rPr>
          <w:spacing w:val="-2"/>
        </w:rPr>
        <w:t>по</w:t>
      </w:r>
      <w:r>
        <w:rPr>
          <w:spacing w:val="-8"/>
        </w:rPr>
        <w:t xml:space="preserve"> </w:t>
      </w:r>
      <w:r>
        <w:rPr>
          <w:spacing w:val="-2"/>
        </w:rPr>
        <w:t xml:space="preserve">дого- </w:t>
      </w:r>
      <w:r>
        <w:t>вору</w:t>
      </w:r>
      <w:r>
        <w:rPr>
          <w:spacing w:val="-2"/>
        </w:rPr>
        <w:t xml:space="preserve"> </w:t>
      </w:r>
      <w:r>
        <w:t>заказа.</w:t>
      </w:r>
      <w:r>
        <w:rPr>
          <w:spacing w:val="-3"/>
        </w:rPr>
        <w:t xml:space="preserve"> </w:t>
      </w:r>
      <w:r>
        <w:t>Кроме</w:t>
      </w:r>
      <w:r>
        <w:rPr>
          <w:spacing w:val="-2"/>
        </w:rPr>
        <w:t xml:space="preserve"> </w:t>
      </w:r>
      <w:r>
        <w:t>этих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других</w:t>
      </w:r>
      <w:r>
        <w:rPr>
          <w:spacing w:val="-3"/>
        </w:rPr>
        <w:t xml:space="preserve"> </w:t>
      </w:r>
      <w:r>
        <w:t>указанных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законе</w:t>
      </w:r>
      <w:r>
        <w:rPr>
          <w:spacing w:val="-2"/>
        </w:rPr>
        <w:t xml:space="preserve"> </w:t>
      </w:r>
      <w:r>
        <w:t>ограничений, стороны</w:t>
      </w:r>
      <w:r>
        <w:rPr>
          <w:spacing w:val="-14"/>
        </w:rPr>
        <w:t xml:space="preserve"> </w:t>
      </w:r>
      <w:r>
        <w:t>свободны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определении</w:t>
      </w:r>
      <w:r>
        <w:rPr>
          <w:spacing w:val="-13"/>
        </w:rPr>
        <w:t xml:space="preserve"> </w:t>
      </w:r>
      <w:r>
        <w:t>содержания</w:t>
      </w:r>
      <w:r>
        <w:rPr>
          <w:spacing w:val="-13"/>
        </w:rPr>
        <w:t xml:space="preserve"> </w:t>
      </w:r>
      <w:r>
        <w:t>авторского</w:t>
      </w:r>
      <w:r>
        <w:rPr>
          <w:spacing w:val="-13"/>
        </w:rPr>
        <w:t xml:space="preserve"> </w:t>
      </w:r>
      <w:r>
        <w:t xml:space="preserve">договора. </w:t>
      </w:r>
      <w:r>
        <w:rPr>
          <w:b/>
        </w:rPr>
        <w:t>Интеллектуальная</w:t>
      </w:r>
      <w:r>
        <w:rPr>
          <w:b/>
          <w:spacing w:val="40"/>
        </w:rPr>
        <w:t xml:space="preserve"> </w:t>
      </w:r>
      <w:r>
        <w:rPr>
          <w:b/>
        </w:rPr>
        <w:t>деятельность</w:t>
      </w:r>
      <w:r>
        <w:rPr>
          <w:b/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это</w:t>
      </w:r>
      <w:r>
        <w:rPr>
          <w:spacing w:val="40"/>
        </w:rPr>
        <w:t xml:space="preserve"> </w:t>
      </w:r>
      <w:r>
        <w:t>умственная</w:t>
      </w:r>
      <w:r>
        <w:rPr>
          <w:spacing w:val="40"/>
        </w:rPr>
        <w:t xml:space="preserve"> </w:t>
      </w:r>
      <w:r>
        <w:t>(мысли- тельная,</w:t>
      </w:r>
      <w:r>
        <w:rPr>
          <w:spacing w:val="40"/>
        </w:rPr>
        <w:t xml:space="preserve"> </w:t>
      </w:r>
      <w:r>
        <w:t>духовная,</w:t>
      </w:r>
      <w:r>
        <w:rPr>
          <w:spacing w:val="40"/>
        </w:rPr>
        <w:t xml:space="preserve"> </w:t>
      </w:r>
      <w:r>
        <w:t>творческая)</w:t>
      </w:r>
      <w:r>
        <w:rPr>
          <w:spacing w:val="40"/>
        </w:rPr>
        <w:t xml:space="preserve"> </w:t>
      </w:r>
      <w:r>
        <w:t>деятельность</w:t>
      </w:r>
      <w:r>
        <w:rPr>
          <w:spacing w:val="40"/>
        </w:rPr>
        <w:t xml:space="preserve"> </w:t>
      </w:r>
      <w:r>
        <w:t>человека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 xml:space="preserve">области </w:t>
      </w:r>
      <w:r>
        <w:rPr>
          <w:spacing w:val="-2"/>
        </w:rPr>
        <w:t>науки, техники,</w:t>
      </w:r>
      <w:r>
        <w:rPr>
          <w:spacing w:val="1"/>
        </w:rPr>
        <w:t xml:space="preserve"> </w:t>
      </w:r>
      <w:r>
        <w:rPr>
          <w:spacing w:val="-2"/>
        </w:rPr>
        <w:t>литературы,</w:t>
      </w:r>
      <w:r>
        <w:rPr>
          <w:spacing w:val="1"/>
        </w:rPr>
        <w:t xml:space="preserve"> </w:t>
      </w:r>
      <w:r>
        <w:rPr>
          <w:spacing w:val="-2"/>
        </w:rPr>
        <w:t>искусства</w:t>
      </w:r>
      <w:r>
        <w:rPr>
          <w:spacing w:val="-1"/>
        </w:rPr>
        <w:t xml:space="preserve"> </w:t>
      </w:r>
      <w:r>
        <w:rPr>
          <w:spacing w:val="-2"/>
        </w:rPr>
        <w:t>и</w:t>
      </w:r>
      <w:r>
        <w:rPr>
          <w:spacing w:val="1"/>
        </w:rPr>
        <w:t xml:space="preserve"> </w:t>
      </w:r>
      <w:r>
        <w:rPr>
          <w:spacing w:val="-2"/>
        </w:rPr>
        <w:t>художественного</w:t>
      </w:r>
      <w:r>
        <w:rPr>
          <w:spacing w:val="1"/>
        </w:rPr>
        <w:t xml:space="preserve"> </w:t>
      </w:r>
      <w:r>
        <w:rPr>
          <w:spacing w:val="-2"/>
        </w:rPr>
        <w:t>констру-</w:t>
      </w:r>
    </w:p>
    <w:p w14:paraId="2D8F23D7" w14:textId="77777777" w:rsidR="00854C3E" w:rsidRDefault="00854C3E" w:rsidP="00854C3E">
      <w:pPr>
        <w:pStyle w:val="ac"/>
        <w:spacing w:line="208" w:lineRule="exact"/>
        <w:ind w:firstLine="0"/>
        <w:jc w:val="both"/>
      </w:pPr>
      <w:r>
        <w:t>ирования</w:t>
      </w:r>
      <w:r>
        <w:rPr>
          <w:spacing w:val="-3"/>
        </w:rPr>
        <w:t xml:space="preserve"> </w:t>
      </w:r>
      <w:r>
        <w:rPr>
          <w:spacing w:val="-2"/>
        </w:rPr>
        <w:t>(дизайна).</w:t>
      </w:r>
    </w:p>
    <w:p w14:paraId="675EC472" w14:textId="77777777" w:rsidR="00854C3E" w:rsidRDefault="00854C3E" w:rsidP="00854C3E">
      <w:pPr>
        <w:pStyle w:val="ac"/>
        <w:spacing w:line="240" w:lineRule="exact"/>
        <w:ind w:left="565" w:firstLine="0"/>
        <w:jc w:val="both"/>
      </w:pPr>
      <w:r>
        <w:t>Признаки</w:t>
      </w:r>
      <w:r>
        <w:rPr>
          <w:spacing w:val="-9"/>
        </w:rPr>
        <w:t xml:space="preserve"> </w:t>
      </w:r>
      <w:r>
        <w:t>интеллектуальной</w:t>
      </w:r>
      <w:r>
        <w:rPr>
          <w:spacing w:val="-6"/>
        </w:rPr>
        <w:t xml:space="preserve"> </w:t>
      </w:r>
      <w:r>
        <w:rPr>
          <w:spacing w:val="-2"/>
        </w:rPr>
        <w:t>деятельности:</w:t>
      </w:r>
    </w:p>
    <w:p w14:paraId="39A34559" w14:textId="77777777" w:rsidR="00854C3E" w:rsidRDefault="00854C3E" w:rsidP="00854C3E">
      <w:pPr>
        <w:pStyle w:val="a7"/>
        <w:numPr>
          <w:ilvl w:val="0"/>
          <w:numId w:val="32"/>
        </w:numPr>
        <w:tabs>
          <w:tab w:val="left" w:pos="792"/>
        </w:tabs>
        <w:spacing w:line="240" w:lineRule="exact"/>
        <w:ind w:left="792" w:hanging="227"/>
        <w:contextualSpacing w:val="0"/>
        <w:jc w:val="both"/>
        <w:rPr>
          <w:sz w:val="21"/>
        </w:rPr>
      </w:pPr>
      <w:r>
        <w:rPr>
          <w:sz w:val="21"/>
        </w:rPr>
        <w:t>интеллектуальная</w:t>
      </w:r>
      <w:r>
        <w:rPr>
          <w:spacing w:val="-3"/>
          <w:sz w:val="21"/>
        </w:rPr>
        <w:t xml:space="preserve"> </w:t>
      </w:r>
      <w:r>
        <w:rPr>
          <w:sz w:val="21"/>
        </w:rPr>
        <w:t>деятельность</w:t>
      </w:r>
      <w:r>
        <w:rPr>
          <w:spacing w:val="-3"/>
          <w:sz w:val="21"/>
        </w:rPr>
        <w:t xml:space="preserve"> </w:t>
      </w:r>
      <w:r>
        <w:rPr>
          <w:sz w:val="21"/>
        </w:rPr>
        <w:t>носит</w:t>
      </w:r>
      <w:r>
        <w:rPr>
          <w:spacing w:val="-2"/>
          <w:sz w:val="21"/>
        </w:rPr>
        <w:t xml:space="preserve"> </w:t>
      </w:r>
      <w:r>
        <w:rPr>
          <w:sz w:val="21"/>
        </w:rPr>
        <w:t>идеальный</w:t>
      </w:r>
      <w:r>
        <w:rPr>
          <w:spacing w:val="-2"/>
          <w:sz w:val="21"/>
        </w:rPr>
        <w:t xml:space="preserve"> характер;</w:t>
      </w:r>
    </w:p>
    <w:p w14:paraId="47A82B71" w14:textId="77777777" w:rsidR="00854C3E" w:rsidRDefault="00854C3E" w:rsidP="00854C3E">
      <w:pPr>
        <w:pStyle w:val="a7"/>
        <w:numPr>
          <w:ilvl w:val="0"/>
          <w:numId w:val="32"/>
        </w:numPr>
        <w:tabs>
          <w:tab w:val="left" w:pos="792"/>
        </w:tabs>
        <w:ind w:left="182" w:right="183" w:firstLine="382"/>
        <w:contextualSpacing w:val="0"/>
        <w:jc w:val="both"/>
        <w:rPr>
          <w:sz w:val="21"/>
        </w:rPr>
      </w:pPr>
      <w:r>
        <w:rPr>
          <w:sz w:val="21"/>
        </w:rPr>
        <w:t>результатом</w:t>
      </w:r>
      <w:r>
        <w:rPr>
          <w:spacing w:val="-6"/>
          <w:sz w:val="21"/>
        </w:rPr>
        <w:t xml:space="preserve"> </w:t>
      </w:r>
      <w:r>
        <w:rPr>
          <w:sz w:val="21"/>
        </w:rPr>
        <w:t>интеллектуальной</w:t>
      </w:r>
      <w:r>
        <w:rPr>
          <w:spacing w:val="-6"/>
          <w:sz w:val="21"/>
        </w:rPr>
        <w:t xml:space="preserve"> </w:t>
      </w:r>
      <w:r>
        <w:rPr>
          <w:sz w:val="21"/>
        </w:rPr>
        <w:t>деятельности</w:t>
      </w:r>
      <w:r>
        <w:rPr>
          <w:spacing w:val="-7"/>
          <w:sz w:val="21"/>
        </w:rPr>
        <w:t xml:space="preserve"> </w:t>
      </w:r>
      <w:r>
        <w:rPr>
          <w:sz w:val="21"/>
        </w:rPr>
        <w:t>является</w:t>
      </w:r>
      <w:r>
        <w:rPr>
          <w:spacing w:val="-7"/>
          <w:sz w:val="21"/>
        </w:rPr>
        <w:t xml:space="preserve"> </w:t>
      </w:r>
      <w:r>
        <w:rPr>
          <w:sz w:val="21"/>
        </w:rPr>
        <w:t>выра- женный в объективной форме ее продукт, именуемый в зависимо- сти от его характера произведением науки, литературы, искусства, изобретением или промышленным образцом;</w:t>
      </w:r>
    </w:p>
    <w:p w14:paraId="19976C2A" w14:textId="77777777" w:rsidR="00854C3E" w:rsidRDefault="00854C3E" w:rsidP="00854C3E">
      <w:pPr>
        <w:pStyle w:val="a7"/>
        <w:numPr>
          <w:ilvl w:val="0"/>
          <w:numId w:val="32"/>
        </w:numPr>
        <w:tabs>
          <w:tab w:val="left" w:pos="842"/>
        </w:tabs>
        <w:spacing w:line="237" w:lineRule="auto"/>
        <w:ind w:left="182" w:right="184" w:firstLine="382"/>
        <w:contextualSpacing w:val="0"/>
        <w:jc w:val="both"/>
        <w:rPr>
          <w:sz w:val="21"/>
        </w:rPr>
      </w:pPr>
      <w:r>
        <w:rPr>
          <w:sz w:val="21"/>
        </w:rPr>
        <w:t>результаты интеллектуальной деятельности в отличие от объектов вещных прав имеют идеальную природу;</w:t>
      </w:r>
    </w:p>
    <w:p w14:paraId="611D4020" w14:textId="77777777" w:rsidR="00854C3E" w:rsidRDefault="00854C3E" w:rsidP="00854C3E">
      <w:pPr>
        <w:pStyle w:val="a7"/>
        <w:numPr>
          <w:ilvl w:val="0"/>
          <w:numId w:val="32"/>
        </w:numPr>
        <w:tabs>
          <w:tab w:val="left" w:pos="781"/>
        </w:tabs>
        <w:ind w:left="182" w:right="181" w:firstLine="382"/>
        <w:contextualSpacing w:val="0"/>
        <w:jc w:val="both"/>
        <w:rPr>
          <w:sz w:val="21"/>
        </w:rPr>
      </w:pPr>
      <w:r>
        <w:rPr>
          <w:sz w:val="21"/>
        </w:rPr>
        <w:t>продуктом</w:t>
      </w:r>
      <w:r>
        <w:rPr>
          <w:spacing w:val="-14"/>
          <w:sz w:val="21"/>
        </w:rPr>
        <w:t xml:space="preserve"> </w:t>
      </w:r>
      <w:r>
        <w:rPr>
          <w:sz w:val="21"/>
        </w:rPr>
        <w:t>интеллектуальной</w:t>
      </w:r>
      <w:r>
        <w:rPr>
          <w:spacing w:val="-13"/>
          <w:sz w:val="21"/>
        </w:rPr>
        <w:t xml:space="preserve"> </w:t>
      </w:r>
      <w:r>
        <w:rPr>
          <w:sz w:val="21"/>
        </w:rPr>
        <w:t>деятельности</w:t>
      </w:r>
      <w:r>
        <w:rPr>
          <w:spacing w:val="-13"/>
          <w:sz w:val="21"/>
        </w:rPr>
        <w:t xml:space="preserve"> </w:t>
      </w:r>
      <w:r>
        <w:rPr>
          <w:sz w:val="21"/>
        </w:rPr>
        <w:t>могут</w:t>
      </w:r>
      <w:r>
        <w:rPr>
          <w:spacing w:val="-13"/>
          <w:sz w:val="21"/>
        </w:rPr>
        <w:t xml:space="preserve"> </w:t>
      </w:r>
      <w:r>
        <w:rPr>
          <w:sz w:val="21"/>
        </w:rPr>
        <w:t>быть</w:t>
      </w:r>
      <w:r>
        <w:rPr>
          <w:spacing w:val="-13"/>
          <w:sz w:val="21"/>
        </w:rPr>
        <w:t xml:space="preserve"> </w:t>
      </w:r>
      <w:r>
        <w:rPr>
          <w:sz w:val="21"/>
        </w:rPr>
        <w:t>сред- ства индивидуализации юридического лица или индивидуального предпринимателя, а также индивидуализации выполняемых работ или</w:t>
      </w:r>
      <w:r>
        <w:rPr>
          <w:spacing w:val="-14"/>
          <w:sz w:val="21"/>
        </w:rPr>
        <w:t xml:space="preserve"> </w:t>
      </w:r>
      <w:r>
        <w:rPr>
          <w:sz w:val="21"/>
        </w:rPr>
        <w:t>услуг</w:t>
      </w:r>
      <w:r>
        <w:rPr>
          <w:spacing w:val="-13"/>
          <w:sz w:val="21"/>
        </w:rPr>
        <w:t xml:space="preserve"> </w:t>
      </w:r>
      <w:r>
        <w:rPr>
          <w:sz w:val="21"/>
        </w:rPr>
        <w:t>(фирменные</w:t>
      </w:r>
      <w:r>
        <w:rPr>
          <w:spacing w:val="-13"/>
          <w:sz w:val="21"/>
        </w:rPr>
        <w:t xml:space="preserve"> </w:t>
      </w:r>
      <w:r>
        <w:rPr>
          <w:sz w:val="21"/>
        </w:rPr>
        <w:t>наименования,</w:t>
      </w:r>
      <w:r>
        <w:rPr>
          <w:spacing w:val="-13"/>
          <w:sz w:val="21"/>
        </w:rPr>
        <w:t xml:space="preserve"> </w:t>
      </w:r>
      <w:r>
        <w:rPr>
          <w:sz w:val="21"/>
        </w:rPr>
        <w:t>товарные</w:t>
      </w:r>
      <w:r>
        <w:rPr>
          <w:spacing w:val="-13"/>
          <w:sz w:val="21"/>
        </w:rPr>
        <w:t xml:space="preserve"> </w:t>
      </w:r>
      <w:r>
        <w:rPr>
          <w:sz w:val="21"/>
        </w:rPr>
        <w:t>знаки,</w:t>
      </w:r>
      <w:r>
        <w:rPr>
          <w:spacing w:val="-13"/>
          <w:sz w:val="21"/>
        </w:rPr>
        <w:t xml:space="preserve"> </w:t>
      </w:r>
      <w:r>
        <w:rPr>
          <w:sz w:val="21"/>
        </w:rPr>
        <w:t>знаки</w:t>
      </w:r>
      <w:r>
        <w:rPr>
          <w:spacing w:val="-13"/>
          <w:sz w:val="21"/>
        </w:rPr>
        <w:t xml:space="preserve"> </w:t>
      </w:r>
      <w:r>
        <w:rPr>
          <w:sz w:val="21"/>
        </w:rPr>
        <w:t>обслу- живания и наименования мест происхождения товаров).</w:t>
      </w:r>
    </w:p>
    <w:p w14:paraId="3A3206A8" w14:textId="77777777" w:rsidR="00854C3E" w:rsidRDefault="00854C3E" w:rsidP="00854C3E">
      <w:pPr>
        <w:spacing w:line="237" w:lineRule="auto"/>
        <w:ind w:left="182" w:right="183" w:firstLine="382"/>
        <w:jc w:val="both"/>
        <w:rPr>
          <w:sz w:val="21"/>
        </w:rPr>
      </w:pPr>
      <w:r>
        <w:rPr>
          <w:b/>
          <w:sz w:val="21"/>
        </w:rPr>
        <w:t>Объект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интеллектуальной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собственности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–</w:t>
      </w:r>
      <w:r>
        <w:rPr>
          <w:spacing w:val="-13"/>
          <w:sz w:val="21"/>
        </w:rPr>
        <w:t xml:space="preserve"> </w:t>
      </w:r>
      <w:r>
        <w:rPr>
          <w:sz w:val="21"/>
        </w:rPr>
        <w:t>это</w:t>
      </w:r>
      <w:r>
        <w:rPr>
          <w:spacing w:val="-13"/>
          <w:sz w:val="21"/>
        </w:rPr>
        <w:t xml:space="preserve"> </w:t>
      </w:r>
      <w:r>
        <w:rPr>
          <w:sz w:val="21"/>
        </w:rPr>
        <w:t>материализо- ванный результат нематериального по своей природе мыслитель- ного процесса.</w:t>
      </w:r>
    </w:p>
    <w:p w14:paraId="2C363E9D" w14:textId="77777777" w:rsidR="00854C3E" w:rsidRDefault="00854C3E" w:rsidP="00854C3E">
      <w:pPr>
        <w:spacing w:line="237" w:lineRule="auto"/>
        <w:jc w:val="both"/>
        <w:rPr>
          <w:sz w:val="21"/>
        </w:rPr>
        <w:sectPr w:rsidR="00854C3E" w:rsidSect="00854C3E">
          <w:pgSz w:w="8400" w:h="11910"/>
          <w:pgMar w:top="920" w:right="992" w:bottom="1220" w:left="992" w:header="0" w:footer="1033" w:gutter="0"/>
          <w:cols w:space="720"/>
        </w:sectPr>
      </w:pPr>
    </w:p>
    <w:p w14:paraId="380CCFDF" w14:textId="77777777" w:rsidR="00854C3E" w:rsidRDefault="00854C3E" w:rsidP="00854C3E">
      <w:pPr>
        <w:pStyle w:val="ac"/>
        <w:spacing w:before="78"/>
        <w:ind w:right="184"/>
        <w:jc w:val="both"/>
      </w:pPr>
      <w:r>
        <w:lastRenderedPageBreak/>
        <w:t>К</w:t>
      </w:r>
      <w:r>
        <w:rPr>
          <w:spacing w:val="-5"/>
        </w:rPr>
        <w:t xml:space="preserve"> </w:t>
      </w:r>
      <w:r>
        <w:t>объектам</w:t>
      </w:r>
      <w:r>
        <w:rPr>
          <w:spacing w:val="-6"/>
        </w:rPr>
        <w:t xml:space="preserve"> </w:t>
      </w:r>
      <w:r>
        <w:t>интеллектуальной</w:t>
      </w:r>
      <w:r>
        <w:rPr>
          <w:spacing w:val="-5"/>
        </w:rPr>
        <w:t xml:space="preserve"> </w:t>
      </w:r>
      <w:r>
        <w:t>собственности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Республике</w:t>
      </w:r>
      <w:r>
        <w:rPr>
          <w:spacing w:val="-6"/>
        </w:rPr>
        <w:t xml:space="preserve"> </w:t>
      </w:r>
      <w:r>
        <w:t>Бе- ларусь относятся:</w:t>
      </w:r>
    </w:p>
    <w:p w14:paraId="5E8F78C0" w14:textId="77777777" w:rsidR="00854C3E" w:rsidRDefault="00854C3E" w:rsidP="00854C3E">
      <w:pPr>
        <w:pStyle w:val="a7"/>
        <w:numPr>
          <w:ilvl w:val="0"/>
          <w:numId w:val="31"/>
        </w:numPr>
        <w:tabs>
          <w:tab w:val="left" w:pos="792"/>
        </w:tabs>
        <w:spacing w:before="1" w:line="241" w:lineRule="exact"/>
        <w:ind w:left="792" w:hanging="227"/>
        <w:contextualSpacing w:val="0"/>
        <w:jc w:val="both"/>
        <w:rPr>
          <w:sz w:val="21"/>
        </w:rPr>
      </w:pPr>
      <w:r>
        <w:rPr>
          <w:sz w:val="21"/>
        </w:rPr>
        <w:t>результаты</w:t>
      </w:r>
      <w:r>
        <w:rPr>
          <w:spacing w:val="-10"/>
          <w:sz w:val="21"/>
        </w:rPr>
        <w:t xml:space="preserve"> </w:t>
      </w:r>
      <w:r>
        <w:rPr>
          <w:sz w:val="21"/>
        </w:rPr>
        <w:t>интеллектуальной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деятельности:</w:t>
      </w:r>
    </w:p>
    <w:p w14:paraId="41183651" w14:textId="77777777" w:rsidR="00854C3E" w:rsidRDefault="00854C3E" w:rsidP="00854C3E">
      <w:pPr>
        <w:pStyle w:val="a7"/>
        <w:numPr>
          <w:ilvl w:val="1"/>
          <w:numId w:val="31"/>
        </w:numPr>
        <w:tabs>
          <w:tab w:val="left" w:pos="722"/>
        </w:tabs>
        <w:spacing w:line="241" w:lineRule="exact"/>
        <w:ind w:left="722" w:hanging="157"/>
        <w:contextualSpacing w:val="0"/>
        <w:jc w:val="both"/>
        <w:rPr>
          <w:sz w:val="21"/>
        </w:rPr>
      </w:pPr>
      <w:r>
        <w:rPr>
          <w:sz w:val="21"/>
        </w:rPr>
        <w:t>объекты</w:t>
      </w:r>
      <w:r>
        <w:rPr>
          <w:spacing w:val="-3"/>
          <w:sz w:val="21"/>
        </w:rPr>
        <w:t xml:space="preserve"> </w:t>
      </w:r>
      <w:r>
        <w:rPr>
          <w:sz w:val="21"/>
        </w:rPr>
        <w:t>авторского</w:t>
      </w:r>
      <w:r>
        <w:rPr>
          <w:spacing w:val="-3"/>
          <w:sz w:val="21"/>
        </w:rPr>
        <w:t xml:space="preserve"> </w:t>
      </w:r>
      <w:r>
        <w:rPr>
          <w:sz w:val="21"/>
        </w:rPr>
        <w:t>права</w:t>
      </w:r>
      <w:r>
        <w:rPr>
          <w:spacing w:val="-1"/>
          <w:sz w:val="21"/>
        </w:rPr>
        <w:t xml:space="preserve"> </w:t>
      </w:r>
      <w:r>
        <w:rPr>
          <w:sz w:val="21"/>
        </w:rPr>
        <w:t>и</w:t>
      </w:r>
      <w:r>
        <w:rPr>
          <w:spacing w:val="-3"/>
          <w:sz w:val="21"/>
        </w:rPr>
        <w:t xml:space="preserve"> </w:t>
      </w:r>
      <w:r>
        <w:rPr>
          <w:sz w:val="21"/>
        </w:rPr>
        <w:t>смежных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прав;</w:t>
      </w:r>
    </w:p>
    <w:p w14:paraId="58E88FBA" w14:textId="77777777" w:rsidR="00854C3E" w:rsidRDefault="00854C3E" w:rsidP="00854C3E">
      <w:pPr>
        <w:pStyle w:val="a7"/>
        <w:numPr>
          <w:ilvl w:val="1"/>
          <w:numId w:val="31"/>
        </w:numPr>
        <w:tabs>
          <w:tab w:val="left" w:pos="722"/>
        </w:tabs>
        <w:ind w:left="722" w:hanging="157"/>
        <w:contextualSpacing w:val="0"/>
        <w:jc w:val="both"/>
        <w:rPr>
          <w:sz w:val="21"/>
        </w:rPr>
      </w:pPr>
      <w:r>
        <w:rPr>
          <w:sz w:val="21"/>
        </w:rPr>
        <w:t>объекты</w:t>
      </w:r>
      <w:r>
        <w:rPr>
          <w:spacing w:val="-5"/>
          <w:sz w:val="21"/>
        </w:rPr>
        <w:t xml:space="preserve"> </w:t>
      </w:r>
      <w:r>
        <w:rPr>
          <w:sz w:val="21"/>
        </w:rPr>
        <w:t>патентного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права;</w:t>
      </w:r>
    </w:p>
    <w:p w14:paraId="6CDEA54A" w14:textId="77777777" w:rsidR="00854C3E" w:rsidRDefault="00854C3E" w:rsidP="00854C3E">
      <w:pPr>
        <w:pStyle w:val="a7"/>
        <w:numPr>
          <w:ilvl w:val="0"/>
          <w:numId w:val="31"/>
        </w:numPr>
        <w:tabs>
          <w:tab w:val="left" w:pos="791"/>
        </w:tabs>
        <w:spacing w:before="2" w:line="247" w:lineRule="auto"/>
        <w:ind w:left="182" w:right="183" w:firstLine="382"/>
        <w:contextualSpacing w:val="0"/>
        <w:jc w:val="both"/>
        <w:rPr>
          <w:sz w:val="21"/>
        </w:rPr>
      </w:pPr>
      <w:r>
        <w:rPr>
          <w:sz w:val="21"/>
        </w:rPr>
        <w:t>средства индивидуализации участников гражданского обо- рота, товаров, работ или услуг;</w:t>
      </w:r>
    </w:p>
    <w:p w14:paraId="3477F61A" w14:textId="77777777" w:rsidR="00854C3E" w:rsidRDefault="00854C3E" w:rsidP="00854C3E">
      <w:pPr>
        <w:pStyle w:val="a7"/>
        <w:numPr>
          <w:ilvl w:val="0"/>
          <w:numId w:val="31"/>
        </w:numPr>
        <w:tabs>
          <w:tab w:val="left" w:pos="791"/>
        </w:tabs>
        <w:spacing w:line="247" w:lineRule="auto"/>
        <w:ind w:left="182" w:right="183" w:firstLine="382"/>
        <w:contextualSpacing w:val="0"/>
        <w:jc w:val="both"/>
        <w:rPr>
          <w:sz w:val="21"/>
        </w:rPr>
      </w:pPr>
      <w:r>
        <w:rPr>
          <w:sz w:val="21"/>
        </w:rPr>
        <w:t>другие результаты интеллектуальной деятельности и сред- ства</w:t>
      </w:r>
      <w:r>
        <w:rPr>
          <w:spacing w:val="-14"/>
          <w:sz w:val="21"/>
        </w:rPr>
        <w:t xml:space="preserve"> </w:t>
      </w:r>
      <w:r>
        <w:rPr>
          <w:sz w:val="21"/>
        </w:rPr>
        <w:t>индивидуализации</w:t>
      </w:r>
      <w:r>
        <w:rPr>
          <w:spacing w:val="-13"/>
          <w:sz w:val="21"/>
        </w:rPr>
        <w:t xml:space="preserve"> </w:t>
      </w:r>
      <w:r>
        <w:rPr>
          <w:sz w:val="21"/>
        </w:rPr>
        <w:t>участников</w:t>
      </w:r>
      <w:r>
        <w:rPr>
          <w:spacing w:val="-13"/>
          <w:sz w:val="21"/>
        </w:rPr>
        <w:t xml:space="preserve"> </w:t>
      </w:r>
      <w:r>
        <w:rPr>
          <w:sz w:val="21"/>
        </w:rPr>
        <w:t>гражданского</w:t>
      </w:r>
      <w:r>
        <w:rPr>
          <w:spacing w:val="-13"/>
          <w:sz w:val="21"/>
        </w:rPr>
        <w:t xml:space="preserve"> </w:t>
      </w:r>
      <w:r>
        <w:rPr>
          <w:sz w:val="21"/>
        </w:rPr>
        <w:t>оборота,</w:t>
      </w:r>
      <w:r>
        <w:rPr>
          <w:spacing w:val="-13"/>
          <w:sz w:val="21"/>
        </w:rPr>
        <w:t xml:space="preserve"> </w:t>
      </w:r>
      <w:r>
        <w:rPr>
          <w:sz w:val="21"/>
        </w:rPr>
        <w:t>товаров, работ или услуг в случаях, предусмотренных Гражданским кодек- сом Республики Беларусь и иными законодательными актами.</w:t>
      </w:r>
    </w:p>
    <w:p w14:paraId="792924C6" w14:textId="77777777" w:rsidR="00854C3E" w:rsidRDefault="00854C3E" w:rsidP="00854C3E">
      <w:pPr>
        <w:pStyle w:val="ac"/>
        <w:spacing w:line="237" w:lineRule="exact"/>
        <w:ind w:left="565" w:firstLine="0"/>
        <w:jc w:val="both"/>
      </w:pPr>
      <w:r>
        <w:t>Интеллектуальную</w:t>
      </w:r>
      <w:r>
        <w:rPr>
          <w:spacing w:val="-5"/>
        </w:rPr>
        <w:t xml:space="preserve"> </w:t>
      </w:r>
      <w:r>
        <w:t>собственность</w:t>
      </w:r>
      <w:r>
        <w:rPr>
          <w:spacing w:val="-1"/>
        </w:rPr>
        <w:t xml:space="preserve"> </w:t>
      </w:r>
      <w:r>
        <w:t>делят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две</w:t>
      </w:r>
      <w:r>
        <w:rPr>
          <w:spacing w:val="-2"/>
        </w:rPr>
        <w:t xml:space="preserve"> составляющие:</w:t>
      </w:r>
    </w:p>
    <w:p w14:paraId="3A74BE42" w14:textId="77777777" w:rsidR="00854C3E" w:rsidRDefault="00854C3E" w:rsidP="00854C3E">
      <w:pPr>
        <w:pStyle w:val="a7"/>
        <w:numPr>
          <w:ilvl w:val="0"/>
          <w:numId w:val="30"/>
        </w:numPr>
        <w:tabs>
          <w:tab w:val="left" w:pos="792"/>
        </w:tabs>
        <w:spacing w:before="4"/>
        <w:ind w:left="792" w:hanging="227"/>
        <w:contextualSpacing w:val="0"/>
        <w:jc w:val="both"/>
        <w:rPr>
          <w:sz w:val="21"/>
        </w:rPr>
      </w:pPr>
      <w:r>
        <w:rPr>
          <w:sz w:val="21"/>
        </w:rPr>
        <w:t>промышленную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собственность;</w:t>
      </w:r>
    </w:p>
    <w:p w14:paraId="2BB3CD68" w14:textId="77777777" w:rsidR="00854C3E" w:rsidRDefault="00854C3E" w:rsidP="00854C3E">
      <w:pPr>
        <w:pStyle w:val="a7"/>
        <w:numPr>
          <w:ilvl w:val="0"/>
          <w:numId w:val="30"/>
        </w:numPr>
        <w:tabs>
          <w:tab w:val="left" w:pos="792"/>
        </w:tabs>
        <w:spacing w:before="5"/>
        <w:ind w:left="792" w:hanging="227"/>
        <w:contextualSpacing w:val="0"/>
        <w:jc w:val="both"/>
        <w:rPr>
          <w:sz w:val="21"/>
        </w:rPr>
      </w:pPr>
      <w:r>
        <w:rPr>
          <w:sz w:val="21"/>
        </w:rPr>
        <w:t>авторское</w:t>
      </w:r>
      <w:r>
        <w:rPr>
          <w:spacing w:val="-2"/>
          <w:sz w:val="21"/>
        </w:rPr>
        <w:t xml:space="preserve"> право.</w:t>
      </w:r>
    </w:p>
    <w:p w14:paraId="2BDBEA0C" w14:textId="77777777" w:rsidR="00854C3E" w:rsidRDefault="00854C3E" w:rsidP="00854C3E">
      <w:pPr>
        <w:pStyle w:val="ac"/>
        <w:spacing w:before="7" w:line="244" w:lineRule="auto"/>
        <w:ind w:right="181"/>
        <w:jc w:val="both"/>
      </w:pPr>
      <w:r>
        <w:t>К</w:t>
      </w:r>
      <w:r>
        <w:rPr>
          <w:spacing w:val="-13"/>
        </w:rPr>
        <w:t xml:space="preserve"> </w:t>
      </w:r>
      <w:r>
        <w:t>промышленной</w:t>
      </w:r>
      <w:r>
        <w:rPr>
          <w:spacing w:val="-12"/>
        </w:rPr>
        <w:t xml:space="preserve"> </w:t>
      </w:r>
      <w:r>
        <w:t>собственности</w:t>
      </w:r>
      <w:r>
        <w:rPr>
          <w:spacing w:val="-13"/>
        </w:rPr>
        <w:t xml:space="preserve"> </w:t>
      </w:r>
      <w:r>
        <w:t>относятся</w:t>
      </w:r>
      <w:r>
        <w:rPr>
          <w:spacing w:val="-13"/>
        </w:rPr>
        <w:t xml:space="preserve"> </w:t>
      </w:r>
      <w:r>
        <w:t>промышленные</w:t>
      </w:r>
      <w:r>
        <w:rPr>
          <w:spacing w:val="-14"/>
        </w:rPr>
        <w:t xml:space="preserve"> </w:t>
      </w:r>
      <w:r>
        <w:t>об- разцы, изобретения, полезные модели, товарные знаки, знаки об- служивания и фирменные наименования.</w:t>
      </w:r>
    </w:p>
    <w:p w14:paraId="2EAE8AFA" w14:textId="77777777" w:rsidR="00854C3E" w:rsidRDefault="00854C3E" w:rsidP="00854C3E">
      <w:pPr>
        <w:pStyle w:val="ac"/>
        <w:spacing w:before="3" w:line="247" w:lineRule="auto"/>
        <w:ind w:right="183"/>
        <w:jc w:val="both"/>
      </w:pPr>
      <w:r>
        <w:t>Объекты</w:t>
      </w:r>
      <w:r>
        <w:rPr>
          <w:spacing w:val="-9"/>
        </w:rPr>
        <w:t xml:space="preserve"> </w:t>
      </w:r>
      <w:r>
        <w:t>авторского</w:t>
      </w:r>
      <w:r>
        <w:rPr>
          <w:spacing w:val="-7"/>
        </w:rPr>
        <w:t xml:space="preserve"> </w:t>
      </w:r>
      <w:r>
        <w:t>права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это</w:t>
      </w:r>
      <w:r>
        <w:rPr>
          <w:spacing w:val="-8"/>
        </w:rPr>
        <w:t xml:space="preserve"> </w:t>
      </w:r>
      <w:r>
        <w:t>произведения</w:t>
      </w:r>
      <w:r>
        <w:rPr>
          <w:spacing w:val="-9"/>
        </w:rPr>
        <w:t xml:space="preserve"> </w:t>
      </w:r>
      <w:r>
        <w:t>искусства,</w:t>
      </w:r>
      <w:r>
        <w:rPr>
          <w:spacing w:val="-9"/>
        </w:rPr>
        <w:t xml:space="preserve"> </w:t>
      </w:r>
      <w:r>
        <w:t>лите- ратурные</w:t>
      </w:r>
      <w:r>
        <w:rPr>
          <w:spacing w:val="-12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музыкальные</w:t>
      </w:r>
      <w:r>
        <w:rPr>
          <w:spacing w:val="-12"/>
        </w:rPr>
        <w:t xml:space="preserve"> </w:t>
      </w:r>
      <w:r>
        <w:t>произведения,</w:t>
      </w:r>
      <w:r>
        <w:rPr>
          <w:spacing w:val="-11"/>
        </w:rPr>
        <w:t xml:space="preserve"> </w:t>
      </w:r>
      <w:r>
        <w:t>творения</w:t>
      </w:r>
      <w:r>
        <w:rPr>
          <w:spacing w:val="-11"/>
        </w:rPr>
        <w:t xml:space="preserve"> </w:t>
      </w:r>
      <w:r>
        <w:t>кинематографии, а также научные произведения.</w:t>
      </w:r>
    </w:p>
    <w:p w14:paraId="791670A2" w14:textId="77777777" w:rsidR="00854C3E" w:rsidRDefault="00854C3E" w:rsidP="00854C3E">
      <w:pPr>
        <w:pStyle w:val="ac"/>
        <w:spacing w:line="244" w:lineRule="auto"/>
        <w:ind w:right="180"/>
        <w:jc w:val="both"/>
      </w:pPr>
      <w:r>
        <w:t xml:space="preserve">Законодательство Республики Беларусь об авторском праве и </w:t>
      </w:r>
      <w:r>
        <w:rPr>
          <w:spacing w:val="-4"/>
        </w:rPr>
        <w:t>смежных правах основывается на Конституции Республики Беларусь и</w:t>
      </w:r>
      <w:r>
        <w:rPr>
          <w:spacing w:val="-8"/>
        </w:rPr>
        <w:t xml:space="preserve"> </w:t>
      </w:r>
      <w:r>
        <w:rPr>
          <w:spacing w:val="-4"/>
        </w:rPr>
        <w:t>состоит</w:t>
      </w:r>
      <w:r>
        <w:rPr>
          <w:spacing w:val="-7"/>
        </w:rPr>
        <w:t xml:space="preserve"> </w:t>
      </w:r>
      <w:r>
        <w:rPr>
          <w:spacing w:val="-4"/>
        </w:rPr>
        <w:t>из</w:t>
      </w:r>
      <w:r>
        <w:rPr>
          <w:spacing w:val="-5"/>
        </w:rPr>
        <w:t xml:space="preserve"> </w:t>
      </w:r>
      <w:r>
        <w:rPr>
          <w:spacing w:val="-4"/>
        </w:rPr>
        <w:t>Гражданского кодекса</w:t>
      </w:r>
      <w:r>
        <w:rPr>
          <w:spacing w:val="-7"/>
        </w:rPr>
        <w:t xml:space="preserve"> </w:t>
      </w:r>
      <w:r>
        <w:rPr>
          <w:spacing w:val="-4"/>
        </w:rPr>
        <w:t>Республики</w:t>
      </w:r>
      <w:r>
        <w:rPr>
          <w:spacing w:val="-5"/>
        </w:rPr>
        <w:t xml:space="preserve"> </w:t>
      </w:r>
      <w:r>
        <w:rPr>
          <w:spacing w:val="-4"/>
        </w:rPr>
        <w:t>Беларусь,</w:t>
      </w:r>
      <w:r>
        <w:rPr>
          <w:spacing w:val="-8"/>
        </w:rPr>
        <w:t xml:space="preserve"> </w:t>
      </w:r>
      <w:r>
        <w:rPr>
          <w:spacing w:val="-4"/>
        </w:rPr>
        <w:t>Закона</w:t>
      </w:r>
      <w:r>
        <w:rPr>
          <w:spacing w:val="-5"/>
        </w:rPr>
        <w:t xml:space="preserve"> </w:t>
      </w:r>
      <w:r>
        <w:rPr>
          <w:spacing w:val="-4"/>
        </w:rPr>
        <w:t xml:space="preserve">Рес- </w:t>
      </w:r>
      <w:r>
        <w:t>публики</w:t>
      </w:r>
      <w:r>
        <w:rPr>
          <w:spacing w:val="-11"/>
        </w:rPr>
        <w:t xml:space="preserve"> </w:t>
      </w:r>
      <w:r>
        <w:t>Беларусь</w:t>
      </w:r>
      <w:r>
        <w:rPr>
          <w:spacing w:val="-11"/>
        </w:rPr>
        <w:t xml:space="preserve"> </w:t>
      </w:r>
      <w:r>
        <w:t>«Об</w:t>
      </w:r>
      <w:r>
        <w:rPr>
          <w:spacing w:val="-12"/>
        </w:rPr>
        <w:t xml:space="preserve"> </w:t>
      </w:r>
      <w:r>
        <w:t>авторском</w:t>
      </w:r>
      <w:r>
        <w:rPr>
          <w:spacing w:val="-12"/>
        </w:rPr>
        <w:t xml:space="preserve"> </w:t>
      </w:r>
      <w:r>
        <w:t>праве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смежных</w:t>
      </w:r>
      <w:r>
        <w:rPr>
          <w:spacing w:val="-11"/>
        </w:rPr>
        <w:t xml:space="preserve"> </w:t>
      </w:r>
      <w:r>
        <w:t>правах»,</w:t>
      </w:r>
      <w:r>
        <w:rPr>
          <w:spacing w:val="-11"/>
        </w:rPr>
        <w:t xml:space="preserve"> </w:t>
      </w:r>
      <w:r>
        <w:t xml:space="preserve">норма- </w:t>
      </w:r>
      <w:r>
        <w:rPr>
          <w:spacing w:val="-2"/>
        </w:rPr>
        <w:t>тивных</w:t>
      </w:r>
      <w:r>
        <w:rPr>
          <w:spacing w:val="-12"/>
        </w:rPr>
        <w:t xml:space="preserve"> </w:t>
      </w:r>
      <w:r>
        <w:rPr>
          <w:spacing w:val="-2"/>
        </w:rPr>
        <w:t>правовых</w:t>
      </w:r>
      <w:r>
        <w:rPr>
          <w:spacing w:val="-11"/>
        </w:rPr>
        <w:t xml:space="preserve"> </w:t>
      </w:r>
      <w:r>
        <w:rPr>
          <w:spacing w:val="-2"/>
        </w:rPr>
        <w:t>актов</w:t>
      </w:r>
      <w:r>
        <w:rPr>
          <w:spacing w:val="-11"/>
        </w:rPr>
        <w:t xml:space="preserve"> </w:t>
      </w:r>
      <w:r>
        <w:rPr>
          <w:spacing w:val="-2"/>
        </w:rPr>
        <w:t>Президента</w:t>
      </w:r>
      <w:r>
        <w:rPr>
          <w:spacing w:val="-11"/>
        </w:rPr>
        <w:t xml:space="preserve"> </w:t>
      </w:r>
      <w:r>
        <w:rPr>
          <w:spacing w:val="-2"/>
        </w:rPr>
        <w:t>и</w:t>
      </w:r>
      <w:r>
        <w:rPr>
          <w:spacing w:val="-11"/>
        </w:rPr>
        <w:t xml:space="preserve"> </w:t>
      </w:r>
      <w:r>
        <w:rPr>
          <w:spacing w:val="-2"/>
        </w:rPr>
        <w:t>Правительства</w:t>
      </w:r>
      <w:r>
        <w:rPr>
          <w:spacing w:val="-11"/>
        </w:rPr>
        <w:t xml:space="preserve"> </w:t>
      </w:r>
      <w:r>
        <w:rPr>
          <w:spacing w:val="-2"/>
        </w:rPr>
        <w:t>Республики</w:t>
      </w:r>
      <w:r>
        <w:rPr>
          <w:spacing w:val="-10"/>
        </w:rPr>
        <w:t xml:space="preserve"> </w:t>
      </w:r>
      <w:r>
        <w:rPr>
          <w:spacing w:val="-2"/>
        </w:rPr>
        <w:t xml:space="preserve">Бе- </w:t>
      </w:r>
      <w:r>
        <w:t>ларусь,</w:t>
      </w:r>
      <w:r>
        <w:rPr>
          <w:spacing w:val="-9"/>
        </w:rPr>
        <w:t xml:space="preserve"> </w:t>
      </w:r>
      <w:r>
        <w:t>других</w:t>
      </w:r>
      <w:r>
        <w:rPr>
          <w:spacing w:val="-11"/>
        </w:rPr>
        <w:t xml:space="preserve"> </w:t>
      </w:r>
      <w:r>
        <w:t>актов</w:t>
      </w:r>
      <w:r>
        <w:rPr>
          <w:spacing w:val="-9"/>
        </w:rPr>
        <w:t xml:space="preserve"> </w:t>
      </w:r>
      <w:r>
        <w:t>законодательства</w:t>
      </w:r>
      <w:r>
        <w:rPr>
          <w:spacing w:val="-8"/>
        </w:rPr>
        <w:t xml:space="preserve"> </w:t>
      </w:r>
      <w:r>
        <w:t>Республики</w:t>
      </w:r>
      <w:r>
        <w:rPr>
          <w:spacing w:val="-9"/>
        </w:rPr>
        <w:t xml:space="preserve"> </w:t>
      </w:r>
      <w:r>
        <w:t>Беларусь.</w:t>
      </w:r>
    </w:p>
    <w:p w14:paraId="6CEBF28E" w14:textId="77777777" w:rsidR="00854C3E" w:rsidRDefault="00854C3E" w:rsidP="00854C3E">
      <w:pPr>
        <w:pStyle w:val="ac"/>
        <w:spacing w:before="4" w:line="244" w:lineRule="auto"/>
        <w:ind w:right="181"/>
        <w:jc w:val="both"/>
      </w:pPr>
      <w:r>
        <w:rPr>
          <w:b/>
          <w:spacing w:val="-4"/>
        </w:rPr>
        <w:t xml:space="preserve">Основные положения авторского права. </w:t>
      </w:r>
      <w:r>
        <w:rPr>
          <w:spacing w:val="-4"/>
        </w:rPr>
        <w:t>Авторское право рас- пространяется</w:t>
      </w:r>
      <w:r>
        <w:rPr>
          <w:spacing w:val="-6"/>
        </w:rPr>
        <w:t xml:space="preserve"> </w:t>
      </w:r>
      <w:r>
        <w:rPr>
          <w:spacing w:val="-4"/>
        </w:rPr>
        <w:t>на</w:t>
      </w:r>
      <w:r>
        <w:rPr>
          <w:spacing w:val="-6"/>
        </w:rPr>
        <w:t xml:space="preserve"> </w:t>
      </w:r>
      <w:r>
        <w:rPr>
          <w:spacing w:val="-4"/>
        </w:rPr>
        <w:t>произведения</w:t>
      </w:r>
      <w:r>
        <w:rPr>
          <w:spacing w:val="-6"/>
        </w:rPr>
        <w:t xml:space="preserve"> </w:t>
      </w:r>
      <w:r>
        <w:rPr>
          <w:spacing w:val="-4"/>
        </w:rPr>
        <w:t>науки,</w:t>
      </w:r>
      <w:r>
        <w:rPr>
          <w:spacing w:val="-5"/>
        </w:rPr>
        <w:t xml:space="preserve"> </w:t>
      </w:r>
      <w:r>
        <w:rPr>
          <w:spacing w:val="-4"/>
        </w:rPr>
        <w:t>литературы</w:t>
      </w:r>
      <w:r>
        <w:rPr>
          <w:spacing w:val="-6"/>
        </w:rPr>
        <w:t xml:space="preserve"> </w:t>
      </w:r>
      <w:r>
        <w:rPr>
          <w:spacing w:val="-4"/>
        </w:rPr>
        <w:t>и</w:t>
      </w:r>
      <w:r>
        <w:rPr>
          <w:spacing w:val="-6"/>
        </w:rPr>
        <w:t xml:space="preserve"> </w:t>
      </w:r>
      <w:r>
        <w:rPr>
          <w:spacing w:val="-4"/>
        </w:rPr>
        <w:t>искусства,</w:t>
      </w:r>
      <w:r>
        <w:rPr>
          <w:spacing w:val="-6"/>
        </w:rPr>
        <w:t xml:space="preserve"> </w:t>
      </w:r>
      <w:r>
        <w:rPr>
          <w:spacing w:val="-4"/>
        </w:rPr>
        <w:t xml:space="preserve">суще- </w:t>
      </w:r>
      <w:r>
        <w:t>ствующие в какой-либо объективной форме. Оно возникает в силу факта</w:t>
      </w:r>
      <w:r>
        <w:rPr>
          <w:spacing w:val="-14"/>
        </w:rPr>
        <w:t xml:space="preserve"> </w:t>
      </w:r>
      <w:r>
        <w:t>их</w:t>
      </w:r>
      <w:r>
        <w:rPr>
          <w:spacing w:val="-13"/>
        </w:rPr>
        <w:t xml:space="preserve"> </w:t>
      </w:r>
      <w:r>
        <w:t>создания.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возникновения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осуществления</w:t>
      </w:r>
      <w:r>
        <w:rPr>
          <w:spacing w:val="-13"/>
        </w:rPr>
        <w:t xml:space="preserve"> </w:t>
      </w:r>
      <w:r>
        <w:t>авторского права</w:t>
      </w:r>
      <w:r>
        <w:rPr>
          <w:spacing w:val="-5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требуется</w:t>
      </w:r>
      <w:r>
        <w:rPr>
          <w:spacing w:val="-5"/>
        </w:rPr>
        <w:t xml:space="preserve"> </w:t>
      </w:r>
      <w:r>
        <w:t>соблюдения</w:t>
      </w:r>
      <w:r>
        <w:rPr>
          <w:spacing w:val="-5"/>
        </w:rPr>
        <w:t xml:space="preserve"> </w:t>
      </w:r>
      <w:r>
        <w:t>каких-либо</w:t>
      </w:r>
      <w:r>
        <w:rPr>
          <w:spacing w:val="-3"/>
        </w:rPr>
        <w:t xml:space="preserve"> </w:t>
      </w:r>
      <w:r>
        <w:t>формальностей.</w:t>
      </w:r>
    </w:p>
    <w:p w14:paraId="32C52D98" w14:textId="77777777" w:rsidR="00854C3E" w:rsidRDefault="00854C3E" w:rsidP="00854C3E">
      <w:pPr>
        <w:pStyle w:val="ac"/>
        <w:spacing w:before="6"/>
        <w:ind w:left="565" w:firstLine="0"/>
        <w:jc w:val="both"/>
      </w:pPr>
      <w:r>
        <w:t>Субъектами</w:t>
      </w:r>
      <w:r>
        <w:rPr>
          <w:spacing w:val="59"/>
        </w:rPr>
        <w:t xml:space="preserve"> </w:t>
      </w:r>
      <w:r>
        <w:t>авторского</w:t>
      </w:r>
      <w:r>
        <w:rPr>
          <w:spacing w:val="63"/>
        </w:rPr>
        <w:t xml:space="preserve"> </w:t>
      </w:r>
      <w:r>
        <w:t>права</w:t>
      </w:r>
      <w:r>
        <w:rPr>
          <w:spacing w:val="61"/>
        </w:rPr>
        <w:t xml:space="preserve"> </w:t>
      </w:r>
      <w:r>
        <w:t>являются</w:t>
      </w:r>
      <w:r>
        <w:rPr>
          <w:spacing w:val="63"/>
        </w:rPr>
        <w:t xml:space="preserve"> </w:t>
      </w:r>
      <w:r>
        <w:t>авторы</w:t>
      </w:r>
      <w:r>
        <w:rPr>
          <w:spacing w:val="62"/>
        </w:rPr>
        <w:t xml:space="preserve"> </w:t>
      </w:r>
      <w:r>
        <w:rPr>
          <w:spacing w:val="-2"/>
        </w:rPr>
        <w:t>(соавторы),</w:t>
      </w:r>
    </w:p>
    <w:p w14:paraId="5172EB5F" w14:textId="77777777" w:rsidR="00854C3E" w:rsidRDefault="00854C3E" w:rsidP="00854C3E">
      <w:pPr>
        <w:pStyle w:val="ac"/>
        <w:spacing w:before="6"/>
        <w:ind w:firstLine="0"/>
        <w:jc w:val="both"/>
      </w:pPr>
      <w:r>
        <w:t>наследники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 xml:space="preserve">иные </w:t>
      </w:r>
      <w:r>
        <w:rPr>
          <w:spacing w:val="-2"/>
        </w:rPr>
        <w:t>правопреемники.</w:t>
      </w:r>
    </w:p>
    <w:p w14:paraId="40BC7C78" w14:textId="77777777" w:rsidR="00854C3E" w:rsidRDefault="00854C3E" w:rsidP="00854C3E">
      <w:pPr>
        <w:pStyle w:val="ac"/>
        <w:spacing w:before="5" w:line="244" w:lineRule="auto"/>
        <w:ind w:right="182"/>
        <w:jc w:val="both"/>
      </w:pPr>
      <w:r>
        <w:t>Первичными субъектами авторского права являются авторы произведений. Автор – физическое</w:t>
      </w:r>
      <w:r>
        <w:rPr>
          <w:spacing w:val="-1"/>
        </w:rPr>
        <w:t xml:space="preserve"> </w:t>
      </w:r>
      <w:r>
        <w:t>лицо, творческим</w:t>
      </w:r>
      <w:r>
        <w:rPr>
          <w:spacing w:val="-1"/>
        </w:rPr>
        <w:t xml:space="preserve"> </w:t>
      </w:r>
      <w:r>
        <w:t>трудом кото- рого создано произведение. Если произведение создано совмест- ным</w:t>
      </w:r>
      <w:r>
        <w:rPr>
          <w:spacing w:val="-2"/>
        </w:rPr>
        <w:t xml:space="preserve"> </w:t>
      </w:r>
      <w:r>
        <w:t>творческим</w:t>
      </w:r>
      <w:r>
        <w:rPr>
          <w:spacing w:val="-1"/>
        </w:rPr>
        <w:t xml:space="preserve"> </w:t>
      </w:r>
      <w:r>
        <w:t>трудом</w:t>
      </w:r>
      <w:r>
        <w:rPr>
          <w:spacing w:val="-2"/>
        </w:rPr>
        <w:t xml:space="preserve"> </w:t>
      </w:r>
      <w:r>
        <w:t>двух</w:t>
      </w:r>
      <w:r>
        <w:rPr>
          <w:spacing w:val="-3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более</w:t>
      </w:r>
      <w:r>
        <w:rPr>
          <w:spacing w:val="-2"/>
        </w:rPr>
        <w:t xml:space="preserve"> </w:t>
      </w:r>
      <w:r>
        <w:t>лиц,</w:t>
      </w:r>
      <w:r>
        <w:rPr>
          <w:spacing w:val="-2"/>
        </w:rPr>
        <w:t xml:space="preserve"> </w:t>
      </w:r>
      <w:r>
        <w:t>они</w:t>
      </w:r>
      <w:r>
        <w:rPr>
          <w:spacing w:val="-1"/>
        </w:rPr>
        <w:t xml:space="preserve"> </w:t>
      </w:r>
      <w:r>
        <w:t>признаются</w:t>
      </w:r>
      <w:r>
        <w:rPr>
          <w:spacing w:val="-1"/>
        </w:rPr>
        <w:t xml:space="preserve"> </w:t>
      </w:r>
      <w:r>
        <w:t>соав- торами.</w:t>
      </w:r>
      <w:r>
        <w:rPr>
          <w:spacing w:val="-14"/>
        </w:rPr>
        <w:t xml:space="preserve"> </w:t>
      </w:r>
      <w:r>
        <w:t>При</w:t>
      </w:r>
      <w:r>
        <w:rPr>
          <w:spacing w:val="-14"/>
        </w:rPr>
        <w:t xml:space="preserve"> </w:t>
      </w:r>
      <w:r>
        <w:t>отсутствии</w:t>
      </w:r>
      <w:r>
        <w:rPr>
          <w:spacing w:val="-13"/>
        </w:rPr>
        <w:t xml:space="preserve"> </w:t>
      </w:r>
      <w:r>
        <w:t>доказательств</w:t>
      </w:r>
      <w:r>
        <w:rPr>
          <w:spacing w:val="-13"/>
        </w:rPr>
        <w:t xml:space="preserve"> </w:t>
      </w:r>
      <w:r>
        <w:t>иного</w:t>
      </w:r>
      <w:r>
        <w:rPr>
          <w:spacing w:val="-13"/>
        </w:rPr>
        <w:t xml:space="preserve"> </w:t>
      </w:r>
      <w:r>
        <w:t>автором</w:t>
      </w:r>
      <w:r>
        <w:rPr>
          <w:spacing w:val="-13"/>
        </w:rPr>
        <w:t xml:space="preserve"> </w:t>
      </w:r>
      <w:r>
        <w:t>произведения</w:t>
      </w:r>
    </w:p>
    <w:p w14:paraId="19FFE315" w14:textId="77777777" w:rsidR="00854C3E" w:rsidRDefault="00854C3E" w:rsidP="00854C3E">
      <w:pPr>
        <w:pStyle w:val="ac"/>
        <w:spacing w:line="244" w:lineRule="auto"/>
        <w:jc w:val="both"/>
        <w:sectPr w:rsidR="00854C3E" w:rsidSect="00854C3E">
          <w:pgSz w:w="8400" w:h="11910"/>
          <w:pgMar w:top="920" w:right="992" w:bottom="1220" w:left="992" w:header="0" w:footer="1033" w:gutter="0"/>
          <w:cols w:space="720"/>
        </w:sectPr>
      </w:pPr>
    </w:p>
    <w:p w14:paraId="08B76E28" w14:textId="77777777" w:rsidR="00854C3E" w:rsidRDefault="00854C3E" w:rsidP="00854C3E">
      <w:pPr>
        <w:pStyle w:val="ac"/>
        <w:spacing w:before="80" w:line="244" w:lineRule="auto"/>
        <w:ind w:right="185" w:hanging="1"/>
        <w:jc w:val="both"/>
      </w:pPr>
      <w:r>
        <w:lastRenderedPageBreak/>
        <w:t>считается лицо, указанное в качестве автора на оригинале или эк- земпляре произведения (презумпция авторства).</w:t>
      </w:r>
    </w:p>
    <w:p w14:paraId="000999A0" w14:textId="77777777" w:rsidR="00854C3E" w:rsidRDefault="00854C3E" w:rsidP="00854C3E">
      <w:pPr>
        <w:pStyle w:val="ac"/>
        <w:spacing w:before="3" w:line="244" w:lineRule="auto"/>
        <w:ind w:right="182"/>
        <w:jc w:val="both"/>
      </w:pPr>
      <w:r>
        <w:t>По закону субъектами авторского права в части имуществен- ных прав, кроме авторов произведений, могут быть:</w:t>
      </w:r>
    </w:p>
    <w:p w14:paraId="0B573F3C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39" w:lineRule="exact"/>
        <w:ind w:left="737" w:hanging="17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наследники</w:t>
      </w:r>
      <w:r>
        <w:rPr>
          <w:spacing w:val="-2"/>
          <w:sz w:val="21"/>
        </w:rPr>
        <w:t xml:space="preserve"> авторов;</w:t>
      </w:r>
    </w:p>
    <w:p w14:paraId="2D218571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48" w:lineRule="exact"/>
        <w:ind w:left="737" w:hanging="17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наниматели</w:t>
      </w:r>
      <w:r>
        <w:rPr>
          <w:spacing w:val="-2"/>
          <w:sz w:val="21"/>
        </w:rPr>
        <w:t xml:space="preserve"> </w:t>
      </w:r>
      <w:r>
        <w:rPr>
          <w:sz w:val="21"/>
        </w:rPr>
        <w:t>авторов</w:t>
      </w:r>
      <w:r>
        <w:rPr>
          <w:spacing w:val="-2"/>
          <w:sz w:val="21"/>
        </w:rPr>
        <w:t xml:space="preserve"> </w:t>
      </w:r>
      <w:r>
        <w:rPr>
          <w:sz w:val="21"/>
        </w:rPr>
        <w:t>служебных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произведений;</w:t>
      </w:r>
    </w:p>
    <w:p w14:paraId="7A08FA5C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6"/>
        </w:tabs>
        <w:spacing w:line="244" w:lineRule="auto"/>
        <w:ind w:right="184" w:firstLine="38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юридические лица и физические лица, заключившие с авто- рами</w:t>
      </w:r>
      <w:r>
        <w:rPr>
          <w:spacing w:val="-5"/>
          <w:sz w:val="21"/>
        </w:rPr>
        <w:t xml:space="preserve"> </w:t>
      </w:r>
      <w:r>
        <w:rPr>
          <w:sz w:val="21"/>
        </w:rPr>
        <w:t>и</w:t>
      </w:r>
      <w:r>
        <w:rPr>
          <w:spacing w:val="-5"/>
          <w:sz w:val="21"/>
        </w:rPr>
        <w:t xml:space="preserve"> </w:t>
      </w:r>
      <w:r>
        <w:rPr>
          <w:sz w:val="21"/>
        </w:rPr>
        <w:t>их</w:t>
      </w:r>
      <w:r>
        <w:rPr>
          <w:spacing w:val="-5"/>
          <w:sz w:val="21"/>
        </w:rPr>
        <w:t xml:space="preserve"> </w:t>
      </w:r>
      <w:r>
        <w:rPr>
          <w:sz w:val="21"/>
        </w:rPr>
        <w:t>наследниками</w:t>
      </w:r>
      <w:r>
        <w:rPr>
          <w:spacing w:val="-4"/>
          <w:sz w:val="21"/>
        </w:rPr>
        <w:t xml:space="preserve"> </w:t>
      </w:r>
      <w:r>
        <w:rPr>
          <w:sz w:val="21"/>
        </w:rPr>
        <w:t>договоры</w:t>
      </w:r>
      <w:r>
        <w:rPr>
          <w:spacing w:val="-5"/>
          <w:sz w:val="21"/>
        </w:rPr>
        <w:t xml:space="preserve"> </w:t>
      </w:r>
      <w:r>
        <w:rPr>
          <w:sz w:val="21"/>
        </w:rPr>
        <w:t>на</w:t>
      </w:r>
      <w:r>
        <w:rPr>
          <w:spacing w:val="-5"/>
          <w:sz w:val="21"/>
        </w:rPr>
        <w:t xml:space="preserve"> </w:t>
      </w:r>
      <w:r>
        <w:rPr>
          <w:sz w:val="21"/>
        </w:rPr>
        <w:t>использование</w:t>
      </w:r>
      <w:r>
        <w:rPr>
          <w:spacing w:val="-4"/>
          <w:sz w:val="21"/>
        </w:rPr>
        <w:t xml:space="preserve"> </w:t>
      </w:r>
      <w:r>
        <w:rPr>
          <w:sz w:val="21"/>
        </w:rPr>
        <w:t>произведений науки, литературы и искусства;</w:t>
      </w:r>
    </w:p>
    <w:p w14:paraId="45799FE5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39" w:lineRule="exact"/>
        <w:ind w:left="737" w:hanging="17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правопреемники</w:t>
      </w:r>
      <w:r>
        <w:rPr>
          <w:spacing w:val="-3"/>
          <w:sz w:val="21"/>
        </w:rPr>
        <w:t xml:space="preserve"> </w:t>
      </w:r>
      <w:r>
        <w:rPr>
          <w:sz w:val="21"/>
        </w:rPr>
        <w:t>юридических</w:t>
      </w:r>
      <w:r>
        <w:rPr>
          <w:spacing w:val="-3"/>
          <w:sz w:val="21"/>
        </w:rPr>
        <w:t xml:space="preserve"> </w:t>
      </w:r>
      <w:r>
        <w:rPr>
          <w:sz w:val="21"/>
        </w:rPr>
        <w:t>и</w:t>
      </w:r>
      <w:r>
        <w:rPr>
          <w:spacing w:val="-3"/>
          <w:sz w:val="21"/>
        </w:rPr>
        <w:t xml:space="preserve"> </w:t>
      </w:r>
      <w:r>
        <w:rPr>
          <w:sz w:val="21"/>
        </w:rPr>
        <w:t>физических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лиц;</w:t>
      </w:r>
    </w:p>
    <w:p w14:paraId="65F7F36C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6"/>
        </w:tabs>
        <w:spacing w:line="244" w:lineRule="auto"/>
        <w:ind w:right="183" w:firstLine="38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организации, управляющие имущественными правами авто- ров на коллективной основе.</w:t>
      </w:r>
    </w:p>
    <w:p w14:paraId="74427144" w14:textId="77777777" w:rsidR="00854C3E" w:rsidRDefault="00854C3E" w:rsidP="00854C3E">
      <w:pPr>
        <w:spacing w:line="247" w:lineRule="auto"/>
        <w:ind w:left="182" w:right="183" w:firstLine="382"/>
        <w:jc w:val="both"/>
        <w:rPr>
          <w:sz w:val="21"/>
        </w:rPr>
      </w:pPr>
      <w:r>
        <w:rPr>
          <w:b/>
          <w:sz w:val="21"/>
        </w:rPr>
        <w:t xml:space="preserve">Классификация объектов авторского права. </w:t>
      </w:r>
      <w:r>
        <w:rPr>
          <w:sz w:val="21"/>
        </w:rPr>
        <w:t>Авторское право</w:t>
      </w:r>
      <w:r>
        <w:rPr>
          <w:spacing w:val="-7"/>
          <w:sz w:val="21"/>
        </w:rPr>
        <w:t xml:space="preserve"> </w:t>
      </w:r>
      <w:r>
        <w:rPr>
          <w:sz w:val="21"/>
        </w:rPr>
        <w:t>распространяется</w:t>
      </w:r>
      <w:r>
        <w:rPr>
          <w:spacing w:val="-8"/>
          <w:sz w:val="21"/>
        </w:rPr>
        <w:t xml:space="preserve"> </w:t>
      </w:r>
      <w:r>
        <w:rPr>
          <w:sz w:val="21"/>
        </w:rPr>
        <w:t>как</w:t>
      </w:r>
      <w:r>
        <w:rPr>
          <w:spacing w:val="-7"/>
          <w:sz w:val="21"/>
        </w:rPr>
        <w:t xml:space="preserve"> </w:t>
      </w:r>
      <w:r>
        <w:rPr>
          <w:sz w:val="21"/>
        </w:rPr>
        <w:t>на</w:t>
      </w:r>
      <w:r>
        <w:rPr>
          <w:spacing w:val="-8"/>
          <w:sz w:val="21"/>
        </w:rPr>
        <w:t xml:space="preserve"> </w:t>
      </w:r>
      <w:r>
        <w:rPr>
          <w:sz w:val="21"/>
        </w:rPr>
        <w:t>обнародованные,</w:t>
      </w:r>
      <w:r>
        <w:rPr>
          <w:spacing w:val="-8"/>
          <w:sz w:val="21"/>
        </w:rPr>
        <w:t xml:space="preserve"> </w:t>
      </w:r>
      <w:r>
        <w:rPr>
          <w:sz w:val="21"/>
        </w:rPr>
        <w:t>так</w:t>
      </w:r>
      <w:r>
        <w:rPr>
          <w:spacing w:val="-9"/>
          <w:sz w:val="21"/>
        </w:rPr>
        <w:t xml:space="preserve"> </w:t>
      </w:r>
      <w:r>
        <w:rPr>
          <w:sz w:val="21"/>
        </w:rPr>
        <w:t>и</w:t>
      </w:r>
      <w:r>
        <w:rPr>
          <w:spacing w:val="-6"/>
          <w:sz w:val="21"/>
        </w:rPr>
        <w:t xml:space="preserve"> </w:t>
      </w:r>
      <w:r>
        <w:rPr>
          <w:sz w:val="21"/>
        </w:rPr>
        <w:t>на</w:t>
      </w:r>
      <w:r>
        <w:rPr>
          <w:spacing w:val="-8"/>
          <w:sz w:val="21"/>
        </w:rPr>
        <w:t xml:space="preserve"> </w:t>
      </w:r>
      <w:r>
        <w:rPr>
          <w:sz w:val="21"/>
        </w:rPr>
        <w:t>необнаро- дованные</w:t>
      </w:r>
      <w:r>
        <w:rPr>
          <w:spacing w:val="-6"/>
          <w:sz w:val="21"/>
        </w:rPr>
        <w:t xml:space="preserve"> </w:t>
      </w:r>
      <w:r>
        <w:rPr>
          <w:sz w:val="21"/>
        </w:rPr>
        <w:t>произведения,</w:t>
      </w:r>
      <w:r>
        <w:rPr>
          <w:spacing w:val="-7"/>
          <w:sz w:val="21"/>
        </w:rPr>
        <w:t xml:space="preserve"> </w:t>
      </w:r>
      <w:r>
        <w:rPr>
          <w:sz w:val="21"/>
        </w:rPr>
        <w:t>существующие</w:t>
      </w:r>
      <w:r>
        <w:rPr>
          <w:spacing w:val="-6"/>
          <w:sz w:val="21"/>
        </w:rPr>
        <w:t xml:space="preserve"> </w:t>
      </w:r>
      <w:r>
        <w:rPr>
          <w:sz w:val="21"/>
        </w:rPr>
        <w:t>в</w:t>
      </w:r>
      <w:r>
        <w:rPr>
          <w:spacing w:val="-6"/>
          <w:sz w:val="21"/>
        </w:rPr>
        <w:t xml:space="preserve"> </w:t>
      </w:r>
      <w:r>
        <w:rPr>
          <w:sz w:val="21"/>
        </w:rPr>
        <w:t>какой-либо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объективной </w:t>
      </w:r>
      <w:r>
        <w:rPr>
          <w:spacing w:val="-2"/>
          <w:sz w:val="21"/>
        </w:rPr>
        <w:t>форме:</w:t>
      </w:r>
    </w:p>
    <w:p w14:paraId="34002149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32" w:lineRule="exact"/>
        <w:ind w:left="737" w:hanging="17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письменной</w:t>
      </w:r>
      <w:r>
        <w:rPr>
          <w:spacing w:val="-5"/>
          <w:sz w:val="21"/>
        </w:rPr>
        <w:t xml:space="preserve"> </w:t>
      </w:r>
      <w:r>
        <w:rPr>
          <w:sz w:val="21"/>
        </w:rPr>
        <w:t>(рукопись,</w:t>
      </w:r>
      <w:r>
        <w:rPr>
          <w:spacing w:val="-2"/>
          <w:sz w:val="21"/>
        </w:rPr>
        <w:t xml:space="preserve"> </w:t>
      </w:r>
      <w:r>
        <w:rPr>
          <w:sz w:val="21"/>
        </w:rPr>
        <w:t>машинопись,</w:t>
      </w:r>
      <w:r>
        <w:rPr>
          <w:spacing w:val="-2"/>
          <w:sz w:val="21"/>
        </w:rPr>
        <w:t xml:space="preserve"> </w:t>
      </w:r>
      <w:r>
        <w:rPr>
          <w:sz w:val="21"/>
        </w:rPr>
        <w:t>нотная</w:t>
      </w:r>
      <w:r>
        <w:rPr>
          <w:spacing w:val="-2"/>
          <w:sz w:val="21"/>
        </w:rPr>
        <w:t xml:space="preserve"> </w:t>
      </w:r>
      <w:r>
        <w:rPr>
          <w:sz w:val="21"/>
        </w:rPr>
        <w:t>запись</w:t>
      </w:r>
      <w:r>
        <w:rPr>
          <w:spacing w:val="-3"/>
          <w:sz w:val="21"/>
        </w:rPr>
        <w:t xml:space="preserve"> </w:t>
      </w:r>
      <w:r>
        <w:rPr>
          <w:sz w:val="21"/>
        </w:rPr>
        <w:t>и</w:t>
      </w:r>
      <w:r>
        <w:rPr>
          <w:spacing w:val="-2"/>
          <w:sz w:val="21"/>
        </w:rPr>
        <w:t xml:space="preserve"> др.);</w:t>
      </w:r>
    </w:p>
    <w:p w14:paraId="0409B06F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28"/>
        </w:tabs>
        <w:spacing w:line="248" w:lineRule="exact"/>
        <w:ind w:left="728" w:hanging="163"/>
        <w:contextualSpacing w:val="0"/>
        <w:jc w:val="both"/>
        <w:rPr>
          <w:rFonts w:ascii="Symbol" w:hAnsi="Symbol"/>
          <w:sz w:val="21"/>
        </w:rPr>
      </w:pPr>
      <w:r>
        <w:rPr>
          <w:spacing w:val="-6"/>
          <w:sz w:val="21"/>
        </w:rPr>
        <w:t>устной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(публичное</w:t>
      </w:r>
      <w:r>
        <w:rPr>
          <w:spacing w:val="4"/>
          <w:sz w:val="21"/>
        </w:rPr>
        <w:t xml:space="preserve"> </w:t>
      </w:r>
      <w:r>
        <w:rPr>
          <w:spacing w:val="-6"/>
          <w:sz w:val="21"/>
        </w:rPr>
        <w:t>произнесение,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публичное</w:t>
      </w:r>
      <w:r>
        <w:rPr>
          <w:spacing w:val="4"/>
          <w:sz w:val="21"/>
        </w:rPr>
        <w:t xml:space="preserve"> </w:t>
      </w:r>
      <w:r>
        <w:rPr>
          <w:spacing w:val="-6"/>
          <w:sz w:val="21"/>
        </w:rPr>
        <w:t>исполнение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и</w:t>
      </w:r>
      <w:r>
        <w:rPr>
          <w:spacing w:val="4"/>
          <w:sz w:val="21"/>
        </w:rPr>
        <w:t xml:space="preserve"> </w:t>
      </w:r>
      <w:r>
        <w:rPr>
          <w:spacing w:val="-6"/>
          <w:sz w:val="21"/>
        </w:rPr>
        <w:t>др.);</w:t>
      </w:r>
    </w:p>
    <w:p w14:paraId="02C24DAC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6"/>
        </w:tabs>
        <w:spacing w:line="244" w:lineRule="auto"/>
        <w:ind w:right="183" w:firstLine="38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звуко-</w:t>
      </w:r>
      <w:r>
        <w:rPr>
          <w:spacing w:val="-14"/>
          <w:sz w:val="21"/>
        </w:rPr>
        <w:t xml:space="preserve"> </w:t>
      </w:r>
      <w:r>
        <w:rPr>
          <w:sz w:val="21"/>
        </w:rPr>
        <w:t>или</w:t>
      </w:r>
      <w:r>
        <w:rPr>
          <w:spacing w:val="-13"/>
          <w:sz w:val="21"/>
        </w:rPr>
        <w:t xml:space="preserve"> </w:t>
      </w:r>
      <w:r>
        <w:rPr>
          <w:sz w:val="21"/>
        </w:rPr>
        <w:t>видеозаписи</w:t>
      </w:r>
      <w:r>
        <w:rPr>
          <w:spacing w:val="-13"/>
          <w:sz w:val="21"/>
        </w:rPr>
        <w:t xml:space="preserve"> </w:t>
      </w:r>
      <w:r>
        <w:rPr>
          <w:sz w:val="21"/>
        </w:rPr>
        <w:t>(механическая,</w:t>
      </w:r>
      <w:r>
        <w:rPr>
          <w:spacing w:val="-13"/>
          <w:sz w:val="21"/>
        </w:rPr>
        <w:t xml:space="preserve"> </w:t>
      </w:r>
      <w:r>
        <w:rPr>
          <w:sz w:val="21"/>
        </w:rPr>
        <w:t>магнитная,</w:t>
      </w:r>
      <w:r>
        <w:rPr>
          <w:spacing w:val="-13"/>
          <w:sz w:val="21"/>
        </w:rPr>
        <w:t xml:space="preserve"> </w:t>
      </w:r>
      <w:r>
        <w:rPr>
          <w:sz w:val="21"/>
        </w:rPr>
        <w:t>цифровая, оптическая и др.);</w:t>
      </w:r>
    </w:p>
    <w:p w14:paraId="732A6D90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43" w:lineRule="exact"/>
        <w:ind w:left="737" w:hanging="17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изображения</w:t>
      </w:r>
      <w:r>
        <w:rPr>
          <w:spacing w:val="22"/>
          <w:sz w:val="21"/>
        </w:rPr>
        <w:t xml:space="preserve"> </w:t>
      </w:r>
      <w:r>
        <w:rPr>
          <w:sz w:val="21"/>
        </w:rPr>
        <w:t>(рисунок,</w:t>
      </w:r>
      <w:r>
        <w:rPr>
          <w:spacing w:val="22"/>
          <w:sz w:val="21"/>
        </w:rPr>
        <w:t xml:space="preserve"> </w:t>
      </w:r>
      <w:r>
        <w:rPr>
          <w:sz w:val="21"/>
        </w:rPr>
        <w:t>эскиз,</w:t>
      </w:r>
      <w:r>
        <w:rPr>
          <w:spacing w:val="22"/>
          <w:sz w:val="21"/>
        </w:rPr>
        <w:t xml:space="preserve"> </w:t>
      </w:r>
      <w:r>
        <w:rPr>
          <w:sz w:val="21"/>
        </w:rPr>
        <w:t>картина,</w:t>
      </w:r>
      <w:r>
        <w:rPr>
          <w:spacing w:val="22"/>
          <w:sz w:val="21"/>
        </w:rPr>
        <w:t xml:space="preserve"> </w:t>
      </w:r>
      <w:r>
        <w:rPr>
          <w:sz w:val="21"/>
        </w:rPr>
        <w:t>карта,</w:t>
      </w:r>
      <w:r>
        <w:rPr>
          <w:spacing w:val="22"/>
          <w:sz w:val="21"/>
        </w:rPr>
        <w:t xml:space="preserve"> </w:t>
      </w:r>
      <w:r>
        <w:rPr>
          <w:sz w:val="21"/>
        </w:rPr>
        <w:t>план,</w:t>
      </w:r>
      <w:r>
        <w:rPr>
          <w:spacing w:val="22"/>
          <w:sz w:val="21"/>
        </w:rPr>
        <w:t xml:space="preserve"> </w:t>
      </w:r>
      <w:r>
        <w:rPr>
          <w:spacing w:val="-2"/>
          <w:sz w:val="21"/>
        </w:rPr>
        <w:t>чертеж,</w:t>
      </w:r>
    </w:p>
    <w:p w14:paraId="3DBA225A" w14:textId="77777777" w:rsidR="00854C3E" w:rsidRDefault="00854C3E" w:rsidP="00854C3E">
      <w:pPr>
        <w:pStyle w:val="ac"/>
        <w:spacing w:line="237" w:lineRule="exact"/>
        <w:ind w:firstLine="0"/>
        <w:jc w:val="both"/>
      </w:pPr>
      <w:r>
        <w:t>кино-,</w:t>
      </w:r>
      <w:r>
        <w:rPr>
          <w:spacing w:val="-3"/>
        </w:rPr>
        <w:t xml:space="preserve"> </w:t>
      </w:r>
      <w:r>
        <w:t>теле-,</w:t>
      </w:r>
      <w:r>
        <w:rPr>
          <w:spacing w:val="-3"/>
        </w:rPr>
        <w:t xml:space="preserve"> </w:t>
      </w:r>
      <w:r>
        <w:t>видео-,</w:t>
      </w:r>
      <w:r>
        <w:rPr>
          <w:spacing w:val="-2"/>
        </w:rPr>
        <w:t xml:space="preserve"> </w:t>
      </w:r>
      <w:r>
        <w:t>фотокадр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др.);</w:t>
      </w:r>
    </w:p>
    <w:p w14:paraId="28C4BCF9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6"/>
        </w:tabs>
        <w:spacing w:line="244" w:lineRule="auto"/>
        <w:ind w:right="184" w:firstLine="38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объемно-пространственной (скульптура, модель, макет, со- оружение и др.);</w:t>
      </w:r>
    </w:p>
    <w:p w14:paraId="1E9273FA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43" w:lineRule="exact"/>
        <w:ind w:left="737" w:hanging="172"/>
        <w:contextualSpacing w:val="0"/>
        <w:rPr>
          <w:rFonts w:ascii="Symbol" w:hAnsi="Symbol"/>
          <w:sz w:val="21"/>
        </w:rPr>
      </w:pPr>
      <w:r>
        <w:rPr>
          <w:sz w:val="21"/>
        </w:rPr>
        <w:t>электронной,</w:t>
      </w:r>
      <w:r>
        <w:rPr>
          <w:spacing w:val="-2"/>
          <w:sz w:val="21"/>
        </w:rPr>
        <w:t xml:space="preserve"> </w:t>
      </w:r>
      <w:r>
        <w:rPr>
          <w:sz w:val="21"/>
        </w:rPr>
        <w:t>в</w:t>
      </w:r>
      <w:r>
        <w:rPr>
          <w:spacing w:val="-1"/>
          <w:sz w:val="21"/>
        </w:rPr>
        <w:t xml:space="preserve"> </w:t>
      </w:r>
      <w:r>
        <w:rPr>
          <w:sz w:val="21"/>
        </w:rPr>
        <w:t>том</w:t>
      </w:r>
      <w:r>
        <w:rPr>
          <w:spacing w:val="-1"/>
          <w:sz w:val="21"/>
        </w:rPr>
        <w:t xml:space="preserve"> </w:t>
      </w:r>
      <w:r>
        <w:rPr>
          <w:sz w:val="21"/>
        </w:rPr>
        <w:t>числе</w:t>
      </w:r>
      <w:r>
        <w:rPr>
          <w:spacing w:val="-2"/>
          <w:sz w:val="21"/>
        </w:rPr>
        <w:t xml:space="preserve"> цифровой.</w:t>
      </w:r>
    </w:p>
    <w:p w14:paraId="7377F74A" w14:textId="77777777" w:rsidR="00854C3E" w:rsidRDefault="00854C3E" w:rsidP="00854C3E">
      <w:pPr>
        <w:pStyle w:val="ac"/>
        <w:spacing w:line="237" w:lineRule="exact"/>
        <w:ind w:left="565" w:firstLine="0"/>
      </w:pPr>
      <w:r>
        <w:t>Объекты</w:t>
      </w:r>
      <w:r>
        <w:rPr>
          <w:spacing w:val="-5"/>
        </w:rPr>
        <w:t xml:space="preserve"> </w:t>
      </w:r>
      <w:r>
        <w:t>авторского</w:t>
      </w:r>
      <w:r>
        <w:rPr>
          <w:spacing w:val="-4"/>
        </w:rPr>
        <w:t xml:space="preserve"> </w:t>
      </w:r>
      <w:r>
        <w:rPr>
          <w:spacing w:val="-2"/>
        </w:rPr>
        <w:t>права:</w:t>
      </w:r>
    </w:p>
    <w:p w14:paraId="5C56B7EF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48" w:lineRule="exact"/>
        <w:ind w:left="737" w:hanging="172"/>
        <w:contextualSpacing w:val="0"/>
        <w:rPr>
          <w:rFonts w:ascii="Symbol" w:hAnsi="Symbol"/>
          <w:sz w:val="21"/>
        </w:rPr>
      </w:pPr>
      <w:r>
        <w:rPr>
          <w:sz w:val="21"/>
        </w:rPr>
        <w:t>литературные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произведения;</w:t>
      </w:r>
    </w:p>
    <w:p w14:paraId="05DB34F4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6"/>
        </w:tabs>
        <w:spacing w:line="244" w:lineRule="auto"/>
        <w:ind w:right="183" w:firstLine="38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 xml:space="preserve">драматические и музыкально-драматические произведения, произведения хореографии и пантомимы и другие сценарные про- </w:t>
      </w:r>
      <w:r>
        <w:rPr>
          <w:spacing w:val="-2"/>
          <w:sz w:val="21"/>
        </w:rPr>
        <w:t>изведения;</w:t>
      </w:r>
    </w:p>
    <w:p w14:paraId="458B220C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40" w:lineRule="exact"/>
        <w:ind w:left="737" w:hanging="172"/>
        <w:contextualSpacing w:val="0"/>
        <w:rPr>
          <w:rFonts w:ascii="Symbol" w:hAnsi="Symbol"/>
          <w:sz w:val="21"/>
        </w:rPr>
      </w:pPr>
      <w:r>
        <w:rPr>
          <w:sz w:val="21"/>
        </w:rPr>
        <w:t>музыкальные</w:t>
      </w:r>
      <w:r>
        <w:rPr>
          <w:spacing w:val="-2"/>
          <w:sz w:val="21"/>
        </w:rPr>
        <w:t xml:space="preserve"> </w:t>
      </w:r>
      <w:r>
        <w:rPr>
          <w:sz w:val="21"/>
        </w:rPr>
        <w:t>произведения с</w:t>
      </w:r>
      <w:r>
        <w:rPr>
          <w:spacing w:val="-2"/>
          <w:sz w:val="21"/>
        </w:rPr>
        <w:t xml:space="preserve"> </w:t>
      </w:r>
      <w:r>
        <w:rPr>
          <w:sz w:val="21"/>
        </w:rPr>
        <w:t>текстом</w:t>
      </w:r>
      <w:r>
        <w:rPr>
          <w:spacing w:val="-1"/>
          <w:sz w:val="21"/>
        </w:rPr>
        <w:t xml:space="preserve"> </w:t>
      </w:r>
      <w:r>
        <w:rPr>
          <w:sz w:val="21"/>
        </w:rPr>
        <w:t>и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без </w:t>
      </w:r>
      <w:r>
        <w:rPr>
          <w:spacing w:val="-2"/>
          <w:sz w:val="21"/>
        </w:rPr>
        <w:t>текста;</w:t>
      </w:r>
    </w:p>
    <w:p w14:paraId="05A6030D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47" w:lineRule="exact"/>
        <w:ind w:left="737" w:hanging="172"/>
        <w:contextualSpacing w:val="0"/>
        <w:rPr>
          <w:rFonts w:ascii="Symbol" w:hAnsi="Symbol"/>
          <w:sz w:val="21"/>
        </w:rPr>
      </w:pPr>
      <w:r>
        <w:rPr>
          <w:sz w:val="21"/>
        </w:rPr>
        <w:t>аудиовизуальные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произведения;</w:t>
      </w:r>
    </w:p>
    <w:p w14:paraId="4CCFB149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47" w:lineRule="exact"/>
        <w:ind w:left="737" w:hanging="172"/>
        <w:contextualSpacing w:val="0"/>
        <w:rPr>
          <w:rFonts w:ascii="Symbol" w:hAnsi="Symbol"/>
          <w:sz w:val="21"/>
        </w:rPr>
      </w:pPr>
      <w:r>
        <w:rPr>
          <w:sz w:val="21"/>
        </w:rPr>
        <w:t>произведения</w:t>
      </w:r>
      <w:r>
        <w:rPr>
          <w:spacing w:val="-4"/>
          <w:sz w:val="21"/>
        </w:rPr>
        <w:t xml:space="preserve"> </w:t>
      </w:r>
      <w:r>
        <w:rPr>
          <w:sz w:val="21"/>
        </w:rPr>
        <w:t>изобразительного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искусства;</w:t>
      </w:r>
    </w:p>
    <w:p w14:paraId="56D113C3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48" w:lineRule="exact"/>
        <w:ind w:left="737" w:hanging="172"/>
        <w:contextualSpacing w:val="0"/>
        <w:rPr>
          <w:rFonts w:ascii="Symbol" w:hAnsi="Symbol"/>
          <w:sz w:val="21"/>
        </w:rPr>
      </w:pPr>
      <w:r>
        <w:rPr>
          <w:sz w:val="21"/>
        </w:rPr>
        <w:t>произведения</w:t>
      </w:r>
      <w:r>
        <w:rPr>
          <w:spacing w:val="-4"/>
          <w:sz w:val="21"/>
        </w:rPr>
        <w:t xml:space="preserve"> </w:t>
      </w:r>
      <w:r>
        <w:rPr>
          <w:sz w:val="21"/>
        </w:rPr>
        <w:t>прикладного</w:t>
      </w:r>
      <w:r>
        <w:rPr>
          <w:spacing w:val="-3"/>
          <w:sz w:val="21"/>
        </w:rPr>
        <w:t xml:space="preserve"> </w:t>
      </w:r>
      <w:r>
        <w:rPr>
          <w:sz w:val="21"/>
        </w:rPr>
        <w:t>искусства</w:t>
      </w:r>
      <w:r>
        <w:rPr>
          <w:spacing w:val="-3"/>
          <w:sz w:val="21"/>
        </w:rPr>
        <w:t xml:space="preserve"> </w:t>
      </w:r>
      <w:r>
        <w:rPr>
          <w:sz w:val="21"/>
        </w:rPr>
        <w:t>и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дизайна;</w:t>
      </w:r>
    </w:p>
    <w:p w14:paraId="2DEFFC4E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6"/>
        </w:tabs>
        <w:spacing w:line="244" w:lineRule="auto"/>
        <w:ind w:right="184" w:firstLine="382"/>
        <w:contextualSpacing w:val="0"/>
        <w:rPr>
          <w:rFonts w:ascii="Symbol" w:hAnsi="Symbol"/>
          <w:sz w:val="21"/>
        </w:rPr>
      </w:pPr>
      <w:r>
        <w:rPr>
          <w:sz w:val="21"/>
        </w:rPr>
        <w:t>произведения</w:t>
      </w:r>
      <w:r>
        <w:rPr>
          <w:spacing w:val="40"/>
          <w:sz w:val="21"/>
        </w:rPr>
        <w:t xml:space="preserve"> </w:t>
      </w:r>
      <w:r>
        <w:rPr>
          <w:sz w:val="21"/>
        </w:rPr>
        <w:t>архитектуры,</w:t>
      </w:r>
      <w:r>
        <w:rPr>
          <w:spacing w:val="40"/>
          <w:sz w:val="21"/>
        </w:rPr>
        <w:t xml:space="preserve"> </w:t>
      </w:r>
      <w:r>
        <w:rPr>
          <w:sz w:val="21"/>
        </w:rPr>
        <w:t>градостроительства</w:t>
      </w:r>
      <w:r>
        <w:rPr>
          <w:spacing w:val="40"/>
          <w:sz w:val="21"/>
        </w:rPr>
        <w:t xml:space="preserve"> </w:t>
      </w:r>
      <w:r>
        <w:rPr>
          <w:sz w:val="21"/>
        </w:rPr>
        <w:t>и</w:t>
      </w:r>
      <w:r>
        <w:rPr>
          <w:spacing w:val="40"/>
          <w:sz w:val="21"/>
        </w:rPr>
        <w:t xml:space="preserve"> </w:t>
      </w:r>
      <w:r>
        <w:rPr>
          <w:sz w:val="21"/>
        </w:rPr>
        <w:t>садово- паркового искусства;</w:t>
      </w:r>
    </w:p>
    <w:p w14:paraId="6AAEF55B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43" w:lineRule="exact"/>
        <w:ind w:left="737" w:hanging="172"/>
        <w:contextualSpacing w:val="0"/>
        <w:rPr>
          <w:rFonts w:ascii="Symbol" w:hAnsi="Symbol"/>
          <w:sz w:val="21"/>
        </w:rPr>
      </w:pPr>
      <w:r>
        <w:rPr>
          <w:sz w:val="21"/>
        </w:rPr>
        <w:t>фотографические</w:t>
      </w:r>
      <w:r>
        <w:rPr>
          <w:spacing w:val="25"/>
          <w:sz w:val="21"/>
        </w:rPr>
        <w:t xml:space="preserve"> </w:t>
      </w:r>
      <w:r>
        <w:rPr>
          <w:sz w:val="21"/>
        </w:rPr>
        <w:t>произведения,</w:t>
      </w:r>
      <w:r>
        <w:rPr>
          <w:spacing w:val="24"/>
          <w:sz w:val="21"/>
        </w:rPr>
        <w:t xml:space="preserve"> </w:t>
      </w:r>
      <w:r>
        <w:rPr>
          <w:sz w:val="21"/>
        </w:rPr>
        <w:t>в</w:t>
      </w:r>
      <w:r>
        <w:rPr>
          <w:spacing w:val="25"/>
          <w:sz w:val="21"/>
        </w:rPr>
        <w:t xml:space="preserve"> </w:t>
      </w:r>
      <w:r>
        <w:rPr>
          <w:sz w:val="21"/>
        </w:rPr>
        <w:t>том</w:t>
      </w:r>
      <w:r>
        <w:rPr>
          <w:spacing w:val="24"/>
          <w:sz w:val="21"/>
        </w:rPr>
        <w:t xml:space="preserve"> </w:t>
      </w:r>
      <w:r>
        <w:rPr>
          <w:sz w:val="21"/>
        </w:rPr>
        <w:t>числе</w:t>
      </w:r>
      <w:r>
        <w:rPr>
          <w:spacing w:val="25"/>
          <w:sz w:val="21"/>
        </w:rPr>
        <w:t xml:space="preserve"> </w:t>
      </w:r>
      <w:r>
        <w:rPr>
          <w:spacing w:val="-2"/>
          <w:sz w:val="21"/>
        </w:rPr>
        <w:t>произведения,</w:t>
      </w:r>
    </w:p>
    <w:p w14:paraId="550786AA" w14:textId="77777777" w:rsidR="00854C3E" w:rsidRDefault="00854C3E" w:rsidP="00854C3E">
      <w:pPr>
        <w:pStyle w:val="ac"/>
        <w:ind w:firstLine="0"/>
      </w:pPr>
      <w:r>
        <w:t>полученные</w:t>
      </w:r>
      <w:r>
        <w:rPr>
          <w:spacing w:val="-4"/>
        </w:rPr>
        <w:t xml:space="preserve"> </w:t>
      </w:r>
      <w:r>
        <w:t>способами,</w:t>
      </w:r>
      <w:r>
        <w:rPr>
          <w:spacing w:val="-3"/>
        </w:rPr>
        <w:t xml:space="preserve"> </w:t>
      </w:r>
      <w:r>
        <w:t>аналогичными</w:t>
      </w:r>
      <w:r>
        <w:rPr>
          <w:spacing w:val="-3"/>
        </w:rPr>
        <w:t xml:space="preserve"> </w:t>
      </w:r>
      <w:r>
        <w:rPr>
          <w:spacing w:val="-2"/>
        </w:rPr>
        <w:t>фотографии;</w:t>
      </w:r>
    </w:p>
    <w:p w14:paraId="1CC60319" w14:textId="77777777" w:rsidR="00854C3E" w:rsidRDefault="00854C3E" w:rsidP="00854C3E">
      <w:pPr>
        <w:pStyle w:val="ac"/>
        <w:sectPr w:rsidR="00854C3E" w:rsidSect="00854C3E">
          <w:pgSz w:w="8400" w:h="11910"/>
          <w:pgMar w:top="920" w:right="992" w:bottom="1220" w:left="992" w:header="0" w:footer="1033" w:gutter="0"/>
          <w:cols w:space="720"/>
        </w:sectPr>
      </w:pPr>
    </w:p>
    <w:p w14:paraId="737199AA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42"/>
        </w:tabs>
        <w:spacing w:before="85" w:line="244" w:lineRule="auto"/>
        <w:ind w:right="182" w:firstLine="382"/>
        <w:contextualSpacing w:val="0"/>
        <w:jc w:val="right"/>
        <w:rPr>
          <w:rFonts w:ascii="Symbol" w:hAnsi="Symbol"/>
          <w:sz w:val="21"/>
        </w:rPr>
      </w:pPr>
      <w:r>
        <w:rPr>
          <w:sz w:val="21"/>
        </w:rPr>
        <w:lastRenderedPageBreak/>
        <w:t>карты, планы,</w:t>
      </w:r>
      <w:r>
        <w:rPr>
          <w:spacing w:val="27"/>
          <w:sz w:val="21"/>
        </w:rPr>
        <w:t xml:space="preserve"> </w:t>
      </w:r>
      <w:r>
        <w:rPr>
          <w:sz w:val="21"/>
        </w:rPr>
        <w:t>эскизы, иллюстрации и</w:t>
      </w:r>
      <w:r>
        <w:rPr>
          <w:spacing w:val="27"/>
          <w:sz w:val="21"/>
        </w:rPr>
        <w:t xml:space="preserve"> </w:t>
      </w:r>
      <w:r>
        <w:rPr>
          <w:sz w:val="21"/>
        </w:rPr>
        <w:t>пластические произ- ведения, относящиеся к географии, картографии и другим наукам; – компьютерные программы (прикладные</w:t>
      </w:r>
      <w:r>
        <w:rPr>
          <w:spacing w:val="40"/>
          <w:sz w:val="21"/>
        </w:rPr>
        <w:t xml:space="preserve"> </w:t>
      </w:r>
      <w:r>
        <w:rPr>
          <w:sz w:val="21"/>
        </w:rPr>
        <w:t>программы</w:t>
      </w:r>
      <w:r>
        <w:rPr>
          <w:spacing w:val="40"/>
          <w:sz w:val="21"/>
        </w:rPr>
        <w:t xml:space="preserve"> </w:t>
      </w:r>
      <w:r>
        <w:rPr>
          <w:sz w:val="21"/>
        </w:rPr>
        <w:t>и</w:t>
      </w:r>
      <w:r>
        <w:rPr>
          <w:spacing w:val="40"/>
          <w:sz w:val="21"/>
        </w:rPr>
        <w:t xml:space="preserve"> </w:t>
      </w:r>
      <w:r>
        <w:rPr>
          <w:sz w:val="21"/>
        </w:rPr>
        <w:t>опе- рационные системы на любом языке и в любой форме, включая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исходный текст и объектный код; базы данных или компиляции</w:t>
      </w:r>
      <w:r>
        <w:rPr>
          <w:spacing w:val="40"/>
          <w:sz w:val="21"/>
        </w:rPr>
        <w:t xml:space="preserve"> </w:t>
      </w:r>
      <w:r>
        <w:rPr>
          <w:sz w:val="21"/>
        </w:rPr>
        <w:t>иных материалов в любой форме, представляющие собой по под- бору</w:t>
      </w:r>
      <w:r>
        <w:rPr>
          <w:spacing w:val="55"/>
          <w:sz w:val="21"/>
        </w:rPr>
        <w:t xml:space="preserve"> </w:t>
      </w:r>
      <w:r>
        <w:rPr>
          <w:sz w:val="21"/>
        </w:rPr>
        <w:t>и</w:t>
      </w:r>
      <w:r>
        <w:rPr>
          <w:spacing w:val="55"/>
          <w:sz w:val="21"/>
        </w:rPr>
        <w:t xml:space="preserve"> </w:t>
      </w:r>
      <w:r>
        <w:rPr>
          <w:sz w:val="21"/>
        </w:rPr>
        <w:t>расположению</w:t>
      </w:r>
      <w:r>
        <w:rPr>
          <w:spacing w:val="56"/>
          <w:sz w:val="21"/>
        </w:rPr>
        <w:t xml:space="preserve"> </w:t>
      </w:r>
      <w:r>
        <w:rPr>
          <w:sz w:val="21"/>
        </w:rPr>
        <w:t>материалов</w:t>
      </w:r>
      <w:r>
        <w:rPr>
          <w:spacing w:val="55"/>
          <w:sz w:val="21"/>
        </w:rPr>
        <w:t xml:space="preserve"> </w:t>
      </w:r>
      <w:r>
        <w:rPr>
          <w:sz w:val="21"/>
        </w:rPr>
        <w:t>результат</w:t>
      </w:r>
      <w:r>
        <w:rPr>
          <w:spacing w:val="57"/>
          <w:sz w:val="21"/>
        </w:rPr>
        <w:t xml:space="preserve"> </w:t>
      </w:r>
      <w:r>
        <w:rPr>
          <w:spacing w:val="-2"/>
          <w:sz w:val="21"/>
        </w:rPr>
        <w:t>интеллектуального</w:t>
      </w:r>
    </w:p>
    <w:p w14:paraId="682108D0" w14:textId="77777777" w:rsidR="00854C3E" w:rsidRDefault="00854C3E" w:rsidP="00854C3E">
      <w:pPr>
        <w:pStyle w:val="ac"/>
        <w:spacing w:before="8" w:line="237" w:lineRule="exact"/>
        <w:ind w:firstLine="0"/>
      </w:pPr>
      <w:r>
        <w:rPr>
          <w:spacing w:val="-2"/>
        </w:rPr>
        <w:t>творчества);</w:t>
      </w:r>
    </w:p>
    <w:p w14:paraId="565C0FB8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48" w:lineRule="exact"/>
        <w:ind w:left="737" w:hanging="17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произведения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науки;</w:t>
      </w:r>
    </w:p>
    <w:p w14:paraId="24D3DEDC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6"/>
        </w:tabs>
        <w:spacing w:line="244" w:lineRule="auto"/>
        <w:ind w:right="181" w:firstLine="38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производные произведения (переводы, обработки, инсцени- ровки, музыкальные аранжировки, обзор, аннотации, рефераты; сборники</w:t>
      </w:r>
      <w:r>
        <w:rPr>
          <w:spacing w:val="-14"/>
          <w:sz w:val="21"/>
        </w:rPr>
        <w:t xml:space="preserve"> </w:t>
      </w:r>
      <w:r>
        <w:rPr>
          <w:sz w:val="21"/>
        </w:rPr>
        <w:t>произведений:</w:t>
      </w:r>
      <w:r>
        <w:rPr>
          <w:spacing w:val="-13"/>
          <w:sz w:val="21"/>
        </w:rPr>
        <w:t xml:space="preserve"> </w:t>
      </w:r>
      <w:r>
        <w:rPr>
          <w:sz w:val="21"/>
        </w:rPr>
        <w:t>энциклопедии,</w:t>
      </w:r>
      <w:r>
        <w:rPr>
          <w:spacing w:val="-13"/>
          <w:sz w:val="21"/>
        </w:rPr>
        <w:t xml:space="preserve"> </w:t>
      </w:r>
      <w:r>
        <w:rPr>
          <w:sz w:val="21"/>
        </w:rPr>
        <w:t>антологии,</w:t>
      </w:r>
      <w:r>
        <w:rPr>
          <w:spacing w:val="-13"/>
          <w:sz w:val="21"/>
        </w:rPr>
        <w:t xml:space="preserve"> </w:t>
      </w:r>
      <w:r>
        <w:rPr>
          <w:sz w:val="21"/>
        </w:rPr>
        <w:t>атласы</w:t>
      </w:r>
      <w:r>
        <w:rPr>
          <w:spacing w:val="-13"/>
          <w:sz w:val="21"/>
        </w:rPr>
        <w:t xml:space="preserve"> </w:t>
      </w:r>
      <w:r>
        <w:rPr>
          <w:sz w:val="21"/>
        </w:rPr>
        <w:t>и</w:t>
      </w:r>
      <w:r>
        <w:rPr>
          <w:spacing w:val="-13"/>
          <w:sz w:val="21"/>
        </w:rPr>
        <w:t xml:space="preserve"> </w:t>
      </w:r>
      <w:r>
        <w:rPr>
          <w:sz w:val="21"/>
        </w:rPr>
        <w:t>другие составные произведения как результат творческого труда);</w:t>
      </w:r>
    </w:p>
    <w:p w14:paraId="6F196FAB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62"/>
        </w:tabs>
        <w:spacing w:line="251" w:lineRule="exact"/>
        <w:ind w:left="762" w:hanging="197"/>
        <w:contextualSpacing w:val="0"/>
        <w:jc w:val="both"/>
        <w:rPr>
          <w:rFonts w:ascii="Symbol" w:hAnsi="Symbol"/>
          <w:sz w:val="24"/>
        </w:rPr>
      </w:pPr>
      <w:r>
        <w:rPr>
          <w:sz w:val="21"/>
        </w:rPr>
        <w:t>составные</w:t>
      </w:r>
      <w:r>
        <w:rPr>
          <w:spacing w:val="-4"/>
          <w:sz w:val="21"/>
        </w:rPr>
        <w:t xml:space="preserve"> </w:t>
      </w:r>
      <w:r>
        <w:rPr>
          <w:sz w:val="21"/>
        </w:rPr>
        <w:t>произведения</w:t>
      </w:r>
      <w:r>
        <w:rPr>
          <w:spacing w:val="-3"/>
          <w:sz w:val="21"/>
        </w:rPr>
        <w:t xml:space="preserve"> </w:t>
      </w:r>
      <w:r>
        <w:rPr>
          <w:sz w:val="21"/>
        </w:rPr>
        <w:t>–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сборники.</w:t>
      </w:r>
    </w:p>
    <w:p w14:paraId="3DDDD37B" w14:textId="77777777" w:rsidR="00854C3E" w:rsidRDefault="00854C3E" w:rsidP="00854C3E">
      <w:pPr>
        <w:spacing w:line="240" w:lineRule="exact"/>
        <w:ind w:left="565"/>
        <w:jc w:val="both"/>
        <w:rPr>
          <w:sz w:val="21"/>
        </w:rPr>
      </w:pPr>
      <w:r>
        <w:rPr>
          <w:b/>
          <w:sz w:val="21"/>
        </w:rPr>
        <w:t>Не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являются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объектами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авторского </w:t>
      </w:r>
      <w:r>
        <w:rPr>
          <w:spacing w:val="-2"/>
          <w:sz w:val="21"/>
        </w:rPr>
        <w:t>права:</w:t>
      </w:r>
    </w:p>
    <w:p w14:paraId="0206DFF1" w14:textId="77777777" w:rsidR="00854C3E" w:rsidRDefault="00854C3E" w:rsidP="00854C3E">
      <w:pPr>
        <w:pStyle w:val="a7"/>
        <w:numPr>
          <w:ilvl w:val="0"/>
          <w:numId w:val="28"/>
        </w:numPr>
        <w:tabs>
          <w:tab w:val="left" w:pos="721"/>
        </w:tabs>
        <w:ind w:right="181" w:firstLine="382"/>
        <w:contextualSpacing w:val="0"/>
        <w:jc w:val="both"/>
        <w:rPr>
          <w:sz w:val="21"/>
        </w:rPr>
      </w:pPr>
      <w:r>
        <w:rPr>
          <w:sz w:val="21"/>
        </w:rPr>
        <w:t>официальные документы (правовые акты, судебные поста- новления,</w:t>
      </w:r>
      <w:r>
        <w:rPr>
          <w:spacing w:val="-1"/>
          <w:sz w:val="21"/>
        </w:rPr>
        <w:t xml:space="preserve"> </w:t>
      </w:r>
      <w:r>
        <w:rPr>
          <w:sz w:val="21"/>
        </w:rPr>
        <w:t>иные документы административного и</w:t>
      </w:r>
      <w:r>
        <w:rPr>
          <w:spacing w:val="-1"/>
          <w:sz w:val="21"/>
        </w:rPr>
        <w:t xml:space="preserve"> </w:t>
      </w:r>
      <w:r>
        <w:rPr>
          <w:sz w:val="21"/>
        </w:rPr>
        <w:t>судебного</w:t>
      </w:r>
      <w:r>
        <w:rPr>
          <w:spacing w:val="-2"/>
          <w:sz w:val="21"/>
        </w:rPr>
        <w:t xml:space="preserve"> </w:t>
      </w:r>
      <w:r>
        <w:rPr>
          <w:sz w:val="21"/>
        </w:rPr>
        <w:t>харак- тера, учредительные документы организаций), а также их офици- альные переводы;</w:t>
      </w:r>
    </w:p>
    <w:p w14:paraId="5CC9D440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6"/>
        </w:tabs>
        <w:spacing w:line="244" w:lineRule="auto"/>
        <w:ind w:right="184" w:firstLine="38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государственные</w:t>
      </w:r>
      <w:r>
        <w:rPr>
          <w:spacing w:val="-14"/>
          <w:sz w:val="21"/>
        </w:rPr>
        <w:t xml:space="preserve"> </w:t>
      </w:r>
      <w:r>
        <w:rPr>
          <w:sz w:val="21"/>
        </w:rPr>
        <w:t>символы</w:t>
      </w:r>
      <w:r>
        <w:rPr>
          <w:spacing w:val="-13"/>
          <w:sz w:val="21"/>
        </w:rPr>
        <w:t xml:space="preserve"> </w:t>
      </w:r>
      <w:r>
        <w:rPr>
          <w:sz w:val="21"/>
        </w:rPr>
        <w:t>и</w:t>
      </w:r>
      <w:r>
        <w:rPr>
          <w:spacing w:val="-13"/>
          <w:sz w:val="21"/>
        </w:rPr>
        <w:t xml:space="preserve"> </w:t>
      </w:r>
      <w:r>
        <w:rPr>
          <w:sz w:val="21"/>
        </w:rPr>
        <w:t>знаки</w:t>
      </w:r>
      <w:r>
        <w:rPr>
          <w:spacing w:val="-13"/>
          <w:sz w:val="21"/>
        </w:rPr>
        <w:t xml:space="preserve"> </w:t>
      </w:r>
      <w:r>
        <w:rPr>
          <w:sz w:val="21"/>
        </w:rPr>
        <w:t>(флаг,</w:t>
      </w:r>
      <w:r>
        <w:rPr>
          <w:spacing w:val="-13"/>
          <w:sz w:val="21"/>
        </w:rPr>
        <w:t xml:space="preserve"> </w:t>
      </w:r>
      <w:r>
        <w:rPr>
          <w:sz w:val="21"/>
        </w:rPr>
        <w:t>герб,</w:t>
      </w:r>
      <w:r>
        <w:rPr>
          <w:spacing w:val="-13"/>
          <w:sz w:val="21"/>
        </w:rPr>
        <w:t xml:space="preserve"> </w:t>
      </w:r>
      <w:r>
        <w:rPr>
          <w:sz w:val="21"/>
        </w:rPr>
        <w:t>гимн,</w:t>
      </w:r>
      <w:r>
        <w:rPr>
          <w:spacing w:val="-13"/>
          <w:sz w:val="21"/>
        </w:rPr>
        <w:t xml:space="preserve"> </w:t>
      </w:r>
      <w:r>
        <w:rPr>
          <w:sz w:val="21"/>
        </w:rPr>
        <w:t>государ- ственные награды, денежные и иные знаки, почтовые марки);</w:t>
      </w:r>
    </w:p>
    <w:p w14:paraId="45E081D4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43" w:lineRule="exact"/>
        <w:ind w:left="737" w:hanging="17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произведения</w:t>
      </w:r>
      <w:r>
        <w:rPr>
          <w:spacing w:val="15"/>
          <w:sz w:val="21"/>
        </w:rPr>
        <w:t xml:space="preserve"> </w:t>
      </w:r>
      <w:r>
        <w:rPr>
          <w:sz w:val="21"/>
        </w:rPr>
        <w:t>народного</w:t>
      </w:r>
      <w:r>
        <w:rPr>
          <w:spacing w:val="15"/>
          <w:sz w:val="21"/>
        </w:rPr>
        <w:t xml:space="preserve"> </w:t>
      </w:r>
      <w:r>
        <w:rPr>
          <w:sz w:val="21"/>
        </w:rPr>
        <w:t>творчества,</w:t>
      </w:r>
      <w:r>
        <w:rPr>
          <w:spacing w:val="15"/>
          <w:sz w:val="21"/>
        </w:rPr>
        <w:t xml:space="preserve"> </w:t>
      </w:r>
      <w:r>
        <w:rPr>
          <w:sz w:val="21"/>
        </w:rPr>
        <w:t>авторы</w:t>
      </w:r>
      <w:r>
        <w:rPr>
          <w:spacing w:val="15"/>
          <w:sz w:val="21"/>
        </w:rPr>
        <w:t xml:space="preserve"> </w:t>
      </w:r>
      <w:r>
        <w:rPr>
          <w:sz w:val="21"/>
        </w:rPr>
        <w:t>которых</w:t>
      </w:r>
      <w:r>
        <w:rPr>
          <w:spacing w:val="15"/>
          <w:sz w:val="21"/>
        </w:rPr>
        <w:t xml:space="preserve"> </w:t>
      </w:r>
      <w:r>
        <w:rPr>
          <w:sz w:val="21"/>
        </w:rPr>
        <w:t>не</w:t>
      </w:r>
      <w:r>
        <w:rPr>
          <w:spacing w:val="15"/>
          <w:sz w:val="21"/>
        </w:rPr>
        <w:t xml:space="preserve"> </w:t>
      </w:r>
      <w:r>
        <w:rPr>
          <w:spacing w:val="-5"/>
          <w:sz w:val="21"/>
        </w:rPr>
        <w:t>из-</w:t>
      </w:r>
    </w:p>
    <w:p w14:paraId="50E1860B" w14:textId="77777777" w:rsidR="00854C3E" w:rsidRDefault="00854C3E" w:rsidP="00854C3E">
      <w:pPr>
        <w:pStyle w:val="ac"/>
        <w:ind w:firstLine="0"/>
      </w:pPr>
      <w:r>
        <w:rPr>
          <w:spacing w:val="-2"/>
        </w:rPr>
        <w:t>вестны.</w:t>
      </w:r>
    </w:p>
    <w:p w14:paraId="76E040A4" w14:textId="77777777" w:rsidR="00854C3E" w:rsidRDefault="00854C3E" w:rsidP="00854C3E">
      <w:pPr>
        <w:pStyle w:val="ac"/>
        <w:spacing w:line="247" w:lineRule="auto"/>
        <w:ind w:right="183"/>
        <w:jc w:val="both"/>
      </w:pPr>
      <w:r>
        <w:t>Авторское право не распространяется на собственно идеи, ме- тоды, процессы, системы, способы, концепции, принципы, откры- тия, факты, даже если они выражены, отображены, объяснены или воплощены в произведении.</w:t>
      </w:r>
    </w:p>
    <w:p w14:paraId="141CBBF5" w14:textId="77777777" w:rsidR="00854C3E" w:rsidRDefault="00854C3E" w:rsidP="00854C3E">
      <w:pPr>
        <w:pStyle w:val="ac"/>
        <w:spacing w:line="244" w:lineRule="auto"/>
        <w:ind w:right="178"/>
        <w:jc w:val="both"/>
      </w:pPr>
      <w:r>
        <w:t>Общие</w:t>
      </w:r>
      <w:r>
        <w:rPr>
          <w:spacing w:val="-2"/>
        </w:rPr>
        <w:t xml:space="preserve"> </w:t>
      </w:r>
      <w:r>
        <w:t>положения</w:t>
      </w:r>
      <w:r>
        <w:rPr>
          <w:spacing w:val="-2"/>
        </w:rPr>
        <w:t xml:space="preserve"> </w:t>
      </w:r>
      <w:r>
        <w:t>относятся</w:t>
      </w:r>
      <w:r>
        <w:rPr>
          <w:spacing w:val="-1"/>
        </w:rPr>
        <w:t xml:space="preserve"> </w:t>
      </w:r>
      <w:r>
        <w:t>равным</w:t>
      </w:r>
      <w:r>
        <w:rPr>
          <w:spacing w:val="-2"/>
        </w:rPr>
        <w:t xml:space="preserve"> </w:t>
      </w:r>
      <w:r>
        <w:t>образом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авторским,</w:t>
      </w:r>
      <w:r>
        <w:rPr>
          <w:spacing w:val="-3"/>
        </w:rPr>
        <w:t xml:space="preserve"> </w:t>
      </w:r>
      <w:r>
        <w:t xml:space="preserve">и </w:t>
      </w:r>
      <w:r>
        <w:rPr>
          <w:spacing w:val="-6"/>
        </w:rPr>
        <w:t xml:space="preserve">к смежным правам. Они регулируют отношения, возникающие в связи </w:t>
      </w:r>
      <w:r>
        <w:t xml:space="preserve">с созданием и использованием произведений науки, литературы и </w:t>
      </w:r>
      <w:r>
        <w:rPr>
          <w:spacing w:val="-4"/>
        </w:rPr>
        <w:t>искусства</w:t>
      </w:r>
      <w:r>
        <w:rPr>
          <w:spacing w:val="-10"/>
        </w:rPr>
        <w:t xml:space="preserve"> </w:t>
      </w:r>
      <w:r>
        <w:rPr>
          <w:spacing w:val="-4"/>
        </w:rPr>
        <w:t>(авторское</w:t>
      </w:r>
      <w:r>
        <w:rPr>
          <w:spacing w:val="-9"/>
        </w:rPr>
        <w:t xml:space="preserve"> </w:t>
      </w:r>
      <w:r>
        <w:rPr>
          <w:spacing w:val="-4"/>
        </w:rPr>
        <w:t>право),</w:t>
      </w:r>
      <w:r>
        <w:rPr>
          <w:spacing w:val="-9"/>
        </w:rPr>
        <w:t xml:space="preserve"> </w:t>
      </w:r>
      <w:r>
        <w:rPr>
          <w:spacing w:val="-4"/>
        </w:rPr>
        <w:t>постановок,</w:t>
      </w:r>
      <w:r>
        <w:rPr>
          <w:spacing w:val="-9"/>
        </w:rPr>
        <w:t xml:space="preserve"> </w:t>
      </w:r>
      <w:r>
        <w:rPr>
          <w:spacing w:val="-4"/>
        </w:rPr>
        <w:t>исполнений,</w:t>
      </w:r>
      <w:r>
        <w:rPr>
          <w:spacing w:val="-9"/>
        </w:rPr>
        <w:t xml:space="preserve"> </w:t>
      </w:r>
      <w:r>
        <w:rPr>
          <w:spacing w:val="-4"/>
        </w:rPr>
        <w:t>фонограмм,</w:t>
      </w:r>
      <w:r>
        <w:rPr>
          <w:spacing w:val="-9"/>
        </w:rPr>
        <w:t xml:space="preserve"> </w:t>
      </w:r>
      <w:r>
        <w:rPr>
          <w:spacing w:val="-4"/>
        </w:rPr>
        <w:t>пе- редач организаций эфирного и кабельного вещания (смежные права).</w:t>
      </w:r>
    </w:p>
    <w:p w14:paraId="2D635A88" w14:textId="77777777" w:rsidR="00854C3E" w:rsidRDefault="00854C3E" w:rsidP="00854C3E">
      <w:pPr>
        <w:pStyle w:val="ac"/>
        <w:spacing w:line="247" w:lineRule="auto"/>
        <w:ind w:right="181"/>
        <w:jc w:val="both"/>
      </w:pPr>
      <w:r>
        <w:t>Авторское</w:t>
      </w:r>
      <w:r>
        <w:rPr>
          <w:spacing w:val="-5"/>
        </w:rPr>
        <w:t xml:space="preserve"> </w:t>
      </w:r>
      <w:r>
        <w:t>право</w:t>
      </w:r>
      <w:r>
        <w:rPr>
          <w:spacing w:val="-5"/>
        </w:rPr>
        <w:t xml:space="preserve"> </w:t>
      </w:r>
      <w:r>
        <w:t>распространяется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произведения</w:t>
      </w:r>
      <w:r>
        <w:rPr>
          <w:spacing w:val="-6"/>
        </w:rPr>
        <w:t xml:space="preserve"> </w:t>
      </w:r>
      <w:r>
        <w:t>науки,</w:t>
      </w:r>
      <w:r>
        <w:rPr>
          <w:spacing w:val="-4"/>
        </w:rPr>
        <w:t xml:space="preserve"> </w:t>
      </w:r>
      <w:r>
        <w:t>ли- тературы и искусства, являющиеся результатом творческой дея- тельности,</w:t>
      </w:r>
      <w:r>
        <w:rPr>
          <w:spacing w:val="-1"/>
        </w:rPr>
        <w:t xml:space="preserve"> </w:t>
      </w:r>
      <w:r>
        <w:t>независимо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назначения и</w:t>
      </w:r>
      <w:r>
        <w:rPr>
          <w:spacing w:val="-1"/>
        </w:rPr>
        <w:t xml:space="preserve"> </w:t>
      </w:r>
      <w:r>
        <w:t>достоинства</w:t>
      </w:r>
      <w:r>
        <w:rPr>
          <w:spacing w:val="-3"/>
        </w:rPr>
        <w:t xml:space="preserve"> </w:t>
      </w:r>
      <w:r>
        <w:t>произведения, а также от способа его выражения.</w:t>
      </w:r>
    </w:p>
    <w:p w14:paraId="5794D38B" w14:textId="77777777" w:rsidR="00854C3E" w:rsidRDefault="00854C3E" w:rsidP="00854C3E">
      <w:pPr>
        <w:pStyle w:val="ac"/>
        <w:spacing w:line="244" w:lineRule="auto"/>
        <w:ind w:right="184"/>
        <w:jc w:val="both"/>
      </w:pPr>
      <w:r>
        <w:t>Источниками регулирования авторского права являются как законы</w:t>
      </w:r>
      <w:r>
        <w:rPr>
          <w:spacing w:val="62"/>
        </w:rPr>
        <w:t xml:space="preserve"> </w:t>
      </w:r>
      <w:r>
        <w:t>Республики</w:t>
      </w:r>
      <w:r>
        <w:rPr>
          <w:spacing w:val="62"/>
        </w:rPr>
        <w:t xml:space="preserve"> </w:t>
      </w:r>
      <w:r>
        <w:t>Беларусь,</w:t>
      </w:r>
      <w:r>
        <w:rPr>
          <w:spacing w:val="62"/>
        </w:rPr>
        <w:t xml:space="preserve"> </w:t>
      </w:r>
      <w:r>
        <w:t>так</w:t>
      </w:r>
      <w:r>
        <w:rPr>
          <w:spacing w:val="60"/>
        </w:rPr>
        <w:t xml:space="preserve"> </w:t>
      </w:r>
      <w:r>
        <w:t>и</w:t>
      </w:r>
      <w:r>
        <w:rPr>
          <w:spacing w:val="60"/>
        </w:rPr>
        <w:t xml:space="preserve"> </w:t>
      </w:r>
      <w:r>
        <w:t>международные</w:t>
      </w:r>
      <w:r>
        <w:rPr>
          <w:spacing w:val="63"/>
        </w:rPr>
        <w:t xml:space="preserve"> </w:t>
      </w:r>
      <w:r>
        <w:rPr>
          <w:spacing w:val="-2"/>
        </w:rPr>
        <w:t>договоры.</w:t>
      </w:r>
    </w:p>
    <w:p w14:paraId="038467EC" w14:textId="77777777" w:rsidR="00854C3E" w:rsidRDefault="00854C3E" w:rsidP="00854C3E">
      <w:pPr>
        <w:pStyle w:val="ac"/>
        <w:spacing w:line="244" w:lineRule="auto"/>
        <w:jc w:val="both"/>
        <w:sectPr w:rsidR="00854C3E" w:rsidSect="00854C3E">
          <w:pgSz w:w="8400" w:h="11910"/>
          <w:pgMar w:top="900" w:right="992" w:bottom="1220" w:left="992" w:header="0" w:footer="1033" w:gutter="0"/>
          <w:cols w:space="720"/>
        </w:sectPr>
      </w:pPr>
    </w:p>
    <w:p w14:paraId="099375D8" w14:textId="77777777" w:rsidR="00854C3E" w:rsidRDefault="00854C3E" w:rsidP="00854C3E">
      <w:pPr>
        <w:pStyle w:val="ac"/>
        <w:spacing w:before="80" w:line="247" w:lineRule="auto"/>
        <w:ind w:right="184" w:firstLine="0"/>
        <w:jc w:val="both"/>
      </w:pPr>
      <w:r>
        <w:lastRenderedPageBreak/>
        <w:t xml:space="preserve">Если последними установлены иные правила, чем те, которые со- держатся в законе, то применяются правила международного до- </w:t>
      </w:r>
      <w:r>
        <w:rPr>
          <w:spacing w:val="-2"/>
        </w:rPr>
        <w:t>говора.</w:t>
      </w:r>
    </w:p>
    <w:p w14:paraId="791CA047" w14:textId="77777777" w:rsidR="00854C3E" w:rsidRDefault="00854C3E" w:rsidP="00854C3E">
      <w:pPr>
        <w:pStyle w:val="ac"/>
        <w:spacing w:line="244" w:lineRule="auto"/>
        <w:ind w:right="178"/>
        <w:jc w:val="right"/>
      </w:pPr>
      <w:r>
        <w:rPr>
          <w:spacing w:val="-2"/>
        </w:rPr>
        <w:t>Авторское</w:t>
      </w:r>
      <w:r>
        <w:rPr>
          <w:spacing w:val="-9"/>
        </w:rPr>
        <w:t xml:space="preserve"> </w:t>
      </w:r>
      <w:r>
        <w:rPr>
          <w:spacing w:val="-2"/>
        </w:rPr>
        <w:t>право</w:t>
      </w:r>
      <w:r>
        <w:rPr>
          <w:spacing w:val="-9"/>
        </w:rPr>
        <w:t xml:space="preserve"> </w:t>
      </w:r>
      <w:r>
        <w:rPr>
          <w:spacing w:val="-2"/>
        </w:rPr>
        <w:t>на</w:t>
      </w:r>
      <w:r>
        <w:rPr>
          <w:spacing w:val="-9"/>
        </w:rPr>
        <w:t xml:space="preserve"> </w:t>
      </w:r>
      <w:r>
        <w:rPr>
          <w:spacing w:val="-2"/>
        </w:rPr>
        <w:t>произведение</w:t>
      </w:r>
      <w:r>
        <w:rPr>
          <w:spacing w:val="-8"/>
        </w:rPr>
        <w:t xml:space="preserve"> </w:t>
      </w:r>
      <w:r>
        <w:rPr>
          <w:spacing w:val="-2"/>
        </w:rPr>
        <w:t>не</w:t>
      </w:r>
      <w:r>
        <w:rPr>
          <w:spacing w:val="-9"/>
        </w:rPr>
        <w:t xml:space="preserve"> </w:t>
      </w:r>
      <w:r>
        <w:rPr>
          <w:spacing w:val="-2"/>
        </w:rPr>
        <w:t>связано</w:t>
      </w:r>
      <w:r>
        <w:rPr>
          <w:spacing w:val="-9"/>
        </w:rPr>
        <w:t xml:space="preserve"> </w:t>
      </w:r>
      <w:r>
        <w:rPr>
          <w:spacing w:val="-2"/>
        </w:rPr>
        <w:t>с</w:t>
      </w:r>
      <w:r>
        <w:rPr>
          <w:spacing w:val="-9"/>
        </w:rPr>
        <w:t xml:space="preserve"> </w:t>
      </w:r>
      <w:r>
        <w:rPr>
          <w:spacing w:val="-2"/>
        </w:rPr>
        <w:t>правом</w:t>
      </w:r>
      <w:r>
        <w:rPr>
          <w:spacing w:val="-10"/>
        </w:rPr>
        <w:t xml:space="preserve"> </w:t>
      </w:r>
      <w:r>
        <w:rPr>
          <w:spacing w:val="-2"/>
        </w:rPr>
        <w:t xml:space="preserve">собствен- </w:t>
      </w:r>
      <w:r>
        <w:t>ности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материальный</w:t>
      </w:r>
      <w:r>
        <w:rPr>
          <w:spacing w:val="-7"/>
        </w:rPr>
        <w:t xml:space="preserve"> </w:t>
      </w:r>
      <w:r>
        <w:t>объект,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котором</w:t>
      </w:r>
      <w:r>
        <w:rPr>
          <w:spacing w:val="-7"/>
        </w:rPr>
        <w:t xml:space="preserve"> </w:t>
      </w:r>
      <w:r>
        <w:t>произведение</w:t>
      </w:r>
      <w:r>
        <w:rPr>
          <w:spacing w:val="-6"/>
        </w:rPr>
        <w:t xml:space="preserve"> </w:t>
      </w:r>
      <w:r>
        <w:t>выражено. Передача</w:t>
      </w:r>
      <w:r>
        <w:rPr>
          <w:spacing w:val="40"/>
        </w:rPr>
        <w:t xml:space="preserve"> </w:t>
      </w:r>
      <w:r>
        <w:t>права</w:t>
      </w:r>
      <w:r>
        <w:rPr>
          <w:spacing w:val="40"/>
        </w:rPr>
        <w:t xml:space="preserve"> </w:t>
      </w:r>
      <w:r>
        <w:t>собственности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материальный</w:t>
      </w:r>
      <w:r>
        <w:rPr>
          <w:spacing w:val="40"/>
        </w:rPr>
        <w:t xml:space="preserve"> </w:t>
      </w:r>
      <w:r>
        <w:t>объект</w:t>
      </w:r>
      <w:r>
        <w:rPr>
          <w:spacing w:val="40"/>
        </w:rPr>
        <w:t xml:space="preserve"> </w:t>
      </w:r>
      <w:r>
        <w:t>или право</w:t>
      </w:r>
      <w:r>
        <w:rPr>
          <w:spacing w:val="-5"/>
        </w:rPr>
        <w:t xml:space="preserve"> </w:t>
      </w:r>
      <w:r>
        <w:t>владения</w:t>
      </w:r>
      <w:r>
        <w:rPr>
          <w:spacing w:val="-5"/>
        </w:rPr>
        <w:t xml:space="preserve"> </w:t>
      </w:r>
      <w:r>
        <w:t>материальным</w:t>
      </w:r>
      <w:r>
        <w:rPr>
          <w:spacing w:val="-7"/>
        </w:rPr>
        <w:t xml:space="preserve"> </w:t>
      </w:r>
      <w:r>
        <w:t>объектом</w:t>
      </w:r>
      <w:r>
        <w:rPr>
          <w:spacing w:val="-5"/>
        </w:rPr>
        <w:t xml:space="preserve"> </w:t>
      </w:r>
      <w:r>
        <w:t>само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себе</w:t>
      </w:r>
      <w:r>
        <w:rPr>
          <w:spacing w:val="-5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влечет</w:t>
      </w:r>
      <w:r>
        <w:rPr>
          <w:spacing w:val="-6"/>
        </w:rPr>
        <w:t xml:space="preserve"> </w:t>
      </w:r>
      <w:r>
        <w:t>пе- редачи</w:t>
      </w:r>
      <w:r>
        <w:rPr>
          <w:spacing w:val="1"/>
        </w:rPr>
        <w:t xml:space="preserve"> </w:t>
      </w:r>
      <w:r>
        <w:t>каких-либо</w:t>
      </w:r>
      <w:r>
        <w:rPr>
          <w:spacing w:val="3"/>
        </w:rPr>
        <w:t xml:space="preserve"> </w:t>
      </w:r>
      <w:r>
        <w:t>авторских</w:t>
      </w:r>
      <w:r>
        <w:rPr>
          <w:spacing w:val="2"/>
        </w:rPr>
        <w:t xml:space="preserve"> </w:t>
      </w:r>
      <w:r>
        <w:t>прав</w:t>
      </w:r>
      <w:r>
        <w:rPr>
          <w:spacing w:val="2"/>
        </w:rPr>
        <w:t xml:space="preserve"> </w:t>
      </w:r>
      <w:r>
        <w:t>на</w:t>
      </w:r>
      <w:r>
        <w:rPr>
          <w:spacing w:val="2"/>
        </w:rPr>
        <w:t xml:space="preserve"> </w:t>
      </w:r>
      <w:r>
        <w:t>произведение,</w:t>
      </w:r>
      <w:r>
        <w:rPr>
          <w:spacing w:val="1"/>
        </w:rPr>
        <w:t xml:space="preserve"> </w:t>
      </w:r>
      <w:r>
        <w:t>выраженное</w:t>
      </w:r>
      <w:r>
        <w:rPr>
          <w:spacing w:val="1"/>
        </w:rPr>
        <w:t xml:space="preserve"> </w:t>
      </w:r>
      <w:r>
        <w:rPr>
          <w:spacing w:val="-10"/>
        </w:rPr>
        <w:t>в</w:t>
      </w:r>
    </w:p>
    <w:p w14:paraId="5A3DC891" w14:textId="77777777" w:rsidR="00854C3E" w:rsidRDefault="00854C3E" w:rsidP="00854C3E">
      <w:pPr>
        <w:pStyle w:val="ac"/>
        <w:spacing w:before="3"/>
        <w:ind w:firstLine="0"/>
        <w:jc w:val="both"/>
      </w:pPr>
      <w:r>
        <w:t>этом</w:t>
      </w:r>
      <w:r>
        <w:rPr>
          <w:spacing w:val="-1"/>
        </w:rPr>
        <w:t xml:space="preserve"> </w:t>
      </w:r>
      <w:r>
        <w:rPr>
          <w:spacing w:val="-2"/>
        </w:rPr>
        <w:t>объекте.</w:t>
      </w:r>
    </w:p>
    <w:p w14:paraId="0F44376C" w14:textId="77777777" w:rsidR="00854C3E" w:rsidRDefault="00854C3E" w:rsidP="00854C3E">
      <w:pPr>
        <w:pStyle w:val="ac"/>
        <w:spacing w:before="5" w:line="247" w:lineRule="auto"/>
        <w:ind w:right="181"/>
        <w:jc w:val="both"/>
      </w:pPr>
      <w:r>
        <w:t>Авторские права делятся на личные неимущественные (мо- ральные права – droit moral) и имущественные (экономические) права (рис. 21).</w:t>
      </w:r>
    </w:p>
    <w:p w14:paraId="470EEE6B" w14:textId="77777777" w:rsidR="00854C3E" w:rsidRDefault="00854C3E" w:rsidP="00854C3E">
      <w:pPr>
        <w:pStyle w:val="ac"/>
        <w:spacing w:line="233" w:lineRule="exact"/>
        <w:ind w:left="565" w:firstLine="0"/>
        <w:jc w:val="both"/>
      </w:pPr>
      <w:r>
        <w:t>Личные</w:t>
      </w:r>
      <w:r>
        <w:rPr>
          <w:spacing w:val="-4"/>
        </w:rPr>
        <w:t xml:space="preserve"> </w:t>
      </w:r>
      <w:r>
        <w:t>неимущественные</w:t>
      </w:r>
      <w:r>
        <w:rPr>
          <w:spacing w:val="-3"/>
        </w:rPr>
        <w:t xml:space="preserve"> </w:t>
      </w:r>
      <w:r>
        <w:rPr>
          <w:spacing w:val="-2"/>
        </w:rPr>
        <w:t>права:</w:t>
      </w:r>
    </w:p>
    <w:p w14:paraId="22DD63F4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48" w:lineRule="exact"/>
        <w:ind w:left="737" w:hanging="17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признаваться</w:t>
      </w:r>
      <w:r>
        <w:rPr>
          <w:spacing w:val="-3"/>
          <w:sz w:val="21"/>
        </w:rPr>
        <w:t xml:space="preserve"> </w:t>
      </w:r>
      <w:r>
        <w:rPr>
          <w:sz w:val="21"/>
        </w:rPr>
        <w:t>автором</w:t>
      </w:r>
      <w:r>
        <w:rPr>
          <w:spacing w:val="-3"/>
          <w:sz w:val="21"/>
        </w:rPr>
        <w:t xml:space="preserve"> </w:t>
      </w:r>
      <w:r>
        <w:rPr>
          <w:sz w:val="21"/>
        </w:rPr>
        <w:t>произведения</w:t>
      </w:r>
      <w:r>
        <w:rPr>
          <w:spacing w:val="-3"/>
          <w:sz w:val="21"/>
        </w:rPr>
        <w:t xml:space="preserve"> </w:t>
      </w:r>
      <w:r>
        <w:rPr>
          <w:sz w:val="21"/>
        </w:rPr>
        <w:t>(право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авторства);</w:t>
      </w:r>
    </w:p>
    <w:p w14:paraId="22503C64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6"/>
        </w:tabs>
        <w:spacing w:line="244" w:lineRule="auto"/>
        <w:ind w:right="182" w:firstLine="38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использовать или разрешать использовать произведение под подлинным именем автора, псевдонимом либо без обозначения имени, т. е. анонимно (право на имя);</w:t>
      </w:r>
    </w:p>
    <w:p w14:paraId="7B299D5E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44" w:lineRule="exact"/>
        <w:ind w:left="737" w:hanging="17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обнародовать</w:t>
      </w:r>
      <w:r>
        <w:rPr>
          <w:spacing w:val="34"/>
          <w:sz w:val="21"/>
        </w:rPr>
        <w:t xml:space="preserve"> </w:t>
      </w:r>
      <w:r>
        <w:rPr>
          <w:sz w:val="21"/>
        </w:rPr>
        <w:t>или</w:t>
      </w:r>
      <w:r>
        <w:rPr>
          <w:spacing w:val="36"/>
          <w:sz w:val="21"/>
        </w:rPr>
        <w:t xml:space="preserve"> </w:t>
      </w:r>
      <w:r>
        <w:rPr>
          <w:sz w:val="21"/>
        </w:rPr>
        <w:t>разрешать</w:t>
      </w:r>
      <w:r>
        <w:rPr>
          <w:spacing w:val="36"/>
          <w:sz w:val="21"/>
        </w:rPr>
        <w:t xml:space="preserve"> </w:t>
      </w:r>
      <w:r>
        <w:rPr>
          <w:sz w:val="21"/>
        </w:rPr>
        <w:t>обнародовать</w:t>
      </w:r>
      <w:r>
        <w:rPr>
          <w:spacing w:val="36"/>
          <w:sz w:val="21"/>
        </w:rPr>
        <w:t xml:space="preserve"> </w:t>
      </w:r>
      <w:r>
        <w:rPr>
          <w:sz w:val="21"/>
        </w:rPr>
        <w:t>произведение</w:t>
      </w:r>
      <w:r>
        <w:rPr>
          <w:spacing w:val="37"/>
          <w:sz w:val="21"/>
        </w:rPr>
        <w:t xml:space="preserve"> </w:t>
      </w:r>
      <w:r>
        <w:rPr>
          <w:spacing w:val="-10"/>
          <w:sz w:val="21"/>
        </w:rPr>
        <w:t>в</w:t>
      </w:r>
    </w:p>
    <w:p w14:paraId="06872593" w14:textId="77777777" w:rsidR="00854C3E" w:rsidRDefault="00854C3E" w:rsidP="00854C3E">
      <w:pPr>
        <w:pStyle w:val="ac"/>
        <w:spacing w:before="2" w:line="237" w:lineRule="exact"/>
        <w:ind w:firstLine="0"/>
        <w:jc w:val="both"/>
      </w:pPr>
      <w:r>
        <w:t>любой</w:t>
      </w:r>
      <w:r>
        <w:rPr>
          <w:spacing w:val="-2"/>
        </w:rPr>
        <w:t xml:space="preserve"> </w:t>
      </w:r>
      <w:r>
        <w:t>форме</w:t>
      </w:r>
      <w:r>
        <w:rPr>
          <w:spacing w:val="-3"/>
        </w:rPr>
        <w:t xml:space="preserve"> </w:t>
      </w:r>
      <w:r>
        <w:t>(право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обнародование),</w:t>
      </w:r>
      <w:r>
        <w:rPr>
          <w:spacing w:val="-2"/>
        </w:rPr>
        <w:t xml:space="preserve"> </w:t>
      </w:r>
      <w:r>
        <w:t>включая</w:t>
      </w:r>
      <w:r>
        <w:rPr>
          <w:spacing w:val="-2"/>
        </w:rPr>
        <w:t xml:space="preserve"> </w:t>
      </w:r>
      <w:r>
        <w:t>право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отзыв;</w:t>
      </w:r>
    </w:p>
    <w:p w14:paraId="09B926C9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6"/>
        </w:tabs>
        <w:spacing w:line="244" w:lineRule="auto"/>
        <w:ind w:right="184" w:firstLine="38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право</w:t>
      </w:r>
      <w:r>
        <w:rPr>
          <w:spacing w:val="-9"/>
          <w:sz w:val="21"/>
        </w:rPr>
        <w:t xml:space="preserve"> </w:t>
      </w:r>
      <w:r>
        <w:rPr>
          <w:sz w:val="21"/>
        </w:rPr>
        <w:t>на</w:t>
      </w:r>
      <w:r>
        <w:rPr>
          <w:spacing w:val="-8"/>
          <w:sz w:val="21"/>
        </w:rPr>
        <w:t xml:space="preserve"> </w:t>
      </w:r>
      <w:r>
        <w:rPr>
          <w:sz w:val="21"/>
        </w:rPr>
        <w:t>защиту</w:t>
      </w:r>
      <w:r>
        <w:rPr>
          <w:spacing w:val="-9"/>
          <w:sz w:val="21"/>
        </w:rPr>
        <w:t xml:space="preserve"> </w:t>
      </w:r>
      <w:r>
        <w:rPr>
          <w:sz w:val="21"/>
        </w:rPr>
        <w:t>произведения,</w:t>
      </w:r>
      <w:r>
        <w:rPr>
          <w:spacing w:val="-9"/>
          <w:sz w:val="21"/>
        </w:rPr>
        <w:t xml:space="preserve"> </w:t>
      </w:r>
      <w:r>
        <w:rPr>
          <w:sz w:val="21"/>
        </w:rPr>
        <w:t>включая</w:t>
      </w:r>
      <w:r>
        <w:rPr>
          <w:spacing w:val="-7"/>
          <w:sz w:val="21"/>
        </w:rPr>
        <w:t xml:space="preserve"> </w:t>
      </w:r>
      <w:r>
        <w:rPr>
          <w:sz w:val="21"/>
        </w:rPr>
        <w:t>его</w:t>
      </w:r>
      <w:r>
        <w:rPr>
          <w:spacing w:val="-9"/>
          <w:sz w:val="21"/>
        </w:rPr>
        <w:t xml:space="preserve"> </w:t>
      </w:r>
      <w:r>
        <w:rPr>
          <w:sz w:val="21"/>
        </w:rPr>
        <w:t>название,</w:t>
      </w:r>
      <w:r>
        <w:rPr>
          <w:spacing w:val="-8"/>
          <w:sz w:val="21"/>
        </w:rPr>
        <w:t xml:space="preserve"> </w:t>
      </w:r>
      <w:r>
        <w:rPr>
          <w:sz w:val="21"/>
        </w:rPr>
        <w:t>от</w:t>
      </w:r>
      <w:r>
        <w:rPr>
          <w:spacing w:val="-9"/>
          <w:sz w:val="21"/>
        </w:rPr>
        <w:t xml:space="preserve"> </w:t>
      </w:r>
      <w:r>
        <w:rPr>
          <w:sz w:val="21"/>
        </w:rPr>
        <w:t>вся- кого</w:t>
      </w:r>
      <w:r>
        <w:rPr>
          <w:spacing w:val="-6"/>
          <w:sz w:val="21"/>
        </w:rPr>
        <w:t xml:space="preserve"> </w:t>
      </w:r>
      <w:r>
        <w:rPr>
          <w:sz w:val="21"/>
        </w:rPr>
        <w:t>рода</w:t>
      </w:r>
      <w:r>
        <w:rPr>
          <w:spacing w:val="-6"/>
          <w:sz w:val="21"/>
        </w:rPr>
        <w:t xml:space="preserve"> </w:t>
      </w:r>
      <w:r>
        <w:rPr>
          <w:sz w:val="21"/>
        </w:rPr>
        <w:t>искажений</w:t>
      </w:r>
      <w:r>
        <w:rPr>
          <w:spacing w:val="-5"/>
          <w:sz w:val="21"/>
        </w:rPr>
        <w:t xml:space="preserve"> </w:t>
      </w:r>
      <w:r>
        <w:rPr>
          <w:sz w:val="21"/>
        </w:rPr>
        <w:t>или</w:t>
      </w:r>
      <w:r>
        <w:rPr>
          <w:spacing w:val="-5"/>
          <w:sz w:val="21"/>
        </w:rPr>
        <w:t xml:space="preserve"> </w:t>
      </w:r>
      <w:r>
        <w:rPr>
          <w:sz w:val="21"/>
        </w:rPr>
        <w:t>любого</w:t>
      </w:r>
      <w:r>
        <w:rPr>
          <w:spacing w:val="-6"/>
          <w:sz w:val="21"/>
        </w:rPr>
        <w:t xml:space="preserve"> </w:t>
      </w:r>
      <w:r>
        <w:rPr>
          <w:sz w:val="21"/>
        </w:rPr>
        <w:t>иного</w:t>
      </w:r>
      <w:r>
        <w:rPr>
          <w:spacing w:val="-6"/>
          <w:sz w:val="21"/>
        </w:rPr>
        <w:t xml:space="preserve"> </w:t>
      </w:r>
      <w:r>
        <w:rPr>
          <w:sz w:val="21"/>
        </w:rPr>
        <w:t>посягательства,</w:t>
      </w:r>
      <w:r>
        <w:rPr>
          <w:spacing w:val="-5"/>
          <w:sz w:val="21"/>
        </w:rPr>
        <w:t xml:space="preserve"> </w:t>
      </w:r>
      <w:r>
        <w:rPr>
          <w:sz w:val="21"/>
        </w:rPr>
        <w:t>способных нанести ущерб чести и достоинству автора (право на защиту репу- тации автора).</w:t>
      </w:r>
    </w:p>
    <w:p w14:paraId="1F11B135" w14:textId="77777777" w:rsidR="00854C3E" w:rsidRDefault="00854C3E" w:rsidP="00854C3E">
      <w:pPr>
        <w:pStyle w:val="ac"/>
        <w:spacing w:line="244" w:lineRule="auto"/>
        <w:ind w:right="181"/>
        <w:jc w:val="both"/>
      </w:pPr>
      <w:r>
        <w:t>Личное неимущественное право принадлежат автору незави- симо от его имущественных прав и сохраняется за ним даже после уступки исключительных прав на использование произведения.</w:t>
      </w:r>
    </w:p>
    <w:p w14:paraId="04C7FCF9" w14:textId="77777777" w:rsidR="00854C3E" w:rsidRDefault="00854C3E" w:rsidP="00854C3E">
      <w:pPr>
        <w:pStyle w:val="ac"/>
        <w:spacing w:before="3" w:line="244" w:lineRule="auto"/>
        <w:ind w:right="183"/>
        <w:jc w:val="both"/>
      </w:pPr>
      <w:r>
        <w:t>Имущественные права – исключительное право осуществлять или разрешать осуществлять следующие действия:</w:t>
      </w:r>
    </w:p>
    <w:p w14:paraId="07409136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39" w:lineRule="exact"/>
        <w:ind w:left="737" w:hanging="17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воспроизведение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произведения;</w:t>
      </w:r>
    </w:p>
    <w:p w14:paraId="530F734C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6"/>
        </w:tabs>
        <w:spacing w:line="244" w:lineRule="auto"/>
        <w:ind w:right="184" w:firstLine="38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распространение оригинала или экземпляров произведения посредством продажи или иной передачи права собственности;</w:t>
      </w:r>
    </w:p>
    <w:p w14:paraId="12C70AAC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6"/>
        </w:tabs>
        <w:spacing w:line="248" w:lineRule="exact"/>
        <w:ind w:right="183" w:firstLine="38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прокат оригиналов или экземпляров компьютерных про- грамм, баз данных, аудиовизуальных произведений, нотных тек- стов музыкальных произведений и произведений, воплощенных в</w:t>
      </w:r>
    </w:p>
    <w:p w14:paraId="78F116B6" w14:textId="77777777" w:rsidR="00854C3E" w:rsidRDefault="00854C3E" w:rsidP="00854C3E">
      <w:pPr>
        <w:pStyle w:val="ac"/>
        <w:spacing w:line="237" w:lineRule="exact"/>
        <w:ind w:firstLine="0"/>
      </w:pPr>
      <w:r>
        <w:rPr>
          <w:spacing w:val="-2"/>
        </w:rPr>
        <w:t>фонограммах;</w:t>
      </w:r>
    </w:p>
    <w:p w14:paraId="54014717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48" w:lineRule="exact"/>
        <w:ind w:left="737" w:hanging="172"/>
        <w:contextualSpacing w:val="0"/>
        <w:rPr>
          <w:rFonts w:ascii="Symbol" w:hAnsi="Symbol"/>
          <w:sz w:val="21"/>
        </w:rPr>
      </w:pPr>
      <w:r>
        <w:rPr>
          <w:sz w:val="21"/>
        </w:rPr>
        <w:t>импорт</w:t>
      </w:r>
      <w:r>
        <w:rPr>
          <w:spacing w:val="-6"/>
          <w:sz w:val="21"/>
        </w:rPr>
        <w:t xml:space="preserve"> </w:t>
      </w:r>
      <w:r>
        <w:rPr>
          <w:sz w:val="21"/>
        </w:rPr>
        <w:t>экземпляров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произведения;</w:t>
      </w:r>
    </w:p>
    <w:p w14:paraId="50112AAD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44" w:lineRule="exact"/>
        <w:ind w:left="737" w:hanging="172"/>
        <w:contextualSpacing w:val="0"/>
        <w:rPr>
          <w:rFonts w:ascii="Symbol" w:hAnsi="Symbol"/>
          <w:sz w:val="21"/>
        </w:rPr>
      </w:pPr>
      <w:r>
        <w:rPr>
          <w:sz w:val="21"/>
        </w:rPr>
        <w:t>публичный</w:t>
      </w:r>
      <w:r>
        <w:rPr>
          <w:spacing w:val="-3"/>
          <w:sz w:val="21"/>
        </w:rPr>
        <w:t xml:space="preserve"> </w:t>
      </w:r>
      <w:r>
        <w:rPr>
          <w:sz w:val="21"/>
        </w:rPr>
        <w:t>показ</w:t>
      </w:r>
      <w:r>
        <w:rPr>
          <w:spacing w:val="-2"/>
          <w:sz w:val="21"/>
        </w:rPr>
        <w:t xml:space="preserve"> </w:t>
      </w:r>
      <w:r>
        <w:rPr>
          <w:sz w:val="21"/>
        </w:rPr>
        <w:t>оригинала</w:t>
      </w:r>
      <w:r>
        <w:rPr>
          <w:spacing w:val="-3"/>
          <w:sz w:val="21"/>
        </w:rPr>
        <w:t xml:space="preserve"> </w:t>
      </w:r>
      <w:r>
        <w:rPr>
          <w:sz w:val="21"/>
        </w:rPr>
        <w:t>или</w:t>
      </w:r>
      <w:r>
        <w:rPr>
          <w:spacing w:val="-2"/>
          <w:sz w:val="21"/>
        </w:rPr>
        <w:t xml:space="preserve"> </w:t>
      </w:r>
      <w:r>
        <w:rPr>
          <w:sz w:val="21"/>
        </w:rPr>
        <w:t>экземпляра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произведения;</w:t>
      </w:r>
    </w:p>
    <w:p w14:paraId="3D9F0936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49" w:lineRule="exact"/>
        <w:ind w:left="737" w:hanging="172"/>
        <w:contextualSpacing w:val="0"/>
        <w:rPr>
          <w:rFonts w:ascii="Symbol" w:hAnsi="Symbol"/>
          <w:sz w:val="21"/>
        </w:rPr>
      </w:pPr>
      <w:r>
        <w:rPr>
          <w:sz w:val="21"/>
        </w:rPr>
        <w:t>публичное</w:t>
      </w:r>
      <w:r>
        <w:rPr>
          <w:spacing w:val="-3"/>
          <w:sz w:val="21"/>
        </w:rPr>
        <w:t xml:space="preserve"> </w:t>
      </w:r>
      <w:r>
        <w:rPr>
          <w:sz w:val="21"/>
        </w:rPr>
        <w:t>исполнение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произведения;</w:t>
      </w:r>
    </w:p>
    <w:p w14:paraId="193138B5" w14:textId="77777777" w:rsidR="00854C3E" w:rsidRDefault="00854C3E" w:rsidP="00854C3E">
      <w:pPr>
        <w:pStyle w:val="a7"/>
        <w:spacing w:line="249" w:lineRule="exact"/>
        <w:rPr>
          <w:rFonts w:ascii="Symbol" w:hAnsi="Symbol"/>
          <w:sz w:val="21"/>
        </w:rPr>
        <w:sectPr w:rsidR="00854C3E" w:rsidSect="00854C3E">
          <w:pgSz w:w="8400" w:h="11910"/>
          <w:pgMar w:top="920" w:right="992" w:bottom="1220" w:left="992" w:header="0" w:footer="1033" w:gutter="0"/>
          <w:cols w:space="720"/>
        </w:sectPr>
      </w:pPr>
    </w:p>
    <w:p w14:paraId="1059344D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before="79" w:line="249" w:lineRule="exact"/>
        <w:ind w:left="737" w:hanging="172"/>
        <w:contextualSpacing w:val="0"/>
        <w:rPr>
          <w:rFonts w:ascii="Symbol" w:hAnsi="Symbol"/>
          <w:sz w:val="21"/>
        </w:rPr>
      </w:pPr>
      <w:r>
        <w:rPr>
          <w:sz w:val="21"/>
        </w:rPr>
        <w:lastRenderedPageBreak/>
        <w:t>передачу</w:t>
      </w:r>
      <w:r>
        <w:rPr>
          <w:spacing w:val="-2"/>
          <w:sz w:val="21"/>
        </w:rPr>
        <w:t xml:space="preserve"> </w:t>
      </w:r>
      <w:r>
        <w:rPr>
          <w:sz w:val="21"/>
        </w:rPr>
        <w:t>произведения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в </w:t>
      </w:r>
      <w:r>
        <w:rPr>
          <w:spacing w:val="-2"/>
          <w:sz w:val="21"/>
        </w:rPr>
        <w:t>эфир;</w:t>
      </w:r>
    </w:p>
    <w:p w14:paraId="49381875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40" w:lineRule="exact"/>
        <w:ind w:left="737" w:hanging="172"/>
        <w:contextualSpacing w:val="0"/>
        <w:rPr>
          <w:rFonts w:ascii="Symbol" w:hAnsi="Symbol"/>
          <w:sz w:val="21"/>
        </w:rPr>
      </w:pPr>
      <w:r>
        <w:rPr>
          <w:sz w:val="21"/>
        </w:rPr>
        <w:t>иное</w:t>
      </w:r>
      <w:r>
        <w:rPr>
          <w:spacing w:val="-2"/>
          <w:sz w:val="21"/>
        </w:rPr>
        <w:t xml:space="preserve"> </w:t>
      </w:r>
      <w:r>
        <w:rPr>
          <w:sz w:val="21"/>
        </w:rPr>
        <w:t>сообщение</w:t>
      </w:r>
      <w:r>
        <w:rPr>
          <w:spacing w:val="-3"/>
          <w:sz w:val="21"/>
        </w:rPr>
        <w:t xml:space="preserve"> </w:t>
      </w:r>
      <w:r>
        <w:rPr>
          <w:sz w:val="21"/>
        </w:rPr>
        <w:t>произведения</w:t>
      </w:r>
      <w:r>
        <w:rPr>
          <w:spacing w:val="-1"/>
          <w:sz w:val="21"/>
        </w:rPr>
        <w:t xml:space="preserve"> </w:t>
      </w:r>
      <w:r>
        <w:rPr>
          <w:sz w:val="21"/>
        </w:rPr>
        <w:t>для</w:t>
      </w:r>
      <w:r>
        <w:rPr>
          <w:spacing w:val="-3"/>
          <w:sz w:val="21"/>
        </w:rPr>
        <w:t xml:space="preserve"> </w:t>
      </w:r>
      <w:r>
        <w:rPr>
          <w:sz w:val="21"/>
        </w:rPr>
        <w:t>всеобщего</w:t>
      </w:r>
      <w:r>
        <w:rPr>
          <w:spacing w:val="-2"/>
          <w:sz w:val="21"/>
        </w:rPr>
        <w:t xml:space="preserve"> сведения;</w:t>
      </w:r>
    </w:p>
    <w:p w14:paraId="080F19F9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40" w:lineRule="exact"/>
        <w:ind w:left="737" w:hanging="172"/>
        <w:contextualSpacing w:val="0"/>
        <w:rPr>
          <w:rFonts w:ascii="Symbol" w:hAnsi="Symbol"/>
          <w:sz w:val="21"/>
        </w:rPr>
      </w:pPr>
      <w:r>
        <w:rPr>
          <w:sz w:val="21"/>
        </w:rPr>
        <w:t>перевод</w:t>
      </w:r>
      <w:r>
        <w:rPr>
          <w:spacing w:val="-6"/>
          <w:sz w:val="21"/>
        </w:rPr>
        <w:t xml:space="preserve"> </w:t>
      </w:r>
      <w:r>
        <w:rPr>
          <w:sz w:val="21"/>
        </w:rPr>
        <w:t>произведения</w:t>
      </w:r>
      <w:r>
        <w:rPr>
          <w:spacing w:val="-2"/>
          <w:sz w:val="21"/>
        </w:rPr>
        <w:t xml:space="preserve"> </w:t>
      </w:r>
      <w:r>
        <w:rPr>
          <w:sz w:val="21"/>
        </w:rPr>
        <w:t>на</w:t>
      </w:r>
      <w:r>
        <w:rPr>
          <w:spacing w:val="-1"/>
          <w:sz w:val="21"/>
        </w:rPr>
        <w:t xml:space="preserve"> </w:t>
      </w:r>
      <w:r>
        <w:rPr>
          <w:sz w:val="21"/>
        </w:rPr>
        <w:t>другой</w:t>
      </w:r>
      <w:r>
        <w:rPr>
          <w:spacing w:val="-2"/>
          <w:sz w:val="21"/>
        </w:rPr>
        <w:t xml:space="preserve"> язык;</w:t>
      </w:r>
    </w:p>
    <w:p w14:paraId="4664144A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7"/>
        </w:tabs>
        <w:spacing w:line="249" w:lineRule="exact"/>
        <w:ind w:left="737" w:hanging="172"/>
        <w:contextualSpacing w:val="0"/>
        <w:rPr>
          <w:rFonts w:ascii="Symbol" w:hAnsi="Symbol"/>
          <w:sz w:val="21"/>
        </w:rPr>
      </w:pPr>
      <w:r>
        <w:rPr>
          <w:rFonts w:ascii="Symbol" w:hAnsi="Symbol"/>
          <w:noProof/>
          <w:sz w:val="21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61A7E5D4" wp14:editId="0128CE0F">
                <wp:simplePos x="0" y="0"/>
                <wp:positionH relativeFrom="page">
                  <wp:posOffset>1326583</wp:posOffset>
                </wp:positionH>
                <wp:positionV relativeFrom="paragraph">
                  <wp:posOffset>331599</wp:posOffset>
                </wp:positionV>
                <wp:extent cx="1677670" cy="344805"/>
                <wp:effectExtent l="0" t="0" r="0" b="0"/>
                <wp:wrapNone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77670" cy="344805"/>
                          <a:chOff x="0" y="0"/>
                          <a:chExt cx="1677670" cy="34480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505288" y="204298"/>
                            <a:ext cx="88582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123189">
                                <a:moveTo>
                                  <a:pt x="332994" y="0"/>
                                </a:moveTo>
                                <a:lnTo>
                                  <a:pt x="0" y="118110"/>
                                </a:lnTo>
                              </a:path>
                              <a:path w="885825" h="123189">
                                <a:moveTo>
                                  <a:pt x="332994" y="0"/>
                                </a:moveTo>
                                <a:lnTo>
                                  <a:pt x="885444" y="122682"/>
                                </a:lnTo>
                              </a:path>
                            </a:pathLst>
                          </a:custGeom>
                          <a:ln w="70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382350" y="307168"/>
                            <a:ext cx="4127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7465">
                                <a:moveTo>
                                  <a:pt x="8381" y="0"/>
                                </a:moveTo>
                                <a:lnTo>
                                  <a:pt x="0" y="37338"/>
                                </a:lnTo>
                                <a:lnTo>
                                  <a:pt x="41147" y="26670"/>
                                </a:lnTo>
                                <a:lnTo>
                                  <a:pt x="8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2368" y="2368"/>
                            <a:ext cx="1672589" cy="201930"/>
                          </a:xfrm>
                          <a:prstGeom prst="rect">
                            <a:avLst/>
                          </a:prstGeom>
                          <a:ln w="473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40F06CD" w14:textId="77777777" w:rsidR="00854C3E" w:rsidRDefault="00854C3E" w:rsidP="00854C3E">
                              <w:pPr>
                                <w:spacing w:before="43"/>
                                <w:ind w:left="62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Авторские</w:t>
                              </w:r>
                              <w:r>
                                <w:rPr>
                                  <w:b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права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A7E5D4" id="Group 165" o:spid="_x0000_s1026" style="position:absolute;left:0;text-align:left;margin-left:104.45pt;margin-top:26.1pt;width:132.1pt;height:27.15pt;z-index:-251655168;mso-wrap-distance-left:0;mso-wrap-distance-right:0;mso-position-horizontal-relative:page" coordsize="16776,3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">
                <v:shape id="Graphic 166" o:spid="_x0000_s1027" style="position:absolute;left:5052;top:2042;width:8859;height:1232;visibility:visible;mso-wrap-style:square;v-text-anchor:top" coordsize="885825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" path="m332994,l,118110em332994,l885444,122682e" filled="f" strokecolor="#231f20" strokeweight=".19719mm">
                  <v:path arrowok="t"/>
                </v:shape>
                <v:shape id="Graphic 167" o:spid="_x0000_s1028" style="position:absolute;left:13823;top:3071;width:413;height:375;visibility:visible;mso-wrap-style:square;v-text-anchor:top" coordsize="41275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" path="m8381,l,37338,41147,26670,8381,xe" fillcolor="#231f2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8" o:spid="_x0000_s1029" type="#_x0000_t202" style="position:absolute;left:23;top:23;width:16726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" filled="f" strokecolor="#231f20" strokeweight=".1316mm">
                  <v:textbox inset="0,0,0,0">
                    <w:txbxContent>
                      <w:p w14:paraId="440F06CD" w14:textId="77777777" w:rsidR="00854C3E" w:rsidRDefault="00854C3E" w:rsidP="00854C3E">
                        <w:pPr>
                          <w:spacing w:before="43"/>
                          <w:ind w:left="62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Авторские</w:t>
                        </w:r>
                        <w:r>
                          <w:rPr>
                            <w:b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права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1"/>
        </w:rPr>
        <w:t>переделку</w:t>
      </w:r>
      <w:r>
        <w:rPr>
          <w:spacing w:val="-3"/>
          <w:sz w:val="21"/>
        </w:rPr>
        <w:t xml:space="preserve"> </w:t>
      </w:r>
      <w:r>
        <w:rPr>
          <w:sz w:val="21"/>
        </w:rPr>
        <w:t>или</w:t>
      </w:r>
      <w:r>
        <w:rPr>
          <w:spacing w:val="-1"/>
          <w:sz w:val="21"/>
        </w:rPr>
        <w:t xml:space="preserve"> </w:t>
      </w:r>
      <w:r>
        <w:rPr>
          <w:sz w:val="21"/>
        </w:rPr>
        <w:t>иную</w:t>
      </w:r>
      <w:r>
        <w:rPr>
          <w:spacing w:val="-2"/>
          <w:sz w:val="21"/>
        </w:rPr>
        <w:t xml:space="preserve"> </w:t>
      </w:r>
      <w:r>
        <w:rPr>
          <w:sz w:val="21"/>
        </w:rPr>
        <w:t>переработку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произведения.</w:t>
      </w:r>
    </w:p>
    <w:p w14:paraId="086B2285" w14:textId="77777777" w:rsidR="00854C3E" w:rsidRDefault="00854C3E" w:rsidP="00854C3E">
      <w:pPr>
        <w:pStyle w:val="ac"/>
        <w:ind w:left="0" w:firstLine="0"/>
        <w:rPr>
          <w:sz w:val="20"/>
        </w:rPr>
      </w:pPr>
    </w:p>
    <w:p w14:paraId="1117EE4F" w14:textId="77777777" w:rsidR="00854C3E" w:rsidRDefault="00854C3E" w:rsidP="00854C3E">
      <w:pPr>
        <w:pStyle w:val="ac"/>
        <w:ind w:left="0" w:firstLine="0"/>
        <w:rPr>
          <w:sz w:val="20"/>
        </w:rPr>
      </w:pPr>
    </w:p>
    <w:p w14:paraId="5E1E03B2" w14:textId="77777777" w:rsidR="00854C3E" w:rsidRDefault="00854C3E" w:rsidP="00854C3E">
      <w:pPr>
        <w:pStyle w:val="ac"/>
        <w:spacing w:before="6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575D956" wp14:editId="651F8172">
                <wp:simplePos x="0" y="0"/>
                <wp:positionH relativeFrom="page">
                  <wp:posOffset>776419</wp:posOffset>
                </wp:positionH>
                <wp:positionV relativeFrom="paragraph">
                  <wp:posOffset>200534</wp:posOffset>
                </wp:positionV>
                <wp:extent cx="1305560" cy="1941195"/>
                <wp:effectExtent l="0" t="0" r="0" b="0"/>
                <wp:wrapTopAndBottom/>
                <wp:docPr id="169" name="Text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5560" cy="1941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9"/>
                              <w:gridCol w:w="939"/>
                              <w:gridCol w:w="939"/>
                            </w:tblGrid>
                            <w:tr w:rsidR="00854C3E" w14:paraId="186F47E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2047" w:type="dxa"/>
                                  <w:gridSpan w:val="3"/>
                                  <w:tcBorders>
                                    <w:bottom w:val="double" w:sz="4" w:space="0" w:color="231F20"/>
                                  </w:tcBorders>
                                </w:tcPr>
                                <w:p w14:paraId="740900C4" w14:textId="77777777" w:rsidR="00854C3E" w:rsidRDefault="00854C3E">
                                  <w:pPr>
                                    <w:pStyle w:val="TableParagraph"/>
                                    <w:spacing w:before="79" w:line="168" w:lineRule="auto"/>
                                    <w:ind w:left="-7" w:right="22" w:firstLine="68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Личные неимущественные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права</w:t>
                                  </w:r>
                                </w:p>
                              </w:tc>
                            </w:tr>
                            <w:tr w:rsidR="00854C3E" w14:paraId="384762DB" w14:textId="77777777">
                              <w:trPr>
                                <w:trHeight w:val="161"/>
                              </w:trPr>
                              <w:tc>
                                <w:tcPr>
                                  <w:tcW w:w="169" w:type="dxa"/>
                                  <w:tcBorders>
                                    <w:left w:val="single" w:sz="2" w:space="0" w:color="231F20"/>
                                    <w:bottom w:val="single" w:sz="2" w:space="0" w:color="231F20"/>
                                  </w:tcBorders>
                                </w:tcPr>
                                <w:p w14:paraId="00255324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8" w:type="dxa"/>
                                  <w:gridSpan w:val="2"/>
                                  <w:vMerge w:val="restart"/>
                                  <w:tcBorders>
                                    <w:top w:val="double" w:sz="4" w:space="0" w:color="231F20"/>
                                  </w:tcBorders>
                                </w:tcPr>
                                <w:p w14:paraId="32F33BBC" w14:textId="77777777" w:rsidR="00854C3E" w:rsidRDefault="00854C3E">
                                  <w:pPr>
                                    <w:pStyle w:val="TableParagraph"/>
                                    <w:spacing w:before="54"/>
                                    <w:ind w:left="327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право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авторства</w:t>
                                  </w:r>
                                </w:p>
                              </w:tc>
                            </w:tr>
                            <w:tr w:rsidR="00854C3E" w14:paraId="0301D6D2" w14:textId="77777777">
                              <w:trPr>
                                <w:trHeight w:val="149"/>
                              </w:trPr>
                              <w:tc>
                                <w:tcPr>
                                  <w:tcW w:w="169" w:type="dxa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nil"/>
                                  </w:tcBorders>
                                </w:tcPr>
                                <w:p w14:paraId="25A83F55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8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2925634" w14:textId="77777777" w:rsidR="00854C3E" w:rsidRDefault="00854C3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54C3E" w14:paraId="76140816" w14:textId="77777777">
                              <w:trPr>
                                <w:trHeight w:val="148"/>
                              </w:trPr>
                              <w:tc>
                                <w:tcPr>
                                  <w:tcW w:w="1108" w:type="dxa"/>
                                  <w:gridSpan w:val="2"/>
                                  <w:tcBorders>
                                    <w:top w:val="nil"/>
                                    <w:left w:val="single" w:sz="2" w:space="0" w:color="231F20"/>
                                    <w:bottom w:val="nil"/>
                                  </w:tcBorders>
                                </w:tcPr>
                                <w:p w14:paraId="789AE62A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9" w:type="dxa"/>
                                  <w:tcBorders>
                                    <w:right w:val="nil"/>
                                  </w:tcBorders>
                                </w:tcPr>
                                <w:p w14:paraId="697CDC15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854C3E" w14:paraId="544E427A" w14:textId="77777777">
                              <w:trPr>
                                <w:trHeight w:val="149"/>
                              </w:trPr>
                              <w:tc>
                                <w:tcPr>
                                  <w:tcW w:w="169" w:type="dxa"/>
                                  <w:tcBorders>
                                    <w:top w:val="nil"/>
                                    <w:left w:val="single" w:sz="2" w:space="0" w:color="231F20"/>
                                    <w:bottom w:val="single" w:sz="2" w:space="0" w:color="231F20"/>
                                  </w:tcBorders>
                                </w:tcPr>
                                <w:p w14:paraId="79873ADC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8" w:type="dxa"/>
                                  <w:gridSpan w:val="2"/>
                                  <w:vMerge w:val="restart"/>
                                </w:tcPr>
                                <w:p w14:paraId="53EA0853" w14:textId="77777777" w:rsidR="00854C3E" w:rsidRDefault="00854C3E">
                                  <w:pPr>
                                    <w:pStyle w:val="TableParagraph"/>
                                    <w:spacing w:before="43"/>
                                    <w:ind w:left="44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право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имя</w:t>
                                  </w:r>
                                </w:p>
                              </w:tc>
                            </w:tr>
                            <w:tr w:rsidR="00854C3E" w14:paraId="04B1922C" w14:textId="77777777">
                              <w:trPr>
                                <w:trHeight w:val="148"/>
                              </w:trPr>
                              <w:tc>
                                <w:tcPr>
                                  <w:tcW w:w="169" w:type="dxa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nil"/>
                                  </w:tcBorders>
                                </w:tcPr>
                                <w:p w14:paraId="5959127E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8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9275340" w14:textId="77777777" w:rsidR="00854C3E" w:rsidRDefault="00854C3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54C3E" w14:paraId="06FC4493" w14:textId="77777777">
                              <w:trPr>
                                <w:trHeight w:val="149"/>
                              </w:trPr>
                              <w:tc>
                                <w:tcPr>
                                  <w:tcW w:w="2047" w:type="dxa"/>
                                  <w:gridSpan w:val="3"/>
                                  <w:tcBorders>
                                    <w:top w:val="nil"/>
                                    <w:left w:val="single" w:sz="2" w:space="0" w:color="231F20"/>
                                    <w:bottom w:val="nil"/>
                                    <w:right w:val="nil"/>
                                  </w:tcBorders>
                                </w:tcPr>
                                <w:p w14:paraId="2B41663F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854C3E" w14:paraId="4949464A" w14:textId="77777777">
                              <w:trPr>
                                <w:trHeight w:val="228"/>
                              </w:trPr>
                              <w:tc>
                                <w:tcPr>
                                  <w:tcW w:w="169" w:type="dxa"/>
                                  <w:tcBorders>
                                    <w:top w:val="nil"/>
                                    <w:left w:val="single" w:sz="2" w:space="0" w:color="231F20"/>
                                    <w:bottom w:val="single" w:sz="2" w:space="0" w:color="231F20"/>
                                  </w:tcBorders>
                                </w:tcPr>
                                <w:p w14:paraId="16DF6C09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8" w:type="dxa"/>
                                  <w:gridSpan w:val="2"/>
                                  <w:vMerge w:val="restart"/>
                                </w:tcPr>
                                <w:p w14:paraId="14404454" w14:textId="77777777" w:rsidR="00854C3E" w:rsidRDefault="00854C3E">
                                  <w:pPr>
                                    <w:pStyle w:val="TableParagraph"/>
                                    <w:spacing w:line="194" w:lineRule="exact"/>
                                    <w:ind w:left="17" w:right="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право</w:t>
                                  </w:r>
                                </w:p>
                                <w:p w14:paraId="008A00B1" w14:textId="77777777" w:rsidR="00854C3E" w:rsidRDefault="00854C3E">
                                  <w:pPr>
                                    <w:pStyle w:val="TableParagraph"/>
                                    <w:spacing w:line="216" w:lineRule="exact"/>
                                    <w:ind w:left="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неприкосновенность произведения</w:t>
                                  </w:r>
                                </w:p>
                              </w:tc>
                            </w:tr>
                            <w:tr w:rsidR="00854C3E" w14:paraId="1543F291" w14:textId="77777777">
                              <w:trPr>
                                <w:trHeight w:val="387"/>
                              </w:trPr>
                              <w:tc>
                                <w:tcPr>
                                  <w:tcW w:w="169" w:type="dxa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nil"/>
                                  </w:tcBorders>
                                </w:tcPr>
                                <w:p w14:paraId="1B1A635F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8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E62F453" w14:textId="77777777" w:rsidR="00854C3E" w:rsidRDefault="00854C3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54C3E" w14:paraId="7C282AA1" w14:textId="77777777">
                              <w:trPr>
                                <w:trHeight w:val="156"/>
                              </w:trPr>
                              <w:tc>
                                <w:tcPr>
                                  <w:tcW w:w="2047" w:type="dxa"/>
                                  <w:gridSpan w:val="3"/>
                                  <w:tcBorders>
                                    <w:top w:val="nil"/>
                                    <w:left w:val="single" w:sz="2" w:space="0" w:color="231F20"/>
                                    <w:bottom w:val="nil"/>
                                    <w:right w:val="nil"/>
                                  </w:tcBorders>
                                </w:tcPr>
                                <w:p w14:paraId="6ABD530E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854C3E" w14:paraId="710AA250" w14:textId="77777777">
                              <w:trPr>
                                <w:trHeight w:val="148"/>
                              </w:trPr>
                              <w:tc>
                                <w:tcPr>
                                  <w:tcW w:w="169" w:type="dxa"/>
                                  <w:tcBorders>
                                    <w:top w:val="nil"/>
                                    <w:left w:val="single" w:sz="2" w:space="0" w:color="231F20"/>
                                    <w:bottom w:val="single" w:sz="2" w:space="0" w:color="231F20"/>
                                  </w:tcBorders>
                                </w:tcPr>
                                <w:p w14:paraId="2BF86DEE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8" w:type="dxa"/>
                                  <w:gridSpan w:val="2"/>
                                  <w:vMerge w:val="restart"/>
                                </w:tcPr>
                                <w:p w14:paraId="749E1EA5" w14:textId="77777777" w:rsidR="00854C3E" w:rsidRDefault="00854C3E">
                                  <w:pPr>
                                    <w:pStyle w:val="TableParagraph"/>
                                    <w:spacing w:before="43"/>
                                    <w:ind w:left="46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право на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обнародование</w:t>
                                  </w:r>
                                </w:p>
                              </w:tc>
                            </w:tr>
                            <w:tr w:rsidR="00854C3E" w14:paraId="72A63A12" w14:textId="77777777">
                              <w:trPr>
                                <w:trHeight w:val="149"/>
                              </w:trPr>
                              <w:tc>
                                <w:tcPr>
                                  <w:tcW w:w="169" w:type="dxa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nil"/>
                                  </w:tcBorders>
                                </w:tcPr>
                                <w:p w14:paraId="4001D95D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8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1FC99D5" w14:textId="77777777" w:rsidR="00854C3E" w:rsidRDefault="00854C3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54C3E" w14:paraId="7F3137A6" w14:textId="77777777">
                              <w:trPr>
                                <w:trHeight w:val="148"/>
                              </w:trPr>
                              <w:tc>
                                <w:tcPr>
                                  <w:tcW w:w="1108" w:type="dxa"/>
                                  <w:gridSpan w:val="2"/>
                                  <w:tcBorders>
                                    <w:top w:val="nil"/>
                                    <w:left w:val="single" w:sz="2" w:space="0" w:color="231F20"/>
                                    <w:bottom w:val="nil"/>
                                  </w:tcBorders>
                                </w:tcPr>
                                <w:p w14:paraId="6E0EBF7E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9" w:type="dxa"/>
                                  <w:tcBorders>
                                    <w:right w:val="nil"/>
                                  </w:tcBorders>
                                </w:tcPr>
                                <w:p w14:paraId="46D547D3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854C3E" w14:paraId="4E9E7D06" w14:textId="77777777">
                              <w:trPr>
                                <w:trHeight w:val="149"/>
                              </w:trPr>
                              <w:tc>
                                <w:tcPr>
                                  <w:tcW w:w="169" w:type="dxa"/>
                                  <w:tcBorders>
                                    <w:top w:val="nil"/>
                                    <w:left w:val="single" w:sz="2" w:space="0" w:color="231F20"/>
                                    <w:bottom w:val="single" w:sz="2" w:space="0" w:color="231F20"/>
                                  </w:tcBorders>
                                </w:tcPr>
                                <w:p w14:paraId="1E30DEE2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8" w:type="dxa"/>
                                  <w:gridSpan w:val="2"/>
                                  <w:vMerge w:val="restart"/>
                                </w:tcPr>
                                <w:p w14:paraId="53E33614" w14:textId="77777777" w:rsidR="00854C3E" w:rsidRDefault="00854C3E">
                                  <w:pPr>
                                    <w:pStyle w:val="TableParagraph"/>
                                    <w:spacing w:before="43"/>
                                    <w:ind w:left="367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право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отзыв</w:t>
                                  </w:r>
                                </w:p>
                              </w:tc>
                            </w:tr>
                            <w:tr w:rsidR="00854C3E" w14:paraId="20206726" w14:textId="77777777">
                              <w:trPr>
                                <w:trHeight w:val="148"/>
                              </w:trPr>
                              <w:tc>
                                <w:tcPr>
                                  <w:tcW w:w="169" w:type="dxa"/>
                                  <w:tcBorders>
                                    <w:top w:val="single" w:sz="2" w:space="0" w:color="231F20"/>
                                    <w:left w:val="nil"/>
                                    <w:bottom w:val="nil"/>
                                  </w:tcBorders>
                                </w:tcPr>
                                <w:p w14:paraId="312F2E44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8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A0EAD6F" w14:textId="77777777" w:rsidR="00854C3E" w:rsidRDefault="00854C3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621DEF8" w14:textId="77777777" w:rsidR="00854C3E" w:rsidRDefault="00854C3E" w:rsidP="00854C3E">
                            <w:pPr>
                              <w:pStyle w:val="ac"/>
                              <w:ind w:left="0"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5D956" id="Textbox 169" o:spid="_x0000_s1030" type="#_x0000_t202" style="position:absolute;margin-left:61.15pt;margin-top:15.8pt;width:102.8pt;height:152.8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9"/>
                        <w:gridCol w:w="939"/>
                        <w:gridCol w:w="939"/>
                      </w:tblGrid>
                      <w:tr w:rsidR="00854C3E" w14:paraId="186F47E1" w14:textId="77777777">
                        <w:trPr>
                          <w:trHeight w:val="454"/>
                        </w:trPr>
                        <w:tc>
                          <w:tcPr>
                            <w:tcW w:w="2047" w:type="dxa"/>
                            <w:gridSpan w:val="3"/>
                            <w:tcBorders>
                              <w:bottom w:val="double" w:sz="4" w:space="0" w:color="231F20"/>
                            </w:tcBorders>
                          </w:tcPr>
                          <w:p w14:paraId="740900C4" w14:textId="77777777" w:rsidR="00854C3E" w:rsidRDefault="00854C3E">
                            <w:pPr>
                              <w:pStyle w:val="TableParagraph"/>
                              <w:spacing w:before="79" w:line="168" w:lineRule="auto"/>
                              <w:ind w:left="-7" w:right="22" w:firstLine="68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Личные неимущественные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права</w:t>
                            </w:r>
                          </w:p>
                        </w:tc>
                      </w:tr>
                      <w:tr w:rsidR="00854C3E" w14:paraId="384762DB" w14:textId="77777777">
                        <w:trPr>
                          <w:trHeight w:val="161"/>
                        </w:trPr>
                        <w:tc>
                          <w:tcPr>
                            <w:tcW w:w="169" w:type="dxa"/>
                            <w:tcBorders>
                              <w:left w:val="single" w:sz="2" w:space="0" w:color="231F20"/>
                              <w:bottom w:val="single" w:sz="2" w:space="0" w:color="231F20"/>
                            </w:tcBorders>
                          </w:tcPr>
                          <w:p w14:paraId="00255324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878" w:type="dxa"/>
                            <w:gridSpan w:val="2"/>
                            <w:vMerge w:val="restart"/>
                            <w:tcBorders>
                              <w:top w:val="double" w:sz="4" w:space="0" w:color="231F20"/>
                            </w:tcBorders>
                          </w:tcPr>
                          <w:p w14:paraId="32F33BBC" w14:textId="77777777" w:rsidR="00854C3E" w:rsidRDefault="00854C3E">
                            <w:pPr>
                              <w:pStyle w:val="TableParagraph"/>
                              <w:spacing w:before="54"/>
                              <w:ind w:left="327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право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авторства</w:t>
                            </w:r>
                          </w:p>
                        </w:tc>
                      </w:tr>
                      <w:tr w:rsidR="00854C3E" w14:paraId="0301D6D2" w14:textId="77777777">
                        <w:trPr>
                          <w:trHeight w:val="149"/>
                        </w:trPr>
                        <w:tc>
                          <w:tcPr>
                            <w:tcW w:w="169" w:type="dxa"/>
                            <w:tcBorders>
                              <w:top w:val="single" w:sz="2" w:space="0" w:color="231F20"/>
                              <w:left w:val="single" w:sz="2" w:space="0" w:color="231F20"/>
                              <w:bottom w:val="nil"/>
                            </w:tcBorders>
                          </w:tcPr>
                          <w:p w14:paraId="25A83F55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878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14:paraId="42925634" w14:textId="77777777" w:rsidR="00854C3E" w:rsidRDefault="00854C3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54C3E" w14:paraId="76140816" w14:textId="77777777">
                        <w:trPr>
                          <w:trHeight w:val="148"/>
                        </w:trPr>
                        <w:tc>
                          <w:tcPr>
                            <w:tcW w:w="1108" w:type="dxa"/>
                            <w:gridSpan w:val="2"/>
                            <w:tcBorders>
                              <w:top w:val="nil"/>
                              <w:left w:val="single" w:sz="2" w:space="0" w:color="231F20"/>
                              <w:bottom w:val="nil"/>
                            </w:tcBorders>
                          </w:tcPr>
                          <w:p w14:paraId="789AE62A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39" w:type="dxa"/>
                            <w:tcBorders>
                              <w:right w:val="nil"/>
                            </w:tcBorders>
                          </w:tcPr>
                          <w:p w14:paraId="697CDC15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 w:rsidR="00854C3E" w14:paraId="544E427A" w14:textId="77777777">
                        <w:trPr>
                          <w:trHeight w:val="149"/>
                        </w:trPr>
                        <w:tc>
                          <w:tcPr>
                            <w:tcW w:w="169" w:type="dxa"/>
                            <w:tcBorders>
                              <w:top w:val="nil"/>
                              <w:left w:val="single" w:sz="2" w:space="0" w:color="231F20"/>
                              <w:bottom w:val="single" w:sz="2" w:space="0" w:color="231F20"/>
                            </w:tcBorders>
                          </w:tcPr>
                          <w:p w14:paraId="79873ADC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878" w:type="dxa"/>
                            <w:gridSpan w:val="2"/>
                            <w:vMerge w:val="restart"/>
                          </w:tcPr>
                          <w:p w14:paraId="53EA0853" w14:textId="77777777" w:rsidR="00854C3E" w:rsidRDefault="00854C3E">
                            <w:pPr>
                              <w:pStyle w:val="TableParagraph"/>
                              <w:spacing w:before="43"/>
                              <w:ind w:left="44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право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имя</w:t>
                            </w:r>
                          </w:p>
                        </w:tc>
                      </w:tr>
                      <w:tr w:rsidR="00854C3E" w14:paraId="04B1922C" w14:textId="77777777">
                        <w:trPr>
                          <w:trHeight w:val="148"/>
                        </w:trPr>
                        <w:tc>
                          <w:tcPr>
                            <w:tcW w:w="169" w:type="dxa"/>
                            <w:tcBorders>
                              <w:top w:val="single" w:sz="2" w:space="0" w:color="231F20"/>
                              <w:left w:val="single" w:sz="2" w:space="0" w:color="231F20"/>
                              <w:bottom w:val="nil"/>
                            </w:tcBorders>
                          </w:tcPr>
                          <w:p w14:paraId="5959127E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878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14:paraId="49275340" w14:textId="77777777" w:rsidR="00854C3E" w:rsidRDefault="00854C3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54C3E" w14:paraId="06FC4493" w14:textId="77777777">
                        <w:trPr>
                          <w:trHeight w:val="149"/>
                        </w:trPr>
                        <w:tc>
                          <w:tcPr>
                            <w:tcW w:w="2047" w:type="dxa"/>
                            <w:gridSpan w:val="3"/>
                            <w:tcBorders>
                              <w:top w:val="nil"/>
                              <w:left w:val="single" w:sz="2" w:space="0" w:color="231F20"/>
                              <w:bottom w:val="nil"/>
                              <w:right w:val="nil"/>
                            </w:tcBorders>
                          </w:tcPr>
                          <w:p w14:paraId="2B41663F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 w:rsidR="00854C3E" w14:paraId="4949464A" w14:textId="77777777">
                        <w:trPr>
                          <w:trHeight w:val="228"/>
                        </w:trPr>
                        <w:tc>
                          <w:tcPr>
                            <w:tcW w:w="169" w:type="dxa"/>
                            <w:tcBorders>
                              <w:top w:val="nil"/>
                              <w:left w:val="single" w:sz="2" w:space="0" w:color="231F20"/>
                              <w:bottom w:val="single" w:sz="2" w:space="0" w:color="231F20"/>
                            </w:tcBorders>
                          </w:tcPr>
                          <w:p w14:paraId="16DF6C09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78" w:type="dxa"/>
                            <w:gridSpan w:val="2"/>
                            <w:vMerge w:val="restart"/>
                          </w:tcPr>
                          <w:p w14:paraId="14404454" w14:textId="77777777" w:rsidR="00854C3E" w:rsidRDefault="00854C3E">
                            <w:pPr>
                              <w:pStyle w:val="TableParagraph"/>
                              <w:spacing w:line="194" w:lineRule="exact"/>
                              <w:ind w:left="17" w:right="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право</w:t>
                            </w:r>
                          </w:p>
                          <w:p w14:paraId="008A00B1" w14:textId="77777777" w:rsidR="00854C3E" w:rsidRDefault="00854C3E">
                            <w:pPr>
                              <w:pStyle w:val="TableParagraph"/>
                              <w:spacing w:line="216" w:lineRule="exact"/>
                              <w:ind w:left="1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неприкосновенность произведения</w:t>
                            </w:r>
                          </w:p>
                        </w:tc>
                      </w:tr>
                      <w:tr w:rsidR="00854C3E" w14:paraId="1543F291" w14:textId="77777777">
                        <w:trPr>
                          <w:trHeight w:val="387"/>
                        </w:trPr>
                        <w:tc>
                          <w:tcPr>
                            <w:tcW w:w="169" w:type="dxa"/>
                            <w:tcBorders>
                              <w:top w:val="single" w:sz="2" w:space="0" w:color="231F20"/>
                              <w:left w:val="single" w:sz="2" w:space="0" w:color="231F20"/>
                              <w:bottom w:val="nil"/>
                            </w:tcBorders>
                          </w:tcPr>
                          <w:p w14:paraId="1B1A635F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78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14:paraId="5E62F453" w14:textId="77777777" w:rsidR="00854C3E" w:rsidRDefault="00854C3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54C3E" w14:paraId="7C282AA1" w14:textId="77777777">
                        <w:trPr>
                          <w:trHeight w:val="156"/>
                        </w:trPr>
                        <w:tc>
                          <w:tcPr>
                            <w:tcW w:w="2047" w:type="dxa"/>
                            <w:gridSpan w:val="3"/>
                            <w:tcBorders>
                              <w:top w:val="nil"/>
                              <w:left w:val="single" w:sz="2" w:space="0" w:color="231F20"/>
                              <w:bottom w:val="nil"/>
                              <w:right w:val="nil"/>
                            </w:tcBorders>
                          </w:tcPr>
                          <w:p w14:paraId="6ABD530E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0"/>
                              </w:rPr>
                            </w:pPr>
                          </w:p>
                        </w:tc>
                      </w:tr>
                      <w:tr w:rsidR="00854C3E" w14:paraId="710AA250" w14:textId="77777777">
                        <w:trPr>
                          <w:trHeight w:val="148"/>
                        </w:trPr>
                        <w:tc>
                          <w:tcPr>
                            <w:tcW w:w="169" w:type="dxa"/>
                            <w:tcBorders>
                              <w:top w:val="nil"/>
                              <w:left w:val="single" w:sz="2" w:space="0" w:color="231F20"/>
                              <w:bottom w:val="single" w:sz="2" w:space="0" w:color="231F20"/>
                            </w:tcBorders>
                          </w:tcPr>
                          <w:p w14:paraId="2BF86DEE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878" w:type="dxa"/>
                            <w:gridSpan w:val="2"/>
                            <w:vMerge w:val="restart"/>
                          </w:tcPr>
                          <w:p w14:paraId="749E1EA5" w14:textId="77777777" w:rsidR="00854C3E" w:rsidRDefault="00854C3E">
                            <w:pPr>
                              <w:pStyle w:val="TableParagraph"/>
                              <w:spacing w:before="43"/>
                              <w:ind w:left="46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право на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обнародование</w:t>
                            </w:r>
                          </w:p>
                        </w:tc>
                      </w:tr>
                      <w:tr w:rsidR="00854C3E" w14:paraId="72A63A12" w14:textId="77777777">
                        <w:trPr>
                          <w:trHeight w:val="149"/>
                        </w:trPr>
                        <w:tc>
                          <w:tcPr>
                            <w:tcW w:w="169" w:type="dxa"/>
                            <w:tcBorders>
                              <w:top w:val="single" w:sz="2" w:space="0" w:color="231F20"/>
                              <w:left w:val="single" w:sz="2" w:space="0" w:color="231F20"/>
                              <w:bottom w:val="nil"/>
                            </w:tcBorders>
                          </w:tcPr>
                          <w:p w14:paraId="4001D95D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878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14:paraId="21FC99D5" w14:textId="77777777" w:rsidR="00854C3E" w:rsidRDefault="00854C3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54C3E" w14:paraId="7F3137A6" w14:textId="77777777">
                        <w:trPr>
                          <w:trHeight w:val="148"/>
                        </w:trPr>
                        <w:tc>
                          <w:tcPr>
                            <w:tcW w:w="1108" w:type="dxa"/>
                            <w:gridSpan w:val="2"/>
                            <w:tcBorders>
                              <w:top w:val="nil"/>
                              <w:left w:val="single" w:sz="2" w:space="0" w:color="231F20"/>
                              <w:bottom w:val="nil"/>
                            </w:tcBorders>
                          </w:tcPr>
                          <w:p w14:paraId="6E0EBF7E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39" w:type="dxa"/>
                            <w:tcBorders>
                              <w:right w:val="nil"/>
                            </w:tcBorders>
                          </w:tcPr>
                          <w:p w14:paraId="46D547D3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 w:rsidR="00854C3E" w14:paraId="4E9E7D06" w14:textId="77777777">
                        <w:trPr>
                          <w:trHeight w:val="149"/>
                        </w:trPr>
                        <w:tc>
                          <w:tcPr>
                            <w:tcW w:w="169" w:type="dxa"/>
                            <w:tcBorders>
                              <w:top w:val="nil"/>
                              <w:left w:val="single" w:sz="2" w:space="0" w:color="231F20"/>
                              <w:bottom w:val="single" w:sz="2" w:space="0" w:color="231F20"/>
                            </w:tcBorders>
                          </w:tcPr>
                          <w:p w14:paraId="1E30DEE2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878" w:type="dxa"/>
                            <w:gridSpan w:val="2"/>
                            <w:vMerge w:val="restart"/>
                          </w:tcPr>
                          <w:p w14:paraId="53E33614" w14:textId="77777777" w:rsidR="00854C3E" w:rsidRDefault="00854C3E">
                            <w:pPr>
                              <w:pStyle w:val="TableParagraph"/>
                              <w:spacing w:before="43"/>
                              <w:ind w:left="367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право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отзыв</w:t>
                            </w:r>
                          </w:p>
                        </w:tc>
                      </w:tr>
                      <w:tr w:rsidR="00854C3E" w14:paraId="20206726" w14:textId="77777777">
                        <w:trPr>
                          <w:trHeight w:val="148"/>
                        </w:trPr>
                        <w:tc>
                          <w:tcPr>
                            <w:tcW w:w="169" w:type="dxa"/>
                            <w:tcBorders>
                              <w:top w:val="single" w:sz="2" w:space="0" w:color="231F20"/>
                              <w:left w:val="nil"/>
                              <w:bottom w:val="nil"/>
                            </w:tcBorders>
                          </w:tcPr>
                          <w:p w14:paraId="312F2E44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878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14:paraId="7A0EAD6F" w14:textId="77777777" w:rsidR="00854C3E" w:rsidRDefault="00854C3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1621DEF8" w14:textId="77777777" w:rsidR="00854C3E" w:rsidRDefault="00854C3E" w:rsidP="00854C3E">
                      <w:pPr>
                        <w:pStyle w:val="ac"/>
                        <w:ind w:left="0" w:firstLine="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4B5E984" wp14:editId="51CC28BF">
                <wp:simplePos x="0" y="0"/>
                <wp:positionH relativeFrom="page">
                  <wp:posOffset>2249784</wp:posOffset>
                </wp:positionH>
                <wp:positionV relativeFrom="paragraph">
                  <wp:posOffset>213107</wp:posOffset>
                </wp:positionV>
                <wp:extent cx="2263775" cy="4655820"/>
                <wp:effectExtent l="0" t="0" r="0" b="0"/>
                <wp:wrapTopAndBottom/>
                <wp:docPr id="170" name="Text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3775" cy="4655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0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03"/>
                              <w:gridCol w:w="3244"/>
                            </w:tblGrid>
                            <w:tr w:rsidR="00854C3E" w14:paraId="4CE135CD" w14:textId="77777777">
                              <w:trPr>
                                <w:trHeight w:val="434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 w14:paraId="68C74FF9" w14:textId="77777777" w:rsidR="00854C3E" w:rsidRDefault="00854C3E">
                                  <w:pPr>
                                    <w:pStyle w:val="TableParagraph"/>
                                    <w:spacing w:line="198" w:lineRule="exact"/>
                                    <w:ind w:left="865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9"/>
                                      <w:sz w:val="18"/>
                                    </w:rPr>
                                    <w:t>Имущественные</w:t>
                                  </w:r>
                                  <w:r>
                                    <w:rPr>
                                      <w:b/>
                                      <w:spacing w:val="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права,</w:t>
                                  </w:r>
                                </w:p>
                                <w:p w14:paraId="4153F4C0" w14:textId="77777777" w:rsidR="00854C3E" w:rsidRDefault="00854C3E">
                                  <w:pPr>
                                    <w:pStyle w:val="TableParagraph"/>
                                    <w:spacing w:before="9"/>
                                    <w:ind w:left="88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9"/>
                                      <w:sz w:val="18"/>
                                    </w:rPr>
                                    <w:t>исключительное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право</w:t>
                                  </w:r>
                                </w:p>
                              </w:tc>
                            </w:tr>
                            <w:tr w:rsidR="00854C3E" w14:paraId="3DFCE051" w14:textId="77777777">
                              <w:trPr>
                                <w:trHeight w:val="161"/>
                              </w:trPr>
                              <w:tc>
                                <w:tcPr>
                                  <w:tcW w:w="303" w:type="dxa"/>
                                  <w:tcBorders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 w14:paraId="76D9E152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  <w:tcBorders>
                                    <w:top w:val="double" w:sz="4" w:space="0" w:color="231F20"/>
                                  </w:tcBorders>
                                </w:tcPr>
                                <w:p w14:paraId="1FA5FD8D" w14:textId="77777777" w:rsidR="00854C3E" w:rsidRDefault="00854C3E">
                                  <w:pPr>
                                    <w:pStyle w:val="TableParagraph"/>
                                    <w:spacing w:before="54"/>
                                    <w:ind w:left="97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воспроизведение</w:t>
                                  </w:r>
                                </w:p>
                              </w:tc>
                            </w:tr>
                            <w:tr w:rsidR="00854C3E" w14:paraId="329285C7" w14:textId="77777777">
                              <w:trPr>
                                <w:trHeight w:val="149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 w14:paraId="293651F4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3F2BEE8" w14:textId="77777777" w:rsidR="00854C3E" w:rsidRDefault="00854C3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54C3E" w14:paraId="66DDC67E" w14:textId="77777777">
                              <w:trPr>
                                <w:trHeight w:val="148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 w14:paraId="3A22DF50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854C3E" w14:paraId="41EED098" w14:textId="77777777">
                              <w:trPr>
                                <w:trHeight w:val="149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 w14:paraId="6514C615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 w14:paraId="69000C90" w14:textId="77777777" w:rsidR="00854C3E" w:rsidRDefault="00854C3E">
                                  <w:pPr>
                                    <w:pStyle w:val="TableParagraph"/>
                                    <w:spacing w:before="43"/>
                                    <w:ind w:left="98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распространение</w:t>
                                  </w:r>
                                </w:p>
                              </w:tc>
                            </w:tr>
                            <w:tr w:rsidR="00854C3E" w14:paraId="3B8D97CD" w14:textId="77777777">
                              <w:trPr>
                                <w:trHeight w:val="148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 w14:paraId="01C540B9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750A319" w14:textId="77777777" w:rsidR="00854C3E" w:rsidRDefault="00854C3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54C3E" w14:paraId="67305559" w14:textId="77777777">
                              <w:trPr>
                                <w:trHeight w:val="149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 w14:paraId="42057A44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854C3E" w14:paraId="305E8EDA" w14:textId="77777777">
                              <w:trPr>
                                <w:trHeight w:val="148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 w14:paraId="44471E95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 w14:paraId="776D1F81" w14:textId="77777777" w:rsidR="00854C3E" w:rsidRDefault="00854C3E">
                                  <w:pPr>
                                    <w:pStyle w:val="TableParagraph"/>
                                    <w:spacing w:before="43"/>
                                    <w:ind w:left="25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прокат</w:t>
                                  </w:r>
                                </w:p>
                              </w:tc>
                            </w:tr>
                            <w:tr w:rsidR="00854C3E" w14:paraId="3B2BF2FE" w14:textId="77777777">
                              <w:trPr>
                                <w:trHeight w:val="149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 w14:paraId="369B05C1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4389EAB" w14:textId="77777777" w:rsidR="00854C3E" w:rsidRDefault="00854C3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54C3E" w14:paraId="0009F320" w14:textId="77777777">
                              <w:trPr>
                                <w:trHeight w:val="148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 w14:paraId="2015D144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854C3E" w14:paraId="68BE3B01" w14:textId="77777777">
                              <w:trPr>
                                <w:trHeight w:val="149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 w14:paraId="18C0C8CD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 w14:paraId="36E42077" w14:textId="77777777" w:rsidR="00854C3E" w:rsidRDefault="00854C3E">
                                  <w:pPr>
                                    <w:pStyle w:val="TableParagraph"/>
                                    <w:spacing w:before="43"/>
                                    <w:ind w:left="25" w:right="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импорт</w:t>
                                  </w:r>
                                </w:p>
                              </w:tc>
                            </w:tr>
                            <w:tr w:rsidR="00854C3E" w14:paraId="24DE5A31" w14:textId="77777777">
                              <w:trPr>
                                <w:trHeight w:val="149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 w14:paraId="64EA91D1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5E8F3D1" w14:textId="77777777" w:rsidR="00854C3E" w:rsidRDefault="00854C3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54C3E" w14:paraId="2D3BB0A1" w14:textId="77777777">
                              <w:trPr>
                                <w:trHeight w:val="148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 w14:paraId="0136C54C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854C3E" w14:paraId="5F7FA754" w14:textId="77777777">
                              <w:trPr>
                                <w:trHeight w:val="149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 w14:paraId="65F3D6EC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 w14:paraId="5688F72F" w14:textId="77777777" w:rsidR="00854C3E" w:rsidRDefault="00854C3E">
                                  <w:pPr>
                                    <w:pStyle w:val="TableParagraph"/>
                                    <w:spacing w:before="43"/>
                                    <w:ind w:left="963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публичный</w:t>
                                  </w:r>
                                  <w:r>
                                    <w:rPr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показ</w:t>
                                  </w:r>
                                </w:p>
                              </w:tc>
                            </w:tr>
                            <w:tr w:rsidR="00854C3E" w14:paraId="74FB2F3E" w14:textId="77777777">
                              <w:trPr>
                                <w:trHeight w:val="148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 w14:paraId="3F4338E0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0E9D0C7" w14:textId="77777777" w:rsidR="00854C3E" w:rsidRDefault="00854C3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54C3E" w14:paraId="1A8AB887" w14:textId="77777777">
                              <w:trPr>
                                <w:trHeight w:val="149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 w14:paraId="63504C44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854C3E" w14:paraId="0D1B44FB" w14:textId="77777777">
                              <w:trPr>
                                <w:trHeight w:val="145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</w:tcBorders>
                                </w:tcPr>
                                <w:p w14:paraId="56D5D521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 w14:paraId="645E34C5" w14:textId="77777777" w:rsidR="00854C3E" w:rsidRDefault="00854C3E">
                                  <w:pPr>
                                    <w:pStyle w:val="TableParagraph"/>
                                    <w:spacing w:before="43"/>
                                    <w:ind w:left="74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публичное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исполнение</w:t>
                                  </w:r>
                                </w:p>
                              </w:tc>
                            </w:tr>
                            <w:tr w:rsidR="00854C3E" w14:paraId="185960E4" w14:textId="77777777">
                              <w:trPr>
                                <w:trHeight w:val="152"/>
                              </w:trPr>
                              <w:tc>
                                <w:tcPr>
                                  <w:tcW w:w="303" w:type="dxa"/>
                                  <w:tcBorders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 w14:paraId="6A321BBC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F5EF13C" w14:textId="77777777" w:rsidR="00854C3E" w:rsidRDefault="00854C3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54C3E" w14:paraId="2E2D3953" w14:textId="77777777">
                              <w:trPr>
                                <w:trHeight w:val="143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 w14:paraId="37E6D95B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854C3E" w14:paraId="33D6C296" w14:textId="77777777">
                              <w:trPr>
                                <w:trHeight w:val="149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 w14:paraId="17FCE0A6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 w14:paraId="5B42FC52" w14:textId="77777777" w:rsidR="00854C3E" w:rsidRDefault="00854C3E">
                                  <w:pPr>
                                    <w:pStyle w:val="TableParagraph"/>
                                    <w:spacing w:before="43"/>
                                    <w:ind w:left="101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передача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эфир</w:t>
                                  </w:r>
                                </w:p>
                              </w:tc>
                            </w:tr>
                            <w:tr w:rsidR="00854C3E" w14:paraId="22B2B50C" w14:textId="77777777">
                              <w:trPr>
                                <w:trHeight w:val="148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 w14:paraId="50F3C471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2C3F59F" w14:textId="77777777" w:rsidR="00854C3E" w:rsidRDefault="00854C3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54C3E" w14:paraId="5194E862" w14:textId="77777777">
                              <w:trPr>
                                <w:trHeight w:val="143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 w14:paraId="3CD8507F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854C3E" w14:paraId="4E072B87" w14:textId="77777777">
                              <w:trPr>
                                <w:trHeight w:val="149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 w14:paraId="58A3E60B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 w14:paraId="22BD2A29" w14:textId="77777777" w:rsidR="00854C3E" w:rsidRDefault="00854C3E">
                                  <w:pPr>
                                    <w:pStyle w:val="TableParagraph"/>
                                    <w:spacing w:before="43"/>
                                    <w:ind w:left="868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передача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по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кабелю</w:t>
                                  </w:r>
                                </w:p>
                              </w:tc>
                            </w:tr>
                            <w:tr w:rsidR="00854C3E" w14:paraId="0C7BB5E5" w14:textId="77777777">
                              <w:trPr>
                                <w:trHeight w:val="149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 w14:paraId="041DC292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4BE1D6E" w14:textId="77777777" w:rsidR="00854C3E" w:rsidRDefault="00854C3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54C3E" w14:paraId="2058FC88" w14:textId="77777777">
                              <w:trPr>
                                <w:trHeight w:val="143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 w14:paraId="00FDB6C3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854C3E" w14:paraId="779C4E05" w14:textId="77777777">
                              <w:trPr>
                                <w:trHeight w:val="148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 w14:paraId="10DCAEE6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 w14:paraId="7D2E6316" w14:textId="77777777" w:rsidR="00854C3E" w:rsidRDefault="00854C3E">
                                  <w:pPr>
                                    <w:pStyle w:val="TableParagraph"/>
                                    <w:spacing w:before="43"/>
                                    <w:ind w:left="118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иное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сообщение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для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всеобщего сведения</w:t>
                                  </w:r>
                                </w:p>
                              </w:tc>
                            </w:tr>
                            <w:tr w:rsidR="00854C3E" w14:paraId="4EA8F5B1" w14:textId="77777777">
                              <w:trPr>
                                <w:trHeight w:val="149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 w14:paraId="426A0430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82F6E57" w14:textId="77777777" w:rsidR="00854C3E" w:rsidRDefault="00854C3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54C3E" w14:paraId="1CB0622A" w14:textId="77777777">
                              <w:trPr>
                                <w:trHeight w:val="143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 w14:paraId="42E66B55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854C3E" w14:paraId="0B718346" w14:textId="77777777">
                              <w:trPr>
                                <w:trHeight w:val="149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 w14:paraId="35B2A745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 w14:paraId="21C7DCE2" w14:textId="77777777" w:rsidR="00854C3E" w:rsidRDefault="00854C3E">
                                  <w:pPr>
                                    <w:pStyle w:val="TableParagraph"/>
                                    <w:spacing w:before="43"/>
                                    <w:ind w:left="25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перевод</w:t>
                                  </w:r>
                                </w:p>
                              </w:tc>
                            </w:tr>
                            <w:tr w:rsidR="00854C3E" w14:paraId="25241EE7" w14:textId="77777777">
                              <w:trPr>
                                <w:trHeight w:val="148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 w14:paraId="1CC5DE9C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DF9D9C4" w14:textId="77777777" w:rsidR="00854C3E" w:rsidRDefault="00854C3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54C3E" w14:paraId="3A99C3E9" w14:textId="77777777">
                              <w:trPr>
                                <w:trHeight w:val="144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 w14:paraId="75C25091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854C3E" w14:paraId="0EF4AAEC" w14:textId="77777777">
                              <w:trPr>
                                <w:trHeight w:val="148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 w14:paraId="37FD9797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 w14:paraId="16AD3C72" w14:textId="77777777" w:rsidR="00854C3E" w:rsidRDefault="00854C3E">
                                  <w:pPr>
                                    <w:pStyle w:val="TableParagraph"/>
                                    <w:spacing w:before="43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переработка</w:t>
                                  </w:r>
                                </w:p>
                              </w:tc>
                            </w:tr>
                            <w:tr w:rsidR="00854C3E" w14:paraId="66D65FAA" w14:textId="77777777">
                              <w:trPr>
                                <w:trHeight w:val="149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 w14:paraId="5B4DDA7A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4C363BE" w14:textId="77777777" w:rsidR="00854C3E" w:rsidRDefault="00854C3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54C3E" w14:paraId="0F8A1294" w14:textId="77777777">
                              <w:trPr>
                                <w:trHeight w:val="143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 w14:paraId="4920EF53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854C3E" w14:paraId="0D70B061" w14:textId="77777777">
                              <w:trPr>
                                <w:trHeight w:val="228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 w14:paraId="3EF77FEC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 w14:paraId="37F35781" w14:textId="77777777" w:rsidR="00854C3E" w:rsidRDefault="00854C3E">
                                  <w:pPr>
                                    <w:pStyle w:val="TableParagraph"/>
                                    <w:spacing w:before="14" w:line="249" w:lineRule="auto"/>
                                    <w:ind w:left="517" w:firstLine="115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иные возможные способы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использования произведения</w:t>
                                  </w:r>
                                </w:p>
                              </w:tc>
                            </w:tr>
                            <w:tr w:rsidR="00854C3E" w14:paraId="0B8FE796" w14:textId="77777777">
                              <w:trPr>
                                <w:trHeight w:val="228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 w14:paraId="372B3BC7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0A10029" w14:textId="77777777" w:rsidR="00854C3E" w:rsidRDefault="00854C3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54C3E" w14:paraId="583A8A44" w14:textId="77777777">
                              <w:trPr>
                                <w:trHeight w:val="128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 w14:paraId="2AB40BEF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 w:rsidR="00854C3E" w14:paraId="1DC33922" w14:textId="77777777">
                              <w:trPr>
                                <w:trHeight w:val="496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 w14:paraId="58D7469E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 w14:paraId="55BCF529" w14:textId="77777777" w:rsidR="00854C3E" w:rsidRDefault="00854C3E">
                                  <w:pPr>
                                    <w:pStyle w:val="TableParagraph"/>
                                    <w:spacing w:line="193" w:lineRule="exact"/>
                                    <w:ind w:left="35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иные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имущественные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права:</w:t>
                                  </w:r>
                                </w:p>
                                <w:p w14:paraId="4D1616F6" w14:textId="77777777" w:rsidR="00854C3E" w:rsidRDefault="00854C3E">
                                  <w:pPr>
                                    <w:pStyle w:val="TableParagraph"/>
                                    <w:numPr>
                                      <w:ilvl w:val="0"/>
                                      <w:numId w:val="27"/>
                                    </w:numPr>
                                    <w:tabs>
                                      <w:tab w:val="left" w:pos="167"/>
                                    </w:tabs>
                                    <w:spacing w:line="197" w:lineRule="exact"/>
                                    <w:ind w:left="167" w:hanging="13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право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следования;</w:t>
                                  </w:r>
                                </w:p>
                                <w:p w14:paraId="637BB8E0" w14:textId="77777777" w:rsidR="00854C3E" w:rsidRDefault="00854C3E">
                                  <w:pPr>
                                    <w:pStyle w:val="TableParagraph"/>
                                    <w:numPr>
                                      <w:ilvl w:val="0"/>
                                      <w:numId w:val="27"/>
                                    </w:numPr>
                                    <w:tabs>
                                      <w:tab w:val="left" w:pos="167"/>
                                      <w:tab w:val="left" w:pos="171"/>
                                    </w:tabs>
                                    <w:spacing w:before="4" w:line="228" w:lineRule="auto"/>
                                    <w:ind w:right="92" w:hanging="136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право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получение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вознаграждения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за воспроизведение произведений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в лич-</w:t>
                                  </w:r>
                                </w:p>
                                <w:p w14:paraId="1C705D97" w14:textId="77777777" w:rsidR="00854C3E" w:rsidRDefault="00854C3E">
                                  <w:pPr>
                                    <w:pStyle w:val="TableParagraph"/>
                                    <w:spacing w:line="195" w:lineRule="exact"/>
                                    <w:ind w:left="1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ных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целях</w:t>
                                  </w:r>
                                </w:p>
                              </w:tc>
                            </w:tr>
                            <w:tr w:rsidR="00854C3E" w14:paraId="4A8E717C" w14:textId="77777777">
                              <w:trPr>
                                <w:trHeight w:val="496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nil"/>
                                    <w:bottom w:val="nil"/>
                                  </w:tcBorders>
                                </w:tcPr>
                                <w:p w14:paraId="65738792" w14:textId="77777777" w:rsidR="00854C3E" w:rsidRDefault="00854C3E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C24CB0D" w14:textId="77777777" w:rsidR="00854C3E" w:rsidRDefault="00854C3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5A491FD" w14:textId="77777777" w:rsidR="00854C3E" w:rsidRDefault="00854C3E" w:rsidP="00854C3E">
                            <w:pPr>
                              <w:pStyle w:val="ac"/>
                              <w:ind w:left="0"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5E984" id="Textbox 170" o:spid="_x0000_s1031" type="#_x0000_t202" style="position:absolute;margin-left:177.15pt;margin-top:16.8pt;width:178.25pt;height:366.6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0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03"/>
                        <w:gridCol w:w="3244"/>
                      </w:tblGrid>
                      <w:tr w:rsidR="00854C3E" w14:paraId="4CE135CD" w14:textId="77777777">
                        <w:trPr>
                          <w:trHeight w:val="434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bottom w:val="nil"/>
                            </w:tcBorders>
                          </w:tcPr>
                          <w:p w14:paraId="68C74FF9" w14:textId="77777777" w:rsidR="00854C3E" w:rsidRDefault="00854C3E">
                            <w:pPr>
                              <w:pStyle w:val="TableParagraph"/>
                              <w:spacing w:line="198" w:lineRule="exact"/>
                              <w:ind w:left="865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9"/>
                                <w:sz w:val="18"/>
                              </w:rPr>
                              <w:t>Имущественные</w:t>
                            </w:r>
                            <w:r>
                              <w:rPr>
                                <w:b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права,</w:t>
                            </w:r>
                          </w:p>
                          <w:p w14:paraId="4153F4C0" w14:textId="77777777" w:rsidR="00854C3E" w:rsidRDefault="00854C3E">
                            <w:pPr>
                              <w:pStyle w:val="TableParagraph"/>
                              <w:spacing w:before="9"/>
                              <w:ind w:left="88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9"/>
                                <w:sz w:val="18"/>
                              </w:rPr>
                              <w:t>исключительное</w:t>
                            </w:r>
                            <w:r>
                              <w:rPr>
                                <w:b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право</w:t>
                            </w:r>
                          </w:p>
                        </w:tc>
                      </w:tr>
                      <w:tr w:rsidR="00854C3E" w14:paraId="3DFCE051" w14:textId="77777777">
                        <w:trPr>
                          <w:trHeight w:val="161"/>
                        </w:trPr>
                        <w:tc>
                          <w:tcPr>
                            <w:tcW w:w="303" w:type="dxa"/>
                            <w:tcBorders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 w14:paraId="76D9E152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  <w:tcBorders>
                              <w:top w:val="double" w:sz="4" w:space="0" w:color="231F20"/>
                            </w:tcBorders>
                          </w:tcPr>
                          <w:p w14:paraId="1FA5FD8D" w14:textId="77777777" w:rsidR="00854C3E" w:rsidRDefault="00854C3E">
                            <w:pPr>
                              <w:pStyle w:val="TableParagraph"/>
                              <w:spacing w:before="54"/>
                              <w:ind w:left="97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воспроизведение</w:t>
                            </w:r>
                          </w:p>
                        </w:tc>
                      </w:tr>
                      <w:tr w:rsidR="00854C3E" w14:paraId="329285C7" w14:textId="77777777">
                        <w:trPr>
                          <w:trHeight w:val="149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single" w:sz="8" w:space="0" w:color="231F20"/>
                              <w:bottom w:val="nil"/>
                            </w:tcBorders>
                          </w:tcPr>
                          <w:p w14:paraId="293651F4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 w14:paraId="23F2BEE8" w14:textId="77777777" w:rsidR="00854C3E" w:rsidRDefault="00854C3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54C3E" w14:paraId="66DDC67E" w14:textId="77777777">
                        <w:trPr>
                          <w:trHeight w:val="148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 w14:paraId="3A22DF50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 w:rsidR="00854C3E" w14:paraId="41EED098" w14:textId="77777777">
                        <w:trPr>
                          <w:trHeight w:val="149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 w14:paraId="6514C615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 w14:paraId="69000C90" w14:textId="77777777" w:rsidR="00854C3E" w:rsidRDefault="00854C3E">
                            <w:pPr>
                              <w:pStyle w:val="TableParagraph"/>
                              <w:spacing w:before="43"/>
                              <w:ind w:left="98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распространение</w:t>
                            </w:r>
                          </w:p>
                        </w:tc>
                      </w:tr>
                      <w:tr w:rsidR="00854C3E" w14:paraId="3B8D97CD" w14:textId="77777777">
                        <w:trPr>
                          <w:trHeight w:val="148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single" w:sz="8" w:space="0" w:color="231F20"/>
                              <w:bottom w:val="nil"/>
                            </w:tcBorders>
                          </w:tcPr>
                          <w:p w14:paraId="01C540B9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 w14:paraId="0750A319" w14:textId="77777777" w:rsidR="00854C3E" w:rsidRDefault="00854C3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54C3E" w14:paraId="67305559" w14:textId="77777777">
                        <w:trPr>
                          <w:trHeight w:val="149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 w14:paraId="42057A44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 w:rsidR="00854C3E" w14:paraId="305E8EDA" w14:textId="77777777">
                        <w:trPr>
                          <w:trHeight w:val="148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 w14:paraId="44471E95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 w14:paraId="776D1F81" w14:textId="77777777" w:rsidR="00854C3E" w:rsidRDefault="00854C3E">
                            <w:pPr>
                              <w:pStyle w:val="TableParagraph"/>
                              <w:spacing w:before="43"/>
                              <w:ind w:left="25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прокат</w:t>
                            </w:r>
                          </w:p>
                        </w:tc>
                      </w:tr>
                      <w:tr w:rsidR="00854C3E" w14:paraId="3B2BF2FE" w14:textId="77777777">
                        <w:trPr>
                          <w:trHeight w:val="149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single" w:sz="8" w:space="0" w:color="231F20"/>
                              <w:bottom w:val="nil"/>
                            </w:tcBorders>
                          </w:tcPr>
                          <w:p w14:paraId="369B05C1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 w14:paraId="74389EAB" w14:textId="77777777" w:rsidR="00854C3E" w:rsidRDefault="00854C3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54C3E" w14:paraId="0009F320" w14:textId="77777777">
                        <w:trPr>
                          <w:trHeight w:val="148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 w14:paraId="2015D144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 w:rsidR="00854C3E" w14:paraId="68BE3B01" w14:textId="77777777">
                        <w:trPr>
                          <w:trHeight w:val="149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 w14:paraId="18C0C8CD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 w14:paraId="36E42077" w14:textId="77777777" w:rsidR="00854C3E" w:rsidRDefault="00854C3E">
                            <w:pPr>
                              <w:pStyle w:val="TableParagraph"/>
                              <w:spacing w:before="43"/>
                              <w:ind w:left="25" w:right="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импорт</w:t>
                            </w:r>
                          </w:p>
                        </w:tc>
                      </w:tr>
                      <w:tr w:rsidR="00854C3E" w14:paraId="24DE5A31" w14:textId="77777777">
                        <w:trPr>
                          <w:trHeight w:val="149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single" w:sz="8" w:space="0" w:color="231F20"/>
                              <w:bottom w:val="nil"/>
                            </w:tcBorders>
                          </w:tcPr>
                          <w:p w14:paraId="64EA91D1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 w14:paraId="15E8F3D1" w14:textId="77777777" w:rsidR="00854C3E" w:rsidRDefault="00854C3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54C3E" w14:paraId="2D3BB0A1" w14:textId="77777777">
                        <w:trPr>
                          <w:trHeight w:val="148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 w14:paraId="0136C54C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 w:rsidR="00854C3E" w14:paraId="5F7FA754" w14:textId="77777777">
                        <w:trPr>
                          <w:trHeight w:val="149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 w14:paraId="65F3D6EC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 w14:paraId="5688F72F" w14:textId="77777777" w:rsidR="00854C3E" w:rsidRDefault="00854C3E">
                            <w:pPr>
                              <w:pStyle w:val="TableParagraph"/>
                              <w:spacing w:before="43"/>
                              <w:ind w:left="96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публичный</w:t>
                            </w:r>
                            <w:r>
                              <w:rPr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показ</w:t>
                            </w:r>
                          </w:p>
                        </w:tc>
                      </w:tr>
                      <w:tr w:rsidR="00854C3E" w14:paraId="74FB2F3E" w14:textId="77777777">
                        <w:trPr>
                          <w:trHeight w:val="148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single" w:sz="8" w:space="0" w:color="231F20"/>
                              <w:bottom w:val="nil"/>
                            </w:tcBorders>
                          </w:tcPr>
                          <w:p w14:paraId="3F4338E0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 w14:paraId="10E9D0C7" w14:textId="77777777" w:rsidR="00854C3E" w:rsidRDefault="00854C3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54C3E" w14:paraId="1A8AB887" w14:textId="77777777">
                        <w:trPr>
                          <w:trHeight w:val="149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 w14:paraId="63504C44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 w:rsidR="00854C3E" w14:paraId="0D1B44FB" w14:textId="77777777">
                        <w:trPr>
                          <w:trHeight w:val="145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</w:tcBorders>
                          </w:tcPr>
                          <w:p w14:paraId="56D5D521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 w14:paraId="645E34C5" w14:textId="77777777" w:rsidR="00854C3E" w:rsidRDefault="00854C3E">
                            <w:pPr>
                              <w:pStyle w:val="TableParagraph"/>
                              <w:spacing w:before="43"/>
                              <w:ind w:left="74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публичное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исполнение</w:t>
                            </w:r>
                          </w:p>
                        </w:tc>
                      </w:tr>
                      <w:tr w:rsidR="00854C3E" w14:paraId="185960E4" w14:textId="77777777">
                        <w:trPr>
                          <w:trHeight w:val="152"/>
                        </w:trPr>
                        <w:tc>
                          <w:tcPr>
                            <w:tcW w:w="303" w:type="dxa"/>
                            <w:tcBorders>
                              <w:left w:val="single" w:sz="8" w:space="0" w:color="231F20"/>
                              <w:bottom w:val="nil"/>
                            </w:tcBorders>
                          </w:tcPr>
                          <w:p w14:paraId="6A321BBC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 w14:paraId="1F5EF13C" w14:textId="77777777" w:rsidR="00854C3E" w:rsidRDefault="00854C3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54C3E" w14:paraId="2E2D3953" w14:textId="77777777">
                        <w:trPr>
                          <w:trHeight w:val="143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 w14:paraId="37E6D95B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 w:rsidR="00854C3E" w14:paraId="33D6C296" w14:textId="77777777">
                        <w:trPr>
                          <w:trHeight w:val="149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 w14:paraId="17FCE0A6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 w14:paraId="5B42FC52" w14:textId="77777777" w:rsidR="00854C3E" w:rsidRDefault="00854C3E">
                            <w:pPr>
                              <w:pStyle w:val="TableParagraph"/>
                              <w:spacing w:before="43"/>
                              <w:ind w:left="101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передача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в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эфир</w:t>
                            </w:r>
                          </w:p>
                        </w:tc>
                      </w:tr>
                      <w:tr w:rsidR="00854C3E" w14:paraId="22B2B50C" w14:textId="77777777">
                        <w:trPr>
                          <w:trHeight w:val="148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single" w:sz="8" w:space="0" w:color="231F20"/>
                              <w:bottom w:val="nil"/>
                            </w:tcBorders>
                          </w:tcPr>
                          <w:p w14:paraId="50F3C471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 w14:paraId="32C3F59F" w14:textId="77777777" w:rsidR="00854C3E" w:rsidRDefault="00854C3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54C3E" w14:paraId="5194E862" w14:textId="77777777">
                        <w:trPr>
                          <w:trHeight w:val="143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 w14:paraId="3CD8507F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 w:rsidR="00854C3E" w14:paraId="4E072B87" w14:textId="77777777">
                        <w:trPr>
                          <w:trHeight w:val="149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 w14:paraId="58A3E60B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 w14:paraId="22BD2A29" w14:textId="77777777" w:rsidR="00854C3E" w:rsidRDefault="00854C3E">
                            <w:pPr>
                              <w:pStyle w:val="TableParagraph"/>
                              <w:spacing w:before="43"/>
                              <w:ind w:left="868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передача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по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кабелю</w:t>
                            </w:r>
                          </w:p>
                        </w:tc>
                      </w:tr>
                      <w:tr w:rsidR="00854C3E" w14:paraId="0C7BB5E5" w14:textId="77777777">
                        <w:trPr>
                          <w:trHeight w:val="149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single" w:sz="8" w:space="0" w:color="231F20"/>
                              <w:bottom w:val="nil"/>
                            </w:tcBorders>
                          </w:tcPr>
                          <w:p w14:paraId="041DC292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 w14:paraId="04BE1D6E" w14:textId="77777777" w:rsidR="00854C3E" w:rsidRDefault="00854C3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54C3E" w14:paraId="2058FC88" w14:textId="77777777">
                        <w:trPr>
                          <w:trHeight w:val="143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 w14:paraId="00FDB6C3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 w:rsidR="00854C3E" w14:paraId="779C4E05" w14:textId="77777777">
                        <w:trPr>
                          <w:trHeight w:val="148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 w14:paraId="10DCAEE6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 w14:paraId="7D2E6316" w14:textId="77777777" w:rsidR="00854C3E" w:rsidRDefault="00854C3E">
                            <w:pPr>
                              <w:pStyle w:val="TableParagraph"/>
                              <w:spacing w:before="43"/>
                              <w:ind w:left="118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иное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сообщение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всеобщего сведения</w:t>
                            </w:r>
                          </w:p>
                        </w:tc>
                      </w:tr>
                      <w:tr w:rsidR="00854C3E" w14:paraId="4EA8F5B1" w14:textId="77777777">
                        <w:trPr>
                          <w:trHeight w:val="149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single" w:sz="8" w:space="0" w:color="231F20"/>
                              <w:bottom w:val="nil"/>
                            </w:tcBorders>
                          </w:tcPr>
                          <w:p w14:paraId="426A0430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 w14:paraId="782F6E57" w14:textId="77777777" w:rsidR="00854C3E" w:rsidRDefault="00854C3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54C3E" w14:paraId="1CB0622A" w14:textId="77777777">
                        <w:trPr>
                          <w:trHeight w:val="143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 w14:paraId="42E66B55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 w:rsidR="00854C3E" w14:paraId="0B718346" w14:textId="77777777">
                        <w:trPr>
                          <w:trHeight w:val="149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 w14:paraId="35B2A745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 w14:paraId="21C7DCE2" w14:textId="77777777" w:rsidR="00854C3E" w:rsidRDefault="00854C3E">
                            <w:pPr>
                              <w:pStyle w:val="TableParagraph"/>
                              <w:spacing w:before="43"/>
                              <w:ind w:left="25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перевод</w:t>
                            </w:r>
                          </w:p>
                        </w:tc>
                      </w:tr>
                      <w:tr w:rsidR="00854C3E" w14:paraId="25241EE7" w14:textId="77777777">
                        <w:trPr>
                          <w:trHeight w:val="148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single" w:sz="8" w:space="0" w:color="231F20"/>
                              <w:bottom w:val="nil"/>
                            </w:tcBorders>
                          </w:tcPr>
                          <w:p w14:paraId="1CC5DE9C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 w14:paraId="6DF9D9C4" w14:textId="77777777" w:rsidR="00854C3E" w:rsidRDefault="00854C3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54C3E" w14:paraId="3A99C3E9" w14:textId="77777777">
                        <w:trPr>
                          <w:trHeight w:val="144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 w14:paraId="75C25091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 w:rsidR="00854C3E" w14:paraId="0EF4AAEC" w14:textId="77777777">
                        <w:trPr>
                          <w:trHeight w:val="148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 w14:paraId="37FD9797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 w14:paraId="16AD3C72" w14:textId="77777777" w:rsidR="00854C3E" w:rsidRDefault="00854C3E">
                            <w:pPr>
                              <w:pStyle w:val="TableParagraph"/>
                              <w:spacing w:before="43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переработка</w:t>
                            </w:r>
                          </w:p>
                        </w:tc>
                      </w:tr>
                      <w:tr w:rsidR="00854C3E" w14:paraId="66D65FAA" w14:textId="77777777">
                        <w:trPr>
                          <w:trHeight w:val="149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single" w:sz="8" w:space="0" w:color="231F20"/>
                              <w:bottom w:val="nil"/>
                            </w:tcBorders>
                          </w:tcPr>
                          <w:p w14:paraId="5B4DDA7A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 w14:paraId="54C363BE" w14:textId="77777777" w:rsidR="00854C3E" w:rsidRDefault="00854C3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54C3E" w14:paraId="0F8A1294" w14:textId="77777777">
                        <w:trPr>
                          <w:trHeight w:val="143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 w14:paraId="4920EF53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 w:rsidR="00854C3E" w14:paraId="0D70B061" w14:textId="77777777">
                        <w:trPr>
                          <w:trHeight w:val="228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 w14:paraId="3EF77FEC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 w14:paraId="37F35781" w14:textId="77777777" w:rsidR="00854C3E" w:rsidRDefault="00854C3E">
                            <w:pPr>
                              <w:pStyle w:val="TableParagraph"/>
                              <w:spacing w:before="14" w:line="249" w:lineRule="auto"/>
                              <w:ind w:left="517" w:firstLine="115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иные возможные способы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использования произведения</w:t>
                            </w:r>
                          </w:p>
                        </w:tc>
                      </w:tr>
                      <w:tr w:rsidR="00854C3E" w14:paraId="0B8FE796" w14:textId="77777777">
                        <w:trPr>
                          <w:trHeight w:val="228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single" w:sz="8" w:space="0" w:color="231F20"/>
                              <w:bottom w:val="nil"/>
                            </w:tcBorders>
                          </w:tcPr>
                          <w:p w14:paraId="372B3BC7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 w14:paraId="10A10029" w14:textId="77777777" w:rsidR="00854C3E" w:rsidRDefault="00854C3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54C3E" w14:paraId="583A8A44" w14:textId="77777777">
                        <w:trPr>
                          <w:trHeight w:val="128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 w14:paraId="2AB40BEF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6"/>
                              </w:rPr>
                            </w:pPr>
                          </w:p>
                        </w:tc>
                      </w:tr>
                      <w:tr w:rsidR="00854C3E" w14:paraId="1DC33922" w14:textId="77777777">
                        <w:trPr>
                          <w:trHeight w:val="496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 w14:paraId="58D7469E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 w14:paraId="55BCF529" w14:textId="77777777" w:rsidR="00854C3E" w:rsidRDefault="00854C3E">
                            <w:pPr>
                              <w:pStyle w:val="TableParagraph"/>
                              <w:spacing w:line="193" w:lineRule="exact"/>
                              <w:ind w:left="35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иные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имущественные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права:</w:t>
                            </w:r>
                          </w:p>
                          <w:p w14:paraId="4D1616F6" w14:textId="77777777" w:rsidR="00854C3E" w:rsidRDefault="00854C3E">
                            <w:pPr>
                              <w:pStyle w:val="TableParagraph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167"/>
                              </w:tabs>
                              <w:spacing w:line="197" w:lineRule="exact"/>
                              <w:ind w:left="167" w:hanging="13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право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следования;</w:t>
                            </w:r>
                          </w:p>
                          <w:p w14:paraId="637BB8E0" w14:textId="77777777" w:rsidR="00854C3E" w:rsidRDefault="00854C3E">
                            <w:pPr>
                              <w:pStyle w:val="TableParagraph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167"/>
                                <w:tab w:val="left" w:pos="171"/>
                              </w:tabs>
                              <w:spacing w:before="4" w:line="228" w:lineRule="auto"/>
                              <w:ind w:right="92" w:hanging="136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право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получение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вознаграждения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за воспроизведение произведений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в лич-</w:t>
                            </w:r>
                          </w:p>
                          <w:p w14:paraId="1C705D97" w14:textId="77777777" w:rsidR="00854C3E" w:rsidRDefault="00854C3E">
                            <w:pPr>
                              <w:pStyle w:val="TableParagraph"/>
                              <w:spacing w:line="195" w:lineRule="exact"/>
                              <w:ind w:left="1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ных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целях</w:t>
                            </w:r>
                          </w:p>
                        </w:tc>
                      </w:tr>
                      <w:tr w:rsidR="00854C3E" w14:paraId="4A8E717C" w14:textId="77777777">
                        <w:trPr>
                          <w:trHeight w:val="496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nil"/>
                              <w:bottom w:val="nil"/>
                            </w:tcBorders>
                          </w:tcPr>
                          <w:p w14:paraId="65738792" w14:textId="77777777" w:rsidR="00854C3E" w:rsidRDefault="00854C3E"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 w14:paraId="1C24CB0D" w14:textId="77777777" w:rsidR="00854C3E" w:rsidRDefault="00854C3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55A491FD" w14:textId="77777777" w:rsidR="00854C3E" w:rsidRDefault="00854C3E" w:rsidP="00854C3E">
                      <w:pPr>
                        <w:pStyle w:val="ac"/>
                        <w:ind w:left="0" w:firstLine="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80A9F1" w14:textId="77777777" w:rsidR="00854C3E" w:rsidRDefault="00854C3E" w:rsidP="00854C3E">
      <w:pPr>
        <w:spacing w:before="108"/>
        <w:ind w:left="1600"/>
        <w:rPr>
          <w:sz w:val="18"/>
        </w:rPr>
      </w:pPr>
      <w:r>
        <w:rPr>
          <w:sz w:val="18"/>
        </w:rPr>
        <w:t>Рис.</w:t>
      </w:r>
      <w:r>
        <w:rPr>
          <w:spacing w:val="-7"/>
          <w:sz w:val="18"/>
        </w:rPr>
        <w:t xml:space="preserve"> </w:t>
      </w:r>
      <w:r>
        <w:rPr>
          <w:sz w:val="18"/>
        </w:rPr>
        <w:t>21.</w:t>
      </w:r>
      <w:r>
        <w:rPr>
          <w:spacing w:val="-7"/>
          <w:sz w:val="18"/>
        </w:rPr>
        <w:t xml:space="preserve"> </w:t>
      </w:r>
      <w:r>
        <w:rPr>
          <w:sz w:val="18"/>
        </w:rPr>
        <w:t>Классификация</w:t>
      </w:r>
      <w:r>
        <w:rPr>
          <w:spacing w:val="-7"/>
          <w:sz w:val="18"/>
        </w:rPr>
        <w:t xml:space="preserve"> </w:t>
      </w:r>
      <w:r>
        <w:rPr>
          <w:sz w:val="18"/>
        </w:rPr>
        <w:t>авторского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права</w:t>
      </w:r>
    </w:p>
    <w:p w14:paraId="23045A12" w14:textId="77777777" w:rsidR="00854C3E" w:rsidRDefault="00854C3E" w:rsidP="00854C3E">
      <w:pPr>
        <w:rPr>
          <w:sz w:val="18"/>
        </w:rPr>
        <w:sectPr w:rsidR="00854C3E" w:rsidSect="00854C3E">
          <w:pgSz w:w="8400" w:h="11910"/>
          <w:pgMar w:top="900" w:right="992" w:bottom="1220" w:left="992" w:header="0" w:footer="1033" w:gutter="0"/>
          <w:cols w:space="720"/>
        </w:sectPr>
      </w:pPr>
    </w:p>
    <w:p w14:paraId="79001E02" w14:textId="77777777" w:rsidR="00854C3E" w:rsidRDefault="00854C3E" w:rsidP="00854C3E">
      <w:pPr>
        <w:pStyle w:val="ac"/>
        <w:spacing w:before="80" w:line="247" w:lineRule="auto"/>
        <w:ind w:right="183"/>
        <w:jc w:val="both"/>
      </w:pPr>
      <w:r>
        <w:lastRenderedPageBreak/>
        <w:t>Автор принятого архитектурного проекта вправе требовать от заказчика предоставления права на участие в реализации своего проекта при разработке документации для строительства и при строительстве здания или сооружения.</w:t>
      </w:r>
    </w:p>
    <w:p w14:paraId="148C18C8" w14:textId="77777777" w:rsidR="00854C3E" w:rsidRDefault="00854C3E" w:rsidP="00854C3E">
      <w:pPr>
        <w:pStyle w:val="ac"/>
        <w:spacing w:line="244" w:lineRule="auto"/>
        <w:ind w:right="183"/>
        <w:jc w:val="both"/>
      </w:pPr>
      <w:r>
        <w:t>Автор</w:t>
      </w:r>
      <w:r>
        <w:rPr>
          <w:spacing w:val="-14"/>
        </w:rPr>
        <w:t xml:space="preserve"> </w:t>
      </w:r>
      <w:r>
        <w:t>имеет</w:t>
      </w:r>
      <w:r>
        <w:rPr>
          <w:spacing w:val="-13"/>
        </w:rPr>
        <w:t xml:space="preserve"> </w:t>
      </w:r>
      <w:r>
        <w:t>право</w:t>
      </w:r>
      <w:r>
        <w:rPr>
          <w:spacing w:val="-13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авторское</w:t>
      </w:r>
      <w:r>
        <w:rPr>
          <w:spacing w:val="-13"/>
        </w:rPr>
        <w:t xml:space="preserve"> </w:t>
      </w:r>
      <w:r>
        <w:t>вознаграждение</w:t>
      </w:r>
      <w:r>
        <w:rPr>
          <w:spacing w:val="-13"/>
        </w:rPr>
        <w:t xml:space="preserve"> </w:t>
      </w:r>
      <w:r>
        <w:t>за</w:t>
      </w:r>
      <w:r>
        <w:rPr>
          <w:spacing w:val="-13"/>
        </w:rPr>
        <w:t xml:space="preserve"> </w:t>
      </w:r>
      <w:r>
        <w:t>каждый</w:t>
      </w:r>
      <w:r>
        <w:rPr>
          <w:spacing w:val="-13"/>
        </w:rPr>
        <w:t xml:space="preserve"> </w:t>
      </w:r>
      <w:r>
        <w:t>вид использования произведения.</w:t>
      </w:r>
    </w:p>
    <w:p w14:paraId="5D9F736A" w14:textId="77777777" w:rsidR="00854C3E" w:rsidRDefault="00854C3E" w:rsidP="00854C3E">
      <w:pPr>
        <w:pStyle w:val="ac"/>
        <w:spacing w:line="244" w:lineRule="auto"/>
        <w:ind w:right="183"/>
        <w:jc w:val="both"/>
      </w:pPr>
      <w:r>
        <w:t>Авторское право на произведение науки, литературы и искус- ства</w:t>
      </w:r>
      <w:r>
        <w:rPr>
          <w:spacing w:val="-3"/>
        </w:rPr>
        <w:t xml:space="preserve"> </w:t>
      </w:r>
      <w:r>
        <w:t>возникает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силу</w:t>
      </w:r>
      <w:r>
        <w:rPr>
          <w:spacing w:val="-3"/>
        </w:rPr>
        <w:t xml:space="preserve"> </w:t>
      </w:r>
      <w:r>
        <w:t>факта</w:t>
      </w:r>
      <w:r>
        <w:rPr>
          <w:spacing w:val="-2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создания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требует</w:t>
      </w:r>
      <w:r>
        <w:rPr>
          <w:spacing w:val="-2"/>
        </w:rPr>
        <w:t xml:space="preserve"> </w:t>
      </w:r>
      <w:r>
        <w:t>регистрации произведения, иного специального оформления произведения или соблюдения каких-либо формальностей.</w:t>
      </w:r>
    </w:p>
    <w:p w14:paraId="491BA3A4" w14:textId="77777777" w:rsidR="00854C3E" w:rsidRDefault="00854C3E" w:rsidP="00854C3E">
      <w:pPr>
        <w:pStyle w:val="3"/>
        <w:spacing w:before="3" w:line="237" w:lineRule="exact"/>
      </w:pPr>
      <w:r>
        <w:t>Авторское</w:t>
      </w:r>
      <w:r>
        <w:rPr>
          <w:spacing w:val="-5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составные</w:t>
      </w:r>
      <w:r>
        <w:rPr>
          <w:spacing w:val="-2"/>
        </w:rPr>
        <w:t xml:space="preserve"> произведения:</w:t>
      </w:r>
    </w:p>
    <w:p w14:paraId="4461A744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27"/>
        </w:tabs>
        <w:spacing w:line="244" w:lineRule="auto"/>
        <w:ind w:right="175" w:firstLine="382"/>
        <w:contextualSpacing w:val="0"/>
        <w:jc w:val="both"/>
        <w:rPr>
          <w:rFonts w:ascii="Symbol" w:hAnsi="Symbol"/>
          <w:sz w:val="21"/>
        </w:rPr>
      </w:pPr>
      <w:r>
        <w:rPr>
          <w:spacing w:val="-8"/>
          <w:sz w:val="21"/>
        </w:rPr>
        <w:t>автору</w:t>
      </w:r>
      <w:r>
        <w:rPr>
          <w:spacing w:val="-4"/>
          <w:sz w:val="21"/>
        </w:rPr>
        <w:t xml:space="preserve"> </w:t>
      </w:r>
      <w:r>
        <w:rPr>
          <w:spacing w:val="-8"/>
          <w:sz w:val="21"/>
        </w:rPr>
        <w:t>сборника</w:t>
      </w:r>
      <w:r>
        <w:rPr>
          <w:spacing w:val="-4"/>
          <w:sz w:val="21"/>
        </w:rPr>
        <w:t xml:space="preserve"> </w:t>
      </w:r>
      <w:r>
        <w:rPr>
          <w:spacing w:val="-8"/>
          <w:sz w:val="21"/>
        </w:rPr>
        <w:t>и</w:t>
      </w:r>
      <w:r>
        <w:rPr>
          <w:spacing w:val="-3"/>
          <w:sz w:val="21"/>
        </w:rPr>
        <w:t xml:space="preserve"> </w:t>
      </w:r>
      <w:r>
        <w:rPr>
          <w:spacing w:val="-8"/>
          <w:sz w:val="21"/>
        </w:rPr>
        <w:t>других</w:t>
      </w:r>
      <w:r>
        <w:rPr>
          <w:spacing w:val="-4"/>
          <w:sz w:val="21"/>
        </w:rPr>
        <w:t xml:space="preserve"> </w:t>
      </w:r>
      <w:r>
        <w:rPr>
          <w:spacing w:val="-8"/>
          <w:sz w:val="21"/>
        </w:rPr>
        <w:t>составных</w:t>
      </w:r>
      <w:r>
        <w:rPr>
          <w:spacing w:val="-4"/>
          <w:sz w:val="21"/>
        </w:rPr>
        <w:t xml:space="preserve"> </w:t>
      </w:r>
      <w:r>
        <w:rPr>
          <w:spacing w:val="-8"/>
          <w:sz w:val="21"/>
        </w:rPr>
        <w:t>произведений</w:t>
      </w:r>
      <w:r>
        <w:rPr>
          <w:spacing w:val="-2"/>
          <w:sz w:val="21"/>
        </w:rPr>
        <w:t xml:space="preserve"> </w:t>
      </w:r>
      <w:r>
        <w:rPr>
          <w:spacing w:val="-8"/>
          <w:sz w:val="21"/>
        </w:rPr>
        <w:t>(составителю) принадлежит</w:t>
      </w:r>
      <w:r>
        <w:rPr>
          <w:spacing w:val="-1"/>
          <w:sz w:val="21"/>
        </w:rPr>
        <w:t xml:space="preserve"> </w:t>
      </w:r>
      <w:r>
        <w:rPr>
          <w:spacing w:val="-8"/>
          <w:sz w:val="21"/>
        </w:rPr>
        <w:t>авторское</w:t>
      </w:r>
      <w:r>
        <w:rPr>
          <w:spacing w:val="-2"/>
          <w:sz w:val="21"/>
        </w:rPr>
        <w:t xml:space="preserve"> </w:t>
      </w:r>
      <w:r>
        <w:rPr>
          <w:spacing w:val="-8"/>
          <w:sz w:val="21"/>
        </w:rPr>
        <w:t>право</w:t>
      </w:r>
      <w:r>
        <w:rPr>
          <w:spacing w:val="-3"/>
          <w:sz w:val="21"/>
        </w:rPr>
        <w:t xml:space="preserve"> </w:t>
      </w:r>
      <w:r>
        <w:rPr>
          <w:spacing w:val="-8"/>
          <w:sz w:val="21"/>
        </w:rPr>
        <w:t>на</w:t>
      </w:r>
      <w:r>
        <w:rPr>
          <w:spacing w:val="-3"/>
          <w:sz w:val="21"/>
        </w:rPr>
        <w:t xml:space="preserve"> </w:t>
      </w:r>
      <w:r>
        <w:rPr>
          <w:spacing w:val="-8"/>
          <w:sz w:val="21"/>
        </w:rPr>
        <w:t>осуществленные</w:t>
      </w:r>
      <w:r>
        <w:rPr>
          <w:spacing w:val="-2"/>
          <w:sz w:val="21"/>
        </w:rPr>
        <w:t xml:space="preserve"> </w:t>
      </w:r>
      <w:r>
        <w:rPr>
          <w:spacing w:val="-8"/>
          <w:sz w:val="21"/>
        </w:rPr>
        <w:t>им</w:t>
      </w:r>
      <w:r>
        <w:rPr>
          <w:spacing w:val="-3"/>
          <w:sz w:val="21"/>
        </w:rPr>
        <w:t xml:space="preserve"> </w:t>
      </w:r>
      <w:r>
        <w:rPr>
          <w:spacing w:val="-8"/>
          <w:sz w:val="21"/>
        </w:rPr>
        <w:t>подбор</w:t>
      </w:r>
      <w:r>
        <w:rPr>
          <w:spacing w:val="-1"/>
          <w:sz w:val="21"/>
        </w:rPr>
        <w:t xml:space="preserve"> </w:t>
      </w:r>
      <w:r>
        <w:rPr>
          <w:spacing w:val="-8"/>
          <w:sz w:val="21"/>
        </w:rPr>
        <w:t>и</w:t>
      </w:r>
      <w:r>
        <w:rPr>
          <w:spacing w:val="-2"/>
          <w:sz w:val="21"/>
        </w:rPr>
        <w:t xml:space="preserve"> </w:t>
      </w:r>
      <w:r>
        <w:rPr>
          <w:spacing w:val="-8"/>
          <w:sz w:val="21"/>
        </w:rPr>
        <w:t xml:space="preserve">распоря- </w:t>
      </w:r>
      <w:r>
        <w:rPr>
          <w:spacing w:val="-4"/>
          <w:sz w:val="21"/>
        </w:rPr>
        <w:t>жение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материалов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как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результат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творческого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труда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(составительство);</w:t>
      </w:r>
    </w:p>
    <w:p w14:paraId="715AA9A0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6"/>
        </w:tabs>
        <w:spacing w:line="244" w:lineRule="auto"/>
        <w:ind w:right="184" w:firstLine="38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составитель пользуется авторским правом при условии со- блюдения им прав авторов каждого из произведений, включенных в составное;</w:t>
      </w:r>
    </w:p>
    <w:p w14:paraId="3E2A5BBB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1"/>
        </w:tabs>
        <w:spacing w:line="244" w:lineRule="exact"/>
        <w:ind w:left="731" w:hanging="166"/>
        <w:contextualSpacing w:val="0"/>
        <w:jc w:val="both"/>
        <w:rPr>
          <w:rFonts w:ascii="Symbol" w:hAnsi="Symbol"/>
          <w:sz w:val="21"/>
        </w:rPr>
      </w:pPr>
      <w:r>
        <w:rPr>
          <w:spacing w:val="-2"/>
          <w:sz w:val="21"/>
        </w:rPr>
        <w:t>авторы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произведений,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включенных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в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составное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произведение,</w:t>
      </w:r>
    </w:p>
    <w:p w14:paraId="7A0DF178" w14:textId="77777777" w:rsidR="00854C3E" w:rsidRDefault="00854C3E" w:rsidP="00854C3E">
      <w:pPr>
        <w:pStyle w:val="ac"/>
        <w:spacing w:line="244" w:lineRule="auto"/>
        <w:ind w:right="180" w:firstLine="0"/>
        <w:jc w:val="both"/>
      </w:pPr>
      <w:r>
        <w:t>вправе использовать свои произведения независимо от составного произведения,</w:t>
      </w:r>
      <w:r>
        <w:rPr>
          <w:spacing w:val="-10"/>
        </w:rPr>
        <w:t xml:space="preserve"> </w:t>
      </w:r>
      <w:r>
        <w:t>если</w:t>
      </w:r>
      <w:r>
        <w:rPr>
          <w:spacing w:val="-10"/>
        </w:rPr>
        <w:t xml:space="preserve"> </w:t>
      </w:r>
      <w:r>
        <w:t>иное</w:t>
      </w:r>
      <w:r>
        <w:rPr>
          <w:spacing w:val="-10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t>предусмотрено</w:t>
      </w:r>
      <w:r>
        <w:rPr>
          <w:spacing w:val="-10"/>
        </w:rPr>
        <w:t xml:space="preserve"> </w:t>
      </w:r>
      <w:r>
        <w:t>авторским</w:t>
      </w:r>
      <w:r>
        <w:rPr>
          <w:spacing w:val="-9"/>
        </w:rPr>
        <w:t xml:space="preserve"> </w:t>
      </w:r>
      <w:r>
        <w:t>договором;</w:t>
      </w:r>
    </w:p>
    <w:p w14:paraId="03F56EF3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6"/>
        </w:tabs>
        <w:spacing w:line="248" w:lineRule="exact"/>
        <w:ind w:right="183" w:firstLine="38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авторское право составителя не препятствует другим лицам осуществлять</w:t>
      </w:r>
      <w:r>
        <w:rPr>
          <w:spacing w:val="-1"/>
          <w:sz w:val="21"/>
        </w:rPr>
        <w:t xml:space="preserve"> </w:t>
      </w:r>
      <w:r>
        <w:rPr>
          <w:sz w:val="21"/>
        </w:rPr>
        <w:t>самостоятельный</w:t>
      </w:r>
      <w:r>
        <w:rPr>
          <w:spacing w:val="1"/>
          <w:sz w:val="21"/>
        </w:rPr>
        <w:t xml:space="preserve"> </w:t>
      </w:r>
      <w:r>
        <w:rPr>
          <w:sz w:val="21"/>
        </w:rPr>
        <w:t>подбор</w:t>
      </w:r>
      <w:r>
        <w:rPr>
          <w:spacing w:val="2"/>
          <w:sz w:val="21"/>
        </w:rPr>
        <w:t xml:space="preserve"> </w:t>
      </w:r>
      <w:r>
        <w:rPr>
          <w:sz w:val="21"/>
        </w:rPr>
        <w:t>и расположение тех</w:t>
      </w:r>
      <w:r>
        <w:rPr>
          <w:spacing w:val="1"/>
          <w:sz w:val="21"/>
        </w:rPr>
        <w:t xml:space="preserve"> </w:t>
      </w:r>
      <w:r>
        <w:rPr>
          <w:sz w:val="21"/>
        </w:rPr>
        <w:t>же</w:t>
      </w:r>
      <w:r>
        <w:rPr>
          <w:spacing w:val="1"/>
          <w:sz w:val="21"/>
        </w:rPr>
        <w:t xml:space="preserve"> </w:t>
      </w:r>
      <w:r>
        <w:rPr>
          <w:spacing w:val="-5"/>
          <w:sz w:val="21"/>
        </w:rPr>
        <w:t>ма-</w:t>
      </w:r>
    </w:p>
    <w:p w14:paraId="79AE188C" w14:textId="77777777" w:rsidR="00854C3E" w:rsidRDefault="00854C3E" w:rsidP="00854C3E">
      <w:pPr>
        <w:pStyle w:val="ac"/>
        <w:spacing w:line="237" w:lineRule="exact"/>
        <w:ind w:firstLine="0"/>
        <w:jc w:val="both"/>
      </w:pPr>
      <w:r>
        <w:t>териалов</w:t>
      </w:r>
      <w:r>
        <w:rPr>
          <w:spacing w:val="-2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создания</w:t>
      </w:r>
      <w:r>
        <w:rPr>
          <w:spacing w:val="-3"/>
        </w:rPr>
        <w:t xml:space="preserve"> </w:t>
      </w:r>
      <w:r>
        <w:t>своих</w:t>
      </w:r>
      <w:r>
        <w:rPr>
          <w:spacing w:val="-3"/>
        </w:rPr>
        <w:t xml:space="preserve"> </w:t>
      </w:r>
      <w:r>
        <w:t>составных</w:t>
      </w:r>
      <w:r>
        <w:rPr>
          <w:spacing w:val="-3"/>
        </w:rPr>
        <w:t xml:space="preserve"> </w:t>
      </w:r>
      <w:r>
        <w:rPr>
          <w:spacing w:val="-2"/>
        </w:rPr>
        <w:t>произведений;</w:t>
      </w:r>
    </w:p>
    <w:p w14:paraId="26F09C83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6"/>
        </w:tabs>
        <w:spacing w:line="244" w:lineRule="auto"/>
        <w:ind w:right="182" w:firstLine="38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лицу, выпускающему в свет энциклопедии, энциклопедиче- ские словари, периодические и продолжающиеся сборники науч- ных</w:t>
      </w:r>
      <w:r>
        <w:rPr>
          <w:spacing w:val="-14"/>
          <w:sz w:val="21"/>
        </w:rPr>
        <w:t xml:space="preserve"> </w:t>
      </w:r>
      <w:r>
        <w:rPr>
          <w:sz w:val="21"/>
        </w:rPr>
        <w:t>трудов,</w:t>
      </w:r>
      <w:r>
        <w:rPr>
          <w:spacing w:val="-13"/>
          <w:sz w:val="21"/>
        </w:rPr>
        <w:t xml:space="preserve"> </w:t>
      </w:r>
      <w:r>
        <w:rPr>
          <w:sz w:val="21"/>
        </w:rPr>
        <w:t>газеты,</w:t>
      </w:r>
      <w:r>
        <w:rPr>
          <w:spacing w:val="-13"/>
          <w:sz w:val="21"/>
        </w:rPr>
        <w:t xml:space="preserve"> </w:t>
      </w:r>
      <w:r>
        <w:rPr>
          <w:sz w:val="21"/>
        </w:rPr>
        <w:t>журналы</w:t>
      </w:r>
      <w:r>
        <w:rPr>
          <w:spacing w:val="-13"/>
          <w:sz w:val="21"/>
        </w:rPr>
        <w:t xml:space="preserve"> </w:t>
      </w:r>
      <w:r>
        <w:rPr>
          <w:sz w:val="21"/>
        </w:rPr>
        <w:t>и</w:t>
      </w:r>
      <w:r>
        <w:rPr>
          <w:spacing w:val="-13"/>
          <w:sz w:val="21"/>
        </w:rPr>
        <w:t xml:space="preserve"> </w:t>
      </w:r>
      <w:r>
        <w:rPr>
          <w:sz w:val="21"/>
        </w:rPr>
        <w:t>другие</w:t>
      </w:r>
      <w:r>
        <w:rPr>
          <w:spacing w:val="-13"/>
          <w:sz w:val="21"/>
        </w:rPr>
        <w:t xml:space="preserve"> </w:t>
      </w:r>
      <w:r>
        <w:rPr>
          <w:sz w:val="21"/>
        </w:rPr>
        <w:t>периодические</w:t>
      </w:r>
      <w:r>
        <w:rPr>
          <w:spacing w:val="-13"/>
          <w:sz w:val="21"/>
        </w:rPr>
        <w:t xml:space="preserve"> </w:t>
      </w:r>
      <w:r>
        <w:rPr>
          <w:sz w:val="21"/>
        </w:rPr>
        <w:t>издания,</w:t>
      </w:r>
      <w:r>
        <w:rPr>
          <w:spacing w:val="-13"/>
          <w:sz w:val="21"/>
        </w:rPr>
        <w:t xml:space="preserve"> </w:t>
      </w:r>
      <w:r>
        <w:rPr>
          <w:sz w:val="21"/>
        </w:rPr>
        <w:t>при- надлежат исключительные права на использование таких изданий в</w:t>
      </w:r>
      <w:r>
        <w:rPr>
          <w:spacing w:val="-5"/>
          <w:sz w:val="21"/>
        </w:rPr>
        <w:t xml:space="preserve"> </w:t>
      </w:r>
      <w:r>
        <w:rPr>
          <w:sz w:val="21"/>
        </w:rPr>
        <w:t>целом.</w:t>
      </w:r>
      <w:r>
        <w:rPr>
          <w:spacing w:val="-6"/>
          <w:sz w:val="21"/>
        </w:rPr>
        <w:t xml:space="preserve"> </w:t>
      </w:r>
      <w:r>
        <w:rPr>
          <w:sz w:val="21"/>
        </w:rPr>
        <w:t>Это</w:t>
      </w:r>
      <w:r>
        <w:rPr>
          <w:spacing w:val="-6"/>
          <w:sz w:val="21"/>
        </w:rPr>
        <w:t xml:space="preserve"> </w:t>
      </w:r>
      <w:r>
        <w:rPr>
          <w:sz w:val="21"/>
        </w:rPr>
        <w:t>лицо</w:t>
      </w:r>
      <w:r>
        <w:rPr>
          <w:spacing w:val="-5"/>
          <w:sz w:val="21"/>
        </w:rPr>
        <w:t xml:space="preserve"> </w:t>
      </w:r>
      <w:r>
        <w:rPr>
          <w:sz w:val="21"/>
        </w:rPr>
        <w:t>вправе</w:t>
      </w:r>
      <w:r>
        <w:rPr>
          <w:spacing w:val="-8"/>
          <w:sz w:val="21"/>
        </w:rPr>
        <w:t xml:space="preserve"> </w:t>
      </w:r>
      <w:r>
        <w:rPr>
          <w:sz w:val="21"/>
        </w:rPr>
        <w:t>при</w:t>
      </w:r>
      <w:r>
        <w:rPr>
          <w:spacing w:val="-5"/>
          <w:sz w:val="21"/>
        </w:rPr>
        <w:t xml:space="preserve"> </w:t>
      </w:r>
      <w:r>
        <w:rPr>
          <w:sz w:val="21"/>
        </w:rPr>
        <w:t>любом</w:t>
      </w:r>
      <w:r>
        <w:rPr>
          <w:spacing w:val="-7"/>
          <w:sz w:val="21"/>
        </w:rPr>
        <w:t xml:space="preserve"> </w:t>
      </w:r>
      <w:r>
        <w:rPr>
          <w:sz w:val="21"/>
        </w:rPr>
        <w:t>использовании</w:t>
      </w:r>
      <w:r>
        <w:rPr>
          <w:spacing w:val="-5"/>
          <w:sz w:val="21"/>
        </w:rPr>
        <w:t xml:space="preserve"> </w:t>
      </w:r>
      <w:r>
        <w:rPr>
          <w:sz w:val="21"/>
        </w:rPr>
        <w:t>таких</w:t>
      </w:r>
      <w:r>
        <w:rPr>
          <w:spacing w:val="-6"/>
          <w:sz w:val="21"/>
        </w:rPr>
        <w:t xml:space="preserve"> </w:t>
      </w:r>
      <w:r>
        <w:rPr>
          <w:sz w:val="21"/>
        </w:rPr>
        <w:t>изданий указывать свое наименование или требовать такого указания;</w:t>
      </w:r>
    </w:p>
    <w:p w14:paraId="77B1058F" w14:textId="77777777" w:rsidR="00854C3E" w:rsidRDefault="00854C3E" w:rsidP="00854C3E">
      <w:pPr>
        <w:pStyle w:val="a7"/>
        <w:numPr>
          <w:ilvl w:val="0"/>
          <w:numId w:val="29"/>
        </w:numPr>
        <w:tabs>
          <w:tab w:val="left" w:pos="736"/>
        </w:tabs>
        <w:spacing w:line="244" w:lineRule="auto"/>
        <w:ind w:right="182" w:firstLine="382"/>
        <w:contextualSpacing w:val="0"/>
        <w:jc w:val="both"/>
        <w:rPr>
          <w:rFonts w:ascii="Symbol" w:hAnsi="Symbol"/>
          <w:sz w:val="21"/>
        </w:rPr>
      </w:pPr>
      <w:r>
        <w:rPr>
          <w:sz w:val="21"/>
        </w:rPr>
        <w:t>авторы произведений, включенных в такие издания, сохра- няют</w:t>
      </w:r>
      <w:r>
        <w:rPr>
          <w:spacing w:val="-12"/>
          <w:sz w:val="21"/>
        </w:rPr>
        <w:t xml:space="preserve"> </w:t>
      </w:r>
      <w:r>
        <w:rPr>
          <w:sz w:val="21"/>
        </w:rPr>
        <w:t>исключительные</w:t>
      </w:r>
      <w:r>
        <w:rPr>
          <w:spacing w:val="-12"/>
          <w:sz w:val="21"/>
        </w:rPr>
        <w:t xml:space="preserve"> </w:t>
      </w:r>
      <w:r>
        <w:rPr>
          <w:sz w:val="21"/>
        </w:rPr>
        <w:t>права</w:t>
      </w:r>
      <w:r>
        <w:rPr>
          <w:spacing w:val="-12"/>
          <w:sz w:val="21"/>
        </w:rPr>
        <w:t xml:space="preserve"> </w:t>
      </w:r>
      <w:r>
        <w:rPr>
          <w:sz w:val="21"/>
        </w:rPr>
        <w:t>на</w:t>
      </w:r>
      <w:r>
        <w:rPr>
          <w:spacing w:val="-12"/>
          <w:sz w:val="21"/>
        </w:rPr>
        <w:t xml:space="preserve"> </w:t>
      </w:r>
      <w:r>
        <w:rPr>
          <w:sz w:val="21"/>
        </w:rPr>
        <w:t>использование</w:t>
      </w:r>
      <w:r>
        <w:rPr>
          <w:spacing w:val="-13"/>
          <w:sz w:val="21"/>
        </w:rPr>
        <w:t xml:space="preserve"> </w:t>
      </w:r>
      <w:r>
        <w:rPr>
          <w:sz w:val="21"/>
        </w:rPr>
        <w:t>своих</w:t>
      </w:r>
      <w:r>
        <w:rPr>
          <w:spacing w:val="-13"/>
          <w:sz w:val="21"/>
        </w:rPr>
        <w:t xml:space="preserve"> </w:t>
      </w:r>
      <w:r>
        <w:rPr>
          <w:sz w:val="21"/>
        </w:rPr>
        <w:t>произведений независимо</w:t>
      </w:r>
      <w:r>
        <w:rPr>
          <w:spacing w:val="-8"/>
          <w:sz w:val="21"/>
        </w:rPr>
        <w:t xml:space="preserve"> </w:t>
      </w:r>
      <w:r>
        <w:rPr>
          <w:sz w:val="21"/>
        </w:rPr>
        <w:t>от</w:t>
      </w:r>
      <w:r>
        <w:rPr>
          <w:spacing w:val="-7"/>
          <w:sz w:val="21"/>
        </w:rPr>
        <w:t xml:space="preserve"> </w:t>
      </w:r>
      <w:r>
        <w:rPr>
          <w:sz w:val="21"/>
        </w:rPr>
        <w:t>издания</w:t>
      </w:r>
      <w:r>
        <w:rPr>
          <w:spacing w:val="-9"/>
          <w:sz w:val="21"/>
        </w:rPr>
        <w:t xml:space="preserve"> </w:t>
      </w:r>
      <w:r>
        <w:rPr>
          <w:sz w:val="21"/>
        </w:rPr>
        <w:t>в</w:t>
      </w:r>
      <w:r>
        <w:rPr>
          <w:spacing w:val="-8"/>
          <w:sz w:val="21"/>
        </w:rPr>
        <w:t xml:space="preserve"> </w:t>
      </w:r>
      <w:r>
        <w:rPr>
          <w:sz w:val="21"/>
        </w:rPr>
        <w:t>целом,</w:t>
      </w:r>
      <w:r>
        <w:rPr>
          <w:spacing w:val="-9"/>
          <w:sz w:val="21"/>
        </w:rPr>
        <w:t xml:space="preserve"> </w:t>
      </w:r>
      <w:r>
        <w:rPr>
          <w:sz w:val="21"/>
        </w:rPr>
        <w:t>если</w:t>
      </w:r>
      <w:r>
        <w:rPr>
          <w:spacing w:val="-7"/>
          <w:sz w:val="21"/>
        </w:rPr>
        <w:t xml:space="preserve"> </w:t>
      </w:r>
      <w:r>
        <w:rPr>
          <w:sz w:val="21"/>
        </w:rPr>
        <w:t>иное</w:t>
      </w:r>
      <w:r>
        <w:rPr>
          <w:spacing w:val="-8"/>
          <w:sz w:val="21"/>
        </w:rPr>
        <w:t xml:space="preserve"> </w:t>
      </w:r>
      <w:r>
        <w:rPr>
          <w:sz w:val="21"/>
        </w:rPr>
        <w:t>не</w:t>
      </w:r>
      <w:r>
        <w:rPr>
          <w:spacing w:val="-8"/>
          <w:sz w:val="21"/>
        </w:rPr>
        <w:t xml:space="preserve"> </w:t>
      </w:r>
      <w:r>
        <w:rPr>
          <w:sz w:val="21"/>
        </w:rPr>
        <w:t>предусмотрено</w:t>
      </w:r>
      <w:r>
        <w:rPr>
          <w:spacing w:val="-7"/>
          <w:sz w:val="21"/>
        </w:rPr>
        <w:t xml:space="preserve"> </w:t>
      </w:r>
      <w:r>
        <w:rPr>
          <w:sz w:val="21"/>
        </w:rPr>
        <w:t>автор- ским договором.</w:t>
      </w:r>
    </w:p>
    <w:p w14:paraId="5D2F3316" w14:textId="77777777" w:rsidR="00854C3E" w:rsidRDefault="00854C3E" w:rsidP="00854C3E">
      <w:pPr>
        <w:pStyle w:val="3"/>
      </w:pPr>
      <w:r>
        <w:t>Авторское</w:t>
      </w:r>
      <w:r>
        <w:rPr>
          <w:spacing w:val="-2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производные</w:t>
      </w:r>
      <w:r>
        <w:rPr>
          <w:spacing w:val="-2"/>
        </w:rPr>
        <w:t xml:space="preserve"> произведения:</w:t>
      </w:r>
    </w:p>
    <w:p w14:paraId="76C7C1CF" w14:textId="77777777" w:rsidR="00854C3E" w:rsidRDefault="00854C3E" w:rsidP="00854C3E">
      <w:pPr>
        <w:pStyle w:val="a7"/>
        <w:numPr>
          <w:ilvl w:val="0"/>
          <w:numId w:val="28"/>
        </w:numPr>
        <w:tabs>
          <w:tab w:val="left" w:pos="721"/>
        </w:tabs>
        <w:spacing w:line="244" w:lineRule="auto"/>
        <w:ind w:right="184" w:firstLine="382"/>
        <w:contextualSpacing w:val="0"/>
        <w:jc w:val="both"/>
        <w:rPr>
          <w:sz w:val="21"/>
        </w:rPr>
      </w:pPr>
      <w:r>
        <w:rPr>
          <w:sz w:val="21"/>
        </w:rPr>
        <w:t>переводчикам и авторам других производных произведении принадлежит</w:t>
      </w:r>
      <w:r>
        <w:rPr>
          <w:spacing w:val="-12"/>
          <w:sz w:val="21"/>
        </w:rPr>
        <w:t xml:space="preserve"> </w:t>
      </w:r>
      <w:r>
        <w:rPr>
          <w:sz w:val="21"/>
        </w:rPr>
        <w:t>авторское</w:t>
      </w:r>
      <w:r>
        <w:rPr>
          <w:spacing w:val="-11"/>
          <w:sz w:val="21"/>
        </w:rPr>
        <w:t xml:space="preserve"> </w:t>
      </w:r>
      <w:r>
        <w:rPr>
          <w:sz w:val="21"/>
        </w:rPr>
        <w:t>право</w:t>
      </w:r>
      <w:r>
        <w:rPr>
          <w:spacing w:val="-11"/>
          <w:sz w:val="21"/>
        </w:rPr>
        <w:t xml:space="preserve"> </w:t>
      </w:r>
      <w:r>
        <w:rPr>
          <w:sz w:val="21"/>
        </w:rPr>
        <w:t>на</w:t>
      </w:r>
      <w:r>
        <w:rPr>
          <w:spacing w:val="-11"/>
          <w:sz w:val="21"/>
        </w:rPr>
        <w:t xml:space="preserve"> </w:t>
      </w:r>
      <w:r>
        <w:rPr>
          <w:sz w:val="21"/>
        </w:rPr>
        <w:t>осуществленные</w:t>
      </w:r>
      <w:r>
        <w:rPr>
          <w:spacing w:val="-11"/>
          <w:sz w:val="21"/>
        </w:rPr>
        <w:t xml:space="preserve"> </w:t>
      </w:r>
      <w:r>
        <w:rPr>
          <w:sz w:val="21"/>
        </w:rPr>
        <w:t>ими</w:t>
      </w:r>
      <w:r>
        <w:rPr>
          <w:spacing w:val="-11"/>
          <w:sz w:val="21"/>
        </w:rPr>
        <w:t xml:space="preserve"> </w:t>
      </w:r>
      <w:r>
        <w:rPr>
          <w:sz w:val="21"/>
        </w:rPr>
        <w:t>перевод,</w:t>
      </w:r>
      <w:r>
        <w:rPr>
          <w:spacing w:val="-11"/>
          <w:sz w:val="21"/>
        </w:rPr>
        <w:t xml:space="preserve"> </w:t>
      </w:r>
      <w:r>
        <w:rPr>
          <w:sz w:val="21"/>
        </w:rPr>
        <w:t>ин- сценировку,</w:t>
      </w:r>
      <w:r>
        <w:rPr>
          <w:spacing w:val="-10"/>
          <w:sz w:val="21"/>
        </w:rPr>
        <w:t xml:space="preserve"> </w:t>
      </w:r>
      <w:r>
        <w:rPr>
          <w:sz w:val="21"/>
        </w:rPr>
        <w:t>аранжировку</w:t>
      </w:r>
      <w:r>
        <w:rPr>
          <w:spacing w:val="-10"/>
          <w:sz w:val="21"/>
        </w:rPr>
        <w:t xml:space="preserve"> </w:t>
      </w:r>
      <w:r>
        <w:rPr>
          <w:sz w:val="21"/>
        </w:rPr>
        <w:t>или</w:t>
      </w:r>
      <w:r>
        <w:rPr>
          <w:spacing w:val="-9"/>
          <w:sz w:val="21"/>
        </w:rPr>
        <w:t xml:space="preserve"> </w:t>
      </w:r>
      <w:r>
        <w:rPr>
          <w:sz w:val="21"/>
        </w:rPr>
        <w:t>другую</w:t>
      </w:r>
      <w:r>
        <w:rPr>
          <w:spacing w:val="-10"/>
          <w:sz w:val="21"/>
        </w:rPr>
        <w:t xml:space="preserve"> </w:t>
      </w:r>
      <w:r>
        <w:rPr>
          <w:sz w:val="21"/>
        </w:rPr>
        <w:t>переработку</w:t>
      </w:r>
      <w:r>
        <w:rPr>
          <w:spacing w:val="-10"/>
          <w:sz w:val="21"/>
        </w:rPr>
        <w:t xml:space="preserve"> </w:t>
      </w:r>
      <w:r>
        <w:rPr>
          <w:sz w:val="21"/>
        </w:rPr>
        <w:t>при</w:t>
      </w:r>
      <w:r>
        <w:rPr>
          <w:spacing w:val="-10"/>
          <w:sz w:val="21"/>
        </w:rPr>
        <w:t xml:space="preserve"> </w:t>
      </w:r>
      <w:r>
        <w:rPr>
          <w:sz w:val="21"/>
        </w:rPr>
        <w:t>условии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со- </w:t>
      </w:r>
      <w:r>
        <w:rPr>
          <w:sz w:val="21"/>
        </w:rPr>
        <w:lastRenderedPageBreak/>
        <w:t>блюдения ими прав автора произведения;</w:t>
      </w:r>
    </w:p>
    <w:p w14:paraId="686314D6" w14:textId="77777777" w:rsidR="00854C3E" w:rsidRDefault="00854C3E" w:rsidP="00854C3E">
      <w:pPr>
        <w:pStyle w:val="a7"/>
        <w:spacing w:line="244" w:lineRule="auto"/>
        <w:jc w:val="both"/>
        <w:rPr>
          <w:sz w:val="21"/>
        </w:rPr>
        <w:sectPr w:rsidR="00854C3E" w:rsidSect="00854C3E">
          <w:pgSz w:w="8400" w:h="11910"/>
          <w:pgMar w:top="920" w:right="992" w:bottom="1220" w:left="992" w:header="0" w:footer="1033" w:gutter="0"/>
          <w:cols w:space="720"/>
        </w:sectPr>
      </w:pPr>
    </w:p>
    <w:p w14:paraId="3C2352A6" w14:textId="77777777" w:rsidR="00854C3E" w:rsidRDefault="00854C3E" w:rsidP="00854C3E">
      <w:pPr>
        <w:pStyle w:val="a7"/>
        <w:numPr>
          <w:ilvl w:val="0"/>
          <w:numId w:val="28"/>
        </w:numPr>
        <w:tabs>
          <w:tab w:val="left" w:pos="721"/>
        </w:tabs>
        <w:spacing w:before="80" w:line="247" w:lineRule="auto"/>
        <w:ind w:right="184" w:firstLine="382"/>
        <w:contextualSpacing w:val="0"/>
        <w:jc w:val="both"/>
        <w:rPr>
          <w:sz w:val="21"/>
        </w:rPr>
      </w:pPr>
      <w:r>
        <w:rPr>
          <w:sz w:val="21"/>
        </w:rPr>
        <w:lastRenderedPageBreak/>
        <w:t>авторское право переводчика и авторов других производных произведений не препятствует иным лицам осуществлять свои пе- реводы и переработки тех же произведений.</w:t>
      </w:r>
    </w:p>
    <w:p w14:paraId="32267C47" w14:textId="77777777" w:rsidR="00854C3E" w:rsidRDefault="00854C3E" w:rsidP="00854C3E">
      <w:pPr>
        <w:pStyle w:val="3"/>
        <w:spacing w:line="238" w:lineRule="exact"/>
      </w:pPr>
      <w:r>
        <w:t>Авторское</w:t>
      </w:r>
      <w:r>
        <w:rPr>
          <w:spacing w:val="-4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аудиовизуальные</w:t>
      </w:r>
      <w:r>
        <w:rPr>
          <w:spacing w:val="-3"/>
        </w:rPr>
        <w:t xml:space="preserve"> </w:t>
      </w:r>
      <w:r>
        <w:rPr>
          <w:spacing w:val="-2"/>
        </w:rPr>
        <w:t>произведении:</w:t>
      </w:r>
    </w:p>
    <w:p w14:paraId="097A7EB2" w14:textId="77777777" w:rsidR="00854C3E" w:rsidRDefault="00854C3E" w:rsidP="00854C3E">
      <w:pPr>
        <w:pStyle w:val="a7"/>
        <w:numPr>
          <w:ilvl w:val="0"/>
          <w:numId w:val="28"/>
        </w:numPr>
        <w:tabs>
          <w:tab w:val="left" w:pos="721"/>
        </w:tabs>
        <w:spacing w:before="6" w:line="247" w:lineRule="auto"/>
        <w:ind w:right="183" w:firstLine="382"/>
        <w:contextualSpacing w:val="0"/>
        <w:jc w:val="both"/>
        <w:rPr>
          <w:sz w:val="21"/>
        </w:rPr>
      </w:pPr>
      <w:r>
        <w:rPr>
          <w:sz w:val="21"/>
        </w:rPr>
        <w:t>авторами аудиовизуального произведения являются режис- сер-постановщик, автор сценария, автор специально созданного для</w:t>
      </w:r>
      <w:r>
        <w:rPr>
          <w:spacing w:val="-1"/>
          <w:sz w:val="21"/>
        </w:rPr>
        <w:t xml:space="preserve"> </w:t>
      </w:r>
      <w:r>
        <w:rPr>
          <w:sz w:val="21"/>
        </w:rPr>
        <w:t>аудиовизуального</w:t>
      </w:r>
      <w:r>
        <w:rPr>
          <w:spacing w:val="-2"/>
          <w:sz w:val="21"/>
        </w:rPr>
        <w:t xml:space="preserve"> </w:t>
      </w:r>
      <w:r>
        <w:rPr>
          <w:sz w:val="21"/>
        </w:rPr>
        <w:t>произведения</w:t>
      </w:r>
      <w:r>
        <w:rPr>
          <w:spacing w:val="-3"/>
          <w:sz w:val="21"/>
        </w:rPr>
        <w:t xml:space="preserve"> </w:t>
      </w:r>
      <w:r>
        <w:rPr>
          <w:sz w:val="21"/>
        </w:rPr>
        <w:t>музыкального</w:t>
      </w:r>
      <w:r>
        <w:rPr>
          <w:spacing w:val="-1"/>
          <w:sz w:val="21"/>
        </w:rPr>
        <w:t xml:space="preserve"> </w:t>
      </w:r>
      <w:r>
        <w:rPr>
          <w:sz w:val="21"/>
        </w:rPr>
        <w:t>произведения</w:t>
      </w:r>
      <w:r>
        <w:rPr>
          <w:spacing w:val="-2"/>
          <w:sz w:val="21"/>
        </w:rPr>
        <w:t xml:space="preserve"> </w:t>
      </w:r>
      <w:r>
        <w:rPr>
          <w:sz w:val="21"/>
        </w:rPr>
        <w:t>с текстом или без текста;</w:t>
      </w:r>
    </w:p>
    <w:p w14:paraId="3B5B3068" w14:textId="77777777" w:rsidR="00854C3E" w:rsidRDefault="00854C3E" w:rsidP="00854C3E">
      <w:pPr>
        <w:pStyle w:val="a7"/>
        <w:numPr>
          <w:ilvl w:val="0"/>
          <w:numId w:val="28"/>
        </w:numPr>
        <w:tabs>
          <w:tab w:val="left" w:pos="721"/>
        </w:tabs>
        <w:spacing w:line="237" w:lineRule="auto"/>
        <w:ind w:right="181" w:firstLine="382"/>
        <w:contextualSpacing w:val="0"/>
        <w:jc w:val="both"/>
        <w:rPr>
          <w:sz w:val="21"/>
        </w:rPr>
      </w:pPr>
      <w:r>
        <w:rPr>
          <w:sz w:val="21"/>
        </w:rPr>
        <w:t>заключение</w:t>
      </w:r>
      <w:r>
        <w:rPr>
          <w:spacing w:val="-13"/>
          <w:sz w:val="21"/>
        </w:rPr>
        <w:t xml:space="preserve"> </w:t>
      </w:r>
      <w:r>
        <w:rPr>
          <w:sz w:val="21"/>
        </w:rPr>
        <w:t>договора</w:t>
      </w:r>
      <w:r>
        <w:rPr>
          <w:spacing w:val="-13"/>
          <w:sz w:val="21"/>
        </w:rPr>
        <w:t xml:space="preserve"> </w:t>
      </w:r>
      <w:r>
        <w:rPr>
          <w:sz w:val="21"/>
        </w:rPr>
        <w:t>на</w:t>
      </w:r>
      <w:r>
        <w:rPr>
          <w:spacing w:val="-12"/>
          <w:sz w:val="21"/>
        </w:rPr>
        <w:t xml:space="preserve"> </w:t>
      </w:r>
      <w:r>
        <w:rPr>
          <w:sz w:val="21"/>
        </w:rPr>
        <w:t>создание</w:t>
      </w:r>
      <w:r>
        <w:rPr>
          <w:spacing w:val="-12"/>
          <w:sz w:val="21"/>
        </w:rPr>
        <w:t xml:space="preserve"> </w:t>
      </w:r>
      <w:r>
        <w:rPr>
          <w:sz w:val="21"/>
        </w:rPr>
        <w:t>аудиовизуального</w:t>
      </w:r>
      <w:r>
        <w:rPr>
          <w:spacing w:val="-11"/>
          <w:sz w:val="21"/>
        </w:rPr>
        <w:t xml:space="preserve"> </w:t>
      </w:r>
      <w:r>
        <w:rPr>
          <w:sz w:val="21"/>
        </w:rPr>
        <w:t>произве- дения влечет за собой передачу авторами этого произведения про- изводителю исключительных прав на воспроизведение, распро- странение, публичное исполнение, сообщение для всеобщего сведения, а также субтитрирование и дублирование текста, если иное не предусмотрено договором. Указанные права действуют в течение срока действия авторского права на аудиовизуальное про- изведение. Производитель аудиовизуального произведения вправе при любом использовании этого произведения указывать свое имя или наименование либо требовать такого указания;</w:t>
      </w:r>
    </w:p>
    <w:p w14:paraId="345CD309" w14:textId="77777777" w:rsidR="00854C3E" w:rsidRDefault="00854C3E" w:rsidP="00854C3E">
      <w:pPr>
        <w:pStyle w:val="a7"/>
        <w:numPr>
          <w:ilvl w:val="0"/>
          <w:numId w:val="28"/>
        </w:numPr>
        <w:tabs>
          <w:tab w:val="left" w:pos="721"/>
        </w:tabs>
        <w:ind w:right="183" w:firstLine="382"/>
        <w:contextualSpacing w:val="0"/>
        <w:jc w:val="both"/>
        <w:rPr>
          <w:sz w:val="21"/>
        </w:rPr>
      </w:pPr>
      <w:r>
        <w:rPr>
          <w:sz w:val="21"/>
        </w:rPr>
        <w:t>автор музыкального произведения с текстом или без текста сохраняет право на вознаграждение за публичное исполнение его музыкального произведения при использовании аудиовизуального произведения, включающего данное музыкальное произведение;</w:t>
      </w:r>
    </w:p>
    <w:p w14:paraId="6818BE28" w14:textId="77777777" w:rsidR="00854C3E" w:rsidRDefault="00854C3E" w:rsidP="00854C3E">
      <w:pPr>
        <w:pStyle w:val="a7"/>
        <w:numPr>
          <w:ilvl w:val="0"/>
          <w:numId w:val="28"/>
        </w:numPr>
        <w:tabs>
          <w:tab w:val="left" w:pos="721"/>
        </w:tabs>
        <w:spacing w:line="237" w:lineRule="auto"/>
        <w:ind w:right="183" w:firstLine="382"/>
        <w:contextualSpacing w:val="0"/>
        <w:jc w:val="both"/>
        <w:rPr>
          <w:sz w:val="21"/>
        </w:rPr>
      </w:pPr>
      <w:r>
        <w:rPr>
          <w:sz w:val="21"/>
        </w:rPr>
        <w:t>авторы ранее существовавших произведений, включенных в аудиовизуальное произведение или переработанных для него, со- храняют авторское право на свои произведения и могут использо- вать их отдельно от аудиовизуального произведения.</w:t>
      </w:r>
    </w:p>
    <w:p w14:paraId="18440616" w14:textId="77777777" w:rsidR="00854C3E" w:rsidRDefault="00854C3E" w:rsidP="00854C3E">
      <w:pPr>
        <w:pStyle w:val="3"/>
        <w:spacing w:line="241" w:lineRule="exact"/>
      </w:pPr>
      <w:r>
        <w:t>Ограничения</w:t>
      </w:r>
      <w:r>
        <w:rPr>
          <w:spacing w:val="-1"/>
        </w:rPr>
        <w:t xml:space="preserve"> </w:t>
      </w:r>
      <w:r>
        <w:t>имущественных</w:t>
      </w:r>
      <w:r>
        <w:rPr>
          <w:spacing w:val="-2"/>
        </w:rPr>
        <w:t xml:space="preserve"> прав:</w:t>
      </w:r>
    </w:p>
    <w:p w14:paraId="04AA2FA5" w14:textId="77777777" w:rsidR="00854C3E" w:rsidRDefault="00854C3E" w:rsidP="00854C3E">
      <w:pPr>
        <w:pStyle w:val="a7"/>
        <w:numPr>
          <w:ilvl w:val="0"/>
          <w:numId w:val="26"/>
        </w:numPr>
        <w:tabs>
          <w:tab w:val="left" w:pos="820"/>
        </w:tabs>
        <w:ind w:right="185" w:firstLine="382"/>
        <w:contextualSpacing w:val="0"/>
        <w:jc w:val="both"/>
        <w:rPr>
          <w:sz w:val="21"/>
        </w:rPr>
      </w:pPr>
      <w:r>
        <w:rPr>
          <w:sz w:val="21"/>
        </w:rPr>
        <w:t>воспроизведение произведения в личных целях исключи- тельно физическим лицом в единичных экземплярах;</w:t>
      </w:r>
    </w:p>
    <w:p w14:paraId="0FF28285" w14:textId="77777777" w:rsidR="00854C3E" w:rsidRDefault="00854C3E" w:rsidP="00854C3E">
      <w:pPr>
        <w:pStyle w:val="a7"/>
        <w:numPr>
          <w:ilvl w:val="0"/>
          <w:numId w:val="26"/>
        </w:numPr>
        <w:tabs>
          <w:tab w:val="left" w:pos="820"/>
        </w:tabs>
        <w:spacing w:line="237" w:lineRule="auto"/>
        <w:ind w:right="183" w:firstLine="382"/>
        <w:contextualSpacing w:val="0"/>
        <w:jc w:val="both"/>
        <w:rPr>
          <w:sz w:val="21"/>
        </w:rPr>
      </w:pPr>
      <w:r>
        <w:rPr>
          <w:sz w:val="21"/>
        </w:rPr>
        <w:t>не распространяется на воспроизведение: произведений ар- хитектуры</w:t>
      </w:r>
      <w:r>
        <w:rPr>
          <w:spacing w:val="-9"/>
          <w:sz w:val="21"/>
        </w:rPr>
        <w:t xml:space="preserve"> </w:t>
      </w:r>
      <w:r>
        <w:rPr>
          <w:sz w:val="21"/>
        </w:rPr>
        <w:t>в</w:t>
      </w:r>
      <w:r>
        <w:rPr>
          <w:spacing w:val="-11"/>
          <w:sz w:val="21"/>
        </w:rPr>
        <w:t xml:space="preserve"> </w:t>
      </w:r>
      <w:r>
        <w:rPr>
          <w:sz w:val="21"/>
        </w:rPr>
        <w:t>форме</w:t>
      </w:r>
      <w:r>
        <w:rPr>
          <w:spacing w:val="-9"/>
          <w:sz w:val="21"/>
        </w:rPr>
        <w:t xml:space="preserve"> </w:t>
      </w:r>
      <w:r>
        <w:rPr>
          <w:sz w:val="21"/>
        </w:rPr>
        <w:t>зданий</w:t>
      </w:r>
      <w:r>
        <w:rPr>
          <w:spacing w:val="-8"/>
          <w:sz w:val="21"/>
        </w:rPr>
        <w:t xml:space="preserve"> </w:t>
      </w:r>
      <w:r>
        <w:rPr>
          <w:sz w:val="21"/>
        </w:rPr>
        <w:t>или</w:t>
      </w:r>
      <w:r>
        <w:rPr>
          <w:spacing w:val="-9"/>
          <w:sz w:val="21"/>
        </w:rPr>
        <w:t xml:space="preserve"> </w:t>
      </w:r>
      <w:r>
        <w:rPr>
          <w:sz w:val="21"/>
        </w:rPr>
        <w:t>других</w:t>
      </w:r>
      <w:r>
        <w:rPr>
          <w:spacing w:val="-11"/>
          <w:sz w:val="21"/>
        </w:rPr>
        <w:t xml:space="preserve"> </w:t>
      </w:r>
      <w:r>
        <w:rPr>
          <w:sz w:val="21"/>
        </w:rPr>
        <w:t>сооружений;</w:t>
      </w:r>
      <w:r>
        <w:rPr>
          <w:spacing w:val="-10"/>
          <w:sz w:val="21"/>
        </w:rPr>
        <w:t xml:space="preserve"> </w:t>
      </w:r>
      <w:r>
        <w:rPr>
          <w:sz w:val="21"/>
        </w:rPr>
        <w:t>баз</w:t>
      </w:r>
      <w:r>
        <w:rPr>
          <w:spacing w:val="-9"/>
          <w:sz w:val="21"/>
        </w:rPr>
        <w:t xml:space="preserve"> </w:t>
      </w:r>
      <w:r>
        <w:rPr>
          <w:sz w:val="21"/>
        </w:rPr>
        <w:t>данных</w:t>
      </w:r>
      <w:r>
        <w:rPr>
          <w:spacing w:val="-10"/>
          <w:sz w:val="21"/>
        </w:rPr>
        <w:t xml:space="preserve"> </w:t>
      </w:r>
      <w:r>
        <w:rPr>
          <w:sz w:val="21"/>
        </w:rPr>
        <w:t>или существенных частей из них; компьютерных программ, нотных текстов и книг (полностью) посредством репродуцирования;</w:t>
      </w:r>
    </w:p>
    <w:p w14:paraId="6585D6EB" w14:textId="77777777" w:rsidR="00854C3E" w:rsidRDefault="00854C3E" w:rsidP="00854C3E">
      <w:pPr>
        <w:pStyle w:val="a7"/>
        <w:numPr>
          <w:ilvl w:val="0"/>
          <w:numId w:val="26"/>
        </w:numPr>
        <w:tabs>
          <w:tab w:val="left" w:pos="810"/>
        </w:tabs>
        <w:ind w:right="183" w:firstLine="382"/>
        <w:contextualSpacing w:val="0"/>
        <w:jc w:val="both"/>
        <w:rPr>
          <w:sz w:val="21"/>
        </w:rPr>
      </w:pPr>
      <w:r>
        <w:rPr>
          <w:sz w:val="21"/>
        </w:rPr>
        <w:t>использование произведения без согласия автора и без вы- платы авторского вознаграждения с обязательным указанием ав- тора произведения и источника заимствования;</w:t>
      </w:r>
    </w:p>
    <w:p w14:paraId="5A92F4D3" w14:textId="77777777" w:rsidR="00854C3E" w:rsidRDefault="00854C3E" w:rsidP="00854C3E">
      <w:pPr>
        <w:pStyle w:val="a7"/>
        <w:numPr>
          <w:ilvl w:val="0"/>
          <w:numId w:val="26"/>
        </w:numPr>
        <w:tabs>
          <w:tab w:val="left" w:pos="785"/>
        </w:tabs>
        <w:spacing w:line="237" w:lineRule="auto"/>
        <w:ind w:right="179" w:firstLine="382"/>
        <w:contextualSpacing w:val="0"/>
        <w:jc w:val="both"/>
        <w:rPr>
          <w:sz w:val="21"/>
        </w:rPr>
      </w:pPr>
      <w:r>
        <w:rPr>
          <w:sz w:val="21"/>
        </w:rPr>
        <w:t xml:space="preserve">цитирование в научных, исследовательских, учебных, поле- </w:t>
      </w:r>
      <w:r>
        <w:rPr>
          <w:spacing w:val="-6"/>
          <w:sz w:val="21"/>
        </w:rPr>
        <w:t xml:space="preserve">мических, критических и информационных целях отрывков, использо- </w:t>
      </w:r>
      <w:r>
        <w:rPr>
          <w:spacing w:val="-4"/>
          <w:sz w:val="21"/>
        </w:rPr>
        <w:lastRenderedPageBreak/>
        <w:t>вание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их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в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качестве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иллюстраций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в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изданиях,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радио-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и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телепередачах,</w:t>
      </w:r>
    </w:p>
    <w:p w14:paraId="52C71B5E" w14:textId="77777777" w:rsidR="00854C3E" w:rsidRDefault="00854C3E" w:rsidP="00854C3E">
      <w:pPr>
        <w:pStyle w:val="a7"/>
        <w:spacing w:line="237" w:lineRule="auto"/>
        <w:jc w:val="both"/>
        <w:rPr>
          <w:sz w:val="21"/>
        </w:rPr>
        <w:sectPr w:rsidR="00854C3E" w:rsidSect="00854C3E">
          <w:pgSz w:w="8400" w:h="11910"/>
          <w:pgMar w:top="920" w:right="992" w:bottom="1220" w:left="992" w:header="0" w:footer="1033" w:gutter="0"/>
          <w:cols w:space="720"/>
        </w:sectPr>
      </w:pPr>
    </w:p>
    <w:p w14:paraId="3B71C163" w14:textId="77777777" w:rsidR="00854C3E" w:rsidRDefault="00854C3E" w:rsidP="00854C3E">
      <w:pPr>
        <w:pStyle w:val="ac"/>
        <w:spacing w:before="74"/>
        <w:ind w:right="183" w:firstLine="0"/>
        <w:jc w:val="both"/>
      </w:pPr>
      <w:r>
        <w:lastRenderedPageBreak/>
        <w:t>звуко-</w:t>
      </w:r>
      <w:r>
        <w:rPr>
          <w:spacing w:val="-9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видеозаписях</w:t>
      </w:r>
      <w:r>
        <w:rPr>
          <w:spacing w:val="-7"/>
        </w:rPr>
        <w:t xml:space="preserve"> </w:t>
      </w:r>
      <w:r>
        <w:t>учебного</w:t>
      </w:r>
      <w:r>
        <w:rPr>
          <w:spacing w:val="-7"/>
        </w:rPr>
        <w:t xml:space="preserve"> </w:t>
      </w:r>
      <w:r>
        <w:t>характера,</w:t>
      </w:r>
      <w:r>
        <w:rPr>
          <w:spacing w:val="-8"/>
        </w:rPr>
        <w:t xml:space="preserve"> </w:t>
      </w:r>
      <w:r>
        <w:t>воспроизведение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газе- тах и т. п.;</w:t>
      </w:r>
    </w:p>
    <w:p w14:paraId="1614BD72" w14:textId="77777777" w:rsidR="00854C3E" w:rsidRDefault="00854C3E" w:rsidP="00854C3E">
      <w:pPr>
        <w:pStyle w:val="a7"/>
        <w:numPr>
          <w:ilvl w:val="0"/>
          <w:numId w:val="26"/>
        </w:numPr>
        <w:tabs>
          <w:tab w:val="left" w:pos="791"/>
        </w:tabs>
        <w:spacing w:line="237" w:lineRule="auto"/>
        <w:ind w:right="183" w:firstLine="382"/>
        <w:contextualSpacing w:val="0"/>
        <w:jc w:val="both"/>
        <w:rPr>
          <w:sz w:val="21"/>
        </w:rPr>
      </w:pPr>
      <w:r>
        <w:rPr>
          <w:sz w:val="21"/>
        </w:rPr>
        <w:t>репродуцирование</w:t>
      </w:r>
      <w:r>
        <w:rPr>
          <w:spacing w:val="-7"/>
          <w:sz w:val="21"/>
        </w:rPr>
        <w:t xml:space="preserve"> </w:t>
      </w:r>
      <w:r>
        <w:rPr>
          <w:sz w:val="21"/>
        </w:rPr>
        <w:t>произведений</w:t>
      </w:r>
      <w:r>
        <w:rPr>
          <w:spacing w:val="-6"/>
          <w:sz w:val="21"/>
        </w:rPr>
        <w:t xml:space="preserve"> </w:t>
      </w:r>
      <w:r>
        <w:rPr>
          <w:sz w:val="21"/>
        </w:rPr>
        <w:t>библиотеками,</w:t>
      </w:r>
      <w:r>
        <w:rPr>
          <w:spacing w:val="-7"/>
          <w:sz w:val="21"/>
        </w:rPr>
        <w:t xml:space="preserve"> </w:t>
      </w:r>
      <w:r>
        <w:rPr>
          <w:sz w:val="21"/>
        </w:rPr>
        <w:t>архивами</w:t>
      </w:r>
      <w:r>
        <w:rPr>
          <w:spacing w:val="-7"/>
          <w:sz w:val="21"/>
        </w:rPr>
        <w:t xml:space="preserve"> </w:t>
      </w:r>
      <w:r>
        <w:rPr>
          <w:sz w:val="21"/>
        </w:rPr>
        <w:t>и образовательными учреждениями с обязательным указанием ав- тора</w:t>
      </w:r>
      <w:r>
        <w:rPr>
          <w:spacing w:val="-3"/>
          <w:sz w:val="21"/>
        </w:rPr>
        <w:t xml:space="preserve"> </w:t>
      </w:r>
      <w:r>
        <w:rPr>
          <w:sz w:val="21"/>
        </w:rPr>
        <w:t>произведения</w:t>
      </w:r>
      <w:r>
        <w:rPr>
          <w:spacing w:val="-2"/>
          <w:sz w:val="21"/>
        </w:rPr>
        <w:t xml:space="preserve"> </w:t>
      </w:r>
      <w:r>
        <w:rPr>
          <w:sz w:val="21"/>
        </w:rPr>
        <w:t>и</w:t>
      </w:r>
      <w:r>
        <w:rPr>
          <w:spacing w:val="-3"/>
          <w:sz w:val="21"/>
        </w:rPr>
        <w:t xml:space="preserve"> </w:t>
      </w:r>
      <w:r>
        <w:rPr>
          <w:sz w:val="21"/>
        </w:rPr>
        <w:t>источника</w:t>
      </w:r>
      <w:r>
        <w:rPr>
          <w:spacing w:val="-2"/>
          <w:sz w:val="21"/>
        </w:rPr>
        <w:t xml:space="preserve"> </w:t>
      </w:r>
      <w:r>
        <w:rPr>
          <w:sz w:val="21"/>
        </w:rPr>
        <w:t>заимствования</w:t>
      </w:r>
      <w:r>
        <w:rPr>
          <w:spacing w:val="-3"/>
          <w:sz w:val="21"/>
        </w:rPr>
        <w:t xml:space="preserve"> </w:t>
      </w:r>
      <w:r>
        <w:rPr>
          <w:sz w:val="21"/>
        </w:rPr>
        <w:t>в</w:t>
      </w:r>
      <w:r>
        <w:rPr>
          <w:spacing w:val="-1"/>
          <w:sz w:val="21"/>
        </w:rPr>
        <w:t xml:space="preserve"> </w:t>
      </w:r>
      <w:r>
        <w:rPr>
          <w:sz w:val="21"/>
        </w:rPr>
        <w:t>единичном</w:t>
      </w:r>
      <w:r>
        <w:rPr>
          <w:spacing w:val="-3"/>
          <w:sz w:val="21"/>
        </w:rPr>
        <w:t xml:space="preserve"> </w:t>
      </w:r>
      <w:r>
        <w:rPr>
          <w:sz w:val="21"/>
        </w:rPr>
        <w:t>экзем- пляре без извлечения прибыли;</w:t>
      </w:r>
    </w:p>
    <w:p w14:paraId="34B48705" w14:textId="77777777" w:rsidR="00854C3E" w:rsidRDefault="00854C3E" w:rsidP="00854C3E">
      <w:pPr>
        <w:pStyle w:val="a7"/>
        <w:numPr>
          <w:ilvl w:val="0"/>
          <w:numId w:val="26"/>
        </w:numPr>
        <w:tabs>
          <w:tab w:val="left" w:pos="791"/>
        </w:tabs>
        <w:spacing w:before="1"/>
        <w:ind w:right="180" w:firstLine="382"/>
        <w:contextualSpacing w:val="0"/>
        <w:jc w:val="both"/>
        <w:rPr>
          <w:sz w:val="21"/>
        </w:rPr>
      </w:pPr>
      <w:r>
        <w:rPr>
          <w:spacing w:val="-2"/>
          <w:sz w:val="21"/>
        </w:rPr>
        <w:t xml:space="preserve">воспроизведение компьютерных программ только для архив- </w:t>
      </w:r>
      <w:r>
        <w:rPr>
          <w:sz w:val="21"/>
        </w:rPr>
        <w:t>ных</w:t>
      </w:r>
      <w:r>
        <w:rPr>
          <w:spacing w:val="-14"/>
          <w:sz w:val="21"/>
        </w:rPr>
        <w:t xml:space="preserve"> </w:t>
      </w:r>
      <w:r>
        <w:rPr>
          <w:sz w:val="21"/>
        </w:rPr>
        <w:t>целей</w:t>
      </w:r>
      <w:r>
        <w:rPr>
          <w:spacing w:val="-13"/>
          <w:sz w:val="21"/>
        </w:rPr>
        <w:t xml:space="preserve"> </w:t>
      </w:r>
      <w:r>
        <w:rPr>
          <w:sz w:val="21"/>
        </w:rPr>
        <w:t>или</w:t>
      </w:r>
      <w:r>
        <w:rPr>
          <w:spacing w:val="-13"/>
          <w:sz w:val="21"/>
        </w:rPr>
        <w:t xml:space="preserve"> </w:t>
      </w:r>
      <w:r>
        <w:rPr>
          <w:sz w:val="21"/>
        </w:rPr>
        <w:t>для</w:t>
      </w:r>
      <w:r>
        <w:rPr>
          <w:spacing w:val="-13"/>
          <w:sz w:val="21"/>
        </w:rPr>
        <w:t xml:space="preserve"> </w:t>
      </w:r>
      <w:r>
        <w:rPr>
          <w:sz w:val="21"/>
        </w:rPr>
        <w:t>замены</w:t>
      </w:r>
      <w:r>
        <w:rPr>
          <w:spacing w:val="-13"/>
          <w:sz w:val="21"/>
        </w:rPr>
        <w:t xml:space="preserve"> </w:t>
      </w:r>
      <w:r>
        <w:rPr>
          <w:sz w:val="21"/>
        </w:rPr>
        <w:t>правомерно</w:t>
      </w:r>
      <w:r>
        <w:rPr>
          <w:spacing w:val="-13"/>
          <w:sz w:val="21"/>
        </w:rPr>
        <w:t xml:space="preserve"> </w:t>
      </w:r>
      <w:r>
        <w:rPr>
          <w:sz w:val="21"/>
        </w:rPr>
        <w:t>приобретенного</w:t>
      </w:r>
      <w:r>
        <w:rPr>
          <w:spacing w:val="-13"/>
          <w:sz w:val="21"/>
        </w:rPr>
        <w:t xml:space="preserve"> </w:t>
      </w:r>
      <w:r>
        <w:rPr>
          <w:sz w:val="21"/>
        </w:rPr>
        <w:t xml:space="preserve">экземпляра, </w:t>
      </w:r>
      <w:r>
        <w:rPr>
          <w:spacing w:val="-2"/>
          <w:sz w:val="21"/>
        </w:rPr>
        <w:t>для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обеспечения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совместной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работы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с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другими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программами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без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 xml:space="preserve">ис- </w:t>
      </w:r>
      <w:r>
        <w:rPr>
          <w:sz w:val="21"/>
        </w:rPr>
        <w:t>пользования</w:t>
      </w:r>
      <w:r>
        <w:rPr>
          <w:spacing w:val="-3"/>
          <w:sz w:val="21"/>
        </w:rPr>
        <w:t xml:space="preserve"> </w:t>
      </w:r>
      <w:r>
        <w:rPr>
          <w:sz w:val="21"/>
        </w:rPr>
        <w:t>для</w:t>
      </w:r>
      <w:r>
        <w:rPr>
          <w:spacing w:val="-1"/>
          <w:sz w:val="21"/>
        </w:rPr>
        <w:t xml:space="preserve"> </w:t>
      </w:r>
      <w:r>
        <w:rPr>
          <w:sz w:val="21"/>
        </w:rPr>
        <w:t>создания</w:t>
      </w:r>
      <w:r>
        <w:rPr>
          <w:spacing w:val="-3"/>
          <w:sz w:val="21"/>
        </w:rPr>
        <w:t xml:space="preserve"> </w:t>
      </w:r>
      <w:r>
        <w:rPr>
          <w:sz w:val="21"/>
        </w:rPr>
        <w:t>других</w:t>
      </w:r>
      <w:r>
        <w:rPr>
          <w:spacing w:val="-1"/>
          <w:sz w:val="21"/>
        </w:rPr>
        <w:t xml:space="preserve"> </w:t>
      </w:r>
      <w:r>
        <w:rPr>
          <w:sz w:val="21"/>
        </w:rPr>
        <w:t>компьютерных</w:t>
      </w:r>
      <w:r>
        <w:rPr>
          <w:spacing w:val="-1"/>
          <w:sz w:val="21"/>
        </w:rPr>
        <w:t xml:space="preserve"> </w:t>
      </w:r>
      <w:r>
        <w:rPr>
          <w:sz w:val="21"/>
        </w:rPr>
        <w:t>программ,</w:t>
      </w:r>
      <w:r>
        <w:rPr>
          <w:spacing w:val="-1"/>
          <w:sz w:val="21"/>
        </w:rPr>
        <w:t xml:space="preserve"> </w:t>
      </w:r>
      <w:r>
        <w:rPr>
          <w:sz w:val="21"/>
        </w:rPr>
        <w:t>анало- гичных адаптируемой.</w:t>
      </w:r>
    </w:p>
    <w:p w14:paraId="0CACA509" w14:textId="77777777" w:rsidR="00854C3E" w:rsidRDefault="00854C3E" w:rsidP="00854C3E">
      <w:pPr>
        <w:pStyle w:val="ac"/>
        <w:spacing w:line="247" w:lineRule="auto"/>
        <w:ind w:right="183"/>
        <w:jc w:val="both"/>
      </w:pPr>
      <w:r>
        <w:rPr>
          <w:b/>
        </w:rPr>
        <w:t xml:space="preserve">Срок действия авторского права. </w:t>
      </w:r>
      <w:r>
        <w:t>Право авторства, право на имя и право на защиту репутации автора охраняются бессрочно. Имущественные</w:t>
      </w:r>
      <w:r>
        <w:rPr>
          <w:spacing w:val="-4"/>
        </w:rPr>
        <w:t xml:space="preserve"> </w:t>
      </w:r>
      <w:r>
        <w:t>права</w:t>
      </w:r>
      <w:r>
        <w:rPr>
          <w:spacing w:val="-4"/>
        </w:rPr>
        <w:t xml:space="preserve"> </w:t>
      </w:r>
      <w:r>
        <w:t>действуют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течение</w:t>
      </w:r>
      <w:r>
        <w:rPr>
          <w:spacing w:val="-6"/>
        </w:rPr>
        <w:t xml:space="preserve"> </w:t>
      </w:r>
      <w:r>
        <w:t>всей</w:t>
      </w:r>
      <w:r>
        <w:rPr>
          <w:spacing w:val="-4"/>
        </w:rPr>
        <w:t xml:space="preserve"> </w:t>
      </w:r>
      <w:r>
        <w:t>жизни</w:t>
      </w:r>
      <w:r>
        <w:rPr>
          <w:spacing w:val="-4"/>
        </w:rPr>
        <w:t xml:space="preserve"> </w:t>
      </w:r>
      <w:r>
        <w:t>автора</w:t>
      </w:r>
      <w:r>
        <w:rPr>
          <w:spacing w:val="-4"/>
        </w:rPr>
        <w:t xml:space="preserve"> </w:t>
      </w:r>
      <w:r>
        <w:t>(со- авторов) и 50 лет после его (последнего соавтора) смерти.</w:t>
      </w:r>
    </w:p>
    <w:p w14:paraId="5643F20E" w14:textId="77777777" w:rsidR="00854C3E" w:rsidRDefault="00854C3E" w:rsidP="00854C3E">
      <w:pPr>
        <w:pStyle w:val="ac"/>
        <w:spacing w:line="244" w:lineRule="auto"/>
        <w:ind w:right="183"/>
        <w:jc w:val="both"/>
      </w:pPr>
      <w:r>
        <w:t>Общественное</w:t>
      </w:r>
      <w:r>
        <w:rPr>
          <w:spacing w:val="-7"/>
        </w:rPr>
        <w:t xml:space="preserve"> </w:t>
      </w:r>
      <w:r>
        <w:t>достояние</w:t>
      </w:r>
      <w:r>
        <w:rPr>
          <w:spacing w:val="-7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истечении</w:t>
      </w:r>
      <w:r>
        <w:rPr>
          <w:spacing w:val="-8"/>
        </w:rPr>
        <w:t xml:space="preserve"> </w:t>
      </w:r>
      <w:r>
        <w:t>срока</w:t>
      </w:r>
      <w:r>
        <w:rPr>
          <w:spacing w:val="-7"/>
        </w:rPr>
        <w:t xml:space="preserve"> </w:t>
      </w:r>
      <w:r>
        <w:t>действия</w:t>
      </w:r>
      <w:r>
        <w:rPr>
          <w:spacing w:val="-7"/>
        </w:rPr>
        <w:t xml:space="preserve"> </w:t>
      </w:r>
      <w:r>
        <w:t>имуще- ственных прав на объекты авторского права или смежных прав означает</w:t>
      </w:r>
      <w:r>
        <w:rPr>
          <w:spacing w:val="-14"/>
        </w:rPr>
        <w:t xml:space="preserve"> </w:t>
      </w:r>
      <w:r>
        <w:t>переход</w:t>
      </w:r>
      <w:r>
        <w:rPr>
          <w:spacing w:val="-13"/>
        </w:rPr>
        <w:t xml:space="preserve"> </w:t>
      </w:r>
      <w:r>
        <w:t>этих</w:t>
      </w:r>
      <w:r>
        <w:rPr>
          <w:spacing w:val="-13"/>
        </w:rPr>
        <w:t xml:space="preserve"> </w:t>
      </w:r>
      <w:r>
        <w:t>объектов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общественное</w:t>
      </w:r>
      <w:r>
        <w:rPr>
          <w:spacing w:val="-13"/>
        </w:rPr>
        <w:t xml:space="preserve"> </w:t>
      </w:r>
      <w:r>
        <w:t>достояние,</w:t>
      </w:r>
      <w:r>
        <w:rPr>
          <w:spacing w:val="-13"/>
        </w:rPr>
        <w:t xml:space="preserve"> </w:t>
      </w:r>
      <w:r>
        <w:t>т.</w:t>
      </w:r>
      <w:r>
        <w:rPr>
          <w:spacing w:val="-13"/>
        </w:rPr>
        <w:t xml:space="preserve"> </w:t>
      </w:r>
      <w:r>
        <w:t>е.</w:t>
      </w:r>
      <w:r>
        <w:rPr>
          <w:spacing w:val="-14"/>
        </w:rPr>
        <w:t xml:space="preserve"> </w:t>
      </w:r>
      <w:r>
        <w:t>они могут свободно использоваться любым физическим или юридиче- ским лицом без выплаты вознаграждения.</w:t>
      </w:r>
    </w:p>
    <w:p w14:paraId="07A9EE3D" w14:textId="77777777" w:rsidR="00854C3E" w:rsidRDefault="00854C3E" w:rsidP="00854C3E">
      <w:pPr>
        <w:pStyle w:val="ac"/>
        <w:spacing w:line="247" w:lineRule="auto"/>
        <w:ind w:right="178"/>
        <w:jc w:val="right"/>
      </w:pPr>
      <w:r>
        <w:rPr>
          <w:spacing w:val="-2"/>
        </w:rPr>
        <w:t xml:space="preserve">Переход авторского права по наследству, кроме прав авторства, </w:t>
      </w:r>
      <w:r>
        <w:rPr>
          <w:spacing w:val="-4"/>
        </w:rPr>
        <w:t>на</w:t>
      </w:r>
      <w:r>
        <w:rPr>
          <w:spacing w:val="-17"/>
        </w:rPr>
        <w:t xml:space="preserve"> </w:t>
      </w:r>
      <w:r>
        <w:rPr>
          <w:spacing w:val="-4"/>
        </w:rPr>
        <w:t>имя</w:t>
      </w:r>
      <w:r>
        <w:rPr>
          <w:spacing w:val="-16"/>
        </w:rPr>
        <w:t xml:space="preserve"> </w:t>
      </w:r>
      <w:r>
        <w:rPr>
          <w:spacing w:val="-4"/>
        </w:rPr>
        <w:t>и</w:t>
      </w:r>
      <w:r>
        <w:rPr>
          <w:spacing w:val="-17"/>
        </w:rPr>
        <w:t xml:space="preserve"> </w:t>
      </w:r>
      <w:r>
        <w:rPr>
          <w:spacing w:val="-4"/>
        </w:rPr>
        <w:t>на</w:t>
      </w:r>
      <w:r>
        <w:rPr>
          <w:spacing w:val="-17"/>
        </w:rPr>
        <w:t xml:space="preserve"> </w:t>
      </w:r>
      <w:r>
        <w:rPr>
          <w:spacing w:val="-4"/>
        </w:rPr>
        <w:t>защиту</w:t>
      </w:r>
      <w:r>
        <w:rPr>
          <w:spacing w:val="-17"/>
        </w:rPr>
        <w:t xml:space="preserve"> </w:t>
      </w:r>
      <w:r>
        <w:rPr>
          <w:spacing w:val="-4"/>
        </w:rPr>
        <w:t>репутации</w:t>
      </w:r>
      <w:r>
        <w:rPr>
          <w:spacing w:val="-16"/>
        </w:rPr>
        <w:t xml:space="preserve"> </w:t>
      </w:r>
      <w:r>
        <w:rPr>
          <w:spacing w:val="-4"/>
        </w:rPr>
        <w:t>автора</w:t>
      </w:r>
      <w:r>
        <w:rPr>
          <w:spacing w:val="-18"/>
        </w:rPr>
        <w:t xml:space="preserve"> </w:t>
      </w:r>
      <w:r>
        <w:rPr>
          <w:spacing w:val="-4"/>
        </w:rPr>
        <w:t>действует</w:t>
      </w:r>
      <w:r>
        <w:rPr>
          <w:spacing w:val="-16"/>
        </w:rPr>
        <w:t xml:space="preserve"> </w:t>
      </w:r>
      <w:r>
        <w:rPr>
          <w:spacing w:val="-4"/>
        </w:rPr>
        <w:t>без</w:t>
      </w:r>
      <w:r>
        <w:rPr>
          <w:spacing w:val="-17"/>
        </w:rPr>
        <w:t xml:space="preserve"> </w:t>
      </w:r>
      <w:r>
        <w:rPr>
          <w:spacing w:val="-4"/>
        </w:rPr>
        <w:t>ограничения</w:t>
      </w:r>
      <w:r>
        <w:rPr>
          <w:spacing w:val="-17"/>
        </w:rPr>
        <w:t xml:space="preserve"> </w:t>
      </w:r>
      <w:r>
        <w:rPr>
          <w:spacing w:val="-4"/>
        </w:rPr>
        <w:t xml:space="preserve">срока. </w:t>
      </w:r>
      <w:r>
        <w:t>Автор</w:t>
      </w:r>
      <w:r>
        <w:rPr>
          <w:spacing w:val="40"/>
        </w:rPr>
        <w:t xml:space="preserve"> </w:t>
      </w:r>
      <w:r>
        <w:t>вправе</w:t>
      </w:r>
      <w:r>
        <w:rPr>
          <w:spacing w:val="40"/>
        </w:rPr>
        <w:t xml:space="preserve"> </w:t>
      </w:r>
      <w:r>
        <w:t>указать</w:t>
      </w:r>
      <w:r>
        <w:rPr>
          <w:spacing w:val="40"/>
        </w:rPr>
        <w:t xml:space="preserve"> </w:t>
      </w:r>
      <w:r>
        <w:t>лицо,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которое</w:t>
      </w:r>
      <w:r>
        <w:rPr>
          <w:spacing w:val="40"/>
        </w:rPr>
        <w:t xml:space="preserve"> </w:t>
      </w:r>
      <w:r>
        <w:t>он</w:t>
      </w:r>
      <w:r>
        <w:rPr>
          <w:spacing w:val="40"/>
        </w:rPr>
        <w:t xml:space="preserve"> </w:t>
      </w:r>
      <w:r>
        <w:t>возлагает</w:t>
      </w:r>
      <w:r>
        <w:rPr>
          <w:spacing w:val="40"/>
        </w:rPr>
        <w:t xml:space="preserve"> </w:t>
      </w:r>
      <w:r>
        <w:t>охрану своих личных неимущественных прав после своей смерти и кото- рое осуществляет свои</w:t>
      </w:r>
      <w:r>
        <w:rPr>
          <w:spacing w:val="26"/>
        </w:rPr>
        <w:t xml:space="preserve"> </w:t>
      </w:r>
      <w:r>
        <w:t>полномочия пожизненно. При</w:t>
      </w:r>
      <w:r>
        <w:rPr>
          <w:spacing w:val="26"/>
        </w:rPr>
        <w:t xml:space="preserve"> </w:t>
      </w:r>
      <w:r>
        <w:t>отсутствии указаний</w:t>
      </w:r>
      <w:r>
        <w:rPr>
          <w:spacing w:val="-11"/>
        </w:rPr>
        <w:t xml:space="preserve"> </w:t>
      </w:r>
      <w:r>
        <w:t>охрана</w:t>
      </w:r>
      <w:r>
        <w:rPr>
          <w:spacing w:val="-11"/>
        </w:rPr>
        <w:t xml:space="preserve"> </w:t>
      </w:r>
      <w:r>
        <w:t>осуществляется</w:t>
      </w:r>
      <w:r>
        <w:rPr>
          <w:spacing w:val="-12"/>
        </w:rPr>
        <w:t xml:space="preserve"> </w:t>
      </w:r>
      <w:r>
        <w:t>его</w:t>
      </w:r>
      <w:r>
        <w:rPr>
          <w:spacing w:val="-11"/>
        </w:rPr>
        <w:t xml:space="preserve"> </w:t>
      </w:r>
      <w:r>
        <w:t>наследниками</w:t>
      </w:r>
      <w:r>
        <w:rPr>
          <w:spacing w:val="-12"/>
        </w:rPr>
        <w:t xml:space="preserve"> </w:t>
      </w:r>
      <w:r>
        <w:t>или</w:t>
      </w:r>
      <w:r>
        <w:rPr>
          <w:spacing w:val="-11"/>
        </w:rPr>
        <w:t xml:space="preserve"> </w:t>
      </w:r>
      <w:r>
        <w:t>специально уполномоченным</w:t>
      </w:r>
      <w:r>
        <w:rPr>
          <w:spacing w:val="9"/>
        </w:rPr>
        <w:t xml:space="preserve"> </w:t>
      </w:r>
      <w:r>
        <w:t>государственным</w:t>
      </w:r>
      <w:r>
        <w:rPr>
          <w:spacing w:val="11"/>
        </w:rPr>
        <w:t xml:space="preserve"> </w:t>
      </w:r>
      <w:r>
        <w:t>органом</w:t>
      </w:r>
      <w:r>
        <w:rPr>
          <w:spacing w:val="12"/>
        </w:rPr>
        <w:t xml:space="preserve"> </w:t>
      </w:r>
      <w:r>
        <w:t>Республики</w:t>
      </w:r>
      <w:r>
        <w:rPr>
          <w:spacing w:val="12"/>
        </w:rPr>
        <w:t xml:space="preserve"> </w:t>
      </w:r>
      <w:r>
        <w:rPr>
          <w:spacing w:val="-2"/>
        </w:rPr>
        <w:t>Беларусь</w:t>
      </w:r>
    </w:p>
    <w:p w14:paraId="1D2543E6" w14:textId="77777777" w:rsidR="00854C3E" w:rsidRDefault="00854C3E" w:rsidP="00854C3E">
      <w:pPr>
        <w:pStyle w:val="ac"/>
        <w:spacing w:line="233" w:lineRule="exact"/>
        <w:ind w:firstLine="0"/>
        <w:jc w:val="both"/>
      </w:pPr>
      <w:r>
        <w:t>при</w:t>
      </w:r>
      <w:r>
        <w:rPr>
          <w:spacing w:val="-3"/>
        </w:rPr>
        <w:t xml:space="preserve"> </w:t>
      </w:r>
      <w:r>
        <w:t>отсутствии</w:t>
      </w:r>
      <w:r>
        <w:rPr>
          <w:spacing w:val="-2"/>
        </w:rPr>
        <w:t xml:space="preserve"> наследников.</w:t>
      </w:r>
    </w:p>
    <w:p w14:paraId="39AA88B3" w14:textId="77777777" w:rsidR="00854C3E" w:rsidRDefault="00854C3E" w:rsidP="00854C3E">
      <w:pPr>
        <w:pStyle w:val="ac"/>
        <w:spacing w:before="5" w:line="247" w:lineRule="auto"/>
        <w:ind w:right="182"/>
        <w:jc w:val="both"/>
      </w:pPr>
      <w:r>
        <w:rPr>
          <w:b/>
        </w:rPr>
        <w:t xml:space="preserve">Служебные объекты авторского права. </w:t>
      </w:r>
      <w:r>
        <w:t>Личные неимуще- ственные права на произведение, созданное в порядке выполнения служебного</w:t>
      </w:r>
      <w:r>
        <w:rPr>
          <w:spacing w:val="-4"/>
        </w:rPr>
        <w:t xml:space="preserve"> </w:t>
      </w:r>
      <w:r>
        <w:t>задания</w:t>
      </w:r>
      <w:r>
        <w:rPr>
          <w:spacing w:val="-4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служебных</w:t>
      </w:r>
      <w:r>
        <w:rPr>
          <w:spacing w:val="-4"/>
        </w:rPr>
        <w:t xml:space="preserve"> </w:t>
      </w:r>
      <w:r>
        <w:t>обязанностей</w:t>
      </w:r>
      <w:r>
        <w:rPr>
          <w:spacing w:val="-4"/>
        </w:rPr>
        <w:t xml:space="preserve"> </w:t>
      </w:r>
      <w:r>
        <w:t>(служебное</w:t>
      </w:r>
      <w:r>
        <w:rPr>
          <w:spacing w:val="-3"/>
        </w:rPr>
        <w:t xml:space="preserve"> </w:t>
      </w:r>
      <w:r>
        <w:t>про- изведение), принадлежат автору.</w:t>
      </w:r>
    </w:p>
    <w:p w14:paraId="5E4B1311" w14:textId="77777777" w:rsidR="00854C3E" w:rsidRDefault="00854C3E" w:rsidP="00854C3E">
      <w:pPr>
        <w:pStyle w:val="ac"/>
        <w:spacing w:line="247" w:lineRule="auto"/>
        <w:ind w:right="184"/>
        <w:jc w:val="both"/>
      </w:pPr>
      <w:r>
        <w:t>Исключительные</w:t>
      </w:r>
      <w:r>
        <w:rPr>
          <w:spacing w:val="-13"/>
        </w:rPr>
        <w:t xml:space="preserve"> </w:t>
      </w:r>
      <w:r>
        <w:t>права</w:t>
      </w:r>
      <w:r>
        <w:rPr>
          <w:spacing w:val="-12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использование</w:t>
      </w:r>
      <w:r>
        <w:rPr>
          <w:spacing w:val="-12"/>
        </w:rPr>
        <w:t xml:space="preserve"> </w:t>
      </w:r>
      <w:r>
        <w:t>служебного</w:t>
      </w:r>
      <w:r>
        <w:rPr>
          <w:spacing w:val="-12"/>
        </w:rPr>
        <w:t xml:space="preserve"> </w:t>
      </w:r>
      <w:r>
        <w:t>произве- дения принадлежат лицу, с которым автор состоит в трудовых от- ношениях (работодателю), если в договоре между ними не преду- смотрено иное.</w:t>
      </w:r>
    </w:p>
    <w:p w14:paraId="01275D6E" w14:textId="77777777" w:rsidR="00854C3E" w:rsidRDefault="00854C3E" w:rsidP="00854C3E">
      <w:pPr>
        <w:pStyle w:val="ac"/>
        <w:spacing w:line="247" w:lineRule="auto"/>
        <w:ind w:right="182"/>
        <w:jc w:val="both"/>
      </w:pPr>
      <w:r>
        <w:t>Автор служебного произведения не</w:t>
      </w:r>
      <w:r>
        <w:rPr>
          <w:spacing w:val="-1"/>
        </w:rPr>
        <w:t xml:space="preserve"> </w:t>
      </w:r>
      <w:r>
        <w:t>вправе препятствовать</w:t>
      </w:r>
      <w:r>
        <w:rPr>
          <w:spacing w:val="-1"/>
        </w:rPr>
        <w:t xml:space="preserve"> </w:t>
      </w:r>
      <w:r>
        <w:t>его обнародованию нанимателем.</w:t>
      </w:r>
    </w:p>
    <w:p w14:paraId="5E37E7CD" w14:textId="77777777" w:rsidR="00854C3E" w:rsidRDefault="00854C3E" w:rsidP="00854C3E">
      <w:pPr>
        <w:pStyle w:val="ac"/>
        <w:spacing w:line="247" w:lineRule="auto"/>
        <w:jc w:val="both"/>
        <w:sectPr w:rsidR="00854C3E" w:rsidSect="00854C3E">
          <w:pgSz w:w="8400" w:h="11910"/>
          <w:pgMar w:top="920" w:right="992" w:bottom="1220" w:left="992" w:header="0" w:footer="1033" w:gutter="0"/>
          <w:cols w:space="720"/>
        </w:sectPr>
      </w:pPr>
    </w:p>
    <w:p w14:paraId="21C48F13" w14:textId="77777777" w:rsidR="00854C3E" w:rsidRDefault="00854C3E" w:rsidP="00854C3E">
      <w:pPr>
        <w:pStyle w:val="ac"/>
        <w:spacing w:before="80" w:line="244" w:lineRule="auto"/>
        <w:ind w:right="180"/>
        <w:jc w:val="both"/>
      </w:pPr>
      <w:r>
        <w:rPr>
          <w:spacing w:val="-2"/>
        </w:rPr>
        <w:lastRenderedPageBreak/>
        <w:t xml:space="preserve">Сформулировано положение, призванное согласовать интересы </w:t>
      </w:r>
      <w:r>
        <w:t>авторов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работодателей.</w:t>
      </w:r>
      <w:r>
        <w:rPr>
          <w:spacing w:val="-13"/>
        </w:rPr>
        <w:t xml:space="preserve"> </w:t>
      </w:r>
      <w:r>
        <w:t>Прежде</w:t>
      </w:r>
      <w:r>
        <w:rPr>
          <w:spacing w:val="-13"/>
        </w:rPr>
        <w:t xml:space="preserve"> </w:t>
      </w:r>
      <w:r>
        <w:t>всего,</w:t>
      </w:r>
      <w:r>
        <w:rPr>
          <w:spacing w:val="-13"/>
        </w:rPr>
        <w:t xml:space="preserve"> </w:t>
      </w:r>
      <w:r>
        <w:t>подтвержден</w:t>
      </w:r>
      <w:r>
        <w:rPr>
          <w:spacing w:val="-13"/>
        </w:rPr>
        <w:t xml:space="preserve"> </w:t>
      </w:r>
      <w:r>
        <w:t>принцип</w:t>
      </w:r>
      <w:r>
        <w:rPr>
          <w:spacing w:val="-13"/>
        </w:rPr>
        <w:t xml:space="preserve"> </w:t>
      </w:r>
      <w:r>
        <w:t>при- надлежности</w:t>
      </w:r>
      <w:r>
        <w:rPr>
          <w:spacing w:val="-14"/>
        </w:rPr>
        <w:t xml:space="preserve"> </w:t>
      </w:r>
      <w:r>
        <w:t>автору</w:t>
      </w:r>
      <w:r>
        <w:rPr>
          <w:spacing w:val="-13"/>
        </w:rPr>
        <w:t xml:space="preserve"> </w:t>
      </w:r>
      <w:r>
        <w:t>авторского</w:t>
      </w:r>
      <w:r>
        <w:rPr>
          <w:spacing w:val="-13"/>
        </w:rPr>
        <w:t xml:space="preserve"> </w:t>
      </w:r>
      <w:r>
        <w:t>права</w:t>
      </w:r>
      <w:r>
        <w:rPr>
          <w:spacing w:val="-13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произведение,</w:t>
      </w:r>
      <w:r>
        <w:rPr>
          <w:spacing w:val="-13"/>
        </w:rPr>
        <w:t xml:space="preserve"> </w:t>
      </w:r>
      <w:r>
        <w:t>созданное</w:t>
      </w:r>
      <w:r>
        <w:rPr>
          <w:spacing w:val="-13"/>
        </w:rPr>
        <w:t xml:space="preserve"> </w:t>
      </w:r>
      <w:r>
        <w:t xml:space="preserve">в </w:t>
      </w:r>
      <w:r>
        <w:rPr>
          <w:spacing w:val="-2"/>
        </w:rPr>
        <w:t>порядке</w:t>
      </w:r>
      <w:r>
        <w:rPr>
          <w:spacing w:val="-7"/>
        </w:rPr>
        <w:t xml:space="preserve"> </w:t>
      </w:r>
      <w:r>
        <w:rPr>
          <w:spacing w:val="-2"/>
        </w:rPr>
        <w:t>выполнения</w:t>
      </w:r>
      <w:r>
        <w:rPr>
          <w:spacing w:val="-8"/>
        </w:rPr>
        <w:t xml:space="preserve"> </w:t>
      </w:r>
      <w:r>
        <w:rPr>
          <w:spacing w:val="-2"/>
        </w:rPr>
        <w:t>служебных</w:t>
      </w:r>
      <w:r>
        <w:rPr>
          <w:spacing w:val="-9"/>
        </w:rPr>
        <w:t xml:space="preserve"> </w:t>
      </w:r>
      <w:r>
        <w:rPr>
          <w:spacing w:val="-2"/>
        </w:rPr>
        <w:t>обязанностей</w:t>
      </w:r>
      <w:r>
        <w:rPr>
          <w:spacing w:val="-9"/>
        </w:rPr>
        <w:t xml:space="preserve"> </w:t>
      </w:r>
      <w:r>
        <w:rPr>
          <w:spacing w:val="-2"/>
        </w:rPr>
        <w:t>или</w:t>
      </w:r>
      <w:r>
        <w:rPr>
          <w:spacing w:val="-8"/>
        </w:rPr>
        <w:t xml:space="preserve"> </w:t>
      </w:r>
      <w:r>
        <w:rPr>
          <w:spacing w:val="-2"/>
        </w:rPr>
        <w:t>служебного</w:t>
      </w:r>
      <w:r>
        <w:rPr>
          <w:spacing w:val="-8"/>
        </w:rPr>
        <w:t xml:space="preserve"> </w:t>
      </w:r>
      <w:r>
        <w:rPr>
          <w:spacing w:val="-2"/>
        </w:rPr>
        <w:t xml:space="preserve">зада- </w:t>
      </w:r>
      <w:r>
        <w:t>ния работодателя. Вместе с тем введена презумпция принадлеж- ности работодателю исключительных прав на использование слу- жебного произведения, если в договоре между ним и автором не предусмотрено иное. Одновременно сняты все ограничения на выплату</w:t>
      </w:r>
      <w:r>
        <w:rPr>
          <w:spacing w:val="-7"/>
        </w:rPr>
        <w:t xml:space="preserve"> </w:t>
      </w:r>
      <w:r>
        <w:t>вознаграждения</w:t>
      </w:r>
      <w:r>
        <w:rPr>
          <w:spacing w:val="-6"/>
        </w:rPr>
        <w:t xml:space="preserve"> </w:t>
      </w:r>
      <w:r>
        <w:t>автору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использование</w:t>
      </w:r>
      <w:r>
        <w:rPr>
          <w:spacing w:val="-7"/>
        </w:rPr>
        <w:t xml:space="preserve"> </w:t>
      </w:r>
      <w:r>
        <w:t>служебного</w:t>
      </w:r>
      <w:r>
        <w:rPr>
          <w:spacing w:val="-7"/>
        </w:rPr>
        <w:t xml:space="preserve"> </w:t>
      </w:r>
      <w:r>
        <w:t>про- изведения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подчеркнуто,</w:t>
      </w:r>
      <w:r>
        <w:rPr>
          <w:spacing w:val="-13"/>
        </w:rPr>
        <w:t xml:space="preserve"> </w:t>
      </w:r>
      <w:r>
        <w:t>что</w:t>
      </w:r>
      <w:r>
        <w:rPr>
          <w:spacing w:val="-13"/>
        </w:rPr>
        <w:t xml:space="preserve"> </w:t>
      </w:r>
      <w:r>
        <w:t>размер</w:t>
      </w:r>
      <w:r>
        <w:rPr>
          <w:spacing w:val="-13"/>
        </w:rPr>
        <w:t xml:space="preserve"> </w:t>
      </w:r>
      <w:r>
        <w:t>авторского</w:t>
      </w:r>
      <w:r>
        <w:rPr>
          <w:spacing w:val="-13"/>
        </w:rPr>
        <w:t xml:space="preserve"> </w:t>
      </w:r>
      <w:r>
        <w:t>вознаграждения</w:t>
      </w:r>
      <w:r>
        <w:rPr>
          <w:spacing w:val="-13"/>
        </w:rPr>
        <w:t xml:space="preserve"> </w:t>
      </w:r>
      <w:r>
        <w:t>за каждый</w:t>
      </w:r>
      <w:r>
        <w:rPr>
          <w:spacing w:val="-14"/>
        </w:rPr>
        <w:t xml:space="preserve"> </w:t>
      </w:r>
      <w:r>
        <w:t>вид</w:t>
      </w:r>
      <w:r>
        <w:rPr>
          <w:spacing w:val="-13"/>
        </w:rPr>
        <w:t xml:space="preserve"> </w:t>
      </w:r>
      <w:r>
        <w:t>использования</w:t>
      </w:r>
      <w:r>
        <w:rPr>
          <w:spacing w:val="-13"/>
        </w:rPr>
        <w:t xml:space="preserve"> </w:t>
      </w:r>
      <w:r>
        <w:t>служебного</w:t>
      </w:r>
      <w:r>
        <w:rPr>
          <w:spacing w:val="-13"/>
        </w:rPr>
        <w:t xml:space="preserve"> </w:t>
      </w:r>
      <w:r>
        <w:t>произведения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порядок</w:t>
      </w:r>
      <w:r>
        <w:rPr>
          <w:spacing w:val="-13"/>
        </w:rPr>
        <w:t xml:space="preserve"> </w:t>
      </w:r>
      <w:r>
        <w:t>его выплаты</w:t>
      </w:r>
      <w:r>
        <w:rPr>
          <w:spacing w:val="-10"/>
        </w:rPr>
        <w:t xml:space="preserve"> </w:t>
      </w:r>
      <w:r>
        <w:t>устанавливаются</w:t>
      </w:r>
      <w:r>
        <w:rPr>
          <w:spacing w:val="-11"/>
        </w:rPr>
        <w:t xml:space="preserve"> </w:t>
      </w:r>
      <w:r>
        <w:t>договором</w:t>
      </w:r>
      <w:r>
        <w:rPr>
          <w:spacing w:val="-10"/>
        </w:rPr>
        <w:t xml:space="preserve"> </w:t>
      </w:r>
      <w:r>
        <w:t>между</w:t>
      </w:r>
      <w:r>
        <w:rPr>
          <w:spacing w:val="-11"/>
        </w:rPr>
        <w:t xml:space="preserve"> </w:t>
      </w:r>
      <w:r>
        <w:t>автором</w:t>
      </w:r>
      <w:r>
        <w:rPr>
          <w:spacing w:val="-11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работодате- лем, а также в договорах, заключаемых организациями, управляю- щими</w:t>
      </w:r>
      <w:r>
        <w:rPr>
          <w:spacing w:val="-1"/>
        </w:rPr>
        <w:t xml:space="preserve"> </w:t>
      </w:r>
      <w:r>
        <w:t>правами</w:t>
      </w:r>
      <w:r>
        <w:rPr>
          <w:spacing w:val="-1"/>
        </w:rPr>
        <w:t xml:space="preserve"> </w:t>
      </w:r>
      <w:r>
        <w:t>авторов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коллективной</w:t>
      </w:r>
      <w:r>
        <w:rPr>
          <w:spacing w:val="-1"/>
        </w:rPr>
        <w:t xml:space="preserve"> </w:t>
      </w:r>
      <w:r>
        <w:t>основе,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пользователями.</w:t>
      </w:r>
    </w:p>
    <w:p w14:paraId="0CB1848D" w14:textId="77777777" w:rsidR="00854C3E" w:rsidRDefault="00854C3E" w:rsidP="00854C3E">
      <w:pPr>
        <w:pStyle w:val="ac"/>
        <w:spacing w:before="18" w:line="244" w:lineRule="auto"/>
        <w:ind w:right="182"/>
        <w:jc w:val="both"/>
      </w:pPr>
      <w:r>
        <w:rPr>
          <w:b/>
        </w:rPr>
        <w:t xml:space="preserve">Субъекты авторского права и смежных прав. </w:t>
      </w:r>
      <w:r>
        <w:t>Субъектом авторского права, как правило, является гражданин, творческим трудом которого создано произведение науки, литературы или ис- кусства.</w:t>
      </w:r>
      <w:r>
        <w:rPr>
          <w:spacing w:val="-8"/>
        </w:rPr>
        <w:t xml:space="preserve"> </w:t>
      </w:r>
      <w:r>
        <w:t>Им</w:t>
      </w:r>
      <w:r>
        <w:rPr>
          <w:spacing w:val="-8"/>
        </w:rPr>
        <w:t xml:space="preserve"> </w:t>
      </w:r>
      <w:r>
        <w:t>может</w:t>
      </w:r>
      <w:r>
        <w:rPr>
          <w:spacing w:val="-7"/>
        </w:rPr>
        <w:t xml:space="preserve"> </w:t>
      </w:r>
      <w:r>
        <w:t>быть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гражданин,</w:t>
      </w:r>
      <w:r>
        <w:rPr>
          <w:spacing w:val="-8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достигший</w:t>
      </w:r>
      <w:r>
        <w:rPr>
          <w:spacing w:val="-9"/>
        </w:rPr>
        <w:t xml:space="preserve"> </w:t>
      </w:r>
      <w:r>
        <w:t>восемнадцати- летнего возраста, и душевнобольной. Так, авторские права детей, представленные на смотры или выставки детской или юношеской самодеятельности и т. д., защищаются авторским правом.</w:t>
      </w:r>
    </w:p>
    <w:p w14:paraId="1136D4FD" w14:textId="77777777" w:rsidR="00854C3E" w:rsidRDefault="00854C3E" w:rsidP="00854C3E">
      <w:pPr>
        <w:pStyle w:val="ac"/>
        <w:spacing w:before="7" w:line="244" w:lineRule="auto"/>
        <w:ind w:right="182"/>
        <w:jc w:val="both"/>
      </w:pPr>
      <w:r>
        <w:t>Но недееспособные, став субъектами авторского права, не имеют</w:t>
      </w:r>
      <w:r>
        <w:rPr>
          <w:spacing w:val="-10"/>
        </w:rPr>
        <w:t xml:space="preserve"> </w:t>
      </w:r>
      <w:r>
        <w:t>права</w:t>
      </w:r>
      <w:r>
        <w:rPr>
          <w:spacing w:val="-10"/>
        </w:rPr>
        <w:t xml:space="preserve"> </w:t>
      </w:r>
      <w:r>
        <w:t>самостоятельно</w:t>
      </w:r>
      <w:r>
        <w:rPr>
          <w:spacing w:val="-9"/>
        </w:rPr>
        <w:t xml:space="preserve"> </w:t>
      </w:r>
      <w:r>
        <w:t>совершать</w:t>
      </w:r>
      <w:r>
        <w:rPr>
          <w:spacing w:val="-11"/>
        </w:rPr>
        <w:t xml:space="preserve"> </w:t>
      </w:r>
      <w:r>
        <w:t>какие-либо</w:t>
      </w:r>
      <w:r>
        <w:rPr>
          <w:spacing w:val="-10"/>
        </w:rPr>
        <w:t xml:space="preserve"> </w:t>
      </w:r>
      <w:r>
        <w:t>сделки,</w:t>
      </w:r>
      <w:r>
        <w:rPr>
          <w:spacing w:val="-10"/>
        </w:rPr>
        <w:t xml:space="preserve"> </w:t>
      </w:r>
      <w:r>
        <w:t>связан- ные с использованием авторского права. Несовершеннолетние в возрасте</w:t>
      </w:r>
      <w:r>
        <w:rPr>
          <w:spacing w:val="-9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14</w:t>
      </w:r>
      <w:r>
        <w:rPr>
          <w:spacing w:val="-7"/>
        </w:rPr>
        <w:t xml:space="preserve"> </w:t>
      </w:r>
      <w:r>
        <w:t>до</w:t>
      </w:r>
      <w:r>
        <w:rPr>
          <w:spacing w:val="-9"/>
        </w:rPr>
        <w:t xml:space="preserve"> </w:t>
      </w:r>
      <w:r>
        <w:t>18</w:t>
      </w:r>
      <w:r>
        <w:rPr>
          <w:spacing w:val="-9"/>
        </w:rPr>
        <w:t xml:space="preserve"> </w:t>
      </w:r>
      <w:r>
        <w:t>лет</w:t>
      </w:r>
      <w:r>
        <w:rPr>
          <w:spacing w:val="-9"/>
        </w:rPr>
        <w:t xml:space="preserve"> </w:t>
      </w:r>
      <w:r>
        <w:t>могут</w:t>
      </w:r>
      <w:r>
        <w:rPr>
          <w:spacing w:val="-9"/>
        </w:rPr>
        <w:t xml:space="preserve"> </w:t>
      </w:r>
      <w:r>
        <w:t>самостоятельно</w:t>
      </w:r>
      <w:r>
        <w:rPr>
          <w:spacing w:val="-9"/>
        </w:rPr>
        <w:t xml:space="preserve"> </w:t>
      </w:r>
      <w:r>
        <w:t>осуществлять</w:t>
      </w:r>
      <w:r>
        <w:rPr>
          <w:spacing w:val="-9"/>
        </w:rPr>
        <w:t xml:space="preserve"> </w:t>
      </w:r>
      <w:r>
        <w:t>автор- ские права на свои произведения.</w:t>
      </w:r>
    </w:p>
    <w:p w14:paraId="7F95B77C" w14:textId="77777777" w:rsidR="00854C3E" w:rsidRDefault="00854C3E" w:rsidP="00854C3E">
      <w:pPr>
        <w:pStyle w:val="ac"/>
        <w:spacing w:before="7" w:line="244" w:lineRule="auto"/>
        <w:ind w:right="183"/>
        <w:jc w:val="both"/>
      </w:pPr>
      <w:r>
        <w:t>За</w:t>
      </w:r>
      <w:r>
        <w:rPr>
          <w:spacing w:val="-13"/>
        </w:rPr>
        <w:t xml:space="preserve"> </w:t>
      </w:r>
      <w:r>
        <w:t>авторами</w:t>
      </w:r>
      <w:r>
        <w:rPr>
          <w:spacing w:val="-14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гражданами</w:t>
      </w:r>
      <w:r>
        <w:rPr>
          <w:spacing w:val="-13"/>
        </w:rPr>
        <w:t xml:space="preserve"> </w:t>
      </w:r>
      <w:r>
        <w:t>Республики</w:t>
      </w:r>
      <w:r>
        <w:rPr>
          <w:spacing w:val="-13"/>
        </w:rPr>
        <w:t xml:space="preserve"> </w:t>
      </w:r>
      <w:r>
        <w:t>Беларусь</w:t>
      </w:r>
      <w:r>
        <w:rPr>
          <w:spacing w:val="-12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их</w:t>
      </w:r>
      <w:r>
        <w:rPr>
          <w:spacing w:val="-13"/>
        </w:rPr>
        <w:t xml:space="preserve"> </w:t>
      </w:r>
      <w:r>
        <w:t>правопре- емниками</w:t>
      </w:r>
      <w:r>
        <w:rPr>
          <w:spacing w:val="-5"/>
        </w:rPr>
        <w:t xml:space="preserve"> </w:t>
      </w:r>
      <w:r>
        <w:t>авторское</w:t>
      </w:r>
      <w:r>
        <w:rPr>
          <w:spacing w:val="-5"/>
        </w:rPr>
        <w:t xml:space="preserve"> </w:t>
      </w:r>
      <w:r>
        <w:t>право</w:t>
      </w:r>
      <w:r>
        <w:rPr>
          <w:spacing w:val="-5"/>
        </w:rPr>
        <w:t xml:space="preserve"> </w:t>
      </w:r>
      <w:r>
        <w:t>признается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произведения</w:t>
      </w:r>
      <w:r>
        <w:rPr>
          <w:spacing w:val="-5"/>
        </w:rPr>
        <w:t xml:space="preserve"> </w:t>
      </w:r>
      <w:r>
        <w:t>незави- симо</w:t>
      </w:r>
      <w:r>
        <w:rPr>
          <w:spacing w:val="-11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t>места</w:t>
      </w:r>
      <w:r>
        <w:rPr>
          <w:spacing w:val="-10"/>
        </w:rPr>
        <w:t xml:space="preserve"> </w:t>
      </w:r>
      <w:r>
        <w:t>их</w:t>
      </w:r>
      <w:r>
        <w:rPr>
          <w:spacing w:val="-11"/>
        </w:rPr>
        <w:t xml:space="preserve"> </w:t>
      </w:r>
      <w:r>
        <w:t>обнародования</w:t>
      </w:r>
      <w:r>
        <w:rPr>
          <w:spacing w:val="-11"/>
        </w:rPr>
        <w:t xml:space="preserve"> </w:t>
      </w:r>
      <w:r>
        <w:t>или</w:t>
      </w:r>
      <w:r>
        <w:rPr>
          <w:spacing w:val="-11"/>
        </w:rPr>
        <w:t xml:space="preserve"> </w:t>
      </w:r>
      <w:r>
        <w:t>нахождения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какой-либо</w:t>
      </w:r>
      <w:r>
        <w:rPr>
          <w:spacing w:val="-11"/>
        </w:rPr>
        <w:t xml:space="preserve"> </w:t>
      </w:r>
      <w:r>
        <w:t>объ- ективной форме.</w:t>
      </w:r>
    </w:p>
    <w:p w14:paraId="2DAD1E7D" w14:textId="77777777" w:rsidR="00854C3E" w:rsidRDefault="00854C3E" w:rsidP="00854C3E">
      <w:pPr>
        <w:pStyle w:val="ac"/>
        <w:spacing w:before="5" w:line="244" w:lineRule="auto"/>
        <w:ind w:right="183"/>
        <w:jc w:val="both"/>
      </w:pPr>
      <w:r>
        <w:t>Если</w:t>
      </w:r>
      <w:r>
        <w:rPr>
          <w:spacing w:val="-11"/>
        </w:rPr>
        <w:t xml:space="preserve"> </w:t>
      </w:r>
      <w:r>
        <w:t>произведение</w:t>
      </w:r>
      <w:r>
        <w:rPr>
          <w:spacing w:val="-12"/>
        </w:rPr>
        <w:t xml:space="preserve"> </w:t>
      </w:r>
      <w:r>
        <w:t>обнародовано</w:t>
      </w:r>
      <w:r>
        <w:rPr>
          <w:spacing w:val="-11"/>
        </w:rPr>
        <w:t xml:space="preserve"> </w:t>
      </w:r>
      <w:r>
        <w:t>либо</w:t>
      </w:r>
      <w:r>
        <w:rPr>
          <w:spacing w:val="-11"/>
        </w:rPr>
        <w:t xml:space="preserve"> </w:t>
      </w:r>
      <w:r>
        <w:t>не</w:t>
      </w:r>
      <w:r>
        <w:rPr>
          <w:spacing w:val="-11"/>
        </w:rPr>
        <w:t xml:space="preserve"> </w:t>
      </w:r>
      <w:r>
        <w:t>обнародовано,</w:t>
      </w:r>
      <w:r>
        <w:rPr>
          <w:spacing w:val="-12"/>
        </w:rPr>
        <w:t xml:space="preserve"> </w:t>
      </w:r>
      <w:r>
        <w:t>но</w:t>
      </w:r>
      <w:r>
        <w:rPr>
          <w:spacing w:val="-12"/>
        </w:rPr>
        <w:t xml:space="preserve"> </w:t>
      </w:r>
      <w:r>
        <w:t>су- ществует на территории Республики Беларусь в какой-либо объек- тивной форме, то авторское право распространяется на такое про- изведение независимо от гражданства автора.</w:t>
      </w:r>
    </w:p>
    <w:p w14:paraId="6577606C" w14:textId="77777777" w:rsidR="00854C3E" w:rsidRDefault="00854C3E" w:rsidP="00854C3E">
      <w:pPr>
        <w:pStyle w:val="ac"/>
        <w:spacing w:before="5" w:line="244" w:lineRule="auto"/>
        <w:ind w:right="181"/>
        <w:jc w:val="both"/>
      </w:pPr>
      <w:r>
        <w:t>За</w:t>
      </w:r>
      <w:r>
        <w:rPr>
          <w:spacing w:val="-12"/>
        </w:rPr>
        <w:t xml:space="preserve"> </w:t>
      </w:r>
      <w:r>
        <w:t>гражданами</w:t>
      </w:r>
      <w:r>
        <w:rPr>
          <w:spacing w:val="-12"/>
        </w:rPr>
        <w:t xml:space="preserve"> </w:t>
      </w:r>
      <w:r>
        <w:t>других</w:t>
      </w:r>
      <w:r>
        <w:rPr>
          <w:spacing w:val="-11"/>
        </w:rPr>
        <w:t xml:space="preserve"> </w:t>
      </w:r>
      <w:r>
        <w:t>государств,</w:t>
      </w:r>
      <w:r>
        <w:rPr>
          <w:spacing w:val="-12"/>
        </w:rPr>
        <w:t xml:space="preserve"> </w:t>
      </w:r>
      <w:r>
        <w:t>обнародовавшими</w:t>
      </w:r>
      <w:r>
        <w:rPr>
          <w:spacing w:val="-13"/>
        </w:rPr>
        <w:t xml:space="preserve"> </w:t>
      </w:r>
      <w:r>
        <w:t>свои</w:t>
      </w:r>
      <w:r>
        <w:rPr>
          <w:spacing w:val="-11"/>
        </w:rPr>
        <w:t xml:space="preserve"> </w:t>
      </w:r>
      <w:r>
        <w:t>про- изведения за пределами Республики Беларусь, авторское право признается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международными</w:t>
      </w:r>
      <w:r>
        <w:rPr>
          <w:spacing w:val="-5"/>
        </w:rPr>
        <w:t xml:space="preserve"> </w:t>
      </w:r>
      <w:r>
        <w:t>договорами</w:t>
      </w:r>
      <w:r>
        <w:rPr>
          <w:spacing w:val="-5"/>
        </w:rPr>
        <w:t xml:space="preserve"> </w:t>
      </w:r>
      <w:r>
        <w:t>Респуб- лики Беларусь.</w:t>
      </w:r>
    </w:p>
    <w:p w14:paraId="2FBB0639" w14:textId="77777777" w:rsidR="00854C3E" w:rsidRDefault="00854C3E" w:rsidP="00854C3E">
      <w:pPr>
        <w:pStyle w:val="ac"/>
        <w:spacing w:line="244" w:lineRule="auto"/>
        <w:jc w:val="both"/>
        <w:sectPr w:rsidR="00854C3E" w:rsidSect="00854C3E">
          <w:pgSz w:w="8400" w:h="11910"/>
          <w:pgMar w:top="920" w:right="992" w:bottom="1220" w:left="992" w:header="0" w:footer="1033" w:gutter="0"/>
          <w:cols w:space="720"/>
        </w:sectPr>
      </w:pPr>
    </w:p>
    <w:p w14:paraId="34EA7D44" w14:textId="77777777" w:rsidR="00854C3E" w:rsidRDefault="00854C3E" w:rsidP="00854C3E">
      <w:pPr>
        <w:pStyle w:val="ac"/>
        <w:spacing w:before="80" w:line="247" w:lineRule="auto"/>
        <w:ind w:right="183"/>
        <w:jc w:val="both"/>
      </w:pPr>
      <w:r>
        <w:lastRenderedPageBreak/>
        <w:t>Лицо,</w:t>
      </w:r>
      <w:r>
        <w:rPr>
          <w:spacing w:val="-4"/>
        </w:rPr>
        <w:t xml:space="preserve"> </w:t>
      </w:r>
      <w:r>
        <w:t>обозначенное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качестве</w:t>
      </w:r>
      <w:r>
        <w:rPr>
          <w:spacing w:val="-4"/>
        </w:rPr>
        <w:t xml:space="preserve"> </w:t>
      </w:r>
      <w:r>
        <w:t>автора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оригинале</w:t>
      </w:r>
      <w:r>
        <w:rPr>
          <w:spacing w:val="-5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экзем- пляре</w:t>
      </w:r>
      <w:r>
        <w:rPr>
          <w:spacing w:val="-7"/>
        </w:rPr>
        <w:t xml:space="preserve"> </w:t>
      </w:r>
      <w:r>
        <w:t>произведения,</w:t>
      </w:r>
      <w:r>
        <w:rPr>
          <w:spacing w:val="-6"/>
        </w:rPr>
        <w:t xml:space="preserve"> </w:t>
      </w:r>
      <w:r>
        <w:t>считается</w:t>
      </w:r>
      <w:r>
        <w:rPr>
          <w:spacing w:val="-5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>автором,</w:t>
      </w:r>
      <w:r>
        <w:rPr>
          <w:spacing w:val="-5"/>
        </w:rPr>
        <w:t xml:space="preserve"> </w:t>
      </w:r>
      <w:r>
        <w:t>если</w:t>
      </w:r>
      <w:r>
        <w:rPr>
          <w:spacing w:val="-6"/>
        </w:rPr>
        <w:t xml:space="preserve"> </w:t>
      </w:r>
      <w:r>
        <w:t>отсутствует</w:t>
      </w:r>
      <w:r>
        <w:rPr>
          <w:spacing w:val="-5"/>
        </w:rPr>
        <w:t xml:space="preserve"> </w:t>
      </w:r>
      <w:r>
        <w:t>дока- зательство иного.</w:t>
      </w:r>
    </w:p>
    <w:p w14:paraId="22D47B43" w14:textId="77777777" w:rsidR="00854C3E" w:rsidRDefault="00854C3E" w:rsidP="00854C3E">
      <w:pPr>
        <w:pStyle w:val="ac"/>
        <w:ind w:right="181"/>
        <w:jc w:val="both"/>
      </w:pPr>
      <w:r>
        <w:t>При</w:t>
      </w:r>
      <w:r>
        <w:rPr>
          <w:spacing w:val="-14"/>
        </w:rPr>
        <w:t xml:space="preserve"> </w:t>
      </w:r>
      <w:r>
        <w:t>обнародовании</w:t>
      </w:r>
      <w:r>
        <w:rPr>
          <w:spacing w:val="-13"/>
        </w:rPr>
        <w:t xml:space="preserve"> </w:t>
      </w:r>
      <w:r>
        <w:t>произведения</w:t>
      </w:r>
      <w:r>
        <w:rPr>
          <w:spacing w:val="-13"/>
        </w:rPr>
        <w:t xml:space="preserve"> </w:t>
      </w:r>
      <w:r>
        <w:t>анонимно</w:t>
      </w:r>
      <w:r>
        <w:rPr>
          <w:spacing w:val="-13"/>
        </w:rPr>
        <w:t xml:space="preserve"> </w:t>
      </w:r>
      <w:r>
        <w:t>или</w:t>
      </w:r>
      <w:r>
        <w:rPr>
          <w:spacing w:val="-13"/>
        </w:rPr>
        <w:t xml:space="preserve"> </w:t>
      </w:r>
      <w:r>
        <w:t>под</w:t>
      </w:r>
      <w:r>
        <w:rPr>
          <w:spacing w:val="-13"/>
        </w:rPr>
        <w:t xml:space="preserve"> </w:t>
      </w:r>
      <w:r>
        <w:t>псевдони- мом</w:t>
      </w:r>
      <w:r>
        <w:rPr>
          <w:spacing w:val="-11"/>
        </w:rPr>
        <w:t xml:space="preserve"> </w:t>
      </w:r>
      <w:r>
        <w:t>(за</w:t>
      </w:r>
      <w:r>
        <w:rPr>
          <w:spacing w:val="-12"/>
        </w:rPr>
        <w:t xml:space="preserve"> </w:t>
      </w:r>
      <w:r>
        <w:t>исключением</w:t>
      </w:r>
      <w:r>
        <w:rPr>
          <w:spacing w:val="-11"/>
        </w:rPr>
        <w:t xml:space="preserve"> </w:t>
      </w:r>
      <w:r>
        <w:t>случаев,</w:t>
      </w:r>
      <w:r>
        <w:rPr>
          <w:spacing w:val="-11"/>
        </w:rPr>
        <w:t xml:space="preserve"> </w:t>
      </w:r>
      <w:r>
        <w:t>когда</w:t>
      </w:r>
      <w:r>
        <w:rPr>
          <w:spacing w:val="-11"/>
        </w:rPr>
        <w:t xml:space="preserve"> </w:t>
      </w:r>
      <w:r>
        <w:t>псевдоним</w:t>
      </w:r>
      <w:r>
        <w:rPr>
          <w:spacing w:val="-12"/>
        </w:rPr>
        <w:t xml:space="preserve"> </w:t>
      </w:r>
      <w:r>
        <w:t>автора</w:t>
      </w:r>
      <w:r>
        <w:rPr>
          <w:spacing w:val="-12"/>
        </w:rPr>
        <w:t xml:space="preserve"> </w:t>
      </w:r>
      <w:r>
        <w:t>не</w:t>
      </w:r>
      <w:r>
        <w:rPr>
          <w:spacing w:val="-12"/>
        </w:rPr>
        <w:t xml:space="preserve"> </w:t>
      </w:r>
      <w:r>
        <w:t xml:space="preserve">вызывает </w:t>
      </w:r>
      <w:r>
        <w:rPr>
          <w:spacing w:val="-2"/>
        </w:rPr>
        <w:t>сомнения</w:t>
      </w:r>
      <w:r>
        <w:rPr>
          <w:spacing w:val="-10"/>
        </w:rPr>
        <w:t xml:space="preserve"> </w:t>
      </w:r>
      <w:r>
        <w:rPr>
          <w:spacing w:val="-2"/>
        </w:rPr>
        <w:t>в</w:t>
      </w:r>
      <w:r>
        <w:rPr>
          <w:spacing w:val="-10"/>
        </w:rPr>
        <w:t xml:space="preserve"> </w:t>
      </w:r>
      <w:r>
        <w:rPr>
          <w:spacing w:val="-2"/>
        </w:rPr>
        <w:t>его</w:t>
      </w:r>
      <w:r>
        <w:rPr>
          <w:spacing w:val="-8"/>
        </w:rPr>
        <w:t xml:space="preserve"> </w:t>
      </w:r>
      <w:r>
        <w:rPr>
          <w:spacing w:val="-2"/>
        </w:rPr>
        <w:t>личности),</w:t>
      </w:r>
      <w:r>
        <w:rPr>
          <w:spacing w:val="-10"/>
        </w:rPr>
        <w:t xml:space="preserve"> </w:t>
      </w:r>
      <w:r>
        <w:rPr>
          <w:spacing w:val="-2"/>
        </w:rPr>
        <w:t>издатель,</w:t>
      </w:r>
      <w:r>
        <w:rPr>
          <w:spacing w:val="-10"/>
        </w:rPr>
        <w:t xml:space="preserve"> </w:t>
      </w:r>
      <w:r>
        <w:rPr>
          <w:spacing w:val="-2"/>
        </w:rPr>
        <w:t>имя</w:t>
      </w:r>
      <w:r>
        <w:rPr>
          <w:spacing w:val="-10"/>
        </w:rPr>
        <w:t xml:space="preserve"> </w:t>
      </w:r>
      <w:r>
        <w:rPr>
          <w:spacing w:val="-2"/>
        </w:rPr>
        <w:t>или</w:t>
      </w:r>
      <w:r>
        <w:rPr>
          <w:spacing w:val="-10"/>
        </w:rPr>
        <w:t xml:space="preserve"> </w:t>
      </w:r>
      <w:r>
        <w:rPr>
          <w:spacing w:val="-2"/>
        </w:rPr>
        <w:t>наименование</w:t>
      </w:r>
      <w:r>
        <w:rPr>
          <w:spacing w:val="-10"/>
        </w:rPr>
        <w:t xml:space="preserve"> </w:t>
      </w:r>
      <w:r>
        <w:rPr>
          <w:spacing w:val="-2"/>
        </w:rPr>
        <w:t xml:space="preserve">которого </w:t>
      </w:r>
      <w:r>
        <w:t>обозначено на произведении, при отсутствии доказательств иного, считается</w:t>
      </w:r>
      <w:r>
        <w:rPr>
          <w:spacing w:val="-13"/>
        </w:rPr>
        <w:t xml:space="preserve"> </w:t>
      </w:r>
      <w:r>
        <w:t>представителем</w:t>
      </w:r>
      <w:r>
        <w:rPr>
          <w:spacing w:val="-13"/>
        </w:rPr>
        <w:t xml:space="preserve"> </w:t>
      </w:r>
      <w:r>
        <w:t>автора</w:t>
      </w:r>
      <w:r>
        <w:rPr>
          <w:spacing w:val="-13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имеет</w:t>
      </w:r>
      <w:r>
        <w:rPr>
          <w:spacing w:val="-12"/>
        </w:rPr>
        <w:t xml:space="preserve"> </w:t>
      </w:r>
      <w:r>
        <w:t>право</w:t>
      </w:r>
      <w:r>
        <w:rPr>
          <w:spacing w:val="-12"/>
        </w:rPr>
        <w:t xml:space="preserve"> </w:t>
      </w:r>
      <w:r>
        <w:t>защищать</w:t>
      </w:r>
      <w:r>
        <w:rPr>
          <w:spacing w:val="-13"/>
        </w:rPr>
        <w:t xml:space="preserve"> </w:t>
      </w:r>
      <w:r>
        <w:t>права</w:t>
      </w:r>
      <w:r>
        <w:rPr>
          <w:spacing w:val="-13"/>
        </w:rPr>
        <w:t xml:space="preserve"> </w:t>
      </w:r>
      <w:r>
        <w:t>ав- тора и обеспечивать их осуществление. Это положение действует до тех пор, пока автор не раскроет свою личность и не заявит о своем авторстве.</w:t>
      </w:r>
    </w:p>
    <w:p w14:paraId="4C897FD9" w14:textId="77777777" w:rsidR="00854C3E" w:rsidRDefault="00854C3E" w:rsidP="00854C3E">
      <w:pPr>
        <w:pStyle w:val="ac"/>
        <w:ind w:right="181"/>
        <w:jc w:val="both"/>
      </w:pPr>
      <w:r>
        <w:t>Соавторство всегда является результатом соглашения о сов- местной работе. По крайней мере, между соавторами должно быть хотя бы устное или подразумеваемое соглашение о создании кол- лективного произведения.</w:t>
      </w:r>
    </w:p>
    <w:p w14:paraId="51FA7EC0" w14:textId="77777777" w:rsidR="00854C3E" w:rsidRDefault="00854C3E" w:rsidP="00854C3E">
      <w:pPr>
        <w:pStyle w:val="ac"/>
        <w:ind w:right="181"/>
        <w:jc w:val="right"/>
      </w:pPr>
      <w:r>
        <w:rPr>
          <w:spacing w:val="-2"/>
        </w:rPr>
        <w:t>Недействительным</w:t>
      </w:r>
      <w:r>
        <w:rPr>
          <w:spacing w:val="-9"/>
        </w:rPr>
        <w:t xml:space="preserve"> </w:t>
      </w:r>
      <w:r>
        <w:rPr>
          <w:spacing w:val="-2"/>
        </w:rPr>
        <w:t>является</w:t>
      </w:r>
      <w:r>
        <w:rPr>
          <w:spacing w:val="-9"/>
        </w:rPr>
        <w:t xml:space="preserve"> </w:t>
      </w:r>
      <w:r>
        <w:rPr>
          <w:spacing w:val="-2"/>
        </w:rPr>
        <w:t>соавторство,</w:t>
      </w:r>
      <w:r>
        <w:rPr>
          <w:spacing w:val="-9"/>
        </w:rPr>
        <w:t xml:space="preserve"> </w:t>
      </w:r>
      <w:r>
        <w:rPr>
          <w:spacing w:val="-2"/>
        </w:rPr>
        <w:t>навязанное</w:t>
      </w:r>
      <w:r>
        <w:rPr>
          <w:spacing w:val="-7"/>
        </w:rPr>
        <w:t xml:space="preserve"> </w:t>
      </w:r>
      <w:r>
        <w:rPr>
          <w:spacing w:val="-2"/>
        </w:rPr>
        <w:t>автору</w:t>
      </w:r>
      <w:r>
        <w:rPr>
          <w:spacing w:val="-9"/>
        </w:rPr>
        <w:t xml:space="preserve"> </w:t>
      </w:r>
      <w:r>
        <w:rPr>
          <w:spacing w:val="-2"/>
        </w:rPr>
        <w:t xml:space="preserve">ли- </w:t>
      </w:r>
      <w:r>
        <w:rPr>
          <w:spacing w:val="-4"/>
        </w:rPr>
        <w:t xml:space="preserve">цом, от которого так или иначе зависит использование произведения. </w:t>
      </w:r>
      <w:r>
        <w:t>Оказание автору технической помощи соавтора не порождает.</w:t>
      </w:r>
    </w:p>
    <w:p w14:paraId="11DD5A34" w14:textId="77777777" w:rsidR="00854C3E" w:rsidRDefault="00854C3E" w:rsidP="00854C3E">
      <w:pPr>
        <w:pStyle w:val="ac"/>
        <w:ind w:right="185" w:firstLine="0"/>
        <w:jc w:val="both"/>
      </w:pPr>
      <w:r>
        <w:t xml:space="preserve">При соавторстве должно быть творческое участие лиц в создании </w:t>
      </w:r>
      <w:r>
        <w:rPr>
          <w:spacing w:val="-2"/>
        </w:rPr>
        <w:t>произведения.</w:t>
      </w:r>
    </w:p>
    <w:p w14:paraId="73DA372F" w14:textId="77777777" w:rsidR="00854C3E" w:rsidRDefault="00854C3E" w:rsidP="00854C3E">
      <w:pPr>
        <w:pStyle w:val="ac"/>
        <w:ind w:right="184"/>
        <w:jc w:val="both"/>
      </w:pPr>
      <w:r>
        <w:t>В</w:t>
      </w:r>
      <w:r>
        <w:rPr>
          <w:spacing w:val="-12"/>
        </w:rPr>
        <w:t xml:space="preserve"> </w:t>
      </w:r>
      <w:r>
        <w:t>юридической</w:t>
      </w:r>
      <w:r>
        <w:rPr>
          <w:spacing w:val="-13"/>
        </w:rPr>
        <w:t xml:space="preserve"> </w:t>
      </w:r>
      <w:r>
        <w:t>литературе</w:t>
      </w:r>
      <w:r>
        <w:rPr>
          <w:spacing w:val="-12"/>
        </w:rPr>
        <w:t xml:space="preserve"> </w:t>
      </w:r>
      <w:r>
        <w:t>выделяют</w:t>
      </w:r>
      <w:r>
        <w:rPr>
          <w:spacing w:val="-13"/>
        </w:rPr>
        <w:t xml:space="preserve"> </w:t>
      </w:r>
      <w:r>
        <w:t>два</w:t>
      </w:r>
      <w:r>
        <w:rPr>
          <w:spacing w:val="-12"/>
        </w:rPr>
        <w:t xml:space="preserve"> </w:t>
      </w:r>
      <w:r>
        <w:t>вида</w:t>
      </w:r>
      <w:r>
        <w:rPr>
          <w:spacing w:val="-12"/>
        </w:rPr>
        <w:t xml:space="preserve"> </w:t>
      </w:r>
      <w:r>
        <w:t>соавторства:</w:t>
      </w:r>
      <w:r>
        <w:rPr>
          <w:spacing w:val="-12"/>
        </w:rPr>
        <w:t xml:space="preserve"> </w:t>
      </w:r>
      <w:r>
        <w:t>не- раздельное и раздельное.</w:t>
      </w:r>
    </w:p>
    <w:p w14:paraId="1583EC0E" w14:textId="77777777" w:rsidR="00854C3E" w:rsidRDefault="00854C3E" w:rsidP="00854C3E">
      <w:pPr>
        <w:pStyle w:val="ac"/>
        <w:ind w:right="182"/>
        <w:jc w:val="both"/>
      </w:pPr>
      <w:r>
        <w:t>Нераздельное соавторство возникает в отношении произведе- ния,</w:t>
      </w:r>
      <w:r>
        <w:rPr>
          <w:spacing w:val="-14"/>
        </w:rPr>
        <w:t xml:space="preserve"> </w:t>
      </w:r>
      <w:r>
        <w:t>составляющего</w:t>
      </w:r>
      <w:r>
        <w:rPr>
          <w:spacing w:val="-13"/>
        </w:rPr>
        <w:t xml:space="preserve"> </w:t>
      </w:r>
      <w:r>
        <w:t>одно</w:t>
      </w:r>
      <w:r>
        <w:rPr>
          <w:spacing w:val="-13"/>
        </w:rPr>
        <w:t xml:space="preserve"> </w:t>
      </w:r>
      <w:r>
        <w:t>неразрывное</w:t>
      </w:r>
      <w:r>
        <w:rPr>
          <w:spacing w:val="-13"/>
        </w:rPr>
        <w:t xml:space="preserve"> </w:t>
      </w:r>
      <w:r>
        <w:t>целое.</w:t>
      </w:r>
      <w:r>
        <w:rPr>
          <w:spacing w:val="-13"/>
        </w:rPr>
        <w:t xml:space="preserve"> </w:t>
      </w:r>
      <w:r>
        <w:t>При</w:t>
      </w:r>
      <w:r>
        <w:rPr>
          <w:spacing w:val="-13"/>
        </w:rPr>
        <w:t xml:space="preserve"> </w:t>
      </w:r>
      <w:r>
        <w:t>нераздельном</w:t>
      </w:r>
      <w:r>
        <w:rPr>
          <w:spacing w:val="-13"/>
        </w:rPr>
        <w:t xml:space="preserve"> </w:t>
      </w:r>
      <w:r>
        <w:t>со- авторстве выделить долю каждого автора в произведении невоз- можно, поэтому все соавторы пользуются неделимым авторским правом на все произведение в целом и на каждую его часть.</w:t>
      </w:r>
    </w:p>
    <w:p w14:paraId="010390CF" w14:textId="77777777" w:rsidR="00854C3E" w:rsidRDefault="00854C3E" w:rsidP="00854C3E">
      <w:pPr>
        <w:pStyle w:val="ac"/>
        <w:ind w:right="182"/>
        <w:jc w:val="both"/>
      </w:pPr>
      <w:r>
        <w:t>Раздельное соавторство возникает на одно произведение, каж- дая часть которого выполнена самостоятельным автором, и долю каждого</w:t>
      </w:r>
      <w:r>
        <w:rPr>
          <w:spacing w:val="-2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них</w:t>
      </w:r>
      <w:r>
        <w:rPr>
          <w:spacing w:val="-2"/>
        </w:rPr>
        <w:t xml:space="preserve"> </w:t>
      </w:r>
      <w:r>
        <w:t>можно</w:t>
      </w:r>
      <w:r>
        <w:rPr>
          <w:spacing w:val="-2"/>
        </w:rPr>
        <w:t xml:space="preserve"> </w:t>
      </w:r>
      <w:r>
        <w:t>легко</w:t>
      </w:r>
      <w:r>
        <w:rPr>
          <w:spacing w:val="-2"/>
        </w:rPr>
        <w:t xml:space="preserve"> </w:t>
      </w:r>
      <w:r>
        <w:t>установить</w:t>
      </w:r>
      <w:r>
        <w:rPr>
          <w:spacing w:val="-3"/>
        </w:rPr>
        <w:t xml:space="preserve"> </w:t>
      </w:r>
      <w:r>
        <w:t>(соавторство</w:t>
      </w:r>
      <w:r>
        <w:rPr>
          <w:spacing w:val="-3"/>
        </w:rPr>
        <w:t xml:space="preserve"> </w:t>
      </w:r>
      <w:r>
        <w:t>композитора и</w:t>
      </w:r>
      <w:r>
        <w:rPr>
          <w:spacing w:val="39"/>
        </w:rPr>
        <w:t xml:space="preserve"> </w:t>
      </w:r>
      <w:r>
        <w:t>либреттиста,</w:t>
      </w:r>
      <w:r>
        <w:rPr>
          <w:spacing w:val="39"/>
        </w:rPr>
        <w:t xml:space="preserve"> </w:t>
      </w:r>
      <w:r>
        <w:t>соавторство</w:t>
      </w:r>
      <w:r>
        <w:rPr>
          <w:spacing w:val="40"/>
        </w:rPr>
        <w:t xml:space="preserve"> </w:t>
      </w:r>
      <w:r>
        <w:t>на</w:t>
      </w:r>
      <w:r>
        <w:rPr>
          <w:spacing w:val="38"/>
        </w:rPr>
        <w:t xml:space="preserve"> </w:t>
      </w:r>
      <w:r>
        <w:t>учебник</w:t>
      </w:r>
      <w:r>
        <w:rPr>
          <w:spacing w:val="38"/>
        </w:rPr>
        <w:t xml:space="preserve"> </w:t>
      </w:r>
      <w:r>
        <w:t>группы</w:t>
      </w:r>
      <w:r>
        <w:rPr>
          <w:spacing w:val="38"/>
        </w:rPr>
        <w:t xml:space="preserve"> </w:t>
      </w:r>
      <w:r>
        <w:t>авторов</w:t>
      </w:r>
      <w:r>
        <w:rPr>
          <w:spacing w:val="38"/>
        </w:rPr>
        <w:t xml:space="preserve"> </w:t>
      </w:r>
      <w:r>
        <w:t>и</w:t>
      </w:r>
      <w:r>
        <w:rPr>
          <w:spacing w:val="39"/>
        </w:rPr>
        <w:t xml:space="preserve"> </w:t>
      </w:r>
      <w:r>
        <w:t>т.</w:t>
      </w:r>
      <w:r>
        <w:rPr>
          <w:spacing w:val="39"/>
        </w:rPr>
        <w:t xml:space="preserve"> </w:t>
      </w:r>
      <w:r>
        <w:t>д.). В этом случае наряду с совместным и неделимым правом всех со- авторов</w:t>
      </w:r>
      <w:r>
        <w:rPr>
          <w:spacing w:val="-14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произведение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целом</w:t>
      </w:r>
      <w:r>
        <w:rPr>
          <w:spacing w:val="-13"/>
        </w:rPr>
        <w:t xml:space="preserve"> </w:t>
      </w:r>
      <w:r>
        <w:t>каждый</w:t>
      </w:r>
      <w:r>
        <w:rPr>
          <w:spacing w:val="-13"/>
        </w:rPr>
        <w:t xml:space="preserve"> </w:t>
      </w:r>
      <w:r>
        <w:t>из</w:t>
      </w:r>
      <w:r>
        <w:rPr>
          <w:spacing w:val="-13"/>
        </w:rPr>
        <w:t xml:space="preserve"> </w:t>
      </w:r>
      <w:r>
        <w:t>авторов</w:t>
      </w:r>
      <w:r>
        <w:rPr>
          <w:spacing w:val="-13"/>
        </w:rPr>
        <w:t xml:space="preserve"> </w:t>
      </w:r>
      <w:r>
        <w:t>сохраняет</w:t>
      </w:r>
      <w:r>
        <w:rPr>
          <w:spacing w:val="-14"/>
        </w:rPr>
        <w:t xml:space="preserve"> </w:t>
      </w:r>
      <w:r>
        <w:t>свое право на созданную им часть произведения, имеющую самостоя- тельное значение. Например, можно требовать указания своего ав- торства в отношении этой части и самостоятельно распоряжаться ее использованием, поскольку такое осуществление возможно от- дельно</w:t>
      </w:r>
      <w:r>
        <w:rPr>
          <w:spacing w:val="-9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других</w:t>
      </w:r>
      <w:r>
        <w:rPr>
          <w:spacing w:val="-9"/>
        </w:rPr>
        <w:t xml:space="preserve"> </w:t>
      </w:r>
      <w:r>
        <w:t>частей,</w:t>
      </w:r>
      <w:r>
        <w:rPr>
          <w:spacing w:val="-8"/>
        </w:rPr>
        <w:t xml:space="preserve"> </w:t>
      </w:r>
      <w:r>
        <w:t>если</w:t>
      </w:r>
      <w:r>
        <w:rPr>
          <w:spacing w:val="-7"/>
        </w:rPr>
        <w:t xml:space="preserve"> </w:t>
      </w:r>
      <w:r>
        <w:t>иное</w:t>
      </w:r>
      <w:r>
        <w:rPr>
          <w:spacing w:val="-9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t>предусмотрено</w:t>
      </w:r>
      <w:r>
        <w:rPr>
          <w:spacing w:val="-10"/>
        </w:rPr>
        <w:t xml:space="preserve"> </w:t>
      </w:r>
      <w:r>
        <w:t>соглашением между соавторами.</w:t>
      </w:r>
    </w:p>
    <w:p w14:paraId="00D6FFC3" w14:textId="77777777" w:rsidR="00854C3E" w:rsidRDefault="00854C3E" w:rsidP="00854C3E">
      <w:pPr>
        <w:pStyle w:val="ac"/>
        <w:jc w:val="both"/>
        <w:sectPr w:rsidR="00854C3E" w:rsidSect="00854C3E">
          <w:pgSz w:w="8400" w:h="11910"/>
          <w:pgMar w:top="920" w:right="992" w:bottom="1220" w:left="992" w:header="0" w:footer="1033" w:gutter="0"/>
          <w:cols w:space="720"/>
        </w:sectPr>
      </w:pPr>
    </w:p>
    <w:p w14:paraId="531E95E9" w14:textId="77777777" w:rsidR="00854C3E" w:rsidRDefault="00854C3E" w:rsidP="00854C3E">
      <w:pPr>
        <w:pStyle w:val="ac"/>
        <w:spacing w:before="76"/>
        <w:ind w:right="183"/>
        <w:jc w:val="both"/>
      </w:pPr>
      <w:r>
        <w:lastRenderedPageBreak/>
        <w:t>Отношения между соавторами могут быть определены их со- глашением.</w:t>
      </w:r>
      <w:r>
        <w:rPr>
          <w:spacing w:val="-3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отсутствии</w:t>
      </w:r>
      <w:r>
        <w:rPr>
          <w:spacing w:val="-2"/>
        </w:rPr>
        <w:t xml:space="preserve"> </w:t>
      </w:r>
      <w:r>
        <w:t>такого</w:t>
      </w:r>
      <w:r>
        <w:rPr>
          <w:spacing w:val="-1"/>
        </w:rPr>
        <w:t xml:space="preserve"> </w:t>
      </w:r>
      <w:r>
        <w:t>соглашения</w:t>
      </w:r>
      <w:r>
        <w:rPr>
          <w:spacing w:val="-1"/>
        </w:rPr>
        <w:t xml:space="preserve"> </w:t>
      </w:r>
      <w:r>
        <w:t>авторское</w:t>
      </w:r>
      <w:r>
        <w:rPr>
          <w:spacing w:val="-2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на коллективное</w:t>
      </w:r>
      <w:r>
        <w:rPr>
          <w:spacing w:val="-11"/>
        </w:rPr>
        <w:t xml:space="preserve"> </w:t>
      </w:r>
      <w:r>
        <w:t>произведение</w:t>
      </w:r>
      <w:r>
        <w:rPr>
          <w:spacing w:val="-10"/>
        </w:rPr>
        <w:t xml:space="preserve"> </w:t>
      </w:r>
      <w:r>
        <w:t>осуществляется</w:t>
      </w:r>
      <w:r>
        <w:rPr>
          <w:spacing w:val="-11"/>
        </w:rPr>
        <w:t xml:space="preserve"> </w:t>
      </w:r>
      <w:r>
        <w:t>всеми</w:t>
      </w:r>
      <w:r>
        <w:rPr>
          <w:spacing w:val="-11"/>
        </w:rPr>
        <w:t xml:space="preserve"> </w:t>
      </w:r>
      <w:r>
        <w:t>соавторами</w:t>
      </w:r>
      <w:r>
        <w:rPr>
          <w:spacing w:val="-11"/>
        </w:rPr>
        <w:t xml:space="preserve"> </w:t>
      </w:r>
      <w:r>
        <w:t>сов- местно. Споры между соавторами разрешаются судом.</w:t>
      </w:r>
    </w:p>
    <w:p w14:paraId="5769E837" w14:textId="77777777" w:rsidR="00854C3E" w:rsidRDefault="00854C3E" w:rsidP="00854C3E">
      <w:pPr>
        <w:pStyle w:val="ac"/>
        <w:ind w:right="183"/>
        <w:jc w:val="both"/>
      </w:pPr>
      <w:r>
        <w:t>Субъектами авторского права после смерти автора становятся наследники. Наследование авторских прав может происходить как по закону, так и по завещанию.</w:t>
      </w:r>
    </w:p>
    <w:p w14:paraId="14FE6C09" w14:textId="77777777" w:rsidR="00854C3E" w:rsidRDefault="00854C3E" w:rsidP="00854C3E">
      <w:pPr>
        <w:pStyle w:val="ac"/>
        <w:spacing w:before="5"/>
        <w:ind w:left="565" w:firstLine="0"/>
        <w:jc w:val="both"/>
      </w:pPr>
      <w:r>
        <w:t>Особенности</w:t>
      </w:r>
      <w:r>
        <w:rPr>
          <w:spacing w:val="-6"/>
        </w:rPr>
        <w:t xml:space="preserve"> </w:t>
      </w:r>
      <w:r>
        <w:t>наследования</w:t>
      </w:r>
      <w:r>
        <w:rPr>
          <w:spacing w:val="-4"/>
        </w:rPr>
        <w:t xml:space="preserve"> </w:t>
      </w:r>
      <w:r>
        <w:t>авторских</w:t>
      </w:r>
      <w:r>
        <w:rPr>
          <w:spacing w:val="-4"/>
        </w:rPr>
        <w:t xml:space="preserve"> </w:t>
      </w:r>
      <w:r>
        <w:t>прав</w:t>
      </w:r>
      <w:r>
        <w:rPr>
          <w:spacing w:val="-4"/>
        </w:rPr>
        <w:t xml:space="preserve"> </w:t>
      </w:r>
      <w:r>
        <w:rPr>
          <w:spacing w:val="-2"/>
        </w:rPr>
        <w:t>следующие.</w:t>
      </w:r>
    </w:p>
    <w:p w14:paraId="7F8357E1" w14:textId="77777777" w:rsidR="00854C3E" w:rsidRDefault="00854C3E" w:rsidP="00854C3E">
      <w:pPr>
        <w:pStyle w:val="ac"/>
        <w:spacing w:before="6" w:line="247" w:lineRule="auto"/>
        <w:ind w:right="183"/>
        <w:jc w:val="both"/>
      </w:pPr>
      <w:r>
        <w:t>Прежде всего, по наследству к наследникам переходят не все авторские права, а только их часть. В законе указывается, что по наследству</w:t>
      </w:r>
      <w:r>
        <w:rPr>
          <w:spacing w:val="-8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переходят</w:t>
      </w:r>
      <w:r>
        <w:rPr>
          <w:spacing w:val="-9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авторства,</w:t>
      </w:r>
      <w:r>
        <w:rPr>
          <w:spacing w:val="-9"/>
        </w:rPr>
        <w:t xml:space="preserve"> </w:t>
      </w:r>
      <w:r>
        <w:t>право</w:t>
      </w:r>
      <w:r>
        <w:rPr>
          <w:spacing w:val="-9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авторское</w:t>
      </w:r>
      <w:r>
        <w:rPr>
          <w:spacing w:val="-9"/>
        </w:rPr>
        <w:t xml:space="preserve"> </w:t>
      </w:r>
      <w:r>
        <w:t>имя</w:t>
      </w:r>
      <w:r>
        <w:rPr>
          <w:spacing w:val="-9"/>
        </w:rPr>
        <w:t xml:space="preserve"> </w:t>
      </w:r>
      <w:r>
        <w:t>и право на защиту репутации автора.</w:t>
      </w:r>
    </w:p>
    <w:p w14:paraId="6CCF3EEF" w14:textId="77777777" w:rsidR="00854C3E" w:rsidRDefault="00854C3E" w:rsidP="00854C3E">
      <w:pPr>
        <w:pStyle w:val="ac"/>
        <w:spacing w:line="247" w:lineRule="auto"/>
        <w:ind w:right="182"/>
        <w:jc w:val="both"/>
      </w:pPr>
      <w:r>
        <w:rPr>
          <w:spacing w:val="-2"/>
        </w:rPr>
        <w:t>Однако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11"/>
        </w:rPr>
        <w:t xml:space="preserve"> </w:t>
      </w:r>
      <w:r>
        <w:rPr>
          <w:spacing w:val="-2"/>
        </w:rPr>
        <w:t>в</w:t>
      </w:r>
      <w:r>
        <w:rPr>
          <w:spacing w:val="-11"/>
        </w:rPr>
        <w:t xml:space="preserve"> </w:t>
      </w:r>
      <w:r>
        <w:rPr>
          <w:spacing w:val="-2"/>
        </w:rPr>
        <w:t>отношении</w:t>
      </w:r>
      <w:r>
        <w:rPr>
          <w:spacing w:val="-11"/>
        </w:rPr>
        <w:t xml:space="preserve"> </w:t>
      </w:r>
      <w:r>
        <w:rPr>
          <w:spacing w:val="-2"/>
        </w:rPr>
        <w:t>этих</w:t>
      </w:r>
      <w:r>
        <w:rPr>
          <w:spacing w:val="-11"/>
        </w:rPr>
        <w:t xml:space="preserve"> </w:t>
      </w:r>
      <w:r>
        <w:rPr>
          <w:spacing w:val="-2"/>
        </w:rPr>
        <w:t>прав</w:t>
      </w:r>
      <w:r>
        <w:rPr>
          <w:spacing w:val="-11"/>
        </w:rPr>
        <w:t xml:space="preserve"> </w:t>
      </w:r>
      <w:r>
        <w:rPr>
          <w:spacing w:val="-2"/>
        </w:rPr>
        <w:t>к</w:t>
      </w:r>
      <w:r>
        <w:rPr>
          <w:spacing w:val="-11"/>
        </w:rPr>
        <w:t xml:space="preserve"> </w:t>
      </w:r>
      <w:r>
        <w:rPr>
          <w:spacing w:val="-2"/>
        </w:rPr>
        <w:t>наследникам</w:t>
      </w:r>
      <w:r>
        <w:rPr>
          <w:spacing w:val="-11"/>
        </w:rPr>
        <w:t xml:space="preserve"> </w:t>
      </w:r>
      <w:r>
        <w:rPr>
          <w:spacing w:val="-2"/>
        </w:rPr>
        <w:t>переходят</w:t>
      </w:r>
      <w:r>
        <w:rPr>
          <w:spacing w:val="-12"/>
        </w:rPr>
        <w:t xml:space="preserve"> </w:t>
      </w:r>
      <w:r>
        <w:rPr>
          <w:spacing w:val="-2"/>
        </w:rPr>
        <w:t xml:space="preserve">права </w:t>
      </w:r>
      <w:r>
        <w:t>на защиту названных прав от нарушений со стороны третьих лиц, если</w:t>
      </w:r>
      <w:r>
        <w:rPr>
          <w:spacing w:val="-7"/>
        </w:rPr>
        <w:t xml:space="preserve"> </w:t>
      </w:r>
      <w:r>
        <w:t>только</w:t>
      </w:r>
      <w:r>
        <w:rPr>
          <w:spacing w:val="-6"/>
        </w:rPr>
        <w:t xml:space="preserve"> </w:t>
      </w:r>
      <w:r>
        <w:t>автор</w:t>
      </w:r>
      <w:r>
        <w:rPr>
          <w:spacing w:val="-8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назначил</w:t>
      </w:r>
      <w:r>
        <w:rPr>
          <w:spacing w:val="-8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этих</w:t>
      </w:r>
      <w:r>
        <w:rPr>
          <w:spacing w:val="-7"/>
        </w:rPr>
        <w:t xml:space="preserve"> </w:t>
      </w:r>
      <w:r>
        <w:t>целей</w:t>
      </w:r>
      <w:r>
        <w:rPr>
          <w:spacing w:val="-7"/>
        </w:rPr>
        <w:t xml:space="preserve"> </w:t>
      </w:r>
      <w:r>
        <w:t>специальное</w:t>
      </w:r>
      <w:r>
        <w:rPr>
          <w:spacing w:val="-6"/>
        </w:rPr>
        <w:t xml:space="preserve"> </w:t>
      </w:r>
      <w:r>
        <w:t>лицо.</w:t>
      </w:r>
    </w:p>
    <w:p w14:paraId="65AE3BC0" w14:textId="77777777" w:rsidR="00854C3E" w:rsidRDefault="00854C3E" w:rsidP="00854C3E">
      <w:pPr>
        <w:pStyle w:val="ac"/>
        <w:spacing w:line="244" w:lineRule="auto"/>
        <w:ind w:right="180"/>
        <w:jc w:val="both"/>
      </w:pPr>
      <w:r>
        <w:t>В</w:t>
      </w:r>
      <w:r>
        <w:rPr>
          <w:spacing w:val="-8"/>
        </w:rPr>
        <w:t xml:space="preserve"> </w:t>
      </w:r>
      <w:r>
        <w:t>отличие</w:t>
      </w:r>
      <w:r>
        <w:rPr>
          <w:spacing w:val="-8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прав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произведения</w:t>
      </w:r>
      <w:r>
        <w:rPr>
          <w:spacing w:val="-8"/>
        </w:rPr>
        <w:t xml:space="preserve"> </w:t>
      </w:r>
      <w:r>
        <w:t>самих</w:t>
      </w:r>
      <w:r>
        <w:rPr>
          <w:spacing w:val="-9"/>
        </w:rPr>
        <w:t xml:space="preserve"> </w:t>
      </w:r>
      <w:r>
        <w:t>авторов,</w:t>
      </w:r>
      <w:r>
        <w:rPr>
          <w:spacing w:val="-8"/>
        </w:rPr>
        <w:t xml:space="preserve"> </w:t>
      </w:r>
      <w:r>
        <w:t>которые</w:t>
      </w:r>
      <w:r>
        <w:rPr>
          <w:spacing w:val="-8"/>
        </w:rPr>
        <w:t xml:space="preserve"> </w:t>
      </w:r>
      <w:r>
        <w:t xml:space="preserve">но- сят пожизненный характер, авторские права наследников ограни- </w:t>
      </w:r>
      <w:r>
        <w:rPr>
          <w:spacing w:val="-2"/>
        </w:rPr>
        <w:t>чены</w:t>
      </w:r>
      <w:r>
        <w:rPr>
          <w:spacing w:val="-10"/>
        </w:rPr>
        <w:t xml:space="preserve"> </w:t>
      </w:r>
      <w:r>
        <w:rPr>
          <w:spacing w:val="-2"/>
        </w:rPr>
        <w:t>установленным</w:t>
      </w:r>
      <w:r>
        <w:rPr>
          <w:spacing w:val="-10"/>
        </w:rPr>
        <w:t xml:space="preserve"> </w:t>
      </w:r>
      <w:r>
        <w:rPr>
          <w:spacing w:val="-2"/>
        </w:rPr>
        <w:t>законом</w:t>
      </w:r>
      <w:r>
        <w:rPr>
          <w:spacing w:val="-11"/>
        </w:rPr>
        <w:t xml:space="preserve"> </w:t>
      </w:r>
      <w:r>
        <w:rPr>
          <w:spacing w:val="-2"/>
        </w:rPr>
        <w:t>сроком.</w:t>
      </w:r>
      <w:r>
        <w:rPr>
          <w:spacing w:val="-10"/>
        </w:rPr>
        <w:t xml:space="preserve"> </w:t>
      </w:r>
      <w:r>
        <w:rPr>
          <w:spacing w:val="-2"/>
        </w:rPr>
        <w:t>Авторские</w:t>
      </w:r>
      <w:r>
        <w:rPr>
          <w:spacing w:val="-10"/>
        </w:rPr>
        <w:t xml:space="preserve"> </w:t>
      </w:r>
      <w:r>
        <w:rPr>
          <w:spacing w:val="-2"/>
        </w:rPr>
        <w:t>права</w:t>
      </w:r>
      <w:r>
        <w:rPr>
          <w:spacing w:val="-11"/>
        </w:rPr>
        <w:t xml:space="preserve"> </w:t>
      </w:r>
      <w:r>
        <w:rPr>
          <w:spacing w:val="-2"/>
        </w:rPr>
        <w:t xml:space="preserve">наследников </w:t>
      </w:r>
      <w:r>
        <w:t>действуют в течение 50 лет после смерти автора, считая с 1 января года, следующего за годом смерти.</w:t>
      </w:r>
    </w:p>
    <w:p w14:paraId="6837285D" w14:textId="77777777" w:rsidR="00854C3E" w:rsidRDefault="00854C3E" w:rsidP="00854C3E">
      <w:pPr>
        <w:pStyle w:val="ac"/>
        <w:ind w:left="565" w:firstLine="0"/>
        <w:jc w:val="both"/>
      </w:pPr>
      <w:r>
        <w:t>Из</w:t>
      </w:r>
      <w:r>
        <w:rPr>
          <w:spacing w:val="-1"/>
        </w:rPr>
        <w:t xml:space="preserve"> </w:t>
      </w:r>
      <w:r>
        <w:t>этого</w:t>
      </w:r>
      <w:r>
        <w:rPr>
          <w:spacing w:val="-2"/>
        </w:rPr>
        <w:t xml:space="preserve"> </w:t>
      </w:r>
      <w:r>
        <w:t>общего</w:t>
      </w:r>
      <w:r>
        <w:rPr>
          <w:spacing w:val="-2"/>
        </w:rPr>
        <w:t xml:space="preserve"> </w:t>
      </w:r>
      <w:r>
        <w:t>правила</w:t>
      </w:r>
      <w:r>
        <w:rPr>
          <w:spacing w:val="-1"/>
        </w:rPr>
        <w:t xml:space="preserve"> </w:t>
      </w:r>
      <w:r>
        <w:t>есть</w:t>
      </w:r>
      <w:r>
        <w:rPr>
          <w:spacing w:val="-2"/>
        </w:rPr>
        <w:t xml:space="preserve"> </w:t>
      </w:r>
      <w:r>
        <w:t>ряд</w:t>
      </w:r>
      <w:r>
        <w:rPr>
          <w:spacing w:val="-2"/>
        </w:rPr>
        <w:t xml:space="preserve"> исключений:</w:t>
      </w:r>
    </w:p>
    <w:p w14:paraId="27145C0B" w14:textId="77777777" w:rsidR="00854C3E" w:rsidRDefault="00854C3E" w:rsidP="00854C3E">
      <w:pPr>
        <w:pStyle w:val="ac"/>
        <w:spacing w:before="4" w:line="244" w:lineRule="auto"/>
        <w:ind w:right="182"/>
        <w:jc w:val="both"/>
      </w:pPr>
      <w:r>
        <w:t>а)</w:t>
      </w:r>
      <w:r>
        <w:rPr>
          <w:spacing w:val="-2"/>
        </w:rPr>
        <w:t xml:space="preserve"> </w:t>
      </w:r>
      <w:r>
        <w:t>если</w:t>
      </w:r>
      <w:r>
        <w:rPr>
          <w:spacing w:val="-2"/>
        </w:rPr>
        <w:t xml:space="preserve"> </w:t>
      </w:r>
      <w:r>
        <w:t>произведение</w:t>
      </w:r>
      <w:r>
        <w:rPr>
          <w:spacing w:val="-2"/>
        </w:rPr>
        <w:t xml:space="preserve"> </w:t>
      </w:r>
      <w:r>
        <w:t>создано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соавторстве,</w:t>
      </w:r>
      <w:r>
        <w:rPr>
          <w:spacing w:val="-2"/>
        </w:rPr>
        <w:t xml:space="preserve"> </w:t>
      </w:r>
      <w:r>
        <w:t>то</w:t>
      </w:r>
      <w:r>
        <w:rPr>
          <w:spacing w:val="-2"/>
        </w:rPr>
        <w:t xml:space="preserve"> </w:t>
      </w:r>
      <w:r>
        <w:t>50-летний</w:t>
      </w:r>
      <w:r>
        <w:rPr>
          <w:spacing w:val="-2"/>
        </w:rPr>
        <w:t xml:space="preserve"> </w:t>
      </w:r>
      <w:r>
        <w:t>срок исчисляется после смерти последнего из соавторов;</w:t>
      </w:r>
    </w:p>
    <w:p w14:paraId="531BC6D2" w14:textId="77777777" w:rsidR="00854C3E" w:rsidRDefault="00854C3E" w:rsidP="00854C3E">
      <w:pPr>
        <w:pStyle w:val="ac"/>
        <w:spacing w:before="2" w:line="247" w:lineRule="auto"/>
        <w:ind w:right="183"/>
        <w:jc w:val="both"/>
      </w:pPr>
      <w:r>
        <w:t>б) если произведение впервые выпущено в свет после смерти автора, то авторское право действует в течение 50 лет после вы- пуска его в свет;</w:t>
      </w:r>
    </w:p>
    <w:p w14:paraId="6BA7424C" w14:textId="77777777" w:rsidR="00854C3E" w:rsidRDefault="00854C3E" w:rsidP="00854C3E">
      <w:pPr>
        <w:pStyle w:val="ac"/>
        <w:spacing w:line="244" w:lineRule="auto"/>
        <w:ind w:right="183"/>
        <w:jc w:val="both"/>
      </w:pPr>
      <w:r>
        <w:t>в)</w:t>
      </w:r>
      <w:r>
        <w:rPr>
          <w:spacing w:val="-7"/>
        </w:rPr>
        <w:t xml:space="preserve"> </w:t>
      </w:r>
      <w:r>
        <w:t>если</w:t>
      </w:r>
      <w:r>
        <w:rPr>
          <w:spacing w:val="-7"/>
        </w:rPr>
        <w:t xml:space="preserve"> </w:t>
      </w:r>
      <w:r>
        <w:t>автор</w:t>
      </w:r>
      <w:r>
        <w:rPr>
          <w:spacing w:val="-7"/>
        </w:rPr>
        <w:t xml:space="preserve"> </w:t>
      </w:r>
      <w:r>
        <w:t>был</w:t>
      </w:r>
      <w:r>
        <w:rPr>
          <w:spacing w:val="-7"/>
        </w:rPr>
        <w:t xml:space="preserve"> </w:t>
      </w:r>
      <w:r>
        <w:t>репрессирован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реабилитирован</w:t>
      </w:r>
      <w:r>
        <w:rPr>
          <w:spacing w:val="-7"/>
        </w:rPr>
        <w:t xml:space="preserve"> </w:t>
      </w:r>
      <w:r>
        <w:t>посмертно, то произведение охраняется 50 лет после реабилитации;</w:t>
      </w:r>
    </w:p>
    <w:p w14:paraId="0AA75FEA" w14:textId="77777777" w:rsidR="00854C3E" w:rsidRDefault="00854C3E" w:rsidP="00854C3E">
      <w:pPr>
        <w:pStyle w:val="ac"/>
        <w:spacing w:line="247" w:lineRule="auto"/>
        <w:ind w:right="183"/>
        <w:jc w:val="both"/>
      </w:pPr>
      <w:r>
        <w:t>г)</w:t>
      </w:r>
      <w:r>
        <w:rPr>
          <w:spacing w:val="-14"/>
        </w:rPr>
        <w:t xml:space="preserve"> </w:t>
      </w:r>
      <w:r>
        <w:t>если</w:t>
      </w:r>
      <w:r>
        <w:rPr>
          <w:spacing w:val="-13"/>
        </w:rPr>
        <w:t xml:space="preserve"> </w:t>
      </w:r>
      <w:r>
        <w:t>автор</w:t>
      </w:r>
      <w:r>
        <w:rPr>
          <w:spacing w:val="-13"/>
        </w:rPr>
        <w:t xml:space="preserve"> </w:t>
      </w:r>
      <w:r>
        <w:t>воевал</w:t>
      </w:r>
      <w:r>
        <w:rPr>
          <w:spacing w:val="-13"/>
        </w:rPr>
        <w:t xml:space="preserve"> </w:t>
      </w:r>
      <w:r>
        <w:t>или</w:t>
      </w:r>
      <w:r>
        <w:rPr>
          <w:spacing w:val="-13"/>
        </w:rPr>
        <w:t xml:space="preserve"> </w:t>
      </w:r>
      <w:r>
        <w:t>работал</w:t>
      </w:r>
      <w:r>
        <w:rPr>
          <w:spacing w:val="-13"/>
        </w:rPr>
        <w:t xml:space="preserve"> </w:t>
      </w:r>
      <w:r>
        <w:t>во</w:t>
      </w:r>
      <w:r>
        <w:rPr>
          <w:spacing w:val="-13"/>
        </w:rPr>
        <w:t xml:space="preserve"> </w:t>
      </w:r>
      <w:r>
        <w:t>время</w:t>
      </w:r>
      <w:r>
        <w:rPr>
          <w:spacing w:val="-13"/>
        </w:rPr>
        <w:t xml:space="preserve"> </w:t>
      </w:r>
      <w:r>
        <w:t>Великой</w:t>
      </w:r>
      <w:r>
        <w:rPr>
          <w:spacing w:val="-13"/>
        </w:rPr>
        <w:t xml:space="preserve"> </w:t>
      </w:r>
      <w:r>
        <w:t>Отечествен- ной войны, то срок охраны увеличивается на четыре года, и т. д.</w:t>
      </w:r>
    </w:p>
    <w:p w14:paraId="521742B0" w14:textId="77777777" w:rsidR="00854C3E" w:rsidRDefault="00854C3E" w:rsidP="00854C3E">
      <w:pPr>
        <w:pStyle w:val="ac"/>
        <w:spacing w:line="244" w:lineRule="auto"/>
        <w:ind w:right="184"/>
        <w:jc w:val="both"/>
      </w:pPr>
      <w:r>
        <w:t>Важной особенностью наследования авторских прав является то, что авторские права переходят к наследнику в бездолевом по- рядке,</w:t>
      </w:r>
      <w:r>
        <w:rPr>
          <w:spacing w:val="-10"/>
        </w:rPr>
        <w:t xml:space="preserve"> </w:t>
      </w:r>
      <w:r>
        <w:t>как</w:t>
      </w:r>
      <w:r>
        <w:rPr>
          <w:spacing w:val="-11"/>
        </w:rPr>
        <w:t xml:space="preserve"> </w:t>
      </w:r>
      <w:r>
        <w:t>единое</w:t>
      </w:r>
      <w:r>
        <w:rPr>
          <w:spacing w:val="-10"/>
        </w:rPr>
        <w:t xml:space="preserve"> </w:t>
      </w:r>
      <w:r>
        <w:t>целое,</w:t>
      </w:r>
      <w:r>
        <w:rPr>
          <w:spacing w:val="-11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подлежащее</w:t>
      </w:r>
      <w:r>
        <w:rPr>
          <w:spacing w:val="-10"/>
        </w:rPr>
        <w:t xml:space="preserve"> </w:t>
      </w:r>
      <w:r>
        <w:t>ни</w:t>
      </w:r>
      <w:r>
        <w:rPr>
          <w:spacing w:val="-11"/>
        </w:rPr>
        <w:t xml:space="preserve"> </w:t>
      </w:r>
      <w:r>
        <w:t>выделу,</w:t>
      </w:r>
      <w:r>
        <w:rPr>
          <w:spacing w:val="-11"/>
        </w:rPr>
        <w:t xml:space="preserve"> </w:t>
      </w:r>
      <w:r>
        <w:t>ни</w:t>
      </w:r>
      <w:r>
        <w:rPr>
          <w:spacing w:val="-10"/>
        </w:rPr>
        <w:t xml:space="preserve"> </w:t>
      </w:r>
      <w:r>
        <w:t>разделу.</w:t>
      </w:r>
      <w:r>
        <w:rPr>
          <w:spacing w:val="-11"/>
        </w:rPr>
        <w:t xml:space="preserve"> </w:t>
      </w:r>
      <w:r>
        <w:t>Это означает, что распоряжаться перешедшими по наследству автор- скими правами наследники должны совместно и по взаимному со- гласию, а в случае спора – по решению суда.</w:t>
      </w:r>
    </w:p>
    <w:p w14:paraId="616639FE" w14:textId="77777777" w:rsidR="00854C3E" w:rsidRDefault="00854C3E" w:rsidP="00854C3E">
      <w:pPr>
        <w:pStyle w:val="ac"/>
        <w:spacing w:before="3" w:line="247" w:lineRule="auto"/>
        <w:ind w:right="184"/>
        <w:jc w:val="both"/>
      </w:pPr>
      <w:r>
        <w:t>Помимо наследников авторские права могут переходить к иным</w:t>
      </w:r>
      <w:r>
        <w:rPr>
          <w:spacing w:val="80"/>
        </w:rPr>
        <w:t xml:space="preserve"> </w:t>
      </w:r>
      <w:r>
        <w:t>правопреемникам.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их</w:t>
      </w:r>
      <w:r>
        <w:rPr>
          <w:spacing w:val="80"/>
        </w:rPr>
        <w:t xml:space="preserve"> </w:t>
      </w:r>
      <w:r>
        <w:t>роли</w:t>
      </w:r>
      <w:r>
        <w:rPr>
          <w:spacing w:val="80"/>
        </w:rPr>
        <w:t xml:space="preserve"> </w:t>
      </w:r>
      <w:r>
        <w:t>выступают</w:t>
      </w:r>
      <w:r>
        <w:rPr>
          <w:spacing w:val="80"/>
        </w:rPr>
        <w:t xml:space="preserve"> </w:t>
      </w:r>
      <w:r>
        <w:t>издательства,</w:t>
      </w:r>
    </w:p>
    <w:p w14:paraId="29CBC03C" w14:textId="77777777" w:rsidR="00854C3E" w:rsidRDefault="00854C3E" w:rsidP="00854C3E">
      <w:pPr>
        <w:pStyle w:val="ac"/>
        <w:spacing w:line="247" w:lineRule="auto"/>
        <w:jc w:val="both"/>
        <w:sectPr w:rsidR="00854C3E" w:rsidSect="00854C3E">
          <w:pgSz w:w="8400" w:h="11910"/>
          <w:pgMar w:top="920" w:right="992" w:bottom="1220" w:left="992" w:header="0" w:footer="1033" w:gutter="0"/>
          <w:cols w:space="720"/>
        </w:sectPr>
      </w:pPr>
    </w:p>
    <w:p w14:paraId="089A740C" w14:textId="77777777" w:rsidR="00854C3E" w:rsidRDefault="00854C3E" w:rsidP="00854C3E">
      <w:pPr>
        <w:pStyle w:val="ac"/>
        <w:spacing w:before="80" w:line="247" w:lineRule="auto"/>
        <w:ind w:right="184" w:hanging="1"/>
        <w:jc w:val="both"/>
      </w:pPr>
      <w:r>
        <w:lastRenderedPageBreak/>
        <w:t xml:space="preserve">театры, киностудии и другие организации, занимающиеся исполь- зованием произведений. Они приобретают авторские права на ос- новании заключенных с авторами и наследниками авторских до- </w:t>
      </w:r>
      <w:r>
        <w:rPr>
          <w:spacing w:val="-2"/>
        </w:rPr>
        <w:t>говоров.</w:t>
      </w:r>
    </w:p>
    <w:p w14:paraId="2862B751" w14:textId="77777777" w:rsidR="00854C3E" w:rsidRDefault="00854C3E" w:rsidP="00854C3E">
      <w:pPr>
        <w:pStyle w:val="ac"/>
        <w:spacing w:line="247" w:lineRule="auto"/>
        <w:ind w:right="182"/>
        <w:jc w:val="both"/>
      </w:pPr>
      <w:r>
        <w:t>Становясь обладателями авторских прав, эти организации ис- пользуют произведения и распоряжаются ими такими способами, которые</w:t>
      </w:r>
      <w:r>
        <w:rPr>
          <w:spacing w:val="-3"/>
        </w:rPr>
        <w:t xml:space="preserve"> </w:t>
      </w:r>
      <w:r>
        <w:t>предусмотрены</w:t>
      </w:r>
      <w:r>
        <w:rPr>
          <w:spacing w:val="-3"/>
        </w:rPr>
        <w:t xml:space="preserve"> </w:t>
      </w:r>
      <w:r>
        <w:t>конкретными</w:t>
      </w:r>
      <w:r>
        <w:rPr>
          <w:spacing w:val="-2"/>
        </w:rPr>
        <w:t xml:space="preserve"> </w:t>
      </w:r>
      <w:r>
        <w:t>авторскими</w:t>
      </w:r>
      <w:r>
        <w:rPr>
          <w:spacing w:val="-2"/>
        </w:rPr>
        <w:t xml:space="preserve"> </w:t>
      </w:r>
      <w:r>
        <w:t>договорами,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 установленных ими пределах.</w:t>
      </w:r>
    </w:p>
    <w:p w14:paraId="6E1F78C9" w14:textId="77777777" w:rsidR="00854C3E" w:rsidRDefault="00854C3E" w:rsidP="00854C3E">
      <w:pPr>
        <w:pStyle w:val="ac"/>
        <w:spacing w:line="244" w:lineRule="auto"/>
        <w:ind w:right="181"/>
        <w:jc w:val="both"/>
      </w:pPr>
      <w:r>
        <w:t>Субъекты смежных прав: исполнители, производители фоно- грамм, организации эфирного или кабельного вещания.</w:t>
      </w:r>
    </w:p>
    <w:p w14:paraId="4869B978" w14:textId="77777777" w:rsidR="00854C3E" w:rsidRDefault="00854C3E" w:rsidP="00854C3E">
      <w:pPr>
        <w:pStyle w:val="ac"/>
        <w:spacing w:line="244" w:lineRule="auto"/>
        <w:ind w:right="182"/>
        <w:jc w:val="both"/>
      </w:pPr>
      <w:r>
        <w:t>Сфера действия смежных прав: исполнители граждане и не граждане Республики Беларусь, исполнения которых имеют место на</w:t>
      </w:r>
      <w:r>
        <w:rPr>
          <w:spacing w:val="-9"/>
        </w:rPr>
        <w:t xml:space="preserve"> </w:t>
      </w:r>
      <w:r>
        <w:t>территории</w:t>
      </w:r>
      <w:r>
        <w:rPr>
          <w:spacing w:val="-9"/>
        </w:rPr>
        <w:t xml:space="preserve"> </w:t>
      </w:r>
      <w:r>
        <w:t>Республики</w:t>
      </w:r>
      <w:r>
        <w:rPr>
          <w:spacing w:val="-10"/>
        </w:rPr>
        <w:t xml:space="preserve"> </w:t>
      </w:r>
      <w:r>
        <w:t>Беларусь,</w:t>
      </w:r>
      <w:r>
        <w:rPr>
          <w:spacing w:val="-9"/>
        </w:rPr>
        <w:t xml:space="preserve"> </w:t>
      </w:r>
      <w:r>
        <w:t>или</w:t>
      </w:r>
      <w:r>
        <w:rPr>
          <w:spacing w:val="-9"/>
        </w:rPr>
        <w:t xml:space="preserve"> </w:t>
      </w:r>
      <w:r>
        <w:t>включены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фонограммы, или не записаны на стенограмму, но содержатся в передачах орга- низаций</w:t>
      </w:r>
      <w:r>
        <w:rPr>
          <w:spacing w:val="-4"/>
        </w:rPr>
        <w:t xml:space="preserve"> </w:t>
      </w:r>
      <w:r>
        <w:t>эфирного</w:t>
      </w:r>
      <w:r>
        <w:rPr>
          <w:spacing w:val="-5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кабельного</w:t>
      </w:r>
      <w:r>
        <w:rPr>
          <w:spacing w:val="-3"/>
        </w:rPr>
        <w:t xml:space="preserve"> </w:t>
      </w:r>
      <w:r>
        <w:t>вещания,</w:t>
      </w:r>
      <w:r>
        <w:rPr>
          <w:spacing w:val="-5"/>
        </w:rPr>
        <w:t xml:space="preserve"> </w:t>
      </w:r>
      <w:r>
        <w:t>охраняемые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соответ- ствии с законом.</w:t>
      </w:r>
    </w:p>
    <w:p w14:paraId="1AFD1394" w14:textId="77777777" w:rsidR="00854C3E" w:rsidRDefault="00854C3E" w:rsidP="00854C3E">
      <w:pPr>
        <w:pStyle w:val="ac"/>
        <w:spacing w:line="247" w:lineRule="auto"/>
        <w:ind w:right="181"/>
        <w:jc w:val="both"/>
      </w:pPr>
      <w:r>
        <w:t>Права</w:t>
      </w:r>
      <w:r>
        <w:rPr>
          <w:spacing w:val="-10"/>
        </w:rPr>
        <w:t xml:space="preserve"> </w:t>
      </w:r>
      <w:r>
        <w:t>исполнителя:</w:t>
      </w:r>
      <w:r>
        <w:rPr>
          <w:spacing w:val="-9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имя;</w:t>
      </w:r>
      <w:r>
        <w:rPr>
          <w:spacing w:val="-9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защиту</w:t>
      </w:r>
      <w:r>
        <w:rPr>
          <w:spacing w:val="-10"/>
        </w:rPr>
        <w:t xml:space="preserve"> </w:t>
      </w:r>
      <w:r>
        <w:t>репутации;</w:t>
      </w:r>
      <w:r>
        <w:rPr>
          <w:spacing w:val="-9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использо- вание</w:t>
      </w:r>
      <w:r>
        <w:rPr>
          <w:spacing w:val="-14"/>
        </w:rPr>
        <w:t xml:space="preserve"> </w:t>
      </w:r>
      <w:r>
        <w:t>исполнения</w:t>
      </w:r>
      <w:r>
        <w:rPr>
          <w:spacing w:val="-11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любой</w:t>
      </w:r>
      <w:r>
        <w:rPr>
          <w:spacing w:val="-12"/>
        </w:rPr>
        <w:t xml:space="preserve"> </w:t>
      </w:r>
      <w:r>
        <w:t>форме,</w:t>
      </w:r>
      <w:r>
        <w:rPr>
          <w:spacing w:val="-14"/>
        </w:rPr>
        <w:t xml:space="preserve"> </w:t>
      </w:r>
      <w:r>
        <w:t>включая</w:t>
      </w:r>
      <w:r>
        <w:rPr>
          <w:spacing w:val="-12"/>
        </w:rPr>
        <w:t xml:space="preserve"> </w:t>
      </w:r>
      <w:r>
        <w:t>право</w:t>
      </w:r>
      <w:r>
        <w:rPr>
          <w:spacing w:val="-13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получение</w:t>
      </w:r>
      <w:r>
        <w:rPr>
          <w:spacing w:val="-13"/>
        </w:rPr>
        <w:t xml:space="preserve"> </w:t>
      </w:r>
      <w:r>
        <w:t>воз- награждения за каждый вид использования исполнения.</w:t>
      </w:r>
    </w:p>
    <w:p w14:paraId="79E4C637" w14:textId="77777777" w:rsidR="00854C3E" w:rsidRDefault="00854C3E" w:rsidP="00854C3E">
      <w:pPr>
        <w:pStyle w:val="ac"/>
        <w:spacing w:line="244" w:lineRule="auto"/>
        <w:ind w:right="183"/>
        <w:jc w:val="both"/>
      </w:pPr>
      <w:r>
        <w:t>Исключительное право на использование: передавать в эфир или сообщать для всеобщего сведения по кабелю исполнение; за- писывать ранее не записанное исполнение; воспроизводить запись исполнения; передавать в эфир или по кабелю запись исполнения; распространять</w:t>
      </w:r>
      <w:r>
        <w:rPr>
          <w:spacing w:val="-14"/>
        </w:rPr>
        <w:t xml:space="preserve"> </w:t>
      </w:r>
      <w:r>
        <w:t>оригинал</w:t>
      </w:r>
      <w:r>
        <w:rPr>
          <w:spacing w:val="-13"/>
        </w:rPr>
        <w:t xml:space="preserve"> </w:t>
      </w:r>
      <w:r>
        <w:t>или</w:t>
      </w:r>
      <w:r>
        <w:rPr>
          <w:spacing w:val="-13"/>
        </w:rPr>
        <w:t xml:space="preserve"> </w:t>
      </w:r>
      <w:r>
        <w:t>экземпляры</w:t>
      </w:r>
      <w:r>
        <w:rPr>
          <w:spacing w:val="-13"/>
        </w:rPr>
        <w:t xml:space="preserve"> </w:t>
      </w:r>
      <w:r>
        <w:t>исполнения,</w:t>
      </w:r>
      <w:r>
        <w:rPr>
          <w:spacing w:val="-13"/>
        </w:rPr>
        <w:t xml:space="preserve"> </w:t>
      </w:r>
      <w:r>
        <w:t>записанного на фонограмму; сдавать в прокат оригинал или экземпляры запи- санного на фонограмму исполнения; сообщать для всеобщего све- дения исполнение, записанное на фонограмму, по проводам или средствами беспроволочной связи.</w:t>
      </w:r>
    </w:p>
    <w:p w14:paraId="589527B0" w14:textId="77777777" w:rsidR="00854C3E" w:rsidRDefault="00854C3E" w:rsidP="00854C3E">
      <w:pPr>
        <w:pStyle w:val="ac"/>
        <w:spacing w:before="7" w:line="244" w:lineRule="auto"/>
        <w:ind w:right="183"/>
        <w:jc w:val="both"/>
      </w:pPr>
      <w:r>
        <w:t>Права производителя фонограммы: на использование ее в лю- бой</w:t>
      </w:r>
      <w:r>
        <w:rPr>
          <w:spacing w:val="-14"/>
        </w:rPr>
        <w:t xml:space="preserve"> </w:t>
      </w:r>
      <w:r>
        <w:t>форме,</w:t>
      </w:r>
      <w:r>
        <w:rPr>
          <w:spacing w:val="-13"/>
        </w:rPr>
        <w:t xml:space="preserve"> </w:t>
      </w:r>
      <w:r>
        <w:t>включая</w:t>
      </w:r>
      <w:r>
        <w:rPr>
          <w:spacing w:val="-12"/>
        </w:rPr>
        <w:t xml:space="preserve"> </w:t>
      </w:r>
      <w:r>
        <w:t>право</w:t>
      </w:r>
      <w:r>
        <w:rPr>
          <w:spacing w:val="-13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получение</w:t>
      </w:r>
      <w:r>
        <w:rPr>
          <w:spacing w:val="-13"/>
        </w:rPr>
        <w:t xml:space="preserve"> </w:t>
      </w:r>
      <w:r>
        <w:t>вознаграждения</w:t>
      </w:r>
      <w:r>
        <w:rPr>
          <w:spacing w:val="-12"/>
        </w:rPr>
        <w:t xml:space="preserve"> </w:t>
      </w:r>
      <w:r>
        <w:t>за</w:t>
      </w:r>
      <w:r>
        <w:rPr>
          <w:spacing w:val="-13"/>
        </w:rPr>
        <w:t xml:space="preserve"> </w:t>
      </w:r>
      <w:r>
        <w:t>каждый вид использования фонограммы: воспроизводство; переработку; распространение; импортирование; сдача в прокат; доведение до всеобщего сведения.</w:t>
      </w:r>
    </w:p>
    <w:p w14:paraId="6D206094" w14:textId="77777777" w:rsidR="00854C3E" w:rsidRDefault="00854C3E" w:rsidP="00854C3E">
      <w:pPr>
        <w:pStyle w:val="ac"/>
        <w:spacing w:before="6" w:line="247" w:lineRule="auto"/>
        <w:ind w:right="183"/>
        <w:jc w:val="both"/>
      </w:pPr>
      <w:r>
        <w:t>Использование</w:t>
      </w:r>
      <w:r>
        <w:rPr>
          <w:spacing w:val="-4"/>
        </w:rPr>
        <w:t xml:space="preserve"> </w:t>
      </w:r>
      <w:r>
        <w:t>фонограммы,</w:t>
      </w:r>
      <w:r>
        <w:rPr>
          <w:spacing w:val="-4"/>
        </w:rPr>
        <w:t xml:space="preserve"> </w:t>
      </w:r>
      <w:r>
        <w:t>опубликованной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коммерческих целях: публичное исполнение фонограммы; передача фонограммы в эфир; иное сообщение фонограммы для всеобщего сведения.</w:t>
      </w:r>
    </w:p>
    <w:p w14:paraId="0E25FF36" w14:textId="77777777" w:rsidR="00854C3E" w:rsidRDefault="00854C3E" w:rsidP="00854C3E">
      <w:pPr>
        <w:pStyle w:val="ac"/>
        <w:spacing w:line="244" w:lineRule="auto"/>
        <w:ind w:right="186"/>
        <w:jc w:val="both"/>
      </w:pPr>
      <w:r>
        <w:t>Допускается воспроизведение фонограмм: для включения в обзор</w:t>
      </w:r>
      <w:r>
        <w:rPr>
          <w:spacing w:val="4"/>
        </w:rPr>
        <w:t xml:space="preserve"> </w:t>
      </w:r>
      <w:r>
        <w:t>о</w:t>
      </w:r>
      <w:r>
        <w:rPr>
          <w:spacing w:val="7"/>
        </w:rPr>
        <w:t xml:space="preserve"> </w:t>
      </w:r>
      <w:r>
        <w:t>текущих</w:t>
      </w:r>
      <w:r>
        <w:rPr>
          <w:spacing w:val="7"/>
        </w:rPr>
        <w:t xml:space="preserve"> </w:t>
      </w:r>
      <w:r>
        <w:t>событиях</w:t>
      </w:r>
      <w:r>
        <w:rPr>
          <w:spacing w:val="7"/>
        </w:rPr>
        <w:t xml:space="preserve"> </w:t>
      </w:r>
      <w:r>
        <w:t>отрывков</w:t>
      </w:r>
      <w:r>
        <w:rPr>
          <w:spacing w:val="7"/>
        </w:rPr>
        <w:t xml:space="preserve"> </w:t>
      </w:r>
      <w:r>
        <w:t>из</w:t>
      </w:r>
      <w:r>
        <w:rPr>
          <w:spacing w:val="6"/>
        </w:rPr>
        <w:t xml:space="preserve"> </w:t>
      </w:r>
      <w:r>
        <w:t>исполнения,</w:t>
      </w:r>
      <w:r>
        <w:rPr>
          <w:spacing w:val="6"/>
        </w:rPr>
        <w:t xml:space="preserve"> </w:t>
      </w:r>
      <w:r>
        <w:rPr>
          <w:spacing w:val="-2"/>
        </w:rPr>
        <w:t>фонограммы,</w:t>
      </w:r>
    </w:p>
    <w:p w14:paraId="62BC6E64" w14:textId="77777777" w:rsidR="00854C3E" w:rsidRDefault="00854C3E" w:rsidP="00854C3E">
      <w:pPr>
        <w:pStyle w:val="ac"/>
        <w:spacing w:line="244" w:lineRule="auto"/>
        <w:jc w:val="both"/>
        <w:sectPr w:rsidR="00854C3E" w:rsidSect="00854C3E">
          <w:pgSz w:w="8400" w:h="11910"/>
          <w:pgMar w:top="920" w:right="992" w:bottom="1220" w:left="992" w:header="0" w:footer="1033" w:gutter="0"/>
          <w:cols w:space="720"/>
        </w:sectPr>
      </w:pPr>
    </w:p>
    <w:p w14:paraId="71E3DFDF" w14:textId="77777777" w:rsidR="00854C3E" w:rsidRDefault="00854C3E" w:rsidP="00854C3E">
      <w:pPr>
        <w:pStyle w:val="ac"/>
        <w:spacing w:before="80" w:line="247" w:lineRule="auto"/>
        <w:ind w:right="184" w:firstLine="0"/>
        <w:jc w:val="both"/>
      </w:pPr>
      <w:r>
        <w:lastRenderedPageBreak/>
        <w:t>передачи организации эфирного или кабельного вещания; исклю- чительно в целях обучения или научного исследования; для цити- рования в форме отрывков из исполнения.</w:t>
      </w:r>
    </w:p>
    <w:p w14:paraId="4E105D48" w14:textId="77777777" w:rsidR="00854C3E" w:rsidRDefault="00854C3E" w:rsidP="00854C3E">
      <w:pPr>
        <w:pStyle w:val="ac"/>
        <w:spacing w:line="244" w:lineRule="auto"/>
        <w:ind w:right="182"/>
        <w:jc w:val="both"/>
      </w:pPr>
      <w:r>
        <w:t>Коллективное управление имущественными правами облада- телей</w:t>
      </w:r>
      <w:r>
        <w:rPr>
          <w:spacing w:val="-4"/>
        </w:rPr>
        <w:t xml:space="preserve"> </w:t>
      </w:r>
      <w:r>
        <w:t>авторского</w:t>
      </w:r>
      <w:r>
        <w:rPr>
          <w:spacing w:val="-4"/>
        </w:rPr>
        <w:t xml:space="preserve"> </w:t>
      </w:r>
      <w:r>
        <w:t>права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смежных</w:t>
      </w:r>
      <w:r>
        <w:rPr>
          <w:spacing w:val="-5"/>
        </w:rPr>
        <w:t xml:space="preserve"> </w:t>
      </w:r>
      <w:r>
        <w:t>прав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случаях,</w:t>
      </w:r>
      <w:r>
        <w:rPr>
          <w:spacing w:val="-4"/>
        </w:rPr>
        <w:t xml:space="preserve"> </w:t>
      </w:r>
      <w:r>
        <w:t>когда</w:t>
      </w:r>
      <w:r>
        <w:rPr>
          <w:spacing w:val="-4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t>трудно практически осуществить в индивидуальном порядке, могут осу- ществлять</w:t>
      </w:r>
      <w:r>
        <w:rPr>
          <w:spacing w:val="-3"/>
        </w:rPr>
        <w:t xml:space="preserve"> </w:t>
      </w:r>
      <w:r>
        <w:t>организации,</w:t>
      </w:r>
      <w:r>
        <w:rPr>
          <w:spacing w:val="-2"/>
        </w:rPr>
        <w:t xml:space="preserve"> </w:t>
      </w:r>
      <w:r>
        <w:t>порядок</w:t>
      </w:r>
      <w:r>
        <w:rPr>
          <w:spacing w:val="-3"/>
        </w:rPr>
        <w:t xml:space="preserve"> </w:t>
      </w:r>
      <w:r>
        <w:t>создания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деятельности</w:t>
      </w:r>
      <w:r>
        <w:rPr>
          <w:spacing w:val="-3"/>
        </w:rPr>
        <w:t xml:space="preserve"> </w:t>
      </w:r>
      <w:r>
        <w:t>которых определяется законодательством Республики Беларусь.</w:t>
      </w:r>
    </w:p>
    <w:p w14:paraId="64D762F4" w14:textId="77777777" w:rsidR="00854C3E" w:rsidRDefault="00854C3E" w:rsidP="00854C3E">
      <w:pPr>
        <w:pStyle w:val="ac"/>
        <w:spacing w:before="3" w:line="244" w:lineRule="auto"/>
        <w:ind w:right="183"/>
        <w:jc w:val="both"/>
      </w:pPr>
      <w:r>
        <w:rPr>
          <w:b/>
        </w:rPr>
        <w:t xml:space="preserve">Защита и охрана авторских прав в Республики Беларусь и за рубежом. </w:t>
      </w:r>
      <w:r>
        <w:t>Под защитой авторских прав понимается совокуп- ность</w:t>
      </w:r>
      <w:r>
        <w:rPr>
          <w:spacing w:val="-7"/>
        </w:rPr>
        <w:t xml:space="preserve"> </w:t>
      </w:r>
      <w:r>
        <w:t>мер,</w:t>
      </w:r>
      <w:r>
        <w:rPr>
          <w:spacing w:val="-6"/>
        </w:rPr>
        <w:t xml:space="preserve"> </w:t>
      </w:r>
      <w:r>
        <w:t>направленных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восстановление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признание</w:t>
      </w:r>
      <w:r>
        <w:rPr>
          <w:spacing w:val="-6"/>
        </w:rPr>
        <w:t xml:space="preserve"> </w:t>
      </w:r>
      <w:r>
        <w:t>этих</w:t>
      </w:r>
      <w:r>
        <w:rPr>
          <w:spacing w:val="-7"/>
        </w:rPr>
        <w:t xml:space="preserve"> </w:t>
      </w:r>
      <w:r>
        <w:t>прав при их нарушении или оспаривании. Действующее законодатель- ство</w:t>
      </w:r>
      <w:r>
        <w:rPr>
          <w:spacing w:val="-12"/>
        </w:rPr>
        <w:t xml:space="preserve"> </w:t>
      </w:r>
      <w:r>
        <w:t>содержит</w:t>
      </w:r>
      <w:r>
        <w:rPr>
          <w:spacing w:val="-10"/>
        </w:rPr>
        <w:t xml:space="preserve"> </w:t>
      </w:r>
      <w:r>
        <w:t>достаточно</w:t>
      </w:r>
      <w:r>
        <w:rPr>
          <w:spacing w:val="-12"/>
        </w:rPr>
        <w:t xml:space="preserve"> </w:t>
      </w:r>
      <w:r>
        <w:t>подробную</w:t>
      </w:r>
      <w:r>
        <w:rPr>
          <w:spacing w:val="-12"/>
        </w:rPr>
        <w:t xml:space="preserve"> </w:t>
      </w:r>
      <w:r>
        <w:t>регламентацию</w:t>
      </w:r>
      <w:r>
        <w:rPr>
          <w:spacing w:val="-11"/>
        </w:rPr>
        <w:t xml:space="preserve"> </w:t>
      </w:r>
      <w:r>
        <w:t>видов,</w:t>
      </w:r>
      <w:r>
        <w:rPr>
          <w:spacing w:val="-11"/>
        </w:rPr>
        <w:t xml:space="preserve"> </w:t>
      </w:r>
      <w:r>
        <w:t>форм, средств и способов защиты авторских прав.</w:t>
      </w:r>
    </w:p>
    <w:p w14:paraId="35FC15A4" w14:textId="77777777" w:rsidR="00854C3E" w:rsidRDefault="00854C3E" w:rsidP="00854C3E">
      <w:pPr>
        <w:pStyle w:val="ac"/>
        <w:spacing w:before="7" w:line="244" w:lineRule="auto"/>
        <w:ind w:right="184"/>
        <w:jc w:val="both"/>
      </w:pPr>
      <w:r>
        <w:t xml:space="preserve">Защита авторских прав может осуществляться уголовно- правовым, административно-правовым и гражданско-правовым </w:t>
      </w:r>
      <w:r>
        <w:rPr>
          <w:spacing w:val="-2"/>
        </w:rPr>
        <w:t>способом.</w:t>
      </w:r>
    </w:p>
    <w:p w14:paraId="22D6F6BE" w14:textId="77777777" w:rsidR="00854C3E" w:rsidRDefault="00854C3E" w:rsidP="00854C3E">
      <w:pPr>
        <w:pStyle w:val="ac"/>
        <w:spacing w:before="3" w:line="247" w:lineRule="auto"/>
        <w:ind w:right="182"/>
        <w:jc w:val="both"/>
      </w:pPr>
      <w:r>
        <w:t>Наиболее опасные посягательства на субъективные авторские права</w:t>
      </w:r>
      <w:r>
        <w:rPr>
          <w:spacing w:val="-10"/>
        </w:rPr>
        <w:t xml:space="preserve"> </w:t>
      </w:r>
      <w:r>
        <w:t>рассматриваются</w:t>
      </w:r>
      <w:r>
        <w:rPr>
          <w:spacing w:val="-9"/>
        </w:rPr>
        <w:t xml:space="preserve"> </w:t>
      </w:r>
      <w:r>
        <w:t>как</w:t>
      </w:r>
      <w:r>
        <w:rPr>
          <w:spacing w:val="-9"/>
        </w:rPr>
        <w:t xml:space="preserve"> </w:t>
      </w:r>
      <w:r>
        <w:t>преступления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влекут</w:t>
      </w:r>
      <w:r>
        <w:rPr>
          <w:spacing w:val="-8"/>
        </w:rPr>
        <w:t xml:space="preserve"> </w:t>
      </w:r>
      <w:r>
        <w:t>за</w:t>
      </w:r>
      <w:r>
        <w:rPr>
          <w:spacing w:val="-9"/>
        </w:rPr>
        <w:t xml:space="preserve"> </w:t>
      </w:r>
      <w:r>
        <w:t>собой</w:t>
      </w:r>
      <w:r>
        <w:rPr>
          <w:spacing w:val="-10"/>
        </w:rPr>
        <w:t xml:space="preserve"> </w:t>
      </w:r>
      <w:r>
        <w:t>уголов- ную</w:t>
      </w:r>
      <w:r>
        <w:rPr>
          <w:spacing w:val="-14"/>
        </w:rPr>
        <w:t xml:space="preserve"> </w:t>
      </w:r>
      <w:r>
        <w:t>ответственность:</w:t>
      </w:r>
      <w:r>
        <w:rPr>
          <w:spacing w:val="-13"/>
        </w:rPr>
        <w:t xml:space="preserve"> </w:t>
      </w:r>
      <w:r>
        <w:t>за</w:t>
      </w:r>
      <w:r>
        <w:rPr>
          <w:spacing w:val="-13"/>
        </w:rPr>
        <w:t xml:space="preserve"> </w:t>
      </w:r>
      <w:r>
        <w:t>незаконное</w:t>
      </w:r>
      <w:r>
        <w:rPr>
          <w:spacing w:val="-13"/>
        </w:rPr>
        <w:t xml:space="preserve"> </w:t>
      </w:r>
      <w:r>
        <w:t>использование</w:t>
      </w:r>
      <w:r>
        <w:rPr>
          <w:spacing w:val="-13"/>
        </w:rPr>
        <w:t xml:space="preserve"> </w:t>
      </w:r>
      <w:r>
        <w:t>объектов</w:t>
      </w:r>
      <w:r>
        <w:rPr>
          <w:spacing w:val="-13"/>
        </w:rPr>
        <w:t xml:space="preserve"> </w:t>
      </w:r>
      <w:r>
        <w:t>автор- ского</w:t>
      </w:r>
      <w:r>
        <w:rPr>
          <w:spacing w:val="-1"/>
        </w:rPr>
        <w:t xml:space="preserve"> </w:t>
      </w:r>
      <w:r>
        <w:t>права,</w:t>
      </w:r>
      <w:r>
        <w:rPr>
          <w:spacing w:val="-2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равно</w:t>
      </w:r>
      <w:r>
        <w:rPr>
          <w:spacing w:val="-2"/>
        </w:rPr>
        <w:t xml:space="preserve"> </w:t>
      </w:r>
      <w:r>
        <w:t>присвоение</w:t>
      </w:r>
      <w:r>
        <w:rPr>
          <w:spacing w:val="-2"/>
        </w:rPr>
        <w:t xml:space="preserve"> </w:t>
      </w:r>
      <w:r>
        <w:t>авторства,</w:t>
      </w:r>
      <w:r>
        <w:rPr>
          <w:spacing w:val="-2"/>
        </w:rPr>
        <w:t xml:space="preserve"> </w:t>
      </w:r>
      <w:r>
        <w:t>если</w:t>
      </w:r>
      <w:r>
        <w:rPr>
          <w:spacing w:val="-1"/>
        </w:rPr>
        <w:t xml:space="preserve"> </w:t>
      </w:r>
      <w:r>
        <w:t>эти</w:t>
      </w:r>
      <w:r>
        <w:rPr>
          <w:spacing w:val="-2"/>
        </w:rPr>
        <w:t xml:space="preserve"> </w:t>
      </w:r>
      <w:r>
        <w:t>деяния</w:t>
      </w:r>
      <w:r>
        <w:rPr>
          <w:spacing w:val="-3"/>
        </w:rPr>
        <w:t xml:space="preserve"> </w:t>
      </w:r>
      <w:r>
        <w:t>причи- нили крупный ущерб; за те же деяния, совершенные неоднократно либо группой лиц по предварительному сговору или организован- ной группой.</w:t>
      </w:r>
    </w:p>
    <w:p w14:paraId="2BC49969" w14:textId="77777777" w:rsidR="00854C3E" w:rsidRDefault="00854C3E" w:rsidP="00854C3E">
      <w:pPr>
        <w:pStyle w:val="ac"/>
        <w:spacing w:line="247" w:lineRule="auto"/>
        <w:ind w:right="182"/>
        <w:jc w:val="both"/>
      </w:pPr>
      <w:r>
        <w:t>Административно-правовой</w:t>
      </w:r>
      <w:r>
        <w:rPr>
          <w:spacing w:val="-9"/>
        </w:rPr>
        <w:t xml:space="preserve"> </w:t>
      </w:r>
      <w:r>
        <w:t>способ</w:t>
      </w:r>
      <w:r>
        <w:rPr>
          <w:spacing w:val="-10"/>
        </w:rPr>
        <w:t xml:space="preserve"> </w:t>
      </w:r>
      <w:r>
        <w:t>защиты</w:t>
      </w:r>
      <w:r>
        <w:rPr>
          <w:spacing w:val="-11"/>
        </w:rPr>
        <w:t xml:space="preserve"> </w:t>
      </w:r>
      <w:r>
        <w:t>авторских</w:t>
      </w:r>
      <w:r>
        <w:rPr>
          <w:spacing w:val="-10"/>
        </w:rPr>
        <w:t xml:space="preserve"> </w:t>
      </w:r>
      <w:r>
        <w:t>прав</w:t>
      </w:r>
      <w:r>
        <w:rPr>
          <w:spacing w:val="-11"/>
        </w:rPr>
        <w:t xml:space="preserve"> </w:t>
      </w:r>
      <w:r>
        <w:t>со- стоит в рассмотрении жалоб авторов и других заинтересованных лиц,</w:t>
      </w:r>
      <w:r>
        <w:rPr>
          <w:spacing w:val="-14"/>
        </w:rPr>
        <w:t xml:space="preserve"> </w:t>
      </w:r>
      <w:r>
        <w:t>а</w:t>
      </w:r>
      <w:r>
        <w:rPr>
          <w:spacing w:val="-13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протестов</w:t>
      </w:r>
      <w:r>
        <w:rPr>
          <w:spacing w:val="-13"/>
        </w:rPr>
        <w:t xml:space="preserve"> </w:t>
      </w:r>
      <w:r>
        <w:t>прокуроров</w:t>
      </w:r>
      <w:r>
        <w:rPr>
          <w:spacing w:val="-13"/>
        </w:rPr>
        <w:t xml:space="preserve"> </w:t>
      </w:r>
      <w:r>
        <w:t>организациям,</w:t>
      </w:r>
      <w:r>
        <w:rPr>
          <w:spacing w:val="-13"/>
        </w:rPr>
        <w:t xml:space="preserve"> </w:t>
      </w:r>
      <w:r>
        <w:t>вышестоящим</w:t>
      </w:r>
      <w:r>
        <w:rPr>
          <w:spacing w:val="-13"/>
        </w:rPr>
        <w:t xml:space="preserve"> </w:t>
      </w:r>
      <w:r>
        <w:t xml:space="preserve">по </w:t>
      </w:r>
      <w:r>
        <w:rPr>
          <w:spacing w:val="-2"/>
        </w:rPr>
        <w:t>отношению</w:t>
      </w:r>
      <w:r>
        <w:rPr>
          <w:spacing w:val="-10"/>
        </w:rPr>
        <w:t xml:space="preserve"> </w:t>
      </w:r>
      <w:r>
        <w:rPr>
          <w:spacing w:val="-2"/>
        </w:rPr>
        <w:t>к</w:t>
      </w:r>
      <w:r>
        <w:rPr>
          <w:spacing w:val="-10"/>
        </w:rPr>
        <w:t xml:space="preserve"> </w:t>
      </w:r>
      <w:r>
        <w:rPr>
          <w:spacing w:val="-2"/>
        </w:rPr>
        <w:t>организациям,</w:t>
      </w:r>
      <w:r>
        <w:rPr>
          <w:spacing w:val="-11"/>
        </w:rPr>
        <w:t xml:space="preserve"> </w:t>
      </w:r>
      <w:r>
        <w:rPr>
          <w:spacing w:val="-2"/>
        </w:rPr>
        <w:t>использующим</w:t>
      </w:r>
      <w:r>
        <w:rPr>
          <w:spacing w:val="-10"/>
        </w:rPr>
        <w:t xml:space="preserve"> </w:t>
      </w:r>
      <w:r>
        <w:rPr>
          <w:spacing w:val="-2"/>
        </w:rPr>
        <w:t>произведения</w:t>
      </w:r>
      <w:r>
        <w:rPr>
          <w:spacing w:val="-9"/>
        </w:rPr>
        <w:t xml:space="preserve"> </w:t>
      </w:r>
      <w:r>
        <w:rPr>
          <w:spacing w:val="-2"/>
        </w:rPr>
        <w:t>авторов</w:t>
      </w:r>
      <w:r>
        <w:rPr>
          <w:spacing w:val="-7"/>
        </w:rPr>
        <w:t xml:space="preserve"> </w:t>
      </w:r>
      <w:r>
        <w:rPr>
          <w:spacing w:val="-2"/>
        </w:rPr>
        <w:t xml:space="preserve">– </w:t>
      </w:r>
      <w:r>
        <w:t>министерствам, государственным комитетам и т. д. Эти организа- ции осуществляют защиту прав авторов и по собственной инициа- тиве в случаях обнаружения фактов их нарушения.</w:t>
      </w:r>
    </w:p>
    <w:p w14:paraId="303E2870" w14:textId="77777777" w:rsidR="00854C3E" w:rsidRDefault="00854C3E" w:rsidP="00854C3E">
      <w:pPr>
        <w:pStyle w:val="ac"/>
        <w:spacing w:line="244" w:lineRule="auto"/>
        <w:ind w:right="183"/>
        <w:jc w:val="both"/>
      </w:pPr>
      <w:r>
        <w:t>Защита авторских прав осуществляется Комитетом по автор- ским правам Министерства образования и авторскими союзами.</w:t>
      </w:r>
    </w:p>
    <w:p w14:paraId="5BA21B9D" w14:textId="77777777" w:rsidR="00854C3E" w:rsidRDefault="00854C3E" w:rsidP="00854C3E">
      <w:pPr>
        <w:pStyle w:val="ac"/>
        <w:spacing w:line="247" w:lineRule="auto"/>
        <w:ind w:right="182"/>
        <w:jc w:val="both"/>
      </w:pPr>
      <w:r>
        <w:t xml:space="preserve">Преобладающим является гражданско-правовой способ </w:t>
      </w:r>
      <w:r>
        <w:rPr>
          <w:spacing w:val="-2"/>
        </w:rPr>
        <w:t>защиты.</w:t>
      </w:r>
    </w:p>
    <w:p w14:paraId="750A4873" w14:textId="77777777" w:rsidR="00854C3E" w:rsidRDefault="00854C3E" w:rsidP="00854C3E">
      <w:pPr>
        <w:pStyle w:val="ac"/>
        <w:spacing w:line="244" w:lineRule="auto"/>
        <w:ind w:right="184"/>
        <w:jc w:val="both"/>
      </w:pPr>
      <w:r>
        <w:t>Защита личных неимущественных прав автора осуществля- ется вне зависимости от вины их нарушителя и независимо от нарушения</w:t>
      </w:r>
      <w:r>
        <w:rPr>
          <w:spacing w:val="40"/>
        </w:rPr>
        <w:t xml:space="preserve"> </w:t>
      </w:r>
      <w:r>
        <w:t>имущественных</w:t>
      </w:r>
      <w:r>
        <w:rPr>
          <w:spacing w:val="42"/>
        </w:rPr>
        <w:t xml:space="preserve"> </w:t>
      </w:r>
      <w:r>
        <w:t>интересов</w:t>
      </w:r>
      <w:r>
        <w:rPr>
          <w:spacing w:val="43"/>
        </w:rPr>
        <w:t xml:space="preserve"> </w:t>
      </w:r>
      <w:r>
        <w:t>автора.</w:t>
      </w:r>
      <w:r>
        <w:rPr>
          <w:spacing w:val="41"/>
        </w:rPr>
        <w:t xml:space="preserve"> </w:t>
      </w:r>
      <w:r>
        <w:t>Исковая</w:t>
      </w:r>
      <w:r>
        <w:rPr>
          <w:spacing w:val="43"/>
        </w:rPr>
        <w:t xml:space="preserve"> </w:t>
      </w:r>
      <w:r>
        <w:rPr>
          <w:spacing w:val="-2"/>
        </w:rPr>
        <w:t>давность</w:t>
      </w:r>
    </w:p>
    <w:p w14:paraId="268A4BA1" w14:textId="77777777" w:rsidR="00854C3E" w:rsidRDefault="00854C3E" w:rsidP="00854C3E">
      <w:pPr>
        <w:pStyle w:val="ac"/>
        <w:spacing w:line="244" w:lineRule="auto"/>
        <w:jc w:val="both"/>
        <w:sectPr w:rsidR="00854C3E" w:rsidSect="00854C3E">
          <w:pgSz w:w="8400" w:h="11910"/>
          <w:pgMar w:top="920" w:right="992" w:bottom="1220" w:left="992" w:header="0" w:footer="1033" w:gutter="0"/>
          <w:cols w:space="720"/>
        </w:sectPr>
      </w:pPr>
    </w:p>
    <w:p w14:paraId="2284300A" w14:textId="77777777" w:rsidR="00854C3E" w:rsidRDefault="00854C3E" w:rsidP="00854C3E">
      <w:pPr>
        <w:pStyle w:val="ac"/>
        <w:spacing w:before="80" w:line="244" w:lineRule="auto"/>
        <w:ind w:right="185" w:hanging="1"/>
        <w:jc w:val="both"/>
      </w:pPr>
      <w:r>
        <w:lastRenderedPageBreak/>
        <w:t xml:space="preserve">по спорам о нарушении личных неимущественных прав не приме- </w:t>
      </w:r>
      <w:r>
        <w:rPr>
          <w:spacing w:val="-2"/>
        </w:rPr>
        <w:t>няется.</w:t>
      </w:r>
    </w:p>
    <w:p w14:paraId="4433AD39" w14:textId="77777777" w:rsidR="00854C3E" w:rsidRDefault="00854C3E" w:rsidP="00854C3E">
      <w:pPr>
        <w:pStyle w:val="ac"/>
        <w:spacing w:before="9" w:line="254" w:lineRule="auto"/>
        <w:ind w:right="182"/>
        <w:jc w:val="both"/>
      </w:pPr>
      <w:r>
        <w:t>Требования</w:t>
      </w:r>
      <w:r>
        <w:rPr>
          <w:spacing w:val="-14"/>
        </w:rPr>
        <w:t xml:space="preserve"> </w:t>
      </w:r>
      <w:r>
        <w:t>об</w:t>
      </w:r>
      <w:r>
        <w:rPr>
          <w:spacing w:val="-13"/>
        </w:rPr>
        <w:t xml:space="preserve"> </w:t>
      </w:r>
      <w:r>
        <w:t>устранении</w:t>
      </w:r>
      <w:r>
        <w:rPr>
          <w:spacing w:val="-13"/>
        </w:rPr>
        <w:t xml:space="preserve"> </w:t>
      </w:r>
      <w:r>
        <w:t>допущенных</w:t>
      </w:r>
      <w:r>
        <w:rPr>
          <w:spacing w:val="-13"/>
        </w:rPr>
        <w:t xml:space="preserve"> </w:t>
      </w:r>
      <w:r>
        <w:t>нарушений</w:t>
      </w:r>
      <w:r>
        <w:rPr>
          <w:spacing w:val="-13"/>
        </w:rPr>
        <w:t xml:space="preserve"> </w:t>
      </w:r>
      <w:r>
        <w:t>личных</w:t>
      </w:r>
      <w:r>
        <w:rPr>
          <w:spacing w:val="-13"/>
        </w:rPr>
        <w:t xml:space="preserve"> </w:t>
      </w:r>
      <w:r>
        <w:t>не- имущественных</w:t>
      </w:r>
      <w:r>
        <w:rPr>
          <w:spacing w:val="-9"/>
        </w:rPr>
        <w:t xml:space="preserve"> </w:t>
      </w:r>
      <w:r>
        <w:t>прав</w:t>
      </w:r>
      <w:r>
        <w:rPr>
          <w:spacing w:val="-10"/>
        </w:rPr>
        <w:t xml:space="preserve"> </w:t>
      </w:r>
      <w:r>
        <w:t>могут</w:t>
      </w:r>
      <w:r>
        <w:rPr>
          <w:spacing w:val="-8"/>
        </w:rPr>
        <w:t xml:space="preserve"> </w:t>
      </w:r>
      <w:r>
        <w:t>быть</w:t>
      </w:r>
      <w:r>
        <w:rPr>
          <w:spacing w:val="-9"/>
        </w:rPr>
        <w:t xml:space="preserve"> </w:t>
      </w:r>
      <w:r>
        <w:t>предъявлены</w:t>
      </w:r>
      <w:r>
        <w:rPr>
          <w:spacing w:val="-9"/>
        </w:rPr>
        <w:t xml:space="preserve"> </w:t>
      </w:r>
      <w:r>
        <w:t>автором,</w:t>
      </w:r>
      <w:r>
        <w:rPr>
          <w:spacing w:val="-9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после</w:t>
      </w:r>
      <w:r>
        <w:rPr>
          <w:spacing w:val="-9"/>
        </w:rPr>
        <w:t xml:space="preserve"> </w:t>
      </w:r>
      <w:r>
        <w:t>его смерти – наследниками или лицом, на которое автор возложил охрану неприкосновенности своих произведений, а также органи- зациями, на которые возложена охрана авторских прав.</w:t>
      </w:r>
    </w:p>
    <w:p w14:paraId="0D894963" w14:textId="77777777" w:rsidR="00854C3E" w:rsidRDefault="00854C3E" w:rsidP="00854C3E">
      <w:pPr>
        <w:pStyle w:val="ac"/>
        <w:spacing w:line="254" w:lineRule="auto"/>
        <w:ind w:right="181"/>
        <w:jc w:val="both"/>
      </w:pPr>
      <w:r>
        <w:t>Закон Республики Беларусь «Об авторском праве и смежных права» определяет ряд мер, которые могут быть применены в це- лях защиты нарушенных авторских прав. Так, в соответствии с этим</w:t>
      </w:r>
      <w:r>
        <w:rPr>
          <w:spacing w:val="-1"/>
        </w:rPr>
        <w:t xml:space="preserve"> </w:t>
      </w:r>
      <w:r>
        <w:t>законом</w:t>
      </w:r>
      <w:r>
        <w:rPr>
          <w:spacing w:val="-1"/>
        </w:rPr>
        <w:t xml:space="preserve"> </w:t>
      </w:r>
      <w:r>
        <w:t>суд</w:t>
      </w:r>
      <w:r>
        <w:rPr>
          <w:spacing w:val="-2"/>
        </w:rPr>
        <w:t xml:space="preserve"> </w:t>
      </w:r>
      <w:r>
        <w:t>может</w:t>
      </w:r>
      <w:r>
        <w:rPr>
          <w:spacing w:val="-1"/>
        </w:rPr>
        <w:t xml:space="preserve"> </w:t>
      </w:r>
      <w:r>
        <w:t>вынести</w:t>
      </w:r>
      <w:r>
        <w:rPr>
          <w:spacing w:val="-1"/>
        </w:rPr>
        <w:t xml:space="preserve"> </w:t>
      </w:r>
      <w:r>
        <w:t>определение</w:t>
      </w:r>
      <w:r>
        <w:rPr>
          <w:spacing w:val="-1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запрете</w:t>
      </w:r>
      <w:r>
        <w:rPr>
          <w:spacing w:val="-1"/>
        </w:rPr>
        <w:t xml:space="preserve"> </w:t>
      </w:r>
      <w:r>
        <w:t>осуществ- ляемой ответчиком противоправной деятельности, к которой от- носится изготовление, воспроизведение, продажа, импорт или</w:t>
      </w:r>
      <w:r>
        <w:rPr>
          <w:spacing w:val="40"/>
        </w:rPr>
        <w:t xml:space="preserve"> </w:t>
      </w:r>
      <w:r>
        <w:t>иное предусмотренное законом использование, а также транспор- тировку, хранение или владение с целью выпуска в гражданский оборот</w:t>
      </w:r>
      <w:r>
        <w:rPr>
          <w:spacing w:val="-11"/>
        </w:rPr>
        <w:t xml:space="preserve"> </w:t>
      </w:r>
      <w:r>
        <w:t>экземпляров</w:t>
      </w:r>
      <w:r>
        <w:rPr>
          <w:spacing w:val="-12"/>
        </w:rPr>
        <w:t xml:space="preserve"> </w:t>
      </w:r>
      <w:r>
        <w:t>произведения</w:t>
      </w:r>
      <w:r>
        <w:rPr>
          <w:spacing w:val="-12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фонограмм,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отношении</w:t>
      </w:r>
      <w:r>
        <w:rPr>
          <w:spacing w:val="-13"/>
        </w:rPr>
        <w:t xml:space="preserve"> </w:t>
      </w:r>
      <w:r>
        <w:t>кото- рых предполагается, что они являются контрафактными. (Контра- фактными являются экземпляры произведения или фонограммы, изготовление или распространение которых влечет за собой нару- шение авторских и смежных прав.)</w:t>
      </w:r>
    </w:p>
    <w:p w14:paraId="66D12118" w14:textId="77777777" w:rsidR="00854C3E" w:rsidRDefault="00854C3E" w:rsidP="00854C3E">
      <w:pPr>
        <w:pStyle w:val="ac"/>
        <w:spacing w:line="228" w:lineRule="exact"/>
        <w:ind w:left="565" w:firstLine="0"/>
        <w:jc w:val="both"/>
      </w:pPr>
      <w:r>
        <w:t>Обладатели</w:t>
      </w:r>
      <w:r>
        <w:rPr>
          <w:spacing w:val="-6"/>
        </w:rPr>
        <w:t xml:space="preserve"> </w:t>
      </w:r>
      <w:r>
        <w:t>исключительных</w:t>
      </w:r>
      <w:r>
        <w:rPr>
          <w:spacing w:val="-4"/>
        </w:rPr>
        <w:t xml:space="preserve"> </w:t>
      </w:r>
      <w:r>
        <w:t>авторских</w:t>
      </w:r>
      <w:r>
        <w:rPr>
          <w:spacing w:val="-5"/>
        </w:rPr>
        <w:t xml:space="preserve"> </w:t>
      </w:r>
      <w:r>
        <w:t>прав</w:t>
      </w:r>
      <w:r>
        <w:rPr>
          <w:spacing w:val="-5"/>
        </w:rPr>
        <w:t xml:space="preserve"> </w:t>
      </w:r>
      <w:r>
        <w:t>вправе</w:t>
      </w:r>
      <w:r>
        <w:rPr>
          <w:spacing w:val="-4"/>
        </w:rPr>
        <w:t xml:space="preserve"> </w:t>
      </w:r>
      <w:r>
        <w:rPr>
          <w:spacing w:val="-2"/>
        </w:rPr>
        <w:t>требовать</w:t>
      </w:r>
    </w:p>
    <w:p w14:paraId="7FEF9684" w14:textId="77777777" w:rsidR="00854C3E" w:rsidRDefault="00854C3E" w:rsidP="00854C3E">
      <w:pPr>
        <w:pStyle w:val="ac"/>
        <w:spacing w:before="10" w:line="254" w:lineRule="auto"/>
        <w:ind w:right="183" w:firstLine="0"/>
        <w:jc w:val="both"/>
      </w:pPr>
      <w:r>
        <w:t>от</w:t>
      </w:r>
      <w:r>
        <w:rPr>
          <w:spacing w:val="-3"/>
        </w:rPr>
        <w:t xml:space="preserve"> </w:t>
      </w:r>
      <w:r>
        <w:t>нарушителя:</w:t>
      </w:r>
      <w:r>
        <w:rPr>
          <w:spacing w:val="-3"/>
        </w:rPr>
        <w:t xml:space="preserve"> </w:t>
      </w:r>
      <w:r>
        <w:t>признания</w:t>
      </w:r>
      <w:r>
        <w:rPr>
          <w:spacing w:val="-3"/>
        </w:rPr>
        <w:t xml:space="preserve"> </w:t>
      </w:r>
      <w:r>
        <w:t>прав;</w:t>
      </w:r>
      <w:r>
        <w:rPr>
          <w:spacing w:val="-4"/>
        </w:rPr>
        <w:t xml:space="preserve"> </w:t>
      </w:r>
      <w:r>
        <w:t>восстановления</w:t>
      </w:r>
      <w:r>
        <w:rPr>
          <w:spacing w:val="-3"/>
        </w:rPr>
        <w:t xml:space="preserve"> </w:t>
      </w:r>
      <w:r>
        <w:t>положения,</w:t>
      </w:r>
      <w:r>
        <w:rPr>
          <w:spacing w:val="-3"/>
        </w:rPr>
        <w:t xml:space="preserve"> </w:t>
      </w:r>
      <w:r>
        <w:t>суще- ствовавшего до нарушения права. Восстановление нарушенного права может состоять во внесении соответствующего исправления в</w:t>
      </w:r>
      <w:r>
        <w:rPr>
          <w:spacing w:val="-14"/>
        </w:rPr>
        <w:t xml:space="preserve"> </w:t>
      </w:r>
      <w:r>
        <w:t>произведение,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его</w:t>
      </w:r>
      <w:r>
        <w:rPr>
          <w:spacing w:val="-13"/>
        </w:rPr>
        <w:t xml:space="preserve"> </w:t>
      </w:r>
      <w:r>
        <w:t>заглавие</w:t>
      </w:r>
      <w:r>
        <w:rPr>
          <w:spacing w:val="-13"/>
        </w:rPr>
        <w:t xml:space="preserve"> </w:t>
      </w:r>
      <w:r>
        <w:t>или</w:t>
      </w:r>
      <w:r>
        <w:rPr>
          <w:spacing w:val="-13"/>
        </w:rPr>
        <w:t xml:space="preserve"> </w:t>
      </w:r>
      <w:r>
        <w:t>титульный</w:t>
      </w:r>
      <w:r>
        <w:rPr>
          <w:spacing w:val="-13"/>
        </w:rPr>
        <w:t xml:space="preserve"> </w:t>
      </w:r>
      <w:r>
        <w:t>лист,</w:t>
      </w:r>
      <w:r>
        <w:rPr>
          <w:spacing w:val="-13"/>
        </w:rPr>
        <w:t xml:space="preserve"> </w:t>
      </w:r>
      <w:r>
        <w:t>указании</w:t>
      </w:r>
      <w:r>
        <w:rPr>
          <w:spacing w:val="-14"/>
        </w:rPr>
        <w:t xml:space="preserve"> </w:t>
      </w:r>
      <w:r>
        <w:t>имени автора и т. д. Если исправить нарушение таким образом невоз- можно,</w:t>
      </w:r>
      <w:r>
        <w:rPr>
          <w:spacing w:val="-2"/>
        </w:rPr>
        <w:t xml:space="preserve"> </w:t>
      </w:r>
      <w:r>
        <w:t>то</w:t>
      </w:r>
      <w:r>
        <w:rPr>
          <w:spacing w:val="-1"/>
        </w:rPr>
        <w:t xml:space="preserve"> </w:t>
      </w:r>
      <w:r>
        <w:t>автор может</w:t>
      </w:r>
      <w:r>
        <w:rPr>
          <w:spacing w:val="-1"/>
        </w:rPr>
        <w:t xml:space="preserve"> </w:t>
      </w:r>
      <w:r>
        <w:t>требовать</w:t>
      </w:r>
      <w:r>
        <w:rPr>
          <w:spacing w:val="-2"/>
        </w:rPr>
        <w:t xml:space="preserve"> </w:t>
      </w:r>
      <w:r>
        <w:t>публикации</w:t>
      </w:r>
      <w:r>
        <w:rPr>
          <w:spacing w:val="-1"/>
        </w:rPr>
        <w:t xml:space="preserve"> </w:t>
      </w:r>
      <w:r>
        <w:t>в печати</w:t>
      </w:r>
      <w:r>
        <w:rPr>
          <w:spacing w:val="-2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допущен- ных</w:t>
      </w:r>
      <w:r>
        <w:rPr>
          <w:spacing w:val="-12"/>
        </w:rPr>
        <w:t xml:space="preserve"> </w:t>
      </w:r>
      <w:r>
        <w:t>нарушениях;</w:t>
      </w:r>
      <w:r>
        <w:rPr>
          <w:spacing w:val="-12"/>
        </w:rPr>
        <w:t xml:space="preserve"> </w:t>
      </w:r>
      <w:r>
        <w:t>пресечения</w:t>
      </w:r>
      <w:r>
        <w:rPr>
          <w:spacing w:val="-11"/>
        </w:rPr>
        <w:t xml:space="preserve"> </w:t>
      </w:r>
      <w:r>
        <w:t>действий,</w:t>
      </w:r>
      <w:r>
        <w:rPr>
          <w:spacing w:val="-13"/>
        </w:rPr>
        <w:t xml:space="preserve"> </w:t>
      </w:r>
      <w:r>
        <w:t>нарушающих</w:t>
      </w:r>
      <w:r>
        <w:rPr>
          <w:spacing w:val="-12"/>
        </w:rPr>
        <w:t xml:space="preserve"> </w:t>
      </w:r>
      <w:r>
        <w:t>право</w:t>
      </w:r>
      <w:r>
        <w:rPr>
          <w:spacing w:val="-12"/>
        </w:rPr>
        <w:t xml:space="preserve"> </w:t>
      </w:r>
      <w:r>
        <w:t>или</w:t>
      </w:r>
      <w:r>
        <w:rPr>
          <w:spacing w:val="-12"/>
        </w:rPr>
        <w:t xml:space="preserve"> </w:t>
      </w:r>
      <w:r>
        <w:t>со- здающих угрозу его нарушения; возмещения убытков, включая упущенную выгоду. Под убытками в этом случае понимаются как понесенные кредитором расходы, так и не полученные им по вине должника доходы.</w:t>
      </w:r>
    </w:p>
    <w:p w14:paraId="256E4F60" w14:textId="77777777" w:rsidR="00854C3E" w:rsidRDefault="00854C3E" w:rsidP="00854C3E">
      <w:pPr>
        <w:pStyle w:val="ac"/>
        <w:spacing w:line="254" w:lineRule="auto"/>
        <w:ind w:right="182"/>
        <w:jc w:val="both"/>
      </w:pPr>
      <w:r>
        <w:t>Расходы</w:t>
      </w:r>
      <w:r>
        <w:rPr>
          <w:spacing w:val="-3"/>
        </w:rPr>
        <w:t xml:space="preserve"> </w:t>
      </w:r>
      <w:r>
        <w:t>автора</w:t>
      </w:r>
      <w:r>
        <w:rPr>
          <w:spacing w:val="-3"/>
        </w:rPr>
        <w:t xml:space="preserve"> </w:t>
      </w:r>
      <w:r>
        <w:t>могут</w:t>
      </w:r>
      <w:r>
        <w:rPr>
          <w:spacing w:val="-3"/>
        </w:rPr>
        <w:t xml:space="preserve"> </w:t>
      </w:r>
      <w:r>
        <w:t>состоять,</w:t>
      </w:r>
      <w:r>
        <w:rPr>
          <w:spacing w:val="-3"/>
        </w:rPr>
        <w:t xml:space="preserve"> </w:t>
      </w:r>
      <w:r>
        <w:t>например,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затратах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устра- нение искажений в его произведении.</w:t>
      </w:r>
    </w:p>
    <w:p w14:paraId="13E7CE73" w14:textId="77777777" w:rsidR="00854C3E" w:rsidRDefault="00854C3E" w:rsidP="00854C3E">
      <w:pPr>
        <w:pStyle w:val="ac"/>
        <w:spacing w:line="254" w:lineRule="auto"/>
        <w:ind w:right="182"/>
        <w:jc w:val="both"/>
      </w:pPr>
      <w:r>
        <w:t>Неполученные</w:t>
      </w:r>
      <w:r>
        <w:rPr>
          <w:spacing w:val="-5"/>
        </w:rPr>
        <w:t xml:space="preserve"> </w:t>
      </w:r>
      <w:r>
        <w:t>доходы</w:t>
      </w:r>
      <w:r>
        <w:rPr>
          <w:spacing w:val="-5"/>
        </w:rPr>
        <w:t xml:space="preserve"> </w:t>
      </w:r>
      <w:r>
        <w:t>(упущенная</w:t>
      </w:r>
      <w:r>
        <w:rPr>
          <w:spacing w:val="-6"/>
        </w:rPr>
        <w:t xml:space="preserve"> </w:t>
      </w:r>
      <w:r>
        <w:t>выгода)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вознагражде- ние, которое автор получил бы при отсутствии нарушений его ав- торских прав.</w:t>
      </w:r>
    </w:p>
    <w:p w14:paraId="3EE7CA93" w14:textId="77777777" w:rsidR="00854C3E" w:rsidRDefault="00854C3E" w:rsidP="00854C3E">
      <w:pPr>
        <w:pStyle w:val="ac"/>
        <w:spacing w:line="254" w:lineRule="auto"/>
        <w:jc w:val="both"/>
        <w:sectPr w:rsidR="00854C3E" w:rsidSect="00854C3E">
          <w:pgSz w:w="8400" w:h="11910"/>
          <w:pgMar w:top="920" w:right="992" w:bottom="1220" w:left="992" w:header="0" w:footer="1033" w:gutter="0"/>
          <w:cols w:space="720"/>
        </w:sectPr>
      </w:pPr>
    </w:p>
    <w:p w14:paraId="5D53371A" w14:textId="77777777" w:rsidR="00854C3E" w:rsidRDefault="00854C3E" w:rsidP="00854C3E">
      <w:pPr>
        <w:pStyle w:val="ac"/>
        <w:spacing w:before="80" w:line="247" w:lineRule="auto"/>
        <w:ind w:right="181"/>
        <w:jc w:val="both"/>
      </w:pPr>
      <w:r>
        <w:lastRenderedPageBreak/>
        <w:t>Размер убытков определяется с учетом качества произведения и ставок вознаграждения, предусмотренных для аналогичных про- изведений или способов их использования.</w:t>
      </w:r>
    </w:p>
    <w:p w14:paraId="5C75C825" w14:textId="77777777" w:rsidR="00854C3E" w:rsidRDefault="00854C3E" w:rsidP="00854C3E">
      <w:pPr>
        <w:pStyle w:val="ac"/>
        <w:spacing w:line="244" w:lineRule="auto"/>
        <w:ind w:right="181"/>
        <w:jc w:val="both"/>
      </w:pPr>
      <w:r>
        <w:t>Требования о возмещении убытков могут быть предъявлены независимо от требований по защите личных неимущественных прав</w:t>
      </w:r>
      <w:r>
        <w:rPr>
          <w:spacing w:val="-9"/>
        </w:rPr>
        <w:t xml:space="preserve"> </w:t>
      </w:r>
      <w:r>
        <w:t>автора,</w:t>
      </w:r>
      <w:r>
        <w:rPr>
          <w:spacing w:val="-10"/>
        </w:rPr>
        <w:t xml:space="preserve"> </w:t>
      </w:r>
      <w:r>
        <w:t>но</w:t>
      </w:r>
      <w:r>
        <w:rPr>
          <w:spacing w:val="-9"/>
        </w:rPr>
        <w:t xml:space="preserve"> </w:t>
      </w:r>
      <w:r>
        <w:t>удовлетворены</w:t>
      </w:r>
      <w:r>
        <w:rPr>
          <w:spacing w:val="-7"/>
        </w:rPr>
        <w:t xml:space="preserve"> </w:t>
      </w:r>
      <w:r>
        <w:t>лишь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пределах</w:t>
      </w:r>
      <w:r>
        <w:rPr>
          <w:spacing w:val="-9"/>
        </w:rPr>
        <w:t xml:space="preserve"> </w:t>
      </w:r>
      <w:r>
        <w:t>срока</w:t>
      </w:r>
      <w:r>
        <w:rPr>
          <w:spacing w:val="-8"/>
        </w:rPr>
        <w:t xml:space="preserve"> </w:t>
      </w:r>
      <w:r>
        <w:t>исковой</w:t>
      </w:r>
      <w:r>
        <w:rPr>
          <w:spacing w:val="-9"/>
        </w:rPr>
        <w:t xml:space="preserve"> </w:t>
      </w:r>
      <w:r>
        <w:t xml:space="preserve">дав- ности; взыскания дохода, полученного нарушителем вследствие нарушения авторских прав, вместо возмещения убытков; выплаты </w:t>
      </w:r>
      <w:r>
        <w:rPr>
          <w:spacing w:val="-4"/>
        </w:rPr>
        <w:t>компенсации,</w:t>
      </w:r>
      <w:r>
        <w:rPr>
          <w:spacing w:val="-8"/>
        </w:rPr>
        <w:t xml:space="preserve"> </w:t>
      </w:r>
      <w:r>
        <w:rPr>
          <w:spacing w:val="-4"/>
        </w:rPr>
        <w:t>определяемой</w:t>
      </w:r>
      <w:r>
        <w:rPr>
          <w:spacing w:val="-9"/>
        </w:rPr>
        <w:t xml:space="preserve"> </w:t>
      </w:r>
      <w:r>
        <w:rPr>
          <w:spacing w:val="-4"/>
        </w:rPr>
        <w:t>по</w:t>
      </w:r>
      <w:r>
        <w:rPr>
          <w:spacing w:val="-9"/>
        </w:rPr>
        <w:t xml:space="preserve"> </w:t>
      </w:r>
      <w:r>
        <w:rPr>
          <w:spacing w:val="-4"/>
        </w:rPr>
        <w:t>усмотрению</w:t>
      </w:r>
      <w:r>
        <w:rPr>
          <w:spacing w:val="-8"/>
        </w:rPr>
        <w:t xml:space="preserve"> </w:t>
      </w:r>
      <w:r>
        <w:rPr>
          <w:spacing w:val="-4"/>
        </w:rPr>
        <w:t>суда,</w:t>
      </w:r>
      <w:r>
        <w:rPr>
          <w:spacing w:val="-9"/>
        </w:rPr>
        <w:t xml:space="preserve"> </w:t>
      </w:r>
      <w:r>
        <w:rPr>
          <w:spacing w:val="-4"/>
        </w:rPr>
        <w:t>вместо</w:t>
      </w:r>
      <w:r>
        <w:rPr>
          <w:spacing w:val="-9"/>
        </w:rPr>
        <w:t xml:space="preserve"> </w:t>
      </w:r>
      <w:r>
        <w:rPr>
          <w:spacing w:val="-4"/>
        </w:rPr>
        <w:t xml:space="preserve">возмещения </w:t>
      </w:r>
      <w:r>
        <w:t xml:space="preserve">убытков или взыскания дохода; принятия иных предусмотренных </w:t>
      </w:r>
      <w:r>
        <w:rPr>
          <w:spacing w:val="-2"/>
        </w:rPr>
        <w:t>законодательными</w:t>
      </w:r>
      <w:r>
        <w:rPr>
          <w:spacing w:val="-12"/>
        </w:rPr>
        <w:t xml:space="preserve"> </w:t>
      </w:r>
      <w:r>
        <w:rPr>
          <w:spacing w:val="-2"/>
        </w:rPr>
        <w:t>актами</w:t>
      </w:r>
      <w:r>
        <w:rPr>
          <w:spacing w:val="-11"/>
        </w:rPr>
        <w:t xml:space="preserve"> </w:t>
      </w:r>
      <w:r>
        <w:rPr>
          <w:spacing w:val="-2"/>
        </w:rPr>
        <w:t>мер,</w:t>
      </w:r>
      <w:r>
        <w:rPr>
          <w:spacing w:val="-11"/>
        </w:rPr>
        <w:t xml:space="preserve"> </w:t>
      </w:r>
      <w:r>
        <w:rPr>
          <w:spacing w:val="-2"/>
        </w:rPr>
        <w:t>связанных</w:t>
      </w:r>
      <w:r>
        <w:rPr>
          <w:spacing w:val="-11"/>
        </w:rPr>
        <w:t xml:space="preserve"> </w:t>
      </w:r>
      <w:r>
        <w:rPr>
          <w:spacing w:val="-2"/>
        </w:rPr>
        <w:t>с</w:t>
      </w:r>
      <w:r>
        <w:rPr>
          <w:spacing w:val="-11"/>
        </w:rPr>
        <w:t xml:space="preserve"> </w:t>
      </w:r>
      <w:r>
        <w:rPr>
          <w:spacing w:val="-2"/>
        </w:rPr>
        <w:t>защитой</w:t>
      </w:r>
      <w:r>
        <w:rPr>
          <w:spacing w:val="-11"/>
        </w:rPr>
        <w:t xml:space="preserve"> </w:t>
      </w:r>
      <w:r>
        <w:rPr>
          <w:spacing w:val="-2"/>
        </w:rPr>
        <w:t>их</w:t>
      </w:r>
      <w:r>
        <w:rPr>
          <w:spacing w:val="-11"/>
        </w:rPr>
        <w:t xml:space="preserve"> </w:t>
      </w:r>
      <w:r>
        <w:rPr>
          <w:spacing w:val="-2"/>
        </w:rPr>
        <w:t>прав.</w:t>
      </w:r>
      <w:r>
        <w:rPr>
          <w:spacing w:val="-11"/>
        </w:rPr>
        <w:t xml:space="preserve"> </w:t>
      </w:r>
      <w:r>
        <w:rPr>
          <w:spacing w:val="-2"/>
        </w:rPr>
        <w:t>В</w:t>
      </w:r>
      <w:r>
        <w:rPr>
          <w:spacing w:val="-12"/>
        </w:rPr>
        <w:t xml:space="preserve"> </w:t>
      </w:r>
      <w:r>
        <w:rPr>
          <w:spacing w:val="-2"/>
        </w:rPr>
        <w:t xml:space="preserve">част- </w:t>
      </w:r>
      <w:r>
        <w:t>ности,</w:t>
      </w:r>
      <w:r>
        <w:rPr>
          <w:spacing w:val="-5"/>
        </w:rPr>
        <w:t xml:space="preserve"> </w:t>
      </w:r>
      <w:r>
        <w:t>автор</w:t>
      </w:r>
      <w:r>
        <w:rPr>
          <w:spacing w:val="-5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предъявить</w:t>
      </w:r>
      <w:r>
        <w:rPr>
          <w:spacing w:val="-4"/>
        </w:rPr>
        <w:t xml:space="preserve"> </w:t>
      </w:r>
      <w:r>
        <w:t>иск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требованием</w:t>
      </w:r>
      <w:r>
        <w:rPr>
          <w:spacing w:val="-5"/>
        </w:rPr>
        <w:t xml:space="preserve"> </w:t>
      </w:r>
      <w:r>
        <w:t>признать,</w:t>
      </w:r>
      <w:r>
        <w:rPr>
          <w:spacing w:val="-5"/>
        </w:rPr>
        <w:t xml:space="preserve"> </w:t>
      </w:r>
      <w:r>
        <w:t>что</w:t>
      </w:r>
      <w:r>
        <w:rPr>
          <w:spacing w:val="-5"/>
        </w:rPr>
        <w:t xml:space="preserve"> </w:t>
      </w:r>
      <w:r>
        <w:t>он не является автором приписываемого ему произведения.</w:t>
      </w:r>
    </w:p>
    <w:p w14:paraId="2D8C1C44" w14:textId="77777777" w:rsidR="00854C3E" w:rsidRDefault="00854C3E" w:rsidP="00854C3E">
      <w:pPr>
        <w:pStyle w:val="ac"/>
        <w:spacing w:before="16" w:line="254" w:lineRule="auto"/>
        <w:ind w:right="183"/>
        <w:jc w:val="both"/>
      </w:pPr>
      <w:r>
        <w:t>За защитой своего права обладатель исключительных автор- ских прав может обратиться в установленном порядке в судебные органы в соответствии с их компетенцией.</w:t>
      </w:r>
    </w:p>
    <w:p w14:paraId="73253AF6" w14:textId="77777777" w:rsidR="00854C3E" w:rsidRDefault="00854C3E" w:rsidP="00854C3E">
      <w:pPr>
        <w:pStyle w:val="ac"/>
        <w:spacing w:line="254" w:lineRule="auto"/>
        <w:ind w:right="183"/>
        <w:jc w:val="both"/>
      </w:pPr>
      <w:r>
        <w:t>Суд выносит решение о конфискации контрафактных экзем- пляров произведения или фонограммы, а также материалов и обо- рудования, используемых для их воспроизведения.</w:t>
      </w:r>
    </w:p>
    <w:p w14:paraId="7653DC89" w14:textId="77777777" w:rsidR="00854C3E" w:rsidRDefault="00854C3E" w:rsidP="00854C3E">
      <w:pPr>
        <w:pStyle w:val="ac"/>
        <w:spacing w:line="254" w:lineRule="auto"/>
        <w:ind w:right="183"/>
        <w:jc w:val="both"/>
      </w:pPr>
      <w:r>
        <w:t>По требованию обладателя авторских прав контрафактные эк- земпляры и фонограммы могут быть ему переданы. Если такого требования нет, контрафактные экземпляры произведения подле- жат уничтожению.</w:t>
      </w:r>
    </w:p>
    <w:p w14:paraId="0A4066A3" w14:textId="77777777" w:rsidR="00854C3E" w:rsidRDefault="00854C3E" w:rsidP="00854C3E">
      <w:pPr>
        <w:pStyle w:val="ac"/>
        <w:spacing w:line="254" w:lineRule="auto"/>
        <w:ind w:right="184"/>
        <w:jc w:val="both"/>
      </w:pPr>
      <w:r>
        <w:rPr>
          <w:b/>
        </w:rPr>
        <w:t xml:space="preserve">Управление имущественными правами авторов и облада- телей смежных прав на коллективной основе. </w:t>
      </w:r>
      <w:r>
        <w:t>В случаях, когда управление имущественными правами авторов и обладателей смежных прав трудно практически осуществить в индивидуаль- ном порядке, для обеспечения имущественных прав авторов, ис- полнителей, производителей фонограмм и иных обладателей ав- торского права и смежных прав могут создаваться организации, осуществляющие и охраняющие права указанных лиц на коллек- тивной основе.</w:t>
      </w:r>
    </w:p>
    <w:p w14:paraId="63AE4039" w14:textId="77777777" w:rsidR="00854C3E" w:rsidRDefault="00854C3E" w:rsidP="00854C3E">
      <w:pPr>
        <w:pStyle w:val="ac"/>
        <w:spacing w:line="254" w:lineRule="auto"/>
        <w:ind w:right="187"/>
        <w:jc w:val="both"/>
      </w:pPr>
      <w:r>
        <w:t>Порядок создания и деятельности таких организаций опре- деляется законодательством Республики Беларусь. Это право за- креплено в законе Республики Беларусь «Об авторском праве и смежных правах», ст. 42 «Коллективное управление имуще- ственными правами».</w:t>
      </w:r>
    </w:p>
    <w:p w14:paraId="2EE2AFB6" w14:textId="77777777" w:rsidR="00854C3E" w:rsidRDefault="00854C3E" w:rsidP="00854C3E">
      <w:pPr>
        <w:pStyle w:val="ac"/>
        <w:spacing w:line="254" w:lineRule="auto"/>
        <w:jc w:val="both"/>
        <w:sectPr w:rsidR="00854C3E" w:rsidSect="00854C3E">
          <w:pgSz w:w="8400" w:h="11910"/>
          <w:pgMar w:top="920" w:right="992" w:bottom="1220" w:left="992" w:header="0" w:footer="1033" w:gutter="0"/>
          <w:cols w:space="720"/>
        </w:sectPr>
      </w:pPr>
    </w:p>
    <w:p w14:paraId="497BAD43" w14:textId="77777777" w:rsidR="00854C3E" w:rsidRDefault="00854C3E" w:rsidP="00854C3E">
      <w:pPr>
        <w:pStyle w:val="2"/>
        <w:spacing w:before="94"/>
        <w:ind w:left="110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allowOverlap="1" wp14:anchorId="2043FF48" wp14:editId="6BA5231A">
                <wp:simplePos x="0" y="0"/>
                <wp:positionH relativeFrom="page">
                  <wp:posOffset>746021</wp:posOffset>
                </wp:positionH>
                <wp:positionV relativeFrom="page">
                  <wp:posOffset>6777063</wp:posOffset>
                </wp:positionV>
                <wp:extent cx="125095" cy="125095"/>
                <wp:effectExtent l="0" t="0" r="0" b="0"/>
                <wp:wrapNone/>
                <wp:docPr id="171" name="Text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095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F16ED9" w14:textId="77777777" w:rsidR="00854C3E" w:rsidRDefault="00854C3E" w:rsidP="00854C3E">
                            <w:pPr>
                              <w:spacing w:line="196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8"/>
                                <w:sz w:val="18"/>
                              </w:rPr>
                              <w:t>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3FF48" id="Textbox 171" o:spid="_x0000_s1032" type="#_x0000_t202" style="position:absolute;left:0;text-align:left;margin-left:58.75pt;margin-top:533.65pt;width:9.85pt;height:9.8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" filled="f" stroked="f">
                <v:textbox inset="0,0,0,0">
                  <w:txbxContent>
                    <w:p w14:paraId="73F16ED9" w14:textId="77777777" w:rsidR="00854C3E" w:rsidRDefault="00854C3E" w:rsidP="00854C3E">
                      <w:pPr>
                        <w:spacing w:line="196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pacing w:val="-8"/>
                          <w:sz w:val="18"/>
                        </w:rPr>
                        <w:t>90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9264" behindDoc="0" locked="0" layoutInCell="1" allowOverlap="1" wp14:anchorId="39409442" wp14:editId="7D846C88">
            <wp:simplePos x="0" y="0"/>
            <wp:positionH relativeFrom="page">
              <wp:posOffset>999005</wp:posOffset>
            </wp:positionH>
            <wp:positionV relativeFrom="paragraph">
              <wp:posOffset>-5847</wp:posOffset>
            </wp:positionV>
            <wp:extent cx="316992" cy="310895"/>
            <wp:effectExtent l="0" t="0" r="0" b="0"/>
            <wp:wrapNone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31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C44A553" wp14:editId="50874E2C">
                <wp:simplePos x="0" y="0"/>
                <wp:positionH relativeFrom="page">
                  <wp:posOffset>102131</wp:posOffset>
                </wp:positionH>
                <wp:positionV relativeFrom="page">
                  <wp:posOffset>6620199</wp:posOffset>
                </wp:positionV>
                <wp:extent cx="4836795" cy="542925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795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795" h="542925">
                              <a:moveTo>
                                <a:pt x="4836414" y="0"/>
                              </a:moveTo>
                              <a:lnTo>
                                <a:pt x="0" y="0"/>
                              </a:lnTo>
                              <a:lnTo>
                                <a:pt x="0" y="542543"/>
                              </a:lnTo>
                              <a:lnTo>
                                <a:pt x="4836414" y="542543"/>
                              </a:lnTo>
                              <a:lnTo>
                                <a:pt x="48364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B1F4F" id="Graphic 173" o:spid="_x0000_s1026" style="position:absolute;margin-left:8.05pt;margin-top:521.3pt;width:380.85pt;height:42.7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836795,542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" path="m4836414,l,,,542543r4836414,l4836414,xe" stroked="f">
                <v:path arrowok="t"/>
                <w10:wrap anchorx="page" anchory="page"/>
              </v:shape>
            </w:pict>
          </mc:Fallback>
        </mc:AlternateContent>
      </w:r>
      <w:r>
        <w:rPr>
          <w:w w:val="90"/>
        </w:rPr>
        <w:t>Контрольные</w:t>
      </w:r>
      <w:r>
        <w:rPr>
          <w:spacing w:val="15"/>
        </w:rPr>
        <w:t xml:space="preserve"> </w:t>
      </w:r>
      <w:r>
        <w:rPr>
          <w:spacing w:val="-2"/>
        </w:rPr>
        <w:t>вопросы</w:t>
      </w:r>
    </w:p>
    <w:p w14:paraId="28B2BC82" w14:textId="77777777" w:rsidR="00854C3E" w:rsidRDefault="00854C3E" w:rsidP="00854C3E">
      <w:pPr>
        <w:pStyle w:val="a7"/>
        <w:numPr>
          <w:ilvl w:val="0"/>
          <w:numId w:val="25"/>
        </w:numPr>
        <w:tabs>
          <w:tab w:val="left" w:pos="780"/>
        </w:tabs>
        <w:spacing w:before="222"/>
        <w:ind w:left="780" w:hanging="215"/>
        <w:contextualSpacing w:val="0"/>
        <w:rPr>
          <w:sz w:val="21"/>
        </w:rPr>
      </w:pPr>
      <w:r>
        <w:rPr>
          <w:sz w:val="21"/>
        </w:rPr>
        <w:t>На</w:t>
      </w:r>
      <w:r>
        <w:rPr>
          <w:spacing w:val="-7"/>
          <w:sz w:val="21"/>
        </w:rPr>
        <w:t xml:space="preserve"> </w:t>
      </w:r>
      <w:r>
        <w:rPr>
          <w:sz w:val="21"/>
        </w:rPr>
        <w:t>какие</w:t>
      </w:r>
      <w:r>
        <w:rPr>
          <w:spacing w:val="-9"/>
          <w:sz w:val="21"/>
        </w:rPr>
        <w:t xml:space="preserve"> </w:t>
      </w:r>
      <w:r>
        <w:rPr>
          <w:sz w:val="21"/>
        </w:rPr>
        <w:t>объекты</w:t>
      </w:r>
      <w:r>
        <w:rPr>
          <w:spacing w:val="-8"/>
          <w:sz w:val="21"/>
        </w:rPr>
        <w:t xml:space="preserve"> </w:t>
      </w:r>
      <w:r>
        <w:rPr>
          <w:sz w:val="21"/>
        </w:rPr>
        <w:t>распространяется</w:t>
      </w:r>
      <w:r>
        <w:rPr>
          <w:spacing w:val="-7"/>
          <w:sz w:val="21"/>
        </w:rPr>
        <w:t xml:space="preserve"> </w:t>
      </w:r>
      <w:r>
        <w:rPr>
          <w:sz w:val="21"/>
        </w:rPr>
        <w:t>авторское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право?</w:t>
      </w:r>
    </w:p>
    <w:p w14:paraId="6BF6808B" w14:textId="77777777" w:rsidR="00854C3E" w:rsidRDefault="00854C3E" w:rsidP="00854C3E">
      <w:pPr>
        <w:pStyle w:val="a7"/>
        <w:numPr>
          <w:ilvl w:val="0"/>
          <w:numId w:val="25"/>
        </w:numPr>
        <w:tabs>
          <w:tab w:val="left" w:pos="780"/>
        </w:tabs>
        <w:spacing w:before="7"/>
        <w:ind w:left="780" w:hanging="215"/>
        <w:contextualSpacing w:val="0"/>
        <w:rPr>
          <w:sz w:val="21"/>
        </w:rPr>
      </w:pPr>
      <w:r>
        <w:rPr>
          <w:sz w:val="21"/>
        </w:rPr>
        <w:t>Что</w:t>
      </w:r>
      <w:r>
        <w:rPr>
          <w:spacing w:val="-7"/>
          <w:sz w:val="21"/>
        </w:rPr>
        <w:t xml:space="preserve"> </w:t>
      </w:r>
      <w:r>
        <w:rPr>
          <w:sz w:val="21"/>
        </w:rPr>
        <w:t>относится</w:t>
      </w:r>
      <w:r>
        <w:rPr>
          <w:spacing w:val="-6"/>
          <w:sz w:val="21"/>
        </w:rPr>
        <w:t xml:space="preserve"> </w:t>
      </w:r>
      <w:r>
        <w:rPr>
          <w:sz w:val="21"/>
        </w:rPr>
        <w:t>к</w:t>
      </w:r>
      <w:r>
        <w:rPr>
          <w:spacing w:val="-7"/>
          <w:sz w:val="21"/>
        </w:rPr>
        <w:t xml:space="preserve"> </w:t>
      </w:r>
      <w:r>
        <w:rPr>
          <w:sz w:val="21"/>
        </w:rPr>
        <w:t>личным</w:t>
      </w:r>
      <w:r>
        <w:rPr>
          <w:spacing w:val="-7"/>
          <w:sz w:val="21"/>
        </w:rPr>
        <w:t xml:space="preserve"> </w:t>
      </w:r>
      <w:r>
        <w:rPr>
          <w:sz w:val="21"/>
        </w:rPr>
        <w:t>неимущественным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правам?</w:t>
      </w:r>
    </w:p>
    <w:p w14:paraId="6AAE52F9" w14:textId="77777777" w:rsidR="00854C3E" w:rsidRDefault="00854C3E" w:rsidP="00854C3E">
      <w:pPr>
        <w:pStyle w:val="a7"/>
        <w:numPr>
          <w:ilvl w:val="0"/>
          <w:numId w:val="25"/>
        </w:numPr>
        <w:tabs>
          <w:tab w:val="left" w:pos="780"/>
        </w:tabs>
        <w:spacing w:before="6"/>
        <w:ind w:left="780" w:hanging="215"/>
        <w:contextualSpacing w:val="0"/>
        <w:rPr>
          <w:sz w:val="21"/>
        </w:rPr>
      </w:pPr>
      <w:r>
        <w:rPr>
          <w:sz w:val="21"/>
        </w:rPr>
        <w:t>Что</w:t>
      </w:r>
      <w:r>
        <w:rPr>
          <w:spacing w:val="-7"/>
          <w:sz w:val="21"/>
        </w:rPr>
        <w:t xml:space="preserve"> </w:t>
      </w:r>
      <w:r>
        <w:rPr>
          <w:sz w:val="21"/>
        </w:rPr>
        <w:t>относится</w:t>
      </w:r>
      <w:r>
        <w:rPr>
          <w:spacing w:val="-5"/>
          <w:sz w:val="21"/>
        </w:rPr>
        <w:t xml:space="preserve"> </w:t>
      </w:r>
      <w:r>
        <w:rPr>
          <w:sz w:val="21"/>
        </w:rPr>
        <w:t>к</w:t>
      </w:r>
      <w:r>
        <w:rPr>
          <w:spacing w:val="-7"/>
          <w:sz w:val="21"/>
        </w:rPr>
        <w:t xml:space="preserve"> </w:t>
      </w:r>
      <w:r>
        <w:rPr>
          <w:sz w:val="21"/>
        </w:rPr>
        <w:t>личным</w:t>
      </w:r>
      <w:r>
        <w:rPr>
          <w:spacing w:val="-6"/>
          <w:sz w:val="21"/>
        </w:rPr>
        <w:t xml:space="preserve"> </w:t>
      </w:r>
      <w:r>
        <w:rPr>
          <w:sz w:val="21"/>
        </w:rPr>
        <w:t>имущественным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правам?</w:t>
      </w:r>
    </w:p>
    <w:p w14:paraId="3CB20BAD" w14:textId="77777777" w:rsidR="00854C3E" w:rsidRDefault="00854C3E" w:rsidP="00854C3E">
      <w:pPr>
        <w:pStyle w:val="a7"/>
        <w:numPr>
          <w:ilvl w:val="0"/>
          <w:numId w:val="25"/>
        </w:numPr>
        <w:tabs>
          <w:tab w:val="left" w:pos="779"/>
        </w:tabs>
        <w:spacing w:before="5" w:line="244" w:lineRule="auto"/>
        <w:ind w:left="182" w:right="183" w:firstLine="382"/>
        <w:contextualSpacing w:val="0"/>
        <w:rPr>
          <w:sz w:val="21"/>
        </w:rPr>
      </w:pPr>
      <w:r>
        <w:rPr>
          <w:sz w:val="21"/>
        </w:rPr>
        <w:t xml:space="preserve">Каковы особенности авторского права на составные произ- </w:t>
      </w:r>
      <w:r>
        <w:rPr>
          <w:spacing w:val="-2"/>
          <w:sz w:val="21"/>
        </w:rPr>
        <w:t>ведения?</w:t>
      </w:r>
    </w:p>
    <w:p w14:paraId="1576B0EF" w14:textId="77777777" w:rsidR="00854C3E" w:rsidRDefault="00854C3E" w:rsidP="00854C3E">
      <w:pPr>
        <w:pStyle w:val="a7"/>
        <w:numPr>
          <w:ilvl w:val="0"/>
          <w:numId w:val="25"/>
        </w:numPr>
        <w:tabs>
          <w:tab w:val="left" w:pos="780"/>
        </w:tabs>
        <w:spacing w:before="3"/>
        <w:ind w:left="780" w:hanging="215"/>
        <w:contextualSpacing w:val="0"/>
        <w:rPr>
          <w:sz w:val="21"/>
        </w:rPr>
      </w:pPr>
      <w:r>
        <w:rPr>
          <w:sz w:val="21"/>
        </w:rPr>
        <w:t>Каков</w:t>
      </w:r>
      <w:r>
        <w:rPr>
          <w:spacing w:val="-7"/>
          <w:sz w:val="21"/>
        </w:rPr>
        <w:t xml:space="preserve"> </w:t>
      </w:r>
      <w:r>
        <w:rPr>
          <w:sz w:val="21"/>
        </w:rPr>
        <w:t>срок</w:t>
      </w:r>
      <w:r>
        <w:rPr>
          <w:spacing w:val="-7"/>
          <w:sz w:val="21"/>
        </w:rPr>
        <w:t xml:space="preserve"> </w:t>
      </w:r>
      <w:r>
        <w:rPr>
          <w:sz w:val="21"/>
        </w:rPr>
        <w:t>действия</w:t>
      </w:r>
      <w:r>
        <w:rPr>
          <w:spacing w:val="-6"/>
          <w:sz w:val="21"/>
        </w:rPr>
        <w:t xml:space="preserve"> </w:t>
      </w:r>
      <w:r>
        <w:rPr>
          <w:sz w:val="21"/>
        </w:rPr>
        <w:t>авторского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права?</w:t>
      </w:r>
    </w:p>
    <w:p w14:paraId="056E8670" w14:textId="77777777" w:rsidR="00854C3E" w:rsidRDefault="00854C3E" w:rsidP="00854C3E">
      <w:pPr>
        <w:pStyle w:val="a7"/>
        <w:numPr>
          <w:ilvl w:val="0"/>
          <w:numId w:val="25"/>
        </w:numPr>
        <w:tabs>
          <w:tab w:val="left" w:pos="780"/>
        </w:tabs>
        <w:spacing w:before="6"/>
        <w:ind w:left="780" w:hanging="215"/>
        <w:contextualSpacing w:val="0"/>
        <w:rPr>
          <w:sz w:val="21"/>
        </w:rPr>
      </w:pPr>
      <w:r>
        <w:rPr>
          <w:sz w:val="21"/>
        </w:rPr>
        <w:t>Кто</w:t>
      </w:r>
      <w:r>
        <w:rPr>
          <w:spacing w:val="-8"/>
          <w:sz w:val="21"/>
        </w:rPr>
        <w:t xml:space="preserve"> </w:t>
      </w:r>
      <w:r>
        <w:rPr>
          <w:sz w:val="21"/>
        </w:rPr>
        <w:t>является</w:t>
      </w:r>
      <w:r>
        <w:rPr>
          <w:spacing w:val="-9"/>
          <w:sz w:val="21"/>
        </w:rPr>
        <w:t xml:space="preserve"> </w:t>
      </w:r>
      <w:r>
        <w:rPr>
          <w:sz w:val="21"/>
        </w:rPr>
        <w:t>субъектом</w:t>
      </w:r>
      <w:r>
        <w:rPr>
          <w:spacing w:val="-6"/>
          <w:sz w:val="21"/>
        </w:rPr>
        <w:t xml:space="preserve"> </w:t>
      </w:r>
      <w:r>
        <w:rPr>
          <w:sz w:val="21"/>
        </w:rPr>
        <w:t>авторского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права?</w:t>
      </w:r>
    </w:p>
    <w:p w14:paraId="7C282058" w14:textId="77777777" w:rsidR="00854C3E" w:rsidRDefault="00854C3E" w:rsidP="00854C3E">
      <w:pPr>
        <w:pStyle w:val="2"/>
        <w:spacing w:before="119"/>
      </w:pPr>
      <w:r>
        <w:rPr>
          <w:noProof/>
          <w:position w:val="-14"/>
        </w:rPr>
        <w:drawing>
          <wp:inline distT="0" distB="0" distL="0" distR="0" wp14:anchorId="71CED2D6" wp14:editId="267B4851">
            <wp:extent cx="298704" cy="332232"/>
            <wp:effectExtent l="0" t="0" r="0" b="0"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w w:val="90"/>
        </w:rPr>
        <w:t>Оформление</w:t>
      </w:r>
      <w:r>
        <w:rPr>
          <w:spacing w:val="27"/>
        </w:rPr>
        <w:t xml:space="preserve"> </w:t>
      </w:r>
      <w:r>
        <w:rPr>
          <w:w w:val="90"/>
        </w:rPr>
        <w:t>отчета</w:t>
      </w:r>
      <w:r>
        <w:rPr>
          <w:spacing w:val="29"/>
        </w:rPr>
        <w:t xml:space="preserve"> </w:t>
      </w:r>
      <w:r>
        <w:rPr>
          <w:w w:val="90"/>
        </w:rPr>
        <w:t>по</w:t>
      </w:r>
      <w:r>
        <w:rPr>
          <w:spacing w:val="27"/>
        </w:rPr>
        <w:t xml:space="preserve"> </w:t>
      </w:r>
      <w:r>
        <w:rPr>
          <w:w w:val="90"/>
        </w:rPr>
        <w:t>заданию</w:t>
      </w:r>
    </w:p>
    <w:p w14:paraId="2A6DCFDF" w14:textId="77777777" w:rsidR="00854C3E" w:rsidRDefault="00854C3E" w:rsidP="00854C3E">
      <w:pPr>
        <w:pStyle w:val="a7"/>
        <w:numPr>
          <w:ilvl w:val="0"/>
          <w:numId w:val="24"/>
        </w:numPr>
        <w:tabs>
          <w:tab w:val="left" w:pos="779"/>
        </w:tabs>
        <w:spacing w:before="109" w:line="244" w:lineRule="auto"/>
        <w:ind w:right="183" w:firstLine="382"/>
        <w:contextualSpacing w:val="0"/>
        <w:rPr>
          <w:sz w:val="21"/>
        </w:rPr>
      </w:pPr>
      <w:r>
        <w:rPr>
          <w:sz w:val="21"/>
        </w:rPr>
        <w:t>Титульный</w:t>
      </w:r>
      <w:r>
        <w:rPr>
          <w:spacing w:val="-14"/>
          <w:sz w:val="21"/>
        </w:rPr>
        <w:t xml:space="preserve"> </w:t>
      </w:r>
      <w:r>
        <w:rPr>
          <w:sz w:val="21"/>
        </w:rPr>
        <w:t>лист</w:t>
      </w:r>
      <w:r>
        <w:rPr>
          <w:spacing w:val="-13"/>
          <w:sz w:val="21"/>
        </w:rPr>
        <w:t xml:space="preserve"> </w:t>
      </w:r>
      <w:r>
        <w:rPr>
          <w:sz w:val="21"/>
        </w:rPr>
        <w:t>с</w:t>
      </w:r>
      <w:r>
        <w:rPr>
          <w:spacing w:val="-13"/>
          <w:sz w:val="21"/>
        </w:rPr>
        <w:t xml:space="preserve"> </w:t>
      </w:r>
      <w:r>
        <w:rPr>
          <w:sz w:val="21"/>
        </w:rPr>
        <w:t>указанием</w:t>
      </w:r>
      <w:r>
        <w:rPr>
          <w:spacing w:val="-13"/>
          <w:sz w:val="21"/>
        </w:rPr>
        <w:t xml:space="preserve"> </w:t>
      </w:r>
      <w:r>
        <w:rPr>
          <w:sz w:val="21"/>
        </w:rPr>
        <w:t>дисциплины,</w:t>
      </w:r>
      <w:r>
        <w:rPr>
          <w:spacing w:val="-13"/>
          <w:sz w:val="21"/>
        </w:rPr>
        <w:t xml:space="preserve"> </w:t>
      </w:r>
      <w:r>
        <w:rPr>
          <w:sz w:val="21"/>
        </w:rPr>
        <w:t>темы</w:t>
      </w:r>
      <w:r>
        <w:rPr>
          <w:spacing w:val="-13"/>
          <w:sz w:val="21"/>
        </w:rPr>
        <w:t xml:space="preserve"> </w:t>
      </w:r>
      <w:r>
        <w:rPr>
          <w:sz w:val="21"/>
        </w:rPr>
        <w:t>занятия,</w:t>
      </w:r>
      <w:r>
        <w:rPr>
          <w:spacing w:val="-13"/>
          <w:sz w:val="21"/>
        </w:rPr>
        <w:t xml:space="preserve"> </w:t>
      </w:r>
      <w:r>
        <w:rPr>
          <w:sz w:val="21"/>
        </w:rPr>
        <w:t>све- дений о студенте и преподавателе, вариант задания (если есть).</w:t>
      </w:r>
    </w:p>
    <w:p w14:paraId="51CC7A3F" w14:textId="77777777" w:rsidR="00854C3E" w:rsidRDefault="00854C3E" w:rsidP="00854C3E">
      <w:pPr>
        <w:pStyle w:val="a7"/>
        <w:numPr>
          <w:ilvl w:val="0"/>
          <w:numId w:val="24"/>
        </w:numPr>
        <w:tabs>
          <w:tab w:val="left" w:pos="779"/>
        </w:tabs>
        <w:spacing w:before="2" w:line="247" w:lineRule="auto"/>
        <w:ind w:right="182" w:firstLine="382"/>
        <w:contextualSpacing w:val="0"/>
        <w:rPr>
          <w:sz w:val="21"/>
        </w:rPr>
      </w:pPr>
      <w:r>
        <w:rPr>
          <w:sz w:val="21"/>
        </w:rPr>
        <w:t>Цель занятия и краткие теоретические сведения по изучен- ному материалу (если они не охвачены ответами на вопросы).</w:t>
      </w:r>
    </w:p>
    <w:p w14:paraId="2C7AB3BB" w14:textId="77777777" w:rsidR="00854C3E" w:rsidRDefault="00854C3E" w:rsidP="00854C3E">
      <w:pPr>
        <w:pStyle w:val="a7"/>
        <w:numPr>
          <w:ilvl w:val="0"/>
          <w:numId w:val="24"/>
        </w:numPr>
        <w:tabs>
          <w:tab w:val="left" w:pos="780"/>
        </w:tabs>
        <w:spacing w:line="240" w:lineRule="exact"/>
        <w:ind w:left="780" w:hanging="215"/>
        <w:contextualSpacing w:val="0"/>
        <w:rPr>
          <w:sz w:val="21"/>
        </w:rPr>
      </w:pPr>
      <w:r>
        <w:rPr>
          <w:sz w:val="21"/>
        </w:rPr>
        <w:t>Ответы</w:t>
      </w:r>
      <w:r>
        <w:rPr>
          <w:spacing w:val="-3"/>
          <w:sz w:val="21"/>
        </w:rPr>
        <w:t xml:space="preserve"> </w:t>
      </w:r>
      <w:r>
        <w:rPr>
          <w:sz w:val="21"/>
        </w:rPr>
        <w:t>на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вопросы.</w:t>
      </w:r>
    </w:p>
    <w:p w14:paraId="7A4DD589" w14:textId="77777777" w:rsidR="00854C3E" w:rsidRDefault="00854C3E" w:rsidP="00854C3E">
      <w:pPr>
        <w:pStyle w:val="a7"/>
        <w:numPr>
          <w:ilvl w:val="0"/>
          <w:numId w:val="24"/>
        </w:numPr>
        <w:tabs>
          <w:tab w:val="left" w:pos="779"/>
        </w:tabs>
        <w:spacing w:before="5" w:line="244" w:lineRule="auto"/>
        <w:ind w:right="183" w:firstLine="382"/>
        <w:contextualSpacing w:val="0"/>
        <w:rPr>
          <w:sz w:val="21"/>
        </w:rPr>
      </w:pPr>
      <w:r>
        <w:rPr>
          <w:sz w:val="21"/>
        </w:rPr>
        <w:t>Использованные источники (нормативные документы, сай- ты, учебники и т. п.).</w:t>
      </w:r>
    </w:p>
    <w:p w14:paraId="05DCD1AE" w14:textId="77777777" w:rsidR="00423CDB" w:rsidRDefault="00423CDB"/>
    <w:sectPr w:rsidR="00423C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A29EC" w14:textId="77777777" w:rsidR="00000000" w:rsidRDefault="00000000">
    <w:pPr>
      <w:pStyle w:val="ac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7418B3A" wp14:editId="58872BB3">
              <wp:simplePos x="0" y="0"/>
              <wp:positionH relativeFrom="page">
                <wp:posOffset>707921</wp:posOffset>
              </wp:positionH>
              <wp:positionV relativeFrom="page">
                <wp:posOffset>6764363</wp:posOffset>
              </wp:positionV>
              <wp:extent cx="213995" cy="150495"/>
              <wp:effectExtent l="0" t="0" r="0" b="0"/>
              <wp:wrapNone/>
              <wp:docPr id="161" name="Textbox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99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92068B" w14:textId="77777777" w:rsidR="00000000" w:rsidRDefault="00000000">
                          <w:pPr>
                            <w:spacing w:before="17"/>
                            <w:ind w:left="6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72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418B3A" id="_x0000_t202" coordsize="21600,21600" o:spt="202" path="m,l,21600r21600,l21600,xe">
              <v:stroke joinstyle="miter"/>
              <v:path gradientshapeok="t" o:connecttype="rect"/>
            </v:shapetype>
            <v:shape id="Textbox 161" o:spid="_x0000_s1033" type="#_x0000_t202" style="position:absolute;margin-left:55.75pt;margin-top:532.65pt;width:16.85pt;height:11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" filled="f" stroked="f">
              <v:textbox inset="0,0,0,0">
                <w:txbxContent>
                  <w:p w14:paraId="6292068B" w14:textId="77777777" w:rsidR="00000000" w:rsidRDefault="00000000">
                    <w:pPr>
                      <w:spacing w:before="17"/>
                      <w:ind w:left="6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72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82C8E" w14:textId="77777777" w:rsidR="00000000" w:rsidRDefault="00000000">
    <w:pPr>
      <w:pStyle w:val="ac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4A466FD" wp14:editId="420FE681">
              <wp:simplePos x="0" y="0"/>
              <wp:positionH relativeFrom="page">
                <wp:posOffset>4417337</wp:posOffset>
              </wp:positionH>
              <wp:positionV relativeFrom="page">
                <wp:posOffset>6764363</wp:posOffset>
              </wp:positionV>
              <wp:extent cx="213995" cy="150495"/>
              <wp:effectExtent l="0" t="0" r="0" b="0"/>
              <wp:wrapNone/>
              <wp:docPr id="160" name="Text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99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0D6C18" w14:textId="77777777" w:rsidR="00000000" w:rsidRDefault="00000000">
                          <w:pPr>
                            <w:spacing w:before="17"/>
                            <w:ind w:left="6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71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A466FD" id="_x0000_t202" coordsize="21600,21600" o:spt="202" path="m,l,21600r21600,l21600,xe">
              <v:stroke joinstyle="miter"/>
              <v:path gradientshapeok="t" o:connecttype="rect"/>
            </v:shapetype>
            <v:shape id="Textbox 160" o:spid="_x0000_s1034" type="#_x0000_t202" style="position:absolute;margin-left:347.8pt;margin-top:532.65pt;width:16.85pt;height:11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" filled="f" stroked="f">
              <v:textbox inset="0,0,0,0">
                <w:txbxContent>
                  <w:p w14:paraId="250D6C18" w14:textId="77777777" w:rsidR="00000000" w:rsidRDefault="00000000">
                    <w:pPr>
                      <w:spacing w:before="17"/>
                      <w:ind w:left="6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71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52B2"/>
    <w:multiLevelType w:val="hybridMultilevel"/>
    <w:tmpl w:val="80560626"/>
    <w:lvl w:ilvl="0" w:tplc="5CC44122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26DE6DE8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F99A4D52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C4CE9046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777E7E4A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8146E8D0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09A201C6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561E4E1E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3AB6CBAC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1" w15:restartNumberingAfterBreak="0">
    <w:nsid w:val="02192A6D"/>
    <w:multiLevelType w:val="hybridMultilevel"/>
    <w:tmpl w:val="9692E1C8"/>
    <w:lvl w:ilvl="0" w:tplc="5EEAC40A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6EF41A0A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38603634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DD2A3746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DA06C3F6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2BA6E3CA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6C7EB474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61A2F97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ADBC90BE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2" w15:restartNumberingAfterBreak="0">
    <w:nsid w:val="079B755A"/>
    <w:multiLevelType w:val="hybridMultilevel"/>
    <w:tmpl w:val="A93602F4"/>
    <w:lvl w:ilvl="0" w:tplc="9FE23286">
      <w:numFmt w:val="bullet"/>
      <w:lvlText w:val=""/>
      <w:lvlJc w:val="left"/>
      <w:pPr>
        <w:ind w:left="182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A40C048E">
      <w:numFmt w:val="bullet"/>
      <w:lvlText w:val="•"/>
      <w:lvlJc w:val="left"/>
      <w:pPr>
        <w:ind w:left="802" w:hanging="185"/>
      </w:pPr>
      <w:rPr>
        <w:rFonts w:hint="default"/>
        <w:lang w:val="ru-RU" w:eastAsia="en-US" w:bidi="ar-SA"/>
      </w:rPr>
    </w:lvl>
    <w:lvl w:ilvl="2" w:tplc="0DA8397C">
      <w:numFmt w:val="bullet"/>
      <w:lvlText w:val="•"/>
      <w:lvlJc w:val="left"/>
      <w:pPr>
        <w:ind w:left="1425" w:hanging="185"/>
      </w:pPr>
      <w:rPr>
        <w:rFonts w:hint="default"/>
        <w:lang w:val="ru-RU" w:eastAsia="en-US" w:bidi="ar-SA"/>
      </w:rPr>
    </w:lvl>
    <w:lvl w:ilvl="3" w:tplc="D78C9C4A">
      <w:numFmt w:val="bullet"/>
      <w:lvlText w:val="•"/>
      <w:lvlJc w:val="left"/>
      <w:pPr>
        <w:ind w:left="2047" w:hanging="185"/>
      </w:pPr>
      <w:rPr>
        <w:rFonts w:hint="default"/>
        <w:lang w:val="ru-RU" w:eastAsia="en-US" w:bidi="ar-SA"/>
      </w:rPr>
    </w:lvl>
    <w:lvl w:ilvl="4" w:tplc="61743668">
      <w:numFmt w:val="bullet"/>
      <w:lvlText w:val="•"/>
      <w:lvlJc w:val="left"/>
      <w:pPr>
        <w:ind w:left="2670" w:hanging="185"/>
      </w:pPr>
      <w:rPr>
        <w:rFonts w:hint="default"/>
        <w:lang w:val="ru-RU" w:eastAsia="en-US" w:bidi="ar-SA"/>
      </w:rPr>
    </w:lvl>
    <w:lvl w:ilvl="5" w:tplc="89ECBD96">
      <w:numFmt w:val="bullet"/>
      <w:lvlText w:val="•"/>
      <w:lvlJc w:val="left"/>
      <w:pPr>
        <w:ind w:left="3293" w:hanging="185"/>
      </w:pPr>
      <w:rPr>
        <w:rFonts w:hint="default"/>
        <w:lang w:val="ru-RU" w:eastAsia="en-US" w:bidi="ar-SA"/>
      </w:rPr>
    </w:lvl>
    <w:lvl w:ilvl="6" w:tplc="962A5AA0">
      <w:numFmt w:val="bullet"/>
      <w:lvlText w:val="•"/>
      <w:lvlJc w:val="left"/>
      <w:pPr>
        <w:ind w:left="3915" w:hanging="185"/>
      </w:pPr>
      <w:rPr>
        <w:rFonts w:hint="default"/>
        <w:lang w:val="ru-RU" w:eastAsia="en-US" w:bidi="ar-SA"/>
      </w:rPr>
    </w:lvl>
    <w:lvl w:ilvl="7" w:tplc="024C9BC0">
      <w:numFmt w:val="bullet"/>
      <w:lvlText w:val="•"/>
      <w:lvlJc w:val="left"/>
      <w:pPr>
        <w:ind w:left="4538" w:hanging="185"/>
      </w:pPr>
      <w:rPr>
        <w:rFonts w:hint="default"/>
        <w:lang w:val="ru-RU" w:eastAsia="en-US" w:bidi="ar-SA"/>
      </w:rPr>
    </w:lvl>
    <w:lvl w:ilvl="8" w:tplc="99FAA608">
      <w:numFmt w:val="bullet"/>
      <w:lvlText w:val="•"/>
      <w:lvlJc w:val="left"/>
      <w:pPr>
        <w:ind w:left="5161" w:hanging="185"/>
      </w:pPr>
      <w:rPr>
        <w:rFonts w:hint="default"/>
        <w:lang w:val="ru-RU" w:eastAsia="en-US" w:bidi="ar-SA"/>
      </w:rPr>
    </w:lvl>
  </w:abstractNum>
  <w:abstractNum w:abstractNumId="3" w15:restartNumberingAfterBreak="0">
    <w:nsid w:val="07CD034F"/>
    <w:multiLevelType w:val="hybridMultilevel"/>
    <w:tmpl w:val="2BB04472"/>
    <w:lvl w:ilvl="0" w:tplc="3784182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6E5896D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02AE4096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0CEE88D2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806E733E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7972AB0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CBA4E8F4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8EDE43CA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03B80C46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" w15:restartNumberingAfterBreak="0">
    <w:nsid w:val="0AD002A3"/>
    <w:multiLevelType w:val="hybridMultilevel"/>
    <w:tmpl w:val="BC827226"/>
    <w:lvl w:ilvl="0" w:tplc="80329C16">
      <w:start w:val="1"/>
      <w:numFmt w:val="decimal"/>
      <w:lvlText w:val="%1)"/>
      <w:lvlJc w:val="left"/>
      <w:pPr>
        <w:ind w:left="182" w:hanging="25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A18E2BB0">
      <w:numFmt w:val="bullet"/>
      <w:lvlText w:val="•"/>
      <w:lvlJc w:val="left"/>
      <w:pPr>
        <w:ind w:left="802" w:hanging="257"/>
      </w:pPr>
      <w:rPr>
        <w:rFonts w:hint="default"/>
        <w:lang w:val="ru-RU" w:eastAsia="en-US" w:bidi="ar-SA"/>
      </w:rPr>
    </w:lvl>
    <w:lvl w:ilvl="2" w:tplc="5D607FBA">
      <w:numFmt w:val="bullet"/>
      <w:lvlText w:val="•"/>
      <w:lvlJc w:val="left"/>
      <w:pPr>
        <w:ind w:left="1425" w:hanging="257"/>
      </w:pPr>
      <w:rPr>
        <w:rFonts w:hint="default"/>
        <w:lang w:val="ru-RU" w:eastAsia="en-US" w:bidi="ar-SA"/>
      </w:rPr>
    </w:lvl>
    <w:lvl w:ilvl="3" w:tplc="7C28AA76">
      <w:numFmt w:val="bullet"/>
      <w:lvlText w:val="•"/>
      <w:lvlJc w:val="left"/>
      <w:pPr>
        <w:ind w:left="2047" w:hanging="257"/>
      </w:pPr>
      <w:rPr>
        <w:rFonts w:hint="default"/>
        <w:lang w:val="ru-RU" w:eastAsia="en-US" w:bidi="ar-SA"/>
      </w:rPr>
    </w:lvl>
    <w:lvl w:ilvl="4" w:tplc="FA2CEF5E">
      <w:numFmt w:val="bullet"/>
      <w:lvlText w:val="•"/>
      <w:lvlJc w:val="left"/>
      <w:pPr>
        <w:ind w:left="2670" w:hanging="257"/>
      </w:pPr>
      <w:rPr>
        <w:rFonts w:hint="default"/>
        <w:lang w:val="ru-RU" w:eastAsia="en-US" w:bidi="ar-SA"/>
      </w:rPr>
    </w:lvl>
    <w:lvl w:ilvl="5" w:tplc="A3E65FA8">
      <w:numFmt w:val="bullet"/>
      <w:lvlText w:val="•"/>
      <w:lvlJc w:val="left"/>
      <w:pPr>
        <w:ind w:left="3293" w:hanging="257"/>
      </w:pPr>
      <w:rPr>
        <w:rFonts w:hint="default"/>
        <w:lang w:val="ru-RU" w:eastAsia="en-US" w:bidi="ar-SA"/>
      </w:rPr>
    </w:lvl>
    <w:lvl w:ilvl="6" w:tplc="19AAE244">
      <w:numFmt w:val="bullet"/>
      <w:lvlText w:val="•"/>
      <w:lvlJc w:val="left"/>
      <w:pPr>
        <w:ind w:left="3915" w:hanging="257"/>
      </w:pPr>
      <w:rPr>
        <w:rFonts w:hint="default"/>
        <w:lang w:val="ru-RU" w:eastAsia="en-US" w:bidi="ar-SA"/>
      </w:rPr>
    </w:lvl>
    <w:lvl w:ilvl="7" w:tplc="C6B47542">
      <w:numFmt w:val="bullet"/>
      <w:lvlText w:val="•"/>
      <w:lvlJc w:val="left"/>
      <w:pPr>
        <w:ind w:left="4538" w:hanging="257"/>
      </w:pPr>
      <w:rPr>
        <w:rFonts w:hint="default"/>
        <w:lang w:val="ru-RU" w:eastAsia="en-US" w:bidi="ar-SA"/>
      </w:rPr>
    </w:lvl>
    <w:lvl w:ilvl="8" w:tplc="C3FE85C8">
      <w:numFmt w:val="bullet"/>
      <w:lvlText w:val="•"/>
      <w:lvlJc w:val="left"/>
      <w:pPr>
        <w:ind w:left="5161" w:hanging="257"/>
      </w:pPr>
      <w:rPr>
        <w:rFonts w:hint="default"/>
        <w:lang w:val="ru-RU" w:eastAsia="en-US" w:bidi="ar-SA"/>
      </w:rPr>
    </w:lvl>
  </w:abstractNum>
  <w:abstractNum w:abstractNumId="5" w15:restartNumberingAfterBreak="0">
    <w:nsid w:val="0AD96AA4"/>
    <w:multiLevelType w:val="hybridMultilevel"/>
    <w:tmpl w:val="ED86F73E"/>
    <w:lvl w:ilvl="0" w:tplc="CD6E981E">
      <w:start w:val="1"/>
      <w:numFmt w:val="decimal"/>
      <w:lvlText w:val="%1."/>
      <w:lvlJc w:val="left"/>
      <w:pPr>
        <w:ind w:left="18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1F94D18C">
      <w:numFmt w:val="bullet"/>
      <w:lvlText w:val="•"/>
      <w:lvlJc w:val="left"/>
      <w:pPr>
        <w:ind w:left="802" w:hanging="237"/>
      </w:pPr>
      <w:rPr>
        <w:rFonts w:hint="default"/>
        <w:lang w:val="ru-RU" w:eastAsia="en-US" w:bidi="ar-SA"/>
      </w:rPr>
    </w:lvl>
    <w:lvl w:ilvl="2" w:tplc="8BF82DE2">
      <w:numFmt w:val="bullet"/>
      <w:lvlText w:val="•"/>
      <w:lvlJc w:val="left"/>
      <w:pPr>
        <w:ind w:left="1425" w:hanging="237"/>
      </w:pPr>
      <w:rPr>
        <w:rFonts w:hint="default"/>
        <w:lang w:val="ru-RU" w:eastAsia="en-US" w:bidi="ar-SA"/>
      </w:rPr>
    </w:lvl>
    <w:lvl w:ilvl="3" w:tplc="A50650F6">
      <w:numFmt w:val="bullet"/>
      <w:lvlText w:val="•"/>
      <w:lvlJc w:val="left"/>
      <w:pPr>
        <w:ind w:left="2047" w:hanging="237"/>
      </w:pPr>
      <w:rPr>
        <w:rFonts w:hint="default"/>
        <w:lang w:val="ru-RU" w:eastAsia="en-US" w:bidi="ar-SA"/>
      </w:rPr>
    </w:lvl>
    <w:lvl w:ilvl="4" w:tplc="81BC74B4">
      <w:numFmt w:val="bullet"/>
      <w:lvlText w:val="•"/>
      <w:lvlJc w:val="left"/>
      <w:pPr>
        <w:ind w:left="2670" w:hanging="237"/>
      </w:pPr>
      <w:rPr>
        <w:rFonts w:hint="default"/>
        <w:lang w:val="ru-RU" w:eastAsia="en-US" w:bidi="ar-SA"/>
      </w:rPr>
    </w:lvl>
    <w:lvl w:ilvl="5" w:tplc="87986646">
      <w:numFmt w:val="bullet"/>
      <w:lvlText w:val="•"/>
      <w:lvlJc w:val="left"/>
      <w:pPr>
        <w:ind w:left="3293" w:hanging="237"/>
      </w:pPr>
      <w:rPr>
        <w:rFonts w:hint="default"/>
        <w:lang w:val="ru-RU" w:eastAsia="en-US" w:bidi="ar-SA"/>
      </w:rPr>
    </w:lvl>
    <w:lvl w:ilvl="6" w:tplc="F81CF85A">
      <w:numFmt w:val="bullet"/>
      <w:lvlText w:val="•"/>
      <w:lvlJc w:val="left"/>
      <w:pPr>
        <w:ind w:left="3915" w:hanging="237"/>
      </w:pPr>
      <w:rPr>
        <w:rFonts w:hint="default"/>
        <w:lang w:val="ru-RU" w:eastAsia="en-US" w:bidi="ar-SA"/>
      </w:rPr>
    </w:lvl>
    <w:lvl w:ilvl="7" w:tplc="4FC48782">
      <w:numFmt w:val="bullet"/>
      <w:lvlText w:val="•"/>
      <w:lvlJc w:val="left"/>
      <w:pPr>
        <w:ind w:left="4538" w:hanging="237"/>
      </w:pPr>
      <w:rPr>
        <w:rFonts w:hint="default"/>
        <w:lang w:val="ru-RU" w:eastAsia="en-US" w:bidi="ar-SA"/>
      </w:rPr>
    </w:lvl>
    <w:lvl w:ilvl="8" w:tplc="09206048">
      <w:numFmt w:val="bullet"/>
      <w:lvlText w:val="•"/>
      <w:lvlJc w:val="left"/>
      <w:pPr>
        <w:ind w:left="5161" w:hanging="237"/>
      </w:pPr>
      <w:rPr>
        <w:rFonts w:hint="default"/>
        <w:lang w:val="ru-RU" w:eastAsia="en-US" w:bidi="ar-SA"/>
      </w:rPr>
    </w:lvl>
  </w:abstractNum>
  <w:abstractNum w:abstractNumId="6" w15:restartNumberingAfterBreak="0">
    <w:nsid w:val="0D953EC5"/>
    <w:multiLevelType w:val="hybridMultilevel"/>
    <w:tmpl w:val="73B6B1CA"/>
    <w:lvl w:ilvl="0" w:tplc="0994F67A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6C2EA0F4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190680C4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70E472D4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C098FF1C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978EC04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7B2480B6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6D889956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EB38601C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7" w15:restartNumberingAfterBreak="0">
    <w:nsid w:val="0E731287"/>
    <w:multiLevelType w:val="hybridMultilevel"/>
    <w:tmpl w:val="0DC4777C"/>
    <w:lvl w:ilvl="0" w:tplc="73B0CA88">
      <w:start w:val="1"/>
      <w:numFmt w:val="decimal"/>
      <w:lvlText w:val="%1."/>
      <w:lvlJc w:val="left"/>
      <w:pPr>
        <w:ind w:left="18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73D2B1C2">
      <w:numFmt w:val="bullet"/>
      <w:lvlText w:val="•"/>
      <w:lvlJc w:val="left"/>
      <w:pPr>
        <w:ind w:left="802" w:hanging="237"/>
      </w:pPr>
      <w:rPr>
        <w:rFonts w:hint="default"/>
        <w:lang w:val="ru-RU" w:eastAsia="en-US" w:bidi="ar-SA"/>
      </w:rPr>
    </w:lvl>
    <w:lvl w:ilvl="2" w:tplc="0498B280">
      <w:numFmt w:val="bullet"/>
      <w:lvlText w:val="•"/>
      <w:lvlJc w:val="left"/>
      <w:pPr>
        <w:ind w:left="1425" w:hanging="237"/>
      </w:pPr>
      <w:rPr>
        <w:rFonts w:hint="default"/>
        <w:lang w:val="ru-RU" w:eastAsia="en-US" w:bidi="ar-SA"/>
      </w:rPr>
    </w:lvl>
    <w:lvl w:ilvl="3" w:tplc="51F8E974">
      <w:numFmt w:val="bullet"/>
      <w:lvlText w:val="•"/>
      <w:lvlJc w:val="left"/>
      <w:pPr>
        <w:ind w:left="2047" w:hanging="237"/>
      </w:pPr>
      <w:rPr>
        <w:rFonts w:hint="default"/>
        <w:lang w:val="ru-RU" w:eastAsia="en-US" w:bidi="ar-SA"/>
      </w:rPr>
    </w:lvl>
    <w:lvl w:ilvl="4" w:tplc="BE740A1C">
      <w:numFmt w:val="bullet"/>
      <w:lvlText w:val="•"/>
      <w:lvlJc w:val="left"/>
      <w:pPr>
        <w:ind w:left="2670" w:hanging="237"/>
      </w:pPr>
      <w:rPr>
        <w:rFonts w:hint="default"/>
        <w:lang w:val="ru-RU" w:eastAsia="en-US" w:bidi="ar-SA"/>
      </w:rPr>
    </w:lvl>
    <w:lvl w:ilvl="5" w:tplc="3FFAD028">
      <w:numFmt w:val="bullet"/>
      <w:lvlText w:val="•"/>
      <w:lvlJc w:val="left"/>
      <w:pPr>
        <w:ind w:left="3293" w:hanging="237"/>
      </w:pPr>
      <w:rPr>
        <w:rFonts w:hint="default"/>
        <w:lang w:val="ru-RU" w:eastAsia="en-US" w:bidi="ar-SA"/>
      </w:rPr>
    </w:lvl>
    <w:lvl w:ilvl="6" w:tplc="3B9E9014">
      <w:numFmt w:val="bullet"/>
      <w:lvlText w:val="•"/>
      <w:lvlJc w:val="left"/>
      <w:pPr>
        <w:ind w:left="3915" w:hanging="237"/>
      </w:pPr>
      <w:rPr>
        <w:rFonts w:hint="default"/>
        <w:lang w:val="ru-RU" w:eastAsia="en-US" w:bidi="ar-SA"/>
      </w:rPr>
    </w:lvl>
    <w:lvl w:ilvl="7" w:tplc="CDC6C96A">
      <w:numFmt w:val="bullet"/>
      <w:lvlText w:val="•"/>
      <w:lvlJc w:val="left"/>
      <w:pPr>
        <w:ind w:left="4538" w:hanging="237"/>
      </w:pPr>
      <w:rPr>
        <w:rFonts w:hint="default"/>
        <w:lang w:val="ru-RU" w:eastAsia="en-US" w:bidi="ar-SA"/>
      </w:rPr>
    </w:lvl>
    <w:lvl w:ilvl="8" w:tplc="68CCD028">
      <w:numFmt w:val="bullet"/>
      <w:lvlText w:val="•"/>
      <w:lvlJc w:val="left"/>
      <w:pPr>
        <w:ind w:left="5161" w:hanging="237"/>
      </w:pPr>
      <w:rPr>
        <w:rFonts w:hint="default"/>
        <w:lang w:val="ru-RU" w:eastAsia="en-US" w:bidi="ar-SA"/>
      </w:rPr>
    </w:lvl>
  </w:abstractNum>
  <w:abstractNum w:abstractNumId="8" w15:restartNumberingAfterBreak="0">
    <w:nsid w:val="107F0ADC"/>
    <w:multiLevelType w:val="hybridMultilevel"/>
    <w:tmpl w:val="80CA43C6"/>
    <w:lvl w:ilvl="0" w:tplc="6CEACAEA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EF1EEAF4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4E70902E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A9A822DE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EB06D3A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B1EAD79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948A0BA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52DEA00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8B409B9A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9" w15:restartNumberingAfterBreak="0">
    <w:nsid w:val="117E31E7"/>
    <w:multiLevelType w:val="hybridMultilevel"/>
    <w:tmpl w:val="4B8242C0"/>
    <w:lvl w:ilvl="0" w:tplc="52A88EE8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D87ED5A0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02EA43D0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D98C91F8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53B00BE6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CDE0B6E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665EB034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6770B09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D6B0CB0C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10" w15:restartNumberingAfterBreak="0">
    <w:nsid w:val="11DB2792"/>
    <w:multiLevelType w:val="hybridMultilevel"/>
    <w:tmpl w:val="ACFCCDB4"/>
    <w:lvl w:ilvl="0" w:tplc="02EC9B58">
      <w:start w:val="1"/>
      <w:numFmt w:val="decimal"/>
      <w:lvlText w:val="%1."/>
      <w:lvlJc w:val="left"/>
      <w:pPr>
        <w:ind w:left="767" w:hanging="2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1"/>
        <w:szCs w:val="21"/>
        <w:lang w:val="ru-RU" w:eastAsia="en-US" w:bidi="ar-SA"/>
      </w:rPr>
    </w:lvl>
    <w:lvl w:ilvl="1" w:tplc="EC90043A">
      <w:numFmt w:val="bullet"/>
      <w:lvlText w:val="•"/>
      <w:lvlJc w:val="left"/>
      <w:pPr>
        <w:ind w:left="1324" w:hanging="202"/>
      </w:pPr>
      <w:rPr>
        <w:rFonts w:hint="default"/>
        <w:lang w:val="ru-RU" w:eastAsia="en-US" w:bidi="ar-SA"/>
      </w:rPr>
    </w:lvl>
    <w:lvl w:ilvl="2" w:tplc="6184649E">
      <w:numFmt w:val="bullet"/>
      <w:lvlText w:val="•"/>
      <w:lvlJc w:val="left"/>
      <w:pPr>
        <w:ind w:left="1889" w:hanging="202"/>
      </w:pPr>
      <w:rPr>
        <w:rFonts w:hint="default"/>
        <w:lang w:val="ru-RU" w:eastAsia="en-US" w:bidi="ar-SA"/>
      </w:rPr>
    </w:lvl>
    <w:lvl w:ilvl="3" w:tplc="913AE1F8">
      <w:numFmt w:val="bullet"/>
      <w:lvlText w:val="•"/>
      <w:lvlJc w:val="left"/>
      <w:pPr>
        <w:ind w:left="2453" w:hanging="202"/>
      </w:pPr>
      <w:rPr>
        <w:rFonts w:hint="default"/>
        <w:lang w:val="ru-RU" w:eastAsia="en-US" w:bidi="ar-SA"/>
      </w:rPr>
    </w:lvl>
    <w:lvl w:ilvl="4" w:tplc="77D6B1D2">
      <w:numFmt w:val="bullet"/>
      <w:lvlText w:val="•"/>
      <w:lvlJc w:val="left"/>
      <w:pPr>
        <w:ind w:left="3018" w:hanging="202"/>
      </w:pPr>
      <w:rPr>
        <w:rFonts w:hint="default"/>
        <w:lang w:val="ru-RU" w:eastAsia="en-US" w:bidi="ar-SA"/>
      </w:rPr>
    </w:lvl>
    <w:lvl w:ilvl="5" w:tplc="7C9286A4">
      <w:numFmt w:val="bullet"/>
      <w:lvlText w:val="•"/>
      <w:lvlJc w:val="left"/>
      <w:pPr>
        <w:ind w:left="3583" w:hanging="202"/>
      </w:pPr>
      <w:rPr>
        <w:rFonts w:hint="default"/>
        <w:lang w:val="ru-RU" w:eastAsia="en-US" w:bidi="ar-SA"/>
      </w:rPr>
    </w:lvl>
    <w:lvl w:ilvl="6" w:tplc="AAD89E56">
      <w:numFmt w:val="bullet"/>
      <w:lvlText w:val="•"/>
      <w:lvlJc w:val="left"/>
      <w:pPr>
        <w:ind w:left="4147" w:hanging="202"/>
      </w:pPr>
      <w:rPr>
        <w:rFonts w:hint="default"/>
        <w:lang w:val="ru-RU" w:eastAsia="en-US" w:bidi="ar-SA"/>
      </w:rPr>
    </w:lvl>
    <w:lvl w:ilvl="7" w:tplc="BF04B402">
      <w:numFmt w:val="bullet"/>
      <w:lvlText w:val="•"/>
      <w:lvlJc w:val="left"/>
      <w:pPr>
        <w:ind w:left="4712" w:hanging="202"/>
      </w:pPr>
      <w:rPr>
        <w:rFonts w:hint="default"/>
        <w:lang w:val="ru-RU" w:eastAsia="en-US" w:bidi="ar-SA"/>
      </w:rPr>
    </w:lvl>
    <w:lvl w:ilvl="8" w:tplc="30C67516">
      <w:numFmt w:val="bullet"/>
      <w:lvlText w:val="•"/>
      <w:lvlJc w:val="left"/>
      <w:pPr>
        <w:ind w:left="5277" w:hanging="202"/>
      </w:pPr>
      <w:rPr>
        <w:rFonts w:hint="default"/>
        <w:lang w:val="ru-RU" w:eastAsia="en-US" w:bidi="ar-SA"/>
      </w:rPr>
    </w:lvl>
  </w:abstractNum>
  <w:abstractNum w:abstractNumId="11" w15:restartNumberingAfterBreak="0">
    <w:nsid w:val="12A86550"/>
    <w:multiLevelType w:val="hybridMultilevel"/>
    <w:tmpl w:val="0F7EA556"/>
    <w:lvl w:ilvl="0" w:tplc="633A2E20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EAC66A8A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C108D17C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235868A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73863F7E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28B4FD2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E5A210CC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DDFA55E2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5A281220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12" w15:restartNumberingAfterBreak="0">
    <w:nsid w:val="13210B8A"/>
    <w:multiLevelType w:val="hybridMultilevel"/>
    <w:tmpl w:val="C8C4BA72"/>
    <w:lvl w:ilvl="0" w:tplc="1DC45BA4">
      <w:start w:val="1"/>
      <w:numFmt w:val="decimal"/>
      <w:lvlText w:val="%1)"/>
      <w:lvlJc w:val="left"/>
      <w:pPr>
        <w:ind w:left="80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72CFD1E">
      <w:numFmt w:val="bullet"/>
      <w:lvlText w:val="•"/>
      <w:lvlJc w:val="left"/>
      <w:pPr>
        <w:ind w:left="1360" w:hanging="237"/>
      </w:pPr>
      <w:rPr>
        <w:rFonts w:hint="default"/>
        <w:lang w:val="ru-RU" w:eastAsia="en-US" w:bidi="ar-SA"/>
      </w:rPr>
    </w:lvl>
    <w:lvl w:ilvl="2" w:tplc="330CCEBC">
      <w:numFmt w:val="bullet"/>
      <w:lvlText w:val="•"/>
      <w:lvlJc w:val="left"/>
      <w:pPr>
        <w:ind w:left="1921" w:hanging="237"/>
      </w:pPr>
      <w:rPr>
        <w:rFonts w:hint="default"/>
        <w:lang w:val="ru-RU" w:eastAsia="en-US" w:bidi="ar-SA"/>
      </w:rPr>
    </w:lvl>
    <w:lvl w:ilvl="3" w:tplc="ACB4FF90">
      <w:numFmt w:val="bullet"/>
      <w:lvlText w:val="•"/>
      <w:lvlJc w:val="left"/>
      <w:pPr>
        <w:ind w:left="2481" w:hanging="237"/>
      </w:pPr>
      <w:rPr>
        <w:rFonts w:hint="default"/>
        <w:lang w:val="ru-RU" w:eastAsia="en-US" w:bidi="ar-SA"/>
      </w:rPr>
    </w:lvl>
    <w:lvl w:ilvl="4" w:tplc="03588140">
      <w:numFmt w:val="bullet"/>
      <w:lvlText w:val="•"/>
      <w:lvlJc w:val="left"/>
      <w:pPr>
        <w:ind w:left="3042" w:hanging="237"/>
      </w:pPr>
      <w:rPr>
        <w:rFonts w:hint="default"/>
        <w:lang w:val="ru-RU" w:eastAsia="en-US" w:bidi="ar-SA"/>
      </w:rPr>
    </w:lvl>
    <w:lvl w:ilvl="5" w:tplc="E912174C">
      <w:numFmt w:val="bullet"/>
      <w:lvlText w:val="•"/>
      <w:lvlJc w:val="left"/>
      <w:pPr>
        <w:ind w:left="3603" w:hanging="237"/>
      </w:pPr>
      <w:rPr>
        <w:rFonts w:hint="default"/>
        <w:lang w:val="ru-RU" w:eastAsia="en-US" w:bidi="ar-SA"/>
      </w:rPr>
    </w:lvl>
    <w:lvl w:ilvl="6" w:tplc="3CE0AC8E">
      <w:numFmt w:val="bullet"/>
      <w:lvlText w:val="•"/>
      <w:lvlJc w:val="left"/>
      <w:pPr>
        <w:ind w:left="4163" w:hanging="237"/>
      </w:pPr>
      <w:rPr>
        <w:rFonts w:hint="default"/>
        <w:lang w:val="ru-RU" w:eastAsia="en-US" w:bidi="ar-SA"/>
      </w:rPr>
    </w:lvl>
    <w:lvl w:ilvl="7" w:tplc="6F0ED440">
      <w:numFmt w:val="bullet"/>
      <w:lvlText w:val="•"/>
      <w:lvlJc w:val="left"/>
      <w:pPr>
        <w:ind w:left="4724" w:hanging="237"/>
      </w:pPr>
      <w:rPr>
        <w:rFonts w:hint="default"/>
        <w:lang w:val="ru-RU" w:eastAsia="en-US" w:bidi="ar-SA"/>
      </w:rPr>
    </w:lvl>
    <w:lvl w:ilvl="8" w:tplc="266E9E70">
      <w:numFmt w:val="bullet"/>
      <w:lvlText w:val="•"/>
      <w:lvlJc w:val="left"/>
      <w:pPr>
        <w:ind w:left="5285" w:hanging="237"/>
      </w:pPr>
      <w:rPr>
        <w:rFonts w:hint="default"/>
        <w:lang w:val="ru-RU" w:eastAsia="en-US" w:bidi="ar-SA"/>
      </w:rPr>
    </w:lvl>
  </w:abstractNum>
  <w:abstractNum w:abstractNumId="13" w15:restartNumberingAfterBreak="0">
    <w:nsid w:val="15372019"/>
    <w:multiLevelType w:val="hybridMultilevel"/>
    <w:tmpl w:val="33769B4A"/>
    <w:lvl w:ilvl="0" w:tplc="DCF8D612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0AEC6EC0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28161E92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305CC5F8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4ACA93E2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F216F8B6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0F42AC30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53C64FF8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4C38733E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14" w15:restartNumberingAfterBreak="0">
    <w:nsid w:val="1A125EC0"/>
    <w:multiLevelType w:val="hybridMultilevel"/>
    <w:tmpl w:val="62246104"/>
    <w:lvl w:ilvl="0" w:tplc="502CFD4E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3C749A90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375AC11E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0EAC54AE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00D2C428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B6320B6C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A3C2D07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C49E9198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F4A64740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15" w15:restartNumberingAfterBreak="0">
    <w:nsid w:val="20522497"/>
    <w:multiLevelType w:val="hybridMultilevel"/>
    <w:tmpl w:val="FBE64828"/>
    <w:lvl w:ilvl="0" w:tplc="BD806C9C">
      <w:numFmt w:val="bullet"/>
      <w:lvlText w:val=""/>
      <w:lvlJc w:val="left"/>
      <w:pPr>
        <w:ind w:left="182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14B853EE">
      <w:numFmt w:val="bullet"/>
      <w:lvlText w:val="•"/>
      <w:lvlJc w:val="left"/>
      <w:pPr>
        <w:ind w:left="802" w:hanging="149"/>
      </w:pPr>
      <w:rPr>
        <w:rFonts w:hint="default"/>
        <w:lang w:val="ru-RU" w:eastAsia="en-US" w:bidi="ar-SA"/>
      </w:rPr>
    </w:lvl>
    <w:lvl w:ilvl="2" w:tplc="38A0ADDE"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 w:tplc="A1A6EADC"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 w:tplc="7C72A278"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 w:tplc="6AE2D176"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 w:tplc="155007D4"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 w:tplc="98FC8C46"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 w:tplc="D624B770"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16" w15:restartNumberingAfterBreak="0">
    <w:nsid w:val="21A56F3B"/>
    <w:multiLevelType w:val="hybridMultilevel"/>
    <w:tmpl w:val="E034E6E4"/>
    <w:lvl w:ilvl="0" w:tplc="4E380E0C">
      <w:start w:val="1"/>
      <w:numFmt w:val="decimal"/>
      <w:lvlText w:val="%1)"/>
      <w:lvlJc w:val="left"/>
      <w:pPr>
        <w:ind w:left="80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1"/>
        <w:szCs w:val="21"/>
        <w:lang w:val="ru-RU" w:eastAsia="en-US" w:bidi="ar-SA"/>
      </w:rPr>
    </w:lvl>
    <w:lvl w:ilvl="1" w:tplc="2A4A9BAE">
      <w:numFmt w:val="bullet"/>
      <w:lvlText w:val="•"/>
      <w:lvlJc w:val="left"/>
      <w:pPr>
        <w:ind w:left="1360" w:hanging="237"/>
      </w:pPr>
      <w:rPr>
        <w:rFonts w:hint="default"/>
        <w:lang w:val="ru-RU" w:eastAsia="en-US" w:bidi="ar-SA"/>
      </w:rPr>
    </w:lvl>
    <w:lvl w:ilvl="2" w:tplc="E38E7566">
      <w:numFmt w:val="bullet"/>
      <w:lvlText w:val="•"/>
      <w:lvlJc w:val="left"/>
      <w:pPr>
        <w:ind w:left="1921" w:hanging="237"/>
      </w:pPr>
      <w:rPr>
        <w:rFonts w:hint="default"/>
        <w:lang w:val="ru-RU" w:eastAsia="en-US" w:bidi="ar-SA"/>
      </w:rPr>
    </w:lvl>
    <w:lvl w:ilvl="3" w:tplc="3C1C6D2A">
      <w:numFmt w:val="bullet"/>
      <w:lvlText w:val="•"/>
      <w:lvlJc w:val="left"/>
      <w:pPr>
        <w:ind w:left="2481" w:hanging="237"/>
      </w:pPr>
      <w:rPr>
        <w:rFonts w:hint="default"/>
        <w:lang w:val="ru-RU" w:eastAsia="en-US" w:bidi="ar-SA"/>
      </w:rPr>
    </w:lvl>
    <w:lvl w:ilvl="4" w:tplc="57584780">
      <w:numFmt w:val="bullet"/>
      <w:lvlText w:val="•"/>
      <w:lvlJc w:val="left"/>
      <w:pPr>
        <w:ind w:left="3042" w:hanging="237"/>
      </w:pPr>
      <w:rPr>
        <w:rFonts w:hint="default"/>
        <w:lang w:val="ru-RU" w:eastAsia="en-US" w:bidi="ar-SA"/>
      </w:rPr>
    </w:lvl>
    <w:lvl w:ilvl="5" w:tplc="4EFA5DC4">
      <w:numFmt w:val="bullet"/>
      <w:lvlText w:val="•"/>
      <w:lvlJc w:val="left"/>
      <w:pPr>
        <w:ind w:left="3603" w:hanging="237"/>
      </w:pPr>
      <w:rPr>
        <w:rFonts w:hint="default"/>
        <w:lang w:val="ru-RU" w:eastAsia="en-US" w:bidi="ar-SA"/>
      </w:rPr>
    </w:lvl>
    <w:lvl w:ilvl="6" w:tplc="BC0CC1F4">
      <w:numFmt w:val="bullet"/>
      <w:lvlText w:val="•"/>
      <w:lvlJc w:val="left"/>
      <w:pPr>
        <w:ind w:left="4163" w:hanging="237"/>
      </w:pPr>
      <w:rPr>
        <w:rFonts w:hint="default"/>
        <w:lang w:val="ru-RU" w:eastAsia="en-US" w:bidi="ar-SA"/>
      </w:rPr>
    </w:lvl>
    <w:lvl w:ilvl="7" w:tplc="20E2D88A">
      <w:numFmt w:val="bullet"/>
      <w:lvlText w:val="•"/>
      <w:lvlJc w:val="left"/>
      <w:pPr>
        <w:ind w:left="4724" w:hanging="237"/>
      </w:pPr>
      <w:rPr>
        <w:rFonts w:hint="default"/>
        <w:lang w:val="ru-RU" w:eastAsia="en-US" w:bidi="ar-SA"/>
      </w:rPr>
    </w:lvl>
    <w:lvl w:ilvl="8" w:tplc="A1BE6B08">
      <w:numFmt w:val="bullet"/>
      <w:lvlText w:val="•"/>
      <w:lvlJc w:val="left"/>
      <w:pPr>
        <w:ind w:left="5285" w:hanging="237"/>
      </w:pPr>
      <w:rPr>
        <w:rFonts w:hint="default"/>
        <w:lang w:val="ru-RU" w:eastAsia="en-US" w:bidi="ar-SA"/>
      </w:rPr>
    </w:lvl>
  </w:abstractNum>
  <w:abstractNum w:abstractNumId="17" w15:restartNumberingAfterBreak="0">
    <w:nsid w:val="21C66B92"/>
    <w:multiLevelType w:val="hybridMultilevel"/>
    <w:tmpl w:val="3DE8645C"/>
    <w:lvl w:ilvl="0" w:tplc="B7FA87D0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CB3EA8A0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6FF68B72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FCCA81EC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B9FED50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59E89A72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8F54222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7D3CCEC8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53F2D8BC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18" w15:restartNumberingAfterBreak="0">
    <w:nsid w:val="24975F21"/>
    <w:multiLevelType w:val="hybridMultilevel"/>
    <w:tmpl w:val="6C9044D2"/>
    <w:lvl w:ilvl="0" w:tplc="AC6673C8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2"/>
        <w:sz w:val="21"/>
        <w:szCs w:val="21"/>
        <w:lang w:val="ru-RU" w:eastAsia="en-US" w:bidi="ar-SA"/>
      </w:rPr>
    </w:lvl>
    <w:lvl w:ilvl="1" w:tplc="1F9E6DBA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F1FE4C22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1068A94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B8CC14A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6E6E0C0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1C4E5A64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2F0AE6D8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A37683B8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19" w15:restartNumberingAfterBreak="0">
    <w:nsid w:val="27826521"/>
    <w:multiLevelType w:val="hybridMultilevel"/>
    <w:tmpl w:val="D6B214F0"/>
    <w:lvl w:ilvl="0" w:tplc="92427FD0">
      <w:start w:val="1"/>
      <w:numFmt w:val="decimal"/>
      <w:lvlText w:val="%1."/>
      <w:lvlJc w:val="left"/>
      <w:pPr>
        <w:ind w:left="182" w:hanging="2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ru-RU" w:eastAsia="en-US" w:bidi="ar-SA"/>
      </w:rPr>
    </w:lvl>
    <w:lvl w:ilvl="1" w:tplc="C5CA639E">
      <w:numFmt w:val="bullet"/>
      <w:lvlText w:val=""/>
      <w:lvlJc w:val="left"/>
      <w:pPr>
        <w:ind w:left="182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014E4A46"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 w:tplc="DDAA3B8C"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 w:tplc="B66CDF52"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 w:tplc="0D84F0A0"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 w:tplc="D3D880CC"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 w:tplc="B596ECF0"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 w:tplc="3834AB58"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20" w15:restartNumberingAfterBreak="0">
    <w:nsid w:val="29042AD1"/>
    <w:multiLevelType w:val="hybridMultilevel"/>
    <w:tmpl w:val="B73CE7E8"/>
    <w:lvl w:ilvl="0" w:tplc="34784EEA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9362A60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32FC66F6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6F0ECDAA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B10C9CF6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117C0CD0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C91A7E5C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0A36FE5C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ABC08802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21" w15:restartNumberingAfterBreak="0">
    <w:nsid w:val="2A180F96"/>
    <w:multiLevelType w:val="hybridMultilevel"/>
    <w:tmpl w:val="593000A6"/>
    <w:lvl w:ilvl="0" w:tplc="3C607A92">
      <w:start w:val="1"/>
      <w:numFmt w:val="decimal"/>
      <w:lvlText w:val="%1)"/>
      <w:lvlJc w:val="left"/>
      <w:pPr>
        <w:ind w:left="182" w:hanging="2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C27E058E">
      <w:numFmt w:val="bullet"/>
      <w:lvlText w:val="•"/>
      <w:lvlJc w:val="left"/>
      <w:pPr>
        <w:ind w:left="802" w:hanging="258"/>
      </w:pPr>
      <w:rPr>
        <w:rFonts w:hint="default"/>
        <w:lang w:val="ru-RU" w:eastAsia="en-US" w:bidi="ar-SA"/>
      </w:rPr>
    </w:lvl>
    <w:lvl w:ilvl="2" w:tplc="95CEA532">
      <w:numFmt w:val="bullet"/>
      <w:lvlText w:val="•"/>
      <w:lvlJc w:val="left"/>
      <w:pPr>
        <w:ind w:left="1425" w:hanging="258"/>
      </w:pPr>
      <w:rPr>
        <w:rFonts w:hint="default"/>
        <w:lang w:val="ru-RU" w:eastAsia="en-US" w:bidi="ar-SA"/>
      </w:rPr>
    </w:lvl>
    <w:lvl w:ilvl="3" w:tplc="05225112">
      <w:numFmt w:val="bullet"/>
      <w:lvlText w:val="•"/>
      <w:lvlJc w:val="left"/>
      <w:pPr>
        <w:ind w:left="2047" w:hanging="258"/>
      </w:pPr>
      <w:rPr>
        <w:rFonts w:hint="default"/>
        <w:lang w:val="ru-RU" w:eastAsia="en-US" w:bidi="ar-SA"/>
      </w:rPr>
    </w:lvl>
    <w:lvl w:ilvl="4" w:tplc="A6D0F210">
      <w:numFmt w:val="bullet"/>
      <w:lvlText w:val="•"/>
      <w:lvlJc w:val="left"/>
      <w:pPr>
        <w:ind w:left="2670" w:hanging="258"/>
      </w:pPr>
      <w:rPr>
        <w:rFonts w:hint="default"/>
        <w:lang w:val="ru-RU" w:eastAsia="en-US" w:bidi="ar-SA"/>
      </w:rPr>
    </w:lvl>
    <w:lvl w:ilvl="5" w:tplc="DBA627D2">
      <w:numFmt w:val="bullet"/>
      <w:lvlText w:val="•"/>
      <w:lvlJc w:val="left"/>
      <w:pPr>
        <w:ind w:left="3293" w:hanging="258"/>
      </w:pPr>
      <w:rPr>
        <w:rFonts w:hint="default"/>
        <w:lang w:val="ru-RU" w:eastAsia="en-US" w:bidi="ar-SA"/>
      </w:rPr>
    </w:lvl>
    <w:lvl w:ilvl="6" w:tplc="FE524B92">
      <w:numFmt w:val="bullet"/>
      <w:lvlText w:val="•"/>
      <w:lvlJc w:val="left"/>
      <w:pPr>
        <w:ind w:left="3915" w:hanging="258"/>
      </w:pPr>
      <w:rPr>
        <w:rFonts w:hint="default"/>
        <w:lang w:val="ru-RU" w:eastAsia="en-US" w:bidi="ar-SA"/>
      </w:rPr>
    </w:lvl>
    <w:lvl w:ilvl="7" w:tplc="6F22D4E0">
      <w:numFmt w:val="bullet"/>
      <w:lvlText w:val="•"/>
      <w:lvlJc w:val="left"/>
      <w:pPr>
        <w:ind w:left="4538" w:hanging="258"/>
      </w:pPr>
      <w:rPr>
        <w:rFonts w:hint="default"/>
        <w:lang w:val="ru-RU" w:eastAsia="en-US" w:bidi="ar-SA"/>
      </w:rPr>
    </w:lvl>
    <w:lvl w:ilvl="8" w:tplc="17F6BC6A">
      <w:numFmt w:val="bullet"/>
      <w:lvlText w:val="•"/>
      <w:lvlJc w:val="left"/>
      <w:pPr>
        <w:ind w:left="5161" w:hanging="258"/>
      </w:pPr>
      <w:rPr>
        <w:rFonts w:hint="default"/>
        <w:lang w:val="ru-RU" w:eastAsia="en-US" w:bidi="ar-SA"/>
      </w:rPr>
    </w:lvl>
  </w:abstractNum>
  <w:abstractNum w:abstractNumId="22" w15:restartNumberingAfterBreak="0">
    <w:nsid w:val="2A326F09"/>
    <w:multiLevelType w:val="hybridMultilevel"/>
    <w:tmpl w:val="ED742698"/>
    <w:lvl w:ilvl="0" w:tplc="FE9EB250">
      <w:numFmt w:val="bullet"/>
      <w:lvlText w:val=""/>
      <w:lvlJc w:val="left"/>
      <w:pPr>
        <w:ind w:left="182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BBCABCA"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 w:tplc="E34C5E42"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 w:tplc="80ACBA5A"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 w:tplc="C6C06440"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 w:tplc="404AE326"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 w:tplc="BD7E3C36"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 w:tplc="3D44A4E8"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 w:tplc="ED14A064"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23" w15:restartNumberingAfterBreak="0">
    <w:nsid w:val="2E1B08E4"/>
    <w:multiLevelType w:val="hybridMultilevel"/>
    <w:tmpl w:val="9FD4174A"/>
    <w:lvl w:ilvl="0" w:tplc="B2503314">
      <w:start w:val="6"/>
      <w:numFmt w:val="decimal"/>
      <w:lvlText w:val="%1)"/>
      <w:lvlJc w:val="left"/>
      <w:pPr>
        <w:ind w:left="182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8EAD0AA">
      <w:numFmt w:val="bullet"/>
      <w:lvlText w:val="•"/>
      <w:lvlJc w:val="left"/>
      <w:pPr>
        <w:ind w:left="802" w:hanging="228"/>
      </w:pPr>
      <w:rPr>
        <w:rFonts w:hint="default"/>
        <w:lang w:val="ru-RU" w:eastAsia="en-US" w:bidi="ar-SA"/>
      </w:rPr>
    </w:lvl>
    <w:lvl w:ilvl="2" w:tplc="9D6CB4A4">
      <w:numFmt w:val="bullet"/>
      <w:lvlText w:val="•"/>
      <w:lvlJc w:val="left"/>
      <w:pPr>
        <w:ind w:left="1425" w:hanging="228"/>
      </w:pPr>
      <w:rPr>
        <w:rFonts w:hint="default"/>
        <w:lang w:val="ru-RU" w:eastAsia="en-US" w:bidi="ar-SA"/>
      </w:rPr>
    </w:lvl>
    <w:lvl w:ilvl="3" w:tplc="6816925C">
      <w:numFmt w:val="bullet"/>
      <w:lvlText w:val="•"/>
      <w:lvlJc w:val="left"/>
      <w:pPr>
        <w:ind w:left="2047" w:hanging="228"/>
      </w:pPr>
      <w:rPr>
        <w:rFonts w:hint="default"/>
        <w:lang w:val="ru-RU" w:eastAsia="en-US" w:bidi="ar-SA"/>
      </w:rPr>
    </w:lvl>
    <w:lvl w:ilvl="4" w:tplc="7876DF96">
      <w:numFmt w:val="bullet"/>
      <w:lvlText w:val="•"/>
      <w:lvlJc w:val="left"/>
      <w:pPr>
        <w:ind w:left="2670" w:hanging="228"/>
      </w:pPr>
      <w:rPr>
        <w:rFonts w:hint="default"/>
        <w:lang w:val="ru-RU" w:eastAsia="en-US" w:bidi="ar-SA"/>
      </w:rPr>
    </w:lvl>
    <w:lvl w:ilvl="5" w:tplc="0124453C">
      <w:numFmt w:val="bullet"/>
      <w:lvlText w:val="•"/>
      <w:lvlJc w:val="left"/>
      <w:pPr>
        <w:ind w:left="3293" w:hanging="228"/>
      </w:pPr>
      <w:rPr>
        <w:rFonts w:hint="default"/>
        <w:lang w:val="ru-RU" w:eastAsia="en-US" w:bidi="ar-SA"/>
      </w:rPr>
    </w:lvl>
    <w:lvl w:ilvl="6" w:tplc="9D22AE9C">
      <w:numFmt w:val="bullet"/>
      <w:lvlText w:val="•"/>
      <w:lvlJc w:val="left"/>
      <w:pPr>
        <w:ind w:left="3915" w:hanging="228"/>
      </w:pPr>
      <w:rPr>
        <w:rFonts w:hint="default"/>
        <w:lang w:val="ru-RU" w:eastAsia="en-US" w:bidi="ar-SA"/>
      </w:rPr>
    </w:lvl>
    <w:lvl w:ilvl="7" w:tplc="14323AA0">
      <w:numFmt w:val="bullet"/>
      <w:lvlText w:val="•"/>
      <w:lvlJc w:val="left"/>
      <w:pPr>
        <w:ind w:left="4538" w:hanging="228"/>
      </w:pPr>
      <w:rPr>
        <w:rFonts w:hint="default"/>
        <w:lang w:val="ru-RU" w:eastAsia="en-US" w:bidi="ar-SA"/>
      </w:rPr>
    </w:lvl>
    <w:lvl w:ilvl="8" w:tplc="8AC8BA58">
      <w:numFmt w:val="bullet"/>
      <w:lvlText w:val="•"/>
      <w:lvlJc w:val="left"/>
      <w:pPr>
        <w:ind w:left="5161" w:hanging="228"/>
      </w:pPr>
      <w:rPr>
        <w:rFonts w:hint="default"/>
        <w:lang w:val="ru-RU" w:eastAsia="en-US" w:bidi="ar-SA"/>
      </w:rPr>
    </w:lvl>
  </w:abstractNum>
  <w:abstractNum w:abstractNumId="24" w15:restartNumberingAfterBreak="0">
    <w:nsid w:val="2E25085C"/>
    <w:multiLevelType w:val="hybridMultilevel"/>
    <w:tmpl w:val="D4487F0C"/>
    <w:lvl w:ilvl="0" w:tplc="62280A66">
      <w:start w:val="1"/>
      <w:numFmt w:val="decimal"/>
      <w:lvlText w:val="%1)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1EE6C5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810C1344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95EC0E40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21C6EDC6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575C00C2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8BBAF2D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B378B204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C9AC4134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25" w15:restartNumberingAfterBreak="0">
    <w:nsid w:val="2E2E52C5"/>
    <w:multiLevelType w:val="hybridMultilevel"/>
    <w:tmpl w:val="20F80D14"/>
    <w:lvl w:ilvl="0" w:tplc="203033B6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2481A3A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6EFE90B0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50623178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568A70AE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29C85166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27B4A116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4156DEEC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8F0AFF24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26" w15:restartNumberingAfterBreak="0">
    <w:nsid w:val="306F5B9F"/>
    <w:multiLevelType w:val="hybridMultilevel"/>
    <w:tmpl w:val="3A0E8974"/>
    <w:lvl w:ilvl="0" w:tplc="98F67A9C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C0E191E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FA6A3908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4C7A3938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AB7E73C2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4E36C232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AAC023DC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363E5F0E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2F7CF96E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27" w15:restartNumberingAfterBreak="0">
    <w:nsid w:val="31E265BC"/>
    <w:multiLevelType w:val="hybridMultilevel"/>
    <w:tmpl w:val="6D248222"/>
    <w:lvl w:ilvl="0" w:tplc="F9F857D6">
      <w:start w:val="1"/>
      <w:numFmt w:val="decimal"/>
      <w:lvlText w:val="%1)"/>
      <w:lvlJc w:val="left"/>
      <w:pPr>
        <w:ind w:left="793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197879BC">
      <w:numFmt w:val="bullet"/>
      <w:lvlText w:val="–"/>
      <w:lvlJc w:val="left"/>
      <w:pPr>
        <w:ind w:left="724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952EA8CA">
      <w:numFmt w:val="bullet"/>
      <w:lvlText w:val="•"/>
      <w:lvlJc w:val="left"/>
      <w:pPr>
        <w:ind w:left="1422" w:hanging="159"/>
      </w:pPr>
      <w:rPr>
        <w:rFonts w:hint="default"/>
        <w:lang w:val="ru-RU" w:eastAsia="en-US" w:bidi="ar-SA"/>
      </w:rPr>
    </w:lvl>
    <w:lvl w:ilvl="3" w:tplc="E2A20554">
      <w:numFmt w:val="bullet"/>
      <w:lvlText w:val="•"/>
      <w:lvlJc w:val="left"/>
      <w:pPr>
        <w:ind w:left="2045" w:hanging="159"/>
      </w:pPr>
      <w:rPr>
        <w:rFonts w:hint="default"/>
        <w:lang w:val="ru-RU" w:eastAsia="en-US" w:bidi="ar-SA"/>
      </w:rPr>
    </w:lvl>
    <w:lvl w:ilvl="4" w:tplc="AF7CA8EA">
      <w:numFmt w:val="bullet"/>
      <w:lvlText w:val="•"/>
      <w:lvlJc w:val="left"/>
      <w:pPr>
        <w:ind w:left="2668" w:hanging="159"/>
      </w:pPr>
      <w:rPr>
        <w:rFonts w:hint="default"/>
        <w:lang w:val="ru-RU" w:eastAsia="en-US" w:bidi="ar-SA"/>
      </w:rPr>
    </w:lvl>
    <w:lvl w:ilvl="5" w:tplc="A1EEB8CE">
      <w:numFmt w:val="bullet"/>
      <w:lvlText w:val="•"/>
      <w:lvlJc w:val="left"/>
      <w:pPr>
        <w:ind w:left="3291" w:hanging="159"/>
      </w:pPr>
      <w:rPr>
        <w:rFonts w:hint="default"/>
        <w:lang w:val="ru-RU" w:eastAsia="en-US" w:bidi="ar-SA"/>
      </w:rPr>
    </w:lvl>
    <w:lvl w:ilvl="6" w:tplc="45D8DC4E">
      <w:numFmt w:val="bullet"/>
      <w:lvlText w:val="•"/>
      <w:lvlJc w:val="left"/>
      <w:pPr>
        <w:ind w:left="3914" w:hanging="159"/>
      </w:pPr>
      <w:rPr>
        <w:rFonts w:hint="default"/>
        <w:lang w:val="ru-RU" w:eastAsia="en-US" w:bidi="ar-SA"/>
      </w:rPr>
    </w:lvl>
    <w:lvl w:ilvl="7" w:tplc="2CF2C300">
      <w:numFmt w:val="bullet"/>
      <w:lvlText w:val="•"/>
      <w:lvlJc w:val="left"/>
      <w:pPr>
        <w:ind w:left="4537" w:hanging="159"/>
      </w:pPr>
      <w:rPr>
        <w:rFonts w:hint="default"/>
        <w:lang w:val="ru-RU" w:eastAsia="en-US" w:bidi="ar-SA"/>
      </w:rPr>
    </w:lvl>
    <w:lvl w:ilvl="8" w:tplc="87DCA3EC">
      <w:numFmt w:val="bullet"/>
      <w:lvlText w:val="•"/>
      <w:lvlJc w:val="left"/>
      <w:pPr>
        <w:ind w:left="5160" w:hanging="159"/>
      </w:pPr>
      <w:rPr>
        <w:rFonts w:hint="default"/>
        <w:lang w:val="ru-RU" w:eastAsia="en-US" w:bidi="ar-SA"/>
      </w:rPr>
    </w:lvl>
  </w:abstractNum>
  <w:abstractNum w:abstractNumId="28" w15:restartNumberingAfterBreak="0">
    <w:nsid w:val="32940332"/>
    <w:multiLevelType w:val="hybridMultilevel"/>
    <w:tmpl w:val="9746C0D4"/>
    <w:lvl w:ilvl="0" w:tplc="2DC06B30">
      <w:start w:val="1"/>
      <w:numFmt w:val="decimal"/>
      <w:lvlText w:val="%1)"/>
      <w:lvlJc w:val="left"/>
      <w:pPr>
        <w:ind w:left="793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6986CC3C">
      <w:numFmt w:val="bullet"/>
      <w:lvlText w:val="•"/>
      <w:lvlJc w:val="left"/>
      <w:pPr>
        <w:ind w:left="1360" w:hanging="228"/>
      </w:pPr>
      <w:rPr>
        <w:rFonts w:hint="default"/>
        <w:lang w:val="ru-RU" w:eastAsia="en-US" w:bidi="ar-SA"/>
      </w:rPr>
    </w:lvl>
    <w:lvl w:ilvl="2" w:tplc="A83204FE">
      <w:numFmt w:val="bullet"/>
      <w:lvlText w:val="•"/>
      <w:lvlJc w:val="left"/>
      <w:pPr>
        <w:ind w:left="1921" w:hanging="228"/>
      </w:pPr>
      <w:rPr>
        <w:rFonts w:hint="default"/>
        <w:lang w:val="ru-RU" w:eastAsia="en-US" w:bidi="ar-SA"/>
      </w:rPr>
    </w:lvl>
    <w:lvl w:ilvl="3" w:tplc="C616E7AE">
      <w:numFmt w:val="bullet"/>
      <w:lvlText w:val="•"/>
      <w:lvlJc w:val="left"/>
      <w:pPr>
        <w:ind w:left="2481" w:hanging="228"/>
      </w:pPr>
      <w:rPr>
        <w:rFonts w:hint="default"/>
        <w:lang w:val="ru-RU" w:eastAsia="en-US" w:bidi="ar-SA"/>
      </w:rPr>
    </w:lvl>
    <w:lvl w:ilvl="4" w:tplc="BCEAE526">
      <w:numFmt w:val="bullet"/>
      <w:lvlText w:val="•"/>
      <w:lvlJc w:val="left"/>
      <w:pPr>
        <w:ind w:left="3042" w:hanging="228"/>
      </w:pPr>
      <w:rPr>
        <w:rFonts w:hint="default"/>
        <w:lang w:val="ru-RU" w:eastAsia="en-US" w:bidi="ar-SA"/>
      </w:rPr>
    </w:lvl>
    <w:lvl w:ilvl="5" w:tplc="77FEBE84">
      <w:numFmt w:val="bullet"/>
      <w:lvlText w:val="•"/>
      <w:lvlJc w:val="left"/>
      <w:pPr>
        <w:ind w:left="3603" w:hanging="228"/>
      </w:pPr>
      <w:rPr>
        <w:rFonts w:hint="default"/>
        <w:lang w:val="ru-RU" w:eastAsia="en-US" w:bidi="ar-SA"/>
      </w:rPr>
    </w:lvl>
    <w:lvl w:ilvl="6" w:tplc="3F6EEC58">
      <w:numFmt w:val="bullet"/>
      <w:lvlText w:val="•"/>
      <w:lvlJc w:val="left"/>
      <w:pPr>
        <w:ind w:left="4163" w:hanging="228"/>
      </w:pPr>
      <w:rPr>
        <w:rFonts w:hint="default"/>
        <w:lang w:val="ru-RU" w:eastAsia="en-US" w:bidi="ar-SA"/>
      </w:rPr>
    </w:lvl>
    <w:lvl w:ilvl="7" w:tplc="7EE47032">
      <w:numFmt w:val="bullet"/>
      <w:lvlText w:val="•"/>
      <w:lvlJc w:val="left"/>
      <w:pPr>
        <w:ind w:left="4724" w:hanging="228"/>
      </w:pPr>
      <w:rPr>
        <w:rFonts w:hint="default"/>
        <w:lang w:val="ru-RU" w:eastAsia="en-US" w:bidi="ar-SA"/>
      </w:rPr>
    </w:lvl>
    <w:lvl w:ilvl="8" w:tplc="C72C6618">
      <w:numFmt w:val="bullet"/>
      <w:lvlText w:val="•"/>
      <w:lvlJc w:val="left"/>
      <w:pPr>
        <w:ind w:left="5285" w:hanging="228"/>
      </w:pPr>
      <w:rPr>
        <w:rFonts w:hint="default"/>
        <w:lang w:val="ru-RU" w:eastAsia="en-US" w:bidi="ar-SA"/>
      </w:rPr>
    </w:lvl>
  </w:abstractNum>
  <w:abstractNum w:abstractNumId="29" w15:restartNumberingAfterBreak="0">
    <w:nsid w:val="3308728F"/>
    <w:multiLevelType w:val="hybridMultilevel"/>
    <w:tmpl w:val="5F607EEE"/>
    <w:lvl w:ilvl="0" w:tplc="EF60BA14">
      <w:start w:val="1"/>
      <w:numFmt w:val="decimal"/>
      <w:lvlText w:val="%1."/>
      <w:lvlJc w:val="left"/>
      <w:pPr>
        <w:ind w:left="182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A203BAE">
      <w:numFmt w:val="bullet"/>
      <w:lvlText w:val="•"/>
      <w:lvlJc w:val="left"/>
      <w:pPr>
        <w:ind w:left="802" w:hanging="212"/>
      </w:pPr>
      <w:rPr>
        <w:rFonts w:hint="default"/>
        <w:lang w:val="ru-RU" w:eastAsia="en-US" w:bidi="ar-SA"/>
      </w:rPr>
    </w:lvl>
    <w:lvl w:ilvl="2" w:tplc="D70C6D54">
      <w:numFmt w:val="bullet"/>
      <w:lvlText w:val="•"/>
      <w:lvlJc w:val="left"/>
      <w:pPr>
        <w:ind w:left="1425" w:hanging="212"/>
      </w:pPr>
      <w:rPr>
        <w:rFonts w:hint="default"/>
        <w:lang w:val="ru-RU" w:eastAsia="en-US" w:bidi="ar-SA"/>
      </w:rPr>
    </w:lvl>
    <w:lvl w:ilvl="3" w:tplc="C58C46B2">
      <w:numFmt w:val="bullet"/>
      <w:lvlText w:val="•"/>
      <w:lvlJc w:val="left"/>
      <w:pPr>
        <w:ind w:left="2047" w:hanging="212"/>
      </w:pPr>
      <w:rPr>
        <w:rFonts w:hint="default"/>
        <w:lang w:val="ru-RU" w:eastAsia="en-US" w:bidi="ar-SA"/>
      </w:rPr>
    </w:lvl>
    <w:lvl w:ilvl="4" w:tplc="A77AA638">
      <w:numFmt w:val="bullet"/>
      <w:lvlText w:val="•"/>
      <w:lvlJc w:val="left"/>
      <w:pPr>
        <w:ind w:left="2670" w:hanging="212"/>
      </w:pPr>
      <w:rPr>
        <w:rFonts w:hint="default"/>
        <w:lang w:val="ru-RU" w:eastAsia="en-US" w:bidi="ar-SA"/>
      </w:rPr>
    </w:lvl>
    <w:lvl w:ilvl="5" w:tplc="20B64FD8">
      <w:numFmt w:val="bullet"/>
      <w:lvlText w:val="•"/>
      <w:lvlJc w:val="left"/>
      <w:pPr>
        <w:ind w:left="3293" w:hanging="212"/>
      </w:pPr>
      <w:rPr>
        <w:rFonts w:hint="default"/>
        <w:lang w:val="ru-RU" w:eastAsia="en-US" w:bidi="ar-SA"/>
      </w:rPr>
    </w:lvl>
    <w:lvl w:ilvl="6" w:tplc="6122C7BA">
      <w:numFmt w:val="bullet"/>
      <w:lvlText w:val="•"/>
      <w:lvlJc w:val="left"/>
      <w:pPr>
        <w:ind w:left="3915" w:hanging="212"/>
      </w:pPr>
      <w:rPr>
        <w:rFonts w:hint="default"/>
        <w:lang w:val="ru-RU" w:eastAsia="en-US" w:bidi="ar-SA"/>
      </w:rPr>
    </w:lvl>
    <w:lvl w:ilvl="7" w:tplc="B13CFD4C">
      <w:numFmt w:val="bullet"/>
      <w:lvlText w:val="•"/>
      <w:lvlJc w:val="left"/>
      <w:pPr>
        <w:ind w:left="4538" w:hanging="212"/>
      </w:pPr>
      <w:rPr>
        <w:rFonts w:hint="default"/>
        <w:lang w:val="ru-RU" w:eastAsia="en-US" w:bidi="ar-SA"/>
      </w:rPr>
    </w:lvl>
    <w:lvl w:ilvl="8" w:tplc="EA521264">
      <w:numFmt w:val="bullet"/>
      <w:lvlText w:val="•"/>
      <w:lvlJc w:val="left"/>
      <w:pPr>
        <w:ind w:left="5161" w:hanging="212"/>
      </w:pPr>
      <w:rPr>
        <w:rFonts w:hint="default"/>
        <w:lang w:val="ru-RU" w:eastAsia="en-US" w:bidi="ar-SA"/>
      </w:rPr>
    </w:lvl>
  </w:abstractNum>
  <w:abstractNum w:abstractNumId="30" w15:restartNumberingAfterBreak="0">
    <w:nsid w:val="33EB7435"/>
    <w:multiLevelType w:val="hybridMultilevel"/>
    <w:tmpl w:val="AC885704"/>
    <w:lvl w:ilvl="0" w:tplc="C0A044B2">
      <w:numFmt w:val="bullet"/>
      <w:lvlText w:val="–"/>
      <w:lvlJc w:val="left"/>
      <w:pPr>
        <w:ind w:left="723" w:hanging="1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D3EC9CB2">
      <w:numFmt w:val="bullet"/>
      <w:lvlText w:val="•"/>
      <w:lvlJc w:val="left"/>
      <w:pPr>
        <w:ind w:left="1288" w:hanging="158"/>
      </w:pPr>
      <w:rPr>
        <w:rFonts w:hint="default"/>
        <w:lang w:val="ru-RU" w:eastAsia="en-US" w:bidi="ar-SA"/>
      </w:rPr>
    </w:lvl>
    <w:lvl w:ilvl="2" w:tplc="FD9E438C">
      <w:numFmt w:val="bullet"/>
      <w:lvlText w:val="•"/>
      <w:lvlJc w:val="left"/>
      <w:pPr>
        <w:ind w:left="1857" w:hanging="158"/>
      </w:pPr>
      <w:rPr>
        <w:rFonts w:hint="default"/>
        <w:lang w:val="ru-RU" w:eastAsia="en-US" w:bidi="ar-SA"/>
      </w:rPr>
    </w:lvl>
    <w:lvl w:ilvl="3" w:tplc="BAC4611E">
      <w:numFmt w:val="bullet"/>
      <w:lvlText w:val="•"/>
      <w:lvlJc w:val="left"/>
      <w:pPr>
        <w:ind w:left="2425" w:hanging="158"/>
      </w:pPr>
      <w:rPr>
        <w:rFonts w:hint="default"/>
        <w:lang w:val="ru-RU" w:eastAsia="en-US" w:bidi="ar-SA"/>
      </w:rPr>
    </w:lvl>
    <w:lvl w:ilvl="4" w:tplc="2500B860">
      <w:numFmt w:val="bullet"/>
      <w:lvlText w:val="•"/>
      <w:lvlJc w:val="left"/>
      <w:pPr>
        <w:ind w:left="2994" w:hanging="158"/>
      </w:pPr>
      <w:rPr>
        <w:rFonts w:hint="default"/>
        <w:lang w:val="ru-RU" w:eastAsia="en-US" w:bidi="ar-SA"/>
      </w:rPr>
    </w:lvl>
    <w:lvl w:ilvl="5" w:tplc="CB40EEA6">
      <w:numFmt w:val="bullet"/>
      <w:lvlText w:val="•"/>
      <w:lvlJc w:val="left"/>
      <w:pPr>
        <w:ind w:left="3563" w:hanging="158"/>
      </w:pPr>
      <w:rPr>
        <w:rFonts w:hint="default"/>
        <w:lang w:val="ru-RU" w:eastAsia="en-US" w:bidi="ar-SA"/>
      </w:rPr>
    </w:lvl>
    <w:lvl w:ilvl="6" w:tplc="0174FF58">
      <w:numFmt w:val="bullet"/>
      <w:lvlText w:val="•"/>
      <w:lvlJc w:val="left"/>
      <w:pPr>
        <w:ind w:left="4131" w:hanging="158"/>
      </w:pPr>
      <w:rPr>
        <w:rFonts w:hint="default"/>
        <w:lang w:val="ru-RU" w:eastAsia="en-US" w:bidi="ar-SA"/>
      </w:rPr>
    </w:lvl>
    <w:lvl w:ilvl="7" w:tplc="6ACEDFFC">
      <w:numFmt w:val="bullet"/>
      <w:lvlText w:val="•"/>
      <w:lvlJc w:val="left"/>
      <w:pPr>
        <w:ind w:left="4700" w:hanging="158"/>
      </w:pPr>
      <w:rPr>
        <w:rFonts w:hint="default"/>
        <w:lang w:val="ru-RU" w:eastAsia="en-US" w:bidi="ar-SA"/>
      </w:rPr>
    </w:lvl>
    <w:lvl w:ilvl="8" w:tplc="7E286584">
      <w:numFmt w:val="bullet"/>
      <w:lvlText w:val="•"/>
      <w:lvlJc w:val="left"/>
      <w:pPr>
        <w:ind w:left="5269" w:hanging="158"/>
      </w:pPr>
      <w:rPr>
        <w:rFonts w:hint="default"/>
        <w:lang w:val="ru-RU" w:eastAsia="en-US" w:bidi="ar-SA"/>
      </w:rPr>
    </w:lvl>
  </w:abstractNum>
  <w:abstractNum w:abstractNumId="31" w15:restartNumberingAfterBreak="0">
    <w:nsid w:val="34A13E27"/>
    <w:multiLevelType w:val="hybridMultilevel"/>
    <w:tmpl w:val="2A0EACE8"/>
    <w:lvl w:ilvl="0" w:tplc="E02236D0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4A4A5836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90C0BCD2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62EA1A34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AB8A47A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A688598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215E5FAC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BAF84264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7A8E00AA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32" w15:restartNumberingAfterBreak="0">
    <w:nsid w:val="365A58D5"/>
    <w:multiLevelType w:val="hybridMultilevel"/>
    <w:tmpl w:val="5FCEE46C"/>
    <w:lvl w:ilvl="0" w:tplc="9C086D1C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4E882CDA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FF724C76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AB14A69C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6332EBCA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68CCCCE6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17B256C0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70341CF0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97700AB2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33" w15:restartNumberingAfterBreak="0">
    <w:nsid w:val="371D04A8"/>
    <w:multiLevelType w:val="multilevel"/>
    <w:tmpl w:val="BD56304A"/>
    <w:lvl w:ilvl="0">
      <w:start w:val="1"/>
      <w:numFmt w:val="decimal"/>
      <w:lvlText w:val="%1)"/>
      <w:lvlJc w:val="left"/>
      <w:pPr>
        <w:ind w:left="182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1"/>
      <w:numFmt w:val="decimal"/>
      <w:lvlText w:val="%1.%2)"/>
      <w:lvlJc w:val="left"/>
      <w:pPr>
        <w:ind w:left="950" w:hanging="3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2">
      <w:numFmt w:val="bullet"/>
      <w:lvlText w:val="•"/>
      <w:lvlJc w:val="left"/>
      <w:pPr>
        <w:ind w:left="1565" w:hanging="38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70" w:hanging="3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75" w:hanging="3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80" w:hanging="3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985" w:hanging="3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591" w:hanging="3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196" w:hanging="386"/>
      </w:pPr>
      <w:rPr>
        <w:rFonts w:hint="default"/>
        <w:lang w:val="ru-RU" w:eastAsia="en-US" w:bidi="ar-SA"/>
      </w:rPr>
    </w:lvl>
  </w:abstractNum>
  <w:abstractNum w:abstractNumId="34" w15:restartNumberingAfterBreak="0">
    <w:nsid w:val="37FF0394"/>
    <w:multiLevelType w:val="hybridMultilevel"/>
    <w:tmpl w:val="CC9E5688"/>
    <w:lvl w:ilvl="0" w:tplc="2FB6A21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6BAC22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B5B684E2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64FC71C0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55F8A534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39FA8A62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54F0E6A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1EFAD0DE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67245BEA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35" w15:restartNumberingAfterBreak="0">
    <w:nsid w:val="38E01EC0"/>
    <w:multiLevelType w:val="hybridMultilevel"/>
    <w:tmpl w:val="B7782E3C"/>
    <w:lvl w:ilvl="0" w:tplc="FA60F248">
      <w:numFmt w:val="bullet"/>
      <w:lvlText w:val=""/>
      <w:lvlJc w:val="left"/>
      <w:pPr>
        <w:ind w:left="182" w:hanging="22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4F84F024">
      <w:numFmt w:val="bullet"/>
      <w:lvlText w:val="•"/>
      <w:lvlJc w:val="left"/>
      <w:pPr>
        <w:ind w:left="802" w:hanging="227"/>
      </w:pPr>
      <w:rPr>
        <w:rFonts w:hint="default"/>
        <w:lang w:val="ru-RU" w:eastAsia="en-US" w:bidi="ar-SA"/>
      </w:rPr>
    </w:lvl>
    <w:lvl w:ilvl="2" w:tplc="1D2A25B2">
      <w:numFmt w:val="bullet"/>
      <w:lvlText w:val="•"/>
      <w:lvlJc w:val="left"/>
      <w:pPr>
        <w:ind w:left="1425" w:hanging="227"/>
      </w:pPr>
      <w:rPr>
        <w:rFonts w:hint="default"/>
        <w:lang w:val="ru-RU" w:eastAsia="en-US" w:bidi="ar-SA"/>
      </w:rPr>
    </w:lvl>
    <w:lvl w:ilvl="3" w:tplc="A2AC2974">
      <w:numFmt w:val="bullet"/>
      <w:lvlText w:val="•"/>
      <w:lvlJc w:val="left"/>
      <w:pPr>
        <w:ind w:left="2047" w:hanging="227"/>
      </w:pPr>
      <w:rPr>
        <w:rFonts w:hint="default"/>
        <w:lang w:val="ru-RU" w:eastAsia="en-US" w:bidi="ar-SA"/>
      </w:rPr>
    </w:lvl>
    <w:lvl w:ilvl="4" w:tplc="95DECFA6">
      <w:numFmt w:val="bullet"/>
      <w:lvlText w:val="•"/>
      <w:lvlJc w:val="left"/>
      <w:pPr>
        <w:ind w:left="2670" w:hanging="227"/>
      </w:pPr>
      <w:rPr>
        <w:rFonts w:hint="default"/>
        <w:lang w:val="ru-RU" w:eastAsia="en-US" w:bidi="ar-SA"/>
      </w:rPr>
    </w:lvl>
    <w:lvl w:ilvl="5" w:tplc="94D2C908">
      <w:numFmt w:val="bullet"/>
      <w:lvlText w:val="•"/>
      <w:lvlJc w:val="left"/>
      <w:pPr>
        <w:ind w:left="3293" w:hanging="227"/>
      </w:pPr>
      <w:rPr>
        <w:rFonts w:hint="default"/>
        <w:lang w:val="ru-RU" w:eastAsia="en-US" w:bidi="ar-SA"/>
      </w:rPr>
    </w:lvl>
    <w:lvl w:ilvl="6" w:tplc="CE5C1B20">
      <w:numFmt w:val="bullet"/>
      <w:lvlText w:val="•"/>
      <w:lvlJc w:val="left"/>
      <w:pPr>
        <w:ind w:left="3915" w:hanging="227"/>
      </w:pPr>
      <w:rPr>
        <w:rFonts w:hint="default"/>
        <w:lang w:val="ru-RU" w:eastAsia="en-US" w:bidi="ar-SA"/>
      </w:rPr>
    </w:lvl>
    <w:lvl w:ilvl="7" w:tplc="081A4E54">
      <w:numFmt w:val="bullet"/>
      <w:lvlText w:val="•"/>
      <w:lvlJc w:val="left"/>
      <w:pPr>
        <w:ind w:left="4538" w:hanging="227"/>
      </w:pPr>
      <w:rPr>
        <w:rFonts w:hint="default"/>
        <w:lang w:val="ru-RU" w:eastAsia="en-US" w:bidi="ar-SA"/>
      </w:rPr>
    </w:lvl>
    <w:lvl w:ilvl="8" w:tplc="7EBC539E">
      <w:numFmt w:val="bullet"/>
      <w:lvlText w:val="•"/>
      <w:lvlJc w:val="left"/>
      <w:pPr>
        <w:ind w:left="5161" w:hanging="227"/>
      </w:pPr>
      <w:rPr>
        <w:rFonts w:hint="default"/>
        <w:lang w:val="ru-RU" w:eastAsia="en-US" w:bidi="ar-SA"/>
      </w:rPr>
    </w:lvl>
  </w:abstractNum>
  <w:abstractNum w:abstractNumId="36" w15:restartNumberingAfterBreak="0">
    <w:nsid w:val="3B5F6E95"/>
    <w:multiLevelType w:val="hybridMultilevel"/>
    <w:tmpl w:val="53F20656"/>
    <w:lvl w:ilvl="0" w:tplc="73DC6294">
      <w:start w:val="1"/>
      <w:numFmt w:val="decimal"/>
      <w:lvlText w:val="%1)"/>
      <w:lvlJc w:val="left"/>
      <w:pPr>
        <w:ind w:left="793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61C07806">
      <w:numFmt w:val="bullet"/>
      <w:lvlText w:val="•"/>
      <w:lvlJc w:val="left"/>
      <w:pPr>
        <w:ind w:left="1360" w:hanging="228"/>
      </w:pPr>
      <w:rPr>
        <w:rFonts w:hint="default"/>
        <w:lang w:val="ru-RU" w:eastAsia="en-US" w:bidi="ar-SA"/>
      </w:rPr>
    </w:lvl>
    <w:lvl w:ilvl="2" w:tplc="E1AABED8">
      <w:numFmt w:val="bullet"/>
      <w:lvlText w:val="•"/>
      <w:lvlJc w:val="left"/>
      <w:pPr>
        <w:ind w:left="1921" w:hanging="228"/>
      </w:pPr>
      <w:rPr>
        <w:rFonts w:hint="default"/>
        <w:lang w:val="ru-RU" w:eastAsia="en-US" w:bidi="ar-SA"/>
      </w:rPr>
    </w:lvl>
    <w:lvl w:ilvl="3" w:tplc="0AB6277E">
      <w:numFmt w:val="bullet"/>
      <w:lvlText w:val="•"/>
      <w:lvlJc w:val="left"/>
      <w:pPr>
        <w:ind w:left="2481" w:hanging="228"/>
      </w:pPr>
      <w:rPr>
        <w:rFonts w:hint="default"/>
        <w:lang w:val="ru-RU" w:eastAsia="en-US" w:bidi="ar-SA"/>
      </w:rPr>
    </w:lvl>
    <w:lvl w:ilvl="4" w:tplc="8D161FBE">
      <w:numFmt w:val="bullet"/>
      <w:lvlText w:val="•"/>
      <w:lvlJc w:val="left"/>
      <w:pPr>
        <w:ind w:left="3042" w:hanging="228"/>
      </w:pPr>
      <w:rPr>
        <w:rFonts w:hint="default"/>
        <w:lang w:val="ru-RU" w:eastAsia="en-US" w:bidi="ar-SA"/>
      </w:rPr>
    </w:lvl>
    <w:lvl w:ilvl="5" w:tplc="0E72A2F4">
      <w:numFmt w:val="bullet"/>
      <w:lvlText w:val="•"/>
      <w:lvlJc w:val="left"/>
      <w:pPr>
        <w:ind w:left="3603" w:hanging="228"/>
      </w:pPr>
      <w:rPr>
        <w:rFonts w:hint="default"/>
        <w:lang w:val="ru-RU" w:eastAsia="en-US" w:bidi="ar-SA"/>
      </w:rPr>
    </w:lvl>
    <w:lvl w:ilvl="6" w:tplc="0CBC0146">
      <w:numFmt w:val="bullet"/>
      <w:lvlText w:val="•"/>
      <w:lvlJc w:val="left"/>
      <w:pPr>
        <w:ind w:left="4163" w:hanging="228"/>
      </w:pPr>
      <w:rPr>
        <w:rFonts w:hint="default"/>
        <w:lang w:val="ru-RU" w:eastAsia="en-US" w:bidi="ar-SA"/>
      </w:rPr>
    </w:lvl>
    <w:lvl w:ilvl="7" w:tplc="3126ED38">
      <w:numFmt w:val="bullet"/>
      <w:lvlText w:val="•"/>
      <w:lvlJc w:val="left"/>
      <w:pPr>
        <w:ind w:left="4724" w:hanging="228"/>
      </w:pPr>
      <w:rPr>
        <w:rFonts w:hint="default"/>
        <w:lang w:val="ru-RU" w:eastAsia="en-US" w:bidi="ar-SA"/>
      </w:rPr>
    </w:lvl>
    <w:lvl w:ilvl="8" w:tplc="3EBACF7A">
      <w:numFmt w:val="bullet"/>
      <w:lvlText w:val="•"/>
      <w:lvlJc w:val="left"/>
      <w:pPr>
        <w:ind w:left="5285" w:hanging="228"/>
      </w:pPr>
      <w:rPr>
        <w:rFonts w:hint="default"/>
        <w:lang w:val="ru-RU" w:eastAsia="en-US" w:bidi="ar-SA"/>
      </w:rPr>
    </w:lvl>
  </w:abstractNum>
  <w:abstractNum w:abstractNumId="37" w15:restartNumberingAfterBreak="0">
    <w:nsid w:val="40507062"/>
    <w:multiLevelType w:val="hybridMultilevel"/>
    <w:tmpl w:val="6F5229E4"/>
    <w:lvl w:ilvl="0" w:tplc="97562232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E5699EC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5A1EA6A6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C29208D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A5B8F1CC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B510D50C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DA464A08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9ACE6F98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ABCAE6F6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38" w15:restartNumberingAfterBreak="0">
    <w:nsid w:val="40AC3F45"/>
    <w:multiLevelType w:val="hybridMultilevel"/>
    <w:tmpl w:val="020E380E"/>
    <w:lvl w:ilvl="0" w:tplc="CF1625D0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26342620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F2FEB9FA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2E9A346A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C744EB8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396C2D10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1E9A706E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9BDCF0E0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5E88DB0A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39" w15:restartNumberingAfterBreak="0">
    <w:nsid w:val="42C70774"/>
    <w:multiLevelType w:val="hybridMultilevel"/>
    <w:tmpl w:val="191CAC10"/>
    <w:lvl w:ilvl="0" w:tplc="9474CB7E">
      <w:numFmt w:val="bullet"/>
      <w:lvlText w:val=""/>
      <w:lvlJc w:val="left"/>
      <w:pPr>
        <w:ind w:left="182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E927798">
      <w:numFmt w:val="bullet"/>
      <w:lvlText w:val="•"/>
      <w:lvlJc w:val="left"/>
      <w:pPr>
        <w:ind w:left="802" w:hanging="149"/>
      </w:pPr>
      <w:rPr>
        <w:rFonts w:hint="default"/>
        <w:lang w:val="ru-RU" w:eastAsia="en-US" w:bidi="ar-SA"/>
      </w:rPr>
    </w:lvl>
    <w:lvl w:ilvl="2" w:tplc="83E69C2A"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 w:tplc="5C9646EE"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 w:tplc="9CB68CCE"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 w:tplc="3B442C30"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 w:tplc="B418AD36"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 w:tplc="8FF63A76"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 w:tplc="21F4FEF6"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40" w15:restartNumberingAfterBreak="0">
    <w:nsid w:val="43776BE4"/>
    <w:multiLevelType w:val="hybridMultilevel"/>
    <w:tmpl w:val="B3E28E8C"/>
    <w:lvl w:ilvl="0" w:tplc="1196F79C">
      <w:numFmt w:val="bullet"/>
      <w:lvlText w:val=""/>
      <w:lvlJc w:val="left"/>
      <w:pPr>
        <w:ind w:left="182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E7008FAE">
      <w:numFmt w:val="bullet"/>
      <w:lvlText w:val="•"/>
      <w:lvlJc w:val="left"/>
      <w:pPr>
        <w:ind w:left="802" w:hanging="149"/>
      </w:pPr>
      <w:rPr>
        <w:rFonts w:hint="default"/>
        <w:lang w:val="ru-RU" w:eastAsia="en-US" w:bidi="ar-SA"/>
      </w:rPr>
    </w:lvl>
    <w:lvl w:ilvl="2" w:tplc="9D427EB8"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 w:tplc="C2C21A96"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 w:tplc="4F40B1E8"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 w:tplc="A41E7BE4"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 w:tplc="686C95F2"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 w:tplc="E0DE54AA"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 w:tplc="59EC339C"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41" w15:restartNumberingAfterBreak="0">
    <w:nsid w:val="44011E94"/>
    <w:multiLevelType w:val="hybridMultilevel"/>
    <w:tmpl w:val="BC76A918"/>
    <w:lvl w:ilvl="0" w:tplc="A9246F00">
      <w:numFmt w:val="bullet"/>
      <w:lvlText w:val=""/>
      <w:lvlJc w:val="left"/>
      <w:pPr>
        <w:ind w:left="738" w:hanging="173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F086D45C">
      <w:numFmt w:val="bullet"/>
      <w:lvlText w:val="•"/>
      <w:lvlJc w:val="left"/>
      <w:pPr>
        <w:ind w:left="1306" w:hanging="173"/>
      </w:pPr>
      <w:rPr>
        <w:rFonts w:hint="default"/>
        <w:lang w:val="ru-RU" w:eastAsia="en-US" w:bidi="ar-SA"/>
      </w:rPr>
    </w:lvl>
    <w:lvl w:ilvl="2" w:tplc="5992CF16">
      <w:numFmt w:val="bullet"/>
      <w:lvlText w:val="•"/>
      <w:lvlJc w:val="left"/>
      <w:pPr>
        <w:ind w:left="1873" w:hanging="173"/>
      </w:pPr>
      <w:rPr>
        <w:rFonts w:hint="default"/>
        <w:lang w:val="ru-RU" w:eastAsia="en-US" w:bidi="ar-SA"/>
      </w:rPr>
    </w:lvl>
    <w:lvl w:ilvl="3" w:tplc="16E0DD10">
      <w:numFmt w:val="bullet"/>
      <w:lvlText w:val="•"/>
      <w:lvlJc w:val="left"/>
      <w:pPr>
        <w:ind w:left="2439" w:hanging="173"/>
      </w:pPr>
      <w:rPr>
        <w:rFonts w:hint="default"/>
        <w:lang w:val="ru-RU" w:eastAsia="en-US" w:bidi="ar-SA"/>
      </w:rPr>
    </w:lvl>
    <w:lvl w:ilvl="4" w:tplc="46B6378C">
      <w:numFmt w:val="bullet"/>
      <w:lvlText w:val="•"/>
      <w:lvlJc w:val="left"/>
      <w:pPr>
        <w:ind w:left="3006" w:hanging="173"/>
      </w:pPr>
      <w:rPr>
        <w:rFonts w:hint="default"/>
        <w:lang w:val="ru-RU" w:eastAsia="en-US" w:bidi="ar-SA"/>
      </w:rPr>
    </w:lvl>
    <w:lvl w:ilvl="5" w:tplc="47E6CBB6">
      <w:numFmt w:val="bullet"/>
      <w:lvlText w:val="•"/>
      <w:lvlJc w:val="left"/>
      <w:pPr>
        <w:ind w:left="3573" w:hanging="173"/>
      </w:pPr>
      <w:rPr>
        <w:rFonts w:hint="default"/>
        <w:lang w:val="ru-RU" w:eastAsia="en-US" w:bidi="ar-SA"/>
      </w:rPr>
    </w:lvl>
    <w:lvl w:ilvl="6" w:tplc="980EE4A2">
      <w:numFmt w:val="bullet"/>
      <w:lvlText w:val="•"/>
      <w:lvlJc w:val="left"/>
      <w:pPr>
        <w:ind w:left="4139" w:hanging="173"/>
      </w:pPr>
      <w:rPr>
        <w:rFonts w:hint="default"/>
        <w:lang w:val="ru-RU" w:eastAsia="en-US" w:bidi="ar-SA"/>
      </w:rPr>
    </w:lvl>
    <w:lvl w:ilvl="7" w:tplc="E16ECDA0">
      <w:numFmt w:val="bullet"/>
      <w:lvlText w:val="•"/>
      <w:lvlJc w:val="left"/>
      <w:pPr>
        <w:ind w:left="4706" w:hanging="173"/>
      </w:pPr>
      <w:rPr>
        <w:rFonts w:hint="default"/>
        <w:lang w:val="ru-RU" w:eastAsia="en-US" w:bidi="ar-SA"/>
      </w:rPr>
    </w:lvl>
    <w:lvl w:ilvl="8" w:tplc="31C2698A">
      <w:numFmt w:val="bullet"/>
      <w:lvlText w:val="•"/>
      <w:lvlJc w:val="left"/>
      <w:pPr>
        <w:ind w:left="5273" w:hanging="173"/>
      </w:pPr>
      <w:rPr>
        <w:rFonts w:hint="default"/>
        <w:lang w:val="ru-RU" w:eastAsia="en-US" w:bidi="ar-SA"/>
      </w:rPr>
    </w:lvl>
  </w:abstractNum>
  <w:abstractNum w:abstractNumId="42" w15:restartNumberingAfterBreak="0">
    <w:nsid w:val="44326889"/>
    <w:multiLevelType w:val="hybridMultilevel"/>
    <w:tmpl w:val="40B4C35A"/>
    <w:lvl w:ilvl="0" w:tplc="C80C2768">
      <w:start w:val="1"/>
      <w:numFmt w:val="decimal"/>
      <w:lvlText w:val="%1)"/>
      <w:lvlJc w:val="left"/>
      <w:pPr>
        <w:ind w:left="18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3F7C0556">
      <w:numFmt w:val="bullet"/>
      <w:lvlText w:val="•"/>
      <w:lvlJc w:val="left"/>
      <w:pPr>
        <w:ind w:left="802" w:hanging="237"/>
      </w:pPr>
      <w:rPr>
        <w:rFonts w:hint="default"/>
        <w:lang w:val="ru-RU" w:eastAsia="en-US" w:bidi="ar-SA"/>
      </w:rPr>
    </w:lvl>
    <w:lvl w:ilvl="2" w:tplc="18886016">
      <w:numFmt w:val="bullet"/>
      <w:lvlText w:val="•"/>
      <w:lvlJc w:val="left"/>
      <w:pPr>
        <w:ind w:left="1425" w:hanging="237"/>
      </w:pPr>
      <w:rPr>
        <w:rFonts w:hint="default"/>
        <w:lang w:val="ru-RU" w:eastAsia="en-US" w:bidi="ar-SA"/>
      </w:rPr>
    </w:lvl>
    <w:lvl w:ilvl="3" w:tplc="8ACC21D4">
      <w:numFmt w:val="bullet"/>
      <w:lvlText w:val="•"/>
      <w:lvlJc w:val="left"/>
      <w:pPr>
        <w:ind w:left="2047" w:hanging="237"/>
      </w:pPr>
      <w:rPr>
        <w:rFonts w:hint="default"/>
        <w:lang w:val="ru-RU" w:eastAsia="en-US" w:bidi="ar-SA"/>
      </w:rPr>
    </w:lvl>
    <w:lvl w:ilvl="4" w:tplc="106A36B8">
      <w:numFmt w:val="bullet"/>
      <w:lvlText w:val="•"/>
      <w:lvlJc w:val="left"/>
      <w:pPr>
        <w:ind w:left="2670" w:hanging="237"/>
      </w:pPr>
      <w:rPr>
        <w:rFonts w:hint="default"/>
        <w:lang w:val="ru-RU" w:eastAsia="en-US" w:bidi="ar-SA"/>
      </w:rPr>
    </w:lvl>
    <w:lvl w:ilvl="5" w:tplc="BE08DA9A">
      <w:numFmt w:val="bullet"/>
      <w:lvlText w:val="•"/>
      <w:lvlJc w:val="left"/>
      <w:pPr>
        <w:ind w:left="3293" w:hanging="237"/>
      </w:pPr>
      <w:rPr>
        <w:rFonts w:hint="default"/>
        <w:lang w:val="ru-RU" w:eastAsia="en-US" w:bidi="ar-SA"/>
      </w:rPr>
    </w:lvl>
    <w:lvl w:ilvl="6" w:tplc="E7428EAA">
      <w:numFmt w:val="bullet"/>
      <w:lvlText w:val="•"/>
      <w:lvlJc w:val="left"/>
      <w:pPr>
        <w:ind w:left="3915" w:hanging="237"/>
      </w:pPr>
      <w:rPr>
        <w:rFonts w:hint="default"/>
        <w:lang w:val="ru-RU" w:eastAsia="en-US" w:bidi="ar-SA"/>
      </w:rPr>
    </w:lvl>
    <w:lvl w:ilvl="7" w:tplc="AA52A96E">
      <w:numFmt w:val="bullet"/>
      <w:lvlText w:val="•"/>
      <w:lvlJc w:val="left"/>
      <w:pPr>
        <w:ind w:left="4538" w:hanging="237"/>
      </w:pPr>
      <w:rPr>
        <w:rFonts w:hint="default"/>
        <w:lang w:val="ru-RU" w:eastAsia="en-US" w:bidi="ar-SA"/>
      </w:rPr>
    </w:lvl>
    <w:lvl w:ilvl="8" w:tplc="4D866238">
      <w:numFmt w:val="bullet"/>
      <w:lvlText w:val="•"/>
      <w:lvlJc w:val="left"/>
      <w:pPr>
        <w:ind w:left="5161" w:hanging="237"/>
      </w:pPr>
      <w:rPr>
        <w:rFonts w:hint="default"/>
        <w:lang w:val="ru-RU" w:eastAsia="en-US" w:bidi="ar-SA"/>
      </w:rPr>
    </w:lvl>
  </w:abstractNum>
  <w:abstractNum w:abstractNumId="43" w15:restartNumberingAfterBreak="0">
    <w:nsid w:val="445E0213"/>
    <w:multiLevelType w:val="hybridMultilevel"/>
    <w:tmpl w:val="9210EFB8"/>
    <w:lvl w:ilvl="0" w:tplc="16ECAB6C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BF72069E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54A6FE5E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F6B2A706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35D454F2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221E327C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411C5676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5770FAC4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BF4661A4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44" w15:restartNumberingAfterBreak="0">
    <w:nsid w:val="49B86946"/>
    <w:multiLevelType w:val="hybridMultilevel"/>
    <w:tmpl w:val="BED21E4C"/>
    <w:lvl w:ilvl="0" w:tplc="91BEBB38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0638E484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4D947FFE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D8A60424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7CCD3A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3A16A850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915E49A0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05946F96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54886540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45" w15:restartNumberingAfterBreak="0">
    <w:nsid w:val="4A1603B7"/>
    <w:multiLevelType w:val="hybridMultilevel"/>
    <w:tmpl w:val="6CC4082A"/>
    <w:lvl w:ilvl="0" w:tplc="78CEE2BA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AB2EAB7A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EDAEB2FA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A56CC53A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DD3A8B3C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DE3A182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1BEA26D8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89E6D42A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F91C3C20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6" w15:restartNumberingAfterBreak="0">
    <w:nsid w:val="4AD74CF1"/>
    <w:multiLevelType w:val="hybridMultilevel"/>
    <w:tmpl w:val="F7923CBA"/>
    <w:lvl w:ilvl="0" w:tplc="2EDAE3D0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618228BC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11EE2EC0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C1929294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DA1854F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DB1EC068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F8E02F0A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12907DF0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E4C2A73C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47" w15:restartNumberingAfterBreak="0">
    <w:nsid w:val="4B51246B"/>
    <w:multiLevelType w:val="hybridMultilevel"/>
    <w:tmpl w:val="899CC240"/>
    <w:lvl w:ilvl="0" w:tplc="AEEAC258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A6EC9B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E09EA714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4FF24552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C2D4B1F2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481495C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4EDC9F3A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15F2398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51F463E4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8" w15:restartNumberingAfterBreak="0">
    <w:nsid w:val="529D061B"/>
    <w:multiLevelType w:val="hybridMultilevel"/>
    <w:tmpl w:val="F5960BD6"/>
    <w:lvl w:ilvl="0" w:tplc="7BF28E62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B4A6D3F8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7F7EABC0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506210CE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1D3029A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EDF4667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5FCEF6AE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1EA05BEE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3432BDC0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9" w15:restartNumberingAfterBreak="0">
    <w:nsid w:val="59295108"/>
    <w:multiLevelType w:val="hybridMultilevel"/>
    <w:tmpl w:val="B4BE6E60"/>
    <w:lvl w:ilvl="0" w:tplc="DA36E310">
      <w:start w:val="1"/>
      <w:numFmt w:val="decimal"/>
      <w:lvlText w:val="%1)"/>
      <w:lvlJc w:val="left"/>
      <w:pPr>
        <w:ind w:left="793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92E2560C">
      <w:numFmt w:val="bullet"/>
      <w:lvlText w:val="•"/>
      <w:lvlJc w:val="left"/>
      <w:pPr>
        <w:ind w:left="1360" w:hanging="228"/>
      </w:pPr>
      <w:rPr>
        <w:rFonts w:hint="default"/>
        <w:lang w:val="ru-RU" w:eastAsia="en-US" w:bidi="ar-SA"/>
      </w:rPr>
    </w:lvl>
    <w:lvl w:ilvl="2" w:tplc="7E1C5958">
      <w:numFmt w:val="bullet"/>
      <w:lvlText w:val="•"/>
      <w:lvlJc w:val="left"/>
      <w:pPr>
        <w:ind w:left="1921" w:hanging="228"/>
      </w:pPr>
      <w:rPr>
        <w:rFonts w:hint="default"/>
        <w:lang w:val="ru-RU" w:eastAsia="en-US" w:bidi="ar-SA"/>
      </w:rPr>
    </w:lvl>
    <w:lvl w:ilvl="3" w:tplc="165AE272">
      <w:numFmt w:val="bullet"/>
      <w:lvlText w:val="•"/>
      <w:lvlJc w:val="left"/>
      <w:pPr>
        <w:ind w:left="2481" w:hanging="228"/>
      </w:pPr>
      <w:rPr>
        <w:rFonts w:hint="default"/>
        <w:lang w:val="ru-RU" w:eastAsia="en-US" w:bidi="ar-SA"/>
      </w:rPr>
    </w:lvl>
    <w:lvl w:ilvl="4" w:tplc="B942B12C">
      <w:numFmt w:val="bullet"/>
      <w:lvlText w:val="•"/>
      <w:lvlJc w:val="left"/>
      <w:pPr>
        <w:ind w:left="3042" w:hanging="228"/>
      </w:pPr>
      <w:rPr>
        <w:rFonts w:hint="default"/>
        <w:lang w:val="ru-RU" w:eastAsia="en-US" w:bidi="ar-SA"/>
      </w:rPr>
    </w:lvl>
    <w:lvl w:ilvl="5" w:tplc="81AE5C9A">
      <w:numFmt w:val="bullet"/>
      <w:lvlText w:val="•"/>
      <w:lvlJc w:val="left"/>
      <w:pPr>
        <w:ind w:left="3603" w:hanging="228"/>
      </w:pPr>
      <w:rPr>
        <w:rFonts w:hint="default"/>
        <w:lang w:val="ru-RU" w:eastAsia="en-US" w:bidi="ar-SA"/>
      </w:rPr>
    </w:lvl>
    <w:lvl w:ilvl="6" w:tplc="15A47F76">
      <w:numFmt w:val="bullet"/>
      <w:lvlText w:val="•"/>
      <w:lvlJc w:val="left"/>
      <w:pPr>
        <w:ind w:left="4163" w:hanging="228"/>
      </w:pPr>
      <w:rPr>
        <w:rFonts w:hint="default"/>
        <w:lang w:val="ru-RU" w:eastAsia="en-US" w:bidi="ar-SA"/>
      </w:rPr>
    </w:lvl>
    <w:lvl w:ilvl="7" w:tplc="6738448C">
      <w:numFmt w:val="bullet"/>
      <w:lvlText w:val="•"/>
      <w:lvlJc w:val="left"/>
      <w:pPr>
        <w:ind w:left="4724" w:hanging="228"/>
      </w:pPr>
      <w:rPr>
        <w:rFonts w:hint="default"/>
        <w:lang w:val="ru-RU" w:eastAsia="en-US" w:bidi="ar-SA"/>
      </w:rPr>
    </w:lvl>
    <w:lvl w:ilvl="8" w:tplc="30685302">
      <w:numFmt w:val="bullet"/>
      <w:lvlText w:val="•"/>
      <w:lvlJc w:val="left"/>
      <w:pPr>
        <w:ind w:left="5285" w:hanging="228"/>
      </w:pPr>
      <w:rPr>
        <w:rFonts w:hint="default"/>
        <w:lang w:val="ru-RU" w:eastAsia="en-US" w:bidi="ar-SA"/>
      </w:rPr>
    </w:lvl>
  </w:abstractNum>
  <w:abstractNum w:abstractNumId="50" w15:restartNumberingAfterBreak="0">
    <w:nsid w:val="5B0769A8"/>
    <w:multiLevelType w:val="hybridMultilevel"/>
    <w:tmpl w:val="1BF4E610"/>
    <w:lvl w:ilvl="0" w:tplc="991AFF76">
      <w:numFmt w:val="bullet"/>
      <w:lvlText w:val="–"/>
      <w:lvlJc w:val="left"/>
      <w:pPr>
        <w:ind w:left="724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8EE5BC0">
      <w:numFmt w:val="bullet"/>
      <w:lvlText w:val="•"/>
      <w:lvlJc w:val="left"/>
      <w:pPr>
        <w:ind w:left="1288" w:hanging="159"/>
      </w:pPr>
      <w:rPr>
        <w:rFonts w:hint="default"/>
        <w:lang w:val="ru-RU" w:eastAsia="en-US" w:bidi="ar-SA"/>
      </w:rPr>
    </w:lvl>
    <w:lvl w:ilvl="2" w:tplc="71B6DABC">
      <w:numFmt w:val="bullet"/>
      <w:lvlText w:val="•"/>
      <w:lvlJc w:val="left"/>
      <w:pPr>
        <w:ind w:left="1857" w:hanging="159"/>
      </w:pPr>
      <w:rPr>
        <w:rFonts w:hint="default"/>
        <w:lang w:val="ru-RU" w:eastAsia="en-US" w:bidi="ar-SA"/>
      </w:rPr>
    </w:lvl>
    <w:lvl w:ilvl="3" w:tplc="2062B02C">
      <w:numFmt w:val="bullet"/>
      <w:lvlText w:val="•"/>
      <w:lvlJc w:val="left"/>
      <w:pPr>
        <w:ind w:left="2425" w:hanging="159"/>
      </w:pPr>
      <w:rPr>
        <w:rFonts w:hint="default"/>
        <w:lang w:val="ru-RU" w:eastAsia="en-US" w:bidi="ar-SA"/>
      </w:rPr>
    </w:lvl>
    <w:lvl w:ilvl="4" w:tplc="32FAE802">
      <w:numFmt w:val="bullet"/>
      <w:lvlText w:val="•"/>
      <w:lvlJc w:val="left"/>
      <w:pPr>
        <w:ind w:left="2994" w:hanging="159"/>
      </w:pPr>
      <w:rPr>
        <w:rFonts w:hint="default"/>
        <w:lang w:val="ru-RU" w:eastAsia="en-US" w:bidi="ar-SA"/>
      </w:rPr>
    </w:lvl>
    <w:lvl w:ilvl="5" w:tplc="2B9C43E2">
      <w:numFmt w:val="bullet"/>
      <w:lvlText w:val="•"/>
      <w:lvlJc w:val="left"/>
      <w:pPr>
        <w:ind w:left="3563" w:hanging="159"/>
      </w:pPr>
      <w:rPr>
        <w:rFonts w:hint="default"/>
        <w:lang w:val="ru-RU" w:eastAsia="en-US" w:bidi="ar-SA"/>
      </w:rPr>
    </w:lvl>
    <w:lvl w:ilvl="6" w:tplc="A7E2139C">
      <w:numFmt w:val="bullet"/>
      <w:lvlText w:val="•"/>
      <w:lvlJc w:val="left"/>
      <w:pPr>
        <w:ind w:left="4131" w:hanging="159"/>
      </w:pPr>
      <w:rPr>
        <w:rFonts w:hint="default"/>
        <w:lang w:val="ru-RU" w:eastAsia="en-US" w:bidi="ar-SA"/>
      </w:rPr>
    </w:lvl>
    <w:lvl w:ilvl="7" w:tplc="A6B26D48">
      <w:numFmt w:val="bullet"/>
      <w:lvlText w:val="•"/>
      <w:lvlJc w:val="left"/>
      <w:pPr>
        <w:ind w:left="4700" w:hanging="159"/>
      </w:pPr>
      <w:rPr>
        <w:rFonts w:hint="default"/>
        <w:lang w:val="ru-RU" w:eastAsia="en-US" w:bidi="ar-SA"/>
      </w:rPr>
    </w:lvl>
    <w:lvl w:ilvl="8" w:tplc="DB76C594">
      <w:numFmt w:val="bullet"/>
      <w:lvlText w:val="•"/>
      <w:lvlJc w:val="left"/>
      <w:pPr>
        <w:ind w:left="5269" w:hanging="159"/>
      </w:pPr>
      <w:rPr>
        <w:rFonts w:hint="default"/>
        <w:lang w:val="ru-RU" w:eastAsia="en-US" w:bidi="ar-SA"/>
      </w:rPr>
    </w:lvl>
  </w:abstractNum>
  <w:abstractNum w:abstractNumId="51" w15:restartNumberingAfterBreak="0">
    <w:nsid w:val="5B0C1734"/>
    <w:multiLevelType w:val="hybridMultilevel"/>
    <w:tmpl w:val="CAC439DC"/>
    <w:lvl w:ilvl="0" w:tplc="33FCA04A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B2EA34E6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DAD24A4C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DE3AFAD8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F4167550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0C881C6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0EA8BE1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D0F4DA3C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DAB25886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52" w15:restartNumberingAfterBreak="0">
    <w:nsid w:val="5E070F4D"/>
    <w:multiLevelType w:val="hybridMultilevel"/>
    <w:tmpl w:val="80E42060"/>
    <w:lvl w:ilvl="0" w:tplc="492A61B4">
      <w:numFmt w:val="bullet"/>
      <w:lvlText w:val="–"/>
      <w:lvlJc w:val="left"/>
      <w:pPr>
        <w:ind w:left="724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9FF06C6E">
      <w:numFmt w:val="bullet"/>
      <w:lvlText w:val="•"/>
      <w:lvlJc w:val="left"/>
      <w:pPr>
        <w:ind w:left="1288" w:hanging="159"/>
      </w:pPr>
      <w:rPr>
        <w:rFonts w:hint="default"/>
        <w:lang w:val="ru-RU" w:eastAsia="en-US" w:bidi="ar-SA"/>
      </w:rPr>
    </w:lvl>
    <w:lvl w:ilvl="2" w:tplc="4F304984">
      <w:numFmt w:val="bullet"/>
      <w:lvlText w:val="•"/>
      <w:lvlJc w:val="left"/>
      <w:pPr>
        <w:ind w:left="1857" w:hanging="159"/>
      </w:pPr>
      <w:rPr>
        <w:rFonts w:hint="default"/>
        <w:lang w:val="ru-RU" w:eastAsia="en-US" w:bidi="ar-SA"/>
      </w:rPr>
    </w:lvl>
    <w:lvl w:ilvl="3" w:tplc="C4D019E6">
      <w:numFmt w:val="bullet"/>
      <w:lvlText w:val="•"/>
      <w:lvlJc w:val="left"/>
      <w:pPr>
        <w:ind w:left="2425" w:hanging="159"/>
      </w:pPr>
      <w:rPr>
        <w:rFonts w:hint="default"/>
        <w:lang w:val="ru-RU" w:eastAsia="en-US" w:bidi="ar-SA"/>
      </w:rPr>
    </w:lvl>
    <w:lvl w:ilvl="4" w:tplc="EDA8D818">
      <w:numFmt w:val="bullet"/>
      <w:lvlText w:val="•"/>
      <w:lvlJc w:val="left"/>
      <w:pPr>
        <w:ind w:left="2994" w:hanging="159"/>
      </w:pPr>
      <w:rPr>
        <w:rFonts w:hint="default"/>
        <w:lang w:val="ru-RU" w:eastAsia="en-US" w:bidi="ar-SA"/>
      </w:rPr>
    </w:lvl>
    <w:lvl w:ilvl="5" w:tplc="96ACAA9A">
      <w:numFmt w:val="bullet"/>
      <w:lvlText w:val="•"/>
      <w:lvlJc w:val="left"/>
      <w:pPr>
        <w:ind w:left="3563" w:hanging="159"/>
      </w:pPr>
      <w:rPr>
        <w:rFonts w:hint="default"/>
        <w:lang w:val="ru-RU" w:eastAsia="en-US" w:bidi="ar-SA"/>
      </w:rPr>
    </w:lvl>
    <w:lvl w:ilvl="6" w:tplc="631A6DA0">
      <w:numFmt w:val="bullet"/>
      <w:lvlText w:val="•"/>
      <w:lvlJc w:val="left"/>
      <w:pPr>
        <w:ind w:left="4131" w:hanging="159"/>
      </w:pPr>
      <w:rPr>
        <w:rFonts w:hint="default"/>
        <w:lang w:val="ru-RU" w:eastAsia="en-US" w:bidi="ar-SA"/>
      </w:rPr>
    </w:lvl>
    <w:lvl w:ilvl="7" w:tplc="100C01BE">
      <w:numFmt w:val="bullet"/>
      <w:lvlText w:val="•"/>
      <w:lvlJc w:val="left"/>
      <w:pPr>
        <w:ind w:left="4700" w:hanging="159"/>
      </w:pPr>
      <w:rPr>
        <w:rFonts w:hint="default"/>
        <w:lang w:val="ru-RU" w:eastAsia="en-US" w:bidi="ar-SA"/>
      </w:rPr>
    </w:lvl>
    <w:lvl w:ilvl="8" w:tplc="215ACF60">
      <w:numFmt w:val="bullet"/>
      <w:lvlText w:val="•"/>
      <w:lvlJc w:val="left"/>
      <w:pPr>
        <w:ind w:left="5269" w:hanging="159"/>
      </w:pPr>
      <w:rPr>
        <w:rFonts w:hint="default"/>
        <w:lang w:val="ru-RU" w:eastAsia="en-US" w:bidi="ar-SA"/>
      </w:rPr>
    </w:lvl>
  </w:abstractNum>
  <w:abstractNum w:abstractNumId="53" w15:restartNumberingAfterBreak="0">
    <w:nsid w:val="5FD5383D"/>
    <w:multiLevelType w:val="hybridMultilevel"/>
    <w:tmpl w:val="95BCB816"/>
    <w:lvl w:ilvl="0" w:tplc="CC6E4ED0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0FE40B92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55202854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9D5428D8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504012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80802B2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342CC6F6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892E3250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A948D97A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54" w15:restartNumberingAfterBreak="0">
    <w:nsid w:val="60630FD2"/>
    <w:multiLevelType w:val="hybridMultilevel"/>
    <w:tmpl w:val="590811D2"/>
    <w:lvl w:ilvl="0" w:tplc="2448609E">
      <w:start w:val="1"/>
      <w:numFmt w:val="decimal"/>
      <w:lvlText w:val="%1."/>
      <w:lvlJc w:val="left"/>
      <w:pPr>
        <w:ind w:left="182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E89C36FA">
      <w:numFmt w:val="bullet"/>
      <w:lvlText w:val="•"/>
      <w:lvlJc w:val="left"/>
      <w:pPr>
        <w:ind w:left="802" w:hanging="207"/>
      </w:pPr>
      <w:rPr>
        <w:rFonts w:hint="default"/>
        <w:lang w:val="ru-RU" w:eastAsia="en-US" w:bidi="ar-SA"/>
      </w:rPr>
    </w:lvl>
    <w:lvl w:ilvl="2" w:tplc="999EE07E">
      <w:numFmt w:val="bullet"/>
      <w:lvlText w:val="•"/>
      <w:lvlJc w:val="left"/>
      <w:pPr>
        <w:ind w:left="1425" w:hanging="207"/>
      </w:pPr>
      <w:rPr>
        <w:rFonts w:hint="default"/>
        <w:lang w:val="ru-RU" w:eastAsia="en-US" w:bidi="ar-SA"/>
      </w:rPr>
    </w:lvl>
    <w:lvl w:ilvl="3" w:tplc="03B23C6A">
      <w:numFmt w:val="bullet"/>
      <w:lvlText w:val="•"/>
      <w:lvlJc w:val="left"/>
      <w:pPr>
        <w:ind w:left="2047" w:hanging="207"/>
      </w:pPr>
      <w:rPr>
        <w:rFonts w:hint="default"/>
        <w:lang w:val="ru-RU" w:eastAsia="en-US" w:bidi="ar-SA"/>
      </w:rPr>
    </w:lvl>
    <w:lvl w:ilvl="4" w:tplc="42A2B2EA">
      <w:numFmt w:val="bullet"/>
      <w:lvlText w:val="•"/>
      <w:lvlJc w:val="left"/>
      <w:pPr>
        <w:ind w:left="2670" w:hanging="207"/>
      </w:pPr>
      <w:rPr>
        <w:rFonts w:hint="default"/>
        <w:lang w:val="ru-RU" w:eastAsia="en-US" w:bidi="ar-SA"/>
      </w:rPr>
    </w:lvl>
    <w:lvl w:ilvl="5" w:tplc="5A9A63AA">
      <w:numFmt w:val="bullet"/>
      <w:lvlText w:val="•"/>
      <w:lvlJc w:val="left"/>
      <w:pPr>
        <w:ind w:left="3293" w:hanging="207"/>
      </w:pPr>
      <w:rPr>
        <w:rFonts w:hint="default"/>
        <w:lang w:val="ru-RU" w:eastAsia="en-US" w:bidi="ar-SA"/>
      </w:rPr>
    </w:lvl>
    <w:lvl w:ilvl="6" w:tplc="C6DC6076">
      <w:numFmt w:val="bullet"/>
      <w:lvlText w:val="•"/>
      <w:lvlJc w:val="left"/>
      <w:pPr>
        <w:ind w:left="3915" w:hanging="207"/>
      </w:pPr>
      <w:rPr>
        <w:rFonts w:hint="default"/>
        <w:lang w:val="ru-RU" w:eastAsia="en-US" w:bidi="ar-SA"/>
      </w:rPr>
    </w:lvl>
    <w:lvl w:ilvl="7" w:tplc="E3609CBC">
      <w:numFmt w:val="bullet"/>
      <w:lvlText w:val="•"/>
      <w:lvlJc w:val="left"/>
      <w:pPr>
        <w:ind w:left="4538" w:hanging="207"/>
      </w:pPr>
      <w:rPr>
        <w:rFonts w:hint="default"/>
        <w:lang w:val="ru-RU" w:eastAsia="en-US" w:bidi="ar-SA"/>
      </w:rPr>
    </w:lvl>
    <w:lvl w:ilvl="8" w:tplc="3E2A39AA">
      <w:numFmt w:val="bullet"/>
      <w:lvlText w:val="•"/>
      <w:lvlJc w:val="left"/>
      <w:pPr>
        <w:ind w:left="5161" w:hanging="207"/>
      </w:pPr>
      <w:rPr>
        <w:rFonts w:hint="default"/>
        <w:lang w:val="ru-RU" w:eastAsia="en-US" w:bidi="ar-SA"/>
      </w:rPr>
    </w:lvl>
  </w:abstractNum>
  <w:abstractNum w:abstractNumId="55" w15:restartNumberingAfterBreak="0">
    <w:nsid w:val="60B07B0A"/>
    <w:multiLevelType w:val="hybridMultilevel"/>
    <w:tmpl w:val="0E9A93C0"/>
    <w:lvl w:ilvl="0" w:tplc="CA6872A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76AABD82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CC0681E8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1E18EDC2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D29AF532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1B282F4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5298F1AE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2DD6CAD4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BA8AC3E6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56" w15:restartNumberingAfterBreak="0">
    <w:nsid w:val="635A3D14"/>
    <w:multiLevelType w:val="hybridMultilevel"/>
    <w:tmpl w:val="B8E811C8"/>
    <w:lvl w:ilvl="0" w:tplc="A1523434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0052BF44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48CE91DA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C638CC78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935CADD2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FEF6C22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405A229A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DF541F52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D390E522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57" w15:restartNumberingAfterBreak="0">
    <w:nsid w:val="669419CC"/>
    <w:multiLevelType w:val="hybridMultilevel"/>
    <w:tmpl w:val="D3700AC6"/>
    <w:lvl w:ilvl="0" w:tplc="A5846396">
      <w:start w:val="1"/>
      <w:numFmt w:val="decimal"/>
      <w:lvlText w:val="%1."/>
      <w:lvlJc w:val="left"/>
      <w:pPr>
        <w:ind w:left="182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111CDBB2">
      <w:numFmt w:val="bullet"/>
      <w:lvlText w:val=""/>
      <w:lvlJc w:val="left"/>
      <w:pPr>
        <w:ind w:left="565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E3C0D6B8">
      <w:numFmt w:val="bullet"/>
      <w:lvlText w:val="•"/>
      <w:lvlJc w:val="left"/>
      <w:pPr>
        <w:ind w:left="1209" w:hanging="149"/>
      </w:pPr>
      <w:rPr>
        <w:rFonts w:hint="default"/>
        <w:lang w:val="ru-RU" w:eastAsia="en-US" w:bidi="ar-SA"/>
      </w:rPr>
    </w:lvl>
    <w:lvl w:ilvl="3" w:tplc="014C1A34">
      <w:numFmt w:val="bullet"/>
      <w:lvlText w:val="•"/>
      <w:lvlJc w:val="left"/>
      <w:pPr>
        <w:ind w:left="1859" w:hanging="149"/>
      </w:pPr>
      <w:rPr>
        <w:rFonts w:hint="default"/>
        <w:lang w:val="ru-RU" w:eastAsia="en-US" w:bidi="ar-SA"/>
      </w:rPr>
    </w:lvl>
    <w:lvl w:ilvl="4" w:tplc="9980707E">
      <w:numFmt w:val="bullet"/>
      <w:lvlText w:val="•"/>
      <w:lvlJc w:val="left"/>
      <w:pPr>
        <w:ind w:left="2508" w:hanging="149"/>
      </w:pPr>
      <w:rPr>
        <w:rFonts w:hint="default"/>
        <w:lang w:val="ru-RU" w:eastAsia="en-US" w:bidi="ar-SA"/>
      </w:rPr>
    </w:lvl>
    <w:lvl w:ilvl="5" w:tplc="2232308E">
      <w:numFmt w:val="bullet"/>
      <w:lvlText w:val="•"/>
      <w:lvlJc w:val="left"/>
      <w:pPr>
        <w:ind w:left="3158" w:hanging="149"/>
      </w:pPr>
      <w:rPr>
        <w:rFonts w:hint="default"/>
        <w:lang w:val="ru-RU" w:eastAsia="en-US" w:bidi="ar-SA"/>
      </w:rPr>
    </w:lvl>
    <w:lvl w:ilvl="6" w:tplc="12DE2222">
      <w:numFmt w:val="bullet"/>
      <w:lvlText w:val="•"/>
      <w:lvlJc w:val="left"/>
      <w:pPr>
        <w:ind w:left="3808" w:hanging="149"/>
      </w:pPr>
      <w:rPr>
        <w:rFonts w:hint="default"/>
        <w:lang w:val="ru-RU" w:eastAsia="en-US" w:bidi="ar-SA"/>
      </w:rPr>
    </w:lvl>
    <w:lvl w:ilvl="7" w:tplc="D3CE0274">
      <w:numFmt w:val="bullet"/>
      <w:lvlText w:val="•"/>
      <w:lvlJc w:val="left"/>
      <w:pPr>
        <w:ind w:left="4457" w:hanging="149"/>
      </w:pPr>
      <w:rPr>
        <w:rFonts w:hint="default"/>
        <w:lang w:val="ru-RU" w:eastAsia="en-US" w:bidi="ar-SA"/>
      </w:rPr>
    </w:lvl>
    <w:lvl w:ilvl="8" w:tplc="93B86DCA">
      <w:numFmt w:val="bullet"/>
      <w:lvlText w:val="•"/>
      <w:lvlJc w:val="left"/>
      <w:pPr>
        <w:ind w:left="5107" w:hanging="149"/>
      </w:pPr>
      <w:rPr>
        <w:rFonts w:hint="default"/>
        <w:lang w:val="ru-RU" w:eastAsia="en-US" w:bidi="ar-SA"/>
      </w:rPr>
    </w:lvl>
  </w:abstractNum>
  <w:abstractNum w:abstractNumId="58" w15:restartNumberingAfterBreak="0">
    <w:nsid w:val="69194396"/>
    <w:multiLevelType w:val="hybridMultilevel"/>
    <w:tmpl w:val="47C6F286"/>
    <w:lvl w:ilvl="0" w:tplc="A00456E6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D98185A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AF746EF6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4FDC358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147E686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9B802274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10D419EC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CAD87B84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F8F69654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59" w15:restartNumberingAfterBreak="0">
    <w:nsid w:val="6A156FAA"/>
    <w:multiLevelType w:val="hybridMultilevel"/>
    <w:tmpl w:val="59AECA08"/>
    <w:lvl w:ilvl="0" w:tplc="450402F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C192AEA8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F3162EC8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08748A32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3B3E400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4764225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CDD4C888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B18274C4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17441136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60" w15:restartNumberingAfterBreak="0">
    <w:nsid w:val="6A261424"/>
    <w:multiLevelType w:val="hybridMultilevel"/>
    <w:tmpl w:val="D382BD4A"/>
    <w:lvl w:ilvl="0" w:tplc="46E65F2C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ADF2BA60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7FEC22EC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FBF8042A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01546C2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68482558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113ECFC2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F5148D22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E5F21AE2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61" w15:restartNumberingAfterBreak="0">
    <w:nsid w:val="6AC43998"/>
    <w:multiLevelType w:val="hybridMultilevel"/>
    <w:tmpl w:val="944A8592"/>
    <w:lvl w:ilvl="0" w:tplc="98405BD8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DC2E646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DB7814AC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81CE424E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15D6F9EE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B952275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CEC4AFDA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C1D6C3A2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9550855C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62" w15:restartNumberingAfterBreak="0">
    <w:nsid w:val="6ADB18F5"/>
    <w:multiLevelType w:val="hybridMultilevel"/>
    <w:tmpl w:val="2CBA283C"/>
    <w:lvl w:ilvl="0" w:tplc="F4F87988">
      <w:numFmt w:val="bullet"/>
      <w:lvlText w:val=""/>
      <w:lvlJc w:val="left"/>
      <w:pPr>
        <w:ind w:left="182" w:hanging="173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B8CE6168"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 w:tplc="5D389954"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 w:tplc="D714CF62"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 w:tplc="855448CE"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 w:tplc="822AFEBE"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 w:tplc="590C8026"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 w:tplc="C5525FBC"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 w:tplc="4462E4FC"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63" w15:restartNumberingAfterBreak="0">
    <w:nsid w:val="6CA428CF"/>
    <w:multiLevelType w:val="hybridMultilevel"/>
    <w:tmpl w:val="72C66E72"/>
    <w:lvl w:ilvl="0" w:tplc="ACB2C3D2">
      <w:numFmt w:val="bullet"/>
      <w:lvlText w:val=""/>
      <w:lvlJc w:val="left"/>
      <w:pPr>
        <w:ind w:left="236" w:hanging="156"/>
      </w:pPr>
      <w:rPr>
        <w:rFonts w:ascii="Symbol" w:eastAsia="Symbol" w:hAnsi="Symbol" w:cs="Symbol" w:hint="default"/>
        <w:spacing w:val="0"/>
        <w:w w:val="101"/>
        <w:lang w:val="ru-RU" w:eastAsia="en-US" w:bidi="ar-SA"/>
      </w:rPr>
    </w:lvl>
    <w:lvl w:ilvl="1" w:tplc="04B88000">
      <w:numFmt w:val="bullet"/>
      <w:lvlText w:val="•"/>
      <w:lvlJc w:val="left"/>
      <w:pPr>
        <w:ind w:left="306" w:hanging="156"/>
      </w:pPr>
      <w:rPr>
        <w:rFonts w:hint="default"/>
        <w:lang w:val="ru-RU" w:eastAsia="en-US" w:bidi="ar-SA"/>
      </w:rPr>
    </w:lvl>
    <w:lvl w:ilvl="2" w:tplc="F5FA275E">
      <w:numFmt w:val="bullet"/>
      <w:lvlText w:val="•"/>
      <w:lvlJc w:val="left"/>
      <w:pPr>
        <w:ind w:left="373" w:hanging="156"/>
      </w:pPr>
      <w:rPr>
        <w:rFonts w:hint="default"/>
        <w:lang w:val="ru-RU" w:eastAsia="en-US" w:bidi="ar-SA"/>
      </w:rPr>
    </w:lvl>
    <w:lvl w:ilvl="3" w:tplc="C2A8425E">
      <w:numFmt w:val="bullet"/>
      <w:lvlText w:val="•"/>
      <w:lvlJc w:val="left"/>
      <w:pPr>
        <w:ind w:left="440" w:hanging="156"/>
      </w:pPr>
      <w:rPr>
        <w:rFonts w:hint="default"/>
        <w:lang w:val="ru-RU" w:eastAsia="en-US" w:bidi="ar-SA"/>
      </w:rPr>
    </w:lvl>
    <w:lvl w:ilvl="4" w:tplc="6ECE74AA">
      <w:numFmt w:val="bullet"/>
      <w:lvlText w:val="•"/>
      <w:lvlJc w:val="left"/>
      <w:pPr>
        <w:ind w:left="507" w:hanging="156"/>
      </w:pPr>
      <w:rPr>
        <w:rFonts w:hint="default"/>
        <w:lang w:val="ru-RU" w:eastAsia="en-US" w:bidi="ar-SA"/>
      </w:rPr>
    </w:lvl>
    <w:lvl w:ilvl="5" w:tplc="14844CB2">
      <w:numFmt w:val="bullet"/>
      <w:lvlText w:val="•"/>
      <w:lvlJc w:val="left"/>
      <w:pPr>
        <w:ind w:left="574" w:hanging="156"/>
      </w:pPr>
      <w:rPr>
        <w:rFonts w:hint="default"/>
        <w:lang w:val="ru-RU" w:eastAsia="en-US" w:bidi="ar-SA"/>
      </w:rPr>
    </w:lvl>
    <w:lvl w:ilvl="6" w:tplc="CE40217C">
      <w:numFmt w:val="bullet"/>
      <w:lvlText w:val="•"/>
      <w:lvlJc w:val="left"/>
      <w:pPr>
        <w:ind w:left="641" w:hanging="156"/>
      </w:pPr>
      <w:rPr>
        <w:rFonts w:hint="default"/>
        <w:lang w:val="ru-RU" w:eastAsia="en-US" w:bidi="ar-SA"/>
      </w:rPr>
    </w:lvl>
    <w:lvl w:ilvl="7" w:tplc="DB40C4F6">
      <w:numFmt w:val="bullet"/>
      <w:lvlText w:val="•"/>
      <w:lvlJc w:val="left"/>
      <w:pPr>
        <w:ind w:left="708" w:hanging="156"/>
      </w:pPr>
      <w:rPr>
        <w:rFonts w:hint="default"/>
        <w:lang w:val="ru-RU" w:eastAsia="en-US" w:bidi="ar-SA"/>
      </w:rPr>
    </w:lvl>
    <w:lvl w:ilvl="8" w:tplc="C9F45022">
      <w:numFmt w:val="bullet"/>
      <w:lvlText w:val="•"/>
      <w:lvlJc w:val="left"/>
      <w:pPr>
        <w:ind w:left="775" w:hanging="156"/>
      </w:pPr>
      <w:rPr>
        <w:rFonts w:hint="default"/>
        <w:lang w:val="ru-RU" w:eastAsia="en-US" w:bidi="ar-SA"/>
      </w:rPr>
    </w:lvl>
  </w:abstractNum>
  <w:abstractNum w:abstractNumId="64" w15:restartNumberingAfterBreak="0">
    <w:nsid w:val="6F5F5077"/>
    <w:multiLevelType w:val="hybridMultilevel"/>
    <w:tmpl w:val="634A7888"/>
    <w:lvl w:ilvl="0" w:tplc="5802B6D6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AEF6BA76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E8908E18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93849B2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99781120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5E100452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0BEE1818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966E9D54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3FA02926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65" w15:restartNumberingAfterBreak="0">
    <w:nsid w:val="72A629CA"/>
    <w:multiLevelType w:val="hybridMultilevel"/>
    <w:tmpl w:val="B0367BF0"/>
    <w:lvl w:ilvl="0" w:tplc="38C66692">
      <w:numFmt w:val="bullet"/>
      <w:lvlText w:val=""/>
      <w:lvlJc w:val="left"/>
      <w:pPr>
        <w:ind w:left="738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873462E0">
      <w:numFmt w:val="bullet"/>
      <w:lvlText w:val="•"/>
      <w:lvlJc w:val="left"/>
      <w:pPr>
        <w:ind w:left="1306" w:hanging="173"/>
      </w:pPr>
      <w:rPr>
        <w:rFonts w:hint="default"/>
        <w:lang w:val="ru-RU" w:eastAsia="en-US" w:bidi="ar-SA"/>
      </w:rPr>
    </w:lvl>
    <w:lvl w:ilvl="2" w:tplc="98569AF8">
      <w:numFmt w:val="bullet"/>
      <w:lvlText w:val="•"/>
      <w:lvlJc w:val="left"/>
      <w:pPr>
        <w:ind w:left="1873" w:hanging="173"/>
      </w:pPr>
      <w:rPr>
        <w:rFonts w:hint="default"/>
        <w:lang w:val="ru-RU" w:eastAsia="en-US" w:bidi="ar-SA"/>
      </w:rPr>
    </w:lvl>
    <w:lvl w:ilvl="3" w:tplc="C69A9ECA">
      <w:numFmt w:val="bullet"/>
      <w:lvlText w:val="•"/>
      <w:lvlJc w:val="left"/>
      <w:pPr>
        <w:ind w:left="2439" w:hanging="173"/>
      </w:pPr>
      <w:rPr>
        <w:rFonts w:hint="default"/>
        <w:lang w:val="ru-RU" w:eastAsia="en-US" w:bidi="ar-SA"/>
      </w:rPr>
    </w:lvl>
    <w:lvl w:ilvl="4" w:tplc="3F2E3C64">
      <w:numFmt w:val="bullet"/>
      <w:lvlText w:val="•"/>
      <w:lvlJc w:val="left"/>
      <w:pPr>
        <w:ind w:left="3006" w:hanging="173"/>
      </w:pPr>
      <w:rPr>
        <w:rFonts w:hint="default"/>
        <w:lang w:val="ru-RU" w:eastAsia="en-US" w:bidi="ar-SA"/>
      </w:rPr>
    </w:lvl>
    <w:lvl w:ilvl="5" w:tplc="18C46DBE">
      <w:numFmt w:val="bullet"/>
      <w:lvlText w:val="•"/>
      <w:lvlJc w:val="left"/>
      <w:pPr>
        <w:ind w:left="3573" w:hanging="173"/>
      </w:pPr>
      <w:rPr>
        <w:rFonts w:hint="default"/>
        <w:lang w:val="ru-RU" w:eastAsia="en-US" w:bidi="ar-SA"/>
      </w:rPr>
    </w:lvl>
    <w:lvl w:ilvl="6" w:tplc="AC12D092">
      <w:numFmt w:val="bullet"/>
      <w:lvlText w:val="•"/>
      <w:lvlJc w:val="left"/>
      <w:pPr>
        <w:ind w:left="4139" w:hanging="173"/>
      </w:pPr>
      <w:rPr>
        <w:rFonts w:hint="default"/>
        <w:lang w:val="ru-RU" w:eastAsia="en-US" w:bidi="ar-SA"/>
      </w:rPr>
    </w:lvl>
    <w:lvl w:ilvl="7" w:tplc="F5E8623A">
      <w:numFmt w:val="bullet"/>
      <w:lvlText w:val="•"/>
      <w:lvlJc w:val="left"/>
      <w:pPr>
        <w:ind w:left="4706" w:hanging="173"/>
      </w:pPr>
      <w:rPr>
        <w:rFonts w:hint="default"/>
        <w:lang w:val="ru-RU" w:eastAsia="en-US" w:bidi="ar-SA"/>
      </w:rPr>
    </w:lvl>
    <w:lvl w:ilvl="8" w:tplc="D2D4C394">
      <w:numFmt w:val="bullet"/>
      <w:lvlText w:val="•"/>
      <w:lvlJc w:val="left"/>
      <w:pPr>
        <w:ind w:left="5273" w:hanging="173"/>
      </w:pPr>
      <w:rPr>
        <w:rFonts w:hint="default"/>
        <w:lang w:val="ru-RU" w:eastAsia="en-US" w:bidi="ar-SA"/>
      </w:rPr>
    </w:lvl>
  </w:abstractNum>
  <w:abstractNum w:abstractNumId="66" w15:restartNumberingAfterBreak="0">
    <w:nsid w:val="73815E51"/>
    <w:multiLevelType w:val="hybridMultilevel"/>
    <w:tmpl w:val="44EEDE2A"/>
    <w:lvl w:ilvl="0" w:tplc="6B701F58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C14049A4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A60824F0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4DAAC40A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1F021D0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ADD0AE40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7C7E4D12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1D4E9D42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85569F44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67" w15:restartNumberingAfterBreak="0">
    <w:nsid w:val="76B83601"/>
    <w:multiLevelType w:val="hybridMultilevel"/>
    <w:tmpl w:val="F724A23E"/>
    <w:lvl w:ilvl="0" w:tplc="A1C6C666">
      <w:numFmt w:val="bullet"/>
      <w:lvlText w:val="–"/>
      <w:lvlJc w:val="left"/>
      <w:pPr>
        <w:ind w:left="171" w:hanging="1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8"/>
        <w:szCs w:val="18"/>
        <w:lang w:val="ru-RU" w:eastAsia="en-US" w:bidi="ar-SA"/>
      </w:rPr>
    </w:lvl>
    <w:lvl w:ilvl="1" w:tplc="C53C1A3C">
      <w:numFmt w:val="bullet"/>
      <w:lvlText w:val="•"/>
      <w:lvlJc w:val="left"/>
      <w:pPr>
        <w:ind w:left="485" w:hanging="134"/>
      </w:pPr>
      <w:rPr>
        <w:rFonts w:hint="default"/>
        <w:lang w:val="ru-RU" w:eastAsia="en-US" w:bidi="ar-SA"/>
      </w:rPr>
    </w:lvl>
    <w:lvl w:ilvl="2" w:tplc="F82093CC">
      <w:numFmt w:val="bullet"/>
      <w:lvlText w:val="•"/>
      <w:lvlJc w:val="left"/>
      <w:pPr>
        <w:ind w:left="790" w:hanging="134"/>
      </w:pPr>
      <w:rPr>
        <w:rFonts w:hint="default"/>
        <w:lang w:val="ru-RU" w:eastAsia="en-US" w:bidi="ar-SA"/>
      </w:rPr>
    </w:lvl>
    <w:lvl w:ilvl="3" w:tplc="69FA3104">
      <w:numFmt w:val="bullet"/>
      <w:lvlText w:val="•"/>
      <w:lvlJc w:val="left"/>
      <w:pPr>
        <w:ind w:left="1096" w:hanging="134"/>
      </w:pPr>
      <w:rPr>
        <w:rFonts w:hint="default"/>
        <w:lang w:val="ru-RU" w:eastAsia="en-US" w:bidi="ar-SA"/>
      </w:rPr>
    </w:lvl>
    <w:lvl w:ilvl="4" w:tplc="EC18E1C6">
      <w:numFmt w:val="bullet"/>
      <w:lvlText w:val="•"/>
      <w:lvlJc w:val="left"/>
      <w:pPr>
        <w:ind w:left="1401" w:hanging="134"/>
      </w:pPr>
      <w:rPr>
        <w:rFonts w:hint="default"/>
        <w:lang w:val="ru-RU" w:eastAsia="en-US" w:bidi="ar-SA"/>
      </w:rPr>
    </w:lvl>
    <w:lvl w:ilvl="5" w:tplc="15D274CE">
      <w:numFmt w:val="bullet"/>
      <w:lvlText w:val="•"/>
      <w:lvlJc w:val="left"/>
      <w:pPr>
        <w:ind w:left="1707" w:hanging="134"/>
      </w:pPr>
      <w:rPr>
        <w:rFonts w:hint="default"/>
        <w:lang w:val="ru-RU" w:eastAsia="en-US" w:bidi="ar-SA"/>
      </w:rPr>
    </w:lvl>
    <w:lvl w:ilvl="6" w:tplc="86A00A3C">
      <w:numFmt w:val="bullet"/>
      <w:lvlText w:val="•"/>
      <w:lvlJc w:val="left"/>
      <w:pPr>
        <w:ind w:left="2012" w:hanging="134"/>
      </w:pPr>
      <w:rPr>
        <w:rFonts w:hint="default"/>
        <w:lang w:val="ru-RU" w:eastAsia="en-US" w:bidi="ar-SA"/>
      </w:rPr>
    </w:lvl>
    <w:lvl w:ilvl="7" w:tplc="F872DABA">
      <w:numFmt w:val="bullet"/>
      <w:lvlText w:val="•"/>
      <w:lvlJc w:val="left"/>
      <w:pPr>
        <w:ind w:left="2317" w:hanging="134"/>
      </w:pPr>
      <w:rPr>
        <w:rFonts w:hint="default"/>
        <w:lang w:val="ru-RU" w:eastAsia="en-US" w:bidi="ar-SA"/>
      </w:rPr>
    </w:lvl>
    <w:lvl w:ilvl="8" w:tplc="B74685FC">
      <w:numFmt w:val="bullet"/>
      <w:lvlText w:val="•"/>
      <w:lvlJc w:val="left"/>
      <w:pPr>
        <w:ind w:left="2623" w:hanging="134"/>
      </w:pPr>
      <w:rPr>
        <w:rFonts w:hint="default"/>
        <w:lang w:val="ru-RU" w:eastAsia="en-US" w:bidi="ar-SA"/>
      </w:rPr>
    </w:lvl>
  </w:abstractNum>
  <w:abstractNum w:abstractNumId="68" w15:restartNumberingAfterBreak="0">
    <w:nsid w:val="77240452"/>
    <w:multiLevelType w:val="hybridMultilevel"/>
    <w:tmpl w:val="D0B42E0A"/>
    <w:lvl w:ilvl="0" w:tplc="7AF8039E">
      <w:numFmt w:val="bullet"/>
      <w:lvlText w:val=""/>
      <w:lvlJc w:val="left"/>
      <w:pPr>
        <w:ind w:left="182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3AF682A4"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 w:tplc="4350E462"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 w:tplc="17CA0C5E"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 w:tplc="EA94D3A4"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 w:tplc="E8FA50BC"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 w:tplc="92BCD4FE"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 w:tplc="8CC25414"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 w:tplc="070242BE"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69" w15:restartNumberingAfterBreak="0">
    <w:nsid w:val="77763602"/>
    <w:multiLevelType w:val="hybridMultilevel"/>
    <w:tmpl w:val="3B7A1018"/>
    <w:lvl w:ilvl="0" w:tplc="CB202274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268FC46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AEDEF240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15BE7614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5E4C5A0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01EC2FB6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E4144DEA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8B42EDA4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37F40680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70" w15:restartNumberingAfterBreak="0">
    <w:nsid w:val="7CAA6A40"/>
    <w:multiLevelType w:val="hybridMultilevel"/>
    <w:tmpl w:val="EBFA731C"/>
    <w:lvl w:ilvl="0" w:tplc="787C94A8">
      <w:numFmt w:val="bullet"/>
      <w:lvlText w:val="–"/>
      <w:lvlJc w:val="left"/>
      <w:pPr>
        <w:ind w:left="724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5C9AFB4A">
      <w:numFmt w:val="bullet"/>
      <w:lvlText w:val="•"/>
      <w:lvlJc w:val="left"/>
      <w:pPr>
        <w:ind w:left="1288" w:hanging="159"/>
      </w:pPr>
      <w:rPr>
        <w:rFonts w:hint="default"/>
        <w:lang w:val="ru-RU" w:eastAsia="en-US" w:bidi="ar-SA"/>
      </w:rPr>
    </w:lvl>
    <w:lvl w:ilvl="2" w:tplc="F634BE44">
      <w:numFmt w:val="bullet"/>
      <w:lvlText w:val="•"/>
      <w:lvlJc w:val="left"/>
      <w:pPr>
        <w:ind w:left="1857" w:hanging="159"/>
      </w:pPr>
      <w:rPr>
        <w:rFonts w:hint="default"/>
        <w:lang w:val="ru-RU" w:eastAsia="en-US" w:bidi="ar-SA"/>
      </w:rPr>
    </w:lvl>
    <w:lvl w:ilvl="3" w:tplc="B9741072">
      <w:numFmt w:val="bullet"/>
      <w:lvlText w:val="•"/>
      <w:lvlJc w:val="left"/>
      <w:pPr>
        <w:ind w:left="2425" w:hanging="159"/>
      </w:pPr>
      <w:rPr>
        <w:rFonts w:hint="default"/>
        <w:lang w:val="ru-RU" w:eastAsia="en-US" w:bidi="ar-SA"/>
      </w:rPr>
    </w:lvl>
    <w:lvl w:ilvl="4" w:tplc="373676FC">
      <w:numFmt w:val="bullet"/>
      <w:lvlText w:val="•"/>
      <w:lvlJc w:val="left"/>
      <w:pPr>
        <w:ind w:left="2994" w:hanging="159"/>
      </w:pPr>
      <w:rPr>
        <w:rFonts w:hint="default"/>
        <w:lang w:val="ru-RU" w:eastAsia="en-US" w:bidi="ar-SA"/>
      </w:rPr>
    </w:lvl>
    <w:lvl w:ilvl="5" w:tplc="0AF24194">
      <w:numFmt w:val="bullet"/>
      <w:lvlText w:val="•"/>
      <w:lvlJc w:val="left"/>
      <w:pPr>
        <w:ind w:left="3563" w:hanging="159"/>
      </w:pPr>
      <w:rPr>
        <w:rFonts w:hint="default"/>
        <w:lang w:val="ru-RU" w:eastAsia="en-US" w:bidi="ar-SA"/>
      </w:rPr>
    </w:lvl>
    <w:lvl w:ilvl="6" w:tplc="1E38A630">
      <w:numFmt w:val="bullet"/>
      <w:lvlText w:val="•"/>
      <w:lvlJc w:val="left"/>
      <w:pPr>
        <w:ind w:left="4131" w:hanging="159"/>
      </w:pPr>
      <w:rPr>
        <w:rFonts w:hint="default"/>
        <w:lang w:val="ru-RU" w:eastAsia="en-US" w:bidi="ar-SA"/>
      </w:rPr>
    </w:lvl>
    <w:lvl w:ilvl="7" w:tplc="24BA5F9E">
      <w:numFmt w:val="bullet"/>
      <w:lvlText w:val="•"/>
      <w:lvlJc w:val="left"/>
      <w:pPr>
        <w:ind w:left="4700" w:hanging="159"/>
      </w:pPr>
      <w:rPr>
        <w:rFonts w:hint="default"/>
        <w:lang w:val="ru-RU" w:eastAsia="en-US" w:bidi="ar-SA"/>
      </w:rPr>
    </w:lvl>
    <w:lvl w:ilvl="8" w:tplc="B5D0925A">
      <w:numFmt w:val="bullet"/>
      <w:lvlText w:val="•"/>
      <w:lvlJc w:val="left"/>
      <w:pPr>
        <w:ind w:left="5269" w:hanging="159"/>
      </w:pPr>
      <w:rPr>
        <w:rFonts w:hint="default"/>
        <w:lang w:val="ru-RU" w:eastAsia="en-US" w:bidi="ar-SA"/>
      </w:rPr>
    </w:lvl>
  </w:abstractNum>
  <w:abstractNum w:abstractNumId="71" w15:restartNumberingAfterBreak="0">
    <w:nsid w:val="7D1A24B5"/>
    <w:multiLevelType w:val="hybridMultilevel"/>
    <w:tmpl w:val="D98C8C72"/>
    <w:lvl w:ilvl="0" w:tplc="612AF0D8">
      <w:numFmt w:val="bullet"/>
      <w:lvlText w:val=""/>
      <w:lvlJc w:val="left"/>
      <w:pPr>
        <w:ind w:left="182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314B49C"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 w:tplc="474C8CEE"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 w:tplc="06227F0E"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 w:tplc="BD784716"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 w:tplc="6F8004B0"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 w:tplc="2488F7EA"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 w:tplc="788C103E"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 w:tplc="8DA2168C"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72" w15:restartNumberingAfterBreak="0">
    <w:nsid w:val="7E3458BE"/>
    <w:multiLevelType w:val="hybridMultilevel"/>
    <w:tmpl w:val="78164B30"/>
    <w:lvl w:ilvl="0" w:tplc="E2D4733E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A6B641AE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267CC72A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193EA0D0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E88C02E8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BE2656EA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BF24413C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2064EDCC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4A4CA8C2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73" w15:restartNumberingAfterBreak="0">
    <w:nsid w:val="7EB23BF7"/>
    <w:multiLevelType w:val="hybridMultilevel"/>
    <w:tmpl w:val="664E3944"/>
    <w:lvl w:ilvl="0" w:tplc="52D4239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321A7BB0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946C7A3A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A8C4FEE0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84728130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78A272E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6646FBC8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EF9834E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D0A851A8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74" w15:restartNumberingAfterBreak="0">
    <w:nsid w:val="7EE55B6C"/>
    <w:multiLevelType w:val="hybridMultilevel"/>
    <w:tmpl w:val="1E28243A"/>
    <w:lvl w:ilvl="0" w:tplc="0BB46F36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FCD6354E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37844C4C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8D4E8230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DD84BE8E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F392EFAC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5E485B02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E7E6F906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F370B912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num w:numId="1" w16cid:durableId="1255552735">
    <w:abstractNumId w:val="59"/>
  </w:num>
  <w:num w:numId="2" w16cid:durableId="427122944">
    <w:abstractNumId w:val="44"/>
  </w:num>
  <w:num w:numId="3" w16cid:durableId="875046196">
    <w:abstractNumId w:val="31"/>
  </w:num>
  <w:num w:numId="4" w16cid:durableId="1886600856">
    <w:abstractNumId w:val="26"/>
  </w:num>
  <w:num w:numId="5" w16cid:durableId="1197309086">
    <w:abstractNumId w:val="9"/>
  </w:num>
  <w:num w:numId="6" w16cid:durableId="1460757000">
    <w:abstractNumId w:val="74"/>
  </w:num>
  <w:num w:numId="7" w16cid:durableId="238642595">
    <w:abstractNumId w:val="0"/>
  </w:num>
  <w:num w:numId="8" w16cid:durableId="48193012">
    <w:abstractNumId w:val="37"/>
  </w:num>
  <w:num w:numId="9" w16cid:durableId="1678189936">
    <w:abstractNumId w:val="8"/>
  </w:num>
  <w:num w:numId="10" w16cid:durableId="1797140140">
    <w:abstractNumId w:val="45"/>
  </w:num>
  <w:num w:numId="11" w16cid:durableId="1242330919">
    <w:abstractNumId w:val="50"/>
  </w:num>
  <w:num w:numId="12" w16cid:durableId="61173209">
    <w:abstractNumId w:val="30"/>
  </w:num>
  <w:num w:numId="13" w16cid:durableId="1714770330">
    <w:abstractNumId w:val="10"/>
  </w:num>
  <w:num w:numId="14" w16cid:durableId="1758360540">
    <w:abstractNumId w:val="34"/>
  </w:num>
  <w:num w:numId="15" w16cid:durableId="241109259">
    <w:abstractNumId w:val="66"/>
  </w:num>
  <w:num w:numId="16" w16cid:durableId="1762792350">
    <w:abstractNumId w:val="35"/>
  </w:num>
  <w:num w:numId="17" w16cid:durableId="1993438983">
    <w:abstractNumId w:val="25"/>
  </w:num>
  <w:num w:numId="18" w16cid:durableId="1857302322">
    <w:abstractNumId w:val="13"/>
  </w:num>
  <w:num w:numId="19" w16cid:durableId="1539124748">
    <w:abstractNumId w:val="47"/>
  </w:num>
  <w:num w:numId="20" w16cid:durableId="634944204">
    <w:abstractNumId w:val="46"/>
  </w:num>
  <w:num w:numId="21" w16cid:durableId="1068652276">
    <w:abstractNumId w:val="54"/>
  </w:num>
  <w:num w:numId="22" w16cid:durableId="1694845702">
    <w:abstractNumId w:val="2"/>
  </w:num>
  <w:num w:numId="23" w16cid:durableId="1802574350">
    <w:abstractNumId w:val="52"/>
  </w:num>
  <w:num w:numId="24" w16cid:durableId="1183781475">
    <w:abstractNumId w:val="3"/>
  </w:num>
  <w:num w:numId="25" w16cid:durableId="1885824793">
    <w:abstractNumId w:val="64"/>
  </w:num>
  <w:num w:numId="26" w16cid:durableId="269514445">
    <w:abstractNumId w:val="21"/>
  </w:num>
  <w:num w:numId="27" w16cid:durableId="2145997949">
    <w:abstractNumId w:val="67"/>
  </w:num>
  <w:num w:numId="28" w16cid:durableId="1230262799">
    <w:abstractNumId w:val="32"/>
  </w:num>
  <w:num w:numId="29" w16cid:durableId="609051901">
    <w:abstractNumId w:val="62"/>
  </w:num>
  <w:num w:numId="30" w16cid:durableId="262807980">
    <w:abstractNumId w:val="49"/>
  </w:num>
  <w:num w:numId="31" w16cid:durableId="1266187378">
    <w:abstractNumId w:val="27"/>
  </w:num>
  <w:num w:numId="32" w16cid:durableId="1274442350">
    <w:abstractNumId w:val="28"/>
  </w:num>
  <w:num w:numId="33" w16cid:durableId="882717706">
    <w:abstractNumId w:val="11"/>
  </w:num>
  <w:num w:numId="34" w16cid:durableId="1569919656">
    <w:abstractNumId w:val="51"/>
  </w:num>
  <w:num w:numId="35" w16cid:durableId="1659923925">
    <w:abstractNumId w:val="72"/>
  </w:num>
  <w:num w:numId="36" w16cid:durableId="1435857617">
    <w:abstractNumId w:val="23"/>
  </w:num>
  <w:num w:numId="37" w16cid:durableId="1998653163">
    <w:abstractNumId w:val="24"/>
  </w:num>
  <w:num w:numId="38" w16cid:durableId="840700881">
    <w:abstractNumId w:val="36"/>
  </w:num>
  <w:num w:numId="39" w16cid:durableId="830023998">
    <w:abstractNumId w:val="16"/>
  </w:num>
  <w:num w:numId="40" w16cid:durableId="1114251216">
    <w:abstractNumId w:val="61"/>
  </w:num>
  <w:num w:numId="41" w16cid:durableId="186910238">
    <w:abstractNumId w:val="7"/>
  </w:num>
  <w:num w:numId="42" w16cid:durableId="175853026">
    <w:abstractNumId w:val="5"/>
  </w:num>
  <w:num w:numId="43" w16cid:durableId="2142917441">
    <w:abstractNumId w:val="29"/>
  </w:num>
  <w:num w:numId="44" w16cid:durableId="1318920108">
    <w:abstractNumId w:val="22"/>
  </w:num>
  <w:num w:numId="45" w16cid:durableId="607809743">
    <w:abstractNumId w:val="18"/>
  </w:num>
  <w:num w:numId="46" w16cid:durableId="976450409">
    <w:abstractNumId w:val="65"/>
  </w:num>
  <w:num w:numId="47" w16cid:durableId="1901135584">
    <w:abstractNumId w:val="6"/>
  </w:num>
  <w:num w:numId="48" w16cid:durableId="465010239">
    <w:abstractNumId w:val="14"/>
  </w:num>
  <w:num w:numId="49" w16cid:durableId="951085764">
    <w:abstractNumId w:val="56"/>
  </w:num>
  <w:num w:numId="50" w16cid:durableId="104858005">
    <w:abstractNumId w:val="42"/>
  </w:num>
  <w:num w:numId="51" w16cid:durableId="1201554518">
    <w:abstractNumId w:val="12"/>
  </w:num>
  <w:num w:numId="52" w16cid:durableId="862211525">
    <w:abstractNumId w:val="71"/>
  </w:num>
  <w:num w:numId="53" w16cid:durableId="163590019">
    <w:abstractNumId w:val="38"/>
  </w:num>
  <w:num w:numId="54" w16cid:durableId="1522816147">
    <w:abstractNumId w:val="73"/>
  </w:num>
  <w:num w:numId="55" w16cid:durableId="388498705">
    <w:abstractNumId w:val="43"/>
  </w:num>
  <w:num w:numId="56" w16cid:durableId="1043595886">
    <w:abstractNumId w:val="33"/>
  </w:num>
  <w:num w:numId="57" w16cid:durableId="1460566849">
    <w:abstractNumId w:val="55"/>
  </w:num>
  <w:num w:numId="58" w16cid:durableId="1242913386">
    <w:abstractNumId w:val="17"/>
  </w:num>
  <w:num w:numId="59" w16cid:durableId="224609664">
    <w:abstractNumId w:val="69"/>
  </w:num>
  <w:num w:numId="60" w16cid:durableId="681056034">
    <w:abstractNumId w:val="41"/>
  </w:num>
  <w:num w:numId="61" w16cid:durableId="2103260446">
    <w:abstractNumId w:val="68"/>
  </w:num>
  <w:num w:numId="62" w16cid:durableId="684792744">
    <w:abstractNumId w:val="58"/>
  </w:num>
  <w:num w:numId="63" w16cid:durableId="603417518">
    <w:abstractNumId w:val="60"/>
  </w:num>
  <w:num w:numId="64" w16cid:durableId="1295595502">
    <w:abstractNumId w:val="39"/>
  </w:num>
  <w:num w:numId="65" w16cid:durableId="522522213">
    <w:abstractNumId w:val="4"/>
  </w:num>
  <w:num w:numId="66" w16cid:durableId="782962001">
    <w:abstractNumId w:val="57"/>
  </w:num>
  <w:num w:numId="67" w16cid:durableId="1544633588">
    <w:abstractNumId w:val="19"/>
  </w:num>
  <w:num w:numId="68" w16cid:durableId="1162697497">
    <w:abstractNumId w:val="20"/>
  </w:num>
  <w:num w:numId="69" w16cid:durableId="1581215590">
    <w:abstractNumId w:val="15"/>
  </w:num>
  <w:num w:numId="70" w16cid:durableId="1793741356">
    <w:abstractNumId w:val="48"/>
  </w:num>
  <w:num w:numId="71" w16cid:durableId="668292854">
    <w:abstractNumId w:val="63"/>
  </w:num>
  <w:num w:numId="72" w16cid:durableId="445580896">
    <w:abstractNumId w:val="70"/>
  </w:num>
  <w:num w:numId="73" w16cid:durableId="2073305711">
    <w:abstractNumId w:val="1"/>
  </w:num>
  <w:num w:numId="74" w16cid:durableId="1006639705">
    <w:abstractNumId w:val="53"/>
  </w:num>
  <w:num w:numId="75" w16cid:durableId="12624240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BA3"/>
    <w:rsid w:val="00417D27"/>
    <w:rsid w:val="00423CDB"/>
    <w:rsid w:val="00644BA3"/>
    <w:rsid w:val="007224CE"/>
    <w:rsid w:val="00854C3E"/>
    <w:rsid w:val="00A4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DEE86E-8A39-432E-87C3-74FD6D87D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C3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44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44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44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4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4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4B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4B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4B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4B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4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44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44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4B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4B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4B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4B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4B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4B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4B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4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4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4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4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4BA3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644B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4B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4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4B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4BA3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854C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854C3E"/>
    <w:pPr>
      <w:ind w:left="182" w:firstLine="382"/>
    </w:pPr>
    <w:rPr>
      <w:sz w:val="21"/>
      <w:szCs w:val="21"/>
    </w:rPr>
  </w:style>
  <w:style w:type="character" w:customStyle="1" w:styleId="ad">
    <w:name w:val="Основной текст Знак"/>
    <w:basedOn w:val="a0"/>
    <w:link w:val="ac"/>
    <w:uiPriority w:val="1"/>
    <w:rsid w:val="00854C3E"/>
    <w:rPr>
      <w:rFonts w:ascii="Times New Roman" w:eastAsia="Times New Roman" w:hAnsi="Times New Roman" w:cs="Times New Roman"/>
      <w:kern w:val="0"/>
      <w:sz w:val="21"/>
      <w:szCs w:val="21"/>
      <w:lang w:val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854C3E"/>
    <w:pPr>
      <w:ind w:left="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5686</Words>
  <Characters>32412</Characters>
  <Application>Microsoft Office Word</Application>
  <DocSecurity>0</DocSecurity>
  <Lines>270</Lines>
  <Paragraphs>76</Paragraphs>
  <ScaleCrop>false</ScaleCrop>
  <Company/>
  <LinksUpToDate>false</LinksUpToDate>
  <CharactersWithSpaces>38022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2026-04-10T17:46:00Z</dcterms:created>
  <dcterms:modified xsi:type="dcterms:W3CDTF">2026-04-10T17:46:00Z</dcterms:modified>
</cp:coreProperties>
</file>