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4A289A" w14:textId="77777777" w:rsidR="002A6BCF" w:rsidRPr="009D3992" w:rsidRDefault="009D3992" w:rsidP="009D3992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9D3992">
        <w:rPr>
          <w:rFonts w:ascii="Courier New" w:hAnsi="Courier New" w:cs="Courier New"/>
          <w:b/>
          <w:sz w:val="28"/>
          <w:szCs w:val="28"/>
        </w:rPr>
        <w:t xml:space="preserve">Паттерны проектирования </w:t>
      </w:r>
    </w:p>
    <w:p w14:paraId="700456E9" w14:textId="508DBC1F" w:rsidR="009D3992" w:rsidRDefault="009D3992" w:rsidP="009D3992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9D3992">
        <w:rPr>
          <w:rFonts w:ascii="Courier New" w:hAnsi="Courier New" w:cs="Courier New"/>
          <w:b/>
          <w:sz w:val="28"/>
          <w:szCs w:val="28"/>
        </w:rPr>
        <w:t>ИСиТ</w:t>
      </w:r>
      <w:r w:rsidR="00654CB3" w:rsidRPr="009D3992">
        <w:rPr>
          <w:rFonts w:ascii="Courier New" w:hAnsi="Courier New" w:cs="Courier New"/>
          <w:b/>
          <w:sz w:val="28"/>
          <w:szCs w:val="28"/>
        </w:rPr>
        <w:t xml:space="preserve"> </w:t>
      </w:r>
      <w:r w:rsidRPr="009D3992">
        <w:rPr>
          <w:rFonts w:ascii="Courier New" w:hAnsi="Courier New" w:cs="Courier New"/>
          <w:b/>
          <w:sz w:val="28"/>
          <w:szCs w:val="28"/>
        </w:rPr>
        <w:t xml:space="preserve">-2 </w:t>
      </w:r>
    </w:p>
    <w:p w14:paraId="718726F9" w14:textId="77777777" w:rsidR="006E452E" w:rsidRPr="00C72080" w:rsidRDefault="006E452E" w:rsidP="006E452E">
      <w:pPr>
        <w:spacing w:after="0"/>
        <w:ind w:left="142"/>
        <w:jc w:val="center"/>
        <w:rPr>
          <w:rFonts w:ascii="Courier New" w:hAnsi="Courier New" w:cs="Courier New"/>
          <w:b/>
          <w:sz w:val="28"/>
          <w:szCs w:val="28"/>
        </w:rPr>
      </w:pPr>
    </w:p>
    <w:p w14:paraId="68EF01E2" w14:textId="3400AC16" w:rsidR="006E452E" w:rsidRPr="00C72080" w:rsidRDefault="009D3992" w:rsidP="006E452E">
      <w:pPr>
        <w:spacing w:after="0"/>
        <w:ind w:left="142"/>
        <w:jc w:val="center"/>
        <w:rPr>
          <w:rFonts w:ascii="Courier New" w:hAnsi="Courier New" w:cs="Courier New"/>
          <w:b/>
          <w:i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Лабораторная</w:t>
      </w:r>
      <w:r w:rsidRPr="00C72080">
        <w:rPr>
          <w:rFonts w:ascii="Courier New" w:hAnsi="Courier New" w:cs="Courier New"/>
          <w:b/>
          <w:sz w:val="28"/>
          <w:szCs w:val="28"/>
        </w:rPr>
        <w:t xml:space="preserve"> №</w:t>
      </w:r>
      <w:r w:rsidR="00654CB3">
        <w:rPr>
          <w:rFonts w:ascii="Courier New" w:hAnsi="Courier New" w:cs="Courier New"/>
          <w:b/>
          <w:sz w:val="28"/>
          <w:szCs w:val="28"/>
        </w:rPr>
        <w:t>6</w:t>
      </w:r>
      <w:r w:rsidR="006E452E" w:rsidRPr="00C72080">
        <w:rPr>
          <w:rFonts w:ascii="Courier New" w:hAnsi="Courier New" w:cs="Courier New"/>
          <w:b/>
          <w:sz w:val="28"/>
          <w:szCs w:val="28"/>
        </w:rPr>
        <w:t xml:space="preserve">: </w:t>
      </w:r>
      <w:r w:rsidR="00BA6C32">
        <w:rPr>
          <w:rFonts w:ascii="Courier New" w:hAnsi="Courier New" w:cs="Courier New"/>
          <w:b/>
          <w:i/>
          <w:sz w:val="28"/>
          <w:szCs w:val="28"/>
          <w:lang w:val="en-US"/>
        </w:rPr>
        <w:t>Builder</w:t>
      </w:r>
      <w:r w:rsidR="00BA6C32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BA6C32" w:rsidRPr="004F584E">
        <w:rPr>
          <w:rFonts w:ascii="Courier New" w:hAnsi="Courier New" w:cs="Courier New"/>
          <w:b/>
          <w:i/>
          <w:sz w:val="28"/>
          <w:szCs w:val="28"/>
        </w:rPr>
        <w:t>+</w:t>
      </w:r>
      <w:r w:rsidR="00BA6C32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BA6C32">
        <w:rPr>
          <w:rFonts w:ascii="Courier New" w:hAnsi="Courier New" w:cs="Courier New"/>
          <w:b/>
          <w:i/>
          <w:sz w:val="28"/>
          <w:szCs w:val="28"/>
          <w:lang w:val="en-US"/>
        </w:rPr>
        <w:t>Decorator</w:t>
      </w:r>
    </w:p>
    <w:p w14:paraId="34283CCE" w14:textId="77777777" w:rsidR="00946D70" w:rsidRPr="00C72080" w:rsidRDefault="00946D70" w:rsidP="00946D70">
      <w:pPr>
        <w:spacing w:after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06B16E6D" w14:textId="4C35C747" w:rsidR="00946D70" w:rsidRDefault="00946D70" w:rsidP="00946D70">
      <w:pPr>
        <w:spacing w:after="0"/>
        <w:rPr>
          <w:rFonts w:ascii="Courier New" w:hAnsi="Courier New" w:cs="Courier New"/>
          <w:b/>
          <w:sz w:val="28"/>
          <w:szCs w:val="28"/>
          <w:u w:val="single"/>
        </w:rPr>
      </w:pPr>
      <w:r w:rsidRPr="009D399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BB51C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19E59915" w14:textId="77777777" w:rsidR="00BA6C32" w:rsidRDefault="0000178B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00178B">
        <w:rPr>
          <w:rFonts w:ascii="Courier New" w:hAnsi="Courier New" w:cs="Courier New"/>
          <w:sz w:val="28"/>
          <w:szCs w:val="28"/>
        </w:rPr>
        <w:t>Разработайте библиотеку классов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BA6C32">
        <w:rPr>
          <w:rFonts w:ascii="Courier New" w:hAnsi="Courier New" w:cs="Courier New"/>
          <w:b/>
          <w:i/>
          <w:sz w:val="28"/>
          <w:szCs w:val="28"/>
          <w:lang w:val="en-US"/>
        </w:rPr>
        <w:t>DP</w:t>
      </w:r>
      <w:r w:rsidR="00BA6C32" w:rsidRPr="00BA6C32">
        <w:rPr>
          <w:rFonts w:ascii="Courier New" w:hAnsi="Courier New" w:cs="Courier New"/>
          <w:b/>
          <w:i/>
          <w:sz w:val="28"/>
          <w:szCs w:val="28"/>
        </w:rPr>
        <w:t>001_</w:t>
      </w:r>
      <w:r w:rsidR="00BA6C32">
        <w:rPr>
          <w:rFonts w:ascii="Courier New" w:hAnsi="Courier New" w:cs="Courier New"/>
          <w:b/>
          <w:i/>
          <w:sz w:val="28"/>
          <w:szCs w:val="28"/>
          <w:lang w:val="en-US"/>
        </w:rPr>
        <w:t>l</w:t>
      </w:r>
      <w:r w:rsidRPr="0000178B">
        <w:rPr>
          <w:rFonts w:ascii="Courier New" w:hAnsi="Courier New" w:cs="Courier New"/>
          <w:b/>
          <w:i/>
          <w:sz w:val="28"/>
          <w:szCs w:val="28"/>
          <w:lang w:val="en-US"/>
        </w:rPr>
        <w:t>ib</w:t>
      </w:r>
      <w:r w:rsidRPr="0000178B">
        <w:rPr>
          <w:rFonts w:ascii="Courier New" w:hAnsi="Courier New" w:cs="Courier New"/>
          <w:sz w:val="28"/>
          <w:szCs w:val="28"/>
        </w:rPr>
        <w:t xml:space="preserve"> </w:t>
      </w:r>
      <w:r w:rsidR="00BA6C32">
        <w:rPr>
          <w:rFonts w:ascii="Courier New" w:hAnsi="Courier New" w:cs="Courier New"/>
          <w:sz w:val="28"/>
          <w:szCs w:val="28"/>
        </w:rPr>
        <w:t xml:space="preserve">со следующей функциональностью </w:t>
      </w:r>
    </w:p>
    <w:p w14:paraId="198A46D4" w14:textId="0282B7E1" w:rsidR="00BA6C32" w:rsidRDefault="00BA6C32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Класс </w:t>
      </w:r>
      <w:r w:rsidRPr="00BA6C32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Calc</w:t>
      </w:r>
      <w:r>
        <w:rPr>
          <w:rFonts w:ascii="Courier New" w:hAnsi="Courier New" w:cs="Courier New"/>
          <w:b/>
          <w:bCs/>
          <w:i/>
          <w:iCs/>
          <w:sz w:val="28"/>
          <w:szCs w:val="28"/>
        </w:rPr>
        <w:t xml:space="preserve"> </w:t>
      </w:r>
    </w:p>
    <w:tbl>
      <w:tblPr>
        <w:tblStyle w:val="ab"/>
        <w:tblW w:w="0" w:type="auto"/>
        <w:tblInd w:w="-431" w:type="dxa"/>
        <w:tblLook w:val="04A0" w:firstRow="1" w:lastRow="0" w:firstColumn="1" w:lastColumn="0" w:noHBand="0" w:noVBand="1"/>
      </w:tblPr>
      <w:tblGrid>
        <w:gridCol w:w="4537"/>
        <w:gridCol w:w="5239"/>
      </w:tblGrid>
      <w:tr w:rsidR="00BA6C32" w14:paraId="4E44B880" w14:textId="77777777" w:rsidTr="005A7C12">
        <w:tc>
          <w:tcPr>
            <w:tcW w:w="4537" w:type="dxa"/>
          </w:tcPr>
          <w:p w14:paraId="13A5DE58" w14:textId="39BCDC18" w:rsidR="00BA6C32" w:rsidRPr="005A7C12" w:rsidRDefault="00BA6C32" w:rsidP="005A7C12">
            <w:pPr>
              <w:jc w:val="center"/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  <w:r w:rsidRPr="005A7C12">
              <w:rPr>
                <w:rFonts w:ascii="Courier New" w:hAnsi="Courier New" w:cs="Courier New"/>
                <w:b/>
                <w:bCs/>
                <w:sz w:val="28"/>
                <w:szCs w:val="28"/>
              </w:rPr>
              <w:t>Метод</w:t>
            </w:r>
            <w:r w:rsidRPr="005A7C12">
              <w:rPr>
                <w:rFonts w:ascii="Courier New" w:hAnsi="Courier New" w:cs="Courier New"/>
                <w:b/>
                <w:bCs/>
                <w:sz w:val="28"/>
                <w:szCs w:val="28"/>
                <w:lang w:val="en-US"/>
              </w:rPr>
              <w:t>/</w:t>
            </w:r>
            <w:r w:rsidRPr="005A7C12">
              <w:rPr>
                <w:rFonts w:ascii="Courier New" w:hAnsi="Courier New" w:cs="Courier New"/>
                <w:b/>
                <w:bCs/>
                <w:sz w:val="28"/>
                <w:szCs w:val="28"/>
              </w:rPr>
              <w:t>свойство</w:t>
            </w:r>
          </w:p>
        </w:tc>
        <w:tc>
          <w:tcPr>
            <w:tcW w:w="5239" w:type="dxa"/>
          </w:tcPr>
          <w:p w14:paraId="5D4F8240" w14:textId="45EDD16B" w:rsidR="00BA6C32" w:rsidRPr="005A7C12" w:rsidRDefault="00BA6C32" w:rsidP="005A7C12">
            <w:pPr>
              <w:jc w:val="center"/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  <w:r w:rsidRPr="005A7C12">
              <w:rPr>
                <w:rFonts w:ascii="Courier New" w:hAnsi="Courier New" w:cs="Courier New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BA6C32" w:rsidRPr="00BA6C32" w14:paraId="697F9F58" w14:textId="77777777" w:rsidTr="005A7C12">
        <w:tc>
          <w:tcPr>
            <w:tcW w:w="4537" w:type="dxa"/>
          </w:tcPr>
          <w:p w14:paraId="3D66EBE1" w14:textId="01CB7419" w:rsidR="00BA6C32" w:rsidRPr="00BA6C32" w:rsidRDefault="00BA6C3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int </w:t>
            </w:r>
            <w:r w:rsidRPr="00BA6C32">
              <w:rPr>
                <w:rFonts w:ascii="Courier New" w:hAnsi="Courier New" w:cs="Courier New"/>
                <w:sz w:val="28"/>
                <w:szCs w:val="28"/>
                <w:lang w:val="ru-BY"/>
              </w:rPr>
              <w:t>sum (int x, int y)</w:t>
            </w:r>
          </w:p>
        </w:tc>
        <w:tc>
          <w:tcPr>
            <w:tcW w:w="5239" w:type="dxa"/>
          </w:tcPr>
          <w:p w14:paraId="3073E75D" w14:textId="29C1BF2B" w:rsidR="00BA6C32" w:rsidRPr="00BA6C3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x + y</w:t>
            </w:r>
          </w:p>
        </w:tc>
      </w:tr>
      <w:tr w:rsidR="00BA6C32" w:rsidRPr="00BA6C32" w14:paraId="61FFC923" w14:textId="77777777" w:rsidTr="005A7C12">
        <w:tc>
          <w:tcPr>
            <w:tcW w:w="4537" w:type="dxa"/>
          </w:tcPr>
          <w:p w14:paraId="6010D486" w14:textId="4CB7BB56" w:rsidR="00BA6C32" w:rsidRPr="00BA6C32" w:rsidRDefault="00BA6C3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int </w:t>
            </w:r>
            <w:r w:rsidRPr="00BA6C32">
              <w:rPr>
                <w:rFonts w:ascii="Courier New" w:hAnsi="Courier New" w:cs="Courier New"/>
                <w:sz w:val="28"/>
                <w:szCs w:val="28"/>
                <w:lang w:val="ru-BY"/>
              </w:rPr>
              <w:t>su</w:t>
            </w:r>
            <w:r>
              <w:rPr>
                <w:rFonts w:ascii="Courier New" w:hAnsi="Courier New" w:cs="Courier New"/>
                <w:sz w:val="28"/>
                <w:szCs w:val="28"/>
                <w:lang w:val="ru-BY"/>
              </w:rPr>
              <w:t>b</w:t>
            </w:r>
            <w:r w:rsidRPr="00BA6C3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(int x, int y)</w:t>
            </w:r>
          </w:p>
        </w:tc>
        <w:tc>
          <w:tcPr>
            <w:tcW w:w="5239" w:type="dxa"/>
          </w:tcPr>
          <w:p w14:paraId="00B6058E" w14:textId="4740F236" w:rsidR="00BA6C32" w:rsidRPr="00BA6C3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x - y</w:t>
            </w:r>
          </w:p>
        </w:tc>
      </w:tr>
      <w:tr w:rsidR="00BA6C32" w:rsidRPr="00BA6C32" w14:paraId="09E04C39" w14:textId="77777777" w:rsidTr="005A7C12">
        <w:tc>
          <w:tcPr>
            <w:tcW w:w="4537" w:type="dxa"/>
          </w:tcPr>
          <w:p w14:paraId="2CD43888" w14:textId="17DFD00E" w:rsidR="00BA6C32" w:rsidRPr="00BA6C32" w:rsidRDefault="00BA6C3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int mu</w:t>
            </w:r>
            <w:r w:rsidR="005A7C12">
              <w:rPr>
                <w:rFonts w:ascii="Courier New" w:hAnsi="Courier New" w:cs="Courier New"/>
                <w:sz w:val="28"/>
                <w:szCs w:val="28"/>
                <w:lang w:val="en-US"/>
              </w:rPr>
              <w:t>l</w:t>
            </w:r>
            <w:r w:rsidRPr="00BA6C3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(int x, int y)</w:t>
            </w:r>
          </w:p>
        </w:tc>
        <w:tc>
          <w:tcPr>
            <w:tcW w:w="5239" w:type="dxa"/>
          </w:tcPr>
          <w:p w14:paraId="64897F2A" w14:textId="2FD8898E" w:rsidR="00BA6C32" w:rsidRPr="00BA6C3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x * y</w:t>
            </w:r>
          </w:p>
        </w:tc>
      </w:tr>
      <w:tr w:rsidR="00BA6C32" w:rsidRPr="00BA6C32" w14:paraId="0DE2673E" w14:textId="77777777" w:rsidTr="005A7C12">
        <w:tc>
          <w:tcPr>
            <w:tcW w:w="4537" w:type="dxa"/>
          </w:tcPr>
          <w:p w14:paraId="7CD8D1A3" w14:textId="325A0D62" w:rsidR="00BA6C32" w:rsidRPr="00BA6C32" w:rsidRDefault="00BA6C3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int div</w:t>
            </w:r>
            <w:r w:rsidRPr="00BA6C3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(int x, int y)</w:t>
            </w:r>
          </w:p>
        </w:tc>
        <w:tc>
          <w:tcPr>
            <w:tcW w:w="5239" w:type="dxa"/>
          </w:tcPr>
          <w:p w14:paraId="24EF5D7E" w14:textId="5E42C275" w:rsidR="00BA6C32" w:rsidRPr="00BA6C3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x / y</w:t>
            </w:r>
          </w:p>
        </w:tc>
      </w:tr>
      <w:tr w:rsidR="00BA6C32" w:rsidRPr="00BA6C32" w14:paraId="2C15120B" w14:textId="77777777" w:rsidTr="005A7C12">
        <w:tc>
          <w:tcPr>
            <w:tcW w:w="4537" w:type="dxa"/>
          </w:tcPr>
          <w:p w14:paraId="1A126D2A" w14:textId="4B3D303F" w:rsidR="00BA6C32" w:rsidRDefault="00BA6C3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int </w:t>
            </w:r>
            <w:r w:rsidR="005A7C12">
              <w:rPr>
                <w:rFonts w:ascii="Courier New" w:hAnsi="Courier New" w:cs="Courier New"/>
                <w:sz w:val="28"/>
                <w:szCs w:val="28"/>
                <w:lang w:val="en-US"/>
              </w:rPr>
              <w:t>mod</w:t>
            </w:r>
            <w:r w:rsidRPr="00BA6C3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(int x, int y)</w:t>
            </w:r>
          </w:p>
        </w:tc>
        <w:tc>
          <w:tcPr>
            <w:tcW w:w="5239" w:type="dxa"/>
          </w:tcPr>
          <w:p w14:paraId="4FF2AE49" w14:textId="73729308" w:rsidR="00BA6C32" w:rsidRPr="00BA6C3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x % y</w:t>
            </w:r>
          </w:p>
        </w:tc>
      </w:tr>
      <w:tr w:rsidR="005A7C12" w:rsidRPr="00BA6C32" w14:paraId="3F5ECF05" w14:textId="77777777" w:rsidTr="005A7C12">
        <w:tc>
          <w:tcPr>
            <w:tcW w:w="4537" w:type="dxa"/>
          </w:tcPr>
          <w:p w14:paraId="4678B634" w14:textId="47D33C3F" w:rsidR="005A7C1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Calc sum (int y)</w:t>
            </w:r>
          </w:p>
        </w:tc>
        <w:tc>
          <w:tcPr>
            <w:tcW w:w="5239" w:type="dxa"/>
          </w:tcPr>
          <w:p w14:paraId="1FF2C43B" w14:textId="7E47EC9C" w:rsidR="005A7C12" w:rsidRPr="005A7C1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цепочка вычислений +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y</w:t>
            </w:r>
          </w:p>
        </w:tc>
      </w:tr>
      <w:tr w:rsidR="005A7C12" w:rsidRPr="00BA6C32" w14:paraId="57ED899E" w14:textId="77777777" w:rsidTr="005A7C12">
        <w:tc>
          <w:tcPr>
            <w:tcW w:w="4537" w:type="dxa"/>
          </w:tcPr>
          <w:p w14:paraId="799AAA2C" w14:textId="3F44D173" w:rsidR="005A7C1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Calc sub (int y)</w:t>
            </w:r>
          </w:p>
        </w:tc>
        <w:tc>
          <w:tcPr>
            <w:tcW w:w="5239" w:type="dxa"/>
          </w:tcPr>
          <w:p w14:paraId="3D7F4E59" w14:textId="5F91D175" w:rsidR="005A7C1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цепочка вычислений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- y</w:t>
            </w:r>
          </w:p>
        </w:tc>
      </w:tr>
      <w:tr w:rsidR="005A7C12" w:rsidRPr="00BA6C32" w14:paraId="2414E3B1" w14:textId="77777777" w:rsidTr="005A7C12">
        <w:tc>
          <w:tcPr>
            <w:tcW w:w="4537" w:type="dxa"/>
          </w:tcPr>
          <w:p w14:paraId="3447B9D5" w14:textId="0DBB1036" w:rsidR="005A7C1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Calc mul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(int y)</w:t>
            </w:r>
          </w:p>
        </w:tc>
        <w:tc>
          <w:tcPr>
            <w:tcW w:w="5239" w:type="dxa"/>
          </w:tcPr>
          <w:p w14:paraId="3EB0EA2F" w14:textId="2547203F" w:rsidR="005A7C1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цепочка вычислений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* y</w:t>
            </w:r>
          </w:p>
        </w:tc>
      </w:tr>
      <w:tr w:rsidR="005A7C12" w:rsidRPr="00BA6C32" w14:paraId="777DF951" w14:textId="77777777" w:rsidTr="005A7C12">
        <w:tc>
          <w:tcPr>
            <w:tcW w:w="4537" w:type="dxa"/>
          </w:tcPr>
          <w:p w14:paraId="2721CE38" w14:textId="4B06D904" w:rsidR="005A7C1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Calc div (int y)</w:t>
            </w:r>
          </w:p>
        </w:tc>
        <w:tc>
          <w:tcPr>
            <w:tcW w:w="5239" w:type="dxa"/>
          </w:tcPr>
          <w:p w14:paraId="56F105F2" w14:textId="265DC122" w:rsidR="005A7C1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цепочка вычислений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 y</w:t>
            </w:r>
          </w:p>
        </w:tc>
      </w:tr>
      <w:tr w:rsidR="005A7C12" w:rsidRPr="00BA6C32" w14:paraId="70A19E9A" w14:textId="77777777" w:rsidTr="005A7C12">
        <w:tc>
          <w:tcPr>
            <w:tcW w:w="4537" w:type="dxa"/>
          </w:tcPr>
          <w:p w14:paraId="687C3CF8" w14:textId="1AA77DCA" w:rsidR="005A7C1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Calc mod(int y)</w:t>
            </w:r>
          </w:p>
        </w:tc>
        <w:tc>
          <w:tcPr>
            <w:tcW w:w="5239" w:type="dxa"/>
          </w:tcPr>
          <w:p w14:paraId="013BDD33" w14:textId="2A14999C" w:rsidR="005A7C1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цепочка вычислений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% y</w:t>
            </w:r>
          </w:p>
        </w:tc>
      </w:tr>
      <w:tr w:rsidR="005A7C12" w:rsidRPr="00BA6C32" w14:paraId="53B2F312" w14:textId="77777777" w:rsidTr="005A7C12">
        <w:tc>
          <w:tcPr>
            <w:tcW w:w="4537" w:type="dxa"/>
          </w:tcPr>
          <w:p w14:paraId="19AF2799" w14:textId="5E479A7A" w:rsidR="005A7C1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int result </w:t>
            </w:r>
          </w:p>
        </w:tc>
        <w:tc>
          <w:tcPr>
            <w:tcW w:w="5239" w:type="dxa"/>
          </w:tcPr>
          <w:p w14:paraId="6F8EC89C" w14:textId="56C3F205" w:rsidR="005A7C12" w:rsidRPr="005A7C1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результат цепочки вычислений</w:t>
            </w:r>
          </w:p>
        </w:tc>
      </w:tr>
      <w:tr w:rsidR="005A7C12" w:rsidRPr="00BA6C32" w14:paraId="7222BF0B" w14:textId="77777777" w:rsidTr="005A7C12">
        <w:tc>
          <w:tcPr>
            <w:tcW w:w="4537" w:type="dxa"/>
          </w:tcPr>
          <w:p w14:paraId="2511E1F2" w14:textId="006B9196" w:rsidR="005A7C12" w:rsidRPr="005A7C1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Builder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getBuilder</w:t>
            </w:r>
            <w:r>
              <w:rPr>
                <w:rFonts w:ascii="Courier New" w:hAnsi="Courier New" w:cs="Courier New"/>
                <w:sz w:val="28"/>
                <w:szCs w:val="28"/>
              </w:rPr>
              <w:t>()</w:t>
            </w:r>
          </w:p>
        </w:tc>
        <w:tc>
          <w:tcPr>
            <w:tcW w:w="5239" w:type="dxa"/>
          </w:tcPr>
          <w:p w14:paraId="3A15D1EA" w14:textId="152B2D0D" w:rsidR="005A7C12" w:rsidRPr="005A7C12" w:rsidRDefault="005A7C12" w:rsidP="00BA6C32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построитель цепочек вычислений</w:t>
            </w:r>
          </w:p>
        </w:tc>
      </w:tr>
    </w:tbl>
    <w:p w14:paraId="496AA6D6" w14:textId="77777777" w:rsidR="00137F5D" w:rsidRPr="00BA6C32" w:rsidRDefault="00137F5D" w:rsidP="00BA6C32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679B79F" w14:textId="7E3FC07A" w:rsidR="00040390" w:rsidRDefault="00040390" w:rsidP="00040390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Класс интерфейс </w:t>
      </w:r>
      <w:r w:rsidRPr="00040390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ICalcResult</w:t>
      </w:r>
      <w:r w:rsidRPr="00040390">
        <w:rPr>
          <w:rFonts w:ascii="Courier New" w:hAnsi="Courier New" w:cs="Courier New"/>
          <w:b/>
          <w:bCs/>
          <w:i/>
          <w:iCs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 получения результата построенной </w:t>
      </w:r>
      <w:r>
        <w:rPr>
          <w:rFonts w:ascii="Courier New" w:hAnsi="Courier New" w:cs="Courier New"/>
          <w:sz w:val="28"/>
          <w:szCs w:val="28"/>
          <w:lang w:val="en-US"/>
        </w:rPr>
        <w:t>Builder</w:t>
      </w:r>
      <w:r w:rsidRPr="0004039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цепочки вычислений. </w:t>
      </w:r>
      <w:r w:rsidRPr="00040390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b/>
          <w:bCs/>
          <w:i/>
          <w:iCs/>
          <w:sz w:val="28"/>
          <w:szCs w:val="28"/>
        </w:rPr>
        <w:t xml:space="preserve"> </w:t>
      </w:r>
    </w:p>
    <w:p w14:paraId="39FC1AE7" w14:textId="77777777" w:rsidR="00BA6C32" w:rsidRPr="00040390" w:rsidRDefault="00BA6C32" w:rsidP="00BA6C32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FF59026" w14:textId="59A4E1C0" w:rsidR="00BA6C32" w:rsidRPr="00137F5D" w:rsidRDefault="00137F5D" w:rsidP="00BA6C3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21208E5A" wp14:editId="662FA0B9">
            <wp:extent cx="3733800" cy="3239809"/>
            <wp:effectExtent l="19050" t="19050" r="19050" b="17780"/>
            <wp:docPr id="264119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954" cy="32434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575DFA" w14:textId="5F7E95F3" w:rsidR="00BA6C32" w:rsidRDefault="00137F5D" w:rsidP="00137F5D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Тест для проверки </w:t>
      </w:r>
      <w:r w:rsidR="00654CB3">
        <w:rPr>
          <w:rFonts w:ascii="Courier New" w:hAnsi="Courier New" w:cs="Courier New"/>
          <w:sz w:val="28"/>
          <w:szCs w:val="28"/>
        </w:rPr>
        <w:t xml:space="preserve">(код </w:t>
      </w:r>
      <w:r w:rsidR="004F584E">
        <w:rPr>
          <w:rFonts w:ascii="Courier New" w:hAnsi="Courier New" w:cs="Courier New"/>
          <w:sz w:val="28"/>
          <w:szCs w:val="28"/>
        </w:rPr>
        <w:t>прилагается)</w:t>
      </w:r>
    </w:p>
    <w:p w14:paraId="4CE24C57" w14:textId="4A572F36" w:rsidR="00654CB3" w:rsidRPr="00654CB3" w:rsidRDefault="00654CB3" w:rsidP="00654CB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37FBEBFC" wp14:editId="5D44900B">
            <wp:extent cx="5940425" cy="8148955"/>
            <wp:effectExtent l="19050" t="19050" r="22225" b="23495"/>
            <wp:docPr id="12735114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48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34C741" w14:textId="77777777" w:rsidR="00137F5D" w:rsidRDefault="00137F5D" w:rsidP="00137F5D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4FD82A5" w14:textId="77777777" w:rsidR="00137F5D" w:rsidRPr="00137F5D" w:rsidRDefault="00137F5D" w:rsidP="00137F5D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1C32DBD" w14:textId="42E36B8C" w:rsidR="00137F5D" w:rsidRPr="00137F5D" w:rsidRDefault="00654CB3" w:rsidP="00BA6C3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7D0BADC9" wp14:editId="3924A678">
            <wp:extent cx="5829300" cy="3038475"/>
            <wp:effectExtent l="19050" t="19050" r="19050" b="28575"/>
            <wp:docPr id="4016017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38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E067FE" w14:textId="77777777" w:rsidR="00137F5D" w:rsidRPr="00137F5D" w:rsidRDefault="00137F5D" w:rsidP="00BA6C32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7DC1580" w14:textId="77777777" w:rsidR="00137F5D" w:rsidRPr="00137F5D" w:rsidRDefault="00137F5D" w:rsidP="00BA6C32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4241ADD" w14:textId="77777777" w:rsidR="00137F5D" w:rsidRPr="00137F5D" w:rsidRDefault="00137F5D" w:rsidP="00BA6C32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91F7652" w14:textId="77777777" w:rsidR="00137F5D" w:rsidRPr="00137F5D" w:rsidRDefault="00137F5D" w:rsidP="00BA6C32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E4C488C" w14:textId="77777777" w:rsidR="00BA6C32" w:rsidRPr="00040390" w:rsidRDefault="00BA6C32" w:rsidP="00BA6C32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10CA1FB" w14:textId="77777777" w:rsidR="00BA6C32" w:rsidRPr="00040390" w:rsidRDefault="00BA6C32" w:rsidP="00BA6C3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bookmarkStart w:id="0" w:name="_GoBack"/>
      <w:bookmarkEnd w:id="0"/>
    </w:p>
    <w:sectPr w:rsidR="00BA6C32" w:rsidRPr="00040390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E85AFB" w14:textId="77777777" w:rsidR="00B91915" w:rsidRDefault="00B91915" w:rsidP="006C0291">
      <w:pPr>
        <w:spacing w:after="0" w:line="240" w:lineRule="auto"/>
      </w:pPr>
      <w:r>
        <w:separator/>
      </w:r>
    </w:p>
  </w:endnote>
  <w:endnote w:type="continuationSeparator" w:id="0">
    <w:p w14:paraId="7E3B64DE" w14:textId="77777777" w:rsidR="00B91915" w:rsidRDefault="00B91915" w:rsidP="006C0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901029"/>
      <w:docPartObj>
        <w:docPartGallery w:val="Page Numbers (Bottom of Page)"/>
        <w:docPartUnique/>
      </w:docPartObj>
    </w:sdtPr>
    <w:sdtEndPr/>
    <w:sdtContent>
      <w:p w14:paraId="22460CB4" w14:textId="0914514E" w:rsidR="006C0291" w:rsidRDefault="006C0291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584E">
          <w:rPr>
            <w:noProof/>
          </w:rPr>
          <w:t>3</w:t>
        </w:r>
        <w:r>
          <w:fldChar w:fldCharType="end"/>
        </w:r>
      </w:p>
    </w:sdtContent>
  </w:sdt>
  <w:p w14:paraId="7462220A" w14:textId="77777777" w:rsidR="006C0291" w:rsidRDefault="006C029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FB0A42" w14:textId="77777777" w:rsidR="00B91915" w:rsidRDefault="00B91915" w:rsidP="006C0291">
      <w:pPr>
        <w:spacing w:after="0" w:line="240" w:lineRule="auto"/>
      </w:pPr>
      <w:r>
        <w:separator/>
      </w:r>
    </w:p>
  </w:footnote>
  <w:footnote w:type="continuationSeparator" w:id="0">
    <w:p w14:paraId="0BE22541" w14:textId="77777777" w:rsidR="00B91915" w:rsidRDefault="00B91915" w:rsidP="006C02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B1F4E"/>
    <w:multiLevelType w:val="hybridMultilevel"/>
    <w:tmpl w:val="4F8E5522"/>
    <w:lvl w:ilvl="0" w:tplc="D8FAA25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B46FF"/>
    <w:multiLevelType w:val="hybridMultilevel"/>
    <w:tmpl w:val="191C95B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CB2D7A"/>
    <w:multiLevelType w:val="hybridMultilevel"/>
    <w:tmpl w:val="4F7E1E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0359D2"/>
    <w:multiLevelType w:val="hybridMultilevel"/>
    <w:tmpl w:val="3A74FBE0"/>
    <w:lvl w:ilvl="0" w:tplc="6714E7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8560CA"/>
    <w:multiLevelType w:val="hybridMultilevel"/>
    <w:tmpl w:val="895646DE"/>
    <w:lvl w:ilvl="0" w:tplc="0419000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9DB1C41"/>
    <w:multiLevelType w:val="hybridMultilevel"/>
    <w:tmpl w:val="75FA691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92"/>
    <w:rsid w:val="0000178B"/>
    <w:rsid w:val="000230F9"/>
    <w:rsid w:val="0003624B"/>
    <w:rsid w:val="00040390"/>
    <w:rsid w:val="0005047E"/>
    <w:rsid w:val="000965D7"/>
    <w:rsid w:val="00126C6E"/>
    <w:rsid w:val="00137F5D"/>
    <w:rsid w:val="0020512B"/>
    <w:rsid w:val="00206ECC"/>
    <w:rsid w:val="0029674A"/>
    <w:rsid w:val="0029788D"/>
    <w:rsid w:val="002A0F18"/>
    <w:rsid w:val="002A6BCF"/>
    <w:rsid w:val="002F5E27"/>
    <w:rsid w:val="00360560"/>
    <w:rsid w:val="00373913"/>
    <w:rsid w:val="003B0F4B"/>
    <w:rsid w:val="003D327C"/>
    <w:rsid w:val="00406D91"/>
    <w:rsid w:val="00415438"/>
    <w:rsid w:val="0043534A"/>
    <w:rsid w:val="0044765B"/>
    <w:rsid w:val="00495D76"/>
    <w:rsid w:val="004F584E"/>
    <w:rsid w:val="00546742"/>
    <w:rsid w:val="005A7C12"/>
    <w:rsid w:val="005D30B1"/>
    <w:rsid w:val="0060585B"/>
    <w:rsid w:val="00654CB3"/>
    <w:rsid w:val="00691018"/>
    <w:rsid w:val="0069145F"/>
    <w:rsid w:val="006C0291"/>
    <w:rsid w:val="006D7766"/>
    <w:rsid w:val="006E452E"/>
    <w:rsid w:val="0073724A"/>
    <w:rsid w:val="007C54B8"/>
    <w:rsid w:val="008119C8"/>
    <w:rsid w:val="00884E4D"/>
    <w:rsid w:val="00936F77"/>
    <w:rsid w:val="00946D70"/>
    <w:rsid w:val="00947ED1"/>
    <w:rsid w:val="0097451D"/>
    <w:rsid w:val="009B6510"/>
    <w:rsid w:val="009D3992"/>
    <w:rsid w:val="009F0953"/>
    <w:rsid w:val="009F1A7F"/>
    <w:rsid w:val="00A9084F"/>
    <w:rsid w:val="00AE2296"/>
    <w:rsid w:val="00B77207"/>
    <w:rsid w:val="00B91915"/>
    <w:rsid w:val="00BA6C32"/>
    <w:rsid w:val="00BB51C2"/>
    <w:rsid w:val="00BC701B"/>
    <w:rsid w:val="00BD7F46"/>
    <w:rsid w:val="00C30D40"/>
    <w:rsid w:val="00C72080"/>
    <w:rsid w:val="00CD23E6"/>
    <w:rsid w:val="00CE65A7"/>
    <w:rsid w:val="00D20A3F"/>
    <w:rsid w:val="00D210E6"/>
    <w:rsid w:val="00D25D2D"/>
    <w:rsid w:val="00D96607"/>
    <w:rsid w:val="00DA498F"/>
    <w:rsid w:val="00DC7A2D"/>
    <w:rsid w:val="00DE5A03"/>
    <w:rsid w:val="00E3506E"/>
    <w:rsid w:val="00E77D40"/>
    <w:rsid w:val="00EC67E2"/>
    <w:rsid w:val="00F60C6C"/>
    <w:rsid w:val="00F64BAB"/>
    <w:rsid w:val="00F70F1E"/>
    <w:rsid w:val="00F726CF"/>
    <w:rsid w:val="00F978EA"/>
    <w:rsid w:val="00FC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3D94"/>
  <w15:docId w15:val="{417D9EBC-320A-40D0-96F6-EC496B338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399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20A3F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7C54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54B8"/>
    <w:rPr>
      <w:rFonts w:ascii="Tahoma" w:hAnsi="Tahoma" w:cs="Tahoma"/>
      <w:sz w:val="16"/>
      <w:szCs w:val="16"/>
    </w:rPr>
  </w:style>
  <w:style w:type="character" w:styleId="a6">
    <w:name w:val="line number"/>
    <w:basedOn w:val="a0"/>
    <w:uiPriority w:val="99"/>
    <w:semiHidden/>
    <w:unhideWhenUsed/>
    <w:rsid w:val="006C0291"/>
  </w:style>
  <w:style w:type="paragraph" w:styleId="a7">
    <w:name w:val="header"/>
    <w:basedOn w:val="a"/>
    <w:link w:val="a8"/>
    <w:uiPriority w:val="99"/>
    <w:unhideWhenUsed/>
    <w:rsid w:val="006C02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C0291"/>
  </w:style>
  <w:style w:type="paragraph" w:styleId="a9">
    <w:name w:val="footer"/>
    <w:basedOn w:val="a"/>
    <w:link w:val="aa"/>
    <w:uiPriority w:val="99"/>
    <w:unhideWhenUsed/>
    <w:rsid w:val="006C02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C0291"/>
  </w:style>
  <w:style w:type="table" w:styleId="ab">
    <w:name w:val="Table Grid"/>
    <w:basedOn w:val="a1"/>
    <w:uiPriority w:val="59"/>
    <w:rsid w:val="00BB5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8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59868C-551C-4FD8-AE05-480B07586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2</cp:revision>
  <dcterms:created xsi:type="dcterms:W3CDTF">2026-02-18T20:54:00Z</dcterms:created>
  <dcterms:modified xsi:type="dcterms:W3CDTF">2026-02-18T20:54:00Z</dcterms:modified>
</cp:coreProperties>
</file>