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7EEB" w14:textId="5C52D353" w:rsidR="006D284A" w:rsidRPr="007D22AD" w:rsidRDefault="006D284A" w:rsidP="006D284A">
      <w:pPr>
        <w:spacing w:line="32" w:lineRule="atLeast"/>
        <w:ind w:leftChars="200" w:left="400" w:rightChars="200" w:right="400"/>
        <w:jc w:val="center"/>
        <w:rPr>
          <w:rFonts w:ascii="HY신명조" w:eastAsia="HY신명조"/>
          <w:b/>
          <w:bCs/>
          <w:sz w:val="24"/>
          <w:szCs w:val="24"/>
        </w:rPr>
      </w:pPr>
      <w:bookmarkStart w:id="0" w:name="_Hlk130423683"/>
      <w:r w:rsidRPr="007D22AD">
        <w:rPr>
          <w:rFonts w:ascii="HY신명조" w:eastAsia="HY신명조" w:hint="eastAsia"/>
          <w:b/>
          <w:bCs/>
          <w:sz w:val="24"/>
          <w:szCs w:val="24"/>
        </w:rPr>
        <w:t>기계요소설계 Prelab</w:t>
      </w:r>
      <w:r>
        <w:rPr>
          <w:rFonts w:ascii="HY신명조" w:eastAsia="HY신명조"/>
          <w:b/>
          <w:bCs/>
          <w:sz w:val="24"/>
          <w:szCs w:val="24"/>
        </w:rPr>
        <w:t xml:space="preserve"> </w:t>
      </w:r>
      <w:r>
        <w:rPr>
          <w:rFonts w:ascii="HY신명조" w:eastAsia="HY신명조"/>
          <w:b/>
          <w:bCs/>
          <w:sz w:val="24"/>
          <w:szCs w:val="24"/>
        </w:rPr>
        <w:t>4</w:t>
      </w:r>
    </w:p>
    <w:p w14:paraId="6719F002" w14:textId="60912612" w:rsidR="006D284A" w:rsidRDefault="006D284A" w:rsidP="006D284A">
      <w:pPr>
        <w:spacing w:line="32" w:lineRule="atLeast"/>
        <w:ind w:leftChars="200" w:left="400" w:rightChars="200" w:right="400"/>
        <w:jc w:val="right"/>
        <w:rPr>
          <w:rFonts w:ascii="HY신명조" w:eastAsia="HY신명조"/>
        </w:rPr>
      </w:pPr>
      <w:r w:rsidRPr="007D22AD">
        <w:rPr>
          <w:rFonts w:ascii="HY신명조" w:eastAsia="HY신명조" w:hint="eastAsia"/>
        </w:rPr>
        <w:t>21900031 곽진</w:t>
      </w:r>
      <w:bookmarkEnd w:id="0"/>
    </w:p>
    <w:p w14:paraId="27CC3400" w14:textId="3C6E618F" w:rsidR="006D284A" w:rsidRPr="006D284A" w:rsidRDefault="006D284A" w:rsidP="006D284A">
      <w:pPr>
        <w:spacing w:line="32" w:lineRule="atLeast"/>
        <w:ind w:leftChars="200" w:left="400" w:rightChars="200" w:right="400"/>
        <w:jc w:val="left"/>
        <w:rPr>
          <w:rFonts w:ascii="HY신명조" w:eastAsia="HY신명조" w:hint="eastAsia"/>
          <w:b/>
          <w:bCs/>
          <w:sz w:val="22"/>
          <w:szCs w:val="24"/>
        </w:rPr>
      </w:pPr>
      <w:r w:rsidRPr="006D284A">
        <w:rPr>
          <w:b/>
          <w:bCs/>
          <w:sz w:val="22"/>
          <w:szCs w:val="24"/>
        </w:rPr>
        <w:t>금속 GC200, SS400, SM45C, SCM415, SCM440, AL-6061-O, AL-6061-T6에 대해 성분, 기계적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6D284A">
        <w:rPr>
          <w:b/>
          <w:bCs/>
          <w:sz w:val="22"/>
          <w:szCs w:val="24"/>
        </w:rPr>
        <w:t>특성값(경도, 강도) 및 사용용도에 대해 조사 요약하라</w:t>
      </w:r>
    </w:p>
    <w:p w14:paraId="577A0D6F" w14:textId="56884786" w:rsidR="00424570" w:rsidRDefault="006D284A" w:rsidP="006D284A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F44E0">
        <w:rPr>
          <w:rFonts w:hint="eastAsia"/>
          <w:b/>
          <w:bCs/>
          <w:sz w:val="22"/>
          <w:szCs w:val="24"/>
        </w:rPr>
        <w:t>G</w:t>
      </w:r>
      <w:r w:rsidRPr="00DF44E0">
        <w:rPr>
          <w:b/>
          <w:bCs/>
          <w:sz w:val="22"/>
          <w:szCs w:val="24"/>
        </w:rPr>
        <w:t>C200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068"/>
        <w:gridCol w:w="2106"/>
        <w:gridCol w:w="2106"/>
        <w:gridCol w:w="2092"/>
      </w:tblGrid>
      <w:tr w:rsidR="00860057" w14:paraId="28E922D2" w14:textId="77777777" w:rsidTr="00860057">
        <w:tc>
          <w:tcPr>
            <w:tcW w:w="2254" w:type="dxa"/>
          </w:tcPr>
          <w:p w14:paraId="007CEDDC" w14:textId="1CC471E4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>성분</w:t>
            </w:r>
          </w:p>
        </w:tc>
        <w:tc>
          <w:tcPr>
            <w:tcW w:w="2254" w:type="dxa"/>
          </w:tcPr>
          <w:p w14:paraId="53BDB483" w14:textId="7BA6A4D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항복강도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2FC2EA25" w14:textId="7D50F8B0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인장강도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639D699A" w14:textId="191384C3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경도 </w:t>
            </w:r>
            <w:r w:rsidRPr="00860057">
              <w:rPr>
                <w:b/>
                <w:bCs/>
              </w:rPr>
              <w:t>[HB]</w:t>
            </w:r>
          </w:p>
        </w:tc>
      </w:tr>
      <w:tr w:rsidR="00860057" w14:paraId="3A07E311" w14:textId="77777777" w:rsidTr="00860057">
        <w:tc>
          <w:tcPr>
            <w:tcW w:w="2254" w:type="dxa"/>
          </w:tcPr>
          <w:p w14:paraId="12E99F05" w14:textId="00D72487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주철</w:t>
            </w:r>
          </w:p>
        </w:tc>
        <w:tc>
          <w:tcPr>
            <w:tcW w:w="2254" w:type="dxa"/>
          </w:tcPr>
          <w:p w14:paraId="2786364B" w14:textId="58A10DAF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14:paraId="62DDACEB" w14:textId="180BAAA0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254" w:type="dxa"/>
          </w:tcPr>
          <w:p w14:paraId="6D3F8CC2" w14:textId="6EB53F47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233 ≤</w:t>
            </w:r>
          </w:p>
        </w:tc>
      </w:tr>
    </w:tbl>
    <w:p w14:paraId="36867506" w14:textId="77777777" w:rsidR="00DF44E0" w:rsidRDefault="00DF44E0" w:rsidP="00860057">
      <w:pPr>
        <w:pStyle w:val="a3"/>
        <w:ind w:leftChars="0" w:left="644"/>
        <w:jc w:val="left"/>
      </w:pPr>
    </w:p>
    <w:p w14:paraId="6D0C843D" w14:textId="0CA91AB2" w:rsidR="00860057" w:rsidRDefault="00860057" w:rsidP="00860057">
      <w:pPr>
        <w:pStyle w:val="a3"/>
        <w:ind w:leftChars="0" w:left="644"/>
        <w:jc w:val="left"/>
      </w:pPr>
      <w:r>
        <w:t>사용 용도: 펌프, 산업용 부품, 밸브 등</w:t>
      </w:r>
    </w:p>
    <w:p w14:paraId="104D4192" w14:textId="77777777" w:rsidR="00860057" w:rsidRPr="00DF44E0" w:rsidRDefault="00860057" w:rsidP="00860057">
      <w:pPr>
        <w:pStyle w:val="a3"/>
        <w:ind w:leftChars="0" w:left="644"/>
        <w:jc w:val="left"/>
        <w:rPr>
          <w:rFonts w:hint="eastAsia"/>
        </w:rPr>
      </w:pPr>
    </w:p>
    <w:p w14:paraId="60A7CB8C" w14:textId="3AF10183" w:rsidR="006D284A" w:rsidRDefault="006D284A" w:rsidP="00860057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DF44E0">
        <w:rPr>
          <w:rFonts w:hint="eastAsia"/>
          <w:b/>
          <w:bCs/>
          <w:sz w:val="22"/>
          <w:szCs w:val="24"/>
        </w:rPr>
        <w:t>S</w:t>
      </w:r>
      <w:r w:rsidRPr="00DF44E0">
        <w:rPr>
          <w:b/>
          <w:bCs/>
          <w:sz w:val="22"/>
          <w:szCs w:val="24"/>
        </w:rPr>
        <w:t>S400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071"/>
        <w:gridCol w:w="2105"/>
        <w:gridCol w:w="2105"/>
        <w:gridCol w:w="2091"/>
      </w:tblGrid>
      <w:tr w:rsidR="00860057" w14:paraId="03410A94" w14:textId="77777777" w:rsidTr="00D670A2">
        <w:tc>
          <w:tcPr>
            <w:tcW w:w="2254" w:type="dxa"/>
          </w:tcPr>
          <w:p w14:paraId="0A1B34EB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>성분</w:t>
            </w:r>
          </w:p>
        </w:tc>
        <w:tc>
          <w:tcPr>
            <w:tcW w:w="2254" w:type="dxa"/>
          </w:tcPr>
          <w:p w14:paraId="50C9C7BA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항복강도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680018CA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인장강도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66C3DEA3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경도 </w:t>
            </w:r>
            <w:r w:rsidRPr="00860057">
              <w:rPr>
                <w:b/>
                <w:bCs/>
              </w:rPr>
              <w:t>[HB]</w:t>
            </w:r>
          </w:p>
        </w:tc>
      </w:tr>
      <w:tr w:rsidR="00860057" w14:paraId="67E5A889" w14:textId="77777777" w:rsidTr="00D670A2">
        <w:tc>
          <w:tcPr>
            <w:tcW w:w="2254" w:type="dxa"/>
          </w:tcPr>
          <w:p w14:paraId="713F90CD" w14:textId="3C2AB90B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황</w:t>
            </w:r>
            <w:r>
              <w:t>,</w:t>
            </w:r>
            <w:r>
              <w:t xml:space="preserve"> </w:t>
            </w:r>
            <w:r>
              <w:t>마그네슘,</w:t>
            </w:r>
            <w:r>
              <w:br/>
            </w:r>
            <w:r>
              <w:t>탄소</w:t>
            </w:r>
          </w:p>
        </w:tc>
        <w:tc>
          <w:tcPr>
            <w:tcW w:w="2254" w:type="dxa"/>
          </w:tcPr>
          <w:p w14:paraId="2EA2FBCB" w14:textId="1D036B05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254" w:type="dxa"/>
          </w:tcPr>
          <w:p w14:paraId="3DA253C4" w14:textId="73197055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254" w:type="dxa"/>
          </w:tcPr>
          <w:p w14:paraId="177468D0" w14:textId="4B967D2B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119 ≤</w:t>
            </w:r>
          </w:p>
        </w:tc>
      </w:tr>
    </w:tbl>
    <w:p w14:paraId="58BB8BC5" w14:textId="77777777" w:rsidR="00DF44E0" w:rsidRDefault="00DF44E0" w:rsidP="00860057">
      <w:pPr>
        <w:ind w:left="644"/>
        <w:jc w:val="left"/>
      </w:pPr>
    </w:p>
    <w:p w14:paraId="6540607F" w14:textId="06449917" w:rsidR="00860057" w:rsidRDefault="00860057" w:rsidP="00860057">
      <w:pPr>
        <w:ind w:left="644"/>
        <w:jc w:val="left"/>
        <w:rPr>
          <w:rFonts w:hint="eastAsia"/>
        </w:rPr>
      </w:pPr>
      <w:r>
        <w:t>사용 용도: 건축, 자동차, 교량 등의 토목건축, 선박 등</w:t>
      </w:r>
    </w:p>
    <w:p w14:paraId="75EC9948" w14:textId="77777777" w:rsidR="00860057" w:rsidRPr="00DF44E0" w:rsidRDefault="00860057" w:rsidP="00860057">
      <w:pPr>
        <w:ind w:left="644"/>
        <w:jc w:val="left"/>
        <w:rPr>
          <w:rFonts w:hint="eastAsia"/>
        </w:rPr>
      </w:pPr>
    </w:p>
    <w:p w14:paraId="386E3050" w14:textId="674FABF2" w:rsidR="006D284A" w:rsidRDefault="006D284A" w:rsidP="00860057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DF44E0">
        <w:rPr>
          <w:rFonts w:hint="eastAsia"/>
          <w:b/>
          <w:bCs/>
          <w:sz w:val="22"/>
          <w:szCs w:val="24"/>
        </w:rPr>
        <w:t>S</w:t>
      </w:r>
      <w:r w:rsidRPr="00DF44E0">
        <w:rPr>
          <w:b/>
          <w:bCs/>
          <w:sz w:val="22"/>
          <w:szCs w:val="24"/>
        </w:rPr>
        <w:t>M45C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071"/>
        <w:gridCol w:w="2105"/>
        <w:gridCol w:w="2105"/>
        <w:gridCol w:w="2091"/>
      </w:tblGrid>
      <w:tr w:rsidR="00860057" w14:paraId="5CB29548" w14:textId="77777777" w:rsidTr="00D670A2">
        <w:tc>
          <w:tcPr>
            <w:tcW w:w="2254" w:type="dxa"/>
          </w:tcPr>
          <w:p w14:paraId="707F79B7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>성분</w:t>
            </w:r>
          </w:p>
        </w:tc>
        <w:tc>
          <w:tcPr>
            <w:tcW w:w="2254" w:type="dxa"/>
          </w:tcPr>
          <w:p w14:paraId="656D5B89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항복강도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2F5D92ED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인장강도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33DA671D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경도 </w:t>
            </w:r>
            <w:r w:rsidRPr="00860057">
              <w:rPr>
                <w:b/>
                <w:bCs/>
              </w:rPr>
              <w:t>[HB]</w:t>
            </w:r>
          </w:p>
        </w:tc>
      </w:tr>
      <w:tr w:rsidR="00860057" w14:paraId="2665ECFD" w14:textId="77777777" w:rsidTr="00D670A2">
        <w:tc>
          <w:tcPr>
            <w:tcW w:w="2254" w:type="dxa"/>
          </w:tcPr>
          <w:p w14:paraId="4A15CB84" w14:textId="08C03DBE" w:rsidR="00860057" w:rsidRDefault="00341B44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인과 황, 마그네슘, 탄소</w:t>
            </w:r>
          </w:p>
        </w:tc>
        <w:tc>
          <w:tcPr>
            <w:tcW w:w="2254" w:type="dxa"/>
          </w:tcPr>
          <w:p w14:paraId="412D510F" w14:textId="3E77FBD9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2254" w:type="dxa"/>
          </w:tcPr>
          <w:p w14:paraId="028B7895" w14:textId="53B0B120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85</w:t>
            </w:r>
          </w:p>
        </w:tc>
        <w:tc>
          <w:tcPr>
            <w:tcW w:w="2254" w:type="dxa"/>
          </w:tcPr>
          <w:p w14:paraId="3B9D8E39" w14:textId="38D7F6DC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179 ≤</w:t>
            </w:r>
          </w:p>
        </w:tc>
      </w:tr>
    </w:tbl>
    <w:p w14:paraId="560BD21A" w14:textId="77777777" w:rsidR="00DF44E0" w:rsidRDefault="00DF44E0" w:rsidP="00860057">
      <w:pPr>
        <w:pStyle w:val="a3"/>
        <w:ind w:leftChars="0" w:left="644"/>
        <w:jc w:val="left"/>
      </w:pPr>
    </w:p>
    <w:p w14:paraId="5293F5B3" w14:textId="35754AD4" w:rsidR="00860057" w:rsidRDefault="00860057" w:rsidP="00860057">
      <w:pPr>
        <w:pStyle w:val="a3"/>
        <w:ind w:leftChars="0" w:left="644"/>
        <w:jc w:val="left"/>
      </w:pPr>
      <w:r>
        <w:t>사용 용도: 크랭크샤프트, 스플라인샤프트, 커프링, 동력전달축 등</w:t>
      </w:r>
    </w:p>
    <w:p w14:paraId="1E8F36C5" w14:textId="75E60B34" w:rsidR="00860057" w:rsidRPr="00DF44E0" w:rsidRDefault="0004518C" w:rsidP="0004518C">
      <w:pPr>
        <w:jc w:val="left"/>
        <w:rPr>
          <w:rFonts w:hint="eastAsia"/>
        </w:rPr>
      </w:pPr>
      <w:r>
        <w:tab/>
      </w:r>
    </w:p>
    <w:p w14:paraId="4F479CCC" w14:textId="788DC087" w:rsidR="00DF44E0" w:rsidRPr="00DF44E0" w:rsidRDefault="006D284A" w:rsidP="00860057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  <w:szCs w:val="24"/>
        </w:rPr>
      </w:pPr>
      <w:r w:rsidRPr="00DF44E0">
        <w:rPr>
          <w:rFonts w:hint="eastAsia"/>
          <w:b/>
          <w:bCs/>
          <w:sz w:val="22"/>
          <w:szCs w:val="24"/>
        </w:rPr>
        <w:t>S</w:t>
      </w:r>
      <w:r w:rsidRPr="00DF44E0">
        <w:rPr>
          <w:b/>
          <w:bCs/>
          <w:sz w:val="22"/>
          <w:szCs w:val="24"/>
        </w:rPr>
        <w:t>CM415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072"/>
        <w:gridCol w:w="2103"/>
        <w:gridCol w:w="2103"/>
        <w:gridCol w:w="2094"/>
      </w:tblGrid>
      <w:tr w:rsidR="00860057" w14:paraId="67867092" w14:textId="77777777" w:rsidTr="00D670A2">
        <w:tc>
          <w:tcPr>
            <w:tcW w:w="2254" w:type="dxa"/>
          </w:tcPr>
          <w:p w14:paraId="2F416CF2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>성분</w:t>
            </w:r>
          </w:p>
        </w:tc>
        <w:tc>
          <w:tcPr>
            <w:tcW w:w="2254" w:type="dxa"/>
          </w:tcPr>
          <w:p w14:paraId="7BFD3AE1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항복강도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3CC8C811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인장강도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7DB0179A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경도 </w:t>
            </w:r>
            <w:r w:rsidRPr="00860057">
              <w:rPr>
                <w:b/>
                <w:bCs/>
              </w:rPr>
              <w:t>[HB]</w:t>
            </w:r>
          </w:p>
        </w:tc>
      </w:tr>
      <w:tr w:rsidR="00860057" w14:paraId="0D1D6926" w14:textId="77777777" w:rsidTr="00D670A2">
        <w:tc>
          <w:tcPr>
            <w:tcW w:w="2254" w:type="dxa"/>
          </w:tcPr>
          <w:p w14:paraId="2B99742C" w14:textId="15FFD6AE" w:rsidR="00860057" w:rsidRDefault="00341B44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철</w:t>
            </w:r>
            <w:r>
              <w:t>, 탄소</w:t>
            </w:r>
            <w:r w:rsidR="00960DE8">
              <w:rPr>
                <w:rFonts w:hint="eastAsia"/>
              </w:rPr>
              <w:t>,</w:t>
            </w:r>
            <w:r w:rsidR="00960DE8">
              <w:t xml:space="preserve"> </w:t>
            </w:r>
            <w:r w:rsidR="00960DE8">
              <w:rPr>
                <w:rFonts w:hint="eastAsia"/>
              </w:rPr>
              <w:t>몰리브덴,</w:t>
            </w:r>
            <w:r w:rsidR="00960DE8">
              <w:t xml:space="preserve"> </w:t>
            </w:r>
            <w:r w:rsidR="00960DE8">
              <w:rPr>
                <w:rFonts w:hint="eastAsia"/>
              </w:rPr>
              <w:t>크롬</w:t>
            </w:r>
          </w:p>
        </w:tc>
        <w:tc>
          <w:tcPr>
            <w:tcW w:w="2254" w:type="dxa"/>
          </w:tcPr>
          <w:p w14:paraId="390A7B60" w14:textId="71ECA95E" w:rsidR="00860057" w:rsidRDefault="0004518C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600</w:t>
            </w:r>
            <w:r w:rsidR="000D6AA7">
              <w:rPr>
                <w:rFonts w:hint="eastAsia"/>
              </w:rPr>
              <w:t xml:space="preserve"> </w:t>
            </w:r>
          </w:p>
        </w:tc>
        <w:tc>
          <w:tcPr>
            <w:tcW w:w="2254" w:type="dxa"/>
          </w:tcPr>
          <w:p w14:paraId="622BDEF9" w14:textId="6BE36D19" w:rsidR="00860057" w:rsidRDefault="000D6AA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50</w:t>
            </w:r>
          </w:p>
        </w:tc>
        <w:tc>
          <w:tcPr>
            <w:tcW w:w="2254" w:type="dxa"/>
          </w:tcPr>
          <w:p w14:paraId="4815F323" w14:textId="09629E78" w:rsidR="00860057" w:rsidRDefault="0019413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35</w:t>
            </w:r>
            <w:r>
              <w:t>≤</w:t>
            </w:r>
            <w:r>
              <w:t xml:space="preserve"> </w:t>
            </w:r>
            <w:r>
              <w:t>≤</w:t>
            </w:r>
            <w:r>
              <w:t>321</w:t>
            </w:r>
          </w:p>
        </w:tc>
      </w:tr>
    </w:tbl>
    <w:p w14:paraId="62C233BC" w14:textId="77777777" w:rsidR="00DF44E0" w:rsidRDefault="00DF44E0" w:rsidP="00860057">
      <w:pPr>
        <w:pStyle w:val="a3"/>
        <w:ind w:leftChars="0" w:left="644"/>
        <w:jc w:val="left"/>
      </w:pPr>
    </w:p>
    <w:p w14:paraId="04B324C8" w14:textId="3A06D900" w:rsidR="00194137" w:rsidRDefault="00194137" w:rsidP="00194137">
      <w:pPr>
        <w:pStyle w:val="a3"/>
        <w:ind w:leftChars="0" w:left="644"/>
        <w:jc w:val="left"/>
        <w:rPr>
          <w:rFonts w:hint="eastAsia"/>
        </w:rPr>
      </w:pPr>
      <w:r>
        <w:lastRenderedPageBreak/>
        <w:t xml:space="preserve">사용 용도: </w:t>
      </w:r>
      <w:r w:rsidR="00341B44">
        <w:rPr>
          <w:rFonts w:hint="eastAsia"/>
        </w:rPr>
        <w:t>기계부품 및 자동차 부품</w:t>
      </w:r>
    </w:p>
    <w:p w14:paraId="10EFF479" w14:textId="77777777" w:rsidR="00194137" w:rsidRPr="00DF44E0" w:rsidRDefault="00194137" w:rsidP="00341B44">
      <w:pPr>
        <w:jc w:val="left"/>
        <w:rPr>
          <w:rFonts w:hint="eastAsia"/>
        </w:rPr>
      </w:pPr>
    </w:p>
    <w:p w14:paraId="37BA17DA" w14:textId="7580728D" w:rsidR="006D284A" w:rsidRDefault="006D284A" w:rsidP="00860057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DF44E0">
        <w:rPr>
          <w:b/>
          <w:bCs/>
          <w:sz w:val="22"/>
          <w:szCs w:val="24"/>
        </w:rPr>
        <w:t>SCM440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068"/>
        <w:gridCol w:w="2106"/>
        <w:gridCol w:w="2106"/>
        <w:gridCol w:w="2092"/>
      </w:tblGrid>
      <w:tr w:rsidR="00860057" w14:paraId="475F277D" w14:textId="77777777" w:rsidTr="00860057">
        <w:tc>
          <w:tcPr>
            <w:tcW w:w="2068" w:type="dxa"/>
          </w:tcPr>
          <w:p w14:paraId="3C578BB4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>성분</w:t>
            </w:r>
          </w:p>
        </w:tc>
        <w:tc>
          <w:tcPr>
            <w:tcW w:w="2106" w:type="dxa"/>
          </w:tcPr>
          <w:p w14:paraId="05975B60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항복강도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106" w:type="dxa"/>
          </w:tcPr>
          <w:p w14:paraId="1A992355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인장강도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092" w:type="dxa"/>
          </w:tcPr>
          <w:p w14:paraId="7FED22DB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경도 </w:t>
            </w:r>
            <w:r w:rsidRPr="00860057">
              <w:rPr>
                <w:b/>
                <w:bCs/>
              </w:rPr>
              <w:t>[HB]</w:t>
            </w:r>
          </w:p>
        </w:tc>
      </w:tr>
      <w:tr w:rsidR="00860057" w14:paraId="04A1759B" w14:textId="77777777" w:rsidTr="00860057">
        <w:tc>
          <w:tcPr>
            <w:tcW w:w="2068" w:type="dxa"/>
          </w:tcPr>
          <w:p w14:paraId="287AD109" w14:textId="74D830D0" w:rsidR="00860057" w:rsidRDefault="00341B44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철</w:t>
            </w:r>
            <w:r>
              <w:t>, 탄소</w:t>
            </w:r>
          </w:p>
        </w:tc>
        <w:tc>
          <w:tcPr>
            <w:tcW w:w="2106" w:type="dxa"/>
          </w:tcPr>
          <w:p w14:paraId="0AB20BF5" w14:textId="29EF8FB5" w:rsidR="00860057" w:rsidRDefault="000D6AA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50</w:t>
            </w:r>
          </w:p>
        </w:tc>
        <w:tc>
          <w:tcPr>
            <w:tcW w:w="2106" w:type="dxa"/>
          </w:tcPr>
          <w:p w14:paraId="6B8166A1" w14:textId="4788D7AB" w:rsidR="00860057" w:rsidRDefault="000D6AA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2092" w:type="dxa"/>
          </w:tcPr>
          <w:p w14:paraId="5E4B2A45" w14:textId="2D03F41A" w:rsidR="00860057" w:rsidRDefault="0019413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285</w:t>
            </w:r>
            <w:r>
              <w:t>≤</w:t>
            </w:r>
            <w:r>
              <w:t xml:space="preserve"> </w:t>
            </w:r>
            <w:r>
              <w:t>≤</w:t>
            </w:r>
            <w:r>
              <w:t>352</w:t>
            </w:r>
          </w:p>
        </w:tc>
      </w:tr>
    </w:tbl>
    <w:p w14:paraId="4E087256" w14:textId="77777777" w:rsidR="00860057" w:rsidRDefault="00860057" w:rsidP="00860057">
      <w:pPr>
        <w:pStyle w:val="a3"/>
        <w:ind w:leftChars="0" w:left="644"/>
        <w:jc w:val="left"/>
      </w:pPr>
    </w:p>
    <w:p w14:paraId="553B754C" w14:textId="1055FE46" w:rsidR="00DF44E0" w:rsidRDefault="00860057" w:rsidP="00860057">
      <w:pPr>
        <w:pStyle w:val="a3"/>
        <w:ind w:leftChars="0" w:left="644"/>
        <w:jc w:val="left"/>
      </w:pPr>
      <w:r>
        <w:t>사용 용도: 엔진, 금형, 모터, 기어, 변속기 부품, 샤프트, 기어, 암, 냉간 단조 부품, 나사 등의 고강도 강 철 패스너 생산</w:t>
      </w:r>
    </w:p>
    <w:p w14:paraId="45BF5DE7" w14:textId="77777777" w:rsidR="00860057" w:rsidRPr="00DF44E0" w:rsidRDefault="00860057" w:rsidP="00860057">
      <w:pPr>
        <w:pStyle w:val="a3"/>
        <w:ind w:leftChars="0" w:left="644"/>
        <w:jc w:val="left"/>
        <w:rPr>
          <w:rFonts w:hint="eastAsia"/>
        </w:rPr>
      </w:pPr>
    </w:p>
    <w:p w14:paraId="27593537" w14:textId="522CBC50" w:rsidR="006D284A" w:rsidRDefault="006D284A" w:rsidP="00860057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DF44E0">
        <w:rPr>
          <w:rFonts w:hint="eastAsia"/>
          <w:b/>
          <w:bCs/>
          <w:sz w:val="22"/>
          <w:szCs w:val="24"/>
        </w:rPr>
        <w:t>A</w:t>
      </w:r>
      <w:r w:rsidRPr="00DF44E0">
        <w:rPr>
          <w:b/>
          <w:bCs/>
          <w:sz w:val="22"/>
          <w:szCs w:val="24"/>
        </w:rPr>
        <w:t>L-6061-O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071"/>
        <w:gridCol w:w="2105"/>
        <w:gridCol w:w="2105"/>
        <w:gridCol w:w="2091"/>
      </w:tblGrid>
      <w:tr w:rsidR="00860057" w14:paraId="67471E6A" w14:textId="77777777" w:rsidTr="00D670A2">
        <w:tc>
          <w:tcPr>
            <w:tcW w:w="2254" w:type="dxa"/>
          </w:tcPr>
          <w:p w14:paraId="41297B4C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>성분</w:t>
            </w:r>
          </w:p>
        </w:tc>
        <w:tc>
          <w:tcPr>
            <w:tcW w:w="2254" w:type="dxa"/>
          </w:tcPr>
          <w:p w14:paraId="6F6BF117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항복강도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1B0D016F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인장강도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254" w:type="dxa"/>
          </w:tcPr>
          <w:p w14:paraId="5CFCBF63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경도 </w:t>
            </w:r>
            <w:r w:rsidRPr="00860057">
              <w:rPr>
                <w:b/>
                <w:bCs/>
              </w:rPr>
              <w:t>[HB]</w:t>
            </w:r>
          </w:p>
        </w:tc>
      </w:tr>
      <w:tr w:rsidR="00860057" w14:paraId="17E62837" w14:textId="77777777" w:rsidTr="00D670A2">
        <w:tc>
          <w:tcPr>
            <w:tcW w:w="2254" w:type="dxa"/>
          </w:tcPr>
          <w:p w14:paraId="2E66C677" w14:textId="389C9503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알루미늄,</w:t>
            </w:r>
            <w:r>
              <w:t xml:space="preserve"> </w:t>
            </w:r>
            <w:r>
              <w:rPr>
                <w:rFonts w:hint="eastAsia"/>
              </w:rPr>
              <w:t>마그네슘,</w:t>
            </w:r>
            <w:r>
              <w:t xml:space="preserve"> </w:t>
            </w:r>
            <w:r>
              <w:rPr>
                <w:rFonts w:hint="eastAsia"/>
              </w:rPr>
              <w:t>실리콘</w:t>
            </w:r>
          </w:p>
        </w:tc>
        <w:tc>
          <w:tcPr>
            <w:tcW w:w="2254" w:type="dxa"/>
          </w:tcPr>
          <w:p w14:paraId="37D883AB" w14:textId="1F2B218D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2254" w:type="dxa"/>
          </w:tcPr>
          <w:p w14:paraId="0840190E" w14:textId="24F50C95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254" w:type="dxa"/>
          </w:tcPr>
          <w:p w14:paraId="1E0DF113" w14:textId="672FC272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30 ≤</w:t>
            </w:r>
          </w:p>
        </w:tc>
      </w:tr>
    </w:tbl>
    <w:p w14:paraId="2B151067" w14:textId="77777777" w:rsidR="00DF44E0" w:rsidRDefault="00DF44E0" w:rsidP="00860057">
      <w:pPr>
        <w:ind w:left="644"/>
        <w:jc w:val="left"/>
      </w:pPr>
    </w:p>
    <w:p w14:paraId="1F0D2DA0" w14:textId="2F87A58E" w:rsidR="00860057" w:rsidRDefault="00860057" w:rsidP="00860057">
      <w:pPr>
        <w:ind w:left="644"/>
        <w:jc w:val="left"/>
        <w:rPr>
          <w:rFonts w:hint="eastAsia"/>
        </w:rPr>
      </w:pPr>
      <w:r>
        <w:t>사용 용도: 상업 혹은 군용이 아닌 소규모로 날개 및 동체와 같은 항공기 구조물에 주로 사용되며 손전 등, 식품 및 음료 포장용 알루미늄 캔 등</w:t>
      </w:r>
    </w:p>
    <w:p w14:paraId="64335AD5" w14:textId="137BDA26" w:rsidR="00860057" w:rsidRPr="00DF44E0" w:rsidRDefault="00860057" w:rsidP="00860057">
      <w:pPr>
        <w:rPr>
          <w:rFonts w:hint="eastAsia"/>
        </w:rPr>
      </w:pPr>
      <w:r>
        <w:tab/>
      </w:r>
    </w:p>
    <w:p w14:paraId="7551ADA7" w14:textId="387CC4CE" w:rsidR="006D284A" w:rsidRDefault="006D284A" w:rsidP="006D284A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F44E0">
        <w:rPr>
          <w:rFonts w:hint="eastAsia"/>
          <w:b/>
          <w:bCs/>
          <w:sz w:val="22"/>
          <w:szCs w:val="24"/>
        </w:rPr>
        <w:t>A</w:t>
      </w:r>
      <w:r w:rsidRPr="00DF44E0">
        <w:rPr>
          <w:b/>
          <w:bCs/>
          <w:sz w:val="22"/>
          <w:szCs w:val="24"/>
        </w:rPr>
        <w:t>L-6061-T6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071"/>
        <w:gridCol w:w="2105"/>
        <w:gridCol w:w="2105"/>
        <w:gridCol w:w="2091"/>
      </w:tblGrid>
      <w:tr w:rsidR="00860057" w14:paraId="1FE5C782" w14:textId="77777777" w:rsidTr="00860057">
        <w:tc>
          <w:tcPr>
            <w:tcW w:w="2071" w:type="dxa"/>
          </w:tcPr>
          <w:p w14:paraId="15788AB8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>성분</w:t>
            </w:r>
          </w:p>
        </w:tc>
        <w:tc>
          <w:tcPr>
            <w:tcW w:w="2105" w:type="dxa"/>
          </w:tcPr>
          <w:p w14:paraId="4C6E80D2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항복강도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105" w:type="dxa"/>
          </w:tcPr>
          <w:p w14:paraId="4650D92C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인장강도 </w:t>
            </w:r>
            <w:r w:rsidRPr="00860057">
              <w:rPr>
                <w:b/>
                <w:bCs/>
              </w:rPr>
              <w:t>[MPa]</w:t>
            </w:r>
          </w:p>
        </w:tc>
        <w:tc>
          <w:tcPr>
            <w:tcW w:w="2091" w:type="dxa"/>
          </w:tcPr>
          <w:p w14:paraId="26A84181" w14:textId="77777777" w:rsidR="00860057" w:rsidRP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60057">
              <w:rPr>
                <w:rFonts w:hint="eastAsia"/>
                <w:b/>
                <w:bCs/>
              </w:rPr>
              <w:t xml:space="preserve">경도 </w:t>
            </w:r>
            <w:r w:rsidRPr="00860057">
              <w:rPr>
                <w:b/>
                <w:bCs/>
              </w:rPr>
              <w:t>[HB]</w:t>
            </w:r>
          </w:p>
        </w:tc>
      </w:tr>
      <w:tr w:rsidR="00860057" w14:paraId="78AB17E2" w14:textId="77777777" w:rsidTr="00860057">
        <w:tc>
          <w:tcPr>
            <w:tcW w:w="2071" w:type="dxa"/>
          </w:tcPr>
          <w:p w14:paraId="4D23914E" w14:textId="10C1B4FE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알루미늄,</w:t>
            </w:r>
            <w:r>
              <w:t xml:space="preserve"> </w:t>
            </w:r>
            <w:r>
              <w:rPr>
                <w:rFonts w:hint="eastAsia"/>
              </w:rPr>
              <w:t>마그네슘,</w:t>
            </w:r>
            <w:r>
              <w:t xml:space="preserve"> </w:t>
            </w:r>
            <w:r>
              <w:rPr>
                <w:rFonts w:hint="eastAsia"/>
              </w:rPr>
              <w:t>실리콘</w:t>
            </w:r>
          </w:p>
        </w:tc>
        <w:tc>
          <w:tcPr>
            <w:tcW w:w="2105" w:type="dxa"/>
          </w:tcPr>
          <w:p w14:paraId="688A3753" w14:textId="11C74179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</w:p>
        </w:tc>
        <w:tc>
          <w:tcPr>
            <w:tcW w:w="2105" w:type="dxa"/>
          </w:tcPr>
          <w:p w14:paraId="19794AC3" w14:textId="3C3DD325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90</w:t>
            </w:r>
          </w:p>
        </w:tc>
        <w:tc>
          <w:tcPr>
            <w:tcW w:w="2091" w:type="dxa"/>
          </w:tcPr>
          <w:p w14:paraId="5D35EBFC" w14:textId="2A346D33" w:rsidR="00860057" w:rsidRDefault="00860057" w:rsidP="0086005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95 ≤</w:t>
            </w:r>
          </w:p>
        </w:tc>
      </w:tr>
    </w:tbl>
    <w:p w14:paraId="6A030789" w14:textId="77777777" w:rsidR="00860057" w:rsidRDefault="00860057" w:rsidP="00860057">
      <w:pPr>
        <w:pStyle w:val="a3"/>
        <w:ind w:leftChars="0" w:left="644"/>
      </w:pPr>
    </w:p>
    <w:p w14:paraId="190FFD63" w14:textId="2FCD1749" w:rsidR="00860057" w:rsidRPr="00DF44E0" w:rsidRDefault="00860057" w:rsidP="00860057">
      <w:pPr>
        <w:pStyle w:val="a3"/>
        <w:ind w:leftChars="0" w:left="644"/>
        <w:rPr>
          <w:rFonts w:hint="eastAsia"/>
          <w:b/>
          <w:bCs/>
          <w:sz w:val="22"/>
          <w:szCs w:val="24"/>
        </w:rPr>
      </w:pPr>
      <w:r>
        <w:t>사용 용도: 차량, 선박 등 수송구조재, 광학기기, 신발금형 등</w:t>
      </w:r>
    </w:p>
    <w:sectPr w:rsidR="00860057" w:rsidRPr="00DF4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D68"/>
    <w:multiLevelType w:val="hybridMultilevel"/>
    <w:tmpl w:val="428C52D6"/>
    <w:lvl w:ilvl="0" w:tplc="7ED08F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BFF26BD"/>
    <w:multiLevelType w:val="hybridMultilevel"/>
    <w:tmpl w:val="11846398"/>
    <w:lvl w:ilvl="0" w:tplc="CE5A0D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num w:numId="1" w16cid:durableId="72745047">
    <w:abstractNumId w:val="0"/>
  </w:num>
  <w:num w:numId="2" w16cid:durableId="176471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4A"/>
    <w:rsid w:val="0004518C"/>
    <w:rsid w:val="000D6AA7"/>
    <w:rsid w:val="00194137"/>
    <w:rsid w:val="00341B44"/>
    <w:rsid w:val="00410D11"/>
    <w:rsid w:val="00424570"/>
    <w:rsid w:val="006D284A"/>
    <w:rsid w:val="00860057"/>
    <w:rsid w:val="00960DE8"/>
    <w:rsid w:val="00DD1415"/>
    <w:rsid w:val="00D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E39F"/>
  <w15:chartTrackingRefBased/>
  <w15:docId w15:val="{DF5CAB6D-2BA5-4C77-9A0C-7E2843F7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84A"/>
    <w:pPr>
      <w:ind w:leftChars="400" w:left="800"/>
    </w:pPr>
  </w:style>
  <w:style w:type="table" w:styleId="a4">
    <w:name w:val="Table Grid"/>
    <w:basedOn w:val="a1"/>
    <w:uiPriority w:val="39"/>
    <w:rsid w:val="0086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5</cp:revision>
  <dcterms:created xsi:type="dcterms:W3CDTF">2023-04-29T08:05:00Z</dcterms:created>
  <dcterms:modified xsi:type="dcterms:W3CDTF">2023-04-29T09:11:00Z</dcterms:modified>
</cp:coreProperties>
</file>