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0D6B3D"/>
          <w:sz w:val="56"/>
          <w:szCs w:val="56"/>
        </w:rPr>
        <w:t xml:space="preserve">NOTHO</w:t>
      </w:r>
    </w:p>
    <w:p>
      <w:pPr>
        <w:spacing w:after="200"/>
        <w:jc w:val="center"/>
      </w:pPr>
      <w:r>
        <w:rPr>
          <w:rFonts w:ascii="Arial" w:cs="Arial" w:eastAsia="Arial" w:hAnsi="Arial"/>
          <w:color w:val="1A3A28"/>
          <w:sz w:val="32"/>
          <w:szCs w:val="32"/>
        </w:rPr>
        <w:t xml:space="preserve">App Store &amp; Play Store</w:t>
      </w:r>
    </w:p>
    <w:p>
      <w:pPr>
        <w:spacing w:after="200"/>
        <w:jc w:val="center"/>
      </w:pPr>
      <w:r>
        <w:rPr>
          <w:rFonts w:ascii="Arial" w:cs="Arial" w:eastAsia="Arial" w:hAnsi="Arial"/>
          <w:color w:val="1A3A28"/>
          <w:sz w:val="32"/>
          <w:szCs w:val="32"/>
        </w:rPr>
        <w:t xml:space="preserve">Publishing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2026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Converting a Next.js PWA to Native Mobile Apps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6B3D"/>
          <w:sz w:val="36"/>
          <w:szCs w:val="36"/>
        </w:rPr>
        <w:t xml:space="preserve">1. Your Options at a Glance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Since Notho is a Next.js Progressive Web App (PWA), you have several paths to get it on the App Store and Play Store. Each has different costs, timelines, and trade-offs.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80"/>
        <w:gridCol w:w="18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Capacitor (Recommended)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+ dev accounts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case exactly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TWA (Android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+ Play 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days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Android-only 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PWABuilder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+ dev accounts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days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 prototype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 Native rewrite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$5k–$30k+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2–6 months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Totally different app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Use Capacitor. It wraps your existing Next.js app in a native shell with full access to native APIs (push notifications, biometrics, camera). It produces real .ipa and .apk/.aab files that Apple and Google accept.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6B3D"/>
          <w:sz w:val="36"/>
          <w:szCs w:val="36"/>
        </w:rPr>
        <w:t xml:space="preserve">2. Capacitor (Recommended Path)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Capacitor is built by the Ionic team and is the standard way to wrap a web app into a native mobile app. It creates a native iOS/Android project that loads your web app in a WebView, but with full native API access.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2.1 How It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Next.js app gets exported as static HTML/CSS/JS (next export or output: 'export')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Capacitor creates native Xcode (iOS) and Android Studio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web app runs inside a native WebView with a native bridge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can add native plugins: push notifications, haptics, biometrics, splash screen, status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result is a real native app submitted to the stores like any other app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2.2 Step-by-Step Setup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1: Prepare Next.js for Static Export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your next.config.ts, add static export output: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next.config.ts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nextConfig = {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output: 'export',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images: { unoptimized: true },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default nextConfig;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build: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run 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creates an 'out' folder with your static site.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2: Install Capacitor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@capacitor/core @capacitor/cli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npx cap init "Notho" "co.za.wealthwithkwanele.notho" --web-dir 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creates a capacitor.config.ts file in your project root.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3: Add Platforms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@capacitor/ios @capacitor/android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npx cap add ios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npx cap add android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creates ios/ and android/ folders with native projects.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4: Sync and Open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run build &amp;&amp; npx cap sync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npx cap open ios      # Opens Xcode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npx cap open android  # Opens Android Studio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5: Configure Native Settings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iOS (in Xcode):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Bundle Identifier: co.za.wealthwithkwanele.notho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Display Name: Notho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your app icon (1024x1024 PNG) to Assets.xcassets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deployment target: iOS 15.0 minimum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splash screen using @capacitor/splash-screen plugin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Android (in Android Studio):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applicationId: co.za.wealthwithkwanele.notho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app_name: Notho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adaptive icon (foreground + background layers)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minSdkVersion: 24 (Android 7.0)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 signed APK/AAB for release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6: Add Native Plugins (Optional but Recommended)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@capacitor/push-notifications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@capacitor/splash-screen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@capacitor/status-bar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@capacitor/haptics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Push notifications would let you send daily lesson reminders and streak alerts — a huge engagement driver.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6B3D"/>
          <w:sz w:val="36"/>
          <w:szCs w:val="36"/>
        </w:rPr>
        <w:t xml:space="preserve">3. Developer Account Setup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3.1 Apple Developer Program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URL: developer.apple.com/programs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Cost: $99/year (approximately R1,800/year)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Requires: Apple ID, valid credit card, legal entity or personal identity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Approval: Usually 24–48 hours for individuals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you get: App Store Connect access, TestFlight beta testing, code signing certificates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Important: You need a Mac to build iOS apps. Xcode only runs on macOS. Since you have a Mac, you are already set.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3.2 Google Play Console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URL: play.google.com/console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Cost: $25 one-time fee (approximately R450)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Requires: Google account, valid credit card, identity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Approval: 2–7 days for new accounts (Google now requires identity verification)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you get: Play Console dashboard, internal/closed/open testing tracks, crash reporting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6B3D"/>
          <w:sz w:val="36"/>
          <w:szCs w:val="36"/>
        </w:rPr>
        <w:t xml:space="preserve">4. Submitting to the Apple App Store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4.1 Before You Submit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on a real iPhone using TestFlight (not just the simulator)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Ensure all links work (especially external links to wealthwithkwanele.co.za)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that authentication (Supabase) works correctly in the native wrapper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that the splash screen and app icon display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dark mode, landscape/portrait, and different iPhone sizes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4.2 Required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Icon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1024 x 1024 PNG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transparency, no rounded corners (Apple adds them)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Screenshots (6.7")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1290 x 2796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iPhone 15 Pro Max —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Screenshots (6.5")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1284 x 2778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iPhone 14 Plus —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Screenshots (5.5")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1242 x 2208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iPhone 8 Plus — optional but recommended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iPad Screenshots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2048 x 2732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if you support iPad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Preview Video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 to 30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but highly effective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4.3 App Store Connect Listing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Name: Notho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Subtitle: Learn Money the South African 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Category: Education (primary), Finance (secondary)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Keywords: financial literacy, budgeting, investing, south africa, money, personal finance, TFSA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Description: Write a compelling 4000-character description highlighting SA-specific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Privacy Policy URL: Required — host at notho.wealthwithkwanele.co.za/privacy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 URL: Required — your website or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 Rating: 4+ (educational, no objectionable content)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4.4 Common Rejection Reasons (and How to Avoid Them)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Minimum Functionality: Apple rejects thin WebView wrappers. Add at least 2–3 native features (push notifications, haptics on correct answers, native splash screen) to differentiate from the website.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Broken Links: Test every external link. Ensure the advisor CTA opens correctly in the in-app browser.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 Issues: Test sign-up, sign-in, and forgot password flows. Apple testers will try all of them.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Privacy Policy: Must be accessible without logging in. Host it at a public URL.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Metadata: Screenshots must show real app content, not marketing graphics.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4.5 Review Timeline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First submission: 24–48 hours (can take up to 7 days). Updates: usually 24 hours. If rejected, you can reply to the reviewer or fix and resubmit.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6B3D"/>
          <w:sz w:val="36"/>
          <w:szCs w:val="36"/>
        </w:rPr>
        <w:t xml:space="preserve">5. Submitting to Google Play Store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5.1 Build the Release AAB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Android Studio: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Build → Generate Signed Bundle / APK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Android App Bundle (.aab)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new keystore (KEEP THIS SAFE — you need it for every update)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the release bundle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Alternatively, use the command line: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android &amp;&amp; ./gradlew bundleRelease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5.2 Required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Icon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512 x 512 PNG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32-bit with alpha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Graphic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1024 x 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Banner shown on Play Store listing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Screenshots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 320px, max 3840px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2–8 screenshots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Tablet Screenshots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Similar ranges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 if targeting tablets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Promo Video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YouTube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but recommended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5.3 Play Console Listing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Name: Notho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Short Description (80 chars): Learn personal finance the South African way. Free, fun, and gamified.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Description (4000 chars): Detailed description with SA-specific keywords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Category: Education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Content Rating: Complete the IARC questionnaire (will rate E for Everyone)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Privacy Policy URL: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 Audience: 18+ (financial content)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5.4 Testing Tracks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Internal Testing: Up to 100 testers. No review needed. Great for initial testing.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Closed Testing: Invite specific testers by email. Short review (~hours).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Testing: Anyone with the link can join. Full review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Production: Public release. Full review (1–7 days for new apps).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Recommendation: Start with Internal Testing, then Closed Testing with 10–20 friends/family, then go to Production.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6B3D"/>
          <w:sz w:val="36"/>
          <w:szCs w:val="36"/>
        </w:rPr>
        <w:t xml:space="preserve">6. Alternative: Trusted Web Activity (Android Only)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want the fastest possible Android launch, a TWA (Trusted Web Activity) wraps your PWA in Chrome Custom Tabs instead of a WebView. The result is indistinguishable from a native app to the user.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6.1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site must be served over HTTPS (you already have this via Vercel)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site must have a valid Web App Manifest (manifest.json)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must verify ownership via Digital Asset Links (.well-known/assetlinks.json)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6.2 Using PWABuilder (Easiest TWA Method)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pwabuilder.com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your URL: notho.wealthwithkwanele.co.za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PWABuilder will analyze your PWA and generate an Android package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the generated APK/AAB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to Google Play Console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Limitation: TWAs only work on Android. For iOS, you still need Capacitor or a native wrapper.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6B3D"/>
          <w:sz w:val="36"/>
          <w:szCs w:val="36"/>
        </w:rPr>
        <w:t xml:space="preserve">7. PWABuilder (Both Platforms)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PWABuilder (pwabuilder.com) can also generate iOS packages using a WebView wrapper. The quality is lower than Capacitor but it requires zero coding.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7.1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Visit pwabuilder.com and enter your URL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the PWA audit (fix any issues it flags)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Package for Stores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the iOS and Android packages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iOS package in Xcode, the Android package in Android Studio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signing, icons, and metadata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to the stores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Warning for iOS: Apple may reject thin PWABuilder wrappers for lacking native features. Capacitor gives you more control to add native plugins that satisfy Apple's reviewers.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6B3D"/>
          <w:sz w:val="36"/>
          <w:szCs w:val="36"/>
        </w:rPr>
        <w:t xml:space="preserve">8. Recommended Action Plan for Notho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your current setup (Next.js PWA, Vercel hosting, Mac available), here is the recommended plan: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Phase 1: Android First (Week 1–2)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 up for Google Play Console ($25)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PWABuilder to generate a TWA Android package from your live site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on your Android device or emulator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to Internal Testing track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5–10 friends to test and give feedback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to Production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gets you on the Play Store in under a week with minimal effort.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Phase 2: iOS + Enhanced Android (Week 3–4)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Capacitor in your 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the static export (output: 'export')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native plugins: push notifications, splash screen, haptics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 up for Apple Developer Program ($99/year)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and test on a real iPhone via TestFlight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Prepare App Store assets (screenshots, description, privacy policy)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to App Store for review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the TWA Android app with the Capacitor version for native features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Phase 3: Ongoing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CI/CD: GitHub Actions to auto-build on push (Fastlane for iOS, Gradle for Android)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push notifications for daily lesson reminders and streak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Monitor crash reports in App Store Connect and Play Console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Respond to user reviews promptly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Submit updates regularly to show active development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6B3D"/>
          <w:sz w:val="36"/>
          <w:szCs w:val="36"/>
        </w:rPr>
        <w:t xml:space="preserve">9. Total Costs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(USD)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(ZAR est.)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Play Console (one-time)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R450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Apple Developer Program (annual)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$99/year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R1,800/year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Capacitor + plugins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PWABuilder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Xcode + Android Studio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Year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~R2,250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Year 2+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$99/year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~R1,800/year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additional hosting costs — your app content is already served by Vercel and Supabase.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6B3D"/>
          <w:sz w:val="36"/>
          <w:szCs w:val="36"/>
        </w:rPr>
        <w:t xml:space="preserve">10. Quick Reference Commands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Capacitor Workflow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run build                    # Build Next.js static export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npx cap sync                     # Copy web assets to native projects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npx cap open ios                 # Open in Xcode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npx cap open android             # Open in Android Studio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npx cap run ios --target=device   # Run on connected iPhone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npx cap run android --target=device # Run on connected Android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Build Release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iOS: Use Xcode &gt; Product &gt; Archive &gt; Distribute App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Android: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android &amp;&amp; ./gradlew bundleRelease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generated .aab file is at android/app/build/outputs/bundle/release/app-release.aab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Notho — Native App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2026-03-29T21:52:54.086Z</dcterms:created>
  <dcterms:modified xsi:type="dcterms:W3CDTF">2026-03-29T21:52:54.087Z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