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914CA" w14:textId="7633FBB2" w:rsidR="00C050B5" w:rsidRDefault="00C050B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1843"/>
      </w:tblGrid>
      <w:tr w:rsidR="00C050B5" w14:paraId="4DE83544" w14:textId="77777777" w:rsidTr="00177AF6">
        <w:trPr>
          <w:trHeight w:val="13793"/>
        </w:trPr>
        <w:tc>
          <w:tcPr>
            <w:tcW w:w="9781" w:type="dxa"/>
            <w:gridSpan w:val="2"/>
            <w:vAlign w:val="center"/>
          </w:tcPr>
          <w:p w14:paraId="56CBF85D" w14:textId="5F89E477" w:rsidR="00C050B5" w:rsidRPr="00C050B5" w:rsidRDefault="00C050B5" w:rsidP="00C050B5">
            <w:pPr>
              <w:jc w:val="center"/>
              <w:rPr>
                <w:b/>
                <w:bCs/>
                <w:sz w:val="52"/>
                <w:szCs w:val="56"/>
              </w:rPr>
            </w:pPr>
            <w:r w:rsidRPr="00C050B5">
              <w:rPr>
                <w:rFonts w:hint="eastAsia"/>
                <w:b/>
                <w:bCs/>
                <w:sz w:val="52"/>
                <w:szCs w:val="56"/>
              </w:rPr>
              <w:t>캡스톤 디자인</w:t>
            </w:r>
          </w:p>
          <w:p w14:paraId="69F09746" w14:textId="43148A17" w:rsidR="00C050B5" w:rsidRPr="00C050B5" w:rsidRDefault="00177AF6" w:rsidP="00C050B5">
            <w:pPr>
              <w:jc w:val="center"/>
              <w:rPr>
                <w:rFonts w:hint="eastAsia"/>
              </w:rPr>
            </w:pPr>
            <w:r w:rsidRPr="00177AF6">
              <w:rPr>
                <w:rFonts w:hint="eastAsia"/>
                <w:sz w:val="36"/>
                <w:szCs w:val="40"/>
              </w:rPr>
              <w:t>진행상황</w:t>
            </w:r>
          </w:p>
        </w:tc>
      </w:tr>
      <w:tr w:rsidR="00C050B5" w14:paraId="03BC81AE" w14:textId="77777777" w:rsidTr="00177AF6">
        <w:tc>
          <w:tcPr>
            <w:tcW w:w="7938" w:type="dxa"/>
          </w:tcPr>
          <w:p w14:paraId="28D25E42" w14:textId="379B3215" w:rsidR="00C050B5" w:rsidRDefault="00C050B5" w:rsidP="00C050B5">
            <w:pPr>
              <w:jc w:val="right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팀장:</w:t>
            </w:r>
          </w:p>
        </w:tc>
        <w:tc>
          <w:tcPr>
            <w:tcW w:w="1843" w:type="dxa"/>
          </w:tcPr>
          <w:p w14:paraId="60504D90" w14:textId="0EE6641C" w:rsidR="00C050B5" w:rsidRPr="00C050B5" w:rsidRDefault="00C050B5" w:rsidP="00C050B5">
            <w:pPr>
              <w:jc w:val="right"/>
              <w:rPr>
                <w:rFonts w:hint="eastAsia"/>
                <w:sz w:val="28"/>
                <w:szCs w:val="32"/>
              </w:rPr>
            </w:pPr>
            <w:r w:rsidRPr="00C050B5">
              <w:rPr>
                <w:rFonts w:hint="eastAsia"/>
                <w:sz w:val="28"/>
                <w:szCs w:val="32"/>
              </w:rPr>
              <w:t>박광렬</w:t>
            </w:r>
          </w:p>
        </w:tc>
      </w:tr>
      <w:tr w:rsidR="00C050B5" w14:paraId="1360C2CB" w14:textId="77777777" w:rsidTr="00177AF6">
        <w:tc>
          <w:tcPr>
            <w:tcW w:w="7938" w:type="dxa"/>
          </w:tcPr>
          <w:p w14:paraId="5039E42B" w14:textId="76F53BAB" w:rsidR="00C050B5" w:rsidRDefault="00C050B5" w:rsidP="00C050B5">
            <w:pPr>
              <w:jc w:val="right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팀원:</w:t>
            </w:r>
          </w:p>
        </w:tc>
        <w:tc>
          <w:tcPr>
            <w:tcW w:w="1843" w:type="dxa"/>
          </w:tcPr>
          <w:p w14:paraId="71C7A70E" w14:textId="095AAEEC" w:rsidR="00C050B5" w:rsidRPr="00C050B5" w:rsidRDefault="00C050B5" w:rsidP="00C050B5">
            <w:pPr>
              <w:jc w:val="right"/>
              <w:rPr>
                <w:rFonts w:hint="eastAsia"/>
                <w:sz w:val="28"/>
                <w:szCs w:val="32"/>
              </w:rPr>
            </w:pPr>
            <w:r w:rsidRPr="00C050B5">
              <w:rPr>
                <w:rFonts w:hint="eastAsia"/>
                <w:sz w:val="28"/>
                <w:szCs w:val="32"/>
              </w:rPr>
              <w:t>유안</w:t>
            </w:r>
          </w:p>
        </w:tc>
      </w:tr>
    </w:tbl>
    <w:p w14:paraId="44D14750" w14:textId="06026595" w:rsidR="00C050B5" w:rsidRDefault="00C050B5" w:rsidP="00C050B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진행 상황</w:t>
      </w:r>
    </w:p>
    <w:p w14:paraId="24FFB4B6" w14:textId="2BD2D15E" w:rsidR="00177AF6" w:rsidRDefault="00177AF6" w:rsidP="00177AF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하드웨어</w:t>
      </w:r>
    </w:p>
    <w:p w14:paraId="679CF374" w14:textId="1D9311D7" w:rsidR="00177AF6" w:rsidRDefault="00177AF6" w:rsidP="00177A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기구물</w:t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177AF6" w14:paraId="7161D583" w14:textId="77777777" w:rsidTr="00177AF6">
        <w:tc>
          <w:tcPr>
            <w:tcW w:w="10456" w:type="dxa"/>
          </w:tcPr>
          <w:p w14:paraId="0D402897" w14:textId="3C8A2E63" w:rsidR="00177AF6" w:rsidRDefault="00177AF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전체 완성도</w:t>
            </w:r>
          </w:p>
        </w:tc>
      </w:tr>
      <w:tr w:rsidR="00177AF6" w14:paraId="3767BC45" w14:textId="77777777" w:rsidTr="00177AF6">
        <w:tc>
          <w:tcPr>
            <w:tcW w:w="10456" w:type="dxa"/>
          </w:tcPr>
          <w:p w14:paraId="4283051B" w14:textId="5A05F367" w:rsidR="00177AF6" w:rsidRDefault="00177AF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157AD1B" wp14:editId="0B98B3DD">
                  <wp:extent cx="5376672" cy="567891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703" cy="57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AF6" w14:paraId="74B8A8A2" w14:textId="77777777" w:rsidTr="00177AF6">
        <w:tc>
          <w:tcPr>
            <w:tcW w:w="10456" w:type="dxa"/>
          </w:tcPr>
          <w:p w14:paraId="6CCAEAAA" w14:textId="77777777" w:rsidR="00177AF6" w:rsidRDefault="00177AF6" w:rsidP="00177AF6">
            <w:pPr>
              <w:pStyle w:val="a3"/>
              <w:ind w:leftChars="0" w:left="0"/>
            </w:pPr>
            <w:r>
              <w:rPr>
                <w:rFonts w:hint="eastAsia"/>
              </w:rPr>
              <w:t>S</w:t>
            </w:r>
            <w:r>
              <w:t>hapr 3D</w:t>
            </w:r>
            <w:r>
              <w:rPr>
                <w:rFonts w:hint="eastAsia"/>
              </w:rPr>
              <w:t>로 모델링 했으며,</w:t>
            </w:r>
            <w:r>
              <w:t xml:space="preserve"> </w:t>
            </w:r>
            <w:r>
              <w:rPr>
                <w:rFonts w:hint="eastAsia"/>
              </w:rPr>
              <w:t>벨런싱 로봇의 균형을 위해 대칭 구조를 이루고 있다.</w:t>
            </w:r>
          </w:p>
          <w:p w14:paraId="5148E652" w14:textId="521F9B0D" w:rsidR="00177AF6" w:rsidRDefault="00177AF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높이는 </w:t>
            </w:r>
            <w:r>
              <w:t>19</w:t>
            </w:r>
            <w:r>
              <w:rPr>
                <w:rFonts w:hint="eastAsia"/>
              </w:rPr>
              <w:t>C</w:t>
            </w:r>
            <w:r>
              <w:t xml:space="preserve">M, </w:t>
            </w:r>
            <w:r>
              <w:rPr>
                <w:rFonts w:hint="eastAsia"/>
              </w:rPr>
              <w:t xml:space="preserve">너비 </w:t>
            </w:r>
            <w:r>
              <w:t>11CM</w:t>
            </w:r>
            <w:r>
              <w:rPr>
                <w:rFonts w:hint="eastAsia"/>
              </w:rPr>
              <w:t>이며,</w:t>
            </w:r>
            <w:r>
              <w:t xml:space="preserve"> </w:t>
            </w:r>
            <w:r>
              <w:rPr>
                <w:rFonts w:hint="eastAsia"/>
              </w:rPr>
              <w:t>하드웨어적 안정성을 위해 상단부에 무게 중심이 위치하도록 베터리와 추가의 무게 추를 부착한다.</w:t>
            </w:r>
          </w:p>
        </w:tc>
      </w:tr>
    </w:tbl>
    <w:p w14:paraId="2E203162" w14:textId="5BEA0308" w:rsidR="00AC7576" w:rsidRDefault="00AC7576" w:rsidP="00177AF6">
      <w:pPr>
        <w:pStyle w:val="a3"/>
        <w:ind w:leftChars="0" w:left="1840"/>
      </w:pPr>
    </w:p>
    <w:p w14:paraId="3B83276B" w14:textId="77777777" w:rsidR="00AC7576" w:rsidRDefault="00AC7576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177AF6" w14:paraId="124FCC1D" w14:textId="77777777" w:rsidTr="00AC7576">
        <w:tc>
          <w:tcPr>
            <w:tcW w:w="8616" w:type="dxa"/>
          </w:tcPr>
          <w:p w14:paraId="61A50222" w14:textId="741B1465" w:rsidR="00177AF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하단 받침대</w:t>
            </w:r>
          </w:p>
        </w:tc>
      </w:tr>
      <w:tr w:rsidR="00177AF6" w14:paraId="773E21C4" w14:textId="77777777" w:rsidTr="00AC7576">
        <w:tc>
          <w:tcPr>
            <w:tcW w:w="8616" w:type="dxa"/>
          </w:tcPr>
          <w:p w14:paraId="1A562E62" w14:textId="26DF2224" w:rsidR="00177AF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3D07DA" wp14:editId="2C1A7F38">
                  <wp:extent cx="5311063" cy="4180639"/>
                  <wp:effectExtent l="0" t="0" r="444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056" cy="4191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AF6" w14:paraId="5FEDFD0B" w14:textId="77777777" w:rsidTr="00AC7576">
        <w:tc>
          <w:tcPr>
            <w:tcW w:w="8616" w:type="dxa"/>
          </w:tcPr>
          <w:p w14:paraId="695F7F26" w14:textId="77777777" w:rsidR="00177AF6" w:rsidRDefault="00AC7576" w:rsidP="00177AF6">
            <w:pPr>
              <w:pStyle w:val="a3"/>
              <w:ind w:leftChars="0" w:left="0"/>
            </w:pPr>
            <w:r>
              <w:rPr>
                <w:rFonts w:hint="eastAsia"/>
              </w:rPr>
              <w:t>모터의 지지대와 몸통을 연결하는 부품이며,</w:t>
            </w:r>
            <w:r>
              <w:t xml:space="preserve"> </w:t>
            </w:r>
            <w:r>
              <w:rPr>
                <w:rFonts w:hint="eastAsia"/>
              </w:rPr>
              <w:t>로봇의 하단에 위치한다.</w:t>
            </w:r>
          </w:p>
          <w:p w14:paraId="25A256F0" w14:textId="6D7DC942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붉은 색 부분에는 </w:t>
            </w:r>
            <w:r>
              <w:t>DRV8833</w:t>
            </w:r>
            <w:r>
              <w:rPr>
                <w:rFonts w:hint="eastAsia"/>
              </w:rPr>
              <w:t xml:space="preserve"> 드라이버를 장착할 수 있도록 설계돼 있다.</w:t>
            </w:r>
          </w:p>
        </w:tc>
      </w:tr>
    </w:tbl>
    <w:p w14:paraId="682C6914" w14:textId="7FB28043" w:rsidR="00AC7576" w:rsidRDefault="00AC7576" w:rsidP="00177AF6">
      <w:pPr>
        <w:pStyle w:val="a3"/>
        <w:ind w:leftChars="0" w:left="1840"/>
      </w:pPr>
    </w:p>
    <w:p w14:paraId="632AE57B" w14:textId="0A3821DA" w:rsidR="00177AF6" w:rsidRDefault="00AC7576" w:rsidP="00AC7576">
      <w:pPr>
        <w:widowControl/>
        <w:wordWrap/>
        <w:autoSpaceDE/>
        <w:autoSpaceDN/>
        <w:rPr>
          <w:rFonts w:hint="eastAsia"/>
        </w:rPr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AC7576" w14:paraId="6A19B977" w14:textId="77777777" w:rsidTr="00AC7576">
        <w:tc>
          <w:tcPr>
            <w:tcW w:w="10456" w:type="dxa"/>
          </w:tcPr>
          <w:p w14:paraId="20153EDF" w14:textId="088A9ADC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모터 지지대</w:t>
            </w:r>
          </w:p>
        </w:tc>
      </w:tr>
      <w:tr w:rsidR="00AC7576" w14:paraId="59ADCD67" w14:textId="77777777" w:rsidTr="00AC7576">
        <w:tc>
          <w:tcPr>
            <w:tcW w:w="10456" w:type="dxa"/>
          </w:tcPr>
          <w:p w14:paraId="77ECFCDE" w14:textId="53108180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254ACB" wp14:editId="139F4B3D">
                  <wp:extent cx="5354624" cy="6191081"/>
                  <wp:effectExtent l="0" t="0" r="0" b="63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901" cy="6202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576" w14:paraId="568052F0" w14:textId="77777777" w:rsidTr="00AC7576">
        <w:tc>
          <w:tcPr>
            <w:tcW w:w="10456" w:type="dxa"/>
          </w:tcPr>
          <w:p w14:paraId="7BADD2E3" w14:textId="4F4CC9A9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모터와 하단 받침대를 연결하는 지지대이며,</w:t>
            </w:r>
            <w:r>
              <w:t xml:space="preserve"> </w:t>
            </w:r>
            <w:r>
              <w:rPr>
                <w:rFonts w:hint="eastAsia"/>
              </w:rPr>
              <w:t>내구성을 위해 트러스 구조로 설계되어 있다.</w:t>
            </w:r>
          </w:p>
        </w:tc>
      </w:tr>
    </w:tbl>
    <w:p w14:paraId="6113D5A4" w14:textId="310C80BA" w:rsidR="003232D4" w:rsidRDefault="003232D4" w:rsidP="00177AF6">
      <w:pPr>
        <w:pStyle w:val="a3"/>
        <w:ind w:leftChars="0" w:left="1840"/>
      </w:pPr>
    </w:p>
    <w:p w14:paraId="47B31F56" w14:textId="77777777" w:rsidR="003232D4" w:rsidRDefault="003232D4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AC7576" w14:paraId="1E460F7E" w14:textId="77777777" w:rsidTr="003232D4">
        <w:tc>
          <w:tcPr>
            <w:tcW w:w="8616" w:type="dxa"/>
          </w:tcPr>
          <w:p w14:paraId="1EE3A538" w14:textId="5218F854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몸통</w:t>
            </w:r>
          </w:p>
        </w:tc>
      </w:tr>
      <w:tr w:rsidR="00AC7576" w14:paraId="547D5406" w14:textId="77777777" w:rsidTr="003232D4">
        <w:tc>
          <w:tcPr>
            <w:tcW w:w="8616" w:type="dxa"/>
          </w:tcPr>
          <w:p w14:paraId="00CD0675" w14:textId="21540C5F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6B5787" wp14:editId="3617DFD7">
                  <wp:extent cx="5305572" cy="6315988"/>
                  <wp:effectExtent l="0" t="0" r="0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052" cy="633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576" w14:paraId="0638EB74" w14:textId="77777777" w:rsidTr="003232D4">
        <w:tc>
          <w:tcPr>
            <w:tcW w:w="8616" w:type="dxa"/>
          </w:tcPr>
          <w:p w14:paraId="670D59BF" w14:textId="3477F885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하단 받침대와 상단 받침대를 연결하는 구조물이며,</w:t>
            </w:r>
            <w:r>
              <w:t xml:space="preserve"> </w:t>
            </w:r>
            <w:r>
              <w:rPr>
                <w:rFonts w:hint="eastAsia"/>
              </w:rPr>
              <w:t xml:space="preserve">푸른색 영역에 </w:t>
            </w:r>
            <w:r>
              <w:t>Arduino Pro mini 3.3v</w:t>
            </w:r>
            <w:r>
              <w:rPr>
                <w:rFonts w:hint="eastAsia"/>
              </w:rPr>
              <w:t>이 위치하게 된다.</w:t>
            </w:r>
            <w:r>
              <w:t xml:space="preserve"> </w:t>
            </w:r>
          </w:p>
        </w:tc>
      </w:tr>
    </w:tbl>
    <w:p w14:paraId="613E5CAE" w14:textId="03555C18" w:rsidR="003232D4" w:rsidRDefault="003232D4" w:rsidP="00177AF6">
      <w:pPr>
        <w:pStyle w:val="a3"/>
        <w:ind w:leftChars="0" w:left="1840"/>
      </w:pPr>
    </w:p>
    <w:p w14:paraId="7CBAA802" w14:textId="77777777" w:rsidR="003232D4" w:rsidRDefault="003232D4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AC7576" w14:paraId="7D8D2774" w14:textId="77777777" w:rsidTr="003232D4">
        <w:tc>
          <w:tcPr>
            <w:tcW w:w="8616" w:type="dxa"/>
          </w:tcPr>
          <w:p w14:paraId="79D8644F" w14:textId="54251417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상단 받침대</w:t>
            </w:r>
          </w:p>
        </w:tc>
      </w:tr>
      <w:tr w:rsidR="00AC7576" w14:paraId="570CA038" w14:textId="77777777" w:rsidTr="003232D4">
        <w:tc>
          <w:tcPr>
            <w:tcW w:w="8616" w:type="dxa"/>
          </w:tcPr>
          <w:p w14:paraId="2B2F779E" w14:textId="10A86DCB" w:rsidR="00AC7576" w:rsidRDefault="00AC7576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06F9CB" wp14:editId="7F4C2E1B">
                  <wp:extent cx="5294777" cy="3564143"/>
                  <wp:effectExtent l="0" t="0" r="127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609" cy="35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576" w14:paraId="25E34D69" w14:textId="77777777" w:rsidTr="003232D4">
        <w:tc>
          <w:tcPr>
            <w:tcW w:w="8616" w:type="dxa"/>
          </w:tcPr>
          <w:p w14:paraId="1A6B6A8C" w14:textId="1E65A97C" w:rsidR="00AC7576" w:rsidRDefault="003232D4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몸통 위에 위치한 상단 받침대이며,</w:t>
            </w:r>
            <w:r>
              <w:t xml:space="preserve"> MPU6050</w:t>
            </w:r>
            <w:r>
              <w:rPr>
                <w:rFonts w:hint="eastAsia"/>
              </w:rPr>
              <w:t>과 베터리 그리고 무게 추가 위치하는 공간이다.</w:t>
            </w:r>
            <w:r>
              <w:t xml:space="preserve"> MPU6050과 </w:t>
            </w:r>
            <w:r>
              <w:rPr>
                <w:rFonts w:hint="eastAsia"/>
              </w:rPr>
              <w:t>베터리를 A</w:t>
            </w:r>
            <w:r>
              <w:t>rduino Pro mini 3.3v</w:t>
            </w:r>
            <w:r>
              <w:rPr>
                <w:rFonts w:hint="eastAsia"/>
              </w:rPr>
              <w:t>에 선으로 연결하기 중앙에 적절한 크기의 구멍을 뚫어 놓았다.</w:t>
            </w:r>
          </w:p>
        </w:tc>
      </w:tr>
    </w:tbl>
    <w:p w14:paraId="4D0DB7CA" w14:textId="3ADDBE34" w:rsidR="003232D4" w:rsidRDefault="003232D4">
      <w:pPr>
        <w:widowControl/>
        <w:wordWrap/>
        <w:autoSpaceDE/>
        <w:autoSpaceDN/>
      </w:pPr>
    </w:p>
    <w:p w14:paraId="67D6B5AB" w14:textId="77777777" w:rsidR="003232D4" w:rsidRDefault="003232D4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3232D4" w14:paraId="603B6B22" w14:textId="77777777" w:rsidTr="003232D4">
        <w:tc>
          <w:tcPr>
            <w:tcW w:w="8616" w:type="dxa"/>
          </w:tcPr>
          <w:p w14:paraId="0891E644" w14:textId="46CC914E" w:rsidR="003232D4" w:rsidRDefault="003232D4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상단 지지대</w:t>
            </w:r>
          </w:p>
        </w:tc>
      </w:tr>
      <w:tr w:rsidR="003232D4" w14:paraId="60444744" w14:textId="77777777" w:rsidTr="003232D4">
        <w:tc>
          <w:tcPr>
            <w:tcW w:w="8616" w:type="dxa"/>
          </w:tcPr>
          <w:p w14:paraId="6289EC8A" w14:textId="0509082E" w:rsidR="003232D4" w:rsidRDefault="003232D4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6183A1" wp14:editId="04AF2F17">
                  <wp:extent cx="5273675" cy="4353994"/>
                  <wp:effectExtent l="0" t="0" r="3175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761" cy="436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2D4" w14:paraId="597DF391" w14:textId="77777777" w:rsidTr="003232D4">
        <w:tc>
          <w:tcPr>
            <w:tcW w:w="8616" w:type="dxa"/>
          </w:tcPr>
          <w:p w14:paraId="498D432D" w14:textId="41B197B7" w:rsidR="003232D4" w:rsidRDefault="003232D4" w:rsidP="00177AF6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벨런싱 로봇의 </w:t>
            </w:r>
            <w:r>
              <w:t xml:space="preserve">offset </w:t>
            </w:r>
            <w:r>
              <w:rPr>
                <w:rFonts w:hint="eastAsia"/>
              </w:rPr>
              <w:t>각도를 측정하기 위한 상단 지지대이다.</w:t>
            </w:r>
          </w:p>
          <w:p w14:paraId="366EF370" w14:textId="7302FA7A" w:rsidR="003232D4" w:rsidRDefault="003232D4" w:rsidP="003232D4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상단 받침대 양쪽에 설치되며,</w:t>
            </w:r>
            <w:r>
              <w:t xml:space="preserve"> </w:t>
            </w:r>
            <w:r>
              <w:rPr>
                <w:rFonts w:hint="eastAsia"/>
              </w:rPr>
              <w:t>중앙에 뚫려 있는 구멍에 미리 준비돼 있는 축을 끼워 넣어 로봇의 균형점을 찾을 수 있도록 도와주는 장치다.</w:t>
            </w:r>
          </w:p>
        </w:tc>
      </w:tr>
    </w:tbl>
    <w:p w14:paraId="1FE6BB46" w14:textId="31CB73C5" w:rsidR="003232D4" w:rsidRDefault="003232D4" w:rsidP="00177AF6">
      <w:pPr>
        <w:pStyle w:val="a3"/>
        <w:ind w:leftChars="0" w:left="1840"/>
      </w:pPr>
    </w:p>
    <w:p w14:paraId="65251E29" w14:textId="77777777" w:rsidR="003232D4" w:rsidRDefault="003232D4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Ind w:w="1840" w:type="dxa"/>
        <w:tblLook w:val="04A0" w:firstRow="1" w:lastRow="0" w:firstColumn="1" w:lastColumn="0" w:noHBand="0" w:noVBand="1"/>
      </w:tblPr>
      <w:tblGrid>
        <w:gridCol w:w="8616"/>
      </w:tblGrid>
      <w:tr w:rsidR="003232D4" w14:paraId="0AE23BA0" w14:textId="77777777" w:rsidTr="003232D4">
        <w:tc>
          <w:tcPr>
            <w:tcW w:w="10456" w:type="dxa"/>
          </w:tcPr>
          <w:p w14:paraId="489157CD" w14:textId="20391B2F" w:rsidR="003232D4" w:rsidRDefault="003232D4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바퀴</w:t>
            </w:r>
          </w:p>
        </w:tc>
      </w:tr>
      <w:tr w:rsidR="003232D4" w14:paraId="021731CF" w14:textId="77777777" w:rsidTr="003232D4">
        <w:tc>
          <w:tcPr>
            <w:tcW w:w="10456" w:type="dxa"/>
          </w:tcPr>
          <w:p w14:paraId="24162F09" w14:textId="668DAC23" w:rsidR="003232D4" w:rsidRDefault="003232D4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C891BC" wp14:editId="059913AB">
                  <wp:extent cx="5284307" cy="3813386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608" cy="381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2D4" w14:paraId="47372C7E" w14:textId="77777777" w:rsidTr="003232D4">
        <w:tc>
          <w:tcPr>
            <w:tcW w:w="10456" w:type="dxa"/>
          </w:tcPr>
          <w:p w14:paraId="1964096A" w14:textId="77777777" w:rsidR="003232D4" w:rsidRDefault="003232D4" w:rsidP="00177AF6">
            <w:pPr>
              <w:pStyle w:val="a3"/>
              <w:ind w:leftChars="0" w:left="0"/>
            </w:pPr>
            <w:r>
              <w:rPr>
                <w:rFonts w:hint="eastAsia"/>
              </w:rPr>
              <w:t>양쪽 모터에 장착되는 바퀴로,</w:t>
            </w:r>
            <w:r>
              <w:t xml:space="preserve"> </w:t>
            </w:r>
            <w:r>
              <w:rPr>
                <w:rFonts w:hint="eastAsia"/>
              </w:rPr>
              <w:t xml:space="preserve">직경은 </w:t>
            </w:r>
            <w:r>
              <w:t>100MM</w:t>
            </w:r>
            <w:r>
              <w:rPr>
                <w:rFonts w:hint="eastAsia"/>
              </w:rPr>
              <w:t>이다.</w:t>
            </w:r>
          </w:p>
          <w:p w14:paraId="4EDE74E4" w14:textId="0EF10626" w:rsidR="003232D4" w:rsidRDefault="001E5B95" w:rsidP="00177AF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 xml:space="preserve">00MM, 500MM </w:t>
            </w:r>
            <w:r>
              <w:rPr>
                <w:rFonts w:hint="eastAsia"/>
              </w:rPr>
              <w:t>등의 작은 직경을 갖는 바퀴로 실험을 진행해 보았으나,</w:t>
            </w:r>
            <w:r>
              <w:t xml:space="preserve"> </w:t>
            </w:r>
            <w:r>
              <w:rPr>
                <w:rFonts w:hint="eastAsia"/>
              </w:rPr>
              <w:t>균형을 잡을 수 있는 각속도가 나오지 않았다.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100MM</w:t>
            </w:r>
            <w:r>
              <w:rPr>
                <w:rFonts w:hint="eastAsia"/>
              </w:rPr>
              <w:t>보다 큰 직경의 경우,</w:t>
            </w:r>
            <w:r>
              <w:t xml:space="preserve"> </w:t>
            </w:r>
            <w:r>
              <w:rPr>
                <w:rFonts w:hint="eastAsia"/>
              </w:rPr>
              <w:t>적절한 토크가 나오지 않아 정상적인 동작을 방해했다.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r>
              <w:t>100MM</w:t>
            </w:r>
            <w:r>
              <w:rPr>
                <w:rFonts w:hint="eastAsia"/>
              </w:rPr>
              <w:t xml:space="preserve"> 직경을 갖는 바퀴를 채택하게 되었다.</w:t>
            </w:r>
          </w:p>
        </w:tc>
      </w:tr>
    </w:tbl>
    <w:p w14:paraId="204FD5D8" w14:textId="2087D5A0" w:rsidR="00C46CE4" w:rsidRDefault="00C46CE4" w:rsidP="00177AF6">
      <w:pPr>
        <w:pStyle w:val="a3"/>
        <w:ind w:leftChars="0" w:left="1840"/>
      </w:pPr>
    </w:p>
    <w:p w14:paraId="7E766EDB" w14:textId="468CB42D" w:rsidR="00AC7576" w:rsidRDefault="00C46CE4" w:rsidP="00C46CE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D976689" w14:textId="5F77C06C" w:rsidR="00177AF6" w:rsidRDefault="00177AF6" w:rsidP="00177A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전자파트</w:t>
      </w:r>
    </w:p>
    <w:p w14:paraId="101DDAFC" w14:textId="6F74B129" w:rsidR="00B82EBC" w:rsidRDefault="00B82EBC" w:rsidP="00B82EBC">
      <w:pPr>
        <w:pStyle w:val="a3"/>
        <w:ind w:leftChars="0" w:left="1840"/>
      </w:pPr>
      <w:r>
        <w:rPr>
          <w:rFonts w:hint="eastAsia"/>
        </w:rPr>
        <w:t>회로도</w:t>
      </w:r>
    </w:p>
    <w:p w14:paraId="6B7E6AD7" w14:textId="6ABD5C11" w:rsidR="00C46CE4" w:rsidRDefault="00B82EBC" w:rsidP="00B82EBC">
      <w:r>
        <w:rPr>
          <w:rFonts w:hint="eastAsia"/>
          <w:noProof/>
        </w:rPr>
        <w:drawing>
          <wp:inline distT="0" distB="0" distL="0" distR="0" wp14:anchorId="1607C72A" wp14:editId="3A801A7A">
            <wp:extent cx="6769927" cy="271130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5" t="25311" r="25149" b="36601"/>
                    <a:stretch/>
                  </pic:blipFill>
                  <pic:spPr bwMode="auto">
                    <a:xfrm>
                      <a:off x="0" y="0"/>
                      <a:ext cx="6810614" cy="27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E0D9" w14:textId="4BF0A390" w:rsidR="00B82EBC" w:rsidRDefault="00B82EBC" w:rsidP="00B82EBC">
      <w:pPr>
        <w:ind w:left="1600" w:firstLine="800"/>
        <w:rPr>
          <w:rFonts w:hint="eastAsia"/>
        </w:rPr>
      </w:pPr>
      <w:r>
        <w:rPr>
          <w:rFonts w:hint="eastAsia"/>
        </w:rPr>
        <w:t>연결 상태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4"/>
        <w:gridCol w:w="2818"/>
        <w:gridCol w:w="2357"/>
        <w:gridCol w:w="2357"/>
      </w:tblGrid>
      <w:tr w:rsidR="00B82EBC" w14:paraId="08FC3BC2" w14:textId="1FCE5D15" w:rsidTr="00B82EBC">
        <w:tc>
          <w:tcPr>
            <w:tcW w:w="2924" w:type="dxa"/>
          </w:tcPr>
          <w:p w14:paraId="44519635" w14:textId="12083E53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rduino</w:t>
            </w:r>
          </w:p>
        </w:tc>
        <w:tc>
          <w:tcPr>
            <w:tcW w:w="2818" w:type="dxa"/>
          </w:tcPr>
          <w:p w14:paraId="206A9F56" w14:textId="57688FAA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RV8833</w:t>
            </w:r>
          </w:p>
        </w:tc>
        <w:tc>
          <w:tcPr>
            <w:tcW w:w="2357" w:type="dxa"/>
          </w:tcPr>
          <w:p w14:paraId="6EFE4F68" w14:textId="5B1A6744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PU6050</w:t>
            </w:r>
          </w:p>
        </w:tc>
        <w:tc>
          <w:tcPr>
            <w:tcW w:w="2357" w:type="dxa"/>
          </w:tcPr>
          <w:p w14:paraId="4AD5B31D" w14:textId="0B4C1F08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attery</w:t>
            </w:r>
          </w:p>
        </w:tc>
      </w:tr>
      <w:tr w:rsidR="00B82EBC" w14:paraId="32AAB18E" w14:textId="77777777" w:rsidTr="00B82EBC">
        <w:tc>
          <w:tcPr>
            <w:tcW w:w="2924" w:type="dxa"/>
          </w:tcPr>
          <w:p w14:paraId="33AD0C16" w14:textId="42AA26A2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2 (Interrupt)</w:t>
            </w:r>
          </w:p>
        </w:tc>
        <w:tc>
          <w:tcPr>
            <w:tcW w:w="2818" w:type="dxa"/>
          </w:tcPr>
          <w:p w14:paraId="10B56BF5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1AFB3FD1" w14:textId="603EF743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357" w:type="dxa"/>
          </w:tcPr>
          <w:p w14:paraId="33CBF60A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79D3082D" w14:textId="03453A21" w:rsidTr="00B82EBC">
        <w:tc>
          <w:tcPr>
            <w:tcW w:w="2924" w:type="dxa"/>
          </w:tcPr>
          <w:p w14:paraId="4F8D4669" w14:textId="31B0A7BA" w:rsidR="00B82EBC" w:rsidRDefault="00B82EBC" w:rsidP="00B82EBC">
            <w:r>
              <w:rPr>
                <w:rFonts w:hint="eastAsia"/>
              </w:rPr>
              <w:t>D</w:t>
            </w:r>
            <w:r>
              <w:t>3 (PWM)</w:t>
            </w:r>
          </w:p>
        </w:tc>
        <w:tc>
          <w:tcPr>
            <w:tcW w:w="2818" w:type="dxa"/>
          </w:tcPr>
          <w:p w14:paraId="0BA97B54" w14:textId="355DB652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N3 (Right motor +)</w:t>
            </w:r>
          </w:p>
        </w:tc>
        <w:tc>
          <w:tcPr>
            <w:tcW w:w="2357" w:type="dxa"/>
          </w:tcPr>
          <w:p w14:paraId="093902BB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11D3A842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5454253F" w14:textId="7FEA9C27" w:rsidTr="00B82EBC">
        <w:tc>
          <w:tcPr>
            <w:tcW w:w="2924" w:type="dxa"/>
          </w:tcPr>
          <w:p w14:paraId="16945A2D" w14:textId="1EC2208C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5 (PWM)</w:t>
            </w:r>
          </w:p>
        </w:tc>
        <w:tc>
          <w:tcPr>
            <w:tcW w:w="2818" w:type="dxa"/>
          </w:tcPr>
          <w:p w14:paraId="43ED595B" w14:textId="732CC753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N4 </w:t>
            </w:r>
            <w:r>
              <w:t xml:space="preserve">(Right motor </w:t>
            </w:r>
            <w:r>
              <w:t>-</w:t>
            </w:r>
            <w:r>
              <w:t>)</w:t>
            </w:r>
          </w:p>
        </w:tc>
        <w:tc>
          <w:tcPr>
            <w:tcW w:w="2357" w:type="dxa"/>
          </w:tcPr>
          <w:p w14:paraId="54C5C9E5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66759381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6161BA92" w14:textId="47A8A822" w:rsidTr="00B82EBC">
        <w:tc>
          <w:tcPr>
            <w:tcW w:w="2924" w:type="dxa"/>
          </w:tcPr>
          <w:p w14:paraId="32FE5077" w14:textId="60DE3671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6 (PWM)</w:t>
            </w:r>
          </w:p>
        </w:tc>
        <w:tc>
          <w:tcPr>
            <w:tcW w:w="2818" w:type="dxa"/>
          </w:tcPr>
          <w:p w14:paraId="58D33B66" w14:textId="4B42D89E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N1 (Left mtor +)</w:t>
            </w:r>
          </w:p>
        </w:tc>
        <w:tc>
          <w:tcPr>
            <w:tcW w:w="2357" w:type="dxa"/>
          </w:tcPr>
          <w:p w14:paraId="0A225379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2C470C40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284F3ADD" w14:textId="3CADBC4E" w:rsidTr="00B82EBC">
        <w:tc>
          <w:tcPr>
            <w:tcW w:w="2924" w:type="dxa"/>
          </w:tcPr>
          <w:p w14:paraId="05910A92" w14:textId="1DF3C8CE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9 (PWM)</w:t>
            </w:r>
          </w:p>
        </w:tc>
        <w:tc>
          <w:tcPr>
            <w:tcW w:w="2818" w:type="dxa"/>
          </w:tcPr>
          <w:p w14:paraId="587F7CFB" w14:textId="05B322D6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N2 (Left motor -)</w:t>
            </w:r>
          </w:p>
        </w:tc>
        <w:tc>
          <w:tcPr>
            <w:tcW w:w="2357" w:type="dxa"/>
          </w:tcPr>
          <w:p w14:paraId="44F79FAA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701DD9FE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606697F0" w14:textId="4440E76D" w:rsidTr="00B82EBC">
        <w:tc>
          <w:tcPr>
            <w:tcW w:w="2924" w:type="dxa"/>
          </w:tcPr>
          <w:p w14:paraId="33B5CC2D" w14:textId="335DE188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4</w:t>
            </w:r>
            <w:r w:rsidR="00C04EED">
              <w:t xml:space="preserve"> (SDA)</w:t>
            </w:r>
          </w:p>
        </w:tc>
        <w:tc>
          <w:tcPr>
            <w:tcW w:w="2818" w:type="dxa"/>
          </w:tcPr>
          <w:p w14:paraId="1A71BAAE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40F43476" w14:textId="4893BB50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DA</w:t>
            </w:r>
          </w:p>
        </w:tc>
        <w:tc>
          <w:tcPr>
            <w:tcW w:w="2357" w:type="dxa"/>
          </w:tcPr>
          <w:p w14:paraId="08FB07B5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1B932088" w14:textId="21636CB1" w:rsidTr="00B82EBC">
        <w:tc>
          <w:tcPr>
            <w:tcW w:w="2924" w:type="dxa"/>
          </w:tcPr>
          <w:p w14:paraId="570FFE14" w14:textId="74780E68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5</w:t>
            </w:r>
            <w:r w:rsidR="00C04EED">
              <w:t xml:space="preserve"> (SCL)</w:t>
            </w:r>
          </w:p>
        </w:tc>
        <w:tc>
          <w:tcPr>
            <w:tcW w:w="2818" w:type="dxa"/>
          </w:tcPr>
          <w:p w14:paraId="3A915A59" w14:textId="77777777" w:rsidR="00B82EBC" w:rsidRDefault="00B82EBC" w:rsidP="00B82EBC">
            <w:pPr>
              <w:rPr>
                <w:rFonts w:hint="eastAsia"/>
              </w:rPr>
            </w:pPr>
          </w:p>
        </w:tc>
        <w:tc>
          <w:tcPr>
            <w:tcW w:w="2357" w:type="dxa"/>
          </w:tcPr>
          <w:p w14:paraId="11BE8261" w14:textId="542A2D76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CL</w:t>
            </w:r>
          </w:p>
        </w:tc>
        <w:tc>
          <w:tcPr>
            <w:tcW w:w="2357" w:type="dxa"/>
          </w:tcPr>
          <w:p w14:paraId="7E4D9624" w14:textId="77777777" w:rsidR="00B82EBC" w:rsidRDefault="00B82EBC" w:rsidP="00B82EBC">
            <w:pPr>
              <w:rPr>
                <w:rFonts w:hint="eastAsia"/>
              </w:rPr>
            </w:pPr>
          </w:p>
        </w:tc>
      </w:tr>
      <w:tr w:rsidR="00B82EBC" w14:paraId="7644E2FA" w14:textId="0185ED1A" w:rsidTr="00B82EBC">
        <w:tc>
          <w:tcPr>
            <w:tcW w:w="2924" w:type="dxa"/>
          </w:tcPr>
          <w:p w14:paraId="05ADC400" w14:textId="2403DA2D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AW (3.3v)</w:t>
            </w:r>
          </w:p>
        </w:tc>
        <w:tc>
          <w:tcPr>
            <w:tcW w:w="2818" w:type="dxa"/>
          </w:tcPr>
          <w:p w14:paraId="4A146EF7" w14:textId="6E8D48A2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2357" w:type="dxa"/>
          </w:tcPr>
          <w:p w14:paraId="13C2024A" w14:textId="042E901D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  <w:tc>
          <w:tcPr>
            <w:tcW w:w="2357" w:type="dxa"/>
          </w:tcPr>
          <w:p w14:paraId="09E5A20A" w14:textId="031834A6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.7v</w:t>
            </w:r>
          </w:p>
        </w:tc>
      </w:tr>
      <w:tr w:rsidR="00B82EBC" w14:paraId="360E048F" w14:textId="498617D3" w:rsidTr="00B82EBC">
        <w:tc>
          <w:tcPr>
            <w:tcW w:w="2924" w:type="dxa"/>
          </w:tcPr>
          <w:p w14:paraId="4E588C5F" w14:textId="31AF4F33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 (ref)</w:t>
            </w:r>
          </w:p>
        </w:tc>
        <w:tc>
          <w:tcPr>
            <w:tcW w:w="2818" w:type="dxa"/>
          </w:tcPr>
          <w:p w14:paraId="332EE6A5" w14:textId="04CBC3A0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357" w:type="dxa"/>
          </w:tcPr>
          <w:p w14:paraId="3A6E2DBA" w14:textId="7BC41FB2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357" w:type="dxa"/>
          </w:tcPr>
          <w:p w14:paraId="384CD5DA" w14:textId="63019CA1" w:rsidR="00B82EBC" w:rsidRDefault="00B82EBC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</w:tbl>
    <w:p w14:paraId="7A0CD365" w14:textId="5916BB0F" w:rsidR="00B82EBC" w:rsidRDefault="00B82EBC" w:rsidP="00B82EB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4EED" w14:paraId="1DEA4105" w14:textId="77777777" w:rsidTr="00C04EED">
        <w:tc>
          <w:tcPr>
            <w:tcW w:w="10456" w:type="dxa"/>
          </w:tcPr>
          <w:p w14:paraId="552595A2" w14:textId="424C7405" w:rsidR="00C04EED" w:rsidRDefault="00C04EED" w:rsidP="00C04EED">
            <w:pPr>
              <w:jc w:val="left"/>
              <w:rPr>
                <w:rFonts w:hint="eastAsia"/>
              </w:rPr>
            </w:pPr>
            <w:r>
              <w:t>Arduino &lt;-&gt; DRV8833</w:t>
            </w:r>
          </w:p>
        </w:tc>
      </w:tr>
      <w:tr w:rsidR="00C04EED" w14:paraId="5CD714D4" w14:textId="77777777" w:rsidTr="00C04EED">
        <w:tc>
          <w:tcPr>
            <w:tcW w:w="10456" w:type="dxa"/>
          </w:tcPr>
          <w:p w14:paraId="7DB9B57B" w14:textId="77777777" w:rsidR="00C04EED" w:rsidRDefault="00C04EED" w:rsidP="00B82EBC">
            <w:r>
              <w:rPr>
                <w:rFonts w:hint="eastAsia"/>
              </w:rPr>
              <w:t>D</w:t>
            </w:r>
            <w:r>
              <w:t>RV8833</w:t>
            </w:r>
            <w:r>
              <w:rPr>
                <w:rFonts w:hint="eastAsia"/>
              </w:rPr>
              <w:t>은 모터 드라이버이며,</w:t>
            </w:r>
            <w:r>
              <w:t xml:space="preserve"> </w:t>
            </w:r>
            <w:r>
              <w:rPr>
                <w:rFonts w:hint="eastAsia"/>
              </w:rPr>
              <w:t xml:space="preserve">모터는 </w:t>
            </w:r>
            <w:r>
              <w:t xml:space="preserve">PWM </w:t>
            </w:r>
            <w:r>
              <w:rPr>
                <w:rFonts w:hint="eastAsia"/>
              </w:rPr>
              <w:t>신호를 기반으로 속도를 제어한다.</w:t>
            </w:r>
          </w:p>
          <w:p w14:paraId="2C6DDF15" w14:textId="77777777" w:rsidR="00C04EED" w:rsidRDefault="00C04EED" w:rsidP="00B82EBC">
            <w:r>
              <w:rPr>
                <w:rFonts w:hint="eastAsia"/>
              </w:rPr>
              <w:t>I</w:t>
            </w:r>
            <w:r>
              <w:t>N1</w:t>
            </w:r>
            <w:r>
              <w:rPr>
                <w:rFonts w:hint="eastAsia"/>
              </w:rPr>
              <w:t xml:space="preserve">과 </w:t>
            </w:r>
            <w:r>
              <w:t>IN2</w:t>
            </w:r>
            <w:r>
              <w:rPr>
                <w:rFonts w:hint="eastAsia"/>
              </w:rPr>
              <w:t xml:space="preserve">는 로봇의 왼쪽 모터의 각각 </w:t>
            </w:r>
            <w:r>
              <w:t>+와 -</w:t>
            </w:r>
            <w:r>
              <w:rPr>
                <w:rFonts w:hint="eastAsia"/>
              </w:rPr>
              <w:t>에 연결되어 있으며,</w:t>
            </w:r>
            <w:r>
              <w:t xml:space="preserve"> </w:t>
            </w:r>
            <w:r>
              <w:rPr>
                <w:rFonts w:hint="eastAsia"/>
              </w:rPr>
              <w:t>이 I</w:t>
            </w:r>
            <w:r>
              <w:t>N1,2</w:t>
            </w:r>
            <w:r>
              <w:rPr>
                <w:rFonts w:hint="eastAsia"/>
              </w:rPr>
              <w:t xml:space="preserve">를 </w:t>
            </w:r>
            <w:r>
              <w:t xml:space="preserve">PWM </w:t>
            </w:r>
            <w:r>
              <w:rPr>
                <w:rFonts w:hint="eastAsia"/>
              </w:rPr>
              <w:t xml:space="preserve">제어하기 위해 </w:t>
            </w:r>
            <w:r>
              <w:t>Arduino</w:t>
            </w:r>
            <w:r>
              <w:rPr>
                <w:rFonts w:hint="eastAsia"/>
              </w:rPr>
              <w:t xml:space="preserve">의 </w:t>
            </w:r>
            <w:r>
              <w:t xml:space="preserve">PWM </w:t>
            </w:r>
            <w:r>
              <w:rPr>
                <w:rFonts w:hint="eastAsia"/>
              </w:rPr>
              <w:t>핀인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3</w:t>
            </w:r>
            <w:r>
              <w:rPr>
                <w:rFonts w:hint="eastAsia"/>
              </w:rPr>
              <w:t xml:space="preserve">과 </w:t>
            </w:r>
            <w:r>
              <w:t>D5</w:t>
            </w:r>
            <w:r>
              <w:rPr>
                <w:rFonts w:hint="eastAsia"/>
              </w:rPr>
              <w:t>를 연결했다.</w:t>
            </w:r>
          </w:p>
          <w:p w14:paraId="3ECD1623" w14:textId="72AB2F47" w:rsidR="00C04EED" w:rsidRDefault="00C04EED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N3</w:t>
            </w:r>
            <w:r>
              <w:rPr>
                <w:rFonts w:hint="eastAsia"/>
              </w:rPr>
              <w:t xml:space="preserve">와 </w:t>
            </w:r>
            <w:r>
              <w:t>IN4</w:t>
            </w:r>
            <w:r>
              <w:rPr>
                <w:rFonts w:hint="eastAsia"/>
              </w:rPr>
              <w:t>도 동일하다.</w:t>
            </w:r>
          </w:p>
        </w:tc>
      </w:tr>
    </w:tbl>
    <w:p w14:paraId="055B8E97" w14:textId="2C41B9EB" w:rsidR="00C04EED" w:rsidRDefault="00C04EED" w:rsidP="00B82EB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4EED" w14:paraId="119F79F1" w14:textId="77777777" w:rsidTr="00C04EED">
        <w:tc>
          <w:tcPr>
            <w:tcW w:w="10456" w:type="dxa"/>
          </w:tcPr>
          <w:p w14:paraId="7C9C4211" w14:textId="16B92E6C" w:rsidR="00C04EED" w:rsidRDefault="00C04EED" w:rsidP="00B82EBC">
            <w:pPr>
              <w:rPr>
                <w:rFonts w:hint="eastAsia"/>
              </w:rPr>
            </w:pPr>
            <w:r>
              <w:t>Arduino</w:t>
            </w:r>
            <w:r>
              <w:rPr>
                <w:rFonts w:hint="eastAsia"/>
              </w:rPr>
              <w:t xml:space="preserve"> </w:t>
            </w:r>
            <w:r>
              <w:t xml:space="preserve">&lt;-&gt; </w:t>
            </w:r>
            <w:r>
              <w:rPr>
                <w:rFonts w:hint="eastAsia"/>
              </w:rPr>
              <w:t>M</w:t>
            </w:r>
            <w:r>
              <w:t>PU6050</w:t>
            </w:r>
          </w:p>
        </w:tc>
      </w:tr>
      <w:tr w:rsidR="00C04EED" w14:paraId="1803E20F" w14:textId="77777777" w:rsidTr="00C04EED">
        <w:tc>
          <w:tcPr>
            <w:tcW w:w="10456" w:type="dxa"/>
          </w:tcPr>
          <w:p w14:paraId="2E15DE74" w14:textId="713EB1B1" w:rsidR="00C04EED" w:rsidRDefault="00C04EED" w:rsidP="00B82EBC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PU6050</w:t>
            </w:r>
            <w:r>
              <w:rPr>
                <w:rFonts w:hint="eastAsia"/>
              </w:rPr>
              <w:t xml:space="preserve">은 </w:t>
            </w:r>
            <w:r>
              <w:t xml:space="preserve">I2C </w:t>
            </w:r>
            <w:r>
              <w:rPr>
                <w:rFonts w:hint="eastAsia"/>
              </w:rPr>
              <w:t xml:space="preserve">통신을 기반으로 다른 장치와 통신하기에 </w:t>
            </w:r>
            <w:r>
              <w:t>Arduino</w:t>
            </w:r>
            <w:r>
              <w:rPr>
                <w:rFonts w:hint="eastAsia"/>
              </w:rPr>
              <w:t xml:space="preserve">의 </w:t>
            </w:r>
            <w:r>
              <w:t xml:space="preserve">I2C </w:t>
            </w:r>
            <w:r>
              <w:rPr>
                <w:rFonts w:hint="eastAsia"/>
              </w:rPr>
              <w:t xml:space="preserve">통신 선인 </w:t>
            </w:r>
            <w:r>
              <w:t>A4(SDA), A5(SCL)</w:t>
            </w:r>
            <w:r>
              <w:rPr>
                <w:rFonts w:hint="eastAsia"/>
              </w:rPr>
              <w:t>에 연결했다.</w:t>
            </w:r>
            <w:r>
              <w:t xml:space="preserve"> </w:t>
            </w:r>
            <w:r>
              <w:rPr>
                <w:rFonts w:hint="eastAsia"/>
              </w:rPr>
              <w:t xml:space="preserve">또 </w:t>
            </w:r>
            <w:r>
              <w:t>MPU6050</w:t>
            </w:r>
            <w:r>
              <w:rPr>
                <w:rFonts w:hint="eastAsia"/>
              </w:rPr>
              <w:t xml:space="preserve">은 </w:t>
            </w:r>
            <w:r>
              <w:t xml:space="preserve">FIFO </w:t>
            </w:r>
            <w:r>
              <w:rPr>
                <w:rFonts w:hint="eastAsia"/>
              </w:rPr>
              <w:t>구조를 가지고 있으며,</w:t>
            </w:r>
            <w:r>
              <w:t xml:space="preserve"> </w:t>
            </w:r>
            <w:r>
              <w:rPr>
                <w:rFonts w:hint="eastAsia"/>
              </w:rPr>
              <w:t xml:space="preserve">새로운 데이터가 발생할 시 </w:t>
            </w:r>
            <w:r>
              <w:t>INT</w:t>
            </w:r>
            <w:r>
              <w:rPr>
                <w:rFonts w:hint="eastAsia"/>
              </w:rPr>
              <w:t>핀이 활성화된다.</w:t>
            </w:r>
            <w:r>
              <w:t xml:space="preserve"> </w:t>
            </w:r>
            <w:r>
              <w:rPr>
                <w:rFonts w:hint="eastAsia"/>
              </w:rPr>
              <w:t xml:space="preserve">이를 즉각적으로 </w:t>
            </w:r>
            <w:r>
              <w:t>Arduino</w:t>
            </w:r>
            <w:r>
              <w:rPr>
                <w:rFonts w:hint="eastAsia"/>
              </w:rPr>
              <w:t xml:space="preserve">에서 발견하기 위해 </w:t>
            </w:r>
            <w:r>
              <w:t>Arduino Pro mini 3.3v</w:t>
            </w:r>
            <w:r>
              <w:rPr>
                <w:rFonts w:hint="eastAsia"/>
              </w:rPr>
              <w:t xml:space="preserve">의 </w:t>
            </w:r>
            <w:r>
              <w:t>Pin Interrupt</w:t>
            </w:r>
            <w:r>
              <w:rPr>
                <w:rFonts w:hint="eastAsia"/>
              </w:rPr>
              <w:t xml:space="preserve">를 제공하는 </w:t>
            </w:r>
            <w:r>
              <w:t xml:space="preserve">D2 </w:t>
            </w:r>
            <w:r>
              <w:rPr>
                <w:rFonts w:hint="eastAsia"/>
              </w:rPr>
              <w:t xml:space="preserve">핀에 </w:t>
            </w:r>
            <w:r>
              <w:t>MPU6050</w:t>
            </w:r>
            <w:r>
              <w:rPr>
                <w:rFonts w:hint="eastAsia"/>
              </w:rPr>
              <w:t xml:space="preserve">의 </w:t>
            </w:r>
            <w:r>
              <w:t>INT</w:t>
            </w:r>
            <w:r>
              <w:rPr>
                <w:rFonts w:hint="eastAsia"/>
              </w:rPr>
              <w:t>핀을 연결했다.</w:t>
            </w:r>
            <w:r>
              <w:t xml:space="preserve"> </w:t>
            </w:r>
          </w:p>
        </w:tc>
      </w:tr>
    </w:tbl>
    <w:p w14:paraId="70864169" w14:textId="77777777" w:rsidR="00C04EED" w:rsidRDefault="00C04EED" w:rsidP="00B82EBC">
      <w:pPr>
        <w:rPr>
          <w:rFonts w:hint="eastAsia"/>
        </w:rPr>
      </w:pPr>
    </w:p>
    <w:p w14:paraId="665976D0" w14:textId="3488210E" w:rsidR="00B82EBC" w:rsidRDefault="00B82EBC" w:rsidP="00B82EBC"/>
    <w:p w14:paraId="6568D7F2" w14:textId="3F52A49C" w:rsidR="00C04EED" w:rsidRDefault="00C04EED" w:rsidP="00C04E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소프트웨어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9696"/>
      </w:tblGrid>
      <w:tr w:rsidR="00B7234C" w14:paraId="55CC0076" w14:textId="77777777" w:rsidTr="00B7234C">
        <w:tc>
          <w:tcPr>
            <w:tcW w:w="10456" w:type="dxa"/>
          </w:tcPr>
          <w:p w14:paraId="52710B51" w14:textId="44240FDE" w:rsidR="00B7234C" w:rsidRDefault="00B7234C" w:rsidP="00C04EE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ain</w:t>
            </w:r>
          </w:p>
        </w:tc>
      </w:tr>
      <w:tr w:rsidR="00B7234C" w14:paraId="765EFC23" w14:textId="77777777" w:rsidTr="00B7234C">
        <w:tc>
          <w:tcPr>
            <w:tcW w:w="10456" w:type="dxa"/>
          </w:tcPr>
          <w:p w14:paraId="7A38479A" w14:textId="77777777" w:rsidR="00B7234C" w:rsidRDefault="00B7234C" w:rsidP="00B7234C">
            <w:pPr>
              <w:pStyle w:val="a3"/>
            </w:pPr>
            <w:r>
              <w:t>#include &lt;Wire.h&gt;</w:t>
            </w:r>
          </w:p>
          <w:p w14:paraId="5C1FC944" w14:textId="77777777" w:rsidR="00B7234C" w:rsidRDefault="00B7234C" w:rsidP="00B7234C">
            <w:pPr>
              <w:pStyle w:val="a3"/>
            </w:pPr>
            <w:r>
              <w:t>#include &lt;Kalman.h&gt;</w:t>
            </w:r>
          </w:p>
          <w:p w14:paraId="4A792C50" w14:textId="77777777" w:rsidR="00B7234C" w:rsidRDefault="00B7234C" w:rsidP="00B7234C">
            <w:pPr>
              <w:pStyle w:val="a3"/>
            </w:pPr>
            <w:r>
              <w:t>#include &lt;CMPU6050.h&gt;</w:t>
            </w:r>
          </w:p>
          <w:p w14:paraId="25A5E782" w14:textId="77777777" w:rsidR="00B7234C" w:rsidRDefault="00B7234C" w:rsidP="00B7234C">
            <w:pPr>
              <w:pStyle w:val="a3"/>
            </w:pPr>
            <w:r>
              <w:t>#include "Motor.h"</w:t>
            </w:r>
          </w:p>
          <w:p w14:paraId="68AF3606" w14:textId="77777777" w:rsidR="00B7234C" w:rsidRDefault="00B7234C" w:rsidP="00B7234C">
            <w:pPr>
              <w:pStyle w:val="a3"/>
            </w:pPr>
            <w:r>
              <w:t>#include "PID.h"</w:t>
            </w:r>
          </w:p>
          <w:p w14:paraId="24B86F2E" w14:textId="77777777" w:rsidR="00B7234C" w:rsidRDefault="00B7234C" w:rsidP="00B7234C">
            <w:pPr>
              <w:pStyle w:val="a3"/>
            </w:pPr>
          </w:p>
          <w:p w14:paraId="528DF9DF" w14:textId="77777777" w:rsidR="00B7234C" w:rsidRDefault="00B7234C" w:rsidP="00B7234C">
            <w:pPr>
              <w:pStyle w:val="a3"/>
            </w:pPr>
            <w:r>
              <w:t>#define MOTORL_A  6</w:t>
            </w:r>
          </w:p>
          <w:p w14:paraId="2BB7C8C3" w14:textId="77777777" w:rsidR="00B7234C" w:rsidRDefault="00B7234C" w:rsidP="00B7234C">
            <w:pPr>
              <w:pStyle w:val="a3"/>
            </w:pPr>
            <w:r>
              <w:t>#define MOTORL_B  9</w:t>
            </w:r>
          </w:p>
          <w:p w14:paraId="449DB822" w14:textId="77777777" w:rsidR="00B7234C" w:rsidRDefault="00B7234C" w:rsidP="00B7234C">
            <w:pPr>
              <w:pStyle w:val="a3"/>
            </w:pPr>
            <w:r>
              <w:t>#define MOTORR_A  3</w:t>
            </w:r>
          </w:p>
          <w:p w14:paraId="71ADBB47" w14:textId="77777777" w:rsidR="00B7234C" w:rsidRDefault="00B7234C" w:rsidP="00B7234C">
            <w:pPr>
              <w:pStyle w:val="a3"/>
            </w:pPr>
            <w:r>
              <w:t>#define MOTORR_B  5</w:t>
            </w:r>
          </w:p>
          <w:p w14:paraId="30F68536" w14:textId="77777777" w:rsidR="00B7234C" w:rsidRDefault="00B7234C" w:rsidP="00B7234C">
            <w:pPr>
              <w:pStyle w:val="a3"/>
            </w:pPr>
          </w:p>
          <w:p w14:paraId="7C612A2D" w14:textId="77777777" w:rsidR="00B7234C" w:rsidRDefault="00B7234C" w:rsidP="00B7234C">
            <w:pPr>
              <w:pStyle w:val="a3"/>
            </w:pPr>
            <w:r>
              <w:t>Motor L_Motor(MOTORL_A, MOTORL_B);</w:t>
            </w:r>
          </w:p>
          <w:p w14:paraId="369BFE14" w14:textId="77777777" w:rsidR="00B7234C" w:rsidRDefault="00B7234C" w:rsidP="00B7234C">
            <w:pPr>
              <w:pStyle w:val="a3"/>
            </w:pPr>
            <w:r>
              <w:t>Motor R_Motor(MOTORR_A, MOTORR_B);</w:t>
            </w:r>
          </w:p>
          <w:p w14:paraId="196F1751" w14:textId="77777777" w:rsidR="00B7234C" w:rsidRDefault="00B7234C" w:rsidP="00B7234C">
            <w:pPr>
              <w:pStyle w:val="a3"/>
            </w:pPr>
          </w:p>
          <w:p w14:paraId="55DE2DEE" w14:textId="77777777" w:rsidR="00B7234C" w:rsidRDefault="00B7234C" w:rsidP="00B7234C">
            <w:pPr>
              <w:pStyle w:val="a3"/>
            </w:pPr>
            <w:r>
              <w:t>CMpu6050Manager g_Mpu6050;</w:t>
            </w:r>
          </w:p>
          <w:p w14:paraId="4794E372" w14:textId="77777777" w:rsidR="00B7234C" w:rsidRDefault="00B7234C" w:rsidP="00B7234C">
            <w:pPr>
              <w:pStyle w:val="a3"/>
            </w:pPr>
          </w:p>
          <w:p w14:paraId="35E65A0A" w14:textId="77777777" w:rsidR="00B7234C" w:rsidRDefault="00B7234C" w:rsidP="00B7234C">
            <w:pPr>
              <w:pStyle w:val="a3"/>
            </w:pPr>
            <w:r>
              <w:t>void setup() {</w:t>
            </w:r>
          </w:p>
          <w:p w14:paraId="6119125D" w14:textId="77777777" w:rsidR="00B7234C" w:rsidRDefault="00B7234C" w:rsidP="00B7234C">
            <w:pPr>
              <w:pStyle w:val="a3"/>
            </w:pPr>
            <w:r>
              <w:t xml:space="preserve">  Serial.begin(19200);</w:t>
            </w:r>
          </w:p>
          <w:p w14:paraId="19E266BC" w14:textId="77777777" w:rsidR="00B7234C" w:rsidRDefault="00B7234C" w:rsidP="00B7234C">
            <w:pPr>
              <w:pStyle w:val="a3"/>
            </w:pPr>
          </w:p>
          <w:p w14:paraId="1D8BF1D2" w14:textId="77777777" w:rsidR="00B7234C" w:rsidRDefault="00B7234C" w:rsidP="00B7234C">
            <w:pPr>
              <w:pStyle w:val="a3"/>
            </w:pPr>
            <w:r>
              <w:t xml:space="preserve">  g_Mpu6050.Init(); //setup에서 반드시 한번 호출해 줍니다.</w:t>
            </w:r>
          </w:p>
          <w:p w14:paraId="1CC8CF9F" w14:textId="77777777" w:rsidR="00B7234C" w:rsidRDefault="00B7234C" w:rsidP="00B7234C">
            <w:pPr>
              <w:pStyle w:val="a3"/>
            </w:pPr>
            <w:r>
              <w:t xml:space="preserve">  pinMode(13, OUTPUT);</w:t>
            </w:r>
          </w:p>
          <w:p w14:paraId="5ED1C16E" w14:textId="77777777" w:rsidR="00B7234C" w:rsidRDefault="00B7234C" w:rsidP="00B7234C">
            <w:pPr>
              <w:pStyle w:val="a3"/>
            </w:pPr>
            <w:r>
              <w:t xml:space="preserve">  digitalWrite(13, 1);</w:t>
            </w:r>
          </w:p>
          <w:p w14:paraId="2FF67B6B" w14:textId="77777777" w:rsidR="00B7234C" w:rsidRDefault="00B7234C" w:rsidP="00B7234C">
            <w:pPr>
              <w:pStyle w:val="a3"/>
            </w:pPr>
          </w:p>
          <w:p w14:paraId="1DE98546" w14:textId="77777777" w:rsidR="00B7234C" w:rsidRDefault="00B7234C" w:rsidP="00B7234C">
            <w:pPr>
              <w:pStyle w:val="a3"/>
            </w:pPr>
          </w:p>
          <w:p w14:paraId="22AA9A42" w14:textId="77777777" w:rsidR="00B7234C" w:rsidRDefault="00B7234C" w:rsidP="00B7234C">
            <w:pPr>
              <w:pStyle w:val="a3"/>
            </w:pPr>
            <w:r>
              <w:t xml:space="preserve">  pinMode(4, OUTPUT);   //  Motor standby</w:t>
            </w:r>
          </w:p>
          <w:p w14:paraId="05ECA8ED" w14:textId="77777777" w:rsidR="00B7234C" w:rsidRDefault="00B7234C" w:rsidP="00B7234C">
            <w:pPr>
              <w:pStyle w:val="a3"/>
            </w:pPr>
            <w:r>
              <w:t xml:space="preserve">  digitalWrite(4, 1);</w:t>
            </w:r>
          </w:p>
          <w:p w14:paraId="6319427E" w14:textId="77777777" w:rsidR="00B7234C" w:rsidRDefault="00B7234C" w:rsidP="00B7234C">
            <w:pPr>
              <w:pStyle w:val="a3"/>
            </w:pPr>
            <w:r>
              <w:t xml:space="preserve">  motor(0, 0);</w:t>
            </w:r>
          </w:p>
          <w:p w14:paraId="5B18D707" w14:textId="77777777" w:rsidR="00B7234C" w:rsidRDefault="00B7234C" w:rsidP="00B7234C">
            <w:pPr>
              <w:pStyle w:val="a3"/>
            </w:pPr>
            <w:r>
              <w:t>}</w:t>
            </w:r>
          </w:p>
          <w:p w14:paraId="62FE2007" w14:textId="77777777" w:rsidR="00B7234C" w:rsidRDefault="00B7234C" w:rsidP="00B7234C">
            <w:pPr>
              <w:pStyle w:val="a3"/>
            </w:pPr>
          </w:p>
          <w:p w14:paraId="4A1F8961" w14:textId="77777777" w:rsidR="00B7234C" w:rsidRDefault="00B7234C" w:rsidP="00B7234C">
            <w:pPr>
              <w:pStyle w:val="a3"/>
            </w:pPr>
            <w:r>
              <w:t>PID pid;</w:t>
            </w:r>
          </w:p>
          <w:p w14:paraId="36E62A1A" w14:textId="77777777" w:rsidR="00B7234C" w:rsidRDefault="00B7234C" w:rsidP="00B7234C">
            <w:pPr>
              <w:pStyle w:val="a3"/>
            </w:pPr>
          </w:p>
          <w:p w14:paraId="36E9F572" w14:textId="77777777" w:rsidR="00B7234C" w:rsidRDefault="00B7234C" w:rsidP="00B7234C">
            <w:pPr>
              <w:pStyle w:val="a3"/>
            </w:pPr>
            <w:r>
              <w:t>uint32_t timer = 0;</w:t>
            </w:r>
          </w:p>
          <w:p w14:paraId="4879F3A0" w14:textId="77777777" w:rsidR="00B7234C" w:rsidRDefault="00B7234C" w:rsidP="00B7234C">
            <w:pPr>
              <w:pStyle w:val="a3"/>
            </w:pPr>
            <w:r>
              <w:t>uint32_t previous = 0;</w:t>
            </w:r>
          </w:p>
          <w:p w14:paraId="09841978" w14:textId="77777777" w:rsidR="00B7234C" w:rsidRDefault="00B7234C" w:rsidP="00B7234C">
            <w:pPr>
              <w:pStyle w:val="a3"/>
            </w:pPr>
            <w:r>
              <w:t>PID_TYPE gap = 0;</w:t>
            </w:r>
          </w:p>
          <w:p w14:paraId="2BD1C9FE" w14:textId="77777777" w:rsidR="00B7234C" w:rsidRDefault="00B7234C" w:rsidP="00B7234C">
            <w:pPr>
              <w:pStyle w:val="a3"/>
            </w:pPr>
            <w:r>
              <w:t>PID_TYPE target = -3.15;  //  -2.9</w:t>
            </w:r>
          </w:p>
          <w:p w14:paraId="2A3ECDFF" w14:textId="77777777" w:rsidR="00B7234C" w:rsidRDefault="00B7234C" w:rsidP="00B7234C">
            <w:pPr>
              <w:pStyle w:val="a3"/>
            </w:pPr>
          </w:p>
          <w:p w14:paraId="4671765E" w14:textId="77777777" w:rsidR="00B7234C" w:rsidRDefault="00B7234C" w:rsidP="00B7234C">
            <w:pPr>
              <w:pStyle w:val="a3"/>
            </w:pPr>
            <w:r>
              <w:t>//#define GET_OFFSET_ANGLE</w:t>
            </w:r>
          </w:p>
          <w:p w14:paraId="09D6DFF9" w14:textId="77777777" w:rsidR="00B7234C" w:rsidRDefault="00B7234C" w:rsidP="00B7234C">
            <w:pPr>
              <w:pStyle w:val="a3"/>
            </w:pPr>
          </w:p>
          <w:p w14:paraId="135B158C" w14:textId="77777777" w:rsidR="00B7234C" w:rsidRDefault="00B7234C" w:rsidP="00B7234C">
            <w:pPr>
              <w:pStyle w:val="a3"/>
            </w:pPr>
            <w:r>
              <w:t>void loop() {</w:t>
            </w:r>
          </w:p>
          <w:p w14:paraId="28565747" w14:textId="77777777" w:rsidR="00B7234C" w:rsidRDefault="00B7234C" w:rsidP="00B7234C">
            <w:pPr>
              <w:pStyle w:val="a3"/>
            </w:pPr>
          </w:p>
          <w:p w14:paraId="135F1A35" w14:textId="77777777" w:rsidR="00B7234C" w:rsidRDefault="00B7234C" w:rsidP="00B7234C">
            <w:pPr>
              <w:pStyle w:val="a3"/>
            </w:pPr>
            <w:r>
              <w:t xml:space="preserve">  g_Mpu6050.Update();</w:t>
            </w:r>
          </w:p>
          <w:p w14:paraId="427D2DCF" w14:textId="77777777" w:rsidR="00B7234C" w:rsidRDefault="00B7234C" w:rsidP="00B7234C">
            <w:pPr>
              <w:pStyle w:val="a3"/>
            </w:pPr>
            <w:r>
              <w:lastRenderedPageBreak/>
              <w:t xml:space="preserve">  float kalmanangley = g_Mpu6050.GetKalAngleY();</w:t>
            </w:r>
          </w:p>
          <w:p w14:paraId="57532DC6" w14:textId="77777777" w:rsidR="00B7234C" w:rsidRDefault="00B7234C" w:rsidP="00B7234C">
            <w:pPr>
              <w:pStyle w:val="a3"/>
            </w:pPr>
            <w:r>
              <w:t xml:space="preserve">  float kalmananglex = g_Mpu6050.GetKalAngleX();</w:t>
            </w:r>
          </w:p>
          <w:p w14:paraId="2D0FDB06" w14:textId="77777777" w:rsidR="00B7234C" w:rsidRDefault="00B7234C" w:rsidP="00B7234C">
            <w:pPr>
              <w:pStyle w:val="a3"/>
            </w:pPr>
            <w:r>
              <w:t xml:space="preserve">  timer = millis();</w:t>
            </w:r>
          </w:p>
          <w:p w14:paraId="545243B4" w14:textId="77777777" w:rsidR="00B7234C" w:rsidRDefault="00B7234C" w:rsidP="00B7234C">
            <w:pPr>
              <w:pStyle w:val="a3"/>
            </w:pPr>
            <w:r>
              <w:t xml:space="preserve">  if (abs(kalmanangley) &gt; 20 || abs(kalmananglex) &gt; 20) {</w:t>
            </w:r>
          </w:p>
          <w:p w14:paraId="72FC3803" w14:textId="77777777" w:rsidR="00B7234C" w:rsidRDefault="00B7234C" w:rsidP="00B7234C">
            <w:pPr>
              <w:pStyle w:val="a3"/>
            </w:pPr>
            <w:r>
              <w:t xml:space="preserve">    motor(0, 0);</w:t>
            </w:r>
          </w:p>
          <w:p w14:paraId="50FDD34F" w14:textId="77777777" w:rsidR="00B7234C" w:rsidRDefault="00B7234C" w:rsidP="00B7234C">
            <w:pPr>
              <w:pStyle w:val="a3"/>
            </w:pPr>
            <w:r>
              <w:t xml:space="preserve">    digitalWrite(4, LOW);</w:t>
            </w:r>
          </w:p>
          <w:p w14:paraId="34A0603B" w14:textId="77777777" w:rsidR="00B7234C" w:rsidRDefault="00B7234C" w:rsidP="00B7234C">
            <w:pPr>
              <w:pStyle w:val="a3"/>
            </w:pPr>
            <w:r>
              <w:t xml:space="preserve">    digitalWrite(13, 0);</w:t>
            </w:r>
          </w:p>
          <w:p w14:paraId="07988BCE" w14:textId="77777777" w:rsidR="00B7234C" w:rsidRDefault="00B7234C" w:rsidP="00B7234C">
            <w:pPr>
              <w:pStyle w:val="a3"/>
            </w:pPr>
            <w:r>
              <w:t xml:space="preserve">    while (1);</w:t>
            </w:r>
          </w:p>
          <w:p w14:paraId="0238258C" w14:textId="77777777" w:rsidR="00B7234C" w:rsidRDefault="00B7234C" w:rsidP="00B7234C">
            <w:pPr>
              <w:pStyle w:val="a3"/>
            </w:pPr>
            <w:r>
              <w:t xml:space="preserve">  }</w:t>
            </w:r>
          </w:p>
          <w:p w14:paraId="3F0518D1" w14:textId="77777777" w:rsidR="00B7234C" w:rsidRDefault="00B7234C" w:rsidP="00B7234C">
            <w:pPr>
              <w:pStyle w:val="a3"/>
            </w:pPr>
            <w:r>
              <w:t>#ifndef GET_OFFSET_ANGLE</w:t>
            </w:r>
          </w:p>
          <w:p w14:paraId="4195E32B" w14:textId="77777777" w:rsidR="00B7234C" w:rsidRDefault="00B7234C" w:rsidP="00B7234C">
            <w:pPr>
              <w:pStyle w:val="a3"/>
            </w:pPr>
            <w:r>
              <w:t xml:space="preserve">  PID_TYPE error = kalmanangley - target;</w:t>
            </w:r>
          </w:p>
          <w:p w14:paraId="2E38BFEA" w14:textId="77777777" w:rsidR="00B7234C" w:rsidRDefault="00B7234C" w:rsidP="00B7234C">
            <w:pPr>
              <w:pStyle w:val="a3"/>
            </w:pPr>
            <w:r>
              <w:t xml:space="preserve">  PID_TYPE val;</w:t>
            </w:r>
          </w:p>
          <w:p w14:paraId="52273EEF" w14:textId="77777777" w:rsidR="00B7234C" w:rsidRDefault="00B7234C" w:rsidP="00B7234C">
            <w:pPr>
              <w:pStyle w:val="a3"/>
            </w:pPr>
            <w:r>
              <w:t xml:space="preserve">  gap = PID_TYPE (timer - previous);</w:t>
            </w:r>
          </w:p>
          <w:p w14:paraId="46A6493D" w14:textId="77777777" w:rsidR="00B7234C" w:rsidRDefault="00B7234C" w:rsidP="00B7234C">
            <w:pPr>
              <w:pStyle w:val="a3"/>
            </w:pPr>
            <w:r>
              <w:t xml:space="preserve">  if (gap == 0) {</w:t>
            </w:r>
          </w:p>
          <w:p w14:paraId="74549102" w14:textId="77777777" w:rsidR="00B7234C" w:rsidRDefault="00B7234C" w:rsidP="00B7234C">
            <w:pPr>
              <w:pStyle w:val="a3"/>
            </w:pPr>
            <w:r>
              <w:t xml:space="preserve">    gap = 0.1;</w:t>
            </w:r>
          </w:p>
          <w:p w14:paraId="6B4BF07C" w14:textId="77777777" w:rsidR="00B7234C" w:rsidRDefault="00B7234C" w:rsidP="00B7234C">
            <w:pPr>
              <w:pStyle w:val="a3"/>
            </w:pPr>
            <w:r>
              <w:t xml:space="preserve">  }</w:t>
            </w:r>
          </w:p>
          <w:p w14:paraId="5B55C180" w14:textId="77777777" w:rsidR="00B7234C" w:rsidRDefault="00B7234C" w:rsidP="00B7234C">
            <w:pPr>
              <w:pStyle w:val="a3"/>
            </w:pPr>
            <w:r>
              <w:t xml:space="preserve">  gap *= 0.001;</w:t>
            </w:r>
          </w:p>
          <w:p w14:paraId="03ED4078" w14:textId="77777777" w:rsidR="00B7234C" w:rsidRDefault="00B7234C" w:rsidP="00B7234C">
            <w:pPr>
              <w:pStyle w:val="a3"/>
            </w:pPr>
            <w:r>
              <w:t xml:space="preserve">  Serial.println(gap, 5);</w:t>
            </w:r>
          </w:p>
          <w:p w14:paraId="3FCEDD76" w14:textId="77777777" w:rsidR="00B7234C" w:rsidRDefault="00B7234C" w:rsidP="00B7234C">
            <w:pPr>
              <w:pStyle w:val="a3"/>
            </w:pPr>
          </w:p>
          <w:p w14:paraId="7E12D599" w14:textId="77777777" w:rsidR="00B7234C" w:rsidRDefault="00B7234C" w:rsidP="00B7234C">
            <w:pPr>
              <w:pStyle w:val="a3"/>
            </w:pPr>
            <w:r>
              <w:t xml:space="preserve">  pid.PID_cal(error, &amp;val, gap);</w:t>
            </w:r>
          </w:p>
          <w:p w14:paraId="339957B4" w14:textId="77777777" w:rsidR="00B7234C" w:rsidRDefault="00B7234C" w:rsidP="00B7234C">
            <w:pPr>
              <w:pStyle w:val="a3"/>
            </w:pPr>
          </w:p>
          <w:p w14:paraId="1CC65774" w14:textId="77777777" w:rsidR="00B7234C" w:rsidRDefault="00B7234C" w:rsidP="00B7234C">
            <w:pPr>
              <w:pStyle w:val="a3"/>
            </w:pPr>
            <w:r>
              <w:t xml:space="preserve">  val = constrain(val, -255, 255);</w:t>
            </w:r>
          </w:p>
          <w:p w14:paraId="0015C66D" w14:textId="77777777" w:rsidR="00B7234C" w:rsidRDefault="00B7234C" w:rsidP="00B7234C">
            <w:pPr>
              <w:pStyle w:val="a3"/>
            </w:pPr>
            <w:r>
              <w:t xml:space="preserve">  motor(val, val);</w:t>
            </w:r>
          </w:p>
          <w:p w14:paraId="5E69E96F" w14:textId="77777777" w:rsidR="00B7234C" w:rsidRDefault="00B7234C" w:rsidP="00B7234C">
            <w:pPr>
              <w:pStyle w:val="a3"/>
            </w:pPr>
            <w:r>
              <w:t xml:space="preserve">  previous = timer;</w:t>
            </w:r>
          </w:p>
          <w:p w14:paraId="202D3D1D" w14:textId="77777777" w:rsidR="00B7234C" w:rsidRDefault="00B7234C" w:rsidP="00B7234C">
            <w:pPr>
              <w:pStyle w:val="a3"/>
            </w:pPr>
          </w:p>
          <w:p w14:paraId="028E5755" w14:textId="77777777" w:rsidR="00B7234C" w:rsidRDefault="00B7234C" w:rsidP="00B7234C">
            <w:pPr>
              <w:pStyle w:val="a3"/>
            </w:pPr>
            <w:r>
              <w:t xml:space="preserve">  PID_TYPE p, i, d;</w:t>
            </w:r>
          </w:p>
          <w:p w14:paraId="29B90A88" w14:textId="77777777" w:rsidR="00B7234C" w:rsidRDefault="00B7234C" w:rsidP="00B7234C">
            <w:pPr>
              <w:pStyle w:val="a3"/>
            </w:pPr>
            <w:r>
              <w:t xml:space="preserve">  pid.PID_vals(&amp;p, &amp;i, &amp;d);</w:t>
            </w:r>
          </w:p>
          <w:p w14:paraId="3AD5D528" w14:textId="77777777" w:rsidR="00B7234C" w:rsidRDefault="00B7234C" w:rsidP="00B7234C">
            <w:pPr>
              <w:pStyle w:val="a3"/>
            </w:pPr>
            <w:r>
              <w:t>#else</w:t>
            </w:r>
          </w:p>
          <w:p w14:paraId="385F3088" w14:textId="77777777" w:rsidR="00B7234C" w:rsidRDefault="00B7234C" w:rsidP="00B7234C">
            <w:pPr>
              <w:pStyle w:val="a3"/>
            </w:pPr>
            <w:r>
              <w:t xml:space="preserve">  Serial.print(kalmanangley);</w:t>
            </w:r>
          </w:p>
          <w:p w14:paraId="36D59272" w14:textId="77777777" w:rsidR="00B7234C" w:rsidRDefault="00B7234C" w:rsidP="00B7234C">
            <w:pPr>
              <w:pStyle w:val="a3"/>
            </w:pPr>
            <w:r>
              <w:t xml:space="preserve">  Serial.print("\n");</w:t>
            </w:r>
          </w:p>
          <w:p w14:paraId="3A5FEC5E" w14:textId="77777777" w:rsidR="00B7234C" w:rsidRDefault="00B7234C" w:rsidP="00B7234C">
            <w:pPr>
              <w:pStyle w:val="a3"/>
            </w:pPr>
            <w:r>
              <w:t>#endif</w:t>
            </w:r>
          </w:p>
          <w:p w14:paraId="0CFB9A88" w14:textId="77777777" w:rsidR="00B7234C" w:rsidRDefault="00B7234C" w:rsidP="00B7234C">
            <w:pPr>
              <w:pStyle w:val="a3"/>
            </w:pPr>
            <w:r>
              <w:t>}</w:t>
            </w:r>
          </w:p>
          <w:p w14:paraId="2B6418B7" w14:textId="77777777" w:rsidR="00B7234C" w:rsidRDefault="00B7234C" w:rsidP="00B7234C">
            <w:pPr>
              <w:pStyle w:val="a3"/>
            </w:pPr>
          </w:p>
          <w:p w14:paraId="3A14FEFF" w14:textId="77777777" w:rsidR="00B7234C" w:rsidRDefault="00B7234C" w:rsidP="00B7234C">
            <w:pPr>
              <w:pStyle w:val="a3"/>
            </w:pPr>
          </w:p>
          <w:p w14:paraId="5287404C" w14:textId="77777777" w:rsidR="00B7234C" w:rsidRDefault="00B7234C" w:rsidP="00B7234C">
            <w:pPr>
              <w:pStyle w:val="a3"/>
            </w:pPr>
          </w:p>
          <w:p w14:paraId="29BA7E46" w14:textId="77777777" w:rsidR="00B7234C" w:rsidRDefault="00B7234C" w:rsidP="00B7234C">
            <w:pPr>
              <w:pStyle w:val="a3"/>
            </w:pPr>
          </w:p>
          <w:p w14:paraId="728B1506" w14:textId="77777777" w:rsidR="00B7234C" w:rsidRDefault="00B7234C" w:rsidP="00B7234C">
            <w:pPr>
              <w:pStyle w:val="a3"/>
            </w:pPr>
          </w:p>
          <w:p w14:paraId="5CB27FF6" w14:textId="77777777" w:rsidR="00B7234C" w:rsidRDefault="00B7234C" w:rsidP="00B7234C">
            <w:pPr>
              <w:pStyle w:val="a3"/>
            </w:pPr>
          </w:p>
          <w:p w14:paraId="46E3F914" w14:textId="77777777" w:rsidR="00B7234C" w:rsidRDefault="00B7234C" w:rsidP="00B7234C">
            <w:pPr>
              <w:pStyle w:val="a3"/>
            </w:pPr>
            <w:r>
              <w:t>void motor(int lspd, int rspd) {</w:t>
            </w:r>
          </w:p>
          <w:p w14:paraId="32D73FA5" w14:textId="77777777" w:rsidR="00B7234C" w:rsidRDefault="00B7234C" w:rsidP="00B7234C">
            <w:pPr>
              <w:pStyle w:val="a3"/>
            </w:pPr>
            <w:r>
              <w:t xml:space="preserve">  L_Motor.wheel(lspd);</w:t>
            </w:r>
          </w:p>
          <w:p w14:paraId="06B16C72" w14:textId="77777777" w:rsidR="00B7234C" w:rsidRDefault="00B7234C" w:rsidP="00B7234C">
            <w:pPr>
              <w:pStyle w:val="a3"/>
            </w:pPr>
            <w:r>
              <w:t xml:space="preserve">  R_Motor.wheel(rspd);</w:t>
            </w:r>
          </w:p>
          <w:p w14:paraId="0E3A8723" w14:textId="5F99FA2C" w:rsidR="00B7234C" w:rsidRDefault="00B7234C" w:rsidP="00B7234C">
            <w:pPr>
              <w:pStyle w:val="a3"/>
              <w:ind w:leftChars="0" w:left="0"/>
              <w:rPr>
                <w:rFonts w:hint="eastAsia"/>
              </w:rPr>
            </w:pPr>
            <w:r>
              <w:t>}</w:t>
            </w:r>
          </w:p>
        </w:tc>
      </w:tr>
      <w:tr w:rsidR="00B7234C" w14:paraId="19AADEF3" w14:textId="77777777" w:rsidTr="00B7234C">
        <w:tc>
          <w:tcPr>
            <w:tcW w:w="10456" w:type="dxa"/>
          </w:tcPr>
          <w:p w14:paraId="1DDA2206" w14:textId="77777777" w:rsidR="00B7234C" w:rsidRDefault="00B7234C" w:rsidP="00C04EED">
            <w:pPr>
              <w:pStyle w:val="a3"/>
              <w:ind w:leftChars="0" w:left="0"/>
            </w:pPr>
            <w:r>
              <w:lastRenderedPageBreak/>
              <w:t xml:space="preserve">상단 </w:t>
            </w:r>
            <w:r>
              <w:rPr>
                <w:rFonts w:hint="eastAsia"/>
              </w:rPr>
              <w:t xml:space="preserve">지지대를 통해 얻은 </w:t>
            </w:r>
            <w:r>
              <w:t xml:space="preserve">offset </w:t>
            </w:r>
            <w:r>
              <w:rPr>
                <w:rFonts w:hint="eastAsia"/>
              </w:rPr>
              <w:t xml:space="preserve">각도를 </w:t>
            </w:r>
            <w:r>
              <w:t xml:space="preserve">target </w:t>
            </w:r>
            <w:r>
              <w:rPr>
                <w:rFonts w:hint="eastAsia"/>
              </w:rPr>
              <w:t>변수로 넣어 안정된 각도를 목표 각도로 설정한다.</w:t>
            </w:r>
          </w:p>
          <w:p w14:paraId="1E02ABD6" w14:textId="77777777" w:rsidR="00B7234C" w:rsidRDefault="00B7234C" w:rsidP="00C04EED">
            <w:pPr>
              <w:pStyle w:val="a3"/>
              <w:ind w:leftChars="0" w:left="0"/>
            </w:pPr>
            <w:r>
              <w:t xml:space="preserve">Pid </w:t>
            </w:r>
            <w:r>
              <w:rPr>
                <w:rFonts w:hint="eastAsia"/>
              </w:rPr>
              <w:t xml:space="preserve">계산 라이브러리에 </w:t>
            </w:r>
            <w:r>
              <w:t xml:space="preserve">interval, error </w:t>
            </w:r>
            <w:r>
              <w:rPr>
                <w:rFonts w:hint="eastAsia"/>
              </w:rPr>
              <w:t xml:space="preserve">값을 전달하여 </w:t>
            </w:r>
            <w:r>
              <w:t xml:space="preserve">Proportional, Intergrate, Derivate </w:t>
            </w:r>
            <w:r>
              <w:rPr>
                <w:rFonts w:hint="eastAsia"/>
              </w:rPr>
              <w:t>연산을 취한다.</w:t>
            </w:r>
          </w:p>
          <w:p w14:paraId="417475E6" w14:textId="77777777" w:rsidR="00B7234C" w:rsidRDefault="00B7234C" w:rsidP="00C04EED">
            <w:pPr>
              <w:pStyle w:val="a3"/>
              <w:ind w:leftChars="0" w:left="0"/>
            </w:pPr>
          </w:p>
          <w:p w14:paraId="255DC713" w14:textId="1361E989" w:rsidR="00B7234C" w:rsidRDefault="00B7234C" w:rsidP="00C04EE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계산된 결과 값은 모터의 양쪽 신호 값으로 들어가 모터의 속도를 조절한다.</w:t>
            </w:r>
          </w:p>
        </w:tc>
      </w:tr>
    </w:tbl>
    <w:p w14:paraId="6081CFB5" w14:textId="031BB009" w:rsidR="00C04EED" w:rsidRDefault="00C04EED" w:rsidP="00C04EED">
      <w:pPr>
        <w:pStyle w:val="a3"/>
        <w:ind w:leftChars="0" w:left="760"/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9696"/>
      </w:tblGrid>
      <w:tr w:rsidR="00B7234C" w14:paraId="40EDB31D" w14:textId="77777777" w:rsidTr="00B7234C">
        <w:tc>
          <w:tcPr>
            <w:tcW w:w="10456" w:type="dxa"/>
          </w:tcPr>
          <w:p w14:paraId="2FD95DBC" w14:textId="569992E9" w:rsidR="00B7234C" w:rsidRDefault="00B7234C" w:rsidP="00C04EE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ID</w:t>
            </w:r>
          </w:p>
        </w:tc>
      </w:tr>
      <w:tr w:rsidR="00B7234C" w14:paraId="01B75340" w14:textId="77777777" w:rsidTr="00B7234C">
        <w:tc>
          <w:tcPr>
            <w:tcW w:w="10456" w:type="dxa"/>
          </w:tcPr>
          <w:p w14:paraId="09E00463" w14:textId="77777777" w:rsidR="00B7234C" w:rsidRDefault="00B7234C" w:rsidP="00B7234C">
            <w:pPr>
              <w:pStyle w:val="a3"/>
            </w:pPr>
            <w:r>
              <w:t>#ifndef _PID_H</w:t>
            </w:r>
          </w:p>
          <w:p w14:paraId="721501B5" w14:textId="77777777" w:rsidR="00B7234C" w:rsidRDefault="00B7234C" w:rsidP="00B7234C">
            <w:pPr>
              <w:pStyle w:val="a3"/>
            </w:pPr>
            <w:r>
              <w:t>#define _PID_H</w:t>
            </w:r>
          </w:p>
          <w:p w14:paraId="2AEF825A" w14:textId="77777777" w:rsidR="00B7234C" w:rsidRDefault="00B7234C" w:rsidP="00B7234C">
            <w:pPr>
              <w:pStyle w:val="a3"/>
            </w:pPr>
          </w:p>
          <w:p w14:paraId="41688B70" w14:textId="77777777" w:rsidR="00B7234C" w:rsidRDefault="00B7234C" w:rsidP="00B7234C">
            <w:pPr>
              <w:pStyle w:val="a3"/>
            </w:pPr>
            <w:r>
              <w:t>typedef double PID_TYPE;</w:t>
            </w:r>
          </w:p>
          <w:p w14:paraId="62BA323C" w14:textId="77777777" w:rsidR="00B7234C" w:rsidRDefault="00B7234C" w:rsidP="00B7234C">
            <w:pPr>
              <w:pStyle w:val="a3"/>
            </w:pPr>
          </w:p>
          <w:p w14:paraId="1C260CE1" w14:textId="77777777" w:rsidR="00B7234C" w:rsidRDefault="00B7234C" w:rsidP="00B7234C">
            <w:pPr>
              <w:pStyle w:val="a3"/>
            </w:pPr>
            <w:r>
              <w:t>#define Kc  90.0</w:t>
            </w:r>
          </w:p>
          <w:p w14:paraId="7AC8C87C" w14:textId="77777777" w:rsidR="00B7234C" w:rsidRDefault="00B7234C" w:rsidP="00B7234C">
            <w:pPr>
              <w:pStyle w:val="a3"/>
            </w:pPr>
            <w:r>
              <w:t>#define Tc  0.45</w:t>
            </w:r>
          </w:p>
          <w:p w14:paraId="03C03875" w14:textId="77777777" w:rsidR="00B7234C" w:rsidRDefault="00B7234C" w:rsidP="00B7234C">
            <w:pPr>
              <w:pStyle w:val="a3"/>
            </w:pPr>
            <w:r>
              <w:t>/*</w:t>
            </w:r>
          </w:p>
          <w:p w14:paraId="00429A47" w14:textId="77777777" w:rsidR="00B7234C" w:rsidRDefault="00B7234C" w:rsidP="00B7234C">
            <w:pPr>
              <w:pStyle w:val="a3"/>
            </w:pPr>
            <w:r>
              <w:t>const PID_TYPE P_gain = 90 * 0.6;</w:t>
            </w:r>
          </w:p>
          <w:p w14:paraId="16254AFF" w14:textId="77777777" w:rsidR="00B7234C" w:rsidRDefault="00B7234C" w:rsidP="00B7234C">
            <w:pPr>
              <w:pStyle w:val="a3"/>
            </w:pPr>
            <w:r>
              <w:t>const PID_TYPE I_gain = P_gain * 2 / Tc;//0.9;</w:t>
            </w:r>
          </w:p>
          <w:p w14:paraId="2FBACAC4" w14:textId="77777777" w:rsidR="00B7234C" w:rsidRDefault="00B7234C" w:rsidP="00B7234C">
            <w:pPr>
              <w:pStyle w:val="a3"/>
            </w:pPr>
            <w:r>
              <w:t>const PID_TYPE D_gain = P_gain * Tc * 0.125;//43;</w:t>
            </w:r>
          </w:p>
          <w:p w14:paraId="2C0196E7" w14:textId="77777777" w:rsidR="00B7234C" w:rsidRDefault="00B7234C" w:rsidP="00B7234C">
            <w:pPr>
              <w:pStyle w:val="a3"/>
            </w:pPr>
            <w:r>
              <w:t>*/</w:t>
            </w:r>
          </w:p>
          <w:p w14:paraId="5406F5D5" w14:textId="77777777" w:rsidR="00B7234C" w:rsidRDefault="00B7234C" w:rsidP="00B7234C">
            <w:pPr>
              <w:pStyle w:val="a3"/>
            </w:pPr>
          </w:p>
          <w:p w14:paraId="2A11C505" w14:textId="77777777" w:rsidR="00B7234C" w:rsidRDefault="00B7234C" w:rsidP="00B7234C">
            <w:pPr>
              <w:pStyle w:val="a3"/>
            </w:pPr>
            <w:r>
              <w:t>const PID_TYPE P_gain = 50;</w:t>
            </w:r>
          </w:p>
          <w:p w14:paraId="06C02617" w14:textId="77777777" w:rsidR="00B7234C" w:rsidRDefault="00B7234C" w:rsidP="00B7234C">
            <w:pPr>
              <w:pStyle w:val="a3"/>
            </w:pPr>
            <w:r>
              <w:t>const PID_TYPE I_gain = 280;//0.9;</w:t>
            </w:r>
          </w:p>
          <w:p w14:paraId="1481E898" w14:textId="77777777" w:rsidR="00B7234C" w:rsidRDefault="00B7234C" w:rsidP="00B7234C">
            <w:pPr>
              <w:pStyle w:val="a3"/>
            </w:pPr>
            <w:r>
              <w:t>const PID_TYPE D_gain = 4;//43;</w:t>
            </w:r>
          </w:p>
          <w:p w14:paraId="56C4D773" w14:textId="77777777" w:rsidR="00B7234C" w:rsidRDefault="00B7234C" w:rsidP="00B7234C">
            <w:pPr>
              <w:pStyle w:val="a3"/>
            </w:pPr>
          </w:p>
          <w:p w14:paraId="588A3483" w14:textId="77777777" w:rsidR="00B7234C" w:rsidRDefault="00B7234C" w:rsidP="00B7234C">
            <w:pPr>
              <w:pStyle w:val="a3"/>
            </w:pPr>
            <w:r>
              <w:t>class PID {</w:t>
            </w:r>
          </w:p>
          <w:p w14:paraId="490D6858" w14:textId="77777777" w:rsidR="00B7234C" w:rsidRDefault="00B7234C" w:rsidP="00B7234C">
            <w:pPr>
              <w:pStyle w:val="a3"/>
            </w:pPr>
            <w:r>
              <w:t xml:space="preserve">  public:</w:t>
            </w:r>
          </w:p>
          <w:p w14:paraId="2268E13F" w14:textId="77777777" w:rsidR="00B7234C" w:rsidRDefault="00B7234C" w:rsidP="00B7234C">
            <w:pPr>
              <w:pStyle w:val="a3"/>
            </w:pPr>
            <w:r>
              <w:t xml:space="preserve">    PID();</w:t>
            </w:r>
          </w:p>
          <w:p w14:paraId="2C95E93B" w14:textId="77777777" w:rsidR="00B7234C" w:rsidRDefault="00B7234C" w:rsidP="00B7234C">
            <w:pPr>
              <w:pStyle w:val="a3"/>
            </w:pPr>
            <w:r>
              <w:t xml:space="preserve">    void PID_cal(PID_TYPE error, PID_TYPE* pid, PID_TYPE gap);</w:t>
            </w:r>
          </w:p>
          <w:p w14:paraId="0E2150E2" w14:textId="77777777" w:rsidR="00B7234C" w:rsidRDefault="00B7234C" w:rsidP="00B7234C">
            <w:pPr>
              <w:pStyle w:val="a3"/>
            </w:pPr>
            <w:r>
              <w:t xml:space="preserve">    void PID_vals(PID_TYPE* p, PID_TYPE* i, PID_TYPE* d);</w:t>
            </w:r>
          </w:p>
          <w:p w14:paraId="2F28966A" w14:textId="77777777" w:rsidR="00B7234C" w:rsidRDefault="00B7234C" w:rsidP="00B7234C">
            <w:pPr>
              <w:pStyle w:val="a3"/>
            </w:pPr>
          </w:p>
          <w:p w14:paraId="431F2FB5" w14:textId="77777777" w:rsidR="00B7234C" w:rsidRDefault="00B7234C" w:rsidP="00B7234C">
            <w:pPr>
              <w:pStyle w:val="a3"/>
            </w:pPr>
            <w:r>
              <w:t xml:space="preserve">  private:</w:t>
            </w:r>
          </w:p>
          <w:p w14:paraId="1E760C5F" w14:textId="77777777" w:rsidR="00B7234C" w:rsidRDefault="00B7234C" w:rsidP="00B7234C">
            <w:pPr>
              <w:pStyle w:val="a3"/>
            </w:pPr>
            <w:r>
              <w:t xml:space="preserve">    PID_TYPE  previous_error;</w:t>
            </w:r>
          </w:p>
          <w:p w14:paraId="31C55548" w14:textId="77777777" w:rsidR="00B7234C" w:rsidRDefault="00B7234C" w:rsidP="00B7234C">
            <w:pPr>
              <w:pStyle w:val="a3"/>
            </w:pPr>
            <w:r>
              <w:t xml:space="preserve">    PID_TYPE  I_temp;</w:t>
            </w:r>
          </w:p>
          <w:p w14:paraId="7A656A8B" w14:textId="77777777" w:rsidR="00B7234C" w:rsidRDefault="00B7234C" w:rsidP="00B7234C">
            <w:pPr>
              <w:pStyle w:val="a3"/>
            </w:pPr>
            <w:r>
              <w:t xml:space="preserve">    PID_TYPE  P_control, I_control, D_control;</w:t>
            </w:r>
          </w:p>
          <w:p w14:paraId="1FB549F7" w14:textId="77777777" w:rsidR="00B7234C" w:rsidRDefault="00B7234C" w:rsidP="00B7234C">
            <w:pPr>
              <w:pStyle w:val="a3"/>
            </w:pPr>
            <w:r>
              <w:t>};</w:t>
            </w:r>
          </w:p>
          <w:p w14:paraId="08E338C3" w14:textId="77777777" w:rsidR="00B7234C" w:rsidRDefault="00B7234C" w:rsidP="00B7234C">
            <w:pPr>
              <w:pStyle w:val="a3"/>
            </w:pPr>
          </w:p>
          <w:p w14:paraId="100554E1" w14:textId="77777777" w:rsidR="00B7234C" w:rsidRDefault="00B7234C" w:rsidP="00B7234C">
            <w:pPr>
              <w:pStyle w:val="a3"/>
            </w:pPr>
            <w:r>
              <w:t>PID::PID() {</w:t>
            </w:r>
          </w:p>
          <w:p w14:paraId="3795EC84" w14:textId="77777777" w:rsidR="00B7234C" w:rsidRDefault="00B7234C" w:rsidP="00B7234C">
            <w:pPr>
              <w:pStyle w:val="a3"/>
            </w:pPr>
            <w:r>
              <w:t xml:space="preserve">  previous_error = 0;</w:t>
            </w:r>
          </w:p>
          <w:p w14:paraId="0D9F6750" w14:textId="77777777" w:rsidR="00B7234C" w:rsidRDefault="00B7234C" w:rsidP="00B7234C">
            <w:pPr>
              <w:pStyle w:val="a3"/>
            </w:pPr>
            <w:r>
              <w:t xml:space="preserve">  I_temp = 0;</w:t>
            </w:r>
          </w:p>
          <w:p w14:paraId="374B15FF" w14:textId="77777777" w:rsidR="00B7234C" w:rsidRDefault="00B7234C" w:rsidP="00B7234C">
            <w:pPr>
              <w:pStyle w:val="a3"/>
            </w:pPr>
            <w:r>
              <w:t>};</w:t>
            </w:r>
          </w:p>
          <w:p w14:paraId="56979860" w14:textId="77777777" w:rsidR="00B7234C" w:rsidRDefault="00B7234C" w:rsidP="00B7234C">
            <w:pPr>
              <w:pStyle w:val="a3"/>
            </w:pPr>
          </w:p>
          <w:p w14:paraId="10BD7252" w14:textId="77777777" w:rsidR="00B7234C" w:rsidRDefault="00B7234C" w:rsidP="00B7234C">
            <w:pPr>
              <w:pStyle w:val="a3"/>
            </w:pPr>
            <w:r>
              <w:t>void PID::PID_cal(PID_TYPE error, PID_TYPE* pid, PID_TYPE gap) {</w:t>
            </w:r>
          </w:p>
          <w:p w14:paraId="4ED7664A" w14:textId="77777777" w:rsidR="00B7234C" w:rsidRDefault="00B7234C" w:rsidP="00B7234C">
            <w:pPr>
              <w:pStyle w:val="a3"/>
            </w:pPr>
            <w:r>
              <w:t xml:space="preserve">  I_temp += (error * gap);</w:t>
            </w:r>
          </w:p>
          <w:p w14:paraId="387C0F0F" w14:textId="77777777" w:rsidR="00B7234C" w:rsidRDefault="00B7234C" w:rsidP="00B7234C">
            <w:pPr>
              <w:pStyle w:val="a3"/>
            </w:pPr>
            <w:r>
              <w:t xml:space="preserve">  *pid = (P_control = P_gain * error) + (I_control = I_gain * (I_temp)) + (D_control = D_gain * ((error - previous_error) / gap));</w:t>
            </w:r>
          </w:p>
          <w:p w14:paraId="0A5A74B0" w14:textId="77777777" w:rsidR="00B7234C" w:rsidRDefault="00B7234C" w:rsidP="00B7234C">
            <w:pPr>
              <w:pStyle w:val="a3"/>
            </w:pPr>
            <w:r>
              <w:t xml:space="preserve">  previous_error = error;</w:t>
            </w:r>
          </w:p>
          <w:p w14:paraId="4B3B4D4B" w14:textId="77777777" w:rsidR="00B7234C" w:rsidRDefault="00B7234C" w:rsidP="00B7234C">
            <w:pPr>
              <w:pStyle w:val="a3"/>
            </w:pPr>
            <w:r>
              <w:lastRenderedPageBreak/>
              <w:t>};</w:t>
            </w:r>
          </w:p>
          <w:p w14:paraId="3D11096B" w14:textId="77777777" w:rsidR="00B7234C" w:rsidRDefault="00B7234C" w:rsidP="00B7234C">
            <w:pPr>
              <w:pStyle w:val="a3"/>
            </w:pPr>
          </w:p>
          <w:p w14:paraId="51A3192C" w14:textId="77777777" w:rsidR="00B7234C" w:rsidRDefault="00B7234C" w:rsidP="00B7234C">
            <w:pPr>
              <w:pStyle w:val="a3"/>
            </w:pPr>
            <w:r>
              <w:t>void PID::PID_vals(PID_TYPE* p, PID_TYPE* i, PID_TYPE* d) {</w:t>
            </w:r>
          </w:p>
          <w:p w14:paraId="79099BE0" w14:textId="77777777" w:rsidR="00B7234C" w:rsidRDefault="00B7234C" w:rsidP="00B7234C">
            <w:pPr>
              <w:pStyle w:val="a3"/>
            </w:pPr>
            <w:r>
              <w:t xml:space="preserve">  *p = P_control;</w:t>
            </w:r>
          </w:p>
          <w:p w14:paraId="00ADD9FD" w14:textId="77777777" w:rsidR="00B7234C" w:rsidRDefault="00B7234C" w:rsidP="00B7234C">
            <w:pPr>
              <w:pStyle w:val="a3"/>
            </w:pPr>
            <w:r>
              <w:t xml:space="preserve">  *i = I_control;</w:t>
            </w:r>
          </w:p>
          <w:p w14:paraId="28906AE5" w14:textId="77777777" w:rsidR="00B7234C" w:rsidRDefault="00B7234C" w:rsidP="00B7234C">
            <w:pPr>
              <w:pStyle w:val="a3"/>
            </w:pPr>
            <w:r>
              <w:t xml:space="preserve">  *d = D_control;</w:t>
            </w:r>
          </w:p>
          <w:p w14:paraId="47619E92" w14:textId="77777777" w:rsidR="00B7234C" w:rsidRDefault="00B7234C" w:rsidP="00B7234C">
            <w:pPr>
              <w:pStyle w:val="a3"/>
            </w:pPr>
            <w:r>
              <w:t>}</w:t>
            </w:r>
          </w:p>
          <w:p w14:paraId="070D220B" w14:textId="77777777" w:rsidR="00B7234C" w:rsidRDefault="00B7234C" w:rsidP="00B7234C">
            <w:pPr>
              <w:pStyle w:val="a3"/>
            </w:pPr>
          </w:p>
          <w:p w14:paraId="1DDFB772" w14:textId="77777777" w:rsidR="00B7234C" w:rsidRDefault="00B7234C" w:rsidP="00B7234C">
            <w:pPr>
              <w:pStyle w:val="a3"/>
            </w:pPr>
          </w:p>
          <w:p w14:paraId="2A8D53C7" w14:textId="77777777" w:rsidR="00B7234C" w:rsidRDefault="00B7234C" w:rsidP="00B7234C">
            <w:pPr>
              <w:pStyle w:val="a3"/>
            </w:pPr>
          </w:p>
          <w:p w14:paraId="79FD33C0" w14:textId="0AD3B816" w:rsidR="00B7234C" w:rsidRDefault="00B7234C" w:rsidP="00B7234C">
            <w:pPr>
              <w:pStyle w:val="a3"/>
              <w:ind w:leftChars="0" w:left="0"/>
              <w:rPr>
                <w:rFonts w:hint="eastAsia"/>
              </w:rPr>
            </w:pPr>
            <w:r>
              <w:t>#endif</w:t>
            </w:r>
          </w:p>
        </w:tc>
      </w:tr>
      <w:tr w:rsidR="00B7234C" w14:paraId="5FB9BB24" w14:textId="77777777" w:rsidTr="00B7234C">
        <w:tc>
          <w:tcPr>
            <w:tcW w:w="10456" w:type="dxa"/>
          </w:tcPr>
          <w:p w14:paraId="56FC9AC8" w14:textId="77777777" w:rsidR="00B7234C" w:rsidRDefault="00B7234C" w:rsidP="00C04EED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 xml:space="preserve">실험적 결과로 얻은 </w:t>
            </w:r>
            <w:r>
              <w:t xml:space="preserve">PID gain </w:t>
            </w:r>
            <w:r>
              <w:rPr>
                <w:rFonts w:hint="eastAsia"/>
              </w:rPr>
              <w:t xml:space="preserve">값을 각각 </w:t>
            </w:r>
            <w:r>
              <w:t>P_gain, I_gain, D_gain</w:t>
            </w:r>
            <w:r>
              <w:rPr>
                <w:rFonts w:hint="eastAsia"/>
              </w:rPr>
              <w:t>에 저장한 후,</w:t>
            </w:r>
            <w:r>
              <w:t xml:space="preserve"> </w:t>
            </w:r>
            <w:r>
              <w:rPr>
                <w:rFonts w:hint="eastAsia"/>
              </w:rPr>
              <w:t>계산 시 이를 ghkfyddgks다.</w:t>
            </w:r>
          </w:p>
          <w:p w14:paraId="584045DE" w14:textId="77777777" w:rsidR="00B7234C" w:rsidRDefault="00B7234C" w:rsidP="00C04EED">
            <w:pPr>
              <w:pStyle w:val="a3"/>
              <w:ind w:leftChars="0" w:left="0"/>
            </w:pPr>
            <w:r>
              <w:rPr>
                <w:rFonts w:hint="eastAsia"/>
              </w:rPr>
              <w:t>P</w:t>
            </w:r>
            <w:r>
              <w:t xml:space="preserve">ID_cal </w:t>
            </w:r>
            <w:r>
              <w:rPr>
                <w:rFonts w:hint="eastAsia"/>
              </w:rPr>
              <w:t xml:space="preserve">함수에서는 파라미터로 받은 </w:t>
            </w:r>
            <w:r>
              <w:t xml:space="preserve">error, pid </w:t>
            </w:r>
            <w:r>
              <w:rPr>
                <w:rFonts w:hint="eastAsia"/>
              </w:rPr>
              <w:t>주소,</w:t>
            </w:r>
            <w:r>
              <w:t xml:space="preserve"> </w:t>
            </w:r>
            <w:r>
              <w:rPr>
                <w:rFonts w:hint="eastAsia"/>
              </w:rPr>
              <w:t>gap(</w:t>
            </w:r>
            <w:r>
              <w:t>time interval)</w:t>
            </w:r>
            <w:r>
              <w:rPr>
                <w:rFonts w:hint="eastAsia"/>
              </w:rPr>
              <w:t xml:space="preserve">을 활용하여 </w:t>
            </w:r>
            <w:r>
              <w:t xml:space="preserve">PID </w:t>
            </w:r>
            <w:r>
              <w:rPr>
                <w:rFonts w:hint="eastAsia"/>
              </w:rPr>
              <w:t>값을 계산한다.</w:t>
            </w:r>
          </w:p>
          <w:p w14:paraId="2897CC8E" w14:textId="77777777" w:rsidR="00B7234C" w:rsidRDefault="00B7234C" w:rsidP="00C04EED">
            <w:pPr>
              <w:pStyle w:val="a3"/>
              <w:ind w:leftChars="0" w:left="0"/>
            </w:pPr>
            <w:r>
              <w:t>Error</w:t>
            </w:r>
            <w:r>
              <w:rPr>
                <w:rFonts w:hint="eastAsia"/>
              </w:rPr>
              <w:t>는 목표값과 현재 값 사이의 오차 값이다.</w:t>
            </w:r>
          </w:p>
          <w:p w14:paraId="27A82A8B" w14:textId="77777777" w:rsidR="00B7234C" w:rsidRDefault="00B7234C" w:rsidP="00C04EED">
            <w:pPr>
              <w:pStyle w:val="a3"/>
              <w:ind w:leftChars="0" w:left="0"/>
            </w:pPr>
            <w:r>
              <w:t xml:space="preserve">Pid </w:t>
            </w:r>
            <w:r>
              <w:rPr>
                <w:rFonts w:hint="eastAsia"/>
              </w:rPr>
              <w:t>주소는 계산된 결과가 저장될 포인터 변수이다.</w:t>
            </w:r>
          </w:p>
          <w:p w14:paraId="71017385" w14:textId="1E6A3863" w:rsidR="00B7234C" w:rsidRDefault="00B7234C" w:rsidP="00C04EED">
            <w:pPr>
              <w:pStyle w:val="a3"/>
              <w:ind w:leftChars="0" w:left="0"/>
              <w:rPr>
                <w:rFonts w:hint="eastAsia"/>
              </w:rPr>
            </w:pPr>
            <w:r>
              <w:t>Gap</w:t>
            </w:r>
            <w:r>
              <w:rPr>
                <w:rFonts w:hint="eastAsia"/>
              </w:rPr>
              <w:t xml:space="preserve">은 </w:t>
            </w:r>
            <w:r>
              <w:t xml:space="preserve">Integration, Derivative </w:t>
            </w:r>
            <w:r>
              <w:rPr>
                <w:rFonts w:hint="eastAsia"/>
              </w:rPr>
              <w:t>연산의 d</w:t>
            </w:r>
            <w:r>
              <w:t>t</w:t>
            </w:r>
            <w:r>
              <w:rPr>
                <w:rFonts w:hint="eastAsia"/>
              </w:rPr>
              <w:t>를 위한 변수이다.</w:t>
            </w:r>
          </w:p>
        </w:tc>
      </w:tr>
    </w:tbl>
    <w:p w14:paraId="583D0164" w14:textId="77777777" w:rsidR="00B7234C" w:rsidRDefault="00B7234C" w:rsidP="00C04EED">
      <w:pPr>
        <w:pStyle w:val="a3"/>
        <w:ind w:leftChars="0" w:left="760"/>
        <w:rPr>
          <w:rFonts w:hint="eastAsia"/>
        </w:rPr>
      </w:pPr>
    </w:p>
    <w:p w14:paraId="569420DB" w14:textId="21659951" w:rsidR="00C050B5" w:rsidRDefault="00C050B5" w:rsidP="00C050B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문제점 및 해결 방안</w:t>
      </w:r>
    </w:p>
    <w:p w14:paraId="51B772CB" w14:textId="01FF9B66" w:rsidR="00A80179" w:rsidRDefault="00A80179" w:rsidP="00A80179">
      <w:pPr>
        <w:pStyle w:val="a3"/>
        <w:ind w:leftChars="0" w:left="760"/>
      </w:pPr>
      <w:r>
        <w:rPr>
          <w:rFonts w:hint="eastAsia"/>
        </w:rPr>
        <w:t>문제</w:t>
      </w:r>
    </w:p>
    <w:p w14:paraId="3B4378C3" w14:textId="08B687DE" w:rsidR="00A80179" w:rsidRDefault="00A80179" w:rsidP="00A80179">
      <w:pPr>
        <w:pStyle w:val="a3"/>
        <w:ind w:leftChars="0" w:left="760"/>
      </w:pPr>
      <w:r>
        <w:t xml:space="preserve">어느정도 </w:t>
      </w:r>
      <w:r>
        <w:rPr>
          <w:rFonts w:hint="eastAsia"/>
        </w:rPr>
        <w:t>안정적인 자세를 취하지만,</w:t>
      </w:r>
      <w:r>
        <w:t xml:space="preserve"> </w:t>
      </w:r>
      <w:r>
        <w:rPr>
          <w:rFonts w:hint="eastAsia"/>
        </w:rPr>
        <w:t>로봇이 흔들리는 현상이 계속되며,</w:t>
      </w:r>
      <w:r>
        <w:t xml:space="preserve"> </w:t>
      </w:r>
      <w:r>
        <w:rPr>
          <w:rFonts w:hint="eastAsia"/>
        </w:rPr>
        <w:t>급작스러운 외란이 있을 시,</w:t>
      </w:r>
      <w:r>
        <w:t xml:space="preserve"> </w:t>
      </w:r>
      <w:r>
        <w:rPr>
          <w:rFonts w:hint="eastAsia"/>
        </w:rPr>
        <w:t>로봇의 균형이 무너진다.</w:t>
      </w:r>
    </w:p>
    <w:p w14:paraId="44A162B4" w14:textId="5D870705" w:rsidR="00A80179" w:rsidRDefault="00A80179" w:rsidP="00A80179">
      <w:pPr>
        <w:pStyle w:val="a3"/>
        <w:ind w:leftChars="0" w:left="760"/>
      </w:pPr>
    </w:p>
    <w:p w14:paraId="20252D93" w14:textId="6AEE6131" w:rsidR="00A80179" w:rsidRDefault="00A80179" w:rsidP="00A8017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해결 방안</w:t>
      </w:r>
    </w:p>
    <w:p w14:paraId="066853B3" w14:textId="6D512E82" w:rsidR="00A80179" w:rsidRDefault="00A80179" w:rsidP="00A8017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P</w:t>
      </w:r>
      <w:r>
        <w:t xml:space="preserve">ID </w:t>
      </w:r>
      <w:r>
        <w:rPr>
          <w:rFonts w:hint="eastAsia"/>
        </w:rPr>
        <w:t xml:space="preserve">제어의 특징을 고려하여 각각의 </w:t>
      </w:r>
      <w:r>
        <w:t xml:space="preserve">gain </w:t>
      </w:r>
      <w:r>
        <w:rPr>
          <w:rFonts w:hint="eastAsia"/>
        </w:rPr>
        <w:t>값을 조절하여</w:t>
      </w:r>
      <w:r>
        <w:t xml:space="preserve"> </w:t>
      </w:r>
      <w:r>
        <w:rPr>
          <w:rFonts w:hint="eastAsia"/>
        </w:rPr>
        <w:t>안정도를 확보한다.</w:t>
      </w:r>
    </w:p>
    <w:sectPr w:rsidR="00A80179" w:rsidSect="00177A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5002"/>
    <w:multiLevelType w:val="multilevel"/>
    <w:tmpl w:val="B30A03F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num w:numId="1" w16cid:durableId="121732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B5"/>
    <w:rsid w:val="00094620"/>
    <w:rsid w:val="00177AF6"/>
    <w:rsid w:val="001E5B95"/>
    <w:rsid w:val="003232D4"/>
    <w:rsid w:val="00A80179"/>
    <w:rsid w:val="00AC7576"/>
    <w:rsid w:val="00B7234C"/>
    <w:rsid w:val="00B82EBC"/>
    <w:rsid w:val="00C04EED"/>
    <w:rsid w:val="00C050B5"/>
    <w:rsid w:val="00C4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BDCD8"/>
  <w15:chartTrackingRefBased/>
  <w15:docId w15:val="{2BE738C8-71C6-4773-B32E-EBAC9E87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0B5"/>
    <w:pPr>
      <w:ind w:leftChars="400" w:left="800"/>
    </w:pPr>
  </w:style>
  <w:style w:type="table" w:styleId="a4">
    <w:name w:val="Table Grid"/>
    <w:basedOn w:val="a1"/>
    <w:uiPriority w:val="39"/>
    <w:rsid w:val="00C05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B82E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C04EE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Kwangryeol</dc:creator>
  <cp:keywords/>
  <dc:description/>
  <cp:lastModifiedBy>Park Kwangryeol</cp:lastModifiedBy>
  <cp:revision>3</cp:revision>
  <dcterms:created xsi:type="dcterms:W3CDTF">2022-05-18T06:23:00Z</dcterms:created>
  <dcterms:modified xsi:type="dcterms:W3CDTF">2022-05-18T06:55:00Z</dcterms:modified>
</cp:coreProperties>
</file>