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R7021E Advanced Robotics and AI</w:t>
      </w:r>
    </w:p>
    <w:p>
      <w:pPr>
        <w:jc w:val="center"/>
      </w:pPr>
      <w:r>
        <w:rPr>
          <w:b/>
          <w:i w:val="0"/>
          <w:sz w:val="28"/>
        </w:rPr>
        <w:t>Lab 1: position control, a figure of eight, and wall following</w:t>
      </w:r>
    </w:p>
    <w:p>
      <w:pPr>
        <w:jc w:val="center"/>
      </w:pPr>
      <w:r>
        <w:rPr>
          <w:i w:val="0"/>
        </w:rPr>
        <w:t>Group 6</w:t>
      </w:r>
    </w:p>
    <w:p>
      <w:pPr>
        <w:pStyle w:val="Heading1"/>
        <w:spacing w:before="160" w:after="60"/>
      </w:pPr>
      <w:r>
        <w:t>Contributions</w:t>
      </w:r>
    </w:p>
    <w:p>
      <w:r>
        <w:rPr>
          <w:i w:val="0"/>
        </w:rPr>
        <w:t>Dominic Jesse Kwame Addo (domadd-2): the ROS 2 package, that is the position controller, the figure of eight trajectory generator, the wall follower, and the launch and parameter files. The experiments in simulation and on the robot. The analysis of the recorded bags.</w:t>
      </w:r>
    </w:p>
    <w:p>
      <w:r>
        <w:rPr>
          <w:i w:val="0"/>
        </w:rPr>
        <w:t>Abdalrahman Nasser ([STUDENT ID]): the plotting and video scripts, the figures, and the formatting of the report.</w:t>
      </w:r>
    </w:p>
    <w:p>
      <w:pPr>
        <w:pStyle w:val="Heading1"/>
        <w:spacing w:before="160" w:after="60"/>
      </w:pPr>
      <w:r>
        <w:t>Videos</w:t>
      </w:r>
    </w:p>
    <w:p>
      <w:r>
        <w:rPr>
          <w:i w:val="0"/>
        </w:rPr>
        <w:t>The videos are larger than 10 MB, so they are shared online. Each one is a replay of a recorded bag into RViz, showing the robot model, the path so far, the current goal and the laser scan at every instant.</w:t>
      </w:r>
    </w:p>
    <w:p>
      <w:pPr>
        <w:pStyle w:val="ListBullet"/>
      </w:pPr>
      <w:r>
        <w:t>Task 1, position control on the robot (2x speed): [VIDEO LINK]</w:t>
      </w:r>
    </w:p>
    <w:p>
      <w:pPr>
        <w:pStyle w:val="ListBullet"/>
      </w:pPr>
      <w:r>
        <w:t>Task 2, the figure of eight on the robot: [VIDEO LINK]</w:t>
      </w:r>
    </w:p>
    <w:p>
      <w:pPr>
        <w:pStyle w:val="ListBullet"/>
      </w:pPr>
      <w:r>
        <w:t>Task 4, wall following in Gazebo (2x speed): [VIDEO LINK]</w:t>
      </w:r>
    </w:p>
    <w:p>
      <w:pPr>
        <w:pStyle w:val="ListBullet"/>
      </w:pPr>
      <w:r>
        <w:t>Task 4, the robot at its start pose in the lab (4x speed): [VIDEO LINK]</w:t>
      </w:r>
    </w:p>
    <w:p>
      <w:pPr>
        <w:pStyle w:val="Heading1"/>
        <w:spacing w:before="160" w:after="60"/>
      </w:pPr>
      <w:r>
        <w:t>1. ROS 2</w:t>
      </w:r>
    </w:p>
    <w:p>
      <w:r>
        <w:rPr>
          <w:i w:val="0"/>
        </w:rPr>
        <w:t>ROS 2 is a framework in which programs, called nodes, exchange messages on named topics. A node publishes on a topic and every subscriber to that topic receives the message, with no direct link between them. On the robot, robot.launch.py starts the driver, which publishes /odom, /scan and /tf and subscribes to /cmd_vel. On the laptop, our node subscribes to /odom and /new_position and publishes /cmd_vel. The two machines find each other over the network as long as both use the same ROS_DOMAIN_ID, which was 32 for turtle2. Turning the robot on is not enough: we first start robot.launch.py over SSH, and only then can the laptop move it.</w:t>
      </w:r>
    </w:p>
    <w:p>
      <w:pPr>
        <w:pStyle w:val="Heading1"/>
        <w:spacing w:before="160" w:after="60"/>
      </w:pPr>
      <w:r>
        <w:t>2. Block diagram</w:t>
      </w:r>
    </w:p>
    <w:p>
      <w:r>
        <w:rPr>
          <w:i w:val="0"/>
        </w:rPr>
        <w:t>Figure 1 shows the two control loops we ran. Both are closed loops at the kinematic level. The control input we send is a forward speed v and a turn rate omega, published as a geometry_msgs/TwistStamped on /cmd_vel at 20 Hz.</w:t>
      </w:r>
    </w:p>
    <w:p>
      <w:pPr>
        <w:jc w:val="center"/>
      </w:pPr>
      <w:r>
        <w:drawing>
          <wp:inline xmlns:a="http://schemas.openxmlformats.org/drawingml/2006/main" xmlns:pic="http://schemas.openxmlformats.org/drawingml/2006/picture">
            <wp:extent cx="2834640" cy="1625724"/>
            <wp:docPr id="1" name="Picture 1"/>
            <wp:cNvGraphicFramePr>
              <a:graphicFrameLocks noChangeAspect="1"/>
            </wp:cNvGraphicFramePr>
            <a:graphic>
              <a:graphicData uri="http://schemas.openxmlformats.org/drawingml/2006/picture">
                <pic:pic>
                  <pic:nvPicPr>
                    <pic:cNvPr id="0" name="lab1-block-diagram.png"/>
                    <pic:cNvPicPr/>
                  </pic:nvPicPr>
                  <pic:blipFill>
                    <a:blip r:embed="rId9"/>
                    <a:stretch>
                      <a:fillRect/>
                    </a:stretch>
                  </pic:blipFill>
                  <pic:spPr>
                    <a:xfrm>
                      <a:off x="0" y="0"/>
                      <a:ext cx="2834640" cy="1625724"/>
                    </a:xfrm>
                    <a:prstGeom prst="rect"/>
                  </pic:spPr>
                </pic:pic>
              </a:graphicData>
            </a:graphic>
          </wp:inline>
        </w:drawing>
      </w:r>
    </w:p>
    <w:p>
      <w:pPr>
        <w:spacing w:after="160"/>
        <w:jc w:val="center"/>
      </w:pPr>
      <w:r>
        <w:rPr>
          <w:i/>
          <w:sz w:val="18"/>
        </w:rPr>
        <w:t>Figure 1: The two control loops. The position controller is driven by a goal on /new_position and closes the loop on odometry. The wall follower has no goal and closes the loop on the laser scan.</w:t>
      </w:r>
    </w:p>
    <w:p>
      <w:r>
        <w:rPr>
          <w:i w:val="0"/>
        </w:rPr>
        <w:t>There are three levels of control. Level 1 is ours and the only one we wrote: it turns a goal into v and omega. Level 2 is the wheel speed controller in the OpenCR firmware, which turns v and omega into the speed of each wheel. Level 3 is the motors. We never see levels 2 and 3, which is the point of sending a velocity rather than a motor command.</w:t>
      </w:r>
    </w:p>
    <w:p>
      <w:r>
        <w:rPr>
          <w:i w:val="0"/>
        </w:rPr>
        <w:t>The feedback differs between the loops. The position controller closes on the pose from the wheel encoders and IMU, on /odom. The wall follower closes on the raw lidar distances, on /scan, and never uses the pose to steer; it uses odometry only to notice a lap has closed.</w:t>
      </w:r>
    </w:p>
    <w:p>
      <w:pPr>
        <w:pStyle w:val="Heading1"/>
        <w:spacing w:before="160" w:after="60"/>
      </w:pPr>
      <w:r>
        <w:t>3. The robot model, and how the control input is computed</w:t>
      </w:r>
    </w:p>
    <w:p>
      <w:r>
        <w:rPr>
          <w:i w:val="0"/>
        </w:rPr>
        <w:t>The Burger is a differential drive robot. With wheel speeds v_R and v_L and a wheel separation of 0.160 m, its forward speed and turn rate are</w:t>
      </w:r>
    </w:p>
    <w:p>
      <w:pPr>
        <w:jc w:val="center"/>
      </w:pPr>
      <w:r>
        <w:rPr>
          <w:rFonts w:ascii="Consolas" w:hAnsi="Consolas"/>
          <w:sz w:val="21"/>
        </w:rPr>
        <w:t>v = (v_R + v_L) / 2        omega = (v_R - v_L) / 0.160</w:t>
      </w:r>
    </w:p>
    <w:p>
      <w:r>
        <w:rPr>
          <w:i w:val="0"/>
        </w:rPr>
        <w:t>and its pose (x, y, theta) in the odometry frame moves as the unicycle model:</w:t>
      </w:r>
    </w:p>
    <w:p>
      <w:pPr>
        <w:jc w:val="center"/>
      </w:pPr>
      <w:r>
        <w:rPr>
          <w:rFonts w:ascii="Consolas" w:hAnsi="Consolas"/>
          <w:sz w:val="21"/>
        </w:rPr>
        <w:t>x_dot = v cos(theta)     y_dot = v sin(theta)     theta_dot = omega</w:t>
      </w:r>
    </w:p>
    <w:p>
      <w:r>
        <w:rPr>
          <w:i w:val="0"/>
        </w:rPr>
        <w:t>We control at the kinematic level, so our node only sends v and omega and the OpenCR board runs the wheel speed loop.</w:t>
      </w:r>
    </w:p>
    <w:p>
      <w:r>
        <w:rPr>
          <w:i w:val="0"/>
        </w:rPr>
        <w:t>The robot cannot move sideways, so its centre cannot be steered straight at a goal. For that reason we use the near identity diffeomorphism, and control a point P that sits L = 0.10 m ahead of the wheel axle:</w:t>
      </w:r>
    </w:p>
    <w:p>
      <w:pPr>
        <w:jc w:val="center"/>
      </w:pPr>
      <w:r>
        <w:rPr>
          <w:rFonts w:ascii="Consolas" w:hAnsi="Consolas"/>
          <w:sz w:val="21"/>
        </w:rPr>
        <w:t>x_P = x + L cos(theta)     y_P = y + L sin(theta)</w:t>
      </w:r>
    </w:p>
    <w:p>
      <w:r>
        <w:rPr>
          <w:i w:val="0"/>
        </w:rPr>
        <w:t>P can move in any direction, so a proportional law works on it, with k_p = 0.8:</w:t>
      </w:r>
    </w:p>
    <w:p>
      <w:pPr>
        <w:jc w:val="center"/>
      </w:pPr>
      <w:r>
        <w:rPr>
          <w:rFonts w:ascii="Consolas" w:hAnsi="Consolas"/>
          <w:sz w:val="21"/>
        </w:rPr>
        <w:t>u = k_p (goal - P)</w:t>
      </w:r>
    </w:p>
    <w:p>
      <w:r>
        <w:rPr>
          <w:i w:val="0"/>
        </w:rPr>
        <w:t>The magnitude of u is capped at 0.22 m/s. Inverting the transform gives the two inputs we publish:</w:t>
      </w:r>
    </w:p>
    <w:p>
      <w:pPr>
        <w:jc w:val="center"/>
      </w:pPr>
      <w:r>
        <w:rPr>
          <w:rFonts w:ascii="Consolas" w:hAnsi="Consolas"/>
          <w:sz w:val="21"/>
        </w:rPr>
        <w:t>v     =   u_x cos(theta) + u_y sin(theta)</w:t>
      </w:r>
    </w:p>
    <w:p>
      <w:pPr>
        <w:jc w:val="center"/>
      </w:pPr>
      <w:r>
        <w:rPr>
          <w:rFonts w:ascii="Consolas" w:hAnsi="Consolas"/>
          <w:sz w:val="21"/>
        </w:rPr>
        <w:t>omega = (-u_x sin(theta) + u_y cos(theta)) / L</w:t>
      </w:r>
    </w:p>
    <w:p>
      <w:r>
        <w:rPr>
          <w:i w:val="0"/>
        </w:rPr>
        <w:t>In words: v is the part of u that points along the current heading, and omega is the part that points sideways, divided by L. The node stops when P is within 0.05 m of the goal.</w:t>
      </w:r>
    </w:p>
    <w:p>
      <w:pPr>
        <w:pStyle w:val="Heading1"/>
        <w:spacing w:before="160" w:after="60"/>
      </w:pPr>
      <w:r>
        <w:t>4. Task 1: position control</w:t>
      </w:r>
    </w:p>
    <w:p>
      <w:r>
        <w:rPr>
          <w:i w:val="0"/>
        </w:rPr>
        <w:t>We sent five goals in turn: (1, 0), (0, 0), (0, 1), (1, 1) and (1, 0). P reached every one of them within the 0.05 m tolerance.</w:t>
      </w:r>
    </w:p>
    <w:p>
      <w:pPr>
        <w:jc w:val="center"/>
      </w:pPr>
      <w:r>
        <w:drawing>
          <wp:inline xmlns:a="http://schemas.openxmlformats.org/drawingml/2006/main" xmlns:pic="http://schemas.openxmlformats.org/drawingml/2006/picture">
            <wp:extent cx="2834640" cy="2860978"/>
            <wp:docPr id="2" name="Picture 2"/>
            <wp:cNvGraphicFramePr>
              <a:graphicFrameLocks noChangeAspect="1"/>
            </wp:cNvGraphicFramePr>
            <a:graphic>
              <a:graphicData uri="http://schemas.openxmlformats.org/drawingml/2006/picture">
                <pic:pic>
                  <pic:nvPicPr>
                    <pic:cNvPr id="0" name="lab1_task1.png"/>
                    <pic:cNvPicPr/>
                  </pic:nvPicPr>
                  <pic:blipFill>
                    <a:blip r:embed="rId10"/>
                    <a:stretch>
                      <a:fillRect/>
                    </a:stretch>
                  </pic:blipFill>
                  <pic:spPr>
                    <a:xfrm>
                      <a:off x="0" y="0"/>
                      <a:ext cx="2834640" cy="2860978"/>
                    </a:xfrm>
                    <a:prstGeom prst="rect"/>
                  </pic:spPr>
                </pic:pic>
              </a:graphicData>
            </a:graphic>
          </wp:inline>
        </w:drawing>
      </w:r>
    </w:p>
    <w:p>
      <w:pPr>
        <w:spacing w:after="160"/>
        <w:jc w:val="center"/>
      </w:pPr>
      <w:r>
        <w:rPr>
          <w:i/>
          <w:sz w:val="18"/>
        </w:rPr>
        <w:t>Figure 2: Task 1 on the robot. The path of the robot centre and of the controlled point P, against the goals that were sent.</w:t>
      </w:r>
    </w:p>
    <w:p>
      <w:r>
        <w:rPr>
          <w:i w:val="0"/>
        </w:rPr>
        <w:t>The centre stopped 0.10 to 0.14 m short of each goal, as expected: the goal is where P stops and P is 0.10 m ahead of the centre. For the first goal, one metre forward, the centre stopped at x = 0.862 m and P at x = 0.961 m. Setting goal_defines to robot_centre shifts the goal forward by L so the centre lands on it instead. The first goal is missing from the bag: it was published once, before the recorder had matched the topic.</w:t>
      </w:r>
    </w:p>
    <w:p>
      <w:pPr>
        <w:pStyle w:val="Heading2"/>
        <w:spacing w:before="160" w:after="60"/>
      </w:pPr>
      <w:r>
        <w:t>Why the robot curves before driving back to a point</w:t>
      </w:r>
    </w:p>
    <w:p>
      <w:r>
        <w:rPr>
          <w:i w:val="0"/>
        </w:rPr>
        <w:t>When the goal is behind the robot, the error vector u points backwards. Its component along the heading is negative, so v is negative and the robot reverses, and its sideways component divided by L = 0.10 m gives a large omega. In the bag, v reached about -0.22 m/s and omega about 2.2 rad/s, which is 0.22 / 0.10. The robot therefore reverses while it swings round, and that is the curve. It drives forward again once P points at the goal, and never turns on the spot first, because the near identity diffeomorphism does not control heading at all.</w:t>
      </w:r>
    </w:p>
    <w:p>
      <w:pPr>
        <w:pStyle w:val="Heading1"/>
        <w:spacing w:before="160" w:after="60"/>
      </w:pPr>
      <w:r>
        <w:t>5. Task 2: the figure of eight</w:t>
      </w:r>
    </w:p>
    <w:p>
      <w:pPr>
        <w:pStyle w:val="Heading2"/>
        <w:spacing w:before="160" w:after="60"/>
      </w:pPr>
      <w:r>
        <w:t>How the eight is generated</w:t>
      </w:r>
    </w:p>
    <w:p>
      <w:r>
        <w:rPr>
          <w:i w:val="0"/>
        </w:rPr>
        <w:t>A trajectory node publishes a moving goal on /new_position at 20 Hz. The goal follows a Gerono lemniscate,</w:t>
      </w:r>
    </w:p>
    <w:p>
      <w:pPr>
        <w:jc w:val="center"/>
      </w:pPr>
      <w:r>
        <w:rPr>
          <w:rFonts w:ascii="Consolas" w:hAnsi="Consolas"/>
          <w:sz w:val="21"/>
        </w:rPr>
        <w:t>x = a sin(s)     y = b sin(2s)     s = 2 pi t / 50 s</w:t>
      </w:r>
    </w:p>
    <w:p>
      <w:r>
        <w:rPr>
          <w:i w:val="0"/>
        </w:rPr>
        <w:t>so y completes two oscillations while x completes one, and the curve crosses itself once in the middle. On the robot we used a = 0.5 m and b = 0.25 m, an eight of 1.0 by 0.5 m, to fit the floor space we had, for two laps. The position controller simply chases that goal, so no new control law is needed for this task.</w:t>
      </w:r>
    </w:p>
    <w:p>
      <w:pPr>
        <w:jc w:val="center"/>
      </w:pPr>
      <w:r>
        <w:drawing>
          <wp:inline xmlns:a="http://schemas.openxmlformats.org/drawingml/2006/main" xmlns:pic="http://schemas.openxmlformats.org/drawingml/2006/picture">
            <wp:extent cx="2834640" cy="1787465"/>
            <wp:docPr id="3" name="Picture 3"/>
            <wp:cNvGraphicFramePr>
              <a:graphicFrameLocks noChangeAspect="1"/>
            </wp:cNvGraphicFramePr>
            <a:graphic>
              <a:graphicData uri="http://schemas.openxmlformats.org/drawingml/2006/picture">
                <pic:pic>
                  <pic:nvPicPr>
                    <pic:cNvPr id="0" name="lab1_task2.png"/>
                    <pic:cNvPicPr/>
                  </pic:nvPicPr>
                  <pic:blipFill>
                    <a:blip r:embed="rId11"/>
                    <a:stretch>
                      <a:fillRect/>
                    </a:stretch>
                  </pic:blipFill>
                  <pic:spPr>
                    <a:xfrm>
                      <a:off x="0" y="0"/>
                      <a:ext cx="2834640" cy="1787465"/>
                    </a:xfrm>
                    <a:prstGeom prst="rect"/>
                  </pic:spPr>
                </pic:pic>
              </a:graphicData>
            </a:graphic>
          </wp:inline>
        </w:drawing>
      </w:r>
    </w:p>
    <w:p>
      <w:pPr>
        <w:spacing w:after="160"/>
        <w:jc w:val="center"/>
      </w:pPr>
      <w:r>
        <w:rPr>
          <w:i/>
          <w:sz w:val="18"/>
        </w:rPr>
        <w:t>Figure 3: Task 2 on the robot. The path of P against the commanded figure of eight, for two laps.</w:t>
      </w:r>
    </w:p>
    <w:p>
      <w:pPr>
        <w:pStyle w:val="Heading2"/>
        <w:spacing w:before="160" w:after="60"/>
      </w:pPr>
      <w:r>
        <w:t>What we saw</w:t>
      </w:r>
    </w:p>
    <w:p>
      <w:r>
        <w:rPr>
          <w:i w:val="0"/>
        </w:rPr>
        <w:t>The robot drew the right shape, but late. A proportional controller only acts on an error that already exists, so it follows a moving goal with a delay of about 1 / k_p = 1.25 s. In Gazebo the best fit delay was 1.25 s; on the robot it was 1.35 s, and with that delay removed the remaining error of P is only about 0.014 m. The extra 0.10 s matches the 130 to 270 ms we measured between a command and the robot responding. The mean error of P was 0.083 m, against v / k_p = 0.061 / 0.8 = 0.076 m predicted by the same argument.</w:t>
      </w:r>
    </w:p>
    <w:p>
      <w:r>
        <w:rPr>
          <w:i w:val="0"/>
        </w:rPr>
        <w:t>Two other things are visible in the bag. The robot first reversed about 5 cm, because P started 0.10 m ahead of the first goal. And odometry stopped reaching the laptop for more than 0.5 s on five occasions while the robot was moving, the longest gap 2.6 s. Each time the controller stopped the robot, because its odometry timeout is 0.5 s, and the tracking error jumped once the stream restarted.</w:t>
      </w:r>
    </w:p>
    <w:p>
      <w:pPr>
        <w:pStyle w:val="Heading1"/>
        <w:spacing w:before="160" w:after="60"/>
      </w:pPr>
      <w:r>
        <w:t>6. Task 4: wall following</w:t>
      </w:r>
    </w:p>
    <w:p>
      <w:pPr>
        <w:pStyle w:val="Heading2"/>
        <w:spacing w:before="160" w:after="60"/>
      </w:pPr>
      <w:r>
        <w:t>How the lidar lets the robot follow a wall</w:t>
      </w:r>
    </w:p>
    <w:p>
      <w:r>
        <w:rPr>
          <w:i w:val="0"/>
        </w:rPr>
        <w:t>The lidar measures the distance to whatever is around the robot, one beam per degree. The node reads the beams on the right and takes the closest as the distance to the wall. Too far from the wall and it turns towards it, too close and it turns away:</w:t>
      </w:r>
    </w:p>
    <w:p>
      <w:pPr>
        <w:jc w:val="center"/>
      </w:pPr>
      <w:r>
        <w:rPr>
          <w:rFonts w:ascii="Consolas" w:hAnsi="Consolas"/>
          <w:sz w:val="21"/>
        </w:rPr>
        <w:t>omega = k_p (distance - 0.50 m),   k_p = 1.2</w:t>
      </w:r>
    </w:p>
    <w:p>
      <w:r>
        <w:rPr>
          <w:i w:val="0"/>
        </w:rPr>
        <w:t>Two beams 40 degrees apart give the angle of the wall, so the robot straightens up before it drifts. If anything is closer than 0.35 m in front, it stops driving forward and turns on the spot. It stops for good when odometry says it is back where the lap started.</w:t>
      </w:r>
    </w:p>
    <w:p>
      <w:pPr>
        <w:pStyle w:val="Heading2"/>
        <w:spacing w:before="160" w:after="60"/>
      </w:pPr>
      <w:r>
        <w:t>What happened in the lab</w:t>
      </w:r>
    </w:p>
    <w:p>
      <w:r>
        <w:rPr>
          <w:i w:val="0"/>
        </w:rPr>
        <w:t>The teacher placed a 3D printed maze block of about 0.25 by 0.25 m and asked us to follow it as the wall. The robot followed it for a while, but from too far away, then made loops and never got all the way round. It never hit anything, including the teacher when he stepped in front of it, because of the 0.35 m front stop. Our task 4 bag holds only 129 s of the robot standing at its start position, so the motion itself was not recorded.</w:t>
      </w:r>
    </w:p>
    <w:p>
      <w:pPr>
        <w:pStyle w:val="Heading2"/>
        <w:spacing w:before="160" w:after="60"/>
      </w:pPr>
      <w:r>
        <w:t>Why it did that</w:t>
      </w:r>
    </w:p>
    <w:p>
      <w:r>
        <w:rPr>
          <w:i w:val="0"/>
        </w:rPr>
        <w:t>The follower was tuned for room walls, not for a small block. There are three reasons.</w:t>
      </w:r>
    </w:p>
    <w:p>
      <w:pPr>
        <w:pStyle w:val="ListNumber"/>
      </w:pPr>
      <w:r>
        <w:t>The setpoint of 0.50 m is a normal distance from a room wall but a large one from a 25 cm block, so the robot sat far away from it.</w:t>
      </w:r>
    </w:p>
    <w:p>
      <w:pPr>
        <w:pStyle w:val="ListNumber"/>
      </w:pPr>
      <w:r>
        <w:t>Each time the block left the right-side beams at one of its corners, the code treated it as the largest error it handles, 0.5 m, and turned at 1.2 x 0.5 = 0.6 rad/s while driving at 0.15 m/s. That is a circle of 0.25 m radius, while going round the block at 0.50 m needs about 0.63 m. The robot turned too tightly and made loops.</w:t>
      </w:r>
    </w:p>
    <w:p>
      <w:pPr>
        <w:pStyle w:val="ListNumber"/>
      </w:pPr>
      <w:r>
        <w:t>The lap only starts once the two-beam fit sees a straight wall, and a 0.25 m block is too small for both beams to land on. The lap never started, so the robot could never decide that it was back.</w:t>
      </w:r>
    </w:p>
    <w:p>
      <w:r>
        <w:rPr>
          <w:i w:val="0"/>
        </w:rPr>
        <w:t>We checked this in a desk simulation with our own code, a simulated lidar, the 0.25 m block and the lab day settings. With the block on the right, the robot went round it about 1.9 times in 90 s at a median 0.46 m, and never stopped. Over 96 start poses it went round in 50 percent of runs and closed the loop in none.</w:t>
      </w:r>
    </w:p>
    <w:p>
      <w:pPr>
        <w:pStyle w:val="Heading2"/>
        <w:spacing w:before="160" w:after="60"/>
      </w:pPr>
      <w:r>
        <w:t>The wall follower in simulation</w:t>
      </w:r>
    </w:p>
    <w:p>
      <w:r>
        <w:rPr>
          <w:i w:val="0"/>
        </w:rPr>
        <w:t>In Gazebo, with the same code and settings as on the lab day, the robot found the wall of the room, followed it round all four sides and stopped within 0.30 m of its lap start after about 15.4 m. The wall follower works on walls long enough for it; the problem in the lab was the size of the block.</w:t>
      </w:r>
    </w:p>
    <w:p>
      <w:pPr>
        <w:jc w:val="center"/>
      </w:pPr>
      <w:r>
        <w:drawing>
          <wp:inline xmlns:a="http://schemas.openxmlformats.org/drawingml/2006/main" xmlns:pic="http://schemas.openxmlformats.org/drawingml/2006/picture">
            <wp:extent cx="2834640" cy="2894177"/>
            <wp:docPr id="4" name="Picture 4"/>
            <wp:cNvGraphicFramePr>
              <a:graphicFrameLocks noChangeAspect="1"/>
            </wp:cNvGraphicFramePr>
            <a:graphic>
              <a:graphicData uri="http://schemas.openxmlformats.org/drawingml/2006/picture">
                <pic:pic>
                  <pic:nvPicPr>
                    <pic:cNvPr id="0" name="lab1_task4_sim.png"/>
                    <pic:cNvPicPr/>
                  </pic:nvPicPr>
                  <pic:blipFill>
                    <a:blip r:embed="rId12"/>
                    <a:stretch>
                      <a:fillRect/>
                    </a:stretch>
                  </pic:blipFill>
                  <pic:spPr>
                    <a:xfrm>
                      <a:off x="0" y="0"/>
                      <a:ext cx="2834640" cy="2894177"/>
                    </a:xfrm>
                    <a:prstGeom prst="rect"/>
                  </pic:spPr>
                </pic:pic>
              </a:graphicData>
            </a:graphic>
          </wp:inline>
        </w:drawing>
      </w:r>
    </w:p>
    <w:p>
      <w:pPr>
        <w:spacing w:after="160"/>
        <w:jc w:val="center"/>
      </w:pPr>
      <w:r>
        <w:rPr>
          <w:i/>
          <w:sz w:val="18"/>
        </w:rPr>
        <w:t>Figure 4: Task 4 in Gazebo. One full lap of the room, stopping where the lap started.</w:t>
      </w:r>
    </w:p>
    <w:p>
      <w:pPr>
        <w:jc w:val="center"/>
      </w:pPr>
      <w:r>
        <w:drawing>
          <wp:inline xmlns:a="http://schemas.openxmlformats.org/drawingml/2006/main" xmlns:pic="http://schemas.openxmlformats.org/drawingml/2006/picture">
            <wp:extent cx="2834640" cy="2727554"/>
            <wp:docPr id="5" name="Picture 5"/>
            <wp:cNvGraphicFramePr>
              <a:graphicFrameLocks noChangeAspect="1"/>
            </wp:cNvGraphicFramePr>
            <a:graphic>
              <a:graphicData uri="http://schemas.openxmlformats.org/drawingml/2006/picture">
                <pic:pic>
                  <pic:nvPicPr>
                    <pic:cNvPr id="0" name="lab1_task2_snapshot.png"/>
                    <pic:cNvPicPr/>
                  </pic:nvPicPr>
                  <pic:blipFill>
                    <a:blip r:embed="rId13"/>
                    <a:stretch>
                      <a:fillRect/>
                    </a:stretch>
                  </pic:blipFill>
                  <pic:spPr>
                    <a:xfrm>
                      <a:off x="0" y="0"/>
                      <a:ext cx="2834640" cy="2727554"/>
                    </a:xfrm>
                    <a:prstGeom prst="rect"/>
                  </pic:spPr>
                </pic:pic>
              </a:graphicData>
            </a:graphic>
          </wp:inline>
        </w:drawing>
      </w:r>
    </w:p>
    <w:p>
      <w:pPr>
        <w:spacing w:after="160"/>
        <w:jc w:val="center"/>
      </w:pPr>
      <w:r>
        <w:rPr>
          <w:i/>
          <w:sz w:val="18"/>
        </w:rPr>
        <w:t>Figure 5: A frame from the RViz replay of task 2, showing the robot, the path so far, the current goal and the laser scan.</w:t>
      </w:r>
    </w:p>
    <w:p>
      <w:pPr>
        <w:pStyle w:val="Heading1"/>
        <w:spacing w:before="160" w:after="60"/>
      </w:pPr>
      <w:r>
        <w:t>7. Reflections on the experiment</w:t>
      </w:r>
    </w:p>
    <w:p>
      <w:pPr>
        <w:pStyle w:val="Heading2"/>
        <w:spacing w:before="160" w:after="60"/>
      </w:pPr>
      <w:r>
        <w:t>Do you observe any difference between controlling the robot in simulation and controlling the physical robot in real time?</w:t>
      </w:r>
    </w:p>
    <w:p>
      <w:r>
        <w:rPr>
          <w:i w:val="0"/>
        </w:rPr>
        <w:t>Yes, in four ways that we could measure. The real robot answers a command 130 to 270 ms later and coasts 1 to 2 cm after a stop. Odometry arrived over Wi-Fi with gaps of up to 3.7 s, where in simulation there were none. At the full 0.22 m/s the robot made only about 16 percent of the small turns it was told to make, against 94 percent at the lower speeds used in the figure of eight. And the real lidar returns 0 for a beam that hits nothing, where Gazebo returns infinity; our code ignores both.</w:t>
      </w:r>
    </w:p>
    <w:p>
      <w:pPr>
        <w:pStyle w:val="Heading2"/>
        <w:spacing w:before="160" w:after="60"/>
      </w:pPr>
      <w:r>
        <w:t>How comparable is the robot’s actual performance to its performance in simulation?</w:t>
      </w:r>
    </w:p>
    <w:p>
      <w:r>
        <w:rPr>
          <w:i w:val="0"/>
        </w:rPr>
        <w:t>Close, where the data is clean. The figure of eight lagged 1.35 s on the robot against 1.25 s in Gazebo, and every goal in task 1 was reached in both. The differences are in timing, and in turning at full speed. The wall follower is the exception, and there the difference was not the robot but the object: it completed a lap of a room in Gazebo and could not complete a lap of a 0.25 m block in the lab, for the reasons in section 6.</w:t>
      </w:r>
    </w:p>
    <w:p>
      <w:pPr>
        <w:pStyle w:val="Heading2"/>
        <w:spacing w:before="160" w:after="60"/>
      </w:pPr>
      <w:r>
        <w:t>Where does the physical TurtleBot obtain its odometry information from?</w:t>
      </w:r>
    </w:p>
    <w:p>
      <w:r>
        <w:rPr>
          <w:i w:val="0"/>
        </w:rPr>
        <w:t>From the robot itself. The driver started by robot.launch.py turns the wheel encoder counts into a pose and publishes it on /odom, with the onboard IMU helping the heading. It is dead reckoning, so it drifts, and it starts at zero wherever the robot happens to be when the driver starts. Nothing corrects it against the outside world.</w:t>
      </w:r>
    </w:p>
    <w:p>
      <w:pPr>
        <w:pStyle w:val="Heading2"/>
        <w:spacing w:before="160" w:after="60"/>
      </w:pPr>
      <w:r>
        <w:t>What changes, adjustments, or additional considerations are required for sim-to-real transfer?</w:t>
      </w:r>
    </w:p>
    <w:p>
      <w:r>
        <w:rPr>
          <w:i w:val="0"/>
        </w:rPr>
        <w:t>Four were needed before anything moved: use_sim_time set to false, the right ROS_DOMAIN_ID, which was 32 for turtle2, TwistStamped rather than Twist on /cmd_vel, and lidar ranges of 0 treated as no echo. The run itself showed two more: a commanded speed below 0.22 m/s, so that the wheels can still turn when a turn is also demanded, and an odometry timeout loose enough to tolerate the lab Wi-Fi. Our 0.5 s timeout stopped the robot five times in one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