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POKEVAULT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90C4"/>
          <w:sz w:val="40"/>
          <w:szCs w:val="40"/>
        </w:rPr>
        <w:t xml:space="preserve">Flutter App</w:t>
      </w:r>
    </w:p>
    <w:p>
      <w:pPr>
        <w:pBdr>
          <w:bottom w:val="single" w:color="E8B84B" w:sz="8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Product Requirements Document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Claude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(iOS, Android, Web, Desktop)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PokeAPI (https://pokeapi.co/)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/ Private 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PokeVault is a cross-platform Flutter application for personal use that combines two core experiences: a full-featured Pokédex browser and a persistent team builder. The app draws all Pokémon data from the free PokéAPI and stores user-created teams in a private PostgreSQL database, making teams accessible and editable from any device.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Inspiration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 is modeled after two reference products: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Pokémon Showdown Team Builder (https://play.pokemonshowdown.com/teambuilder) — team creation UX, moveset configuration, and competitive data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DataDex Pokédex — clean mobile Pokédex browsing, filtering, and detail pages.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Core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every Pokémon from every generation across all main-series games with rich detail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all moves, abilities, items, types, natures, and locations from PokéAPI.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manage an unlimited number of named Pokémon teams.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each team slot with moveset, nature, ability, held item, nickname, gender, shiny status, and more.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 all team data in a PostgreSQL database accessible from every platform.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full offline use — teams and folders are readable and editable with no connection, and sync automatically when connectivity is restored.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Scope &amp; Constraints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Pokédex browsing backed by PokéAPI (all generations, all games)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Move, ability, item, type, nature, and location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builder — unlimited teams, 1–6 Pokémon per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Per-Pokémon team slot configuration (see Section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persistence via PostgreSQL with a lightweight backend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Cross-platform access: iOS, Android, and Web (Flutter targets)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Offline-capable browsing via local caching of PokéAPI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Offline-first team builder — full read/write of teams and folders with no internet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background sync — local changes sync to PostgreSQL when connectivity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resolution — last-write-wins based on updated_at timestamp; UI surface for manual conflict review if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battle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Multi-user accounts / sharing teams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In-app purchases or 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Official Pokémon GO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Fan-made or fangame Pokémon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rate limit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 per IP per minute — implement local caching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coverage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official games up to Scarlet/Violet; no real-time updates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— self-hosted or managed (e.g. Supabase, Neon)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Single-user private app; simple API key or JWT sufficient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 at time of development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store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(SQLite) for teams/folders local DB; must mirror server schema closely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strategy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local writes + background sync queue; last-write-wins on updated_at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High-Level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consists of four layers: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Flutter Client — handles all UI, local Drift/SQLite store, sync engine, and API communication.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SQLite (Drift) — mirrors all team/folder data for offline-first access; the source of truth while offline.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API — a lightweight REST server (e.g. Node/Express, FastAPI, or Supabase Edge Functions) that reads/writes team data to PostgreSQL.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Database — the authoritative remote store for teams, folders, and slots.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 /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Pokédex, moves, items, etc.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→ local Hive cache (read-through)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teams / folders (online)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SQLite (Drift) — synced from server on app open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teams / folders (offline)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SQLite (Drift) directly — no network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edit / delete team or slot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local SQLite first → enqueue sync op → push to backend when online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comes online after offline edits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engine drains queue → PATCH/POST/DELETE to backend API → resolve conflicts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device changes a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next app open or foreground, pull server state → merge into local SQLite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Flutter Package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Package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/ PokéAPI calls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 or http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caching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hive_flutter or drift (SQLite)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 or bloc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go_router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calls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 with interceptors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cached_network_image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flutter_typeahead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team DB (offline)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(SQLite) — mirrors teams/folders/slots schema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/ connectivity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connectivity_plus, flutter_background_service or WorkManager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queue persistence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table for pending_sync_ops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Feature: Pokédex Browser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Pokémon List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main browsing screen displays all Pokémon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Sprite thumbnail (official artwork from PokéAPI)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National Pokédex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badges (up to 2 types, colour-coded per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— search by name or Pokédex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controls: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Generation (Gen I – Gen IX)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 (e.g. Red/Blue, Sword/Shield, Scarlet/Violet, etc.)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(single or dual type filter)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by: Pokédex number, name, base stat total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Pokémon Detail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Tapping a Pokémon opens a full detail page with tabs or scrollable sections: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4.2.1 Overview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official artwork + shiny sprite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National Dex number, name, genus (e.g. 'Mouse Pokémon')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Generation &amp; region of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Type(s) with colour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Pokédex entries from multiple games (scrollable)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Height, weight, base experience, capture rate, base happiness, growth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Egg groups, hatch time (steps), gender ratio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4.2.2 Base Stats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chart of HP, Attack, Defense, Sp. Atk, Sp. Def,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Stat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 / Max stat values at level 50 and level 100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4.2.3 Abilities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possible abilities (1–2 regular + 1 hidden 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Ability name, short effect, long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ability to navigate to the Ability Detail screen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4.2.4 Moves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Moves grouped by: Level Up, TM/HM, Egg Moves, Tutor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game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Columns: Name, Type, Category (Physical/Special/Status), Power, Accuracy, 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move to navigate to Move Detail screen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4.2.5 Evolutions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evolution chain with sprites and evolution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any Pokémon in the chain to navigate to its detail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4.2.6 Forms &amp; Variants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Regional forms (Alolan, Galarian, Hisuian, Paldean)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Mega Evolutions, Gigantamax, other alternate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Sprites and stat differences for each form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4.2.7 Locations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locations where the Pokémon can be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Filtered by game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(Walking, Fishing, Surfing, etc.) and encounter rate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4.2.8 Add to Team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Floating action button or prominent button to add this Pokémon to any existing team or a new team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Feature: Reference Data Browsers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Moves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all moves with: name, type badge, category icon, power, accuracy, 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type, damage category,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Detail Screen: name, type, category, power, accuracy, PP, effect, description, contest info, Pokémon that can learn 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Abilities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all abilities with name and short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and filter by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Ability Detail Screen: name, generation introduced, short effect, full effect, Pokémon with this ability (normal vs hidden)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Items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Categories: Held Items, Berries, Medicines, Poké Balls, TMs/HMs, Key Items,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name, filter by category and pocket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Item Detail Screen: name, category, effect, fling power/effect, held item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Sprite/icon for each item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Types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type effectiveness chart (18x18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Detail Screen: offensive and defensive matchups, Pokémon of that type, moves of that type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Natures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of all 25 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Columns: Name, Increased Stat (+10%), Decreased Stat (-10%), Favoured Flavour, Disliked Flavour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Neutral natures (Bashful, Docile, Hardy, Quirky, Serious) clearly indicated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Locations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locations by region and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Detail Screen: region, areas within, wild Pokémon encounters, game versions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Feature: Team Builder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Team List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home screen of the Team Builder section shows a folder-and-team hierarchy: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6.1.1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 can optionally be placed inside named subfolders (e.g. 'Competitive', 'Gen IV', 'Casual')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Folders are displayed as collapsible sections above the flat team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default uncategorised section holds teams not assigned to any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Folders can be nested one level deep (folder → teams only; no folder-in-folder)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 header shows: folder name, team count badge, expand/collapse chevron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New Folder button (alongside Create New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Long-press or swipe a folder to: rename, delete (with confirmation — moves contained teams to uncategorised), or 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Drag-and-drop teams between folders and into/out of the uncategorised section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6.1.2 Team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team card shows: name, game/format label, and a row of 6 Pokémon sprites (empty slots as Poké Ball placeholders)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Swipe-to-delete or long-press context menu: rename, duplicate, move to folder,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team card to open Team Detail screen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Team Detail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Displays the full team and allows editing: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name (editable inline)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game/format label (e.g. 'Scarlet/Violet OU', 'Gen IV OU')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Pokémon slots — empty slots show a + button to add a Pokémon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filled slot shows a summary card: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Sprite (shiny version if shiny flag is set)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Nickname (or species name if no nickname)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Species name + held item icon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badges, nature, ability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move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slot to open Slot Configuration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Reorder slots via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/ Auto-save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team as text (Showdown format)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Slot Configuration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configuration for a single team slot. All fields are optional except Pokémon species.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6.3.1 Pokémon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and select species from full Pokédex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form/variant (regional form, mega, etc.)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Shiny toggle (renders shiny sprite across all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Gender selection (Male / Female / Genderless — respects each species' gender ratio)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6.3.2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Nickname — free text field (max 12 characters, matching game 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— number input, 1–100, defaults to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Friendship / Happiness — 0–255, defaults to species base happiness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6.3.3 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Dropdown showing all valid abilities for the selected species/form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Labels: Ability 1, Ability 2, Hidden Ability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6.3.4 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Dropdown of all 25 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which stats are boosted (+) and reduced (-)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Neutral natures labelled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6.3.5 Held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Searchable dropdown of all hold items from PokéAPI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Item sprite shown next to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Item effect shown in a tooltip or sub-text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6.3.6 Moves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move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slot: searchable dropdown filtered to moves the Pokémon can learn (or all moves with a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move type badge, category icon, power, accuracy, 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move name to open Move Detail overlay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6.3.7 EVs (Effort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sliders or numeric inputs: HP, Atk, Def, SpA, SpD, Spe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Each: 0–252, total must not exceed 510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Running total shown, excess highlighted in red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6.3.8 IVs (Individual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inputs: 0–31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Defaults to 31 for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 Power type calculator based on IVs (for older gens)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6.3.9 Stat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calculated final stats at selected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Formula: standard Pokémon stat formula including EVs, IVs, nature modifier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chart updating live as user changes EVs, IVs, nature, level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Database Schema (PostgreSQL)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team_folders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 among folders,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 on modify; used for sync conflict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 for sync (hard delete after confirmed sync)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Client-generated UUID assigned before server sync; used to match local↔remote records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team_folders.id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uncategorised; ON DELETE SET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format_label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'VGC 2025', 'Gen IV OU'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 within its folder (or root),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 on modify; used for sync conflict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 for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Client-generated UUID for optimistic local creation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team_slots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SERIAL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teams.id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0–5, position in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Pokémon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form name if alternate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12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'male' | 'female' | 'genderless'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is_shiny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ability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nature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held_item_name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item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move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move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move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move_4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move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ev_hp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ev_atk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ev_def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ev_spa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ev_spd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ev_spe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iv_hp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0–31, default 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iv_atk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0–31, default 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iv_def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0–31, default 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iv_spa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0–31, default 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iv_spd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0–31, default 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iv_spe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0–31, default 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 on modify; used for conflict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 for sync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pending_sync_ops (local SQLite only)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Exists only in the Flutter local SQLite database. Tracks operations that have not yet been confirmed by the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'create' | 'update' | 'delete'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'folder' | 'team' | 'slot'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entity_local_id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local_id of the affected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serialised entity at time of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local change was made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failed sync attempts; give up after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server error message for debugging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Backend API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minimal REST API exposing CRUD for teams and slots. All routes protected by a simple API key header (X-API-Key) since this is a private single-user app.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/folders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folders with team counts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/folders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folder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/folders/:id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or reorder a folder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/folders/:id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folder; teams become uncategorised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/folders/reorder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folders (send ordered folder IDs)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teams (summary), optionally filter by ?folder_id=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team (include folder_id or null)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team + all slots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team name, format, or folder_id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team and all slots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/teams/:id/slots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slot to a team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/teams/:id/slots/:slotId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full slot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/teams/:id/slots/:slotId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update a slot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/teams/:id/slots/:slotId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slot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/teams/:id/reorder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slots (send ordered slot IDs)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/sync/push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push: send array of local changes (create/update/delete) for folders, teams, slots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/sync/pull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pull: returns all folders, teams, slots updated since ?since=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Feature: Offline Mode &amp; Sync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Offline-First Principle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Teams, folders, and slot configurations are always read from and written to the local SQLite database (Drift) first. The app is fully usable with no internet connection. The remote PostgreSQL database is a sync target, not a runtime dependency.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Sync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app foreground: attempt a pull (fetch server changes since last sync) then push any pending local 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connectivity restored: connectivity_plus detects network return → trigger full sync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explicit user action: pull-to-refresh on the Team List screen forces a 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sync (mobile only): WorkManager / flutter_background_service attempts sync every 15 minutes when the app is backgrounded.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Sync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makes a local change (create/edit/delete) → write to local Drift DB immediately → UI updates optimistically.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pending_sync_ops row is inserted describing the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online, the sync engine reads pending_sync_ops in FIFO order.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op, call the relevant backend API endpoint. On success, delete the op row.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failure, increment retry_count. After 10 failures, mark as error and surface in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pushing, call GET /sync/pull?since=&lt;last_pull_timestamp&gt; to fetch any remote changes made by other devices.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pulled changes into local Drift DB using last-write-wins on updated_at.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Conflict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Strategy: last-write-wins based on updated_at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server updated_at &gt; local updated_at: server record wins; overwrite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local updated_at &gt; server updated_at: local record wins; it will be pushed on next 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deletes: deleted records are flagged with is_deleted = true and updated_at is bumped; this propagates the delete to all devices via the normal sync flow. Hard delete occurs after all clients have acknowledged the soft 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 conflict indicator: if a sync error persists (retry_count &gt;= 3), show a subtle warning badge on the affected team card with a 'Sync issue — tap to retry' message.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9.5 Offline UI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persistent connectivity banner appears at the top of the My Teams screen when offline (e.g. 'You are offline — changes will sync when reconnected').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team/folder CRUD operations remain fully available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sync status indicator (last synced time) shown in the Team List screen header or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unsynced changes are indicated with a small dot/badge on the affected team card.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PokéAPI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Key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PokéAPI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Pokémon list &amp; 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/pokemon, /pokemon/{id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Pokémon species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/pokemon-species/{id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chains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/evolution-chain/{id}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/move, /move/{id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/ability, /ability/{id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/item, /item/{id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/type, /type/{id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/nature, /nature/{id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/location, /location/{id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areas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/location-area/{id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 methods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/encounter-method/{id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/ versions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/version, /version-group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/generation/{id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Pokémon 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/pokemon-form/{id or name}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 inline in /pokemon response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Caching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PokéAPI responses cached locally using Hive or Drift (SQLite).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TTL: 7 days for static data (moves, natures, types); 24 hours for Pokémon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first launch, prefetch the full Pokémon name/ID list for instant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Detailed data (stats, moves, etc.) fetched on demand and cached.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invalidation: manual refresh button or app settings.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UI / UX Guidelines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Bottom Tab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Pokédex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Pokémon List → Pokémon Detail → (nested: Move, Ability, Location)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List → Move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List → Item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Chart | Natures Table | Abilities List | Locations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List → Team Detail → Slot Config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first — Pokémon apps typically look best on dark backgrounds; support system dark/light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colours — use official type colour palette consistently across badges, charts, and detail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Sprites — display official artwork on detail pages; use smaller sprites in lists and team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— layouts must work on phone (360dp min-width), tablet, and desktop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— browsing should feel instant due to caching; avoid loading spinners for cached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Showdown Export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team detail screen includes an 'Export' button that generates a Pokémon Showdown-compatible text format: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Pikachu (Pikachu) @ Light Ball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Ability: Static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Level: 50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Shiny: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Nature: Timid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EVs: 252 SpA / 4 SpD / 252 Spe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Thunderbolt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Volt Switch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Surf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- Filler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project, folder structure, routing, theme, PokéAPI service layer, local cache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Pokédex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Pokémon list, search &amp; filter, Pokémon detail screen (all tabs), sprites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Browsers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Moves, abilities, items, types, natures, locations browsers + detail screens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&amp;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schema (with sync columns), backend API, API key auth, /sync/push + /sync/pull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list with folder hierarchy, team detail, slot config screen, all slot fields, stat calculator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&amp;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local DB, pending_sync_ops queue, sync engine, conflict resolution, offline UI banners, background sync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EV/IV validation, Showdown export, dark/light mode, drag-reorder, sync status indicators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tests, integration tests for CRUD flows, offline/online transition tests, manual testing on iOS/Android/web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A90C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Appendix — PokéAPI Notes for Claude Code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PokéAPI lists are paginated. Use ?limit=10000&amp;offset=0 to fetch the full Pokémon list in one call (safe for caching).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Example: https://pokeapi.co/api/v2/pokemon?limit=10000&amp;offset=0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Sprites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Official artwork: pokemon.sprites.other['official-artwork'].front_default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Shiny artwork: pokemon.sprites.other['official-artwork'].front_shiny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sprite: pokemon.sprites.front_default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Shiny sprite: pokemon.sprites.front_shiny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13.3 Stat Formula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 Gen III+ stat formula (for the stat preview feature):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HP: floor(((2 × Base + IV + floor(EV/4)) × Level / 100) + Level + 10)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stats: floor((floor(((2 × Base + IV + floor(EV/4)) × Level / 100) + 5) × NatureMod))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NatureMod: 1.1 if boosted, 0.9 if reduced, 1.0 if neutral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13.4 Suggested Flutter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lib/features/pokedex/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Pokémon list, detail, and sub-screens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lib/features/moves/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list and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lib/features/abilities/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list and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lib/features/items/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list and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lib/features/reference/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Types, natures, locations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lib/features/teams/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list, team detail, slot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lib/services/pokeapi/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PokéAPI HTTP service + response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lib/services/cache/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Hive/Drift local cache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lib/services/backend/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REST API service (teams/folders CRUD + sync push/pull)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lib/services/sync/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engine: pending_sync_ops queue, conflict resolution, connectivity listener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lib/shared/widgets/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badges, stat bars, sprite widgets,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lib/shared/theme/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Colors, text styles, type colour palette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lib/router/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go_router configuration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C4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PokeVault Flutter App   |   Private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C4" w:sz="6" w:space="2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PokeVault   |   Product Requirements Document</w:t>
    </w:r>
    <w:r>
      <w:rPr>
        <w:rFonts w:ascii="Arial" w:cs="Arial" w:eastAsia="Arial" w:hAnsi="Arial"/>
        <w:b/>
        <w:bCs/>
        <w:color w:val="4A90C4"/>
        <w:sz w:val="18"/>
        <w:szCs w:val="18"/>
      </w:rPr>
      <w:t xml:space="preserve">   	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2026-04-21T04:09:34.794Z</dcterms:created>
  <dcterms:modified xsi:type="dcterms:W3CDTF">2026-04-21T04:09:34.795Z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