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>Министерство науки и высшего образования Российской Федерации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>ФГБОУ ВО Ульяновский государственный технический университет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hanging="2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>Кафедра «Вычислительная техника»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2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2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2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2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2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2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2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2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2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2"/>
        <w:rPr>
          <w:color w:val="00000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3" w:hanging="5"/>
        <w:jc w:val="center"/>
        <w:rPr>
          <w:rFonts w:hint="default" w:ascii="Times New Roman" w:hAnsi="Times New Roman" w:eastAsia="Times New Roman" w:cs="Times New Roman"/>
          <w:color w:val="000000"/>
          <w:sz w:val="52"/>
          <w:szCs w:val="52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52"/>
          <w:szCs w:val="52"/>
          <w:rtl w:val="0"/>
        </w:rPr>
        <w:t>Лабораторная работа №</w:t>
      </w:r>
      <w:r>
        <w:rPr>
          <w:rFonts w:hint="default" w:ascii="Times New Roman" w:hAnsi="Times New Roman" w:eastAsia="Times New Roman" w:cs="Times New Roman"/>
          <w:color w:val="000000"/>
          <w:sz w:val="52"/>
          <w:szCs w:val="52"/>
          <w:rtl w:val="0"/>
          <w:lang w:val="ru-RU"/>
        </w:rPr>
        <w:t>2</w:t>
      </w:r>
      <w:bookmarkStart w:id="0" w:name="_GoBack"/>
      <w:bookmarkEnd w:id="0"/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</w:rPr>
        <w:t>Онтологическая модель системы контроля версий (Git)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»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2"/>
        <w:jc w:val="center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>Вариант №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rtl w:val="0"/>
          <w:lang w:val="ru-RU"/>
        </w:rPr>
        <w:t>13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Выполнил студент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группы ИВТ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  <w:t>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бд-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  <w:t>12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  <w:t>Кириченко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  <w:t xml:space="preserve"> 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  <w:t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Ульяновск, 20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6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" w:hanging="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leftChars="0" w:firstLine="44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</w:rPr>
        <w:t>Цель работы: Построить онтологическую модель системы контроля версий (Git) в соответствии с выбранным вариантом, освоить среду Protégé 5.6 и выполнить визуализацию фрагмента модели в графическом редакторе.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leftChars="0" w:firstLine="44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leftChars="0" w:firstLine="44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</w:rPr>
        <w:t>Описание выбранного варианта: В варианте моделируется система контроля версий Git. Предметная область включает ключевые понятия: пользователь (User), репозиторий (Repository), ветка (Branch), коммит (Commit) и файл (File). Модель описывает отношения между этими понятиями (автор коммита, принадлежность ветки репозиторию, слияние веток и т.д.), а также действия пользователя при работе с Git: создание ветки, выполнение коммита, отправку изменений в удалённый репозиторий.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leftChars="0" w:firstLine="44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leftChars="0" w:firstLine="44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</w:rPr>
        <w:t>Онтологическая модель была спроектирована в среде Protégé 5.6 с использованием формата OWL/RDF. В структуру модели входят классы, свойства объектов (Object Properties), свойства данных (Data Properties) и индивиды (Individuals).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leftChars="0" w:firstLine="44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drawing>
          <wp:inline distT="0" distB="0" distL="114300" distR="114300">
            <wp:extent cx="5933440" cy="2948940"/>
            <wp:effectExtent l="0" t="0" r="10160" b="3810"/>
            <wp:docPr id="1" name="Изображение 1" descr="lab2_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lab2_Grap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hint="default"/>
          <w:color w:val="000000"/>
          <w:sz w:val="28"/>
          <w:szCs w:val="28"/>
          <w:lang w:val="ru-RU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hint="default"/>
          <w:color w:val="000000"/>
          <w:sz w:val="28"/>
          <w:szCs w:val="28"/>
          <w:lang w:val="ru-RU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drawing>
          <wp:inline distT="0" distB="0" distL="114300" distR="114300">
            <wp:extent cx="5939790" cy="3272790"/>
            <wp:effectExtent l="0" t="0" r="3810" b="3810"/>
            <wp:docPr id="3" name="Изображение 3" descr="M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Mir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leftChars="0" w:firstLine="44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  <w:t>Вывод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leftChars="0" w:firstLine="44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  <w:t>В ходе лабораторной работы была построена онтологическая модель предметной области «Система контроля версий (Git)» в среде Protégé 5.6. Модель включает 11 классов, 7 свойств объектов, 5 свойств данных и 8 индивидов. Все связи между индивидами установлены, атрибуты заполнены.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leftChars="0" w:firstLine="44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leftChars="0" w:firstLine="44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ru-RU"/>
        </w:rPr>
        <w:t>Визуализация онтологии выполнена двумя способами: через плагин OntoGraf и через графический редактор Miro. В ходе работы установлено, что при увеличении количества индивидов и связей граф в OntoGraf становится перегруженным, поэтому для наглядной презентации удобнее использовать графические редакторы с возможностью группировки узлов по уровням.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C059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Georg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buntu">
    <w:panose1 w:val="00000000000000000000"/>
    <w:charset w:val="00"/>
    <w:family w:val="auto"/>
    <w:pitch w:val="default"/>
    <w:sig w:usb0="E00002FF" w:usb1="5000205B" w:usb2="00000000" w:usb3="00000000" w:csb0="0000009F" w:csb1="56010000"/>
  </w:font>
  <w:font w:name="Bitstream Chart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 Light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athJax_AMS">
    <w:panose1 w:val="00000000000000000000"/>
    <w:charset w:val="00"/>
    <w:family w:val="auto"/>
    <w:pitch w:val="default"/>
    <w:sig w:usb0="800000EF" w:usb1="1000ECED" w:usb2="00000000" w:usb3="00000000" w:csb0="2000008F" w:csb1="5E03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Noto Music">
    <w:panose1 w:val="00000000000000000000"/>
    <w:charset w:val="00"/>
    <w:family w:val="auto"/>
    <w:pitch w:val="default"/>
    <w:sig w:usb0="00000003" w:usb1="02006000" w:usb2="01000000" w:usb3="00000000" w:csb0="00000001" w:csb1="00000000"/>
  </w:font>
  <w:font w:name="Noto Sans Anatolian Hieroglyphs">
    <w:panose1 w:val="020B0502040504020204"/>
    <w:charset w:val="00"/>
    <w:family w:val="auto"/>
    <w:pitch w:val="default"/>
    <w:sig w:usb0="80000003" w:usb1="02000000" w:usb2="00000000" w:usb3="00000000" w:csb0="00000001" w:csb1="00000000"/>
  </w:font>
  <w:font w:name="Noto Sans Bassa Vah">
    <w:panose1 w:val="020B0502040504020204"/>
    <w:charset w:val="00"/>
    <w:family w:val="auto"/>
    <w:pitch w:val="default"/>
    <w:sig w:usb0="00000003" w:usb1="02002000" w:usb2="00000000" w:usb3="00000000" w:csb0="00000001" w:csb1="00000000"/>
  </w:font>
  <w:font w:name="Noto Sans Buhid">
    <w:panose1 w:val="020B0502040504020204"/>
    <w:charset w:val="00"/>
    <w:family w:val="auto"/>
    <w:pitch w:val="default"/>
    <w:sig w:usb0="80000003" w:usb1="00002000" w:usb2="00100000" w:usb3="00000000" w:csb0="00000001" w:csb1="00000000"/>
  </w:font>
  <w:font w:name="Noto Sans Cuneiform">
    <w:panose1 w:val="020B0502040504020204"/>
    <w:charset w:val="00"/>
    <w:family w:val="auto"/>
    <w:pitch w:val="default"/>
    <w:sig w:usb0="00000003" w:usb1="02000000" w:usb2="00000000" w:usb3="00004000" w:csb0="00000001" w:csb1="00000000"/>
  </w:font>
  <w:font w:name="Noto Sans Gujarati">
    <w:panose1 w:val="020B0502040504020204"/>
    <w:charset w:val="00"/>
    <w:family w:val="auto"/>
    <w:pitch w:val="default"/>
    <w:sig w:usb0="80048003" w:usb1="00002042" w:usb2="00000000" w:usb3="00000000" w:csb0="00000001" w:csb1="00000000"/>
  </w:font>
  <w:font w:name="Noto Sans Hatran">
    <w:panose1 w:val="020B0502040504020204"/>
    <w:charset w:val="00"/>
    <w:family w:val="auto"/>
    <w:pitch w:val="default"/>
    <w:sig w:usb0="80000003" w:usb1="02000000" w:usb2="00000000" w:usb3="00000000" w:csb0="00000001" w:csb1="00000000"/>
  </w:font>
  <w:font w:name="Noto Sans Lydian">
    <w:panose1 w:val="020B0502040504020204"/>
    <w:charset w:val="00"/>
    <w:family w:val="auto"/>
    <w:pitch w:val="default"/>
    <w:sig w:usb0="00000003" w:usb1="02000000" w:usb2="00000000" w:usb3="02000000" w:csb0="00000001" w:csb1="00000000"/>
  </w:font>
  <w:font w:name="Noto Sans Masaram Gondi">
    <w:panose1 w:val="00000000000000000000"/>
    <w:charset w:val="00"/>
    <w:family w:val="auto"/>
    <w:pitch w:val="default"/>
    <w:sig w:usb0="80008003" w:usb1="02002040" w:usb2="00000000" w:usb3="00000000" w:csb0="00000001" w:csb1="00000000"/>
  </w:font>
  <w:font w:name="Noto Sans Mono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Noto Sans NKo">
    <w:panose1 w:val="020B0502040504020204"/>
    <w:charset w:val="00"/>
    <w:family w:val="auto"/>
    <w:pitch w:val="default"/>
    <w:sig w:usb0="80006003" w:usb1="80002000" w:usb2="00000000" w:usb3="00000000" w:csb0="00000001" w:csb1="00000000"/>
  </w:font>
  <w:font w:name="Noto Sans Ol Chiki">
    <w:panose1 w:val="00000000000000000000"/>
    <w:charset w:val="00"/>
    <w:family w:val="auto"/>
    <w:pitch w:val="default"/>
    <w:sig w:usb0="00000003" w:usb1="00000000" w:usb2="00000000" w:usb3="00040000" w:csb0="00000001" w:csb1="00000000"/>
  </w:font>
  <w:font w:name="Noto Sans Old South Arabian">
    <w:panose1 w:val="020B0502040504020204"/>
    <w:charset w:val="00"/>
    <w:family w:val="auto"/>
    <w:pitch w:val="default"/>
    <w:sig w:usb0="00000003" w:usb1="02000000" w:usb2="00000000" w:usb3="00000000" w:csb0="00000001" w:csb1="00000000"/>
  </w:font>
  <w:font w:name="Noto Sans SignWriting">
    <w:panose1 w:val="020B0202040504020204"/>
    <w:charset w:val="00"/>
    <w:family w:val="auto"/>
    <w:pitch w:val="default"/>
    <w:sig w:usb0="80000003" w:usb1="02002000" w:usb2="00000000" w:usb3="00000000" w:csb0="00000001" w:csb1="00000000"/>
  </w:font>
  <w:font w:name="Noto Sans Sora Sompeng">
    <w:panose1 w:val="020B0502040504020204"/>
    <w:charset w:val="00"/>
    <w:family w:val="auto"/>
    <w:pitch w:val="default"/>
    <w:sig w:usb0="80000003" w:usb1="02000000" w:usb2="00000000" w:usb3="00000000" w:csb0="00000001" w:csb1="00000000"/>
  </w:font>
  <w:font w:name="Noto Sans Syriac">
    <w:panose1 w:val="020B0502040504020204"/>
    <w:charset w:val="00"/>
    <w:family w:val="auto"/>
    <w:pitch w:val="default"/>
    <w:sig w:usb0="80002043" w:usb1="00006040" w:usb2="00000080" w:usb3="00000000" w:csb0="00000001" w:csb1="00000000"/>
  </w:font>
  <w:font w:name="Noto Sans Tifinagh Agraw Imazighen">
    <w:panose1 w:val="00000000000000000000"/>
    <w:charset w:val="00"/>
    <w:family w:val="auto"/>
    <w:pitch w:val="default"/>
    <w:sig w:usb0="80000043" w:usb1="00002000" w:usb2="00000000" w:usb3="00000004" w:csb0="00000001" w:csb1="00000000"/>
  </w:font>
  <w:font w:name="Noto Sans Warang Citi">
    <w:panose1 w:val="020B0502040504020204"/>
    <w:charset w:val="00"/>
    <w:family w:val="auto"/>
    <w:pitch w:val="default"/>
    <w:sig w:usb0="80000003" w:usb1="02000000" w:usb2="00000000" w:usb3="00000000" w:csb0="00000001" w:csb1="00000000"/>
  </w:font>
  <w:font w:name="Noto Serif Balinese">
    <w:panose1 w:val="02020502060505020204"/>
    <w:charset w:val="00"/>
    <w:family w:val="auto"/>
    <w:pitch w:val="default"/>
    <w:sig w:usb0="88000003" w:usb1="00002000" w:usb2="00000000" w:usb3="00000000" w:csb0="00000001" w:csb1="00000000"/>
  </w:font>
  <w:font w:name="Noto Serif Gurmukhi">
    <w:panose1 w:val="02020502060505020204"/>
    <w:charset w:val="00"/>
    <w:family w:val="auto"/>
    <w:pitch w:val="default"/>
    <w:sig w:usb0="80028003" w:usb1="00006042" w:usb2="00000000" w:usb3="00000000" w:csb0="00000001" w:csb1="00000000"/>
  </w:font>
  <w:font w:name="Noto Serif Khojki">
    <w:panose1 w:val="020B0502040504020204"/>
    <w:charset w:val="00"/>
    <w:family w:val="auto"/>
    <w:pitch w:val="default"/>
    <w:sig w:usb0="80040003" w:usb1="02002000" w:usb2="00000000" w:usb3="00000000" w:csb0="00000001" w:csb1="00000000"/>
  </w:font>
  <w:font w:name="Noto Serif Lao">
    <w:panose1 w:val="02020502060505020204"/>
    <w:charset w:val="00"/>
    <w:family w:val="auto"/>
    <w:pitch w:val="default"/>
    <w:sig w:usb0="82000003" w:usb1="00002002" w:usb2="00000000" w:usb3="00000000" w:csb0="00000001" w:csb1="00000000"/>
  </w:font>
  <w:font w:name="P052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URW Gothic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Z003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URW Bookman">
    <w:panose1 w:val="00000700000000000000"/>
    <w:charset w:val="00"/>
    <w:family w:val="auto"/>
    <w:pitch w:val="default"/>
    <w:sig w:usb0="00000287" w:usb1="00000800" w:usb2="00000000" w:usb3="00000000" w:csb0="6000009F" w:csb1="00000000"/>
  </w:font>
  <w:font w:name="Symbola">
    <w:panose1 w:val="02020503060805020204"/>
    <w:charset w:val="00"/>
    <w:family w:val="auto"/>
    <w:pitch w:val="default"/>
    <w:sig w:usb0="E00002FF" w:usb1="4200FFFF" w:usb2="0F040021" w:usb3="0580A068" w:csb0="6000019F" w:csb1="DFD70000"/>
  </w:font>
  <w:font w:name="Noto Serif Tibetan">
    <w:panose1 w:val="02020502060505020204"/>
    <w:charset w:val="00"/>
    <w:family w:val="auto"/>
    <w:pitch w:val="default"/>
    <w:sig w:usb0="80000003" w:usb1="00006000" w:usb2="00000040" w:usb3="00000000" w:csb0="00000001" w:csb1="00000000"/>
  </w:font>
  <w:font w:name="Noto Serif Devanagari">
    <w:panose1 w:val="02020502060505020204"/>
    <w:charset w:val="00"/>
    <w:family w:val="auto"/>
    <w:pitch w:val="default"/>
    <w:sig w:usb0="80008023" w:usb1="00002046" w:usb2="00000000" w:usb3="00000000" w:csb0="00000001" w:csb1="00000000"/>
  </w:font>
  <w:font w:name="Noto Sans Imperial Aramaic">
    <w:panose1 w:val="020B0502040504020204"/>
    <w:charset w:val="00"/>
    <w:family w:val="auto"/>
    <w:pitch w:val="default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5BFBEBA6"/>
    <w:rsid w:val="EFDD935D"/>
    <w:rsid w:val="FA242B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0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  <w:ind w:hanging="1"/>
    </w:pPr>
    <w:rPr>
      <w:rFonts w:ascii="Calibri" w:hAnsi="Calibri" w:eastAsia="Calibri" w:cs="Calibri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paragraph" w:styleId="11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uiPriority w:val="0"/>
    <w:pPr>
      <w:spacing w:after="160" w:line="259" w:lineRule="auto"/>
      <w:ind w:left="720" w:hanging="1"/>
      <w:contextualSpacing/>
    </w:pPr>
    <w:rPr>
      <w:rFonts w:ascii="Calibri" w:hAnsi="Calibri" w:eastAsia="Calibri" w:cs="Calibri"/>
      <w:sz w:val="22"/>
      <w:szCs w:val="22"/>
      <w:lang w:val="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13</TotalTime>
  <ScaleCrop>false</ScaleCrop>
  <LinksUpToDate>false</LinksUpToDate>
  <Application>WPS Office_11.1.0.11733_F1E327BC-269C-435d-A152-05C5408002CA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2017-09-19T15:01:00Z</dcterms:created>
  <dc:creator>Ayanshan</dc:creator>
  <cp:lastModifiedBy>daniil</cp:lastModifiedBy>
  <dcterms:modified xsi:type="dcterms:W3CDTF">2026-09-27T15:43:38Z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1049-11.1.0.11733</vt:lpwstr>
  </property>
</Properties>
</file>