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Создание телегам-бота с использованием pyTelegramBotAPI и PostgreSQL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Создать телеграм-бота с расписанием для Вашей группы.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Минимальные требования к разрабатываемой системе: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 должен иметь ник-нейм формата &lt;номер группы&gt;_&lt;фамилия разработчика&gt;_bot.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 должен иметь имя формата &lt;номер группы&gt;_&lt;фамилия разработчика&gt;.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Манера общения бота – "на Вы".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Использование базы данных PostgreSQL.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Использование pyTelegramBotAPI.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Использование адаптера psycopg2.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Формат вывода на каждый день недели: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&lt;День недели&gt;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____________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&lt;Предмет&gt; &lt;Кабинет&gt; &lt;Время&gt; &lt;Преподаватель&gt;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&lt;Предмет&gt; &lt;Кабинет&gt; &lt;Время&gt; &lt;Преподаватель&gt;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 время работы бота должны быть отображены следующие графические кнопки: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Понедельник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Вторник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Среда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Четверг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Пятница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Расписание на текущую неделю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Расписание на следующую неделю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нажатии на кнопку с днем недели бот должен выводить информацию из базы данных с расписанием на выбранный день текущей недели.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нажатии на кнопку "Расписание на текущую неделю" бот должен выводить информацию из базы данных с расписанием на всю текущую неделю.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нажатии на кнопку "Расписание на следующую неделю" бот должен выводить информацию из базы данных с расписанием на всю следующую неделю неделю.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использовании команды /week бот должен выводить какая на данный момент неделя – верхняя/нижняя.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использовании команды /mtuci бот должен выводить ссылку на официальный сайт МТУСИ – https://mtuci.ru/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использовании команды /help бот должен выводить краткую информацию о себе, краткую документацию и список команд с их пояснениями.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вводе неизвестной команды или неизвестного боту сообщения, бот должен отправлять пользователю сообщение – "Извините, я Вас не понял".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Структура базы данных может дополняться полями в таблицах, но при этом должна иметь следующую структуру: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33698" cy="2128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698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Система может быть дополнена Вашим функционалом, но должна соответствовать минимальным требованиям.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