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50DF" w14:textId="5F22B470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 xml:space="preserve">Name : </w:t>
      </w:r>
      <w:r w:rsidRPr="0056355A">
        <w:rPr>
          <w:rFonts w:eastAsia="Times New Roman" w:cstheme="minorHAnsi"/>
          <w:sz w:val="24"/>
          <w:szCs w:val="24"/>
        </w:rPr>
        <w:tab/>
      </w:r>
      <w:r w:rsidRPr="0056355A">
        <w:rPr>
          <w:rFonts w:eastAsia="Times New Roman" w:cstheme="minorHAnsi"/>
          <w:sz w:val="24"/>
          <w:szCs w:val="24"/>
        </w:rPr>
        <w:tab/>
        <w:t>Caoimhín Arnott</w:t>
      </w:r>
    </w:p>
    <w:p w14:paraId="2E032ECA" w14:textId="07294B3F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Student Number:</w:t>
      </w:r>
      <w:r w:rsidRPr="0056355A">
        <w:rPr>
          <w:rFonts w:eastAsia="Times New Roman" w:cstheme="minorHAnsi"/>
          <w:sz w:val="24"/>
          <w:szCs w:val="24"/>
        </w:rPr>
        <w:tab/>
        <w:t>20104296</w:t>
      </w:r>
    </w:p>
    <w:p w14:paraId="4B26C290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12D40A5" w14:textId="55D22C91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Brief description of piece</w:t>
      </w:r>
    </w:p>
    <w:p w14:paraId="72C70CDA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===================================================</w:t>
      </w:r>
    </w:p>
    <w:p w14:paraId="1F90B726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 xml:space="preserve">Interactive design, using a theme of 'heads' watching you with dynamic 'eyes'. </w:t>
      </w:r>
    </w:p>
    <w:p w14:paraId="4400D66E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6F2F02F0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990AE3D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 xml:space="preserve">Adobe </w:t>
      </w:r>
      <w:proofErr w:type="spellStart"/>
      <w:r w:rsidRPr="0056355A">
        <w:rPr>
          <w:rFonts w:eastAsia="Times New Roman" w:cstheme="minorHAnsi"/>
          <w:sz w:val="24"/>
          <w:szCs w:val="24"/>
        </w:rPr>
        <w:t>Color</w:t>
      </w:r>
      <w:proofErr w:type="spellEnd"/>
      <w:r w:rsidRPr="0056355A">
        <w:rPr>
          <w:rFonts w:eastAsia="Times New Roman" w:cstheme="minorHAnsi"/>
          <w:sz w:val="24"/>
          <w:szCs w:val="24"/>
        </w:rPr>
        <w:t xml:space="preserve"> Palette Used:</w:t>
      </w:r>
    </w:p>
    <w:p w14:paraId="3E796082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=========================</w:t>
      </w:r>
    </w:p>
    <w:p w14:paraId="09C6F3CD" w14:textId="1DD68F48" w:rsidR="008079E6" w:rsidRPr="0056355A" w:rsidRDefault="00000000" w:rsidP="005B6C66">
      <w:pPr>
        <w:spacing w:after="0" w:line="240" w:lineRule="auto"/>
        <w:jc w:val="both"/>
        <w:rPr>
          <w:rFonts w:cstheme="minorHAnsi"/>
        </w:rPr>
      </w:pPr>
      <w:hyperlink r:id="rId6" w:history="1">
        <w:r w:rsidR="005B6C66" w:rsidRPr="0056355A">
          <w:rPr>
            <w:rStyle w:val="Hyperlink"/>
            <w:rFonts w:cstheme="minorHAnsi"/>
          </w:rPr>
          <w:t>https://shared-assets.adobe.com/link/2a972847-2a21-4f2c-65f8-9300a5af24d1</w:t>
        </w:r>
      </w:hyperlink>
      <w:r w:rsidR="005B6C66" w:rsidRPr="0056355A">
        <w:rPr>
          <w:rFonts w:cstheme="minorHAnsi"/>
        </w:rPr>
        <w:t xml:space="preserve"> </w:t>
      </w:r>
    </w:p>
    <w:p w14:paraId="01B5F0F7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BE9DED1" w14:textId="14AF0653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56355A">
        <w:rPr>
          <w:rFonts w:eastAsia="Times New Roman" w:cstheme="minorHAnsi"/>
          <w:sz w:val="24"/>
          <w:szCs w:val="24"/>
        </w:rPr>
        <w:t>color</w:t>
      </w:r>
      <w:proofErr w:type="spellEnd"/>
      <w:r w:rsidRPr="0056355A">
        <w:rPr>
          <w:rFonts w:eastAsia="Times New Roman" w:cstheme="minorHAnsi"/>
          <w:sz w:val="24"/>
          <w:szCs w:val="24"/>
        </w:rPr>
        <w:t xml:space="preserve"> 1: 0</w:t>
      </w:r>
    </w:p>
    <w:p w14:paraId="076328D8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56355A">
        <w:rPr>
          <w:rFonts w:eastAsia="Times New Roman" w:cstheme="minorHAnsi"/>
          <w:sz w:val="24"/>
          <w:szCs w:val="24"/>
        </w:rPr>
        <w:t>color</w:t>
      </w:r>
      <w:proofErr w:type="spellEnd"/>
      <w:r w:rsidRPr="0056355A">
        <w:rPr>
          <w:rFonts w:eastAsia="Times New Roman" w:cstheme="minorHAnsi"/>
          <w:sz w:val="24"/>
          <w:szCs w:val="24"/>
        </w:rPr>
        <w:t xml:space="preserve"> 2: #014040</w:t>
      </w:r>
    </w:p>
    <w:p w14:paraId="5AE9F9BC" w14:textId="70DC4176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56355A">
        <w:rPr>
          <w:rFonts w:eastAsia="Times New Roman" w:cstheme="minorHAnsi"/>
          <w:sz w:val="24"/>
          <w:szCs w:val="24"/>
        </w:rPr>
        <w:t>color</w:t>
      </w:r>
      <w:proofErr w:type="spellEnd"/>
      <w:r w:rsidRPr="0056355A">
        <w:rPr>
          <w:rFonts w:eastAsia="Times New Roman" w:cstheme="minorHAnsi"/>
          <w:sz w:val="24"/>
          <w:szCs w:val="24"/>
        </w:rPr>
        <w:t xml:space="preserve"> 3: #03A678</w:t>
      </w:r>
    </w:p>
    <w:p w14:paraId="5D1E8939" w14:textId="443194BD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56355A">
        <w:rPr>
          <w:rFonts w:eastAsia="Times New Roman" w:cstheme="minorHAnsi"/>
          <w:sz w:val="24"/>
          <w:szCs w:val="24"/>
        </w:rPr>
        <w:t>color</w:t>
      </w:r>
      <w:proofErr w:type="spellEnd"/>
      <w:r w:rsidRPr="0056355A">
        <w:rPr>
          <w:rFonts w:eastAsia="Times New Roman" w:cstheme="minorHAnsi"/>
          <w:sz w:val="24"/>
          <w:szCs w:val="24"/>
        </w:rPr>
        <w:t xml:space="preserve"> 4: #F27405</w:t>
      </w:r>
    </w:p>
    <w:p w14:paraId="75206973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56355A">
        <w:rPr>
          <w:rFonts w:eastAsia="Times New Roman" w:cstheme="minorHAnsi"/>
          <w:sz w:val="24"/>
          <w:szCs w:val="24"/>
        </w:rPr>
        <w:t>color</w:t>
      </w:r>
      <w:proofErr w:type="spellEnd"/>
      <w:r w:rsidRPr="0056355A">
        <w:rPr>
          <w:rFonts w:eastAsia="Times New Roman" w:cstheme="minorHAnsi"/>
          <w:sz w:val="24"/>
          <w:szCs w:val="24"/>
        </w:rPr>
        <w:t xml:space="preserve"> 5: #731702</w:t>
      </w:r>
    </w:p>
    <w:p w14:paraId="7D7ED5CC" w14:textId="23CC7139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56355A">
        <w:rPr>
          <w:rFonts w:eastAsia="Times New Roman" w:cstheme="minorHAnsi"/>
          <w:sz w:val="24"/>
          <w:szCs w:val="24"/>
        </w:rPr>
        <w:t>color</w:t>
      </w:r>
      <w:proofErr w:type="spellEnd"/>
      <w:r w:rsidRPr="0056355A">
        <w:rPr>
          <w:rFonts w:eastAsia="Times New Roman" w:cstheme="minorHAnsi"/>
          <w:sz w:val="24"/>
          <w:szCs w:val="24"/>
        </w:rPr>
        <w:t xml:space="preserve"> WHITE: 255</w:t>
      </w:r>
    </w:p>
    <w:p w14:paraId="05DCE17C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5C2F498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Instructions:</w:t>
      </w:r>
    </w:p>
    <w:p w14:paraId="232E1495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=============</w:t>
      </w:r>
    </w:p>
    <w:p w14:paraId="39D855CC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EBFF81D" w14:textId="77777777" w:rsidR="005B6C66" w:rsidRPr="0056355A" w:rsidRDefault="005B6C66" w:rsidP="005B6C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Dragging the mouse displays the instructions on screen temporarily.</w:t>
      </w:r>
    </w:p>
    <w:p w14:paraId="259E6C18" w14:textId="77777777" w:rsidR="005B6C66" w:rsidRPr="0056355A" w:rsidRDefault="005B6C66" w:rsidP="005B6C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A left mouse press prompts the drawing of eyes within the heads and increases the opacity of the heads to darken them.</w:t>
      </w:r>
    </w:p>
    <w:p w14:paraId="49A59C6D" w14:textId="77777777" w:rsidR="005B6C66" w:rsidRPr="0056355A" w:rsidRDefault="005B6C66" w:rsidP="005B6C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 xml:space="preserve">Successive left mouse presses increase the size of the eyes and further darkens the screen, increasing head opacity but not affecting the eyes or name / ID / instruction text.  </w:t>
      </w:r>
    </w:p>
    <w:p w14:paraId="716ED4EA" w14:textId="77777777" w:rsidR="005B6C66" w:rsidRPr="0056355A" w:rsidRDefault="005B6C66" w:rsidP="005B6C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After four left mouse presses, it loops back to the beginning automatically.</w:t>
      </w:r>
    </w:p>
    <w:p w14:paraId="43EB149C" w14:textId="77777777" w:rsidR="005B6C66" w:rsidRPr="0056355A" w:rsidRDefault="005B6C66" w:rsidP="005B6C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The grid can be toggled on or off at any point by pressing the spacebar key, to illustrate how the shapes fall within individual cells.</w:t>
      </w:r>
    </w:p>
    <w:p w14:paraId="2C828B66" w14:textId="77777777" w:rsidR="005B6C66" w:rsidRPr="0056355A" w:rsidRDefault="005B6C66" w:rsidP="005B6C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The r or R keys toggle off the drawing of eyes all over the display</w:t>
      </w:r>
      <w:proofErr w:type="gramStart"/>
      <w:r w:rsidRPr="0056355A">
        <w:rPr>
          <w:rFonts w:eastAsia="Times New Roman" w:cstheme="minorHAnsi"/>
          <w:sz w:val="24"/>
          <w:szCs w:val="24"/>
        </w:rPr>
        <w:t xml:space="preserve">. </w:t>
      </w:r>
      <w:proofErr w:type="gramEnd"/>
      <w:r w:rsidRPr="0056355A">
        <w:rPr>
          <w:rFonts w:eastAsia="Times New Roman" w:cstheme="minorHAnsi"/>
          <w:sz w:val="24"/>
          <w:szCs w:val="24"/>
        </w:rPr>
        <w:t>Instead, a single pair of eyes will be drawn in a random head, as if one at a time were waking up</w:t>
      </w:r>
      <w:proofErr w:type="gramStart"/>
      <w:r w:rsidRPr="0056355A">
        <w:rPr>
          <w:rFonts w:eastAsia="Times New Roman" w:cstheme="minorHAnsi"/>
          <w:sz w:val="24"/>
          <w:szCs w:val="24"/>
        </w:rPr>
        <w:t xml:space="preserve">. </w:t>
      </w:r>
      <w:proofErr w:type="gramEnd"/>
      <w:r w:rsidRPr="0056355A">
        <w:rPr>
          <w:rFonts w:eastAsia="Times New Roman" w:cstheme="minorHAnsi"/>
          <w:sz w:val="24"/>
          <w:szCs w:val="24"/>
        </w:rPr>
        <w:t>Consecutive r presses will transfer the eyes to another random head.</w:t>
      </w:r>
    </w:p>
    <w:p w14:paraId="272AA305" w14:textId="5C646718" w:rsidR="005B6C66" w:rsidRPr="0056355A" w:rsidRDefault="005B6C66" w:rsidP="005B6C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The backspace key will re-create eyes in all heads, as per the default.</w:t>
      </w:r>
    </w:p>
    <w:p w14:paraId="12D3E9B3" w14:textId="05853236" w:rsidR="005B6C66" w:rsidRPr="0056355A" w:rsidRDefault="005B6C66" w:rsidP="005B6C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Right mouse click will save the current image as a PNG file.</w:t>
      </w:r>
    </w:p>
    <w:p w14:paraId="47C36934" w14:textId="77BD2C12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F509604" w14:textId="77777777" w:rsidR="005B6C66" w:rsidRPr="0056355A" w:rsidRDefault="005B6C6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EA7CF6D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Known bugs/problems:</w:t>
      </w:r>
    </w:p>
    <w:p w14:paraId="76CD52C6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>====================</w:t>
      </w:r>
    </w:p>
    <w:p w14:paraId="3DED6F64" w14:textId="77777777" w:rsidR="008079E6" w:rsidRPr="0056355A" w:rsidRDefault="008079E6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A04893F" w14:textId="08E6715C" w:rsidR="0039695A" w:rsidRPr="0056355A" w:rsidRDefault="0056355A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 xml:space="preserve">The on-screen instructions generated when the mouse is dragged are a bit patchy, and can pop in and out of view. </w:t>
      </w:r>
      <w:r w:rsidR="00A771F0">
        <w:rPr>
          <w:rFonts w:eastAsia="Times New Roman" w:cstheme="minorHAnsi"/>
          <w:sz w:val="24"/>
          <w:szCs w:val="24"/>
        </w:rPr>
        <w:t xml:space="preserve"> </w:t>
      </w:r>
      <w:r w:rsidRPr="0056355A">
        <w:rPr>
          <w:rFonts w:eastAsia="Times New Roman" w:cstheme="minorHAnsi"/>
          <w:sz w:val="24"/>
          <w:szCs w:val="24"/>
        </w:rPr>
        <w:t xml:space="preserve">Processing’s </w:t>
      </w:r>
      <w:proofErr w:type="spellStart"/>
      <w:r w:rsidRPr="0056355A">
        <w:rPr>
          <w:rFonts w:eastAsia="Times New Roman" w:cstheme="minorHAnsi"/>
          <w:sz w:val="24"/>
          <w:szCs w:val="24"/>
        </w:rPr>
        <w:t>mouseDragged</w:t>
      </w:r>
      <w:proofErr w:type="spellEnd"/>
      <w:r w:rsidRPr="0056355A">
        <w:rPr>
          <w:rFonts w:eastAsia="Times New Roman" w:cstheme="minorHAnsi"/>
          <w:sz w:val="24"/>
          <w:szCs w:val="24"/>
        </w:rPr>
        <w:t xml:space="preserve">() doesn’t seem to perfectly gauge consistent dragging movements. </w:t>
      </w:r>
      <w:r w:rsidR="00A771F0">
        <w:rPr>
          <w:rFonts w:eastAsia="Times New Roman" w:cstheme="minorHAnsi"/>
          <w:sz w:val="24"/>
          <w:szCs w:val="24"/>
        </w:rPr>
        <w:t xml:space="preserve"> </w:t>
      </w:r>
      <w:r w:rsidRPr="0056355A">
        <w:rPr>
          <w:rFonts w:eastAsia="Times New Roman" w:cstheme="minorHAnsi"/>
          <w:sz w:val="24"/>
          <w:szCs w:val="24"/>
        </w:rPr>
        <w:t xml:space="preserve">There’s not much I can do about this as it seems like a limitation of the software, but I’m flagging this as an FYI. </w:t>
      </w:r>
    </w:p>
    <w:p w14:paraId="3230087F" w14:textId="77C2CBEC" w:rsidR="0056355A" w:rsidRPr="0056355A" w:rsidRDefault="0056355A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07160A22" w14:textId="0C8811E9" w:rsidR="0056355A" w:rsidRPr="0056355A" w:rsidRDefault="0056355A" w:rsidP="005B6C6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56355A">
        <w:rPr>
          <w:rFonts w:eastAsia="Times New Roman" w:cstheme="minorHAnsi"/>
          <w:sz w:val="24"/>
          <w:szCs w:val="24"/>
        </w:rPr>
        <w:t xml:space="preserve">Setting the </w:t>
      </w:r>
      <w:r w:rsidRPr="0056355A">
        <w:rPr>
          <w:rFonts w:eastAsia="Times New Roman" w:cstheme="minorHAnsi"/>
          <w:b/>
          <w:bCs/>
          <w:sz w:val="24"/>
          <w:szCs w:val="24"/>
          <w:u w:val="single"/>
        </w:rPr>
        <w:t>cell</w:t>
      </w:r>
      <w:r w:rsidRPr="0056355A">
        <w:rPr>
          <w:rFonts w:eastAsia="Times New Roman" w:cstheme="minorHAnsi"/>
          <w:sz w:val="24"/>
          <w:szCs w:val="24"/>
        </w:rPr>
        <w:t xml:space="preserve"> variable to height/9 or width/16 produced cell dimensions other than 80 pixels.  For consistency, I hard coded it as 80 pixels.  If the display size were to be altered, this hard </w:t>
      </w:r>
      <w:r w:rsidRPr="0056355A">
        <w:rPr>
          <w:rFonts w:eastAsia="Times New Roman" w:cstheme="minorHAnsi"/>
          <w:sz w:val="24"/>
          <w:szCs w:val="24"/>
        </w:rPr>
        <w:lastRenderedPageBreak/>
        <w:t xml:space="preserve">coded value would also need to be modified </w:t>
      </w:r>
      <w:r>
        <w:rPr>
          <w:rFonts w:eastAsia="Times New Roman" w:cstheme="minorHAnsi"/>
          <w:sz w:val="24"/>
          <w:szCs w:val="24"/>
        </w:rPr>
        <w:t>to preserve the design</w:t>
      </w:r>
      <w:r w:rsidRPr="0056355A">
        <w:rPr>
          <w:rFonts w:eastAsia="Times New Roman" w:cstheme="minorHAnsi"/>
          <w:sz w:val="24"/>
          <w:szCs w:val="24"/>
        </w:rPr>
        <w:t xml:space="preserve">.  Again, </w:t>
      </w:r>
      <w:r>
        <w:rPr>
          <w:rFonts w:eastAsia="Times New Roman" w:cstheme="minorHAnsi"/>
          <w:sz w:val="24"/>
          <w:szCs w:val="24"/>
        </w:rPr>
        <w:t xml:space="preserve">this is </w:t>
      </w:r>
      <w:r w:rsidRPr="0056355A">
        <w:rPr>
          <w:rFonts w:eastAsia="Times New Roman" w:cstheme="minorHAnsi"/>
          <w:sz w:val="24"/>
          <w:szCs w:val="24"/>
        </w:rPr>
        <w:t xml:space="preserve">more of an FYI </w:t>
      </w:r>
      <w:r>
        <w:rPr>
          <w:rFonts w:eastAsia="Times New Roman" w:cstheme="minorHAnsi"/>
          <w:sz w:val="24"/>
          <w:szCs w:val="24"/>
        </w:rPr>
        <w:t xml:space="preserve">than a bug, </w:t>
      </w:r>
      <w:r w:rsidRPr="0056355A">
        <w:rPr>
          <w:rFonts w:eastAsia="Times New Roman" w:cstheme="minorHAnsi"/>
          <w:sz w:val="24"/>
          <w:szCs w:val="24"/>
        </w:rPr>
        <w:t xml:space="preserve">as this produces zero issues </w:t>
      </w:r>
      <w:r>
        <w:rPr>
          <w:rFonts w:eastAsia="Times New Roman" w:cstheme="minorHAnsi"/>
          <w:sz w:val="24"/>
          <w:szCs w:val="24"/>
        </w:rPr>
        <w:t xml:space="preserve">while the size is </w:t>
      </w:r>
      <w:r w:rsidRPr="0056355A">
        <w:rPr>
          <w:rFonts w:eastAsia="Times New Roman" w:cstheme="minorHAnsi"/>
          <w:sz w:val="24"/>
          <w:szCs w:val="24"/>
        </w:rPr>
        <w:t>1280 x 720 pixels.</w:t>
      </w:r>
    </w:p>
    <w:p w14:paraId="78FBDAB0" w14:textId="71018F24" w:rsidR="008079E6" w:rsidRPr="0056355A" w:rsidRDefault="008079E6" w:rsidP="008079E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  <w:lang w:val="en-GB" w:eastAsia="ja-JP"/>
        </w:rPr>
        <w:id w:val="1159042176"/>
        <w:docPartObj>
          <w:docPartGallery w:val="Bibliographies"/>
          <w:docPartUnique/>
        </w:docPartObj>
      </w:sdtPr>
      <w:sdtContent>
        <w:p w14:paraId="051A0918" w14:textId="50B861AF" w:rsidR="008079E6" w:rsidRPr="0056355A" w:rsidRDefault="008079E6">
          <w:pPr>
            <w:pStyle w:val="Heading1"/>
            <w:rPr>
              <w:rFonts w:asciiTheme="minorHAnsi" w:hAnsiTheme="minorHAnsi" w:cstheme="minorHAnsi"/>
              <w:color w:val="auto"/>
            </w:rPr>
          </w:pPr>
          <w:r w:rsidRPr="0056355A">
            <w:rPr>
              <w:rFonts w:asciiTheme="minorHAnsi" w:hAnsiTheme="minorHAnsi" w:cstheme="minorHAnsi"/>
              <w:color w:val="auto"/>
            </w:rPr>
            <w:t>References</w:t>
          </w:r>
        </w:p>
        <w:p w14:paraId="2747C43D" w14:textId="77777777" w:rsidR="0056355A" w:rsidRPr="0056355A" w:rsidRDefault="0056355A" w:rsidP="0056355A">
          <w:pPr>
            <w:spacing w:after="0" w:line="240" w:lineRule="auto"/>
            <w:jc w:val="both"/>
            <w:rPr>
              <w:rFonts w:eastAsia="Times New Roman" w:cstheme="minorHAnsi"/>
              <w:sz w:val="24"/>
              <w:szCs w:val="24"/>
            </w:rPr>
          </w:pPr>
          <w:r w:rsidRPr="0056355A">
            <w:rPr>
              <w:rFonts w:eastAsia="Times New Roman" w:cstheme="minorHAnsi"/>
              <w:sz w:val="24"/>
              <w:szCs w:val="24"/>
            </w:rPr>
            <w:t>=============</w:t>
          </w:r>
        </w:p>
        <w:p w14:paraId="41A8FFC1" w14:textId="77777777" w:rsidR="0056355A" w:rsidRPr="0056355A" w:rsidRDefault="0056355A" w:rsidP="008079E6">
          <w:pPr>
            <w:pStyle w:val="Bibliography"/>
            <w:rPr>
              <w:rFonts w:cstheme="minorHAnsi"/>
            </w:rPr>
          </w:pPr>
        </w:p>
        <w:sdt>
          <w:sdtPr>
            <w:rPr>
              <w:rFonts w:cstheme="minorHAnsi"/>
            </w:rPr>
            <w:id w:val="-573587230"/>
            <w:bibliography/>
          </w:sdtPr>
          <w:sdtContent>
            <w:p w14:paraId="78B3F585" w14:textId="07401D19" w:rsidR="008079E6" w:rsidRPr="0056355A" w:rsidRDefault="008079E6" w:rsidP="008079E6">
              <w:pPr>
                <w:pStyle w:val="Bibliography"/>
                <w:rPr>
                  <w:rFonts w:cstheme="minorHAnsi"/>
                  <w:noProof/>
                  <w:sz w:val="24"/>
                  <w:szCs w:val="24"/>
                  <w:lang w:val="en-US"/>
                </w:rPr>
              </w:pPr>
              <w:r w:rsidRPr="0056355A">
                <w:rPr>
                  <w:rFonts w:cstheme="minorHAnsi"/>
                </w:rPr>
                <w:fldChar w:fldCharType="begin"/>
              </w:r>
              <w:r w:rsidRPr="0056355A">
                <w:rPr>
                  <w:rFonts w:cstheme="minorHAnsi"/>
                </w:rPr>
                <w:instrText xml:space="preserve"> BIBLIOGRAPHY </w:instrText>
              </w:r>
              <w:r w:rsidRPr="0056355A">
                <w:rPr>
                  <w:rFonts w:cstheme="minorHAnsi"/>
                </w:rPr>
                <w:fldChar w:fldCharType="separate"/>
              </w:r>
              <w:r w:rsidRPr="0056355A">
                <w:rPr>
                  <w:rFonts w:cstheme="minorHAnsi"/>
                  <w:noProof/>
                  <w:lang w:val="en-US"/>
                </w:rPr>
                <w:t xml:space="preserve">Processing.org, 2023. </w:t>
              </w:r>
              <w:r w:rsidRPr="0056355A">
                <w:rPr>
                  <w:rFonts w:cstheme="minorHAnsi"/>
                  <w:i/>
                  <w:iCs/>
                  <w:noProof/>
                  <w:lang w:val="en-US"/>
                </w:rPr>
                <w:t xml:space="preserve">charAt(). </w:t>
              </w:r>
              <w:r w:rsidRPr="0056355A">
                <w:rPr>
                  <w:rFonts w:cstheme="minorHAnsi"/>
                  <w:noProof/>
                  <w:lang w:val="en-US"/>
                </w:rPr>
                <w:t xml:space="preserve">[Online] 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 xml:space="preserve">Available at: </w:t>
              </w:r>
              <w:r w:rsidRPr="0056355A">
                <w:rPr>
                  <w:rFonts w:cstheme="minorHAnsi"/>
                  <w:noProof/>
                  <w:u w:val="single"/>
                  <w:lang w:val="en-US"/>
                </w:rPr>
                <w:t>https://processing.org/reference/String_charAt_.html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>[Accessed 17 Feb 2023].</w:t>
              </w:r>
            </w:p>
            <w:p w14:paraId="2ADED778" w14:textId="77777777" w:rsidR="008079E6" w:rsidRPr="0056355A" w:rsidRDefault="008079E6" w:rsidP="008079E6">
              <w:pPr>
                <w:pStyle w:val="Bibliography"/>
                <w:rPr>
                  <w:rFonts w:cstheme="minorHAnsi"/>
                  <w:noProof/>
                  <w:lang w:val="en-US"/>
                </w:rPr>
              </w:pPr>
              <w:r w:rsidRPr="0056355A">
                <w:rPr>
                  <w:rFonts w:cstheme="minorHAnsi"/>
                  <w:noProof/>
                  <w:lang w:val="en-US"/>
                </w:rPr>
                <w:t xml:space="preserve">Processing.org, 2023. </w:t>
              </w:r>
              <w:r w:rsidRPr="0056355A">
                <w:rPr>
                  <w:rFonts w:cstheme="minorHAnsi"/>
                  <w:i/>
                  <w:iCs/>
                  <w:noProof/>
                  <w:lang w:val="en-US"/>
                </w:rPr>
                <w:t xml:space="preserve">equals(). </w:t>
              </w:r>
              <w:r w:rsidRPr="0056355A">
                <w:rPr>
                  <w:rFonts w:cstheme="minorHAnsi"/>
                  <w:noProof/>
                  <w:lang w:val="en-US"/>
                </w:rPr>
                <w:t xml:space="preserve">[Online] 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 xml:space="preserve">Available at: </w:t>
              </w:r>
              <w:r w:rsidRPr="0056355A">
                <w:rPr>
                  <w:rFonts w:cstheme="minorHAnsi"/>
                  <w:noProof/>
                  <w:u w:val="single"/>
                  <w:lang w:val="en-US"/>
                </w:rPr>
                <w:t>https://processing.org/reference/String_equals_.html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>[Accessed 19 Feb 2023].</w:t>
              </w:r>
            </w:p>
            <w:p w14:paraId="41FCDCA7" w14:textId="77777777" w:rsidR="008079E6" w:rsidRPr="0056355A" w:rsidRDefault="008079E6" w:rsidP="008079E6">
              <w:pPr>
                <w:pStyle w:val="Bibliography"/>
                <w:rPr>
                  <w:rFonts w:cstheme="minorHAnsi"/>
                  <w:noProof/>
                  <w:lang w:val="en-US"/>
                </w:rPr>
              </w:pPr>
              <w:r w:rsidRPr="0056355A">
                <w:rPr>
                  <w:rFonts w:cstheme="minorHAnsi"/>
                  <w:noProof/>
                  <w:lang w:val="en-US"/>
                </w:rPr>
                <w:t xml:space="preserve">Processing.org, 2023. </w:t>
              </w:r>
              <w:r w:rsidRPr="0056355A">
                <w:rPr>
                  <w:rFonts w:cstheme="minorHAnsi"/>
                  <w:i/>
                  <w:iCs/>
                  <w:noProof/>
                  <w:lang w:val="en-US"/>
                </w:rPr>
                <w:t xml:space="preserve">fill(). </w:t>
              </w:r>
              <w:r w:rsidRPr="0056355A">
                <w:rPr>
                  <w:rFonts w:cstheme="minorHAnsi"/>
                  <w:noProof/>
                  <w:lang w:val="en-US"/>
                </w:rPr>
                <w:t xml:space="preserve">[Online] 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 xml:space="preserve">Available at: </w:t>
              </w:r>
              <w:r w:rsidRPr="0056355A">
                <w:rPr>
                  <w:rFonts w:cstheme="minorHAnsi"/>
                  <w:noProof/>
                  <w:u w:val="single"/>
                  <w:lang w:val="en-US"/>
                </w:rPr>
                <w:t>https://processing.org/reference/fill_.html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>[Accessed 18 Feb 2023].</w:t>
              </w:r>
            </w:p>
            <w:p w14:paraId="1CA9C624" w14:textId="77777777" w:rsidR="008079E6" w:rsidRPr="0056355A" w:rsidRDefault="008079E6" w:rsidP="008079E6">
              <w:pPr>
                <w:pStyle w:val="Bibliography"/>
                <w:rPr>
                  <w:rFonts w:cstheme="minorHAnsi"/>
                  <w:noProof/>
                  <w:lang w:val="en-US"/>
                </w:rPr>
              </w:pPr>
              <w:r w:rsidRPr="0056355A">
                <w:rPr>
                  <w:rFonts w:cstheme="minorHAnsi"/>
                  <w:noProof/>
                  <w:lang w:val="en-US"/>
                </w:rPr>
                <w:t xml:space="preserve">Processing.org, 2023. </w:t>
              </w:r>
              <w:r w:rsidRPr="0056355A">
                <w:rPr>
                  <w:rFonts w:cstheme="minorHAnsi"/>
                  <w:i/>
                  <w:iCs/>
                  <w:noProof/>
                  <w:lang w:val="en-US"/>
                </w:rPr>
                <w:t xml:space="preserve">key. </w:t>
              </w:r>
              <w:r w:rsidRPr="0056355A">
                <w:rPr>
                  <w:rFonts w:cstheme="minorHAnsi"/>
                  <w:noProof/>
                  <w:lang w:val="en-US"/>
                </w:rPr>
                <w:t xml:space="preserve">[Online] 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 xml:space="preserve">Available at: </w:t>
              </w:r>
              <w:r w:rsidRPr="0056355A">
                <w:rPr>
                  <w:rFonts w:cstheme="minorHAnsi"/>
                  <w:noProof/>
                  <w:u w:val="single"/>
                  <w:lang w:val="en-US"/>
                </w:rPr>
                <w:t>https://processing.org/reference/key.html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>[Accessed 18 Feb 2023].</w:t>
              </w:r>
            </w:p>
            <w:p w14:paraId="382313E4" w14:textId="77777777" w:rsidR="008079E6" w:rsidRPr="0056355A" w:rsidRDefault="008079E6" w:rsidP="008079E6">
              <w:pPr>
                <w:pStyle w:val="Bibliography"/>
                <w:rPr>
                  <w:rFonts w:cstheme="minorHAnsi"/>
                  <w:noProof/>
                  <w:lang w:val="en-US"/>
                </w:rPr>
              </w:pPr>
              <w:r w:rsidRPr="0056355A">
                <w:rPr>
                  <w:rFonts w:cstheme="minorHAnsi"/>
                  <w:noProof/>
                  <w:lang w:val="en-US"/>
                </w:rPr>
                <w:t xml:space="preserve">Processing.org, 2023. </w:t>
              </w:r>
              <w:r w:rsidRPr="0056355A">
                <w:rPr>
                  <w:rFonts w:cstheme="minorHAnsi"/>
                  <w:i/>
                  <w:iCs/>
                  <w:noProof/>
                  <w:lang w:val="en-US"/>
                </w:rPr>
                <w:t xml:space="preserve">keyPressed(). </w:t>
              </w:r>
              <w:r w:rsidRPr="0056355A">
                <w:rPr>
                  <w:rFonts w:cstheme="minorHAnsi"/>
                  <w:noProof/>
                  <w:lang w:val="en-US"/>
                </w:rPr>
                <w:t xml:space="preserve">[Online] 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 xml:space="preserve">Available at: </w:t>
              </w:r>
              <w:r w:rsidRPr="0056355A">
                <w:rPr>
                  <w:rFonts w:cstheme="minorHAnsi"/>
                  <w:noProof/>
                  <w:u w:val="single"/>
                  <w:lang w:val="en-US"/>
                </w:rPr>
                <w:t>https://processing.org/reference/keyPressed_.html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>[Accessed 18 Feb 2023].</w:t>
              </w:r>
            </w:p>
            <w:p w14:paraId="34BEF03D" w14:textId="77777777" w:rsidR="008079E6" w:rsidRPr="0056355A" w:rsidRDefault="008079E6" w:rsidP="008079E6">
              <w:pPr>
                <w:pStyle w:val="Bibliography"/>
                <w:rPr>
                  <w:rFonts w:cstheme="minorHAnsi"/>
                  <w:noProof/>
                  <w:lang w:val="en-US"/>
                </w:rPr>
              </w:pPr>
              <w:r w:rsidRPr="0056355A">
                <w:rPr>
                  <w:rFonts w:cstheme="minorHAnsi"/>
                  <w:noProof/>
                  <w:lang w:val="en-US"/>
                </w:rPr>
                <w:t xml:space="preserve">Processing.org, 2023. </w:t>
              </w:r>
              <w:r w:rsidRPr="0056355A">
                <w:rPr>
                  <w:rFonts w:cstheme="minorHAnsi"/>
                  <w:i/>
                  <w:iCs/>
                  <w:noProof/>
                  <w:lang w:val="en-US"/>
                </w:rPr>
                <w:t xml:space="preserve">random(). </w:t>
              </w:r>
              <w:r w:rsidRPr="0056355A">
                <w:rPr>
                  <w:rFonts w:cstheme="minorHAnsi"/>
                  <w:noProof/>
                  <w:lang w:val="en-US"/>
                </w:rPr>
                <w:t xml:space="preserve">[Online] 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 xml:space="preserve">Available at: </w:t>
              </w:r>
              <w:r w:rsidRPr="0056355A">
                <w:rPr>
                  <w:rFonts w:cstheme="minorHAnsi"/>
                  <w:noProof/>
                  <w:u w:val="single"/>
                  <w:lang w:val="en-US"/>
                </w:rPr>
                <w:t>https://processing.org/reference/random_.html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>[Accessed 19 Feb 2023].</w:t>
              </w:r>
            </w:p>
            <w:p w14:paraId="1C1328E8" w14:textId="77777777" w:rsidR="008079E6" w:rsidRPr="0056355A" w:rsidRDefault="008079E6" w:rsidP="008079E6">
              <w:pPr>
                <w:pStyle w:val="Bibliography"/>
                <w:rPr>
                  <w:rFonts w:cstheme="minorHAnsi"/>
                  <w:noProof/>
                  <w:lang w:val="en-US"/>
                </w:rPr>
              </w:pPr>
              <w:r w:rsidRPr="0056355A">
                <w:rPr>
                  <w:rFonts w:cstheme="minorHAnsi"/>
                  <w:noProof/>
                  <w:lang w:val="en-US"/>
                </w:rPr>
                <w:t xml:space="preserve">Processing.org, 2023. </w:t>
              </w:r>
              <w:r w:rsidRPr="0056355A">
                <w:rPr>
                  <w:rFonts w:cstheme="minorHAnsi"/>
                  <w:i/>
                  <w:iCs/>
                  <w:noProof/>
                  <w:lang w:val="en-US"/>
                </w:rPr>
                <w:t xml:space="preserve">String. </w:t>
              </w:r>
              <w:r w:rsidRPr="0056355A">
                <w:rPr>
                  <w:rFonts w:cstheme="minorHAnsi"/>
                  <w:noProof/>
                  <w:lang w:val="en-US"/>
                </w:rPr>
                <w:t xml:space="preserve">[Online] 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 xml:space="preserve">Available at: </w:t>
              </w:r>
              <w:r w:rsidRPr="0056355A">
                <w:rPr>
                  <w:rFonts w:cstheme="minorHAnsi"/>
                  <w:noProof/>
                  <w:u w:val="single"/>
                  <w:lang w:val="en-US"/>
                </w:rPr>
                <w:t>https://processing.org/reference/String.html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>[Accessed 19 Feb 2023].</w:t>
              </w:r>
            </w:p>
            <w:p w14:paraId="26151078" w14:textId="77777777" w:rsidR="008079E6" w:rsidRPr="0056355A" w:rsidRDefault="008079E6" w:rsidP="008079E6">
              <w:pPr>
                <w:pStyle w:val="Bibliography"/>
                <w:rPr>
                  <w:rFonts w:cstheme="minorHAnsi"/>
                  <w:noProof/>
                  <w:lang w:val="en-US"/>
                </w:rPr>
              </w:pPr>
              <w:r w:rsidRPr="0056355A">
                <w:rPr>
                  <w:rFonts w:cstheme="minorHAnsi"/>
                  <w:noProof/>
                  <w:lang w:val="en-US"/>
                </w:rPr>
                <w:t xml:space="preserve">Processing.org, 2023. </w:t>
              </w:r>
              <w:r w:rsidRPr="0056355A">
                <w:rPr>
                  <w:rFonts w:cstheme="minorHAnsi"/>
                  <w:i/>
                  <w:iCs/>
                  <w:noProof/>
                  <w:lang w:val="en-US"/>
                </w:rPr>
                <w:t xml:space="preserve">substring. </w:t>
              </w:r>
              <w:r w:rsidRPr="0056355A">
                <w:rPr>
                  <w:rFonts w:cstheme="minorHAnsi"/>
                  <w:noProof/>
                  <w:lang w:val="en-US"/>
                </w:rPr>
                <w:t xml:space="preserve">[Online] 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 xml:space="preserve">Available at: </w:t>
              </w:r>
              <w:r w:rsidRPr="0056355A">
                <w:rPr>
                  <w:rFonts w:cstheme="minorHAnsi"/>
                  <w:noProof/>
                  <w:u w:val="single"/>
                  <w:lang w:val="en-US"/>
                </w:rPr>
                <w:t>https://processing.org/reference/String_substring_.html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>[Accessed 18 Feb 2023].</w:t>
              </w:r>
            </w:p>
            <w:p w14:paraId="11258A50" w14:textId="77777777" w:rsidR="008079E6" w:rsidRPr="0056355A" w:rsidRDefault="008079E6" w:rsidP="008079E6">
              <w:pPr>
                <w:pStyle w:val="Bibliography"/>
                <w:rPr>
                  <w:rFonts w:cstheme="minorHAnsi"/>
                  <w:noProof/>
                  <w:lang w:val="en-US"/>
                </w:rPr>
              </w:pPr>
              <w:r w:rsidRPr="0056355A">
                <w:rPr>
                  <w:rFonts w:cstheme="minorHAnsi"/>
                  <w:noProof/>
                  <w:lang w:val="en-US"/>
                </w:rPr>
                <w:t xml:space="preserve">theasciicode.com.ar, 2023. </w:t>
              </w:r>
              <w:r w:rsidRPr="0056355A">
                <w:rPr>
                  <w:rFonts w:cstheme="minorHAnsi"/>
                  <w:i/>
                  <w:iCs/>
                  <w:noProof/>
                  <w:lang w:val="en-US"/>
                </w:rPr>
                <w:t xml:space="preserve">ASCII table , ascii codes. </w:t>
              </w:r>
              <w:r w:rsidRPr="0056355A">
                <w:rPr>
                  <w:rFonts w:cstheme="minorHAnsi"/>
                  <w:noProof/>
                  <w:lang w:val="en-US"/>
                </w:rPr>
                <w:t xml:space="preserve">[Online] 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 xml:space="preserve">Available at: </w:t>
              </w:r>
              <w:r w:rsidRPr="0056355A">
                <w:rPr>
                  <w:rFonts w:cstheme="minorHAnsi"/>
                  <w:noProof/>
                  <w:u w:val="single"/>
                  <w:lang w:val="en-US"/>
                </w:rPr>
                <w:t>https://theasciicode.com.ar/</w:t>
              </w:r>
              <w:r w:rsidRPr="0056355A">
                <w:rPr>
                  <w:rFonts w:cstheme="minorHAnsi"/>
                  <w:noProof/>
                  <w:lang w:val="en-US"/>
                </w:rPr>
                <w:br/>
                <w:t>[Accessed 18 Feb 2023].</w:t>
              </w:r>
            </w:p>
            <w:p w14:paraId="52DB83E5" w14:textId="79BBC55D" w:rsidR="008079E6" w:rsidRPr="0056355A" w:rsidRDefault="008079E6" w:rsidP="008079E6">
              <w:pPr>
                <w:rPr>
                  <w:rFonts w:cstheme="minorHAnsi"/>
                </w:rPr>
              </w:pPr>
              <w:r w:rsidRPr="0056355A">
                <w:rPr>
                  <w:rFonts w:cs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6EF6CC" w14:textId="3FFED1F7" w:rsidR="008079E6" w:rsidRPr="0056355A" w:rsidRDefault="008079E6" w:rsidP="008079E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DC9D31D" w14:textId="77777777" w:rsidR="008079E6" w:rsidRPr="0056355A" w:rsidRDefault="008079E6" w:rsidP="008079E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sectPr w:rsidR="008079E6" w:rsidRPr="00563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14011"/>
    <w:multiLevelType w:val="hybridMultilevel"/>
    <w:tmpl w:val="24CE6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713F3"/>
    <w:multiLevelType w:val="hybridMultilevel"/>
    <w:tmpl w:val="925C773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0205262">
    <w:abstractNumId w:val="0"/>
  </w:num>
  <w:num w:numId="2" w16cid:durableId="19169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03"/>
    <w:rsid w:val="0039695A"/>
    <w:rsid w:val="0056355A"/>
    <w:rsid w:val="005B6C66"/>
    <w:rsid w:val="008079E6"/>
    <w:rsid w:val="008B0003"/>
    <w:rsid w:val="00A771F0"/>
    <w:rsid w:val="00B868CA"/>
    <w:rsid w:val="00C3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5427"/>
  <w15:chartTrackingRefBased/>
  <w15:docId w15:val="{06647187-9EE3-42D5-945F-80231B35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003"/>
  </w:style>
  <w:style w:type="paragraph" w:styleId="Heading1">
    <w:name w:val="heading 1"/>
    <w:basedOn w:val="Normal"/>
    <w:next w:val="Normal"/>
    <w:link w:val="Heading1Char"/>
    <w:uiPriority w:val="9"/>
    <w:qFormat/>
    <w:rsid w:val="00807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9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8079E6"/>
  </w:style>
  <w:style w:type="character" w:styleId="Hyperlink">
    <w:name w:val="Hyperlink"/>
    <w:basedOn w:val="DefaultParagraphFont"/>
    <w:uiPriority w:val="99"/>
    <w:unhideWhenUsed/>
    <w:rsid w:val="005B6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C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C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ared-assets.adobe.com/link/2a972847-2a21-4f2c-65f8-9300a5af24d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Pro234</b:Tag>
    <b:SourceType>InternetSite</b:SourceType>
    <b:Guid>{2AA5EBEC-99B6-47D8-9A95-E60138625052}</b:Guid>
    <b:Author>
      <b:Author>
        <b:NameList>
          <b:Person>
            <b:Last>Processing.org</b:Last>
          </b:Person>
        </b:NameList>
      </b:Author>
    </b:Author>
    <b:Title>charAt()</b:Title>
    <b:Year>2023</b:Year>
    <b:YearAccessed>2023</b:YearAccessed>
    <b:MonthAccessed>Feb</b:MonthAccessed>
    <b:DayAccessed>17</b:DayAccessed>
    <b:URL>https://processing.org/reference/String_charAt_.html</b:URL>
    <b:RefOrder>1</b:RefOrder>
  </b:Source>
  <b:Source>
    <b:Tag>the23</b:Tag>
    <b:SourceType>InternetSite</b:SourceType>
    <b:Guid>{97A4AB3F-7CB6-479E-9908-07529EE38306}</b:Guid>
    <b:Author>
      <b:Author>
        <b:NameList>
          <b:Person>
            <b:Last>theasciicode.com.ar</b:Last>
          </b:Person>
        </b:NameList>
      </b:Author>
    </b:Author>
    <b:Title>ASCII table , ascii codes </b:Title>
    <b:Year>2023</b:Year>
    <b:YearAccessed>2023</b:YearAccessed>
    <b:MonthAccessed>Feb</b:MonthAccessed>
    <b:DayAccessed>18</b:DayAccessed>
    <b:URL>https://theasciicode.com.ar/</b:URL>
    <b:RefOrder>2</b:RefOrder>
  </b:Source>
  <b:Source>
    <b:Tag>Pro232</b:Tag>
    <b:SourceType>InternetSite</b:SourceType>
    <b:Guid>{B6C1E6BA-2042-4E81-A6EC-C1C828B9C8AA}</b:Guid>
    <b:Author>
      <b:Author>
        <b:NameList>
          <b:Person>
            <b:Last>Processing.org</b:Last>
          </b:Person>
        </b:NameList>
      </b:Author>
    </b:Author>
    <b:Title>substring</b:Title>
    <b:Year>2023</b:Year>
    <b:YearAccessed>2023</b:YearAccessed>
    <b:MonthAccessed>Feb</b:MonthAccessed>
    <b:DayAccessed>18</b:DayAccessed>
    <b:URL>https://processing.org/reference/String_substring_.html</b:URL>
    <b:RefOrder>3</b:RefOrder>
  </b:Source>
  <b:Source>
    <b:Tag>Pro231</b:Tag>
    <b:SourceType>InternetSite</b:SourceType>
    <b:Guid>{F325B685-3C4C-4694-B205-8175BBD2C4A0}</b:Guid>
    <b:Author>
      <b:Author>
        <b:NameList>
          <b:Person>
            <b:Last>Processing.org</b:Last>
          </b:Person>
        </b:NameList>
      </b:Author>
    </b:Author>
    <b:Title>String</b:Title>
    <b:Year>2023</b:Year>
    <b:YearAccessed>2023</b:YearAccessed>
    <b:MonthAccessed>Feb</b:MonthAccessed>
    <b:DayAccessed>19</b:DayAccessed>
    <b:URL>https://processing.org/reference/String.html</b:URL>
    <b:RefOrder>4</b:RefOrder>
  </b:Source>
  <b:Source>
    <b:Tag>Pro237</b:Tag>
    <b:SourceType>InternetSite</b:SourceType>
    <b:Guid>{B9C8703D-4763-4AF1-BFCE-52ACF8A71FBA}</b:Guid>
    <b:Author>
      <b:Author>
        <b:NameList>
          <b:Person>
            <b:Last>Processing.org</b:Last>
          </b:Person>
        </b:NameList>
      </b:Author>
    </b:Author>
    <b:Title>random()</b:Title>
    <b:Year>2023</b:Year>
    <b:YearAccessed>2023</b:YearAccessed>
    <b:MonthAccessed>Feb</b:MonthAccessed>
    <b:DayAccessed>19</b:DayAccessed>
    <b:URL>https://processing.org/reference/random_.html</b:URL>
    <b:RefOrder>5</b:RefOrder>
  </b:Source>
  <b:Source>
    <b:Tag>Pro23</b:Tag>
    <b:SourceType>InternetSite</b:SourceType>
    <b:Guid>{0AE42339-D93F-427D-9A9B-C4FFCB36767F}</b:Guid>
    <b:Title>keyPressed()</b:Title>
    <b:Year>2023</b:Year>
    <b:Author>
      <b:Author>
        <b:NameList>
          <b:Person>
            <b:Last>Processing.org</b:Last>
          </b:Person>
        </b:NameList>
      </b:Author>
    </b:Author>
    <b:YearAccessed>2023</b:YearAccessed>
    <b:MonthAccessed>Feb</b:MonthAccessed>
    <b:DayAccessed>18</b:DayAccessed>
    <b:URL>https://processing.org/reference/keyPressed_.html</b:URL>
    <b:RefOrder>6</b:RefOrder>
  </b:Source>
  <b:Source>
    <b:Tag>Pro236</b:Tag>
    <b:SourceType>InternetSite</b:SourceType>
    <b:Guid>{644D9187-D40C-42E1-9BDA-8F09064C64D5}</b:Guid>
    <b:Author>
      <b:Author>
        <b:NameList>
          <b:Person>
            <b:Last>Processing.org</b:Last>
          </b:Person>
        </b:NameList>
      </b:Author>
    </b:Author>
    <b:Title>key</b:Title>
    <b:Year>2023</b:Year>
    <b:YearAccessed>2023</b:YearAccessed>
    <b:MonthAccessed>Feb</b:MonthAccessed>
    <b:DayAccessed>18</b:DayAccessed>
    <b:URL>https://processing.org/reference/key.html</b:URL>
    <b:RefOrder>7</b:RefOrder>
  </b:Source>
  <b:Source>
    <b:Tag>Pro235</b:Tag>
    <b:SourceType>InternetSite</b:SourceType>
    <b:Guid>{17B37768-EFF7-46C8-A514-288AC6DCC597}</b:Guid>
    <b:Author>
      <b:Author>
        <b:NameList>
          <b:Person>
            <b:Last>Processing.org</b:Last>
          </b:Person>
        </b:NameList>
      </b:Author>
    </b:Author>
    <b:Title>fill()</b:Title>
    <b:Year>2023</b:Year>
    <b:YearAccessed>2023</b:YearAccessed>
    <b:MonthAccessed>Feb</b:MonthAccessed>
    <b:DayAccessed>18</b:DayAccessed>
    <b:URL>https://processing.org/reference/fill_.html</b:URL>
    <b:RefOrder>8</b:RefOrder>
  </b:Source>
  <b:Source>
    <b:Tag>Pro233</b:Tag>
    <b:SourceType>InternetSite</b:SourceType>
    <b:Guid>{20E18254-DDB6-4E4B-803E-E37805A8E902}</b:Guid>
    <b:Author>
      <b:Author>
        <b:NameList>
          <b:Person>
            <b:Last>Processing.org</b:Last>
          </b:Person>
        </b:NameList>
      </b:Author>
    </b:Author>
    <b:Title>equals()</b:Title>
    <b:Year>2023</b:Year>
    <b:YearAccessed>2023</b:YearAccessed>
    <b:MonthAccessed>Feb</b:MonthAccessed>
    <b:DayAccessed>19</b:DayAccessed>
    <b:URL>https://processing.org/reference/String_equals_.html</b:URL>
    <b:RefOrder>9</b:RefOrder>
  </b:Source>
</b:Sources>
</file>

<file path=customXml/itemProps1.xml><?xml version="1.0" encoding="utf-8"?>
<ds:datastoreItem xmlns:ds="http://schemas.openxmlformats.org/officeDocument/2006/customXml" ds:itemID="{45D606BB-9DEB-4477-8977-9929DC5A4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Caoimhín Arnott (20104296)</dc:creator>
  <cp:keywords/>
  <dc:description/>
  <cp:lastModifiedBy>Caoimhín Arnott (20104296)</cp:lastModifiedBy>
  <cp:revision>5</cp:revision>
  <dcterms:created xsi:type="dcterms:W3CDTF">2023-02-19T16:35:00Z</dcterms:created>
  <dcterms:modified xsi:type="dcterms:W3CDTF">2023-02-19T19:18:00Z</dcterms:modified>
</cp:coreProperties>
</file>