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8E91" w14:textId="77777777" w:rsidR="00D245CD" w:rsidRPr="008734A1" w:rsidRDefault="00D245CD" w:rsidP="00D245CD">
      <w:pPr>
        <w:rPr>
          <w:lang w:val="en-AU"/>
        </w:rPr>
      </w:pPr>
      <w:r w:rsidRPr="008734A1">
        <w:rPr>
          <w:b/>
          <w:bCs/>
          <w:color w:val="000000"/>
        </w:rPr>
        <w:t>Q</w:t>
      </w:r>
      <w:r>
        <w:rPr>
          <w:b/>
          <w:bCs/>
          <w:color w:val="000000"/>
          <w:lang w:val="en-AU"/>
        </w:rPr>
        <w:t>uestion 4:</w:t>
      </w:r>
      <w:r w:rsidRPr="008734A1">
        <w:rPr>
          <w:b/>
          <w:bCs/>
          <w:color w:val="000000"/>
        </w:rPr>
        <w:t xml:space="preserve"> </w:t>
      </w:r>
      <w:r w:rsidRPr="008734A1">
        <w:rPr>
          <w:color w:val="000000"/>
        </w:rPr>
        <w:t xml:space="preserve">Draw an EER diagram based on the requirements </w:t>
      </w:r>
      <w:r w:rsidRPr="008734A1">
        <w:rPr>
          <w:color w:val="000000"/>
          <w:lang w:val="en-AU"/>
        </w:rPr>
        <w:t>below</w:t>
      </w:r>
      <w:r>
        <w:rPr>
          <w:color w:val="000000"/>
          <w:lang w:val="en-AU"/>
        </w:rPr>
        <w:t xml:space="preserve"> (</w:t>
      </w:r>
      <w:r>
        <w:rPr>
          <w:b/>
          <w:bCs/>
          <w:color w:val="000000"/>
          <w:lang w:val="en-AU"/>
        </w:rPr>
        <w:t>5</w:t>
      </w:r>
      <w:r w:rsidRPr="008734A1">
        <w:rPr>
          <w:b/>
          <w:bCs/>
          <w:color w:val="000000"/>
          <w:lang w:val="en-AU"/>
        </w:rPr>
        <w:t xml:space="preserve"> Marks</w:t>
      </w:r>
      <w:r>
        <w:rPr>
          <w:color w:val="000000"/>
          <w:lang w:val="en-AU"/>
        </w:rPr>
        <w:t>)</w:t>
      </w:r>
    </w:p>
    <w:p w14:paraId="418118AF" w14:textId="77777777" w:rsidR="00D245CD" w:rsidRPr="008734A1" w:rsidRDefault="00D245CD" w:rsidP="00D245CD"/>
    <w:p w14:paraId="109CBA68" w14:textId="77777777" w:rsidR="00D245CD" w:rsidRPr="008734A1" w:rsidRDefault="00D245CD" w:rsidP="00D245CD">
      <w:pPr>
        <w:jc w:val="both"/>
      </w:pPr>
      <w:r w:rsidRPr="008734A1">
        <w:rPr>
          <w:color w:val="000000"/>
        </w:rPr>
        <w:t>An organization depends on a number of different types of persons for its successful operation. The organization is interested in the following attributes for all of these persons: unique SSN, Name, Address, and Telephone. A person may have multiple telephone numbers.</w:t>
      </w:r>
    </w:p>
    <w:p w14:paraId="67A7F089" w14:textId="77777777" w:rsidR="00D245CD" w:rsidRPr="008734A1" w:rsidRDefault="00D245CD" w:rsidP="00D245CD"/>
    <w:p w14:paraId="30C39FEC" w14:textId="77777777" w:rsidR="00D245CD" w:rsidRPr="008734A1" w:rsidRDefault="00D245CD" w:rsidP="00D245CD">
      <w:pPr>
        <w:jc w:val="both"/>
      </w:pPr>
      <w:r w:rsidRPr="008734A1">
        <w:rPr>
          <w:color w:val="000000"/>
        </w:rPr>
        <w:t>Three types of persons are of greatest interest: employees, volunteers, and donors. Employees only have a Date Hired attribute, and volunteers only have a skill attribute.</w:t>
      </w:r>
    </w:p>
    <w:p w14:paraId="5BDAE6A4" w14:textId="77777777" w:rsidR="00D245CD" w:rsidRPr="008734A1" w:rsidRDefault="00D245CD" w:rsidP="00D245CD"/>
    <w:p w14:paraId="77CF0D79" w14:textId="77777777" w:rsidR="00D245CD" w:rsidRPr="008734A1" w:rsidRDefault="00D245CD" w:rsidP="00D245CD">
      <w:pPr>
        <w:jc w:val="both"/>
      </w:pPr>
      <w:r w:rsidRPr="008734A1">
        <w:rPr>
          <w:color w:val="000000"/>
        </w:rPr>
        <w:t>There are persons other than employees, volunteers, and donors who are of interest to the organization, so that a person need not belong to any of these three groups. On the other hand, at a given time a person may belong to two or more of these groups (for example, employees and donors).</w:t>
      </w:r>
    </w:p>
    <w:p w14:paraId="75F54856" w14:textId="1379D3DC" w:rsidR="004F5072" w:rsidRPr="00D245CD" w:rsidRDefault="00D245CD">
      <w:pPr>
        <w:rPr>
          <w:lang w:val="en-US"/>
        </w:rPr>
      </w:pPr>
      <w:r w:rsidRPr="00637433">
        <w:rPr>
          <w:noProof/>
        </w:rPr>
        <w:drawing>
          <wp:inline distT="0" distB="0" distL="0" distR="0" wp14:anchorId="59B87392" wp14:editId="712AD6A8">
            <wp:extent cx="5654040" cy="3642360"/>
            <wp:effectExtent l="0" t="0" r="3810" b="0"/>
            <wp:docPr id="1802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072" w:rsidRPr="00D2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D"/>
    <w:rsid w:val="004F5072"/>
    <w:rsid w:val="00D245CD"/>
    <w:rsid w:val="00D3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9F96"/>
  <w15:chartTrackingRefBased/>
  <w15:docId w15:val="{C6788679-A869-488D-AE09-20600457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5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2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2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2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2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راويه محمد . المكني</dc:creator>
  <cp:keywords/>
  <dc:description/>
  <cp:lastModifiedBy>راويه محمد . المكني</cp:lastModifiedBy>
  <cp:revision>1</cp:revision>
  <dcterms:created xsi:type="dcterms:W3CDTF">2024-03-12T09:24:00Z</dcterms:created>
  <dcterms:modified xsi:type="dcterms:W3CDTF">2024-03-12T09:25:00Z</dcterms:modified>
</cp:coreProperties>
</file>