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a8700509f7845e1" /><Relationship Type="http://schemas.openxmlformats.org/package/2006/relationships/metadata/core-properties" Target="/docProps/core.xml" Id="R0518138977364f43" /><Relationship Type="http://schemas.openxmlformats.org/officeDocument/2006/relationships/extended-properties" Target="/docProps/app.xml" Id="R1b387bf972974402" /><Relationship Type="http://schemas.openxmlformats.org/officeDocument/2006/relationships/custom-properties" Target="/docProps/custom.xml" Id="Red55fe73e5414cc8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/>
        <w:t xml:space="preserve">Office Native Check</w:t>
      </w:r>
    </w:p>
    <w:p w14:paraId="00100002" w14:textId="00100003">
      <w:pPr/>
      <w:r>
        <w:rPr/>
        <w:t xml:space="preserve">SOURCE ALPHA 41</w:t>
      </w:r>
    </w:p>
    <w:p w14:paraId="00100004" w14:textId="00100005">
      <w:pPr/>
      <w:r>
        <w:rPr/>
        <w:t xml:space="preserve">KEEP WORD 73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0bc08a972af84957" /><Relationship Type="http://schemas.openxmlformats.org/officeDocument/2006/relationships/styles" Target="/word/styles.xml" Id="Rf4d504fa5b5d4796" /><Relationship Type="http://schemas.openxmlformats.org/officeDocument/2006/relationships/theme" Target="/word/theme/theme1.xml" Id="Rfc22627a2cba493d" /><Relationship Type="http://schemas.openxmlformats.org/officeDocument/2006/relationships/numbering" Target="/word/numbering.xml" Id="Rce9f89e41ace4bb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OfficeCLI/1.0.148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2026-09-26T15:17:17Z</dcterms:created>
  <cp:lastModifiedBy>OfficeCLI</cp:lastModifiedBy>
  <dcterms:modified xsi:type="dcterms:W3CDTF">2026-09-26T15:17:17Z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2026-09-26T15:17:18Z</vt:lpwstr>
  </op:property>
</op:Properties>
</file>