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23D5" w:rsidRDefault="00C90ED1" w:rsidP="004166DC">
      <w:pPr>
        <w:spacing w:line="480" w:lineRule="auto"/>
        <w:jc w:val="center"/>
        <w:rPr>
          <w:rFonts w:ascii="Times New Roman" w:hAnsi="Times New Roman" w:cs="Times New Roman"/>
          <w:b/>
          <w:sz w:val="24"/>
          <w:szCs w:val="24"/>
        </w:rPr>
      </w:pPr>
      <w:r w:rsidRPr="00C90ED1">
        <w:rPr>
          <w:rFonts w:ascii="Times New Roman" w:hAnsi="Times New Roman" w:cs="Times New Roman"/>
          <w:b/>
          <w:sz w:val="24"/>
          <w:szCs w:val="24"/>
        </w:rPr>
        <w:t>SENTIMENT ANALYSIS OF GHANAIANS' PUBLIC OPINIONS OF E-LEVY: USING TWITTER DATA</w:t>
      </w:r>
    </w:p>
    <w:p w:rsidR="0035081B" w:rsidRPr="0035081B" w:rsidRDefault="0035081B" w:rsidP="004166DC">
      <w:pPr>
        <w:spacing w:line="480" w:lineRule="auto"/>
        <w:jc w:val="center"/>
        <w:rPr>
          <w:rFonts w:ascii="Times New Roman" w:hAnsi="Times New Roman" w:cs="Times New Roman"/>
          <w:sz w:val="24"/>
          <w:szCs w:val="24"/>
        </w:rPr>
      </w:pPr>
      <w:r w:rsidRPr="0035081B">
        <w:rPr>
          <w:rFonts w:ascii="Times New Roman" w:hAnsi="Times New Roman" w:cs="Times New Roman"/>
          <w:sz w:val="24"/>
          <w:szCs w:val="24"/>
        </w:rPr>
        <w:t>Andrews Kwesi Ankomahene and Aaron John Tetteh</w:t>
      </w:r>
    </w:p>
    <w:p w:rsidR="0035081B" w:rsidRPr="0035081B" w:rsidRDefault="0035081B" w:rsidP="004166DC">
      <w:pPr>
        <w:spacing w:line="480" w:lineRule="auto"/>
        <w:jc w:val="center"/>
        <w:rPr>
          <w:rFonts w:ascii="Times New Roman" w:hAnsi="Times New Roman" w:cs="Times New Roman"/>
          <w:sz w:val="24"/>
          <w:szCs w:val="24"/>
        </w:rPr>
      </w:pPr>
      <w:r w:rsidRPr="0035081B">
        <w:rPr>
          <w:rFonts w:ascii="Times New Roman" w:hAnsi="Times New Roman" w:cs="Times New Roman"/>
          <w:sz w:val="24"/>
          <w:szCs w:val="24"/>
        </w:rPr>
        <w:t>University of Cape Coast – Department of Computer Science and Information Technology</w:t>
      </w:r>
    </w:p>
    <w:p w:rsidR="00C90ED1" w:rsidRPr="00C90ED1" w:rsidRDefault="00C90ED1" w:rsidP="00C90ED1">
      <w:pPr>
        <w:spacing w:line="480" w:lineRule="auto"/>
        <w:jc w:val="center"/>
        <w:rPr>
          <w:rFonts w:ascii="Times New Roman" w:hAnsi="Times New Roman" w:cs="Times New Roman"/>
          <w:b/>
          <w:sz w:val="24"/>
          <w:szCs w:val="24"/>
        </w:rPr>
      </w:pPr>
      <w:r w:rsidRPr="00C90ED1">
        <w:rPr>
          <w:rFonts w:ascii="Times New Roman" w:hAnsi="Times New Roman" w:cs="Times New Roman"/>
          <w:b/>
          <w:sz w:val="24"/>
          <w:szCs w:val="24"/>
        </w:rPr>
        <w:t>Introduction</w:t>
      </w:r>
    </w:p>
    <w:p w:rsidR="00307835" w:rsidRPr="004166DC" w:rsidRDefault="002C4AE6" w:rsidP="005A6525">
      <w:pPr>
        <w:spacing w:line="480" w:lineRule="auto"/>
        <w:ind w:firstLine="720"/>
        <w:rPr>
          <w:rFonts w:ascii="Times New Roman" w:hAnsi="Times New Roman" w:cs="Times New Roman"/>
          <w:sz w:val="24"/>
          <w:szCs w:val="24"/>
        </w:rPr>
      </w:pPr>
      <w:r w:rsidRPr="004166DC">
        <w:rPr>
          <w:rFonts w:ascii="Times New Roman" w:hAnsi="Times New Roman" w:cs="Times New Roman"/>
          <w:sz w:val="24"/>
          <w:szCs w:val="24"/>
        </w:rPr>
        <w:t xml:space="preserve">The 2022 Budget and Economic Policy Statement presentation by the Ghanaian government included an announcement of a 1.75% tax on electronic transactions. Following a review, this amount was changed to 1% on all transactions in the most recent budget reading on November 24, 2022. </w:t>
      </w:r>
      <w:r w:rsidR="00307835" w:rsidRPr="004166DC">
        <w:rPr>
          <w:rFonts w:ascii="Times New Roman" w:hAnsi="Times New Roman" w:cs="Times New Roman"/>
          <w:sz w:val="24"/>
          <w:szCs w:val="24"/>
        </w:rPr>
        <w:t xml:space="preserve">Mobile money transfers, mobile money merchant payments, in-store payments utilizing POS or QR, e-commerce/online payments, and </w:t>
      </w:r>
      <w:r w:rsidRPr="004166DC">
        <w:rPr>
          <w:rFonts w:ascii="Times New Roman" w:hAnsi="Times New Roman" w:cs="Times New Roman"/>
          <w:sz w:val="24"/>
          <w:szCs w:val="24"/>
        </w:rPr>
        <w:t>bank-to-mobile</w:t>
      </w:r>
      <w:r w:rsidR="00307835" w:rsidRPr="004166DC">
        <w:rPr>
          <w:rFonts w:ascii="Times New Roman" w:hAnsi="Times New Roman" w:cs="Times New Roman"/>
          <w:sz w:val="24"/>
          <w:szCs w:val="24"/>
        </w:rPr>
        <w:t xml:space="preserve"> money transfers are among the transactions that will be subject to the charge, according to the Electronic Transfer Levy Bill, 2021</w:t>
      </w:r>
      <w:r w:rsidRPr="004166DC">
        <w:rPr>
          <w:rFonts w:ascii="Times New Roman" w:hAnsi="Times New Roman" w:cs="Times New Roman"/>
          <w:sz w:val="24"/>
          <w:szCs w:val="24"/>
        </w:rPr>
        <w:t xml:space="preserve"> </w:t>
      </w:r>
      <w:sdt>
        <w:sdtPr>
          <w:rPr>
            <w:rFonts w:ascii="Times New Roman" w:hAnsi="Times New Roman" w:cs="Times New Roman"/>
            <w:sz w:val="24"/>
            <w:szCs w:val="24"/>
          </w:rPr>
          <w:id w:val="115719213"/>
          <w:citation/>
        </w:sdtPr>
        <w:sdtContent>
          <w:r w:rsidRPr="004166DC">
            <w:rPr>
              <w:rFonts w:ascii="Times New Roman" w:hAnsi="Times New Roman" w:cs="Times New Roman"/>
              <w:sz w:val="24"/>
              <w:szCs w:val="24"/>
            </w:rPr>
            <w:fldChar w:fldCharType="begin"/>
          </w:r>
          <w:r w:rsidRPr="004166DC">
            <w:rPr>
              <w:rFonts w:ascii="Times New Roman" w:hAnsi="Times New Roman" w:cs="Times New Roman"/>
              <w:sz w:val="24"/>
              <w:szCs w:val="24"/>
            </w:rPr>
            <w:instrText xml:space="preserve"> CITATION JDj22 \l 1033 </w:instrText>
          </w:r>
          <w:r w:rsidRPr="004166DC">
            <w:rPr>
              <w:rFonts w:ascii="Times New Roman" w:hAnsi="Times New Roman" w:cs="Times New Roman"/>
              <w:sz w:val="24"/>
              <w:szCs w:val="24"/>
            </w:rPr>
            <w:fldChar w:fldCharType="separate"/>
          </w:r>
          <w:r w:rsidRPr="004166DC">
            <w:rPr>
              <w:rFonts w:ascii="Times New Roman" w:hAnsi="Times New Roman" w:cs="Times New Roman"/>
              <w:noProof/>
              <w:sz w:val="24"/>
              <w:szCs w:val="24"/>
            </w:rPr>
            <w:t>(J Djokoto, 2022)</w:t>
          </w:r>
          <w:r w:rsidRPr="004166DC">
            <w:rPr>
              <w:rFonts w:ascii="Times New Roman" w:hAnsi="Times New Roman" w:cs="Times New Roman"/>
              <w:sz w:val="24"/>
              <w:szCs w:val="24"/>
            </w:rPr>
            <w:fldChar w:fldCharType="end"/>
          </w:r>
        </w:sdtContent>
      </w:sdt>
      <w:r w:rsidR="00307835" w:rsidRPr="004166DC">
        <w:rPr>
          <w:rFonts w:ascii="Times New Roman" w:hAnsi="Times New Roman" w:cs="Times New Roman"/>
          <w:sz w:val="24"/>
          <w:szCs w:val="24"/>
        </w:rPr>
        <w:t>. Transfers between one's accounts, bank transfers, cheques, and a daily tax-free transaction maximum of GHS 100 are all examples of transactions that are exempt from tax.</w:t>
      </w:r>
    </w:p>
    <w:p w:rsidR="00307835" w:rsidRDefault="002C4AE6" w:rsidP="005A6525">
      <w:pPr>
        <w:spacing w:line="480" w:lineRule="auto"/>
        <w:ind w:firstLine="720"/>
        <w:rPr>
          <w:rFonts w:ascii="Times New Roman" w:hAnsi="Times New Roman" w:cs="Times New Roman"/>
          <w:sz w:val="24"/>
          <w:szCs w:val="24"/>
        </w:rPr>
      </w:pPr>
      <w:r w:rsidRPr="004166DC">
        <w:rPr>
          <w:rFonts w:ascii="Times New Roman" w:hAnsi="Times New Roman" w:cs="Times New Roman"/>
          <w:sz w:val="24"/>
          <w:szCs w:val="24"/>
        </w:rPr>
        <w:t>There are issues whenever a proposed or implemented government policy is made. The common Ghanaian is continually experiencing the significant consequences of government policy.</w:t>
      </w:r>
      <w:r w:rsidR="000241D6" w:rsidRPr="004166DC">
        <w:rPr>
          <w:rFonts w:ascii="Times New Roman" w:hAnsi="Times New Roman" w:cs="Times New Roman"/>
          <w:sz w:val="24"/>
          <w:szCs w:val="24"/>
        </w:rPr>
        <w:t xml:space="preserve"> Using the concept of sentiment analysis and data from Twitter, we have carefully studied this government policy from the perspective of the common citizen.</w:t>
      </w:r>
      <w:r w:rsidR="00663B0D" w:rsidRPr="004166DC">
        <w:rPr>
          <w:rFonts w:ascii="Times New Roman" w:hAnsi="Times New Roman" w:cs="Times New Roman"/>
          <w:sz w:val="24"/>
          <w:szCs w:val="24"/>
        </w:rPr>
        <w:t xml:space="preserve"> Many well-known people and regular people around the nation have responded to the E-Levy concerns. The ease with which people may now convey their opinions owing to social media has led to statistics on sentiments. Popular social media sites, like Twitter, have a ton of information regarding expressed sentiments.</w:t>
      </w:r>
      <w:r w:rsidR="00463D87" w:rsidRPr="004166DC">
        <w:rPr>
          <w:rFonts w:ascii="Times New Roman" w:hAnsi="Times New Roman" w:cs="Times New Roman"/>
          <w:sz w:val="24"/>
          <w:szCs w:val="24"/>
        </w:rPr>
        <w:t xml:space="preserve"> This study's objective is to gather user comments about the e-levy policy utilizing data from Twitter, and then examine these various points of view.</w:t>
      </w:r>
    </w:p>
    <w:p w:rsidR="003F51E7" w:rsidRPr="004166DC" w:rsidRDefault="003F51E7" w:rsidP="005A6525">
      <w:pPr>
        <w:spacing w:line="480" w:lineRule="auto"/>
        <w:ind w:firstLine="720"/>
        <w:rPr>
          <w:rFonts w:ascii="Times New Roman" w:hAnsi="Times New Roman" w:cs="Times New Roman"/>
          <w:sz w:val="24"/>
          <w:szCs w:val="24"/>
        </w:rPr>
      </w:pPr>
      <w:r w:rsidRPr="004166DC">
        <w:rPr>
          <w:rFonts w:ascii="Times New Roman" w:hAnsi="Times New Roman" w:cs="Times New Roman"/>
          <w:sz w:val="24"/>
          <w:szCs w:val="24"/>
        </w:rPr>
        <w:lastRenderedPageBreak/>
        <w:t xml:space="preserve">Sentiment analysis has recently been successful </w:t>
      </w:r>
      <w:r w:rsidR="008623D5" w:rsidRPr="004166DC">
        <w:rPr>
          <w:rFonts w:ascii="Times New Roman" w:hAnsi="Times New Roman" w:cs="Times New Roman"/>
          <w:sz w:val="24"/>
          <w:szCs w:val="24"/>
        </w:rPr>
        <w:t>with</w:t>
      </w:r>
      <w:r w:rsidRPr="004166DC">
        <w:rPr>
          <w:rFonts w:ascii="Times New Roman" w:hAnsi="Times New Roman" w:cs="Times New Roman"/>
          <w:sz w:val="24"/>
          <w:szCs w:val="24"/>
        </w:rPr>
        <w:t xml:space="preserve"> the use of deep learning, which has been effective in several application sectors</w:t>
      </w:r>
      <w:r w:rsidR="000B529D" w:rsidRPr="004166DC">
        <w:rPr>
          <w:rFonts w:ascii="Times New Roman" w:hAnsi="Times New Roman" w:cs="Times New Roman"/>
          <w:sz w:val="24"/>
          <w:szCs w:val="24"/>
        </w:rPr>
        <w:t xml:space="preserve"> </w:t>
      </w:r>
      <w:sdt>
        <w:sdtPr>
          <w:rPr>
            <w:rFonts w:ascii="Times New Roman" w:hAnsi="Times New Roman" w:cs="Times New Roman"/>
            <w:sz w:val="24"/>
            <w:szCs w:val="24"/>
          </w:rPr>
          <w:id w:val="22988594"/>
          <w:citation/>
        </w:sdtPr>
        <w:sdtContent>
          <w:r w:rsidR="008623D5" w:rsidRPr="004166DC">
            <w:rPr>
              <w:rFonts w:ascii="Times New Roman" w:hAnsi="Times New Roman" w:cs="Times New Roman"/>
              <w:sz w:val="24"/>
              <w:szCs w:val="24"/>
            </w:rPr>
            <w:fldChar w:fldCharType="begin"/>
          </w:r>
          <w:r w:rsidR="008623D5" w:rsidRPr="004166DC">
            <w:rPr>
              <w:rFonts w:ascii="Times New Roman" w:hAnsi="Times New Roman" w:cs="Times New Roman"/>
              <w:sz w:val="24"/>
              <w:szCs w:val="24"/>
            </w:rPr>
            <w:instrText xml:space="preserve"> CITATION Lei18 \l 1033 </w:instrText>
          </w:r>
          <w:r w:rsidR="008623D5" w:rsidRPr="004166DC">
            <w:rPr>
              <w:rFonts w:ascii="Times New Roman" w:hAnsi="Times New Roman" w:cs="Times New Roman"/>
              <w:sz w:val="24"/>
              <w:szCs w:val="24"/>
            </w:rPr>
            <w:fldChar w:fldCharType="separate"/>
          </w:r>
          <w:r w:rsidR="008623D5" w:rsidRPr="004166DC">
            <w:rPr>
              <w:rFonts w:ascii="Times New Roman" w:hAnsi="Times New Roman" w:cs="Times New Roman"/>
              <w:noProof/>
              <w:sz w:val="24"/>
              <w:szCs w:val="24"/>
            </w:rPr>
            <w:t>(Lei Zhang, 2018)</w:t>
          </w:r>
          <w:r w:rsidR="008623D5" w:rsidRPr="004166DC">
            <w:rPr>
              <w:rFonts w:ascii="Times New Roman" w:hAnsi="Times New Roman" w:cs="Times New Roman"/>
              <w:sz w:val="24"/>
              <w:szCs w:val="24"/>
            </w:rPr>
            <w:fldChar w:fldCharType="end"/>
          </w:r>
        </w:sdtContent>
      </w:sdt>
      <w:r w:rsidRPr="004166DC">
        <w:rPr>
          <w:rFonts w:ascii="Times New Roman" w:hAnsi="Times New Roman" w:cs="Times New Roman"/>
          <w:sz w:val="24"/>
          <w:szCs w:val="24"/>
        </w:rPr>
        <w:t>.</w:t>
      </w:r>
      <w:r w:rsidR="00A22CD8" w:rsidRPr="004166DC">
        <w:rPr>
          <w:rFonts w:ascii="Times New Roman" w:hAnsi="Times New Roman" w:cs="Times New Roman"/>
          <w:sz w:val="24"/>
          <w:szCs w:val="24"/>
        </w:rPr>
        <w:t xml:space="preserve"> </w:t>
      </w:r>
      <w:r w:rsidR="000B529D" w:rsidRPr="004166DC">
        <w:rPr>
          <w:rFonts w:ascii="Times New Roman" w:hAnsi="Times New Roman" w:cs="Times New Roman"/>
          <w:sz w:val="24"/>
          <w:szCs w:val="24"/>
        </w:rPr>
        <w:t xml:space="preserve">Sentiment analysis, commonly referred to as opinion mining, is the computer-based examination of people's views and attitudes regarding various things, such as products, services, businesses, individuals, events, topics, themes, and their characteristics. The field's emergence and rapid growth coincide with those of the social media on the Web, such as forum discussions, blogs, Twitter, and social networks, </w:t>
      </w:r>
      <w:r w:rsidR="00581680">
        <w:rPr>
          <w:rFonts w:ascii="Times New Roman" w:hAnsi="Times New Roman" w:cs="Times New Roman"/>
          <w:sz w:val="24"/>
          <w:szCs w:val="24"/>
        </w:rPr>
        <w:t>because</w:t>
      </w:r>
      <w:r w:rsidR="000B529D" w:rsidRPr="004166DC">
        <w:rPr>
          <w:rFonts w:ascii="Times New Roman" w:hAnsi="Times New Roman" w:cs="Times New Roman"/>
          <w:sz w:val="24"/>
          <w:szCs w:val="24"/>
        </w:rPr>
        <w:t xml:space="preserve"> we have a vast amount of opinionated data recorded in digital forms for the first time in human history </w:t>
      </w:r>
      <w:sdt>
        <w:sdtPr>
          <w:rPr>
            <w:rFonts w:ascii="Times New Roman" w:hAnsi="Times New Roman" w:cs="Times New Roman"/>
            <w:sz w:val="24"/>
            <w:szCs w:val="24"/>
          </w:rPr>
          <w:id w:val="-791755454"/>
          <w:citation/>
        </w:sdtPr>
        <w:sdtContent>
          <w:r w:rsidR="000B529D" w:rsidRPr="004166DC">
            <w:rPr>
              <w:rFonts w:ascii="Times New Roman" w:hAnsi="Times New Roman" w:cs="Times New Roman"/>
              <w:sz w:val="24"/>
              <w:szCs w:val="24"/>
            </w:rPr>
            <w:fldChar w:fldCharType="begin"/>
          </w:r>
          <w:r w:rsidR="000B529D" w:rsidRPr="004166DC">
            <w:rPr>
              <w:rFonts w:ascii="Times New Roman" w:hAnsi="Times New Roman" w:cs="Times New Roman"/>
              <w:sz w:val="24"/>
              <w:szCs w:val="24"/>
            </w:rPr>
            <w:instrText xml:space="preserve">CITATION Qur17 \l 1033 </w:instrText>
          </w:r>
          <w:r w:rsidR="000B529D" w:rsidRPr="004166DC">
            <w:rPr>
              <w:rFonts w:ascii="Times New Roman" w:hAnsi="Times New Roman" w:cs="Times New Roman"/>
              <w:sz w:val="24"/>
              <w:szCs w:val="24"/>
            </w:rPr>
            <w:fldChar w:fldCharType="separate"/>
          </w:r>
          <w:r w:rsidR="000B529D" w:rsidRPr="004166DC">
            <w:rPr>
              <w:rFonts w:ascii="Times New Roman" w:hAnsi="Times New Roman" w:cs="Times New Roman"/>
              <w:noProof/>
              <w:sz w:val="24"/>
              <w:szCs w:val="24"/>
            </w:rPr>
            <w:t>(Qurat Tul Ain, 2017)</w:t>
          </w:r>
          <w:r w:rsidR="000B529D" w:rsidRPr="004166DC">
            <w:rPr>
              <w:rFonts w:ascii="Times New Roman" w:hAnsi="Times New Roman" w:cs="Times New Roman"/>
              <w:sz w:val="24"/>
              <w:szCs w:val="24"/>
            </w:rPr>
            <w:fldChar w:fldCharType="end"/>
          </w:r>
        </w:sdtContent>
      </w:sdt>
      <w:r w:rsidR="000B529D" w:rsidRPr="004166DC">
        <w:rPr>
          <w:rFonts w:ascii="Times New Roman" w:hAnsi="Times New Roman" w:cs="Times New Roman"/>
          <w:sz w:val="24"/>
          <w:szCs w:val="24"/>
        </w:rPr>
        <w:t xml:space="preserve">. In addition to analyzing various tweets and reviews, sentiment analysis also gives </w:t>
      </w:r>
      <w:r w:rsidR="00552C75" w:rsidRPr="004166DC">
        <w:rPr>
          <w:rFonts w:ascii="Times New Roman" w:hAnsi="Times New Roman" w:cs="Times New Roman"/>
          <w:sz w:val="24"/>
          <w:szCs w:val="24"/>
        </w:rPr>
        <w:t xml:space="preserve">an </w:t>
      </w:r>
      <w:r w:rsidR="000B529D" w:rsidRPr="004166DC">
        <w:rPr>
          <w:rFonts w:ascii="Times New Roman" w:hAnsi="Times New Roman" w:cs="Times New Roman"/>
          <w:sz w:val="24"/>
          <w:szCs w:val="24"/>
        </w:rPr>
        <w:t xml:space="preserve">understanding </w:t>
      </w:r>
      <w:r w:rsidR="00552C75" w:rsidRPr="004166DC">
        <w:rPr>
          <w:rFonts w:ascii="Times New Roman" w:hAnsi="Times New Roman" w:cs="Times New Roman"/>
          <w:sz w:val="24"/>
          <w:szCs w:val="24"/>
        </w:rPr>
        <w:t xml:space="preserve">of </w:t>
      </w:r>
      <w:r w:rsidR="000B529D" w:rsidRPr="004166DC">
        <w:rPr>
          <w:rFonts w:ascii="Times New Roman" w:hAnsi="Times New Roman" w:cs="Times New Roman"/>
          <w:sz w:val="24"/>
          <w:szCs w:val="24"/>
        </w:rPr>
        <w:t>information on public viewpoints.</w:t>
      </w:r>
    </w:p>
    <w:p w:rsidR="00552C75" w:rsidRPr="004166DC" w:rsidRDefault="00552C75" w:rsidP="005A6525">
      <w:pPr>
        <w:spacing w:line="480" w:lineRule="auto"/>
        <w:ind w:firstLine="720"/>
        <w:rPr>
          <w:rFonts w:ascii="Times New Roman" w:hAnsi="Times New Roman" w:cs="Times New Roman"/>
          <w:sz w:val="24"/>
          <w:szCs w:val="24"/>
        </w:rPr>
      </w:pPr>
      <w:r w:rsidRPr="004166DC">
        <w:rPr>
          <w:rFonts w:ascii="Times New Roman" w:hAnsi="Times New Roman" w:cs="Times New Roman"/>
          <w:sz w:val="24"/>
          <w:szCs w:val="24"/>
        </w:rPr>
        <w:t xml:space="preserve">The need to analyze and organize unstructured data that comes through social media in the form of hidden information has increased, which has increased the need for sentiment analysis. The mining of sentiments has made blogs and social networks useful resources. To express their opinions on various subjects or products, they are handled by a variety of people. As a result, gathering statistics about their goods and enhancing results is a resource that is advantageous for businesses and organizations. In addition, academics are now interested in this vast amount of information to learn what individuals think. Researchers mostly employ machine learning to categorize consumer opinions of items or businesses </w:t>
      </w:r>
      <w:sdt>
        <w:sdtPr>
          <w:rPr>
            <w:rFonts w:ascii="Times New Roman" w:hAnsi="Times New Roman" w:cs="Times New Roman"/>
            <w:sz w:val="24"/>
            <w:szCs w:val="24"/>
          </w:rPr>
          <w:id w:val="-1282797599"/>
          <w:citation/>
        </w:sdtPr>
        <w:sdtContent>
          <w:r w:rsidRPr="004166DC">
            <w:rPr>
              <w:rFonts w:ascii="Times New Roman" w:hAnsi="Times New Roman" w:cs="Times New Roman"/>
              <w:sz w:val="24"/>
              <w:szCs w:val="24"/>
            </w:rPr>
            <w:fldChar w:fldCharType="begin"/>
          </w:r>
          <w:r w:rsidRPr="004166DC">
            <w:rPr>
              <w:rFonts w:ascii="Times New Roman" w:hAnsi="Times New Roman" w:cs="Times New Roman"/>
              <w:sz w:val="24"/>
              <w:szCs w:val="24"/>
            </w:rPr>
            <w:instrText xml:space="preserve"> CITATION Yas18 \l 1033 </w:instrText>
          </w:r>
          <w:r w:rsidRPr="004166DC">
            <w:rPr>
              <w:rFonts w:ascii="Times New Roman" w:hAnsi="Times New Roman" w:cs="Times New Roman"/>
              <w:sz w:val="24"/>
              <w:szCs w:val="24"/>
            </w:rPr>
            <w:fldChar w:fldCharType="separate"/>
          </w:r>
          <w:r w:rsidRPr="004166DC">
            <w:rPr>
              <w:rFonts w:ascii="Times New Roman" w:hAnsi="Times New Roman" w:cs="Times New Roman"/>
              <w:noProof/>
              <w:sz w:val="24"/>
              <w:szCs w:val="24"/>
            </w:rPr>
            <w:t>(Yaser Maher Wazery, 2018)</w:t>
          </w:r>
          <w:r w:rsidRPr="004166DC">
            <w:rPr>
              <w:rFonts w:ascii="Times New Roman" w:hAnsi="Times New Roman" w:cs="Times New Roman"/>
              <w:sz w:val="24"/>
              <w:szCs w:val="24"/>
            </w:rPr>
            <w:fldChar w:fldCharType="end"/>
          </w:r>
        </w:sdtContent>
      </w:sdt>
      <w:r w:rsidRPr="004166DC">
        <w:rPr>
          <w:rFonts w:ascii="Times New Roman" w:hAnsi="Times New Roman" w:cs="Times New Roman"/>
          <w:sz w:val="24"/>
          <w:szCs w:val="24"/>
        </w:rPr>
        <w:t>.</w:t>
      </w:r>
    </w:p>
    <w:p w:rsidR="00D3751E" w:rsidRPr="004166DC" w:rsidRDefault="00552C75" w:rsidP="00D71590">
      <w:pPr>
        <w:spacing w:line="480" w:lineRule="auto"/>
        <w:ind w:firstLine="720"/>
        <w:rPr>
          <w:rFonts w:ascii="Times New Roman" w:hAnsi="Times New Roman" w:cs="Times New Roman"/>
          <w:sz w:val="24"/>
          <w:szCs w:val="24"/>
        </w:rPr>
      </w:pPr>
      <w:r w:rsidRPr="004166DC">
        <w:rPr>
          <w:rFonts w:ascii="Times New Roman" w:hAnsi="Times New Roman" w:cs="Times New Roman"/>
          <w:sz w:val="24"/>
          <w:szCs w:val="24"/>
        </w:rPr>
        <w:t xml:space="preserve">The machine learning algorithm may be seen as a computer model that manages input data </w:t>
      </w:r>
      <w:r w:rsidR="00581680">
        <w:rPr>
          <w:rFonts w:ascii="Times New Roman" w:hAnsi="Times New Roman" w:cs="Times New Roman"/>
          <w:sz w:val="24"/>
          <w:szCs w:val="24"/>
        </w:rPr>
        <w:t>to</w:t>
      </w:r>
      <w:r w:rsidRPr="004166DC">
        <w:rPr>
          <w:rFonts w:ascii="Times New Roman" w:hAnsi="Times New Roman" w:cs="Times New Roman"/>
          <w:sz w:val="24"/>
          <w:szCs w:val="24"/>
        </w:rPr>
        <w:t xml:space="preserve"> complete a job and provide a certain outcome. Additionally, machine learning is employed to create an algorithm that enhances a system's performance in response to knowledge or experience.</w:t>
      </w:r>
      <w:r w:rsidR="00D3751E" w:rsidRPr="004166DC">
        <w:rPr>
          <w:rFonts w:ascii="Times New Roman" w:hAnsi="Times New Roman" w:cs="Times New Roman"/>
          <w:sz w:val="24"/>
          <w:szCs w:val="24"/>
        </w:rPr>
        <w:t xml:space="preserve"> The three categories that make-up machine learning </w:t>
      </w:r>
      <w:r w:rsidR="007D6892" w:rsidRPr="004166DC">
        <w:rPr>
          <w:rFonts w:ascii="Times New Roman" w:hAnsi="Times New Roman" w:cs="Times New Roman"/>
          <w:sz w:val="24"/>
          <w:szCs w:val="24"/>
        </w:rPr>
        <w:t xml:space="preserve">is </w:t>
      </w:r>
      <w:r w:rsidR="00D3751E" w:rsidRPr="004166DC">
        <w:rPr>
          <w:rFonts w:ascii="Times New Roman" w:hAnsi="Times New Roman" w:cs="Times New Roman"/>
          <w:sz w:val="24"/>
          <w:szCs w:val="24"/>
        </w:rPr>
        <w:t xml:space="preserve">discussed as follows: </w:t>
      </w:r>
    </w:p>
    <w:p w:rsidR="00D3751E" w:rsidRPr="004166DC" w:rsidRDefault="00D3751E" w:rsidP="004166DC">
      <w:pPr>
        <w:pStyle w:val="ListParagraph"/>
        <w:numPr>
          <w:ilvl w:val="0"/>
          <w:numId w:val="1"/>
        </w:numPr>
        <w:spacing w:line="480" w:lineRule="auto"/>
        <w:rPr>
          <w:rFonts w:ascii="Times New Roman" w:hAnsi="Times New Roman" w:cs="Times New Roman"/>
          <w:sz w:val="24"/>
          <w:szCs w:val="24"/>
        </w:rPr>
      </w:pPr>
      <w:r w:rsidRPr="004166DC">
        <w:rPr>
          <w:rFonts w:ascii="Times New Roman" w:hAnsi="Times New Roman" w:cs="Times New Roman"/>
          <w:sz w:val="24"/>
          <w:szCs w:val="24"/>
        </w:rPr>
        <w:lastRenderedPageBreak/>
        <w:t xml:space="preserve">The model is trained using supervised learning with labelled training data (method). </w:t>
      </w:r>
    </w:p>
    <w:p w:rsidR="00D3751E" w:rsidRPr="004166DC" w:rsidRDefault="00D3751E" w:rsidP="004166DC">
      <w:pPr>
        <w:pStyle w:val="ListParagraph"/>
        <w:numPr>
          <w:ilvl w:val="0"/>
          <w:numId w:val="1"/>
        </w:numPr>
        <w:spacing w:line="480" w:lineRule="auto"/>
        <w:rPr>
          <w:rFonts w:ascii="Times New Roman" w:hAnsi="Times New Roman" w:cs="Times New Roman"/>
          <w:sz w:val="24"/>
          <w:szCs w:val="24"/>
        </w:rPr>
      </w:pPr>
      <w:r w:rsidRPr="004166DC">
        <w:rPr>
          <w:rFonts w:ascii="Times New Roman" w:hAnsi="Times New Roman" w:cs="Times New Roman"/>
          <w:sz w:val="24"/>
          <w:szCs w:val="24"/>
        </w:rPr>
        <w:t>Unsupervised learning: Unlabeled data are used to train the model.</w:t>
      </w:r>
    </w:p>
    <w:p w:rsidR="00552C75" w:rsidRDefault="00D3751E" w:rsidP="004166DC">
      <w:pPr>
        <w:pStyle w:val="ListParagraph"/>
        <w:numPr>
          <w:ilvl w:val="0"/>
          <w:numId w:val="1"/>
        </w:numPr>
        <w:spacing w:line="480" w:lineRule="auto"/>
        <w:rPr>
          <w:rFonts w:ascii="Times New Roman" w:hAnsi="Times New Roman" w:cs="Times New Roman"/>
          <w:sz w:val="24"/>
          <w:szCs w:val="24"/>
        </w:rPr>
      </w:pPr>
      <w:r w:rsidRPr="004166DC">
        <w:rPr>
          <w:rFonts w:ascii="Times New Roman" w:hAnsi="Times New Roman" w:cs="Times New Roman"/>
          <w:sz w:val="24"/>
          <w:szCs w:val="24"/>
        </w:rPr>
        <w:t>Reinforcement learning: At every level, the system engages with a changing environment.</w:t>
      </w:r>
    </w:p>
    <w:p w:rsidR="003B67F8" w:rsidRPr="003B67F8" w:rsidRDefault="003B67F8" w:rsidP="003B67F8">
      <w:pPr>
        <w:spacing w:line="480" w:lineRule="auto"/>
        <w:ind w:left="360"/>
        <w:rPr>
          <w:rFonts w:ascii="Times New Roman" w:hAnsi="Times New Roman" w:cs="Times New Roman"/>
          <w:sz w:val="24"/>
          <w:szCs w:val="24"/>
        </w:rPr>
      </w:pPr>
      <w:r w:rsidRPr="003B67F8">
        <w:rPr>
          <w:rFonts w:ascii="Times New Roman" w:hAnsi="Times New Roman" w:cs="Times New Roman"/>
          <w:sz w:val="24"/>
          <w:szCs w:val="24"/>
        </w:rPr>
        <w:t>The proposed system</w:t>
      </w:r>
      <w:r>
        <w:rPr>
          <w:rFonts w:ascii="Times New Roman" w:hAnsi="Times New Roman" w:cs="Times New Roman"/>
          <w:sz w:val="24"/>
          <w:szCs w:val="24"/>
        </w:rPr>
        <w:t xml:space="preserve"> in this paper</w:t>
      </w:r>
      <w:r w:rsidRPr="003B67F8">
        <w:rPr>
          <w:rFonts w:ascii="Times New Roman" w:hAnsi="Times New Roman" w:cs="Times New Roman"/>
          <w:sz w:val="24"/>
          <w:szCs w:val="24"/>
        </w:rPr>
        <w:t xml:space="preserve"> includes five main phases which are: Loading data from a CSV file, Pre-processing, Polarity Scoring, Sentiment Analysis and, Model Evaluation.</w:t>
      </w:r>
    </w:p>
    <w:p w:rsidR="00552C75" w:rsidRPr="00581680" w:rsidRDefault="00581680" w:rsidP="00581680">
      <w:pPr>
        <w:spacing w:line="480" w:lineRule="auto"/>
        <w:jc w:val="center"/>
        <w:rPr>
          <w:rFonts w:ascii="Times New Roman" w:hAnsi="Times New Roman" w:cs="Times New Roman"/>
          <w:b/>
          <w:sz w:val="24"/>
          <w:szCs w:val="24"/>
        </w:rPr>
      </w:pPr>
      <w:r w:rsidRPr="00581680">
        <w:rPr>
          <w:rFonts w:ascii="Times New Roman" w:hAnsi="Times New Roman" w:cs="Times New Roman"/>
          <w:b/>
          <w:sz w:val="24"/>
          <w:szCs w:val="24"/>
        </w:rPr>
        <w:t>Related Works</w:t>
      </w:r>
    </w:p>
    <w:p w:rsidR="00552C75" w:rsidRDefault="007A0B93" w:rsidP="00566642">
      <w:pPr>
        <w:spacing w:line="480" w:lineRule="auto"/>
        <w:ind w:firstLine="720"/>
        <w:rPr>
          <w:rFonts w:ascii="Times New Roman" w:hAnsi="Times New Roman" w:cs="Times New Roman"/>
          <w:sz w:val="24"/>
          <w:szCs w:val="24"/>
        </w:rPr>
      </w:pPr>
      <w:r w:rsidRPr="007A0B93">
        <w:rPr>
          <w:rFonts w:ascii="Times New Roman" w:hAnsi="Times New Roman" w:cs="Times New Roman"/>
          <w:sz w:val="24"/>
          <w:szCs w:val="24"/>
        </w:rPr>
        <w:t xml:space="preserve">Twitter has become a popular tool for monitoring consumer trends or opinions on particular goods or issues. Many researchers have concentrated their effort on sentiment classification subjects utilizing the </w:t>
      </w:r>
      <w:r w:rsidR="00237ABC">
        <w:rPr>
          <w:rFonts w:ascii="Times New Roman" w:hAnsi="Times New Roman" w:cs="Times New Roman"/>
          <w:sz w:val="24"/>
          <w:szCs w:val="24"/>
        </w:rPr>
        <w:t>Twitter</w:t>
      </w:r>
      <w:r w:rsidRPr="007A0B93">
        <w:rPr>
          <w:rFonts w:ascii="Times New Roman" w:hAnsi="Times New Roman" w:cs="Times New Roman"/>
          <w:sz w:val="24"/>
          <w:szCs w:val="24"/>
        </w:rPr>
        <w:t xml:space="preserve"> dataset to apply classifiers and assess findings, creating a sizable corpus of past research on sentiment analysis.</w:t>
      </w:r>
      <w:r w:rsidR="00DB0417">
        <w:rPr>
          <w:rFonts w:ascii="Times New Roman" w:hAnsi="Times New Roman" w:cs="Times New Roman"/>
          <w:sz w:val="24"/>
          <w:szCs w:val="24"/>
        </w:rPr>
        <w:t xml:space="preserve"> </w:t>
      </w:r>
      <w:r w:rsidR="00DB0417" w:rsidRPr="00DB0417">
        <w:rPr>
          <w:rFonts w:ascii="Times New Roman" w:hAnsi="Times New Roman" w:cs="Times New Roman"/>
          <w:sz w:val="24"/>
          <w:szCs w:val="24"/>
        </w:rPr>
        <w:t xml:space="preserve">It is possible to efficiently execute sentiment analysis tasks by utilizing a variety of models, including recently developed deep learning models. Convolutional </w:t>
      </w:r>
      <w:r w:rsidR="008F579E" w:rsidRPr="00DB0417">
        <w:rPr>
          <w:rFonts w:ascii="Times New Roman" w:hAnsi="Times New Roman" w:cs="Times New Roman"/>
          <w:sz w:val="24"/>
          <w:szCs w:val="24"/>
        </w:rPr>
        <w:t xml:space="preserve">Neural Networks </w:t>
      </w:r>
      <w:r w:rsidR="00DB0417" w:rsidRPr="00DB0417">
        <w:rPr>
          <w:rFonts w:ascii="Times New Roman" w:hAnsi="Times New Roman" w:cs="Times New Roman"/>
          <w:sz w:val="24"/>
          <w:szCs w:val="24"/>
        </w:rPr>
        <w:t xml:space="preserve">(CNN), </w:t>
      </w:r>
      <w:r w:rsidR="008F579E" w:rsidRPr="00DB0417">
        <w:rPr>
          <w:rFonts w:ascii="Times New Roman" w:hAnsi="Times New Roman" w:cs="Times New Roman"/>
          <w:sz w:val="24"/>
          <w:szCs w:val="24"/>
        </w:rPr>
        <w:t>Recurrent Neural Networks</w:t>
      </w:r>
      <w:r w:rsidR="00DB0417" w:rsidRPr="00DB0417">
        <w:rPr>
          <w:rFonts w:ascii="Times New Roman" w:hAnsi="Times New Roman" w:cs="Times New Roman"/>
          <w:sz w:val="24"/>
          <w:szCs w:val="24"/>
        </w:rPr>
        <w:t xml:space="preserve"> (RNN), </w:t>
      </w:r>
      <w:r w:rsidR="008F579E" w:rsidRPr="00DB0417">
        <w:rPr>
          <w:rFonts w:ascii="Times New Roman" w:hAnsi="Times New Roman" w:cs="Times New Roman"/>
          <w:sz w:val="24"/>
          <w:szCs w:val="24"/>
        </w:rPr>
        <w:t xml:space="preserve">Deep Neural Networks </w:t>
      </w:r>
      <w:r w:rsidR="00DB0417" w:rsidRPr="00DB0417">
        <w:rPr>
          <w:rFonts w:ascii="Times New Roman" w:hAnsi="Times New Roman" w:cs="Times New Roman"/>
          <w:sz w:val="24"/>
          <w:szCs w:val="24"/>
        </w:rPr>
        <w:t xml:space="preserve">(DNN), and </w:t>
      </w:r>
      <w:r w:rsidR="008F579E" w:rsidRPr="00DB0417">
        <w:rPr>
          <w:rFonts w:ascii="Times New Roman" w:hAnsi="Times New Roman" w:cs="Times New Roman"/>
          <w:sz w:val="24"/>
          <w:szCs w:val="24"/>
        </w:rPr>
        <w:t xml:space="preserve">Deep Belief Networks </w:t>
      </w:r>
      <w:r w:rsidR="00DB0417" w:rsidRPr="00DB0417">
        <w:rPr>
          <w:rFonts w:ascii="Times New Roman" w:hAnsi="Times New Roman" w:cs="Times New Roman"/>
          <w:sz w:val="24"/>
          <w:szCs w:val="24"/>
        </w:rPr>
        <w:t>(DBN) are some of the models in this category</w:t>
      </w:r>
      <w:r w:rsidR="001B1381">
        <w:rPr>
          <w:rFonts w:ascii="Times New Roman" w:hAnsi="Times New Roman" w:cs="Times New Roman"/>
          <w:sz w:val="24"/>
          <w:szCs w:val="24"/>
        </w:rPr>
        <w:t>.</w:t>
      </w:r>
    </w:p>
    <w:p w:rsidR="00A27CC1" w:rsidRDefault="00A27CC1" w:rsidP="00D71571">
      <w:pPr>
        <w:spacing w:line="480" w:lineRule="auto"/>
        <w:ind w:firstLine="720"/>
        <w:rPr>
          <w:rFonts w:ascii="Times New Roman" w:hAnsi="Times New Roman" w:cs="Times New Roman"/>
          <w:sz w:val="24"/>
          <w:szCs w:val="24"/>
        </w:rPr>
      </w:pPr>
      <w:r w:rsidRPr="00A27CC1">
        <w:rPr>
          <w:rFonts w:ascii="Times New Roman" w:hAnsi="Times New Roman" w:cs="Times New Roman"/>
          <w:sz w:val="24"/>
          <w:szCs w:val="24"/>
        </w:rPr>
        <w:t xml:space="preserve">There are primarily three approaches to sentiment analysis: </w:t>
      </w:r>
      <w:r>
        <w:rPr>
          <w:rFonts w:ascii="Times New Roman" w:hAnsi="Times New Roman" w:cs="Times New Roman"/>
          <w:sz w:val="24"/>
          <w:szCs w:val="24"/>
        </w:rPr>
        <w:t>(i)</w:t>
      </w:r>
      <w:r w:rsidRPr="00A27CC1">
        <w:rPr>
          <w:rFonts w:ascii="Times New Roman" w:hAnsi="Times New Roman" w:cs="Times New Roman"/>
          <w:sz w:val="24"/>
          <w:szCs w:val="24"/>
        </w:rPr>
        <w:t xml:space="preserve"> lexicon-based technique (unsupervised approach), (ii) hybrid method, </w:t>
      </w:r>
      <w:r>
        <w:rPr>
          <w:rFonts w:ascii="Times New Roman" w:hAnsi="Times New Roman" w:cs="Times New Roman"/>
          <w:sz w:val="24"/>
          <w:szCs w:val="24"/>
        </w:rPr>
        <w:t xml:space="preserve">and </w:t>
      </w:r>
      <w:r w:rsidRPr="00A27CC1">
        <w:rPr>
          <w:rFonts w:ascii="Times New Roman" w:hAnsi="Times New Roman" w:cs="Times New Roman"/>
          <w:sz w:val="24"/>
          <w:szCs w:val="24"/>
        </w:rPr>
        <w:t>(iii) machine learning-based method (supervised approach)</w:t>
      </w:r>
      <w:r>
        <w:rPr>
          <w:rFonts w:ascii="Times New Roman" w:hAnsi="Times New Roman" w:cs="Times New Roman"/>
          <w:sz w:val="24"/>
          <w:szCs w:val="24"/>
        </w:rPr>
        <w:t xml:space="preserve"> </w:t>
      </w:r>
      <w:sdt>
        <w:sdtPr>
          <w:rPr>
            <w:rFonts w:ascii="Times New Roman" w:hAnsi="Times New Roman" w:cs="Times New Roman"/>
            <w:sz w:val="24"/>
            <w:szCs w:val="24"/>
          </w:rPr>
          <w:id w:val="102783622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GPa14 \l 1033 </w:instrText>
          </w:r>
          <w:r>
            <w:rPr>
              <w:rFonts w:ascii="Times New Roman" w:hAnsi="Times New Roman" w:cs="Times New Roman"/>
              <w:sz w:val="24"/>
              <w:szCs w:val="24"/>
            </w:rPr>
            <w:fldChar w:fldCharType="separate"/>
          </w:r>
          <w:r w:rsidRPr="00A27CC1">
            <w:rPr>
              <w:rFonts w:ascii="Times New Roman" w:hAnsi="Times New Roman" w:cs="Times New Roman"/>
              <w:noProof/>
              <w:sz w:val="24"/>
              <w:szCs w:val="24"/>
            </w:rPr>
            <w:t>(G Paltoglou, 2014)</w:t>
          </w:r>
          <w:r>
            <w:rPr>
              <w:rFonts w:ascii="Times New Roman" w:hAnsi="Times New Roman" w:cs="Times New Roman"/>
              <w:sz w:val="24"/>
              <w:szCs w:val="24"/>
            </w:rPr>
            <w:fldChar w:fldCharType="end"/>
          </w:r>
        </w:sdtContent>
      </w:sdt>
      <w:r w:rsidRPr="00A27CC1">
        <w:rPr>
          <w:rFonts w:ascii="Times New Roman" w:hAnsi="Times New Roman" w:cs="Times New Roman"/>
          <w:sz w:val="24"/>
          <w:szCs w:val="24"/>
        </w:rPr>
        <w:t>.</w:t>
      </w:r>
      <w:r>
        <w:rPr>
          <w:rFonts w:ascii="Times New Roman" w:hAnsi="Times New Roman" w:cs="Times New Roman"/>
          <w:sz w:val="24"/>
          <w:szCs w:val="24"/>
        </w:rPr>
        <w:t xml:space="preserve"> </w:t>
      </w:r>
      <w:r w:rsidR="000F0D95" w:rsidRPr="000F0D95">
        <w:rPr>
          <w:rFonts w:ascii="Times New Roman" w:hAnsi="Times New Roman" w:cs="Times New Roman"/>
          <w:sz w:val="24"/>
          <w:szCs w:val="24"/>
        </w:rPr>
        <w:t xml:space="preserve">In the lexicon-based method, one or more effective dictionaries are used to assess the emotional content of text segments. In these word lists, each lemma is assigned an emotional value, such as how much positivity or negativity it often conveys. Lexicon-based and </w:t>
      </w:r>
      <w:r w:rsidR="000F0D95">
        <w:rPr>
          <w:rFonts w:ascii="Times New Roman" w:hAnsi="Times New Roman" w:cs="Times New Roman"/>
          <w:sz w:val="24"/>
          <w:szCs w:val="24"/>
        </w:rPr>
        <w:t>machine-learning</w:t>
      </w:r>
      <w:r w:rsidR="000F0D95" w:rsidRPr="000F0D95">
        <w:rPr>
          <w:rFonts w:ascii="Times New Roman" w:hAnsi="Times New Roman" w:cs="Times New Roman"/>
          <w:sz w:val="24"/>
          <w:szCs w:val="24"/>
        </w:rPr>
        <w:t xml:space="preserve"> approaches are combined in the hybrid approach. The text is initially analyzed using a lexicon, and the findings are utilized as training data for a machine-learning system. The size of the relevant dictionary is then </w:t>
      </w:r>
      <w:r w:rsidR="000F0D95" w:rsidRPr="000F0D95">
        <w:rPr>
          <w:rFonts w:ascii="Times New Roman" w:hAnsi="Times New Roman" w:cs="Times New Roman"/>
          <w:sz w:val="24"/>
          <w:szCs w:val="24"/>
        </w:rPr>
        <w:lastRenderedPageBreak/>
        <w:t>expanded using the results from the second step. The method is repeated until a termination requirement is reached</w:t>
      </w:r>
      <w:r w:rsidR="000F0D95">
        <w:rPr>
          <w:rFonts w:ascii="Times New Roman" w:hAnsi="Times New Roman" w:cs="Times New Roman"/>
          <w:sz w:val="24"/>
          <w:szCs w:val="24"/>
        </w:rPr>
        <w:t xml:space="preserve"> </w:t>
      </w:r>
      <w:sdt>
        <w:sdtPr>
          <w:rPr>
            <w:rFonts w:ascii="Times New Roman" w:hAnsi="Times New Roman" w:cs="Times New Roman"/>
            <w:sz w:val="24"/>
            <w:szCs w:val="24"/>
          </w:rPr>
          <w:id w:val="-1463960424"/>
          <w:citation/>
        </w:sdtPr>
        <w:sdtContent>
          <w:r w:rsidR="000F0D95">
            <w:rPr>
              <w:rFonts w:ascii="Times New Roman" w:hAnsi="Times New Roman" w:cs="Times New Roman"/>
              <w:sz w:val="24"/>
              <w:szCs w:val="24"/>
            </w:rPr>
            <w:fldChar w:fldCharType="begin"/>
          </w:r>
          <w:r w:rsidR="000F0D95">
            <w:rPr>
              <w:rFonts w:ascii="Times New Roman" w:hAnsi="Times New Roman" w:cs="Times New Roman"/>
              <w:sz w:val="24"/>
              <w:szCs w:val="24"/>
            </w:rPr>
            <w:instrText xml:space="preserve"> CITATION ASM19 \l 1033 </w:instrText>
          </w:r>
          <w:r w:rsidR="000F0D95">
            <w:rPr>
              <w:rFonts w:ascii="Times New Roman" w:hAnsi="Times New Roman" w:cs="Times New Roman"/>
              <w:sz w:val="24"/>
              <w:szCs w:val="24"/>
            </w:rPr>
            <w:fldChar w:fldCharType="separate"/>
          </w:r>
          <w:r w:rsidR="000F0D95" w:rsidRPr="000F0D95">
            <w:rPr>
              <w:rFonts w:ascii="Times New Roman" w:hAnsi="Times New Roman" w:cs="Times New Roman"/>
              <w:noProof/>
              <w:sz w:val="24"/>
              <w:szCs w:val="24"/>
            </w:rPr>
            <w:t>(ASM Alharbi, 2019)</w:t>
          </w:r>
          <w:r w:rsidR="000F0D95">
            <w:rPr>
              <w:rFonts w:ascii="Times New Roman" w:hAnsi="Times New Roman" w:cs="Times New Roman"/>
              <w:sz w:val="24"/>
              <w:szCs w:val="24"/>
            </w:rPr>
            <w:fldChar w:fldCharType="end"/>
          </w:r>
        </w:sdtContent>
      </w:sdt>
      <w:r w:rsidR="000F0D95" w:rsidRPr="000F0D95">
        <w:rPr>
          <w:rFonts w:ascii="Times New Roman" w:hAnsi="Times New Roman" w:cs="Times New Roman"/>
          <w:sz w:val="24"/>
          <w:szCs w:val="24"/>
        </w:rPr>
        <w:t>.</w:t>
      </w:r>
    </w:p>
    <w:p w:rsidR="00B01D2A" w:rsidRDefault="00B01D2A" w:rsidP="000C6A2B">
      <w:pPr>
        <w:spacing w:line="480" w:lineRule="auto"/>
        <w:ind w:firstLine="720"/>
        <w:rPr>
          <w:rFonts w:ascii="Times New Roman" w:hAnsi="Times New Roman" w:cs="Times New Roman"/>
          <w:color w:val="000000"/>
          <w:sz w:val="24"/>
          <w:szCs w:val="24"/>
        </w:rPr>
      </w:pPr>
      <w:r w:rsidRPr="00B01D2A">
        <w:rPr>
          <w:rFonts w:ascii="Times New Roman" w:hAnsi="Times New Roman" w:cs="Times New Roman"/>
          <w:sz w:val="24"/>
          <w:szCs w:val="24"/>
        </w:rPr>
        <w:t xml:space="preserve">According to a survey paper by </w:t>
      </w:r>
      <w:sdt>
        <w:sdtPr>
          <w:rPr>
            <w:rFonts w:ascii="Times New Roman" w:hAnsi="Times New Roman" w:cs="Times New Roman"/>
            <w:sz w:val="24"/>
            <w:szCs w:val="24"/>
          </w:rPr>
          <w:id w:val="-785807525"/>
          <w:citation/>
        </w:sdtPr>
        <w:sdtContent>
          <w:r w:rsidRPr="00B01D2A">
            <w:rPr>
              <w:rFonts w:ascii="Times New Roman" w:hAnsi="Times New Roman" w:cs="Times New Roman"/>
              <w:sz w:val="24"/>
              <w:szCs w:val="24"/>
            </w:rPr>
            <w:fldChar w:fldCharType="begin"/>
          </w:r>
          <w:r w:rsidRPr="00B01D2A">
            <w:rPr>
              <w:rFonts w:ascii="Times New Roman" w:hAnsi="Times New Roman" w:cs="Times New Roman"/>
              <w:sz w:val="24"/>
              <w:szCs w:val="24"/>
            </w:rPr>
            <w:instrText xml:space="preserve"> CITATION Lei18 \l 1033 </w:instrText>
          </w:r>
          <w:r w:rsidRPr="00B01D2A">
            <w:rPr>
              <w:rFonts w:ascii="Times New Roman" w:hAnsi="Times New Roman" w:cs="Times New Roman"/>
              <w:sz w:val="24"/>
              <w:szCs w:val="24"/>
            </w:rPr>
            <w:fldChar w:fldCharType="separate"/>
          </w:r>
          <w:r w:rsidRPr="00B01D2A">
            <w:rPr>
              <w:rFonts w:ascii="Times New Roman" w:hAnsi="Times New Roman" w:cs="Times New Roman"/>
              <w:noProof/>
              <w:sz w:val="24"/>
              <w:szCs w:val="24"/>
            </w:rPr>
            <w:t>(Lei Zhang, 2018)</w:t>
          </w:r>
          <w:r w:rsidRPr="00B01D2A">
            <w:rPr>
              <w:rFonts w:ascii="Times New Roman" w:hAnsi="Times New Roman" w:cs="Times New Roman"/>
              <w:sz w:val="24"/>
              <w:szCs w:val="24"/>
            </w:rPr>
            <w:fldChar w:fldCharType="end"/>
          </w:r>
        </w:sdtContent>
      </w:sdt>
      <w:r w:rsidRPr="00B01D2A">
        <w:rPr>
          <w:rFonts w:ascii="Times New Roman" w:hAnsi="Times New Roman" w:cs="Times New Roman"/>
          <w:sz w:val="24"/>
          <w:szCs w:val="24"/>
        </w:rPr>
        <w:t xml:space="preserve">, more exciting deep learning for sentiment analysis research will likely be published soon. Their article begins with a brief introduction to deep learning before offering a thorough analysis of the technology's most recent sentiment analysis applications. </w:t>
      </w:r>
      <w:r w:rsidRPr="00B01D2A">
        <w:rPr>
          <w:rFonts w:ascii="Times New Roman" w:hAnsi="Times New Roman" w:cs="Times New Roman"/>
          <w:color w:val="000000"/>
          <w:sz w:val="24"/>
          <w:szCs w:val="24"/>
        </w:rPr>
        <w:t>Three granularity levels have mostly been the focus of research on sentiment analysis. The document level, the sentence level, and the aspect are all included in this. A document that contains opinions is classified as conveying a generally positive or negative view using document-level sentiment classification. It presupposes that the entire text serves as the primary source of information and that it is understood to be opinionated and to include views on a particular subject. A document's sentences are categorized at the sentence level using sentiment classification. Aspect-level sentiment analysis, often known as "targets," focuses primarily on gathering and analysing views that have been expressed about entities and the features and/or aspects of those entities.</w:t>
      </w:r>
    </w:p>
    <w:p w:rsidR="00CF3602" w:rsidRDefault="00000000" w:rsidP="00197512">
      <w:pPr>
        <w:spacing w:line="480" w:lineRule="auto"/>
        <w:ind w:firstLine="720"/>
        <w:rPr>
          <w:rFonts w:ascii="Times New Roman" w:hAnsi="Times New Roman" w:cs="Times New Roman"/>
          <w:color w:val="000000"/>
          <w:sz w:val="24"/>
          <w:szCs w:val="24"/>
        </w:rPr>
      </w:pPr>
      <w:sdt>
        <w:sdtPr>
          <w:rPr>
            <w:rFonts w:ascii="Times New Roman" w:hAnsi="Times New Roman" w:cs="Times New Roman"/>
            <w:color w:val="000000"/>
            <w:sz w:val="24"/>
            <w:szCs w:val="24"/>
          </w:rPr>
          <w:id w:val="-249969335"/>
          <w:citation/>
        </w:sdtPr>
        <w:sdtContent>
          <w:r w:rsidR="00CF3602">
            <w:rPr>
              <w:rFonts w:ascii="Times New Roman" w:hAnsi="Times New Roman" w:cs="Times New Roman"/>
              <w:color w:val="000000"/>
              <w:sz w:val="24"/>
              <w:szCs w:val="24"/>
            </w:rPr>
            <w:fldChar w:fldCharType="begin"/>
          </w:r>
          <w:r w:rsidR="00CF3602">
            <w:rPr>
              <w:rFonts w:ascii="Times New Roman" w:hAnsi="Times New Roman" w:cs="Times New Roman"/>
              <w:color w:val="000000"/>
              <w:sz w:val="24"/>
              <w:szCs w:val="24"/>
            </w:rPr>
            <w:instrText xml:space="preserve"> CITATION Pra18 \l 1033 </w:instrText>
          </w:r>
          <w:r w:rsidR="00CF3602">
            <w:rPr>
              <w:rFonts w:ascii="Times New Roman" w:hAnsi="Times New Roman" w:cs="Times New Roman"/>
              <w:color w:val="000000"/>
              <w:sz w:val="24"/>
              <w:szCs w:val="24"/>
            </w:rPr>
            <w:fldChar w:fldCharType="separate"/>
          </w:r>
          <w:r w:rsidR="00CF3602" w:rsidRPr="00CF3602">
            <w:rPr>
              <w:rFonts w:ascii="Times New Roman" w:hAnsi="Times New Roman" w:cs="Times New Roman"/>
              <w:noProof/>
              <w:color w:val="000000"/>
              <w:sz w:val="24"/>
              <w:szCs w:val="24"/>
            </w:rPr>
            <w:t>(Prabhsimran Singh, 2018)</w:t>
          </w:r>
          <w:r w:rsidR="00CF3602">
            <w:rPr>
              <w:rFonts w:ascii="Times New Roman" w:hAnsi="Times New Roman" w:cs="Times New Roman"/>
              <w:color w:val="000000"/>
              <w:sz w:val="24"/>
              <w:szCs w:val="24"/>
            </w:rPr>
            <w:fldChar w:fldCharType="end"/>
          </w:r>
        </w:sdtContent>
      </w:sdt>
      <w:r w:rsidR="00CF3602">
        <w:rPr>
          <w:rFonts w:ascii="Times New Roman" w:hAnsi="Times New Roman" w:cs="Times New Roman"/>
          <w:color w:val="000000"/>
          <w:sz w:val="24"/>
          <w:szCs w:val="24"/>
        </w:rPr>
        <w:t xml:space="preserve"> </w:t>
      </w:r>
      <w:r w:rsidR="00CF3602" w:rsidRPr="00CF3602">
        <w:rPr>
          <w:rFonts w:ascii="Times New Roman" w:hAnsi="Times New Roman" w:cs="Times New Roman"/>
          <w:color w:val="000000"/>
          <w:sz w:val="24"/>
          <w:szCs w:val="24"/>
        </w:rPr>
        <w:t>considers one such government initiative, the demonetization of high-denomination money by the Indian government, which went into effect at midnight on November 8, 2016.</w:t>
      </w:r>
      <w:r w:rsidR="00CF3602">
        <w:rPr>
          <w:rFonts w:ascii="Times New Roman" w:hAnsi="Times New Roman" w:cs="Times New Roman"/>
          <w:color w:val="000000"/>
          <w:sz w:val="24"/>
          <w:szCs w:val="24"/>
        </w:rPr>
        <w:t xml:space="preserve"> They</w:t>
      </w:r>
      <w:r w:rsidR="00CF3602" w:rsidRPr="00CF3602">
        <w:rPr>
          <w:rFonts w:ascii="Times New Roman" w:hAnsi="Times New Roman" w:cs="Times New Roman"/>
          <w:color w:val="000000"/>
          <w:sz w:val="24"/>
          <w:szCs w:val="24"/>
        </w:rPr>
        <w:t xml:space="preserve"> analyzed this government policy from the common person’s perspective by using the concept of sentiment analysis and taking Twitter as a tool. In addition to performing a </w:t>
      </w:r>
      <w:r w:rsidR="00CF3602">
        <w:rPr>
          <w:rFonts w:ascii="Times New Roman" w:hAnsi="Times New Roman" w:cs="Times New Roman"/>
          <w:color w:val="000000"/>
          <w:sz w:val="24"/>
          <w:szCs w:val="24"/>
        </w:rPr>
        <w:t>nationwide</w:t>
      </w:r>
      <w:r w:rsidR="00CF3602" w:rsidRPr="00CF3602">
        <w:rPr>
          <w:rFonts w:ascii="Times New Roman" w:hAnsi="Times New Roman" w:cs="Times New Roman"/>
          <w:color w:val="000000"/>
          <w:sz w:val="24"/>
          <w:szCs w:val="24"/>
        </w:rPr>
        <w:t xml:space="preserve"> analysis, </w:t>
      </w:r>
      <w:r w:rsidR="00CF3602">
        <w:rPr>
          <w:rFonts w:ascii="Times New Roman" w:hAnsi="Times New Roman" w:cs="Times New Roman"/>
          <w:color w:val="000000"/>
          <w:sz w:val="24"/>
          <w:szCs w:val="24"/>
        </w:rPr>
        <w:t>they</w:t>
      </w:r>
      <w:r w:rsidR="00CF3602" w:rsidRPr="00CF3602">
        <w:rPr>
          <w:rFonts w:ascii="Times New Roman" w:hAnsi="Times New Roman" w:cs="Times New Roman"/>
          <w:color w:val="000000"/>
          <w:sz w:val="24"/>
          <w:szCs w:val="24"/>
        </w:rPr>
        <w:t xml:space="preserve"> also performed </w:t>
      </w:r>
      <w:r w:rsidR="00CF3602">
        <w:rPr>
          <w:rFonts w:ascii="Times New Roman" w:hAnsi="Times New Roman" w:cs="Times New Roman"/>
          <w:color w:val="000000"/>
          <w:sz w:val="24"/>
          <w:szCs w:val="24"/>
        </w:rPr>
        <w:t xml:space="preserve">a </w:t>
      </w:r>
      <w:r w:rsidR="00CF3602" w:rsidRPr="00CF3602">
        <w:rPr>
          <w:rFonts w:ascii="Times New Roman" w:hAnsi="Times New Roman" w:cs="Times New Roman"/>
          <w:color w:val="000000"/>
          <w:sz w:val="24"/>
          <w:szCs w:val="24"/>
        </w:rPr>
        <w:t xml:space="preserve">state-wide analysis using geolocation to further elucidate the reasons </w:t>
      </w:r>
      <w:r w:rsidR="00CF3602">
        <w:rPr>
          <w:rFonts w:ascii="Times New Roman" w:hAnsi="Times New Roman" w:cs="Times New Roman"/>
          <w:color w:val="000000"/>
          <w:sz w:val="24"/>
          <w:szCs w:val="24"/>
        </w:rPr>
        <w:t>for</w:t>
      </w:r>
      <w:r w:rsidR="00CF3602" w:rsidRPr="00CF3602">
        <w:rPr>
          <w:rFonts w:ascii="Times New Roman" w:hAnsi="Times New Roman" w:cs="Times New Roman"/>
          <w:color w:val="000000"/>
          <w:sz w:val="24"/>
          <w:szCs w:val="24"/>
        </w:rPr>
        <w:t xml:space="preserve"> displeasure among people of respective states.</w:t>
      </w:r>
      <w:r w:rsidR="005F33EA">
        <w:rPr>
          <w:rFonts w:ascii="Times New Roman" w:hAnsi="Times New Roman" w:cs="Times New Roman"/>
          <w:color w:val="000000"/>
          <w:sz w:val="24"/>
          <w:szCs w:val="24"/>
        </w:rPr>
        <w:t xml:space="preserve"> </w:t>
      </w:r>
      <w:r w:rsidR="004E635E">
        <w:rPr>
          <w:rFonts w:ascii="Times New Roman" w:hAnsi="Times New Roman" w:cs="Times New Roman"/>
          <w:color w:val="000000"/>
          <w:sz w:val="24"/>
          <w:szCs w:val="24"/>
        </w:rPr>
        <w:t>Based on</w:t>
      </w:r>
      <w:r w:rsidR="00124BEC" w:rsidRPr="00124BEC">
        <w:rPr>
          <w:rFonts w:ascii="Times New Roman" w:hAnsi="Times New Roman" w:cs="Times New Roman"/>
          <w:color w:val="000000"/>
          <w:sz w:val="24"/>
          <w:szCs w:val="24"/>
        </w:rPr>
        <w:t xml:space="preserve"> the Twitter dataset, RNN-LSTM was used to classify people's opinions into positive and negative ones. The accuracy of this method was compared to that of other machine learning techniques such </w:t>
      </w:r>
      <w:r w:rsidR="00124BEC">
        <w:rPr>
          <w:rFonts w:ascii="Times New Roman" w:hAnsi="Times New Roman" w:cs="Times New Roman"/>
          <w:color w:val="000000"/>
          <w:sz w:val="24"/>
          <w:szCs w:val="24"/>
        </w:rPr>
        <w:t xml:space="preserve">as </w:t>
      </w:r>
      <w:r w:rsidR="00124BEC" w:rsidRPr="00124BEC">
        <w:rPr>
          <w:rFonts w:ascii="Times New Roman" w:hAnsi="Times New Roman" w:cs="Times New Roman"/>
          <w:color w:val="000000"/>
          <w:sz w:val="24"/>
          <w:szCs w:val="24"/>
        </w:rPr>
        <w:t>the Support Vector Machine, K-Nearest Neighbor, Nave Bayes, and Decision Tree</w:t>
      </w:r>
      <w:r w:rsidR="00124BE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244638444"/>
          <w:citation/>
        </w:sdtPr>
        <w:sdtContent>
          <w:r w:rsidR="00124BEC">
            <w:rPr>
              <w:rFonts w:ascii="Times New Roman" w:hAnsi="Times New Roman" w:cs="Times New Roman"/>
              <w:color w:val="000000"/>
              <w:sz w:val="24"/>
              <w:szCs w:val="24"/>
            </w:rPr>
            <w:fldChar w:fldCharType="begin"/>
          </w:r>
          <w:r w:rsidR="00124BEC">
            <w:rPr>
              <w:rFonts w:ascii="Times New Roman" w:hAnsi="Times New Roman" w:cs="Times New Roman"/>
              <w:color w:val="000000"/>
              <w:sz w:val="24"/>
              <w:szCs w:val="24"/>
            </w:rPr>
            <w:instrText xml:space="preserve"> CITATION Yas18 \l 1033 </w:instrText>
          </w:r>
          <w:r w:rsidR="00124BEC">
            <w:rPr>
              <w:rFonts w:ascii="Times New Roman" w:hAnsi="Times New Roman" w:cs="Times New Roman"/>
              <w:color w:val="000000"/>
              <w:sz w:val="24"/>
              <w:szCs w:val="24"/>
            </w:rPr>
            <w:fldChar w:fldCharType="separate"/>
          </w:r>
          <w:r w:rsidR="00124BEC" w:rsidRPr="00124BEC">
            <w:rPr>
              <w:rFonts w:ascii="Times New Roman" w:hAnsi="Times New Roman" w:cs="Times New Roman"/>
              <w:noProof/>
              <w:color w:val="000000"/>
              <w:sz w:val="24"/>
              <w:szCs w:val="24"/>
            </w:rPr>
            <w:t>(Yaser Maher Wazery, 2018)</w:t>
          </w:r>
          <w:r w:rsidR="00124BEC">
            <w:rPr>
              <w:rFonts w:ascii="Times New Roman" w:hAnsi="Times New Roman" w:cs="Times New Roman"/>
              <w:color w:val="000000"/>
              <w:sz w:val="24"/>
              <w:szCs w:val="24"/>
            </w:rPr>
            <w:fldChar w:fldCharType="end"/>
          </w:r>
        </w:sdtContent>
      </w:sdt>
      <w:r w:rsidR="00124BEC">
        <w:rPr>
          <w:rFonts w:ascii="Times New Roman" w:hAnsi="Times New Roman" w:cs="Times New Roman"/>
          <w:color w:val="000000"/>
          <w:sz w:val="24"/>
          <w:szCs w:val="24"/>
        </w:rPr>
        <w:t>.</w:t>
      </w:r>
    </w:p>
    <w:p w:rsidR="003F010D" w:rsidRDefault="003F010D" w:rsidP="003F010D">
      <w:pPr>
        <w:spacing w:line="480" w:lineRule="auto"/>
        <w:ind w:firstLine="72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Methodology</w:t>
      </w:r>
    </w:p>
    <w:p w:rsidR="006009F6" w:rsidRPr="006009F6" w:rsidRDefault="006009F6" w:rsidP="00AD2E84">
      <w:pPr>
        <w:spacing w:after="0" w:line="480" w:lineRule="auto"/>
        <w:rPr>
          <w:rFonts w:ascii="Times New Roman" w:hAnsi="Times New Roman" w:cs="Times New Roman"/>
          <w:b/>
          <w:bCs/>
          <w:color w:val="000000" w:themeColor="text1"/>
          <w:sz w:val="24"/>
          <w:szCs w:val="24"/>
          <w:lang w:val="en-GB"/>
        </w:rPr>
      </w:pPr>
      <w:r w:rsidRPr="006009F6">
        <w:rPr>
          <w:rFonts w:ascii="Times New Roman" w:hAnsi="Times New Roman" w:cs="Times New Roman"/>
          <w:b/>
          <w:bCs/>
          <w:color w:val="000000" w:themeColor="text1"/>
          <w:sz w:val="24"/>
          <w:szCs w:val="24"/>
          <w:lang w:val="en-GB"/>
        </w:rPr>
        <w:t>Data Collection</w:t>
      </w:r>
    </w:p>
    <w:p w:rsidR="00430D75" w:rsidRDefault="00430D75" w:rsidP="00AD2E84">
      <w:pPr>
        <w:spacing w:after="0"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For data collection</w:t>
      </w:r>
      <w:r w:rsidR="008253BA">
        <w:rPr>
          <w:rFonts w:ascii="Times New Roman" w:hAnsi="Times New Roman" w:cs="Times New Roman"/>
          <w:color w:val="000000" w:themeColor="text1"/>
          <w:sz w:val="24"/>
          <w:szCs w:val="24"/>
          <w:lang w:val="en-GB"/>
        </w:rPr>
        <w:t>, the Twitter API was used through Tweepy</w:t>
      </w:r>
      <w:r w:rsidR="00266357">
        <w:rPr>
          <w:rFonts w:ascii="Times New Roman" w:hAnsi="Times New Roman" w:cs="Times New Roman"/>
          <w:color w:val="000000" w:themeColor="text1"/>
          <w:sz w:val="24"/>
          <w:szCs w:val="24"/>
          <w:lang w:val="en-GB"/>
        </w:rPr>
        <w:t xml:space="preserve"> and snscrape</w:t>
      </w:r>
      <w:r w:rsidR="008253BA">
        <w:rPr>
          <w:rFonts w:ascii="Times New Roman" w:hAnsi="Times New Roman" w:cs="Times New Roman"/>
          <w:color w:val="000000" w:themeColor="text1"/>
          <w:sz w:val="24"/>
          <w:szCs w:val="24"/>
          <w:lang w:val="en-GB"/>
        </w:rPr>
        <w:t xml:space="preserve">. </w:t>
      </w:r>
      <w:r w:rsidR="008253BA" w:rsidRPr="00AD2E84">
        <w:rPr>
          <w:rFonts w:ascii="Times New Roman" w:hAnsi="Times New Roman" w:cs="Times New Roman"/>
          <w:color w:val="000000" w:themeColor="text1"/>
          <w:sz w:val="24"/>
          <w:szCs w:val="24"/>
          <w:lang w:val="en-GB"/>
        </w:rPr>
        <w:t>Twitter API enables programmatic access to core elements of Twitter such as Tweets, Direct Messages, Spaces, Lists, users, and more in unique and advanced ways,</w:t>
      </w:r>
      <w:sdt>
        <w:sdtPr>
          <w:rPr>
            <w:rFonts w:ascii="Times New Roman" w:hAnsi="Times New Roman" w:cs="Times New Roman"/>
            <w:color w:val="000000" w:themeColor="text1"/>
            <w:sz w:val="24"/>
            <w:szCs w:val="24"/>
            <w:lang w:val="en-GB"/>
          </w:rPr>
          <w:id w:val="-17011270"/>
          <w:citation/>
        </w:sdtPr>
        <w:sdtContent>
          <w:r w:rsidR="008253BA" w:rsidRPr="00AD2E84">
            <w:rPr>
              <w:rFonts w:ascii="Times New Roman" w:hAnsi="Times New Roman" w:cs="Times New Roman"/>
              <w:color w:val="000000" w:themeColor="text1"/>
              <w:sz w:val="24"/>
              <w:szCs w:val="24"/>
              <w:lang w:val="en-GB"/>
            </w:rPr>
            <w:fldChar w:fldCharType="begin"/>
          </w:r>
          <w:r w:rsidR="008253BA" w:rsidRPr="00AD2E84">
            <w:rPr>
              <w:rFonts w:ascii="Times New Roman" w:hAnsi="Times New Roman" w:cs="Times New Roman"/>
              <w:color w:val="000000" w:themeColor="text1"/>
              <w:sz w:val="24"/>
              <w:szCs w:val="24"/>
            </w:rPr>
            <w:instrText xml:space="preserve"> CITATION Twi22 \l 1033 </w:instrText>
          </w:r>
          <w:r w:rsidR="008253BA" w:rsidRPr="00AD2E84">
            <w:rPr>
              <w:rFonts w:ascii="Times New Roman" w:hAnsi="Times New Roman" w:cs="Times New Roman"/>
              <w:color w:val="000000" w:themeColor="text1"/>
              <w:sz w:val="24"/>
              <w:szCs w:val="24"/>
              <w:lang w:val="en-GB"/>
            </w:rPr>
            <w:fldChar w:fldCharType="separate"/>
          </w:r>
          <w:r w:rsidR="008253BA" w:rsidRPr="00AD2E84">
            <w:rPr>
              <w:rFonts w:ascii="Times New Roman" w:hAnsi="Times New Roman" w:cs="Times New Roman"/>
              <w:noProof/>
              <w:color w:val="000000" w:themeColor="text1"/>
              <w:sz w:val="24"/>
              <w:szCs w:val="24"/>
            </w:rPr>
            <w:t xml:space="preserve"> (Twitter, 2022)</w:t>
          </w:r>
          <w:r w:rsidR="008253BA" w:rsidRPr="00AD2E84">
            <w:rPr>
              <w:rFonts w:ascii="Times New Roman" w:hAnsi="Times New Roman" w:cs="Times New Roman"/>
              <w:color w:val="000000" w:themeColor="text1"/>
              <w:sz w:val="24"/>
              <w:szCs w:val="24"/>
            </w:rPr>
            <w:fldChar w:fldCharType="end"/>
          </w:r>
        </w:sdtContent>
      </w:sdt>
      <w:r w:rsidR="008253BA" w:rsidRPr="00AD2E84">
        <w:rPr>
          <w:rFonts w:ascii="Times New Roman" w:hAnsi="Times New Roman" w:cs="Times New Roman"/>
          <w:color w:val="000000" w:themeColor="text1"/>
          <w:sz w:val="24"/>
          <w:szCs w:val="24"/>
          <w:lang w:val="en-GB"/>
        </w:rPr>
        <w:t>.</w:t>
      </w:r>
      <w:r w:rsidR="00C84A5D">
        <w:rPr>
          <w:rFonts w:ascii="Times New Roman" w:hAnsi="Times New Roman" w:cs="Times New Roman"/>
          <w:color w:val="000000" w:themeColor="text1"/>
          <w:sz w:val="24"/>
          <w:szCs w:val="24"/>
          <w:lang w:val="en-GB"/>
        </w:rPr>
        <w:t xml:space="preserve"> </w:t>
      </w:r>
      <w:r w:rsidR="0052085C">
        <w:rPr>
          <w:rFonts w:ascii="Times New Roman" w:hAnsi="Times New Roman" w:cs="Times New Roman"/>
          <w:color w:val="000000" w:themeColor="text1"/>
          <w:sz w:val="24"/>
          <w:szCs w:val="24"/>
          <w:lang w:val="en-GB"/>
        </w:rPr>
        <w:t xml:space="preserve">The researchers had Essential level assess on the Twitter Developer platform which afforded them </w:t>
      </w:r>
      <w:r w:rsidR="0052085C" w:rsidRPr="0052085C">
        <w:rPr>
          <w:rFonts w:ascii="Times New Roman" w:hAnsi="Times New Roman" w:cs="Times New Roman"/>
          <w:color w:val="000000" w:themeColor="text1"/>
          <w:sz w:val="24"/>
          <w:szCs w:val="24"/>
          <w:lang w:val="en-GB"/>
        </w:rPr>
        <w:t>retrieve up to 500,000 tweets per month for free</w:t>
      </w:r>
      <w:r w:rsidR="00B56B85">
        <w:rPr>
          <w:rFonts w:ascii="Times New Roman" w:hAnsi="Times New Roman" w:cs="Times New Roman"/>
          <w:color w:val="000000" w:themeColor="text1"/>
          <w:sz w:val="24"/>
          <w:szCs w:val="24"/>
          <w:lang w:val="en-GB"/>
        </w:rPr>
        <w:t xml:space="preserve">. </w:t>
      </w:r>
      <w:r w:rsidR="00B60509">
        <w:rPr>
          <w:rFonts w:ascii="Times New Roman" w:hAnsi="Times New Roman" w:cs="Times New Roman"/>
          <w:color w:val="000000" w:themeColor="text1"/>
          <w:sz w:val="24"/>
          <w:szCs w:val="24"/>
          <w:lang w:val="en-GB"/>
        </w:rPr>
        <w:t>This access was however limited in functionality and seeing as the researcher</w:t>
      </w:r>
      <w:r w:rsidR="00625C2F">
        <w:rPr>
          <w:rFonts w:ascii="Times New Roman" w:hAnsi="Times New Roman" w:cs="Times New Roman"/>
          <w:color w:val="000000" w:themeColor="text1"/>
          <w:sz w:val="24"/>
          <w:szCs w:val="24"/>
          <w:lang w:val="en-GB"/>
        </w:rPr>
        <w:t>s</w:t>
      </w:r>
      <w:r w:rsidR="00B60509">
        <w:rPr>
          <w:rFonts w:ascii="Times New Roman" w:hAnsi="Times New Roman" w:cs="Times New Roman"/>
          <w:color w:val="000000" w:themeColor="text1"/>
          <w:sz w:val="24"/>
          <w:szCs w:val="24"/>
          <w:lang w:val="en-GB"/>
        </w:rPr>
        <w:t xml:space="preserve"> needed </w:t>
      </w:r>
      <w:r w:rsidR="00625C2F">
        <w:rPr>
          <w:rFonts w:ascii="Times New Roman" w:hAnsi="Times New Roman" w:cs="Times New Roman"/>
          <w:color w:val="000000" w:themeColor="text1"/>
          <w:sz w:val="24"/>
          <w:szCs w:val="24"/>
          <w:lang w:val="en-GB"/>
        </w:rPr>
        <w:t xml:space="preserve">a tool with advanced functionalities, the researchers used snscrape alongside tweepy. </w:t>
      </w:r>
      <w:r w:rsidR="00266357" w:rsidRPr="00AD2E84">
        <w:rPr>
          <w:rFonts w:ascii="Times New Roman" w:hAnsi="Times New Roman" w:cs="Times New Roman"/>
          <w:color w:val="000000" w:themeColor="text1"/>
          <w:sz w:val="24"/>
          <w:szCs w:val="24"/>
          <w:lang w:val="en-GB"/>
        </w:rPr>
        <w:t>snscrape is a scraper for social networking services (SNS). It is a tool written in Python for scraping data from social networking sites such as Twitter, Reddit, Instagram, Facebook, Telegram, Weibo, Mastodon, and VKontakte, (JustAnotherArchivist, 2022).</w:t>
      </w:r>
    </w:p>
    <w:p w:rsidR="00855DD4" w:rsidRDefault="00904B61" w:rsidP="00AD2E84">
      <w:pPr>
        <w:spacing w:after="0"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The tweets were collecting in two phases, representing </w:t>
      </w:r>
      <w:r w:rsidR="00B823E6">
        <w:rPr>
          <w:rFonts w:ascii="Times New Roman" w:hAnsi="Times New Roman" w:cs="Times New Roman"/>
          <w:color w:val="000000" w:themeColor="text1"/>
          <w:sz w:val="24"/>
          <w:szCs w:val="24"/>
          <w:lang w:val="en-GB"/>
        </w:rPr>
        <w:t>two equally important stages in the implementation of E-Levy. The first stage was the announcement of the e-levy during the budget reading.</w:t>
      </w:r>
      <w:r w:rsidR="00CE6B35">
        <w:rPr>
          <w:rFonts w:ascii="Times New Roman" w:hAnsi="Times New Roman" w:cs="Times New Roman"/>
          <w:color w:val="000000" w:themeColor="text1"/>
          <w:sz w:val="24"/>
          <w:szCs w:val="24"/>
          <w:lang w:val="en-GB"/>
        </w:rPr>
        <w:t xml:space="preserve"> This stage also marked the initial reaction of the Ghanaian public in the subject. Thus, tweets in the first phase w</w:t>
      </w:r>
      <w:r w:rsidR="00D86DDB">
        <w:rPr>
          <w:rFonts w:ascii="Times New Roman" w:hAnsi="Times New Roman" w:cs="Times New Roman"/>
          <w:color w:val="000000" w:themeColor="text1"/>
          <w:sz w:val="24"/>
          <w:szCs w:val="24"/>
          <w:lang w:val="en-GB"/>
        </w:rPr>
        <w:t>ere</w:t>
      </w:r>
      <w:r w:rsidR="00CE6B35">
        <w:rPr>
          <w:rFonts w:ascii="Times New Roman" w:hAnsi="Times New Roman" w:cs="Times New Roman"/>
          <w:color w:val="000000" w:themeColor="text1"/>
          <w:sz w:val="24"/>
          <w:szCs w:val="24"/>
          <w:lang w:val="en-GB"/>
        </w:rPr>
        <w:t xml:space="preserve"> collected</w:t>
      </w:r>
      <w:r w:rsidR="00D86DDB">
        <w:rPr>
          <w:rFonts w:ascii="Times New Roman" w:hAnsi="Times New Roman" w:cs="Times New Roman"/>
          <w:color w:val="000000" w:themeColor="text1"/>
          <w:sz w:val="24"/>
          <w:szCs w:val="24"/>
          <w:lang w:val="en-GB"/>
        </w:rPr>
        <w:t xml:space="preserve"> from 17</w:t>
      </w:r>
      <w:r w:rsidR="00D86DDB" w:rsidRPr="00D86DDB">
        <w:rPr>
          <w:rFonts w:ascii="Times New Roman" w:hAnsi="Times New Roman" w:cs="Times New Roman"/>
          <w:color w:val="000000" w:themeColor="text1"/>
          <w:sz w:val="24"/>
          <w:szCs w:val="24"/>
          <w:vertAlign w:val="superscript"/>
          <w:lang w:val="en-GB"/>
        </w:rPr>
        <w:t>th</w:t>
      </w:r>
      <w:r w:rsidR="00D86DDB">
        <w:rPr>
          <w:rFonts w:ascii="Times New Roman" w:hAnsi="Times New Roman" w:cs="Times New Roman"/>
          <w:color w:val="000000" w:themeColor="text1"/>
          <w:sz w:val="24"/>
          <w:szCs w:val="24"/>
          <w:lang w:val="en-GB"/>
        </w:rPr>
        <w:t xml:space="preserve"> November, 2021 (day of announcement) to</w:t>
      </w:r>
      <w:r w:rsidR="00CE6B35">
        <w:rPr>
          <w:rFonts w:ascii="Times New Roman" w:hAnsi="Times New Roman" w:cs="Times New Roman"/>
          <w:color w:val="000000" w:themeColor="text1"/>
          <w:sz w:val="24"/>
          <w:szCs w:val="24"/>
          <w:lang w:val="en-GB"/>
        </w:rPr>
        <w:t xml:space="preserve"> </w:t>
      </w:r>
      <w:r w:rsidR="009463FB">
        <w:rPr>
          <w:rFonts w:ascii="Times New Roman" w:hAnsi="Times New Roman" w:cs="Times New Roman"/>
          <w:color w:val="000000" w:themeColor="text1"/>
          <w:sz w:val="24"/>
          <w:szCs w:val="24"/>
          <w:lang w:val="en-GB"/>
        </w:rPr>
        <w:t>30</w:t>
      </w:r>
      <w:r w:rsidR="009463FB" w:rsidRPr="009463FB">
        <w:rPr>
          <w:rFonts w:ascii="Times New Roman" w:hAnsi="Times New Roman" w:cs="Times New Roman"/>
          <w:color w:val="000000" w:themeColor="text1"/>
          <w:sz w:val="24"/>
          <w:szCs w:val="24"/>
          <w:vertAlign w:val="superscript"/>
          <w:lang w:val="en-GB"/>
        </w:rPr>
        <w:t>th</w:t>
      </w:r>
      <w:r w:rsidR="009463FB">
        <w:rPr>
          <w:rFonts w:ascii="Times New Roman" w:hAnsi="Times New Roman" w:cs="Times New Roman"/>
          <w:color w:val="000000" w:themeColor="text1"/>
          <w:sz w:val="24"/>
          <w:szCs w:val="24"/>
          <w:lang w:val="en-GB"/>
        </w:rPr>
        <w:t xml:space="preserve"> April, 2022</w:t>
      </w:r>
      <w:r w:rsidR="00D86DDB">
        <w:rPr>
          <w:rFonts w:ascii="Times New Roman" w:hAnsi="Times New Roman" w:cs="Times New Roman"/>
          <w:color w:val="000000" w:themeColor="text1"/>
          <w:sz w:val="24"/>
          <w:szCs w:val="24"/>
          <w:lang w:val="en-GB"/>
        </w:rPr>
        <w:t xml:space="preserve"> (a month after implementation)</w:t>
      </w:r>
      <w:r w:rsidR="009463FB">
        <w:rPr>
          <w:rFonts w:ascii="Times New Roman" w:hAnsi="Times New Roman" w:cs="Times New Roman"/>
          <w:color w:val="000000" w:themeColor="text1"/>
          <w:sz w:val="24"/>
          <w:szCs w:val="24"/>
          <w:lang w:val="en-GB"/>
        </w:rPr>
        <w:t>.</w:t>
      </w:r>
      <w:r w:rsidR="002C0384">
        <w:rPr>
          <w:rFonts w:ascii="Times New Roman" w:hAnsi="Times New Roman" w:cs="Times New Roman"/>
          <w:color w:val="000000" w:themeColor="text1"/>
          <w:sz w:val="24"/>
          <w:szCs w:val="24"/>
          <w:lang w:val="en-GB"/>
        </w:rPr>
        <w:t xml:space="preserve"> For this phase, a total of </w:t>
      </w:r>
      <w:r w:rsidR="006A74F8">
        <w:rPr>
          <w:rFonts w:ascii="Times New Roman" w:hAnsi="Times New Roman" w:cs="Times New Roman"/>
          <w:color w:val="000000" w:themeColor="text1"/>
          <w:sz w:val="24"/>
          <w:szCs w:val="24"/>
          <w:lang w:val="en-GB"/>
        </w:rPr>
        <w:t>1</w:t>
      </w:r>
      <w:r w:rsidR="005F7204">
        <w:rPr>
          <w:rFonts w:ascii="Times New Roman" w:hAnsi="Times New Roman" w:cs="Times New Roman"/>
          <w:color w:val="000000" w:themeColor="text1"/>
          <w:sz w:val="24"/>
          <w:szCs w:val="24"/>
          <w:lang w:val="en-GB"/>
        </w:rPr>
        <w:t>5,000</w:t>
      </w:r>
      <w:r w:rsidR="006A74F8">
        <w:rPr>
          <w:rFonts w:ascii="Times New Roman" w:hAnsi="Times New Roman" w:cs="Times New Roman"/>
          <w:color w:val="000000" w:themeColor="text1"/>
          <w:sz w:val="24"/>
          <w:szCs w:val="24"/>
          <w:lang w:val="en-GB"/>
        </w:rPr>
        <w:t xml:space="preserve"> tweets were collected. </w:t>
      </w:r>
      <w:r w:rsidR="00A23623">
        <w:rPr>
          <w:rFonts w:ascii="Times New Roman" w:hAnsi="Times New Roman" w:cs="Times New Roman"/>
          <w:color w:val="000000" w:themeColor="text1"/>
          <w:sz w:val="24"/>
          <w:szCs w:val="24"/>
          <w:lang w:val="en-GB"/>
        </w:rPr>
        <w:t xml:space="preserve">The second phase captured </w:t>
      </w:r>
      <w:r w:rsidR="007D7154">
        <w:rPr>
          <w:rFonts w:ascii="Times New Roman" w:hAnsi="Times New Roman" w:cs="Times New Roman"/>
          <w:color w:val="000000" w:themeColor="text1"/>
          <w:sz w:val="24"/>
          <w:szCs w:val="24"/>
          <w:lang w:val="en-GB"/>
        </w:rPr>
        <w:t xml:space="preserve">tweets from </w:t>
      </w:r>
      <w:r w:rsidR="00A23623">
        <w:rPr>
          <w:rFonts w:ascii="Times New Roman" w:hAnsi="Times New Roman" w:cs="Times New Roman"/>
          <w:color w:val="000000" w:themeColor="text1"/>
          <w:sz w:val="24"/>
          <w:szCs w:val="24"/>
          <w:lang w:val="en-GB"/>
        </w:rPr>
        <w:t>the rest of the year</w:t>
      </w:r>
      <w:r w:rsidR="007D7154">
        <w:rPr>
          <w:rFonts w:ascii="Times New Roman" w:hAnsi="Times New Roman" w:cs="Times New Roman"/>
          <w:color w:val="000000" w:themeColor="text1"/>
          <w:sz w:val="24"/>
          <w:szCs w:val="24"/>
          <w:lang w:val="en-GB"/>
        </w:rPr>
        <w:t xml:space="preserve"> regarding e-levy</w:t>
      </w:r>
      <w:r w:rsidR="00C66F49">
        <w:rPr>
          <w:rFonts w:ascii="Times New Roman" w:hAnsi="Times New Roman" w:cs="Times New Roman"/>
          <w:color w:val="000000" w:themeColor="text1"/>
          <w:sz w:val="24"/>
          <w:szCs w:val="24"/>
          <w:lang w:val="en-GB"/>
        </w:rPr>
        <w:t xml:space="preserve"> from 1</w:t>
      </w:r>
      <w:r w:rsidR="00C66F49" w:rsidRPr="00C66F49">
        <w:rPr>
          <w:rFonts w:ascii="Times New Roman" w:hAnsi="Times New Roman" w:cs="Times New Roman"/>
          <w:color w:val="000000" w:themeColor="text1"/>
          <w:sz w:val="24"/>
          <w:szCs w:val="24"/>
          <w:vertAlign w:val="superscript"/>
          <w:lang w:val="en-GB"/>
        </w:rPr>
        <w:t>st</w:t>
      </w:r>
      <w:r w:rsidR="00C66F49">
        <w:rPr>
          <w:rFonts w:ascii="Times New Roman" w:hAnsi="Times New Roman" w:cs="Times New Roman"/>
          <w:color w:val="000000" w:themeColor="text1"/>
          <w:sz w:val="24"/>
          <w:szCs w:val="24"/>
          <w:lang w:val="en-GB"/>
        </w:rPr>
        <w:t xml:space="preserve"> May, 2022 to </w:t>
      </w:r>
      <w:r w:rsidR="005B659F">
        <w:rPr>
          <w:rFonts w:ascii="Times New Roman" w:hAnsi="Times New Roman" w:cs="Times New Roman"/>
          <w:color w:val="000000" w:themeColor="text1"/>
          <w:sz w:val="24"/>
          <w:szCs w:val="24"/>
          <w:lang w:val="en-GB"/>
        </w:rPr>
        <w:t>1</w:t>
      </w:r>
      <w:r w:rsidR="005B659F" w:rsidRPr="005B659F">
        <w:rPr>
          <w:rFonts w:ascii="Times New Roman" w:hAnsi="Times New Roman" w:cs="Times New Roman"/>
          <w:color w:val="000000" w:themeColor="text1"/>
          <w:sz w:val="24"/>
          <w:szCs w:val="24"/>
          <w:vertAlign w:val="superscript"/>
          <w:lang w:val="en-GB"/>
        </w:rPr>
        <w:t>st</w:t>
      </w:r>
      <w:r w:rsidR="005B659F">
        <w:rPr>
          <w:rFonts w:ascii="Times New Roman" w:hAnsi="Times New Roman" w:cs="Times New Roman"/>
          <w:color w:val="000000" w:themeColor="text1"/>
          <w:sz w:val="24"/>
          <w:szCs w:val="24"/>
          <w:lang w:val="en-GB"/>
        </w:rPr>
        <w:t xml:space="preserve"> December, 2022.</w:t>
      </w:r>
      <w:r w:rsidR="000B3773">
        <w:rPr>
          <w:rFonts w:ascii="Times New Roman" w:hAnsi="Times New Roman" w:cs="Times New Roman"/>
          <w:color w:val="000000" w:themeColor="text1"/>
          <w:sz w:val="24"/>
          <w:szCs w:val="24"/>
          <w:lang w:val="en-GB"/>
        </w:rPr>
        <w:t xml:space="preserve"> </w:t>
      </w:r>
      <w:r w:rsidR="00780231">
        <w:rPr>
          <w:rFonts w:ascii="Times New Roman" w:hAnsi="Times New Roman" w:cs="Times New Roman"/>
          <w:color w:val="000000" w:themeColor="text1"/>
          <w:sz w:val="24"/>
          <w:szCs w:val="24"/>
          <w:lang w:val="en-GB"/>
        </w:rPr>
        <w:t xml:space="preserve">At this stage, Ghanaians had already become conversant with the e-levy and its full implications on their lives and daily activities were more visible. </w:t>
      </w:r>
      <w:r w:rsidR="00FD7A41">
        <w:rPr>
          <w:rFonts w:ascii="Times New Roman" w:hAnsi="Times New Roman" w:cs="Times New Roman"/>
          <w:color w:val="000000" w:themeColor="text1"/>
          <w:sz w:val="24"/>
          <w:szCs w:val="24"/>
          <w:lang w:val="en-GB"/>
        </w:rPr>
        <w:t>A t</w:t>
      </w:r>
      <w:r w:rsidR="004C16AF">
        <w:rPr>
          <w:rFonts w:ascii="Times New Roman" w:hAnsi="Times New Roman" w:cs="Times New Roman"/>
          <w:color w:val="000000" w:themeColor="text1"/>
          <w:sz w:val="24"/>
          <w:szCs w:val="24"/>
          <w:lang w:val="en-GB"/>
        </w:rPr>
        <w:t xml:space="preserve">otal </w:t>
      </w:r>
      <w:r w:rsidR="00FD7A41">
        <w:rPr>
          <w:rFonts w:ascii="Times New Roman" w:hAnsi="Times New Roman" w:cs="Times New Roman"/>
          <w:color w:val="000000" w:themeColor="text1"/>
          <w:sz w:val="24"/>
          <w:szCs w:val="24"/>
          <w:lang w:val="en-GB"/>
        </w:rPr>
        <w:t xml:space="preserve">of </w:t>
      </w:r>
      <w:r w:rsidR="005F7204">
        <w:rPr>
          <w:rFonts w:ascii="Times New Roman" w:hAnsi="Times New Roman" w:cs="Times New Roman"/>
          <w:color w:val="000000" w:themeColor="text1"/>
          <w:sz w:val="24"/>
          <w:szCs w:val="24"/>
          <w:lang w:val="en-GB"/>
        </w:rPr>
        <w:t>10,000</w:t>
      </w:r>
      <w:r w:rsidR="004C16AF">
        <w:rPr>
          <w:rFonts w:ascii="Times New Roman" w:hAnsi="Times New Roman" w:cs="Times New Roman"/>
          <w:color w:val="000000" w:themeColor="text1"/>
          <w:sz w:val="24"/>
          <w:szCs w:val="24"/>
          <w:lang w:val="en-GB"/>
        </w:rPr>
        <w:t xml:space="preserve"> </w:t>
      </w:r>
      <w:r w:rsidR="005F7204">
        <w:rPr>
          <w:rFonts w:ascii="Times New Roman" w:hAnsi="Times New Roman" w:cs="Times New Roman"/>
          <w:color w:val="000000" w:themeColor="text1"/>
          <w:sz w:val="24"/>
          <w:szCs w:val="24"/>
          <w:lang w:val="en-GB"/>
        </w:rPr>
        <w:t>tweets</w:t>
      </w:r>
      <w:r w:rsidR="005F7204">
        <w:rPr>
          <w:rFonts w:ascii="Times New Roman" w:hAnsi="Times New Roman" w:cs="Times New Roman"/>
          <w:color w:val="000000" w:themeColor="text1"/>
          <w:sz w:val="24"/>
          <w:szCs w:val="24"/>
          <w:lang w:val="en-GB"/>
        </w:rPr>
        <w:t xml:space="preserve"> </w:t>
      </w:r>
      <w:r w:rsidR="00F3202F">
        <w:rPr>
          <w:rFonts w:ascii="Times New Roman" w:hAnsi="Times New Roman" w:cs="Times New Roman"/>
          <w:color w:val="000000" w:themeColor="text1"/>
          <w:sz w:val="24"/>
          <w:szCs w:val="24"/>
          <w:lang w:val="en-GB"/>
        </w:rPr>
        <w:t xml:space="preserve">were </w:t>
      </w:r>
      <w:r w:rsidR="004C16AF">
        <w:rPr>
          <w:rFonts w:ascii="Times New Roman" w:hAnsi="Times New Roman" w:cs="Times New Roman"/>
          <w:color w:val="000000" w:themeColor="text1"/>
          <w:sz w:val="24"/>
          <w:szCs w:val="24"/>
          <w:lang w:val="en-GB"/>
        </w:rPr>
        <w:t xml:space="preserve">collected </w:t>
      </w:r>
      <w:r w:rsidR="00FD7A41">
        <w:rPr>
          <w:rFonts w:ascii="Times New Roman" w:hAnsi="Times New Roman" w:cs="Times New Roman"/>
          <w:color w:val="000000" w:themeColor="text1"/>
          <w:sz w:val="24"/>
          <w:szCs w:val="24"/>
          <w:lang w:val="en-GB"/>
        </w:rPr>
        <w:t>in the second phase</w:t>
      </w:r>
      <w:r w:rsidR="00F3202F">
        <w:rPr>
          <w:rFonts w:ascii="Times New Roman" w:hAnsi="Times New Roman" w:cs="Times New Roman"/>
          <w:color w:val="000000" w:themeColor="text1"/>
          <w:sz w:val="24"/>
          <w:szCs w:val="24"/>
          <w:lang w:val="en-GB"/>
        </w:rPr>
        <w:t>.</w:t>
      </w:r>
      <w:r w:rsidR="00115D18">
        <w:rPr>
          <w:rFonts w:ascii="Times New Roman" w:hAnsi="Times New Roman" w:cs="Times New Roman"/>
          <w:color w:val="000000" w:themeColor="text1"/>
          <w:sz w:val="24"/>
          <w:szCs w:val="24"/>
          <w:lang w:val="en-GB"/>
        </w:rPr>
        <w:t xml:space="preserve"> Together, a total</w:t>
      </w:r>
      <w:r w:rsidR="00AD2E84" w:rsidRPr="00AD2E84">
        <w:rPr>
          <w:rFonts w:ascii="Times New Roman" w:hAnsi="Times New Roman" w:cs="Times New Roman"/>
          <w:color w:val="000000" w:themeColor="text1"/>
          <w:sz w:val="24"/>
          <w:szCs w:val="24"/>
          <w:lang w:val="en-GB"/>
        </w:rPr>
        <w:t xml:space="preserve"> of 2</w:t>
      </w:r>
      <w:r w:rsidR="00115D18">
        <w:rPr>
          <w:rFonts w:ascii="Times New Roman" w:hAnsi="Times New Roman" w:cs="Times New Roman"/>
          <w:color w:val="000000" w:themeColor="text1"/>
          <w:sz w:val="24"/>
          <w:szCs w:val="24"/>
          <w:lang w:val="en-GB"/>
        </w:rPr>
        <w:t>5,000</w:t>
      </w:r>
      <w:r w:rsidR="00AD2E84" w:rsidRPr="00AD2E84">
        <w:rPr>
          <w:rFonts w:ascii="Times New Roman" w:hAnsi="Times New Roman" w:cs="Times New Roman"/>
          <w:color w:val="000000" w:themeColor="text1"/>
          <w:sz w:val="24"/>
          <w:szCs w:val="24"/>
          <w:lang w:val="en-GB"/>
        </w:rPr>
        <w:t xml:space="preserve"> tweets that contained</w:t>
      </w:r>
      <w:r w:rsidR="00E10025">
        <w:rPr>
          <w:rFonts w:ascii="Times New Roman" w:hAnsi="Times New Roman" w:cs="Times New Roman"/>
          <w:color w:val="000000" w:themeColor="text1"/>
          <w:sz w:val="24"/>
          <w:szCs w:val="24"/>
          <w:lang w:val="en-GB"/>
        </w:rPr>
        <w:t xml:space="preserve"> e-levy</w:t>
      </w:r>
      <w:r w:rsidR="00AD2E84" w:rsidRPr="00AD2E84">
        <w:rPr>
          <w:rFonts w:ascii="Times New Roman" w:hAnsi="Times New Roman" w:cs="Times New Roman"/>
          <w:color w:val="000000" w:themeColor="text1"/>
          <w:sz w:val="24"/>
          <w:szCs w:val="24"/>
          <w:lang w:val="en-GB"/>
        </w:rPr>
        <w:t xml:space="preserve"> </w:t>
      </w:r>
      <w:r w:rsidR="00115D18">
        <w:rPr>
          <w:rFonts w:ascii="Times New Roman" w:hAnsi="Times New Roman" w:cs="Times New Roman"/>
          <w:color w:val="000000" w:themeColor="text1"/>
          <w:sz w:val="24"/>
          <w:szCs w:val="24"/>
          <w:lang w:val="en-GB"/>
        </w:rPr>
        <w:t>hashtags</w:t>
      </w:r>
      <w:r w:rsidR="00E10025">
        <w:rPr>
          <w:rFonts w:ascii="Times New Roman" w:hAnsi="Times New Roman" w:cs="Times New Roman"/>
          <w:color w:val="000000" w:themeColor="text1"/>
          <w:sz w:val="24"/>
          <w:szCs w:val="24"/>
          <w:lang w:val="en-GB"/>
        </w:rPr>
        <w:t xml:space="preserve"> and variations</w:t>
      </w:r>
      <w:r w:rsidR="00115D18">
        <w:rPr>
          <w:rFonts w:ascii="Times New Roman" w:hAnsi="Times New Roman" w:cs="Times New Roman"/>
          <w:color w:val="000000" w:themeColor="text1"/>
          <w:sz w:val="24"/>
          <w:szCs w:val="24"/>
          <w:lang w:val="en-GB"/>
        </w:rPr>
        <w:t xml:space="preserve"> like</w:t>
      </w:r>
      <w:r w:rsidR="000E4F2F">
        <w:rPr>
          <w:rFonts w:ascii="Times New Roman" w:hAnsi="Times New Roman" w:cs="Times New Roman"/>
          <w:color w:val="000000" w:themeColor="text1"/>
          <w:sz w:val="24"/>
          <w:szCs w:val="24"/>
          <w:lang w:val="en-GB"/>
        </w:rPr>
        <w:t xml:space="preserve"> </w:t>
      </w:r>
      <w:r w:rsidR="00E10025">
        <w:rPr>
          <w:rFonts w:ascii="Times New Roman" w:hAnsi="Times New Roman" w:cs="Times New Roman"/>
          <w:color w:val="000000" w:themeColor="text1"/>
          <w:sz w:val="24"/>
          <w:szCs w:val="24"/>
          <w:lang w:val="en-GB"/>
        </w:rPr>
        <w:t>“</w:t>
      </w:r>
      <w:r w:rsidR="000E4F2F" w:rsidRPr="000E4F2F">
        <w:rPr>
          <w:rFonts w:ascii="Times New Roman" w:hAnsi="Times New Roman" w:cs="Times New Roman"/>
          <w:color w:val="000000" w:themeColor="text1"/>
          <w:sz w:val="24"/>
          <w:szCs w:val="24"/>
          <w:lang w:val="en-GB"/>
        </w:rPr>
        <w:t>#elevy</w:t>
      </w:r>
      <w:r w:rsidR="00E10025">
        <w:rPr>
          <w:rFonts w:ascii="Times New Roman" w:hAnsi="Times New Roman" w:cs="Times New Roman"/>
          <w:color w:val="000000" w:themeColor="text1"/>
          <w:sz w:val="24"/>
          <w:szCs w:val="24"/>
          <w:lang w:val="en-GB"/>
        </w:rPr>
        <w:t>”, “</w:t>
      </w:r>
      <w:r w:rsidR="000E4F2F" w:rsidRPr="000E4F2F">
        <w:rPr>
          <w:rFonts w:ascii="Times New Roman" w:hAnsi="Times New Roman" w:cs="Times New Roman"/>
          <w:color w:val="000000" w:themeColor="text1"/>
          <w:sz w:val="24"/>
          <w:szCs w:val="24"/>
          <w:lang w:val="en-GB"/>
        </w:rPr>
        <w:t>#ELEVY</w:t>
      </w:r>
      <w:r w:rsidR="00E10025">
        <w:rPr>
          <w:rFonts w:ascii="Times New Roman" w:hAnsi="Times New Roman" w:cs="Times New Roman"/>
          <w:color w:val="000000" w:themeColor="text1"/>
          <w:sz w:val="24"/>
          <w:szCs w:val="24"/>
          <w:lang w:val="en-GB"/>
        </w:rPr>
        <w:t>”, “</w:t>
      </w:r>
      <w:r w:rsidR="000E4F2F" w:rsidRPr="000E4F2F">
        <w:rPr>
          <w:rFonts w:ascii="Times New Roman" w:hAnsi="Times New Roman" w:cs="Times New Roman"/>
          <w:color w:val="000000" w:themeColor="text1"/>
          <w:sz w:val="24"/>
          <w:szCs w:val="24"/>
          <w:lang w:val="en-GB"/>
        </w:rPr>
        <w:t>#ELevy</w:t>
      </w:r>
      <w:r w:rsidR="00E10025">
        <w:rPr>
          <w:rFonts w:ascii="Times New Roman" w:hAnsi="Times New Roman" w:cs="Times New Roman"/>
          <w:color w:val="000000" w:themeColor="text1"/>
          <w:sz w:val="24"/>
          <w:szCs w:val="24"/>
          <w:lang w:val="en-GB"/>
        </w:rPr>
        <w:t>”, “</w:t>
      </w:r>
      <w:r w:rsidR="000E4F2F" w:rsidRPr="000E4F2F">
        <w:rPr>
          <w:rFonts w:ascii="Times New Roman" w:hAnsi="Times New Roman" w:cs="Times New Roman"/>
          <w:color w:val="000000" w:themeColor="text1"/>
          <w:sz w:val="24"/>
          <w:szCs w:val="24"/>
          <w:lang w:val="en-GB"/>
        </w:rPr>
        <w:t>#Elevy</w:t>
      </w:r>
      <w:r w:rsidR="00E10025">
        <w:rPr>
          <w:rFonts w:ascii="Times New Roman" w:hAnsi="Times New Roman" w:cs="Times New Roman"/>
          <w:color w:val="000000" w:themeColor="text1"/>
          <w:sz w:val="24"/>
          <w:szCs w:val="24"/>
          <w:lang w:val="en-GB"/>
        </w:rPr>
        <w:t xml:space="preserve">”, </w:t>
      </w:r>
      <w:r w:rsidR="000D71B7">
        <w:rPr>
          <w:rFonts w:ascii="Times New Roman" w:hAnsi="Times New Roman" w:cs="Times New Roman"/>
          <w:color w:val="000000" w:themeColor="text1"/>
          <w:sz w:val="24"/>
          <w:szCs w:val="24"/>
          <w:lang w:val="en-GB"/>
        </w:rPr>
        <w:t>“</w:t>
      </w:r>
      <w:r w:rsidR="000E4F2F" w:rsidRPr="000E4F2F">
        <w:rPr>
          <w:rFonts w:ascii="Times New Roman" w:hAnsi="Times New Roman" w:cs="Times New Roman"/>
          <w:color w:val="000000" w:themeColor="text1"/>
          <w:sz w:val="24"/>
          <w:szCs w:val="24"/>
          <w:lang w:val="en-GB"/>
        </w:rPr>
        <w:t>#e-levy</w:t>
      </w:r>
      <w:r w:rsidR="000D71B7">
        <w:rPr>
          <w:rFonts w:ascii="Times New Roman" w:hAnsi="Times New Roman" w:cs="Times New Roman"/>
          <w:color w:val="000000" w:themeColor="text1"/>
          <w:sz w:val="24"/>
          <w:szCs w:val="24"/>
          <w:lang w:val="en-GB"/>
        </w:rPr>
        <w:t>”, “</w:t>
      </w:r>
      <w:r w:rsidR="000E4F2F" w:rsidRPr="000E4F2F">
        <w:rPr>
          <w:rFonts w:ascii="Times New Roman" w:hAnsi="Times New Roman" w:cs="Times New Roman"/>
          <w:color w:val="000000" w:themeColor="text1"/>
          <w:sz w:val="24"/>
          <w:szCs w:val="24"/>
          <w:lang w:val="en-GB"/>
        </w:rPr>
        <w:t>#E-LEVY</w:t>
      </w:r>
      <w:r w:rsidR="000D71B7">
        <w:rPr>
          <w:rFonts w:ascii="Times New Roman" w:hAnsi="Times New Roman" w:cs="Times New Roman"/>
          <w:color w:val="000000" w:themeColor="text1"/>
          <w:sz w:val="24"/>
          <w:szCs w:val="24"/>
          <w:lang w:val="en-GB"/>
        </w:rPr>
        <w:t>”, “</w:t>
      </w:r>
      <w:r w:rsidR="000E4F2F" w:rsidRPr="000E4F2F">
        <w:rPr>
          <w:rFonts w:ascii="Times New Roman" w:hAnsi="Times New Roman" w:cs="Times New Roman"/>
          <w:color w:val="000000" w:themeColor="text1"/>
          <w:sz w:val="24"/>
          <w:szCs w:val="24"/>
          <w:lang w:val="en-GB"/>
        </w:rPr>
        <w:t>#E-Levy</w:t>
      </w:r>
      <w:r w:rsidR="000D71B7">
        <w:rPr>
          <w:rFonts w:ascii="Times New Roman" w:hAnsi="Times New Roman" w:cs="Times New Roman"/>
          <w:color w:val="000000" w:themeColor="text1"/>
          <w:sz w:val="24"/>
          <w:szCs w:val="24"/>
          <w:lang w:val="en-GB"/>
        </w:rPr>
        <w:t>” and “</w:t>
      </w:r>
      <w:r w:rsidR="000E4F2F" w:rsidRPr="000E4F2F">
        <w:rPr>
          <w:rFonts w:ascii="Times New Roman" w:hAnsi="Times New Roman" w:cs="Times New Roman"/>
          <w:color w:val="000000" w:themeColor="text1"/>
          <w:sz w:val="24"/>
          <w:szCs w:val="24"/>
          <w:lang w:val="en-GB"/>
        </w:rPr>
        <w:t>#E-levy</w:t>
      </w:r>
      <w:r w:rsidR="000D71B7">
        <w:rPr>
          <w:rFonts w:ascii="Times New Roman" w:hAnsi="Times New Roman" w:cs="Times New Roman"/>
          <w:color w:val="000000" w:themeColor="text1"/>
          <w:sz w:val="24"/>
          <w:szCs w:val="24"/>
          <w:lang w:val="en-GB"/>
        </w:rPr>
        <w:t>”</w:t>
      </w:r>
      <w:r w:rsidR="00730692">
        <w:rPr>
          <w:rFonts w:ascii="Times New Roman" w:hAnsi="Times New Roman" w:cs="Times New Roman"/>
          <w:color w:val="000000" w:themeColor="text1"/>
          <w:sz w:val="24"/>
          <w:szCs w:val="24"/>
          <w:lang w:val="en-GB"/>
        </w:rPr>
        <w:t xml:space="preserve"> were collected between 17</w:t>
      </w:r>
      <w:r w:rsidR="00730692" w:rsidRPr="00730692">
        <w:rPr>
          <w:rFonts w:ascii="Times New Roman" w:hAnsi="Times New Roman" w:cs="Times New Roman"/>
          <w:color w:val="000000" w:themeColor="text1"/>
          <w:sz w:val="24"/>
          <w:szCs w:val="24"/>
          <w:vertAlign w:val="superscript"/>
          <w:lang w:val="en-GB"/>
        </w:rPr>
        <w:t>th</w:t>
      </w:r>
      <w:r w:rsidR="00730692">
        <w:rPr>
          <w:rFonts w:ascii="Times New Roman" w:hAnsi="Times New Roman" w:cs="Times New Roman"/>
          <w:color w:val="000000" w:themeColor="text1"/>
          <w:sz w:val="24"/>
          <w:szCs w:val="24"/>
          <w:lang w:val="en-GB"/>
        </w:rPr>
        <w:t xml:space="preserve"> November, 2021 and 1</w:t>
      </w:r>
      <w:r w:rsidR="00730692" w:rsidRPr="00730692">
        <w:rPr>
          <w:rFonts w:ascii="Times New Roman" w:hAnsi="Times New Roman" w:cs="Times New Roman"/>
          <w:color w:val="000000" w:themeColor="text1"/>
          <w:sz w:val="24"/>
          <w:szCs w:val="24"/>
          <w:vertAlign w:val="superscript"/>
          <w:lang w:val="en-GB"/>
        </w:rPr>
        <w:t>st</w:t>
      </w:r>
      <w:r w:rsidR="00730692">
        <w:rPr>
          <w:rFonts w:ascii="Times New Roman" w:hAnsi="Times New Roman" w:cs="Times New Roman"/>
          <w:color w:val="000000" w:themeColor="text1"/>
          <w:sz w:val="24"/>
          <w:szCs w:val="24"/>
          <w:lang w:val="en-GB"/>
        </w:rPr>
        <w:t xml:space="preserve"> December, </w:t>
      </w:r>
      <w:r w:rsidR="00AD2E84" w:rsidRPr="00AD2E84">
        <w:rPr>
          <w:rFonts w:ascii="Times New Roman" w:hAnsi="Times New Roman" w:cs="Times New Roman"/>
          <w:color w:val="000000" w:themeColor="text1"/>
          <w:sz w:val="24"/>
          <w:szCs w:val="24"/>
          <w:lang w:val="en-GB"/>
        </w:rPr>
        <w:t>2022</w:t>
      </w:r>
      <w:r w:rsidR="00A52AE1">
        <w:rPr>
          <w:rFonts w:ascii="Times New Roman" w:hAnsi="Times New Roman" w:cs="Times New Roman"/>
          <w:color w:val="000000" w:themeColor="text1"/>
          <w:sz w:val="24"/>
          <w:szCs w:val="24"/>
          <w:lang w:val="en-GB"/>
        </w:rPr>
        <w:t>.</w:t>
      </w:r>
      <w:r w:rsidR="00AD2E84" w:rsidRPr="00AD2E84">
        <w:rPr>
          <w:rFonts w:ascii="Times New Roman" w:hAnsi="Times New Roman" w:cs="Times New Roman"/>
          <w:color w:val="000000" w:themeColor="text1"/>
          <w:sz w:val="24"/>
          <w:szCs w:val="24"/>
          <w:lang w:val="en-GB"/>
        </w:rPr>
        <w:t xml:space="preserve"> </w:t>
      </w:r>
    </w:p>
    <w:p w:rsidR="00B71ED9" w:rsidRPr="009C2C63" w:rsidRDefault="00B71ED9" w:rsidP="00775ACB">
      <w:pPr>
        <w:spacing w:after="0" w:line="480" w:lineRule="auto"/>
        <w:rPr>
          <w:rFonts w:ascii="Times New Roman" w:hAnsi="Times New Roman" w:cs="Times New Roman"/>
          <w:color w:val="000000" w:themeColor="text1"/>
          <w:sz w:val="24"/>
          <w:szCs w:val="24"/>
          <w:lang w:val="en-GB"/>
        </w:rPr>
      </w:pPr>
      <w:r>
        <w:rPr>
          <w:rFonts w:ascii="Times New Roman" w:hAnsi="Times New Roman" w:cs="Times New Roman"/>
          <w:b/>
          <w:bCs/>
          <w:color w:val="000000" w:themeColor="text1"/>
          <w:sz w:val="24"/>
          <w:szCs w:val="24"/>
          <w:lang w:val="en-GB"/>
        </w:rPr>
        <w:t>Data Preprocessing</w:t>
      </w:r>
    </w:p>
    <w:p w:rsidR="00D06003" w:rsidRPr="009C619B" w:rsidRDefault="00286E99" w:rsidP="00775ACB">
      <w:pPr>
        <w:spacing w:after="0" w:line="480" w:lineRule="auto"/>
        <w:rPr>
          <w:rFonts w:ascii="Times New Roman" w:hAnsi="Times New Roman" w:cs="Times New Roman"/>
          <w:color w:val="000000" w:themeColor="text1"/>
          <w:sz w:val="24"/>
          <w:szCs w:val="24"/>
        </w:rPr>
      </w:pPr>
      <w:r w:rsidRPr="00A649C4">
        <w:rPr>
          <w:rFonts w:ascii="Times New Roman" w:hAnsi="Times New Roman" w:cs="Times New Roman"/>
          <w:color w:val="000000" w:themeColor="text1"/>
          <w:sz w:val="24"/>
          <w:szCs w:val="24"/>
          <w:lang w:val="en-GB"/>
        </w:rPr>
        <w:lastRenderedPageBreak/>
        <w:t xml:space="preserve">A tweet contains a lot of opinions about the data which are expressed in different ways by different users. Thus, the raw data is highly susceptible to inconsistency and redundancy, hence the need to clean the data before use. </w:t>
      </w:r>
      <w:r w:rsidR="001C37C6">
        <w:rPr>
          <w:rFonts w:ascii="Times New Roman" w:hAnsi="Times New Roman" w:cs="Times New Roman"/>
          <w:color w:val="000000" w:themeColor="text1"/>
          <w:sz w:val="24"/>
          <w:szCs w:val="24"/>
          <w:lang w:val="en-GB"/>
        </w:rPr>
        <w:t>Therefore, a</w:t>
      </w:r>
      <w:r w:rsidR="00AD2E84" w:rsidRPr="00AD2E84">
        <w:rPr>
          <w:rFonts w:ascii="Times New Roman" w:hAnsi="Times New Roman" w:cs="Times New Roman"/>
          <w:color w:val="000000" w:themeColor="text1"/>
          <w:sz w:val="24"/>
          <w:szCs w:val="24"/>
          <w:lang w:val="en-GB"/>
        </w:rPr>
        <w:t xml:space="preserve">fter collecting the tweets and saving them to a CSV file, </w:t>
      </w:r>
      <w:r w:rsidR="00867035">
        <w:rPr>
          <w:rFonts w:ascii="Times New Roman" w:hAnsi="Times New Roman" w:cs="Times New Roman"/>
          <w:color w:val="000000" w:themeColor="text1"/>
          <w:sz w:val="24"/>
          <w:szCs w:val="24"/>
          <w:lang w:val="en-GB"/>
        </w:rPr>
        <w:t xml:space="preserve">text </w:t>
      </w:r>
      <w:r w:rsidR="00D606E5">
        <w:rPr>
          <w:rFonts w:ascii="Times New Roman" w:hAnsi="Times New Roman" w:cs="Times New Roman"/>
          <w:color w:val="000000" w:themeColor="text1"/>
          <w:sz w:val="24"/>
          <w:szCs w:val="24"/>
          <w:lang w:val="en-GB"/>
        </w:rPr>
        <w:t>pre-processing</w:t>
      </w:r>
      <w:r w:rsidR="00867035">
        <w:rPr>
          <w:rFonts w:ascii="Times New Roman" w:hAnsi="Times New Roman" w:cs="Times New Roman"/>
          <w:color w:val="000000" w:themeColor="text1"/>
          <w:sz w:val="24"/>
          <w:szCs w:val="24"/>
          <w:lang w:val="en-GB"/>
        </w:rPr>
        <w:t xml:space="preserve"> was conducted to clean the data.</w:t>
      </w:r>
      <w:r w:rsidR="001B078D">
        <w:rPr>
          <w:rFonts w:ascii="Times New Roman" w:hAnsi="Times New Roman" w:cs="Times New Roman"/>
          <w:color w:val="000000" w:themeColor="text1"/>
          <w:sz w:val="24"/>
          <w:szCs w:val="24"/>
          <w:lang w:val="en-GB"/>
        </w:rPr>
        <w:t xml:space="preserve"> </w:t>
      </w:r>
      <w:r w:rsidR="00216B1C">
        <w:rPr>
          <w:rFonts w:ascii="Times New Roman" w:hAnsi="Times New Roman" w:cs="Times New Roman"/>
          <w:color w:val="000000" w:themeColor="text1"/>
          <w:sz w:val="24"/>
          <w:szCs w:val="24"/>
          <w:lang w:val="en-GB"/>
        </w:rPr>
        <w:t xml:space="preserve">Because only English tweets were being examined, all </w:t>
      </w:r>
      <w:r w:rsidR="00D06003" w:rsidRPr="00D06003">
        <w:rPr>
          <w:rFonts w:ascii="Times New Roman" w:hAnsi="Times New Roman" w:cs="Times New Roman"/>
          <w:color w:val="000000" w:themeColor="text1"/>
          <w:sz w:val="24"/>
          <w:szCs w:val="24"/>
          <w:lang w:val="en-GB"/>
        </w:rPr>
        <w:t>non-English tweets</w:t>
      </w:r>
      <w:r w:rsidR="00216B1C">
        <w:rPr>
          <w:rFonts w:ascii="Times New Roman" w:hAnsi="Times New Roman" w:cs="Times New Roman"/>
          <w:color w:val="000000" w:themeColor="text1"/>
          <w:sz w:val="24"/>
          <w:szCs w:val="24"/>
          <w:lang w:val="en-GB"/>
        </w:rPr>
        <w:t xml:space="preserve"> were removed. In addition, </w:t>
      </w:r>
      <w:r w:rsidR="00D06003" w:rsidRPr="00D06003">
        <w:rPr>
          <w:rFonts w:ascii="Times New Roman" w:hAnsi="Times New Roman" w:cs="Times New Roman"/>
          <w:color w:val="000000" w:themeColor="text1"/>
          <w:sz w:val="24"/>
          <w:szCs w:val="24"/>
          <w:lang w:val="en-GB"/>
        </w:rPr>
        <w:t>links</w:t>
      </w:r>
      <w:r w:rsidR="00216B1C">
        <w:rPr>
          <w:rFonts w:ascii="Times New Roman" w:hAnsi="Times New Roman" w:cs="Times New Roman"/>
          <w:color w:val="000000" w:themeColor="text1"/>
          <w:sz w:val="24"/>
          <w:szCs w:val="24"/>
          <w:lang w:val="en-GB"/>
        </w:rPr>
        <w:t xml:space="preserve"> like </w:t>
      </w:r>
      <w:hyperlink r:id="rId6" w:history="1">
        <w:r w:rsidR="005B1741" w:rsidRPr="00A649C4">
          <w:rPr>
            <w:rStyle w:val="Hyperlink"/>
            <w:rFonts w:ascii="Times New Roman" w:hAnsi="Times New Roman" w:cs="Times New Roman"/>
            <w:sz w:val="24"/>
            <w:szCs w:val="24"/>
          </w:rPr>
          <w:t>https://t.co/RQ0HHVAxCE</w:t>
        </w:r>
      </w:hyperlink>
      <w:r w:rsidR="00216B1C" w:rsidRPr="00A649C4">
        <w:rPr>
          <w:rFonts w:ascii="Times New Roman" w:hAnsi="Times New Roman" w:cs="Times New Roman"/>
          <w:color w:val="000000" w:themeColor="text1"/>
          <w:sz w:val="24"/>
          <w:szCs w:val="24"/>
        </w:rPr>
        <w:t>, hashtags such as #</w:t>
      </w:r>
      <w:r w:rsidR="00216B1C">
        <w:rPr>
          <w:rFonts w:ascii="Times New Roman" w:hAnsi="Times New Roman" w:cs="Times New Roman"/>
          <w:color w:val="000000" w:themeColor="text1"/>
          <w:sz w:val="24"/>
          <w:szCs w:val="24"/>
        </w:rPr>
        <w:t>ghana</w:t>
      </w:r>
      <w:r w:rsidR="00216B1C" w:rsidRPr="00A649C4">
        <w:rPr>
          <w:rFonts w:ascii="Times New Roman" w:hAnsi="Times New Roman" w:cs="Times New Roman"/>
          <w:color w:val="000000" w:themeColor="text1"/>
          <w:sz w:val="24"/>
          <w:szCs w:val="24"/>
        </w:rPr>
        <w:t xml:space="preserve"> or #</w:t>
      </w:r>
      <w:r w:rsidR="00216B1C">
        <w:rPr>
          <w:rFonts w:ascii="Times New Roman" w:hAnsi="Times New Roman" w:cs="Times New Roman"/>
          <w:color w:val="000000" w:themeColor="text1"/>
          <w:sz w:val="24"/>
          <w:szCs w:val="24"/>
        </w:rPr>
        <w:t>election2024</w:t>
      </w:r>
      <w:r w:rsidR="00216B1C" w:rsidRPr="00A649C4">
        <w:rPr>
          <w:rFonts w:ascii="Times New Roman" w:hAnsi="Times New Roman" w:cs="Times New Roman"/>
          <w:color w:val="000000" w:themeColor="text1"/>
          <w:sz w:val="24"/>
          <w:szCs w:val="24"/>
        </w:rPr>
        <w:t xml:space="preserve">, and targets or usernames such as @NAkufoAddo from the </w:t>
      </w:r>
      <w:r w:rsidR="005B1741">
        <w:rPr>
          <w:rFonts w:ascii="Times New Roman" w:hAnsi="Times New Roman" w:cs="Times New Roman"/>
          <w:color w:val="000000" w:themeColor="text1"/>
          <w:sz w:val="24"/>
          <w:szCs w:val="24"/>
        </w:rPr>
        <w:t xml:space="preserve">dataset. </w:t>
      </w:r>
      <w:r w:rsidR="006C7AE2">
        <w:rPr>
          <w:rFonts w:ascii="Times New Roman" w:hAnsi="Times New Roman" w:cs="Times New Roman"/>
          <w:color w:val="000000" w:themeColor="text1"/>
          <w:sz w:val="24"/>
          <w:szCs w:val="24"/>
        </w:rPr>
        <w:t>P</w:t>
      </w:r>
      <w:r w:rsidR="00D606E5" w:rsidRPr="00D06003">
        <w:rPr>
          <w:rFonts w:ascii="Times New Roman" w:hAnsi="Times New Roman" w:cs="Times New Roman"/>
          <w:color w:val="000000" w:themeColor="text1"/>
          <w:sz w:val="24"/>
          <w:szCs w:val="24"/>
          <w:lang w:val="en-GB"/>
        </w:rPr>
        <w:t>punctuations</w:t>
      </w:r>
      <w:r w:rsidR="00D06003" w:rsidRPr="00D06003">
        <w:rPr>
          <w:rFonts w:ascii="Times New Roman" w:hAnsi="Times New Roman" w:cs="Times New Roman"/>
          <w:color w:val="000000" w:themeColor="text1"/>
          <w:sz w:val="24"/>
          <w:szCs w:val="24"/>
          <w:lang w:val="en-GB"/>
        </w:rPr>
        <w:t>, emojis, emoticons, special characters, repeated characters</w:t>
      </w:r>
      <w:r w:rsidR="006C7AE2">
        <w:rPr>
          <w:rFonts w:ascii="Times New Roman" w:hAnsi="Times New Roman" w:cs="Times New Roman"/>
          <w:color w:val="000000" w:themeColor="text1"/>
          <w:sz w:val="24"/>
          <w:szCs w:val="24"/>
          <w:lang w:val="en-GB"/>
        </w:rPr>
        <w:t xml:space="preserve"> </w:t>
      </w:r>
      <w:r w:rsidR="004B687C">
        <w:rPr>
          <w:rFonts w:ascii="Times New Roman" w:hAnsi="Times New Roman" w:cs="Times New Roman"/>
          <w:color w:val="000000" w:themeColor="text1"/>
          <w:sz w:val="24"/>
          <w:szCs w:val="24"/>
          <w:lang w:val="en-GB"/>
        </w:rPr>
        <w:t xml:space="preserve">and stop words </w:t>
      </w:r>
      <w:r w:rsidR="006C7AE2">
        <w:rPr>
          <w:rFonts w:ascii="Times New Roman" w:hAnsi="Times New Roman" w:cs="Times New Roman"/>
          <w:color w:val="000000" w:themeColor="text1"/>
          <w:sz w:val="24"/>
          <w:szCs w:val="24"/>
          <w:lang w:val="en-GB"/>
        </w:rPr>
        <w:t>were also removed from the tweets.</w:t>
      </w:r>
      <w:r w:rsidR="00D06003" w:rsidRPr="00D06003">
        <w:rPr>
          <w:rFonts w:ascii="Times New Roman" w:hAnsi="Times New Roman" w:cs="Times New Roman"/>
          <w:color w:val="000000" w:themeColor="text1"/>
          <w:sz w:val="24"/>
          <w:szCs w:val="24"/>
          <w:lang w:val="en-GB"/>
        </w:rPr>
        <w:t xml:space="preserve"> </w:t>
      </w:r>
      <w:r w:rsidR="00775ACB" w:rsidRPr="00A649C4">
        <w:rPr>
          <w:rFonts w:ascii="Times New Roman" w:hAnsi="Times New Roman" w:cs="Times New Roman"/>
          <w:color w:val="000000" w:themeColor="text1"/>
          <w:sz w:val="24"/>
          <w:szCs w:val="24"/>
        </w:rPr>
        <w:t>Although sometimes needed for better context, numbers were also removed from the data set.</w:t>
      </w:r>
      <w:r w:rsidR="00775ACB">
        <w:rPr>
          <w:rFonts w:ascii="Times New Roman" w:hAnsi="Times New Roman" w:cs="Times New Roman"/>
          <w:color w:val="000000" w:themeColor="text1"/>
          <w:sz w:val="24"/>
          <w:szCs w:val="24"/>
          <w:lang w:val="en-GB"/>
        </w:rPr>
        <w:t xml:space="preserve"> </w:t>
      </w:r>
      <w:r w:rsidR="00775ACB" w:rsidRPr="00A649C4">
        <w:rPr>
          <w:rFonts w:ascii="Times New Roman" w:hAnsi="Times New Roman" w:cs="Times New Roman"/>
          <w:color w:val="000000" w:themeColor="text1"/>
          <w:sz w:val="24"/>
          <w:szCs w:val="24"/>
        </w:rPr>
        <w:t xml:space="preserve">In addition, all the text </w:t>
      </w:r>
      <w:r w:rsidR="00775ACB">
        <w:rPr>
          <w:rFonts w:ascii="Times New Roman" w:hAnsi="Times New Roman" w:cs="Times New Roman"/>
          <w:color w:val="000000" w:themeColor="text1"/>
          <w:sz w:val="24"/>
          <w:szCs w:val="24"/>
        </w:rPr>
        <w:t>were</w:t>
      </w:r>
      <w:r w:rsidR="00775ACB" w:rsidRPr="00A649C4">
        <w:rPr>
          <w:rFonts w:ascii="Times New Roman" w:hAnsi="Times New Roman" w:cs="Times New Roman"/>
          <w:color w:val="000000" w:themeColor="text1"/>
          <w:sz w:val="24"/>
          <w:szCs w:val="24"/>
        </w:rPr>
        <w:t xml:space="preserve"> converted to lowercase to make them easier to work with</w:t>
      </w:r>
      <w:r w:rsidR="00AD0898">
        <w:rPr>
          <w:rFonts w:ascii="Times New Roman" w:hAnsi="Times New Roman" w:cs="Times New Roman"/>
          <w:color w:val="000000" w:themeColor="text1"/>
          <w:sz w:val="24"/>
          <w:szCs w:val="24"/>
        </w:rPr>
        <w:t>.</w:t>
      </w:r>
    </w:p>
    <w:p w:rsidR="000F1426" w:rsidRDefault="00A649C4" w:rsidP="00676C30">
      <w:pPr>
        <w:spacing w:after="0" w:line="480" w:lineRule="auto"/>
        <w:rPr>
          <w:rFonts w:ascii="Times New Roman" w:hAnsi="Times New Roman" w:cs="Times New Roman"/>
          <w:color w:val="000000" w:themeColor="text1"/>
          <w:sz w:val="24"/>
          <w:szCs w:val="24"/>
        </w:rPr>
      </w:pPr>
      <w:r w:rsidRPr="00A649C4">
        <w:rPr>
          <w:rFonts w:ascii="Times New Roman" w:hAnsi="Times New Roman" w:cs="Times New Roman"/>
          <w:color w:val="000000" w:themeColor="text1"/>
          <w:sz w:val="24"/>
          <w:szCs w:val="24"/>
        </w:rPr>
        <w:t xml:space="preserve">To further clean the dataset, lemmatization was applied. This technique is important because it reduces inflectional forms and sometimes derivationally related forms of a word to a common base form, </w:t>
      </w:r>
      <w:sdt>
        <w:sdtPr>
          <w:rPr>
            <w:rFonts w:ascii="Times New Roman" w:hAnsi="Times New Roman" w:cs="Times New Roman"/>
            <w:color w:val="000000" w:themeColor="text1"/>
            <w:sz w:val="24"/>
            <w:szCs w:val="24"/>
          </w:rPr>
          <w:id w:val="-673493474"/>
          <w:citation/>
        </w:sdtPr>
        <w:sdtContent>
          <w:r w:rsidRPr="00A649C4">
            <w:rPr>
              <w:rFonts w:ascii="Times New Roman" w:hAnsi="Times New Roman" w:cs="Times New Roman"/>
              <w:color w:val="000000" w:themeColor="text1"/>
              <w:sz w:val="24"/>
              <w:szCs w:val="24"/>
            </w:rPr>
            <w:fldChar w:fldCharType="begin"/>
          </w:r>
          <w:r w:rsidRPr="00A649C4">
            <w:rPr>
              <w:rFonts w:ascii="Times New Roman" w:hAnsi="Times New Roman" w:cs="Times New Roman"/>
              <w:color w:val="000000" w:themeColor="text1"/>
              <w:sz w:val="24"/>
              <w:szCs w:val="24"/>
            </w:rPr>
            <w:instrText xml:space="preserve"> CITATION Div20 \l 1033 </w:instrText>
          </w:r>
          <w:r w:rsidRPr="00A649C4">
            <w:rPr>
              <w:rFonts w:ascii="Times New Roman" w:hAnsi="Times New Roman" w:cs="Times New Roman"/>
              <w:color w:val="000000" w:themeColor="text1"/>
              <w:sz w:val="24"/>
              <w:szCs w:val="24"/>
            </w:rPr>
            <w:fldChar w:fldCharType="separate"/>
          </w:r>
          <w:r w:rsidRPr="00A649C4">
            <w:rPr>
              <w:rFonts w:ascii="Times New Roman" w:hAnsi="Times New Roman" w:cs="Times New Roman"/>
              <w:color w:val="000000" w:themeColor="text1"/>
              <w:sz w:val="24"/>
              <w:szCs w:val="24"/>
            </w:rPr>
            <w:t>(Khyani, Siddhartha, Niveditha, &amp; Divya, 2020)</w:t>
          </w:r>
          <w:r w:rsidRPr="00A649C4">
            <w:rPr>
              <w:rFonts w:ascii="Times New Roman" w:hAnsi="Times New Roman" w:cs="Times New Roman"/>
              <w:color w:val="000000" w:themeColor="text1"/>
              <w:sz w:val="24"/>
              <w:szCs w:val="24"/>
              <w:lang w:val="en-GB"/>
            </w:rPr>
            <w:fldChar w:fldCharType="end"/>
          </w:r>
        </w:sdtContent>
      </w:sdt>
      <w:r w:rsidRPr="00A649C4">
        <w:rPr>
          <w:rFonts w:ascii="Times New Roman" w:hAnsi="Times New Roman" w:cs="Times New Roman"/>
          <w:color w:val="000000" w:themeColor="text1"/>
          <w:sz w:val="24"/>
          <w:szCs w:val="24"/>
        </w:rPr>
        <w:t>. An inflexion expresses one or more grammatical categories with a prefix, suffix or infix, or another internal modification such as a vowel change. For instance, inflectional forms of the root word “play” is “playing”, “played”, and “plays”. Finally, a word cloud representing the frequency distribution of the most occurring words and hashtags w</w:t>
      </w:r>
      <w:r w:rsidR="009C619B">
        <w:rPr>
          <w:rFonts w:ascii="Times New Roman" w:hAnsi="Times New Roman" w:cs="Times New Roman"/>
          <w:color w:val="000000" w:themeColor="text1"/>
          <w:sz w:val="24"/>
          <w:szCs w:val="24"/>
        </w:rPr>
        <w:t>as</w:t>
      </w:r>
      <w:r w:rsidRPr="00A649C4">
        <w:rPr>
          <w:rFonts w:ascii="Times New Roman" w:hAnsi="Times New Roman" w:cs="Times New Roman"/>
          <w:color w:val="000000" w:themeColor="text1"/>
          <w:sz w:val="24"/>
          <w:szCs w:val="24"/>
        </w:rPr>
        <w:t xml:space="preserve"> created.</w:t>
      </w:r>
    </w:p>
    <w:p w:rsidR="006009F6" w:rsidRDefault="00BD0C0E" w:rsidP="00676C30">
      <w:pPr>
        <w:spacing w:after="0" w:line="480" w:lineRule="auto"/>
        <w:rPr>
          <w:rFonts w:ascii="Times New Roman" w:hAnsi="Times New Roman" w:cs="Times New Roman"/>
          <w:b/>
          <w:bCs/>
          <w:color w:val="000000" w:themeColor="text1"/>
          <w:sz w:val="24"/>
          <w:szCs w:val="24"/>
        </w:rPr>
      </w:pPr>
      <w:r w:rsidRPr="00BD0C0E">
        <w:rPr>
          <w:rFonts w:ascii="Times New Roman" w:hAnsi="Times New Roman" w:cs="Times New Roman"/>
          <w:b/>
          <w:bCs/>
          <w:color w:val="000000" w:themeColor="text1"/>
          <w:sz w:val="24"/>
          <w:szCs w:val="24"/>
        </w:rPr>
        <w:t>Sentiment Analysis</w:t>
      </w:r>
    </w:p>
    <w:p w:rsidR="00BD0C0E" w:rsidRDefault="00BD0C0E" w:rsidP="00676C30">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conduct the sentiment analysis, </w:t>
      </w:r>
      <w:r w:rsidR="0053443B" w:rsidRPr="0053443B">
        <w:rPr>
          <w:rFonts w:ascii="Times New Roman" w:hAnsi="Times New Roman" w:cs="Times New Roman"/>
          <w:color w:val="000000" w:themeColor="text1"/>
          <w:sz w:val="24"/>
          <w:szCs w:val="24"/>
        </w:rPr>
        <w:t>extensive use of already available Data Science, Machine Learning and Python packages w</w:t>
      </w:r>
      <w:r w:rsidR="00F3039F">
        <w:rPr>
          <w:rFonts w:ascii="Times New Roman" w:hAnsi="Times New Roman" w:cs="Times New Roman"/>
          <w:color w:val="000000" w:themeColor="text1"/>
          <w:sz w:val="24"/>
          <w:szCs w:val="24"/>
        </w:rPr>
        <w:t>as</w:t>
      </w:r>
      <w:r w:rsidR="0053443B" w:rsidRPr="0053443B">
        <w:rPr>
          <w:rFonts w:ascii="Times New Roman" w:hAnsi="Times New Roman" w:cs="Times New Roman"/>
          <w:color w:val="000000" w:themeColor="text1"/>
          <w:sz w:val="24"/>
          <w:szCs w:val="24"/>
        </w:rPr>
        <w:t xml:space="preserve"> used. Some of the packages used are pandas, nltk,</w:t>
      </w:r>
      <w:r w:rsidR="00A02055">
        <w:rPr>
          <w:rFonts w:ascii="Times New Roman" w:hAnsi="Times New Roman" w:cs="Times New Roman"/>
          <w:color w:val="000000" w:themeColor="text1"/>
          <w:sz w:val="24"/>
          <w:szCs w:val="24"/>
        </w:rPr>
        <w:t xml:space="preserve"> textblob </w:t>
      </w:r>
      <w:r w:rsidR="0053443B" w:rsidRPr="0053443B">
        <w:rPr>
          <w:rFonts w:ascii="Times New Roman" w:hAnsi="Times New Roman" w:cs="Times New Roman"/>
          <w:color w:val="000000" w:themeColor="text1"/>
          <w:sz w:val="24"/>
          <w:szCs w:val="24"/>
        </w:rPr>
        <w:t xml:space="preserve">matplotlib, and wordcloud. Pandas is a fast, powerful, flexible and easy-to-use open-source data analysis and manipulation tool, built on top of the Python programming language. It is built on top of another package named NumPy, which provides support for multi-dimensional arrays. NLTK (Natural Language Toolkit) is </w:t>
      </w:r>
      <w:r w:rsidR="008F25BE">
        <w:rPr>
          <w:rFonts w:ascii="Times New Roman" w:hAnsi="Times New Roman" w:cs="Times New Roman"/>
          <w:color w:val="000000" w:themeColor="text1"/>
          <w:sz w:val="24"/>
          <w:szCs w:val="24"/>
        </w:rPr>
        <w:t xml:space="preserve">of great importance to the project because it is </w:t>
      </w:r>
      <w:r w:rsidR="0053443B" w:rsidRPr="0053443B">
        <w:rPr>
          <w:rFonts w:ascii="Times New Roman" w:hAnsi="Times New Roman" w:cs="Times New Roman"/>
          <w:color w:val="000000" w:themeColor="text1"/>
          <w:sz w:val="24"/>
          <w:szCs w:val="24"/>
        </w:rPr>
        <w:t>the go-to package for N</w:t>
      </w:r>
      <w:r w:rsidR="002254E2">
        <w:rPr>
          <w:rFonts w:ascii="Times New Roman" w:hAnsi="Times New Roman" w:cs="Times New Roman"/>
          <w:color w:val="000000" w:themeColor="text1"/>
          <w:sz w:val="24"/>
          <w:szCs w:val="24"/>
        </w:rPr>
        <w:t>atural Language Processing</w:t>
      </w:r>
      <w:r w:rsidR="0053443B" w:rsidRPr="0053443B">
        <w:rPr>
          <w:rFonts w:ascii="Times New Roman" w:hAnsi="Times New Roman" w:cs="Times New Roman"/>
          <w:color w:val="000000" w:themeColor="text1"/>
          <w:sz w:val="24"/>
          <w:szCs w:val="24"/>
        </w:rPr>
        <w:t xml:space="preserve"> with Python. It is a powerful </w:t>
      </w:r>
      <w:r w:rsidR="0053443B" w:rsidRPr="0053443B">
        <w:rPr>
          <w:rFonts w:ascii="Times New Roman" w:hAnsi="Times New Roman" w:cs="Times New Roman"/>
          <w:color w:val="000000" w:themeColor="text1"/>
          <w:sz w:val="24"/>
          <w:szCs w:val="24"/>
        </w:rPr>
        <w:lastRenderedPageBreak/>
        <w:t>tool to preprocess text data for further analysis and features functionalities such as text classification, tokenization, stemming, tagging, parsing, semantic reasoning, and wrapping, (NLTK, 2022).</w:t>
      </w:r>
    </w:p>
    <w:p w:rsidR="00E239A3" w:rsidRDefault="00801C8A" w:rsidP="00676C30">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begin the sentiment analysis process, the polarity scores of the tweets was calculated.</w:t>
      </w:r>
      <w:r w:rsidR="00C52FA9">
        <w:rPr>
          <w:rFonts w:ascii="Times New Roman" w:hAnsi="Times New Roman" w:cs="Times New Roman"/>
          <w:color w:val="000000" w:themeColor="text1"/>
          <w:sz w:val="24"/>
          <w:szCs w:val="24"/>
        </w:rPr>
        <w:t xml:space="preserve"> </w:t>
      </w:r>
      <w:r w:rsidR="00731714" w:rsidRPr="00731714">
        <w:rPr>
          <w:rFonts w:ascii="Times New Roman" w:hAnsi="Times New Roman" w:cs="Times New Roman"/>
          <w:color w:val="000000" w:themeColor="text1"/>
          <w:sz w:val="24"/>
          <w:szCs w:val="24"/>
        </w:rPr>
        <w:t>Polarity refers to the overall sentiment conveyed by a particular text, phrase or word</w:t>
      </w:r>
      <w:r w:rsidR="0053056B">
        <w:rPr>
          <w:rFonts w:ascii="Times New Roman" w:hAnsi="Times New Roman" w:cs="Times New Roman"/>
          <w:color w:val="000000" w:themeColor="text1"/>
          <w:sz w:val="24"/>
          <w:szCs w:val="24"/>
        </w:rPr>
        <w:t xml:space="preserve"> which</w:t>
      </w:r>
      <w:r w:rsidR="00731714" w:rsidRPr="00731714">
        <w:rPr>
          <w:rFonts w:ascii="Times New Roman" w:hAnsi="Times New Roman" w:cs="Times New Roman"/>
          <w:color w:val="000000" w:themeColor="text1"/>
          <w:sz w:val="24"/>
          <w:szCs w:val="24"/>
        </w:rPr>
        <w:t xml:space="preserve"> can be expressed as a numerical rating known as a “sentiment score”</w:t>
      </w:r>
      <w:r w:rsidR="0053056B">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114096159"/>
          <w:citation/>
        </w:sdtPr>
        <w:sdtContent>
          <w:r w:rsidR="00D26190">
            <w:rPr>
              <w:rFonts w:ascii="Times New Roman" w:hAnsi="Times New Roman" w:cs="Times New Roman"/>
              <w:color w:val="000000" w:themeColor="text1"/>
              <w:sz w:val="24"/>
              <w:szCs w:val="24"/>
            </w:rPr>
            <w:fldChar w:fldCharType="begin"/>
          </w:r>
          <w:r w:rsidR="00D26190">
            <w:rPr>
              <w:rFonts w:ascii="Times New Roman" w:hAnsi="Times New Roman" w:cs="Times New Roman"/>
              <w:color w:val="000000" w:themeColor="text1"/>
              <w:sz w:val="24"/>
              <w:szCs w:val="24"/>
            </w:rPr>
            <w:instrText xml:space="preserve"> CITATION Fab18 \l 1033 </w:instrText>
          </w:r>
          <w:r w:rsidR="00D26190">
            <w:rPr>
              <w:rFonts w:ascii="Times New Roman" w:hAnsi="Times New Roman" w:cs="Times New Roman"/>
              <w:color w:val="000000" w:themeColor="text1"/>
              <w:sz w:val="24"/>
              <w:szCs w:val="24"/>
            </w:rPr>
            <w:fldChar w:fldCharType="separate"/>
          </w:r>
          <w:r w:rsidR="00D26190" w:rsidRPr="00D26190">
            <w:rPr>
              <w:rFonts w:ascii="Times New Roman" w:hAnsi="Times New Roman" w:cs="Times New Roman"/>
              <w:noProof/>
              <w:color w:val="000000" w:themeColor="text1"/>
              <w:sz w:val="24"/>
              <w:szCs w:val="24"/>
            </w:rPr>
            <w:t>(Calefato, Lanubile, Maiorano, &amp; Novielli, 2018)</w:t>
          </w:r>
          <w:r w:rsidR="00D26190">
            <w:rPr>
              <w:rFonts w:ascii="Times New Roman" w:hAnsi="Times New Roman" w:cs="Times New Roman"/>
              <w:color w:val="000000" w:themeColor="text1"/>
              <w:sz w:val="24"/>
              <w:szCs w:val="24"/>
            </w:rPr>
            <w:fldChar w:fldCharType="end"/>
          </w:r>
        </w:sdtContent>
      </w:sdt>
      <w:r w:rsidR="00731714" w:rsidRPr="00731714">
        <w:rPr>
          <w:rFonts w:ascii="Times New Roman" w:hAnsi="Times New Roman" w:cs="Times New Roman"/>
          <w:color w:val="000000" w:themeColor="text1"/>
          <w:sz w:val="24"/>
          <w:szCs w:val="24"/>
        </w:rPr>
        <w:t xml:space="preserve">. </w:t>
      </w:r>
      <w:r w:rsidR="00BC1692">
        <w:rPr>
          <w:rFonts w:ascii="Times New Roman" w:hAnsi="Times New Roman" w:cs="Times New Roman"/>
          <w:color w:val="000000" w:themeColor="text1"/>
          <w:sz w:val="24"/>
          <w:szCs w:val="24"/>
        </w:rPr>
        <w:t>T</w:t>
      </w:r>
      <w:r w:rsidR="004C7D89">
        <w:rPr>
          <w:rFonts w:ascii="Times New Roman" w:hAnsi="Times New Roman" w:cs="Times New Roman"/>
          <w:color w:val="000000" w:themeColor="text1"/>
          <w:sz w:val="24"/>
          <w:szCs w:val="24"/>
        </w:rPr>
        <w:t>his</w:t>
      </w:r>
      <w:r w:rsidR="00731714" w:rsidRPr="00731714">
        <w:rPr>
          <w:rFonts w:ascii="Times New Roman" w:hAnsi="Times New Roman" w:cs="Times New Roman"/>
          <w:color w:val="000000" w:themeColor="text1"/>
          <w:sz w:val="24"/>
          <w:szCs w:val="24"/>
        </w:rPr>
        <w:t xml:space="preserve"> score can be a number between -100 and 100 with 0 representing neutral sentiment</w:t>
      </w:r>
      <w:r w:rsidR="00BC1692">
        <w:rPr>
          <w:rFonts w:ascii="Times New Roman" w:hAnsi="Times New Roman" w:cs="Times New Roman"/>
          <w:color w:val="000000" w:themeColor="text1"/>
          <w:sz w:val="24"/>
          <w:szCs w:val="24"/>
        </w:rPr>
        <w:t xml:space="preserve"> but is often represented by </w:t>
      </w:r>
      <w:r w:rsidR="008A7236" w:rsidRPr="008A7236">
        <w:rPr>
          <w:rFonts w:ascii="Times New Roman" w:hAnsi="Times New Roman" w:cs="Times New Roman"/>
          <w:color w:val="000000" w:themeColor="text1"/>
          <w:sz w:val="24"/>
          <w:szCs w:val="24"/>
        </w:rPr>
        <w:t>a float within the range -1.0</w:t>
      </w:r>
      <w:r w:rsidR="008833F8">
        <w:rPr>
          <w:rFonts w:ascii="Times New Roman" w:hAnsi="Times New Roman" w:cs="Times New Roman"/>
          <w:color w:val="000000" w:themeColor="text1"/>
          <w:sz w:val="24"/>
          <w:szCs w:val="24"/>
        </w:rPr>
        <w:t xml:space="preserve"> and </w:t>
      </w:r>
      <w:r w:rsidR="008A7236" w:rsidRPr="008A7236">
        <w:rPr>
          <w:rFonts w:ascii="Times New Roman" w:hAnsi="Times New Roman" w:cs="Times New Roman"/>
          <w:color w:val="000000" w:themeColor="text1"/>
          <w:sz w:val="24"/>
          <w:szCs w:val="24"/>
        </w:rPr>
        <w:t>1.0</w:t>
      </w:r>
      <w:r w:rsidR="00FD1519">
        <w:rPr>
          <w:rFonts w:ascii="Times New Roman" w:hAnsi="Times New Roman" w:cs="Times New Roman"/>
          <w:color w:val="000000" w:themeColor="text1"/>
          <w:sz w:val="24"/>
          <w:szCs w:val="24"/>
        </w:rPr>
        <w:t xml:space="preserve">, </w:t>
      </w:r>
      <w:r w:rsidR="003061A2" w:rsidRPr="003061A2">
        <w:rPr>
          <w:rFonts w:ascii="Times New Roman" w:hAnsi="Times New Roman" w:cs="Times New Roman"/>
          <w:color w:val="000000" w:themeColor="text1"/>
          <w:sz w:val="24"/>
          <w:szCs w:val="24"/>
        </w:rPr>
        <w:t>where -1 indicates the sentiments of the speaker toward the subject is highly negative, to +1, which indicates the sentiments of the speaker toward the subject are highly positive.</w:t>
      </w:r>
      <w:r w:rsidR="00687CF1">
        <w:rPr>
          <w:rFonts w:ascii="Times New Roman" w:hAnsi="Times New Roman" w:cs="Times New Roman"/>
          <w:color w:val="000000" w:themeColor="text1"/>
          <w:sz w:val="24"/>
          <w:szCs w:val="24"/>
        </w:rPr>
        <w:t xml:space="preserve"> The subjectivity and objectivity of the text was also considered. </w:t>
      </w:r>
      <w:r w:rsidR="006E4EE6" w:rsidRPr="006E4EE6">
        <w:rPr>
          <w:rFonts w:ascii="Times New Roman" w:hAnsi="Times New Roman" w:cs="Times New Roman"/>
          <w:color w:val="000000" w:themeColor="text1"/>
          <w:sz w:val="24"/>
          <w:szCs w:val="24"/>
        </w:rPr>
        <w:t>Subjective sentences generally refer to personal opinion, emotion or judgment whereas objective refers to factual information</w:t>
      </w:r>
      <w:r w:rsidR="006E4EE6">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569728583"/>
          <w:citation/>
        </w:sdtPr>
        <w:sdtContent>
          <w:r w:rsidR="0067553B">
            <w:rPr>
              <w:rFonts w:ascii="Times New Roman" w:hAnsi="Times New Roman" w:cs="Times New Roman"/>
              <w:color w:val="000000" w:themeColor="text1"/>
              <w:sz w:val="24"/>
              <w:szCs w:val="24"/>
            </w:rPr>
            <w:fldChar w:fldCharType="begin"/>
          </w:r>
          <w:r w:rsidR="0067553B">
            <w:rPr>
              <w:rFonts w:ascii="Times New Roman" w:hAnsi="Times New Roman" w:cs="Times New Roman"/>
              <w:color w:val="000000" w:themeColor="text1"/>
              <w:sz w:val="24"/>
              <w:szCs w:val="24"/>
            </w:rPr>
            <w:instrText xml:space="preserve"> CITATION Yua19 \l 1033 </w:instrText>
          </w:r>
          <w:r w:rsidR="0067553B">
            <w:rPr>
              <w:rFonts w:ascii="Times New Roman" w:hAnsi="Times New Roman" w:cs="Times New Roman"/>
              <w:color w:val="000000" w:themeColor="text1"/>
              <w:sz w:val="24"/>
              <w:szCs w:val="24"/>
            </w:rPr>
            <w:fldChar w:fldCharType="separate"/>
          </w:r>
          <w:r w:rsidR="0067553B" w:rsidRPr="0067553B">
            <w:rPr>
              <w:rFonts w:ascii="Times New Roman" w:hAnsi="Times New Roman" w:cs="Times New Roman"/>
              <w:noProof/>
              <w:color w:val="000000" w:themeColor="text1"/>
              <w:sz w:val="24"/>
              <w:szCs w:val="24"/>
            </w:rPr>
            <w:t>(Luan &amp; Lin, 2019)</w:t>
          </w:r>
          <w:r w:rsidR="0067553B">
            <w:rPr>
              <w:rFonts w:ascii="Times New Roman" w:hAnsi="Times New Roman" w:cs="Times New Roman"/>
              <w:color w:val="000000" w:themeColor="text1"/>
              <w:sz w:val="24"/>
              <w:szCs w:val="24"/>
            </w:rPr>
            <w:fldChar w:fldCharType="end"/>
          </w:r>
        </w:sdtContent>
      </w:sdt>
      <w:r w:rsidR="006E4EE6" w:rsidRPr="006E4EE6">
        <w:rPr>
          <w:rFonts w:ascii="Times New Roman" w:hAnsi="Times New Roman" w:cs="Times New Roman"/>
          <w:color w:val="000000" w:themeColor="text1"/>
          <w:sz w:val="24"/>
          <w:szCs w:val="24"/>
        </w:rPr>
        <w:t>.</w:t>
      </w:r>
      <w:r w:rsidR="0067553B">
        <w:rPr>
          <w:rFonts w:ascii="Times New Roman" w:hAnsi="Times New Roman" w:cs="Times New Roman"/>
          <w:color w:val="000000" w:themeColor="text1"/>
          <w:sz w:val="24"/>
          <w:szCs w:val="24"/>
        </w:rPr>
        <w:t xml:space="preserve"> Like the polarity score, t</w:t>
      </w:r>
      <w:r w:rsidR="008A7236" w:rsidRPr="008A7236">
        <w:rPr>
          <w:rFonts w:ascii="Times New Roman" w:hAnsi="Times New Roman" w:cs="Times New Roman"/>
          <w:color w:val="000000" w:themeColor="text1"/>
          <w:sz w:val="24"/>
          <w:szCs w:val="24"/>
        </w:rPr>
        <w:t>he subjectivity is a float within the range [0.0, 1.0] where 0.0 is very objective and 1.0 is very subjective.</w:t>
      </w:r>
      <w:r w:rsidR="00AC3F75">
        <w:rPr>
          <w:rFonts w:ascii="Times New Roman" w:hAnsi="Times New Roman" w:cs="Times New Roman"/>
          <w:color w:val="000000" w:themeColor="text1"/>
          <w:sz w:val="24"/>
          <w:szCs w:val="24"/>
        </w:rPr>
        <w:t xml:space="preserve"> </w:t>
      </w:r>
    </w:p>
    <w:p w:rsidR="000E5F2F" w:rsidRDefault="00EA36AA" w:rsidP="00676C30">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Scores were calculated for the positivity, negativity and neutrality of the tweets. These scores were assigned columns in the dataset with their respective headings. </w:t>
      </w:r>
      <w:r w:rsidR="0094390E">
        <w:rPr>
          <w:rFonts w:ascii="Times New Roman" w:hAnsi="Times New Roman" w:cs="Times New Roman"/>
          <w:color w:val="000000" w:themeColor="text1"/>
          <w:sz w:val="24"/>
          <w:szCs w:val="24"/>
        </w:rPr>
        <w:t xml:space="preserve">Afterwards, the sum of all the polarity was calculated and compared to see which </w:t>
      </w:r>
      <w:r w:rsidR="003D47F4">
        <w:rPr>
          <w:rFonts w:ascii="Times New Roman" w:hAnsi="Times New Roman" w:cs="Times New Roman"/>
          <w:color w:val="000000" w:themeColor="text1"/>
          <w:sz w:val="24"/>
          <w:szCs w:val="24"/>
        </w:rPr>
        <w:t xml:space="preserve">sentiment dominated in the dataset. </w:t>
      </w:r>
    </w:p>
    <w:p w:rsidR="000E5F2F" w:rsidRDefault="00AF4AD9" w:rsidP="00AF4AD9">
      <w:pPr>
        <w:spacing w:after="0"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Results and Analysis</w:t>
      </w:r>
    </w:p>
    <w:p w:rsidR="00AF4AD9" w:rsidRDefault="0059165A" w:rsidP="00AF4AD9">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applying the sentimental analyzer to the dataset,</w:t>
      </w:r>
      <w:r w:rsidR="004944AA">
        <w:rPr>
          <w:rFonts w:ascii="Times New Roman" w:hAnsi="Times New Roman" w:cs="Times New Roman"/>
          <w:color w:val="000000" w:themeColor="text1"/>
          <w:sz w:val="24"/>
          <w:szCs w:val="24"/>
        </w:rPr>
        <w:t xml:space="preserve"> various analysis and observations were made.</w:t>
      </w:r>
    </w:p>
    <w:p w:rsidR="004944AA" w:rsidRDefault="00604992" w:rsidP="00AF4AD9">
      <w:pPr>
        <w:spacing w:after="0" w:line="480" w:lineRule="auto"/>
        <w:rPr>
          <w:rFonts w:ascii="Times New Roman" w:hAnsi="Times New Roman" w:cs="Times New Roman"/>
          <w:b/>
          <w:bCs/>
          <w:color w:val="000000" w:themeColor="text1"/>
          <w:sz w:val="24"/>
          <w:szCs w:val="24"/>
        </w:rPr>
      </w:pPr>
      <w:r w:rsidRPr="00604992">
        <w:rPr>
          <w:rFonts w:ascii="Times New Roman" w:hAnsi="Times New Roman" w:cs="Times New Roman"/>
          <w:b/>
          <w:bCs/>
          <w:color w:val="000000" w:themeColor="text1"/>
          <w:sz w:val="24"/>
          <w:szCs w:val="24"/>
        </w:rPr>
        <w:t>Announcement and Before Implementation</w:t>
      </w:r>
    </w:p>
    <w:p w:rsidR="00034DBC" w:rsidRDefault="00034DBC" w:rsidP="00AF4AD9">
      <w:pPr>
        <w:spacing w:after="0"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rPr>
        <w:t xml:space="preserve">As stated earlier, </w:t>
      </w:r>
      <w:r w:rsidR="00D8529F">
        <w:rPr>
          <w:rFonts w:ascii="Times New Roman" w:hAnsi="Times New Roman" w:cs="Times New Roman"/>
          <w:color w:val="000000" w:themeColor="text1"/>
          <w:sz w:val="24"/>
          <w:szCs w:val="24"/>
          <w:lang w:val="en-GB"/>
        </w:rPr>
        <w:t>15,000 tweets were collected</w:t>
      </w:r>
      <w:r w:rsidR="00D8529F">
        <w:rPr>
          <w:rFonts w:ascii="Times New Roman" w:hAnsi="Times New Roman" w:cs="Times New Roman"/>
          <w:color w:val="000000" w:themeColor="text1"/>
          <w:sz w:val="24"/>
          <w:szCs w:val="24"/>
          <w:lang w:val="en-GB"/>
        </w:rPr>
        <w:t xml:space="preserve"> from the period of announcement to the period of implementation </w:t>
      </w:r>
      <w:r w:rsidR="004A303F">
        <w:rPr>
          <w:rFonts w:ascii="Times New Roman" w:hAnsi="Times New Roman" w:cs="Times New Roman"/>
          <w:color w:val="000000" w:themeColor="text1"/>
          <w:sz w:val="24"/>
          <w:szCs w:val="24"/>
          <w:lang w:val="en-GB"/>
        </w:rPr>
        <w:t>(</w:t>
      </w:r>
      <w:r w:rsidR="004A303F">
        <w:rPr>
          <w:rFonts w:ascii="Times New Roman" w:hAnsi="Times New Roman" w:cs="Times New Roman"/>
          <w:color w:val="000000" w:themeColor="text1"/>
          <w:sz w:val="24"/>
          <w:szCs w:val="24"/>
          <w:lang w:val="en-GB"/>
        </w:rPr>
        <w:t>17</w:t>
      </w:r>
      <w:r w:rsidR="004A303F" w:rsidRPr="00D86DDB">
        <w:rPr>
          <w:rFonts w:ascii="Times New Roman" w:hAnsi="Times New Roman" w:cs="Times New Roman"/>
          <w:color w:val="000000" w:themeColor="text1"/>
          <w:sz w:val="24"/>
          <w:szCs w:val="24"/>
          <w:vertAlign w:val="superscript"/>
          <w:lang w:val="en-GB"/>
        </w:rPr>
        <w:t>th</w:t>
      </w:r>
      <w:r w:rsidR="004A303F">
        <w:rPr>
          <w:rFonts w:ascii="Times New Roman" w:hAnsi="Times New Roman" w:cs="Times New Roman"/>
          <w:color w:val="000000" w:themeColor="text1"/>
          <w:sz w:val="24"/>
          <w:szCs w:val="24"/>
          <w:lang w:val="en-GB"/>
        </w:rPr>
        <w:t xml:space="preserve"> November, 2021</w:t>
      </w:r>
      <w:r w:rsidR="004A303F">
        <w:rPr>
          <w:rFonts w:ascii="Times New Roman" w:hAnsi="Times New Roman" w:cs="Times New Roman"/>
          <w:color w:val="000000" w:themeColor="text1"/>
          <w:sz w:val="24"/>
          <w:szCs w:val="24"/>
          <w:lang w:val="en-GB"/>
        </w:rPr>
        <w:t xml:space="preserve"> to 30</w:t>
      </w:r>
      <w:r w:rsidR="004A303F" w:rsidRPr="004A303F">
        <w:rPr>
          <w:rFonts w:ascii="Times New Roman" w:hAnsi="Times New Roman" w:cs="Times New Roman"/>
          <w:color w:val="000000" w:themeColor="text1"/>
          <w:sz w:val="24"/>
          <w:szCs w:val="24"/>
          <w:vertAlign w:val="superscript"/>
          <w:lang w:val="en-GB"/>
        </w:rPr>
        <w:t>th</w:t>
      </w:r>
      <w:r w:rsidR="004A303F">
        <w:rPr>
          <w:rFonts w:ascii="Times New Roman" w:hAnsi="Times New Roman" w:cs="Times New Roman"/>
          <w:color w:val="000000" w:themeColor="text1"/>
          <w:sz w:val="24"/>
          <w:szCs w:val="24"/>
          <w:lang w:val="en-GB"/>
        </w:rPr>
        <w:t xml:space="preserve"> April, 2022)</w:t>
      </w:r>
      <w:r w:rsidR="00D8529F">
        <w:rPr>
          <w:rFonts w:ascii="Times New Roman" w:hAnsi="Times New Roman" w:cs="Times New Roman"/>
          <w:color w:val="000000" w:themeColor="text1"/>
          <w:sz w:val="24"/>
          <w:szCs w:val="24"/>
          <w:lang w:val="en-GB"/>
        </w:rPr>
        <w:t>.</w:t>
      </w:r>
      <w:r w:rsidR="00170BE7">
        <w:rPr>
          <w:rFonts w:ascii="Times New Roman" w:hAnsi="Times New Roman" w:cs="Times New Roman"/>
          <w:color w:val="000000" w:themeColor="text1"/>
          <w:sz w:val="24"/>
          <w:szCs w:val="24"/>
          <w:lang w:val="en-GB"/>
        </w:rPr>
        <w:t xml:space="preserve"> Out of these tweets, 1,7</w:t>
      </w:r>
      <w:r w:rsidR="006B7A12">
        <w:rPr>
          <w:rFonts w:ascii="Times New Roman" w:hAnsi="Times New Roman" w:cs="Times New Roman"/>
          <w:color w:val="000000" w:themeColor="text1"/>
          <w:sz w:val="24"/>
          <w:szCs w:val="24"/>
          <w:lang w:val="en-GB"/>
        </w:rPr>
        <w:t xml:space="preserve">62 were removed during the data cleaning stage because these tweets did not originate from Ghanaian locations. </w:t>
      </w:r>
      <w:r w:rsidR="00666C3F">
        <w:rPr>
          <w:rFonts w:ascii="Times New Roman" w:hAnsi="Times New Roman" w:cs="Times New Roman"/>
          <w:color w:val="000000" w:themeColor="text1"/>
          <w:sz w:val="24"/>
          <w:szCs w:val="24"/>
          <w:lang w:val="en-GB"/>
        </w:rPr>
        <w:t xml:space="preserve">Thus, tweets from this phase that were used for the sentiment analysis was 13,238. </w:t>
      </w:r>
      <w:r w:rsidR="002A2B19">
        <w:rPr>
          <w:rFonts w:ascii="Times New Roman" w:hAnsi="Times New Roman" w:cs="Times New Roman"/>
          <w:color w:val="000000" w:themeColor="text1"/>
          <w:sz w:val="24"/>
          <w:szCs w:val="24"/>
          <w:lang w:val="en-GB"/>
        </w:rPr>
        <w:lastRenderedPageBreak/>
        <w:t>Below is a graph showing the proportional distributions of the tweets based on the various sentiments.</w:t>
      </w:r>
    </w:p>
    <w:p w:rsidR="002A2B19" w:rsidRDefault="002A2B19" w:rsidP="00AF4AD9">
      <w:pPr>
        <w:spacing w:after="0" w:line="480" w:lineRule="auto"/>
        <w:rPr>
          <w:rFonts w:ascii="Times New Roman" w:hAnsi="Times New Roman" w:cs="Times New Roman"/>
          <w:b/>
          <w:bCs/>
          <w:color w:val="000000" w:themeColor="text1"/>
          <w:sz w:val="24"/>
          <w:szCs w:val="24"/>
          <w:lang w:val="en-GB"/>
        </w:rPr>
      </w:pPr>
      <w:r w:rsidRPr="002A2B19">
        <w:rPr>
          <w:rFonts w:ascii="Times New Roman" w:hAnsi="Times New Roman" w:cs="Times New Roman"/>
          <w:b/>
          <w:bCs/>
          <w:color w:val="000000" w:themeColor="text1"/>
          <w:sz w:val="24"/>
          <w:szCs w:val="24"/>
          <w:lang w:val="en-GB"/>
        </w:rPr>
        <w:t>Figure 1</w:t>
      </w:r>
    </w:p>
    <w:p w:rsidR="002A2B19" w:rsidRDefault="002A2B19" w:rsidP="00AF4AD9">
      <w:pPr>
        <w:spacing w:after="0"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Pie chart showing proportional distribution of tweets based on sentiment</w:t>
      </w:r>
      <w:r w:rsidR="00D13604">
        <w:rPr>
          <w:rFonts w:ascii="Times New Roman" w:hAnsi="Times New Roman" w:cs="Times New Roman"/>
          <w:color w:val="000000" w:themeColor="text1"/>
          <w:sz w:val="24"/>
          <w:szCs w:val="24"/>
          <w:lang w:val="en-GB"/>
        </w:rPr>
        <w:t xml:space="preserve"> before E-Levy implementation</w:t>
      </w:r>
    </w:p>
    <w:p w:rsidR="002A2B19" w:rsidRDefault="002E3931" w:rsidP="00AF4AD9">
      <w:pPr>
        <w:spacing w:after="0"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E7CC3" w:rsidRDefault="00B12DDE" w:rsidP="00AF4AD9">
      <w:pPr>
        <w:spacing w:after="0" w:line="480" w:lineRule="auto"/>
        <w:rPr>
          <w:rFonts w:ascii="Times New Roman" w:hAnsi="Times New Roman" w:cs="Times New Roman"/>
          <w:color w:val="000000" w:themeColor="text1"/>
          <w:sz w:val="24"/>
          <w:szCs w:val="24"/>
          <w:lang w:val="en-GB"/>
        </w:rPr>
      </w:pPr>
      <w:bookmarkStart w:id="0" w:name="_Hlk121211655"/>
      <w:r>
        <w:rPr>
          <w:rFonts w:ascii="Times New Roman" w:hAnsi="Times New Roman" w:cs="Times New Roman"/>
          <w:color w:val="000000" w:themeColor="text1"/>
          <w:sz w:val="24"/>
          <w:szCs w:val="24"/>
        </w:rPr>
        <w:t>As can be seen from the chart, Ghanaians</w:t>
      </w:r>
      <w:r w:rsidR="004962E2">
        <w:rPr>
          <w:rFonts w:ascii="Times New Roman" w:hAnsi="Times New Roman" w:cs="Times New Roman"/>
          <w:color w:val="000000" w:themeColor="text1"/>
          <w:sz w:val="24"/>
          <w:szCs w:val="24"/>
        </w:rPr>
        <w:t xml:space="preserve">’ sentiment towards the introduction of the E-Levy was neutral. </w:t>
      </w:r>
      <w:r w:rsidR="00054D73">
        <w:rPr>
          <w:rFonts w:ascii="Times New Roman" w:hAnsi="Times New Roman" w:cs="Times New Roman"/>
          <w:color w:val="000000" w:themeColor="text1"/>
          <w:sz w:val="24"/>
          <w:szCs w:val="24"/>
        </w:rPr>
        <w:t xml:space="preserve">Out of the </w:t>
      </w:r>
      <w:r w:rsidR="00054D73">
        <w:rPr>
          <w:rFonts w:ascii="Times New Roman" w:hAnsi="Times New Roman" w:cs="Times New Roman"/>
          <w:color w:val="000000" w:themeColor="text1"/>
          <w:sz w:val="24"/>
          <w:szCs w:val="24"/>
          <w:lang w:val="en-GB"/>
        </w:rPr>
        <w:t>13,238</w:t>
      </w:r>
      <w:r w:rsidR="00054D73">
        <w:rPr>
          <w:rFonts w:ascii="Times New Roman" w:hAnsi="Times New Roman" w:cs="Times New Roman"/>
          <w:color w:val="000000" w:themeColor="text1"/>
          <w:sz w:val="24"/>
          <w:szCs w:val="24"/>
          <w:lang w:val="en-GB"/>
        </w:rPr>
        <w:t xml:space="preserve"> used, 11,020 representing 83% of the whole was considered to contain neutral sentiments</w:t>
      </w:r>
      <w:r w:rsidR="00075D63">
        <w:rPr>
          <w:rFonts w:ascii="Times New Roman" w:hAnsi="Times New Roman" w:cs="Times New Roman"/>
          <w:color w:val="000000" w:themeColor="text1"/>
          <w:sz w:val="24"/>
          <w:szCs w:val="24"/>
          <w:lang w:val="en-GB"/>
        </w:rPr>
        <w:t xml:space="preserve"> while 1113 tweets were considered to contain positive sentiments. Surprisingly, tweets that contained negative sentiments were 1104.</w:t>
      </w:r>
      <w:r w:rsidR="001274BC">
        <w:rPr>
          <w:rFonts w:ascii="Times New Roman" w:hAnsi="Times New Roman" w:cs="Times New Roman"/>
          <w:color w:val="000000" w:themeColor="text1"/>
          <w:sz w:val="24"/>
          <w:szCs w:val="24"/>
          <w:lang w:val="en-GB"/>
        </w:rPr>
        <w:t xml:space="preserve"> </w:t>
      </w:r>
      <w:r w:rsidR="001E7CC3">
        <w:rPr>
          <w:rFonts w:ascii="Times New Roman" w:hAnsi="Times New Roman" w:cs="Times New Roman"/>
          <w:color w:val="000000" w:themeColor="text1"/>
          <w:sz w:val="24"/>
          <w:szCs w:val="24"/>
          <w:lang w:val="en-GB"/>
        </w:rPr>
        <w:t>Looking at the</w:t>
      </w:r>
      <w:r w:rsidR="001274BC">
        <w:rPr>
          <w:rFonts w:ascii="Times New Roman" w:hAnsi="Times New Roman" w:cs="Times New Roman"/>
          <w:color w:val="000000" w:themeColor="text1"/>
          <w:sz w:val="24"/>
          <w:szCs w:val="24"/>
          <w:lang w:val="en-GB"/>
        </w:rPr>
        <w:t xml:space="preserve"> findings, it is safe to say that Ghanaians were generally und</w:t>
      </w:r>
      <w:r w:rsidR="002360A0">
        <w:rPr>
          <w:rFonts w:ascii="Times New Roman" w:hAnsi="Times New Roman" w:cs="Times New Roman"/>
          <w:color w:val="000000" w:themeColor="text1"/>
          <w:sz w:val="24"/>
          <w:szCs w:val="24"/>
          <w:lang w:val="en-GB"/>
        </w:rPr>
        <w:t>ec</w:t>
      </w:r>
      <w:r w:rsidR="001274BC">
        <w:rPr>
          <w:rFonts w:ascii="Times New Roman" w:hAnsi="Times New Roman" w:cs="Times New Roman"/>
          <w:color w:val="000000" w:themeColor="text1"/>
          <w:sz w:val="24"/>
          <w:szCs w:val="24"/>
          <w:lang w:val="en-GB"/>
        </w:rPr>
        <w:t>isive because although they know the implications of the tax imposition, the</w:t>
      </w:r>
      <w:r w:rsidR="002360A0">
        <w:rPr>
          <w:rFonts w:ascii="Times New Roman" w:hAnsi="Times New Roman" w:cs="Times New Roman"/>
          <w:color w:val="000000" w:themeColor="text1"/>
          <w:sz w:val="24"/>
          <w:szCs w:val="24"/>
          <w:lang w:val="en-GB"/>
        </w:rPr>
        <w:t>y could not conclude because it was the first time something like that had been proposed, thus they had not experienced it.</w:t>
      </w:r>
    </w:p>
    <w:bookmarkEnd w:id="0"/>
    <w:p w:rsidR="00204C4B" w:rsidRDefault="00204C4B" w:rsidP="00AF4AD9">
      <w:pPr>
        <w:spacing w:after="0" w:line="480" w:lineRule="auto"/>
        <w:rPr>
          <w:rFonts w:ascii="Times New Roman" w:hAnsi="Times New Roman" w:cs="Times New Roman"/>
          <w:b/>
          <w:bCs/>
          <w:color w:val="000000" w:themeColor="text1"/>
          <w:sz w:val="24"/>
          <w:szCs w:val="24"/>
          <w:lang w:val="en-GB"/>
        </w:rPr>
      </w:pPr>
      <w:r w:rsidRPr="00204C4B">
        <w:rPr>
          <w:rFonts w:ascii="Times New Roman" w:hAnsi="Times New Roman" w:cs="Times New Roman"/>
          <w:b/>
          <w:bCs/>
          <w:color w:val="000000" w:themeColor="text1"/>
          <w:sz w:val="24"/>
          <w:szCs w:val="24"/>
          <w:lang w:val="en-GB"/>
        </w:rPr>
        <w:t>Post Implementation</w:t>
      </w:r>
    </w:p>
    <w:p w:rsidR="00204C4B" w:rsidRDefault="00812633" w:rsidP="00AF4AD9">
      <w:pPr>
        <w:spacing w:after="0"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Tweets collected a</w:t>
      </w:r>
      <w:r w:rsidR="001B0447">
        <w:rPr>
          <w:rFonts w:ascii="Times New Roman" w:hAnsi="Times New Roman" w:cs="Times New Roman"/>
          <w:color w:val="000000" w:themeColor="text1"/>
          <w:sz w:val="24"/>
          <w:szCs w:val="24"/>
          <w:lang w:val="en-GB"/>
        </w:rPr>
        <w:t xml:space="preserve">fter the implementation of the </w:t>
      </w:r>
      <w:r>
        <w:rPr>
          <w:rFonts w:ascii="Times New Roman" w:hAnsi="Times New Roman" w:cs="Times New Roman"/>
          <w:color w:val="000000" w:themeColor="text1"/>
          <w:sz w:val="24"/>
          <w:szCs w:val="24"/>
          <w:lang w:val="en-GB"/>
        </w:rPr>
        <w:t xml:space="preserve">E-Levy totalled </w:t>
      </w:r>
      <w:r>
        <w:rPr>
          <w:rFonts w:ascii="Times New Roman" w:hAnsi="Times New Roman" w:cs="Times New Roman"/>
          <w:color w:val="000000" w:themeColor="text1"/>
          <w:sz w:val="24"/>
          <w:szCs w:val="24"/>
          <w:lang w:val="en-GB"/>
        </w:rPr>
        <w:t>10,000</w:t>
      </w:r>
      <w:r>
        <w:rPr>
          <w:rFonts w:ascii="Times New Roman" w:hAnsi="Times New Roman" w:cs="Times New Roman"/>
          <w:color w:val="000000" w:themeColor="text1"/>
          <w:sz w:val="24"/>
          <w:szCs w:val="24"/>
          <w:lang w:val="en-GB"/>
        </w:rPr>
        <w:t xml:space="preserve">. Similar to the tweets from the first phase, only </w:t>
      </w:r>
      <w:r w:rsidR="003D41DD">
        <w:rPr>
          <w:rFonts w:ascii="Times New Roman" w:hAnsi="Times New Roman" w:cs="Times New Roman"/>
          <w:color w:val="000000" w:themeColor="text1"/>
          <w:sz w:val="24"/>
          <w:szCs w:val="24"/>
          <w:lang w:val="en-GB"/>
        </w:rPr>
        <w:t xml:space="preserve">5,616 tweets were used for the sentimental analysis because </w:t>
      </w:r>
      <w:r w:rsidR="00FE195B">
        <w:rPr>
          <w:rFonts w:ascii="Times New Roman" w:hAnsi="Times New Roman" w:cs="Times New Roman"/>
          <w:color w:val="000000" w:themeColor="text1"/>
          <w:sz w:val="24"/>
          <w:szCs w:val="24"/>
          <w:lang w:val="en-GB"/>
        </w:rPr>
        <w:lastRenderedPageBreak/>
        <w:t xml:space="preserve">dropped 4,384 tweets did not originate from Ghana. </w:t>
      </w:r>
      <w:r w:rsidR="00FE195B">
        <w:rPr>
          <w:rFonts w:ascii="Times New Roman" w:hAnsi="Times New Roman" w:cs="Times New Roman"/>
          <w:color w:val="000000" w:themeColor="text1"/>
          <w:sz w:val="24"/>
          <w:szCs w:val="24"/>
          <w:lang w:val="en-GB"/>
        </w:rPr>
        <w:t>Below is a graph showing the proportional distributions of the tweets based on the various sentiments.</w:t>
      </w:r>
    </w:p>
    <w:p w:rsidR="00D13604" w:rsidRDefault="00D13604" w:rsidP="00D13604">
      <w:pPr>
        <w:spacing w:after="0" w:line="480" w:lineRule="auto"/>
        <w:rPr>
          <w:rFonts w:ascii="Times New Roman" w:hAnsi="Times New Roman" w:cs="Times New Roman"/>
          <w:b/>
          <w:bCs/>
          <w:color w:val="000000" w:themeColor="text1"/>
          <w:sz w:val="24"/>
          <w:szCs w:val="24"/>
          <w:lang w:val="en-GB"/>
        </w:rPr>
      </w:pPr>
      <w:r w:rsidRPr="002A2B19">
        <w:rPr>
          <w:rFonts w:ascii="Times New Roman" w:hAnsi="Times New Roman" w:cs="Times New Roman"/>
          <w:b/>
          <w:bCs/>
          <w:color w:val="000000" w:themeColor="text1"/>
          <w:sz w:val="24"/>
          <w:szCs w:val="24"/>
          <w:lang w:val="en-GB"/>
        </w:rPr>
        <w:t xml:space="preserve">Figure </w:t>
      </w:r>
      <w:r>
        <w:rPr>
          <w:rFonts w:ascii="Times New Roman" w:hAnsi="Times New Roman" w:cs="Times New Roman"/>
          <w:b/>
          <w:bCs/>
          <w:color w:val="000000" w:themeColor="text1"/>
          <w:sz w:val="24"/>
          <w:szCs w:val="24"/>
          <w:lang w:val="en-GB"/>
        </w:rPr>
        <w:t>2</w:t>
      </w:r>
    </w:p>
    <w:p w:rsidR="00D13604" w:rsidRDefault="00D13604" w:rsidP="00AF4AD9">
      <w:pPr>
        <w:spacing w:after="0"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Pie chart showing proportional distribution of tweets based on sentiment </w:t>
      </w:r>
      <w:r w:rsidR="002B0A4F">
        <w:rPr>
          <w:rFonts w:ascii="Times New Roman" w:hAnsi="Times New Roman" w:cs="Times New Roman"/>
          <w:color w:val="000000" w:themeColor="text1"/>
          <w:sz w:val="24"/>
          <w:szCs w:val="24"/>
          <w:lang w:val="en-GB"/>
        </w:rPr>
        <w:t>after</w:t>
      </w:r>
      <w:r>
        <w:rPr>
          <w:rFonts w:ascii="Times New Roman" w:hAnsi="Times New Roman" w:cs="Times New Roman"/>
          <w:color w:val="000000" w:themeColor="text1"/>
          <w:sz w:val="24"/>
          <w:szCs w:val="24"/>
          <w:lang w:val="en-GB"/>
        </w:rPr>
        <w:t xml:space="preserve"> E-Levy implementation</w:t>
      </w:r>
    </w:p>
    <w:p w:rsidR="00AA6DA9" w:rsidRDefault="00AA6DA9" w:rsidP="00AF4AD9">
      <w:pPr>
        <w:spacing w:after="0" w:line="480" w:lineRule="auto"/>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rPr>
        <w:drawing>
          <wp:inline distT="0" distB="0" distL="0" distR="0" wp14:anchorId="6BF8BD5F" wp14:editId="4085D83A">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7F76" w:rsidRDefault="00C75E52" w:rsidP="00EA1B6C">
      <w:pPr>
        <w:spacing w:after="0" w:line="480" w:lineRule="auto"/>
        <w:rPr>
          <w:rFonts w:ascii="Times New Roman" w:hAnsi="Times New Roman" w:cs="Times New Roman"/>
          <w:color w:val="000000" w:themeColor="text1"/>
          <w:sz w:val="24"/>
          <w:szCs w:val="24"/>
          <w:lang w:val="en-GB"/>
        </w:rPr>
      </w:pPr>
      <w:r w:rsidRPr="00C75E52">
        <w:rPr>
          <w:rFonts w:ascii="Times New Roman" w:hAnsi="Times New Roman" w:cs="Times New Roman"/>
          <w:color w:val="000000" w:themeColor="text1"/>
          <w:sz w:val="24"/>
          <w:szCs w:val="24"/>
          <w:lang w:val="en-GB"/>
        </w:rPr>
        <w:t xml:space="preserve">As can be seen from the chart, Ghanaians’ sentiment towards the </w:t>
      </w:r>
      <w:r w:rsidR="0074697E">
        <w:rPr>
          <w:rFonts w:ascii="Times New Roman" w:hAnsi="Times New Roman" w:cs="Times New Roman"/>
          <w:color w:val="000000" w:themeColor="text1"/>
          <w:sz w:val="24"/>
          <w:szCs w:val="24"/>
          <w:lang w:val="en-GB"/>
        </w:rPr>
        <w:t>imposition</w:t>
      </w:r>
      <w:r w:rsidRPr="00C75E52">
        <w:rPr>
          <w:rFonts w:ascii="Times New Roman" w:hAnsi="Times New Roman" w:cs="Times New Roman"/>
          <w:color w:val="000000" w:themeColor="text1"/>
          <w:sz w:val="24"/>
          <w:szCs w:val="24"/>
          <w:lang w:val="en-GB"/>
        </w:rPr>
        <w:t xml:space="preserve"> of the E-Levy was </w:t>
      </w:r>
      <w:r w:rsidR="0074697E">
        <w:rPr>
          <w:rFonts w:ascii="Times New Roman" w:hAnsi="Times New Roman" w:cs="Times New Roman"/>
          <w:color w:val="000000" w:themeColor="text1"/>
          <w:sz w:val="24"/>
          <w:szCs w:val="24"/>
          <w:lang w:val="en-GB"/>
        </w:rPr>
        <w:t xml:space="preserve">still </w:t>
      </w:r>
      <w:r w:rsidRPr="00C75E52">
        <w:rPr>
          <w:rFonts w:ascii="Times New Roman" w:hAnsi="Times New Roman" w:cs="Times New Roman"/>
          <w:color w:val="000000" w:themeColor="text1"/>
          <w:sz w:val="24"/>
          <w:szCs w:val="24"/>
          <w:lang w:val="en-GB"/>
        </w:rPr>
        <w:t>neutral</w:t>
      </w:r>
      <w:r w:rsidR="0074697E">
        <w:rPr>
          <w:rFonts w:ascii="Times New Roman" w:hAnsi="Times New Roman" w:cs="Times New Roman"/>
          <w:color w:val="000000" w:themeColor="text1"/>
          <w:sz w:val="24"/>
          <w:szCs w:val="24"/>
          <w:lang w:val="en-GB"/>
        </w:rPr>
        <w:t xml:space="preserve"> for rest of the year</w:t>
      </w:r>
      <w:r w:rsidRPr="00C75E52">
        <w:rPr>
          <w:rFonts w:ascii="Times New Roman" w:hAnsi="Times New Roman" w:cs="Times New Roman"/>
          <w:color w:val="000000" w:themeColor="text1"/>
          <w:sz w:val="24"/>
          <w:szCs w:val="24"/>
          <w:lang w:val="en-GB"/>
        </w:rPr>
        <w:t xml:space="preserve">. Out of the </w:t>
      </w:r>
      <w:r w:rsidR="001422C0">
        <w:rPr>
          <w:rFonts w:ascii="Times New Roman" w:hAnsi="Times New Roman" w:cs="Times New Roman"/>
          <w:color w:val="000000" w:themeColor="text1"/>
          <w:sz w:val="24"/>
          <w:szCs w:val="24"/>
          <w:lang w:val="en-GB"/>
        </w:rPr>
        <w:t xml:space="preserve">5,616 </w:t>
      </w:r>
      <w:r w:rsidRPr="00C75E52">
        <w:rPr>
          <w:rFonts w:ascii="Times New Roman" w:hAnsi="Times New Roman" w:cs="Times New Roman"/>
          <w:color w:val="000000" w:themeColor="text1"/>
          <w:sz w:val="24"/>
          <w:szCs w:val="24"/>
          <w:lang w:val="en-GB"/>
        </w:rPr>
        <w:t xml:space="preserve">used, </w:t>
      </w:r>
      <w:r w:rsidR="001422C0" w:rsidRPr="001422C0">
        <w:rPr>
          <w:rFonts w:ascii="Times New Roman" w:hAnsi="Times New Roman" w:cs="Times New Roman"/>
          <w:color w:val="000000" w:themeColor="text1"/>
          <w:sz w:val="24"/>
          <w:szCs w:val="24"/>
          <w:lang w:val="en-GB"/>
        </w:rPr>
        <w:t>4</w:t>
      </w:r>
      <w:r w:rsidR="001422C0">
        <w:rPr>
          <w:rFonts w:ascii="Times New Roman" w:hAnsi="Times New Roman" w:cs="Times New Roman"/>
          <w:color w:val="000000" w:themeColor="text1"/>
          <w:sz w:val="24"/>
          <w:szCs w:val="24"/>
          <w:lang w:val="en-GB"/>
        </w:rPr>
        <w:t>,</w:t>
      </w:r>
      <w:r w:rsidR="001422C0" w:rsidRPr="001422C0">
        <w:rPr>
          <w:rFonts w:ascii="Times New Roman" w:hAnsi="Times New Roman" w:cs="Times New Roman"/>
          <w:color w:val="000000" w:themeColor="text1"/>
          <w:sz w:val="24"/>
          <w:szCs w:val="24"/>
          <w:lang w:val="en-GB"/>
        </w:rPr>
        <w:t>722</w:t>
      </w:r>
      <w:r w:rsidR="001422C0">
        <w:rPr>
          <w:rFonts w:ascii="Times New Roman" w:hAnsi="Times New Roman" w:cs="Times New Roman"/>
          <w:color w:val="000000" w:themeColor="text1"/>
          <w:sz w:val="24"/>
          <w:szCs w:val="24"/>
          <w:lang w:val="en-GB"/>
        </w:rPr>
        <w:t xml:space="preserve"> </w:t>
      </w:r>
      <w:r w:rsidRPr="00C75E52">
        <w:rPr>
          <w:rFonts w:ascii="Times New Roman" w:hAnsi="Times New Roman" w:cs="Times New Roman"/>
          <w:color w:val="000000" w:themeColor="text1"/>
          <w:sz w:val="24"/>
          <w:szCs w:val="24"/>
          <w:lang w:val="en-GB"/>
        </w:rPr>
        <w:t>representing 8</w:t>
      </w:r>
      <w:r w:rsidR="001422C0">
        <w:rPr>
          <w:rFonts w:ascii="Times New Roman" w:hAnsi="Times New Roman" w:cs="Times New Roman"/>
          <w:color w:val="000000" w:themeColor="text1"/>
          <w:sz w:val="24"/>
          <w:szCs w:val="24"/>
          <w:lang w:val="en-GB"/>
        </w:rPr>
        <w:t>4</w:t>
      </w:r>
      <w:r w:rsidRPr="00C75E52">
        <w:rPr>
          <w:rFonts w:ascii="Times New Roman" w:hAnsi="Times New Roman" w:cs="Times New Roman"/>
          <w:color w:val="000000" w:themeColor="text1"/>
          <w:sz w:val="24"/>
          <w:szCs w:val="24"/>
          <w:lang w:val="en-GB"/>
        </w:rPr>
        <w:t xml:space="preserve">% of the whole was considered to contain neutral sentiments while </w:t>
      </w:r>
      <w:r w:rsidR="001422C0" w:rsidRPr="001422C0">
        <w:rPr>
          <w:rFonts w:ascii="Times New Roman" w:hAnsi="Times New Roman" w:cs="Times New Roman"/>
          <w:color w:val="000000" w:themeColor="text1"/>
          <w:sz w:val="24"/>
          <w:szCs w:val="24"/>
          <w:lang w:val="en-GB"/>
        </w:rPr>
        <w:t>391</w:t>
      </w:r>
      <w:r w:rsidRPr="00C75E52">
        <w:rPr>
          <w:rFonts w:ascii="Times New Roman" w:hAnsi="Times New Roman" w:cs="Times New Roman"/>
          <w:color w:val="000000" w:themeColor="text1"/>
          <w:sz w:val="24"/>
          <w:szCs w:val="24"/>
          <w:lang w:val="en-GB"/>
        </w:rPr>
        <w:t xml:space="preserve"> tweets were considered to contain positive sentiments. </w:t>
      </w:r>
      <w:r w:rsidR="001422C0">
        <w:rPr>
          <w:rFonts w:ascii="Times New Roman" w:hAnsi="Times New Roman" w:cs="Times New Roman"/>
          <w:color w:val="000000" w:themeColor="text1"/>
          <w:sz w:val="24"/>
          <w:szCs w:val="24"/>
          <w:lang w:val="en-GB"/>
        </w:rPr>
        <w:t>Again, it is s</w:t>
      </w:r>
      <w:r w:rsidRPr="00C75E52">
        <w:rPr>
          <w:rFonts w:ascii="Times New Roman" w:hAnsi="Times New Roman" w:cs="Times New Roman"/>
          <w:color w:val="000000" w:themeColor="text1"/>
          <w:sz w:val="24"/>
          <w:szCs w:val="24"/>
          <w:lang w:val="en-GB"/>
        </w:rPr>
        <w:t>urprisingly</w:t>
      </w:r>
      <w:r w:rsidR="001422C0">
        <w:rPr>
          <w:rFonts w:ascii="Times New Roman" w:hAnsi="Times New Roman" w:cs="Times New Roman"/>
          <w:color w:val="000000" w:themeColor="text1"/>
          <w:sz w:val="24"/>
          <w:szCs w:val="24"/>
          <w:lang w:val="en-GB"/>
        </w:rPr>
        <w:t xml:space="preserve"> to note that </w:t>
      </w:r>
      <w:r w:rsidR="00EA1B6C">
        <w:rPr>
          <w:rFonts w:ascii="Times New Roman" w:hAnsi="Times New Roman" w:cs="Times New Roman"/>
          <w:color w:val="000000" w:themeColor="text1"/>
          <w:sz w:val="24"/>
          <w:szCs w:val="24"/>
          <w:lang w:val="en-GB"/>
        </w:rPr>
        <w:t xml:space="preserve">this time around that with a tweet count of </w:t>
      </w:r>
      <w:r w:rsidR="00EA1B6C" w:rsidRPr="00C75E52">
        <w:rPr>
          <w:rFonts w:ascii="Times New Roman" w:hAnsi="Times New Roman" w:cs="Times New Roman"/>
          <w:color w:val="000000" w:themeColor="text1"/>
          <w:sz w:val="24"/>
          <w:szCs w:val="24"/>
          <w:lang w:val="en-GB"/>
        </w:rPr>
        <w:t>1104</w:t>
      </w:r>
      <w:r w:rsidR="00EA1B6C">
        <w:rPr>
          <w:rFonts w:ascii="Times New Roman" w:hAnsi="Times New Roman" w:cs="Times New Roman"/>
          <w:color w:val="000000" w:themeColor="text1"/>
          <w:sz w:val="24"/>
          <w:szCs w:val="24"/>
          <w:lang w:val="en-GB"/>
        </w:rPr>
        <w:t xml:space="preserve">, negative sentiments were higher that positive one. This shows that even though Ghanaians are largely neutral in terms of sentiments towards the imposition of the E-Levy, there is some level of negative reaction. </w:t>
      </w:r>
    </w:p>
    <w:p w:rsidR="00C75E52" w:rsidRDefault="00EA1B6C" w:rsidP="008F6913">
      <w:pPr>
        <w:spacing w:after="0"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The researcher attribute the large number</w:t>
      </w:r>
      <w:r w:rsidR="00D87F76">
        <w:rPr>
          <w:rFonts w:ascii="Times New Roman" w:hAnsi="Times New Roman" w:cs="Times New Roman"/>
          <w:color w:val="000000" w:themeColor="text1"/>
          <w:sz w:val="24"/>
          <w:szCs w:val="24"/>
          <w:lang w:val="en-GB"/>
        </w:rPr>
        <w:t xml:space="preserve">s of neutrality to the fact that the imposition of the E-Levy is relatively new, compared to other taxes and levies. As such, Ghanaians are yet to acclimatize to the effects of the E-Levy. At that point, the researchers project that </w:t>
      </w:r>
      <w:r w:rsidR="008F6913">
        <w:rPr>
          <w:rFonts w:ascii="Times New Roman" w:hAnsi="Times New Roman" w:cs="Times New Roman"/>
          <w:color w:val="000000" w:themeColor="text1"/>
          <w:sz w:val="24"/>
          <w:szCs w:val="24"/>
          <w:lang w:val="en-GB"/>
        </w:rPr>
        <w:t xml:space="preserve">there will be larger varied scores between the sentiments. Until then, the findings show that Ghanaians </w:t>
      </w:r>
      <w:r w:rsidR="008F6913">
        <w:rPr>
          <w:rFonts w:ascii="Times New Roman" w:hAnsi="Times New Roman" w:cs="Times New Roman"/>
          <w:color w:val="000000" w:themeColor="text1"/>
          <w:sz w:val="24"/>
          <w:szCs w:val="24"/>
          <w:lang w:val="en-GB"/>
        </w:rPr>
        <w:lastRenderedPageBreak/>
        <w:t>are still evaluating the advantages, disadvantages and effects of the E-Levy on the nation’s economy and their lives.</w:t>
      </w:r>
    </w:p>
    <w:p w:rsidR="00270BBB" w:rsidRDefault="008E2387" w:rsidP="008E2387">
      <w:pPr>
        <w:spacing w:after="0" w:line="480" w:lineRule="auto"/>
        <w:jc w:val="center"/>
        <w:rPr>
          <w:rFonts w:ascii="Times New Roman" w:hAnsi="Times New Roman" w:cs="Times New Roman"/>
          <w:color w:val="000000" w:themeColor="text1"/>
          <w:sz w:val="24"/>
          <w:szCs w:val="24"/>
          <w:lang w:val="en-GB"/>
        </w:rPr>
      </w:pPr>
      <w:r>
        <w:rPr>
          <w:rFonts w:ascii="Times New Roman" w:hAnsi="Times New Roman" w:cs="Times New Roman"/>
          <w:b/>
          <w:bCs/>
          <w:color w:val="000000" w:themeColor="text1"/>
          <w:sz w:val="24"/>
          <w:szCs w:val="24"/>
          <w:lang w:val="en-GB"/>
        </w:rPr>
        <w:t>Future Works</w:t>
      </w:r>
    </w:p>
    <w:p w:rsidR="00EF61DA" w:rsidRDefault="008E2387" w:rsidP="008E2387">
      <w:pPr>
        <w:spacing w:after="0"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The researchers intend to collect more data on disclosures and opinions of the E-Levy. Seeing as Ghanaians are more conversant with Facebook than Twitter</w:t>
      </w:r>
      <w:r w:rsidR="00FF096A">
        <w:rPr>
          <w:rFonts w:ascii="Times New Roman" w:hAnsi="Times New Roman" w:cs="Times New Roman"/>
          <w:color w:val="000000" w:themeColor="text1"/>
          <w:sz w:val="24"/>
          <w:szCs w:val="24"/>
          <w:lang w:val="en-GB"/>
        </w:rPr>
        <w:t>, the researchers intend to expand the data collection range to include Facebook.</w:t>
      </w:r>
      <w:r w:rsidR="00D37A1A">
        <w:rPr>
          <w:rFonts w:ascii="Times New Roman" w:hAnsi="Times New Roman" w:cs="Times New Roman"/>
          <w:color w:val="000000" w:themeColor="text1"/>
          <w:sz w:val="24"/>
          <w:szCs w:val="24"/>
          <w:lang w:val="en-GB"/>
        </w:rPr>
        <w:t xml:space="preserve"> Additionally, the researchers intend to further examine </w:t>
      </w:r>
      <w:r w:rsidR="00D606E5">
        <w:rPr>
          <w:rFonts w:ascii="Times New Roman" w:hAnsi="Times New Roman" w:cs="Times New Roman"/>
          <w:color w:val="000000" w:themeColor="text1"/>
          <w:sz w:val="24"/>
          <w:szCs w:val="24"/>
          <w:lang w:val="en-GB"/>
        </w:rPr>
        <w:t>Ghanaians’</w:t>
      </w:r>
      <w:r w:rsidR="004D56A3">
        <w:rPr>
          <w:rFonts w:ascii="Times New Roman" w:hAnsi="Times New Roman" w:cs="Times New Roman"/>
          <w:color w:val="000000" w:themeColor="text1"/>
          <w:sz w:val="24"/>
          <w:szCs w:val="24"/>
          <w:lang w:val="en-GB"/>
        </w:rPr>
        <w:t xml:space="preserve"> sentiments towards the E-Levy relative to other taxes the government has imposed. </w:t>
      </w:r>
      <w:r w:rsidR="00EF61DA">
        <w:rPr>
          <w:rFonts w:ascii="Times New Roman" w:hAnsi="Times New Roman" w:cs="Times New Roman"/>
          <w:color w:val="000000" w:themeColor="text1"/>
          <w:sz w:val="24"/>
          <w:szCs w:val="24"/>
          <w:lang w:val="en-GB"/>
        </w:rPr>
        <w:t xml:space="preserve">Most importantly, the researchers intend to </w:t>
      </w:r>
      <w:r w:rsidR="00D606E5">
        <w:rPr>
          <w:rFonts w:ascii="Times New Roman" w:hAnsi="Times New Roman" w:cs="Times New Roman"/>
          <w:color w:val="000000" w:themeColor="text1"/>
          <w:sz w:val="24"/>
          <w:szCs w:val="24"/>
          <w:lang w:val="en-GB"/>
        </w:rPr>
        <w:t>endeavour</w:t>
      </w:r>
      <w:r w:rsidR="00EF61DA">
        <w:rPr>
          <w:rFonts w:ascii="Times New Roman" w:hAnsi="Times New Roman" w:cs="Times New Roman"/>
          <w:color w:val="000000" w:themeColor="text1"/>
          <w:sz w:val="24"/>
          <w:szCs w:val="24"/>
          <w:lang w:val="en-GB"/>
        </w:rPr>
        <w:t xml:space="preserve"> to use Deep</w:t>
      </w:r>
      <w:r w:rsidR="00A66D56">
        <w:rPr>
          <w:rFonts w:ascii="Times New Roman" w:hAnsi="Times New Roman" w:cs="Times New Roman"/>
          <w:color w:val="000000" w:themeColor="text1"/>
          <w:sz w:val="24"/>
          <w:szCs w:val="24"/>
          <w:lang w:val="en-GB"/>
        </w:rPr>
        <w:t xml:space="preserve"> Neural Networks in the next sentiment analysis project.</w:t>
      </w:r>
    </w:p>
    <w:p w:rsidR="00DC0B3C" w:rsidRDefault="00DC0B3C" w:rsidP="008E2387">
      <w:pPr>
        <w:spacing w:after="0" w:line="480" w:lineRule="auto"/>
        <w:rPr>
          <w:rFonts w:ascii="Times New Roman" w:hAnsi="Times New Roman" w:cs="Times New Roman"/>
          <w:color w:val="000000" w:themeColor="text1"/>
          <w:sz w:val="24"/>
          <w:szCs w:val="24"/>
          <w:lang w:val="en-GB"/>
        </w:rPr>
      </w:pPr>
    </w:p>
    <w:p w:rsidR="00D107BD" w:rsidRDefault="00DC0B3C" w:rsidP="008E2387">
      <w:pPr>
        <w:spacing w:after="0"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GitHub Link: </w:t>
      </w:r>
    </w:p>
    <w:p w:rsidR="00D107BD" w:rsidRDefault="00D107BD">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br w:type="page"/>
      </w:r>
    </w:p>
    <w:sdt>
      <w:sdtPr>
        <w:id w:val="1519426460"/>
        <w:docPartObj>
          <w:docPartGallery w:val="Bibliographies"/>
          <w:docPartUnique/>
        </w:docPartObj>
      </w:sdtPr>
      <w:sdtEndPr>
        <w:rPr>
          <w:rFonts w:asciiTheme="minorHAnsi" w:eastAsiaTheme="minorHAnsi" w:hAnsiTheme="minorHAnsi" w:cstheme="minorBidi"/>
          <w:color w:val="auto"/>
          <w:sz w:val="22"/>
          <w:szCs w:val="22"/>
        </w:rPr>
      </w:sdtEndPr>
      <w:sdtContent>
        <w:p w:rsidR="00D107BD" w:rsidRDefault="00D107BD">
          <w:pPr>
            <w:pStyle w:val="Heading1"/>
          </w:pPr>
          <w:r>
            <w:t>References</w:t>
          </w:r>
        </w:p>
        <w:sdt>
          <w:sdtPr>
            <w:id w:val="-573587230"/>
            <w:bibliography/>
          </w:sdtPr>
          <w:sdtContent>
            <w:p w:rsidR="00D107BD" w:rsidRDefault="00D107BD" w:rsidP="00D107BD">
              <w:pPr>
                <w:pStyle w:val="Bibliography"/>
                <w:ind w:left="720" w:hanging="720"/>
                <w:rPr>
                  <w:noProof/>
                  <w:sz w:val="24"/>
                  <w:szCs w:val="24"/>
                </w:rPr>
              </w:pPr>
              <w:r>
                <w:fldChar w:fldCharType="begin"/>
              </w:r>
              <w:r>
                <w:instrText xml:space="preserve"> BIBLIOGRAPHY </w:instrText>
              </w:r>
              <w:r>
                <w:fldChar w:fldCharType="separate"/>
              </w:r>
              <w:r>
                <w:rPr>
                  <w:noProof/>
                </w:rPr>
                <w:t xml:space="preserve">ASM Alharbi, E. d. (2019). Twitter sentiment analysis with a deep neural network: An enhanced approach using user behavioral information. </w:t>
              </w:r>
              <w:r>
                <w:rPr>
                  <w:i/>
                  <w:iCs/>
                  <w:noProof/>
                </w:rPr>
                <w:t>Cognitive Systems Research</w:t>
              </w:r>
              <w:r>
                <w:rPr>
                  <w:noProof/>
                </w:rPr>
                <w:t>, 50-61.</w:t>
              </w:r>
            </w:p>
            <w:p w:rsidR="00D107BD" w:rsidRDefault="00D107BD" w:rsidP="00D107BD">
              <w:pPr>
                <w:pStyle w:val="Bibliography"/>
                <w:ind w:left="720" w:hanging="720"/>
                <w:rPr>
                  <w:noProof/>
                </w:rPr>
              </w:pPr>
              <w:r>
                <w:rPr>
                  <w:noProof/>
                </w:rPr>
                <w:t xml:space="preserve">Calefato, F., Lanubile, F., Maiorano, F., &amp; Novielli, N. (2018). Sentiment Polarity Detection for Software Development. </w:t>
              </w:r>
              <w:r>
                <w:rPr>
                  <w:i/>
                  <w:iCs/>
                  <w:noProof/>
                </w:rPr>
                <w:t>Empirical Software Engineering, 23</w:t>
              </w:r>
              <w:r>
                <w:rPr>
                  <w:noProof/>
                </w:rPr>
                <w:t>, 1352–1382. doi:https://doi.org/10.1007/s10664-017-9546-9</w:t>
              </w:r>
            </w:p>
            <w:p w:rsidR="00D107BD" w:rsidRDefault="00D107BD" w:rsidP="00D107BD">
              <w:pPr>
                <w:pStyle w:val="Bibliography"/>
                <w:ind w:left="720" w:hanging="720"/>
                <w:rPr>
                  <w:noProof/>
                </w:rPr>
              </w:pPr>
              <w:r>
                <w:rPr>
                  <w:noProof/>
                </w:rPr>
                <w:t xml:space="preserve">G Paltoglou, A. G. (2014). Opinion retrieval: Searching for opinions in social media. </w:t>
              </w:r>
              <w:r>
                <w:rPr>
                  <w:i/>
                  <w:iCs/>
                  <w:noProof/>
                </w:rPr>
                <w:t>Professional Search in the Modern World</w:t>
              </w:r>
              <w:r>
                <w:rPr>
                  <w:noProof/>
                </w:rPr>
                <w:t>, 193-214.</w:t>
              </w:r>
            </w:p>
            <w:p w:rsidR="00D107BD" w:rsidRDefault="00D107BD" w:rsidP="00D107BD">
              <w:pPr>
                <w:pStyle w:val="Bibliography"/>
                <w:ind w:left="720" w:hanging="720"/>
                <w:rPr>
                  <w:noProof/>
                </w:rPr>
              </w:pPr>
              <w:r>
                <w:rPr>
                  <w:noProof/>
                </w:rPr>
                <w:t xml:space="preserve">J Djokoto, A. A.-H. (2022). Electronic Levy in Ghana – Evidence from a Pre-Implementation Survey. </w:t>
              </w:r>
              <w:r>
                <w:rPr>
                  <w:i/>
                  <w:iCs/>
                  <w:noProof/>
                </w:rPr>
                <w:t>Academia Letters</w:t>
              </w:r>
              <w:r>
                <w:rPr>
                  <w:noProof/>
                </w:rPr>
                <w:t>.</w:t>
              </w:r>
            </w:p>
            <w:p w:rsidR="00D107BD" w:rsidRDefault="00D107BD" w:rsidP="00D107BD">
              <w:pPr>
                <w:pStyle w:val="Bibliography"/>
                <w:ind w:left="720" w:hanging="720"/>
                <w:rPr>
                  <w:noProof/>
                </w:rPr>
              </w:pPr>
              <w:r>
                <w:rPr>
                  <w:noProof/>
                </w:rPr>
                <w:t xml:space="preserve">Khyani, D., Siddhartha, B. S., Niveditha, N. M., &amp; Divya, B. M. (2020, October). An Interpretation of Lemmatization and Stemming in. </w:t>
              </w:r>
              <w:r>
                <w:rPr>
                  <w:i/>
                  <w:iCs/>
                  <w:noProof/>
                </w:rPr>
                <w:t>Journal of University of Shanghai for Science and Technology October, 22</w:t>
              </w:r>
              <w:r>
                <w:rPr>
                  <w:noProof/>
                </w:rPr>
                <w:t>(10), 350-357.</w:t>
              </w:r>
            </w:p>
            <w:p w:rsidR="00D107BD" w:rsidRDefault="00D107BD" w:rsidP="00D107BD">
              <w:pPr>
                <w:pStyle w:val="Bibliography"/>
                <w:ind w:left="720" w:hanging="720"/>
                <w:rPr>
                  <w:noProof/>
                </w:rPr>
              </w:pPr>
              <w:r>
                <w:rPr>
                  <w:noProof/>
                </w:rPr>
                <w:t xml:space="preserve">Lei Zhang, S. W. (2018). Deep learning for sentiment analysis: A survey. </w:t>
              </w:r>
              <w:r>
                <w:rPr>
                  <w:i/>
                  <w:iCs/>
                  <w:noProof/>
                </w:rPr>
                <w:t>Wiley Interdisciplinary Reviews: Data Mining and Knowledge Discovery</w:t>
              </w:r>
              <w:r>
                <w:rPr>
                  <w:noProof/>
                </w:rPr>
                <w:t>.</w:t>
              </w:r>
            </w:p>
            <w:p w:rsidR="00D107BD" w:rsidRDefault="00D107BD" w:rsidP="00D107BD">
              <w:pPr>
                <w:pStyle w:val="Bibliography"/>
                <w:ind w:left="720" w:hanging="720"/>
                <w:rPr>
                  <w:noProof/>
                </w:rPr>
              </w:pPr>
              <w:r>
                <w:rPr>
                  <w:noProof/>
                </w:rPr>
                <w:t xml:space="preserve">Luan, Y., &amp; Lin, S. (2019). Research on Text Classification Based on CNN and LSTM. </w:t>
              </w:r>
              <w:r>
                <w:rPr>
                  <w:i/>
                  <w:iCs/>
                  <w:noProof/>
                </w:rPr>
                <w:t>2019 IEEE International Conference on Artificial Intelligence and Computer Applications (ICAICA)</w:t>
              </w:r>
              <w:r>
                <w:rPr>
                  <w:noProof/>
                </w:rPr>
                <w:t xml:space="preserve"> (pp. 352-355). IEEE.</w:t>
              </w:r>
            </w:p>
            <w:p w:rsidR="00D107BD" w:rsidRDefault="00D107BD" w:rsidP="00D107BD">
              <w:pPr>
                <w:pStyle w:val="Bibliography"/>
                <w:ind w:left="720" w:hanging="720"/>
                <w:rPr>
                  <w:noProof/>
                </w:rPr>
              </w:pPr>
              <w:r>
                <w:rPr>
                  <w:noProof/>
                </w:rPr>
                <w:t xml:space="preserve">NLTK. (2022). </w:t>
              </w:r>
              <w:r>
                <w:rPr>
                  <w:i/>
                  <w:iCs/>
                  <w:noProof/>
                </w:rPr>
                <w:t>Natural Language Toolkit</w:t>
              </w:r>
              <w:r>
                <w:rPr>
                  <w:noProof/>
                </w:rPr>
                <w:t>. Retrieved from NLTK: https://www.nltk.org/</w:t>
              </w:r>
            </w:p>
            <w:p w:rsidR="00D107BD" w:rsidRDefault="00D107BD" w:rsidP="00D107BD">
              <w:pPr>
                <w:pStyle w:val="Bibliography"/>
                <w:ind w:left="720" w:hanging="720"/>
                <w:rPr>
                  <w:noProof/>
                </w:rPr>
              </w:pPr>
              <w:r>
                <w:rPr>
                  <w:noProof/>
                </w:rPr>
                <w:t xml:space="preserve">Prabhsimran Singh, R. S. (2018). Sentiment analysis of demonetization of 500 &amp; 1000 rupee banknotes by Indian government. </w:t>
              </w:r>
              <w:r>
                <w:rPr>
                  <w:i/>
                  <w:iCs/>
                  <w:noProof/>
                </w:rPr>
                <w:t>ICT Express</w:t>
              </w:r>
              <w:r>
                <w:rPr>
                  <w:noProof/>
                </w:rPr>
                <w:t>.</w:t>
              </w:r>
            </w:p>
            <w:p w:rsidR="00D107BD" w:rsidRDefault="00D107BD" w:rsidP="00D107BD">
              <w:pPr>
                <w:pStyle w:val="Bibliography"/>
                <w:ind w:left="720" w:hanging="720"/>
                <w:rPr>
                  <w:noProof/>
                </w:rPr>
              </w:pPr>
              <w:r>
                <w:rPr>
                  <w:noProof/>
                </w:rPr>
                <w:t xml:space="preserve">Qurat Tul Ain, M. A. (2017). Sentiment Analysis Using Deep Learning. </w:t>
              </w:r>
              <w:r>
                <w:rPr>
                  <w:i/>
                  <w:iCs/>
                  <w:noProof/>
                </w:rPr>
                <w:t>International Journal of Advanced Computer Science and Applications</w:t>
              </w:r>
              <w:r>
                <w:rPr>
                  <w:noProof/>
                </w:rPr>
                <w:t>.</w:t>
              </w:r>
            </w:p>
            <w:p w:rsidR="00D107BD" w:rsidRDefault="00D107BD" w:rsidP="00D107BD">
              <w:pPr>
                <w:pStyle w:val="Bibliography"/>
                <w:ind w:left="720" w:hanging="720"/>
                <w:rPr>
                  <w:noProof/>
                </w:rPr>
              </w:pPr>
              <w:r>
                <w:rPr>
                  <w:noProof/>
                </w:rPr>
                <w:t xml:space="preserve">Twitter. (2022). </w:t>
              </w:r>
              <w:r>
                <w:rPr>
                  <w:i/>
                  <w:iCs/>
                  <w:noProof/>
                </w:rPr>
                <w:t>Twitter API</w:t>
              </w:r>
              <w:r>
                <w:rPr>
                  <w:noProof/>
                </w:rPr>
                <w:t>. Retrieved from Twitter Developer Platform: https://developer.twitter.com/en/docs/twitter-api</w:t>
              </w:r>
            </w:p>
            <w:p w:rsidR="00D107BD" w:rsidRDefault="00D107BD" w:rsidP="00D107BD">
              <w:pPr>
                <w:pStyle w:val="Bibliography"/>
                <w:ind w:left="720" w:hanging="720"/>
                <w:rPr>
                  <w:noProof/>
                </w:rPr>
              </w:pPr>
              <w:r>
                <w:rPr>
                  <w:noProof/>
                </w:rPr>
                <w:t xml:space="preserve">Waskom, M. (2022). </w:t>
              </w:r>
              <w:r>
                <w:rPr>
                  <w:i/>
                  <w:iCs/>
                  <w:noProof/>
                </w:rPr>
                <w:t>seaborn: statistical data visualization</w:t>
              </w:r>
              <w:r>
                <w:rPr>
                  <w:noProof/>
                </w:rPr>
                <w:t>. Retrieved from Seaborn: https://seaborn.pydata.org/</w:t>
              </w:r>
            </w:p>
            <w:p w:rsidR="00D107BD" w:rsidRDefault="00D107BD" w:rsidP="00D107BD">
              <w:pPr>
                <w:pStyle w:val="Bibliography"/>
                <w:ind w:left="720" w:hanging="720"/>
                <w:rPr>
                  <w:noProof/>
                </w:rPr>
              </w:pPr>
              <w:r>
                <w:rPr>
                  <w:noProof/>
                </w:rPr>
                <w:t xml:space="preserve">Yaser Maher Wazery, H. S. (2018). Twitter Sentiment Analysis using Deep Neural. </w:t>
              </w:r>
              <w:r>
                <w:rPr>
                  <w:i/>
                  <w:iCs/>
                  <w:noProof/>
                </w:rPr>
                <w:t>14th International Computer Engineering Conference</w:t>
              </w:r>
              <w:r>
                <w:rPr>
                  <w:noProof/>
                </w:rPr>
                <w:t>.</w:t>
              </w:r>
            </w:p>
            <w:p w:rsidR="00D107BD" w:rsidRDefault="00D107BD" w:rsidP="00D107BD">
              <w:r>
                <w:rPr>
                  <w:b/>
                  <w:bCs/>
                  <w:noProof/>
                </w:rPr>
                <w:fldChar w:fldCharType="end"/>
              </w:r>
            </w:p>
          </w:sdtContent>
        </w:sdt>
      </w:sdtContent>
    </w:sdt>
    <w:p w:rsidR="00DC0B3C" w:rsidRPr="008E2387" w:rsidRDefault="00DC0B3C" w:rsidP="008E2387">
      <w:pPr>
        <w:spacing w:after="0" w:line="480" w:lineRule="auto"/>
        <w:rPr>
          <w:rFonts w:ascii="Times New Roman" w:hAnsi="Times New Roman" w:cs="Times New Roman"/>
          <w:color w:val="000000" w:themeColor="text1"/>
          <w:sz w:val="24"/>
          <w:szCs w:val="24"/>
          <w:lang w:val="en-GB"/>
        </w:rPr>
      </w:pPr>
    </w:p>
    <w:sectPr w:rsidR="00DC0B3C" w:rsidRPr="008E2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2D5"/>
    <w:multiLevelType w:val="hybridMultilevel"/>
    <w:tmpl w:val="3C8C57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10032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trA0NjU3NTE0NDVT0lEKTi0uzszPAykwrAUAEUC/RiwAAAA="/>
  </w:docVars>
  <w:rsids>
    <w:rsidRoot w:val="008A7015"/>
    <w:rsid w:val="000241D6"/>
    <w:rsid w:val="00031C5F"/>
    <w:rsid w:val="00034DBC"/>
    <w:rsid w:val="00054D73"/>
    <w:rsid w:val="00075D63"/>
    <w:rsid w:val="00081C09"/>
    <w:rsid w:val="000838DE"/>
    <w:rsid w:val="000B3773"/>
    <w:rsid w:val="000B529D"/>
    <w:rsid w:val="000C6A2B"/>
    <w:rsid w:val="000C75A4"/>
    <w:rsid w:val="000D6402"/>
    <w:rsid w:val="000D71B7"/>
    <w:rsid w:val="000E4F2F"/>
    <w:rsid w:val="000E58BD"/>
    <w:rsid w:val="000E5F2F"/>
    <w:rsid w:val="000F0D95"/>
    <w:rsid w:val="000F1426"/>
    <w:rsid w:val="00115D18"/>
    <w:rsid w:val="00124BEC"/>
    <w:rsid w:val="001274BC"/>
    <w:rsid w:val="00140656"/>
    <w:rsid w:val="001422C0"/>
    <w:rsid w:val="00145DA8"/>
    <w:rsid w:val="00155000"/>
    <w:rsid w:val="00170BE7"/>
    <w:rsid w:val="00181BA9"/>
    <w:rsid w:val="00197512"/>
    <w:rsid w:val="001B0447"/>
    <w:rsid w:val="001B078D"/>
    <w:rsid w:val="001B1381"/>
    <w:rsid w:val="001C37C6"/>
    <w:rsid w:val="001E21AF"/>
    <w:rsid w:val="001E7CC3"/>
    <w:rsid w:val="00204C4B"/>
    <w:rsid w:val="00216B1C"/>
    <w:rsid w:val="002254E2"/>
    <w:rsid w:val="00226411"/>
    <w:rsid w:val="002360A0"/>
    <w:rsid w:val="00237ABC"/>
    <w:rsid w:val="00266357"/>
    <w:rsid w:val="00270BBB"/>
    <w:rsid w:val="00286E99"/>
    <w:rsid w:val="002A2B19"/>
    <w:rsid w:val="002A2BFB"/>
    <w:rsid w:val="002B0A4F"/>
    <w:rsid w:val="002C0384"/>
    <w:rsid w:val="002C4AE6"/>
    <w:rsid w:val="002E3931"/>
    <w:rsid w:val="003061A2"/>
    <w:rsid w:val="00307835"/>
    <w:rsid w:val="00332A2E"/>
    <w:rsid w:val="0035081B"/>
    <w:rsid w:val="00351C78"/>
    <w:rsid w:val="003B67F8"/>
    <w:rsid w:val="003D41DD"/>
    <w:rsid w:val="003D47F4"/>
    <w:rsid w:val="003E337B"/>
    <w:rsid w:val="003F010D"/>
    <w:rsid w:val="003F51E7"/>
    <w:rsid w:val="00403233"/>
    <w:rsid w:val="00415A2E"/>
    <w:rsid w:val="004166DC"/>
    <w:rsid w:val="00430D75"/>
    <w:rsid w:val="00430F93"/>
    <w:rsid w:val="00463D87"/>
    <w:rsid w:val="004743F3"/>
    <w:rsid w:val="00480B5C"/>
    <w:rsid w:val="004908AE"/>
    <w:rsid w:val="004944AA"/>
    <w:rsid w:val="004962E2"/>
    <w:rsid w:val="004A303F"/>
    <w:rsid w:val="004B687C"/>
    <w:rsid w:val="004C16AF"/>
    <w:rsid w:val="004C7D89"/>
    <w:rsid w:val="004D56A3"/>
    <w:rsid w:val="004E635E"/>
    <w:rsid w:val="0052085C"/>
    <w:rsid w:val="0053056B"/>
    <w:rsid w:val="0053443B"/>
    <w:rsid w:val="00552C75"/>
    <w:rsid w:val="00566642"/>
    <w:rsid w:val="00580B9A"/>
    <w:rsid w:val="00581680"/>
    <w:rsid w:val="0059165A"/>
    <w:rsid w:val="005A6525"/>
    <w:rsid w:val="005B1741"/>
    <w:rsid w:val="005B659F"/>
    <w:rsid w:val="005F33EA"/>
    <w:rsid w:val="005F7204"/>
    <w:rsid w:val="006009F6"/>
    <w:rsid w:val="00604992"/>
    <w:rsid w:val="00625C2F"/>
    <w:rsid w:val="00663B0D"/>
    <w:rsid w:val="00666C3F"/>
    <w:rsid w:val="00674DD3"/>
    <w:rsid w:val="0067553B"/>
    <w:rsid w:val="00676C30"/>
    <w:rsid w:val="00687CF1"/>
    <w:rsid w:val="006A74F8"/>
    <w:rsid w:val="006B1895"/>
    <w:rsid w:val="006B7A12"/>
    <w:rsid w:val="006C7AE2"/>
    <w:rsid w:val="006D0DAC"/>
    <w:rsid w:val="006E4EE6"/>
    <w:rsid w:val="00730692"/>
    <w:rsid w:val="00731714"/>
    <w:rsid w:val="0074697E"/>
    <w:rsid w:val="00775ACB"/>
    <w:rsid w:val="00780231"/>
    <w:rsid w:val="007A0B93"/>
    <w:rsid w:val="007D6892"/>
    <w:rsid w:val="007D7154"/>
    <w:rsid w:val="00801C8A"/>
    <w:rsid w:val="00812633"/>
    <w:rsid w:val="008253BA"/>
    <w:rsid w:val="00855DD4"/>
    <w:rsid w:val="008623D5"/>
    <w:rsid w:val="008626CD"/>
    <w:rsid w:val="00867035"/>
    <w:rsid w:val="008833F8"/>
    <w:rsid w:val="008A7015"/>
    <w:rsid w:val="008A7236"/>
    <w:rsid w:val="008E2387"/>
    <w:rsid w:val="008F25BE"/>
    <w:rsid w:val="008F579E"/>
    <w:rsid w:val="008F6913"/>
    <w:rsid w:val="00904B61"/>
    <w:rsid w:val="0094390E"/>
    <w:rsid w:val="009463FB"/>
    <w:rsid w:val="00965C46"/>
    <w:rsid w:val="00995AA1"/>
    <w:rsid w:val="009C2C63"/>
    <w:rsid w:val="009C619B"/>
    <w:rsid w:val="00A02055"/>
    <w:rsid w:val="00A0728F"/>
    <w:rsid w:val="00A22CD8"/>
    <w:rsid w:val="00A23623"/>
    <w:rsid w:val="00A23C11"/>
    <w:rsid w:val="00A27CC1"/>
    <w:rsid w:val="00A52AE1"/>
    <w:rsid w:val="00A649C4"/>
    <w:rsid w:val="00A66D56"/>
    <w:rsid w:val="00AA1045"/>
    <w:rsid w:val="00AA6DA9"/>
    <w:rsid w:val="00AC3F75"/>
    <w:rsid w:val="00AD0898"/>
    <w:rsid w:val="00AD2E84"/>
    <w:rsid w:val="00AD3FE2"/>
    <w:rsid w:val="00AF4AD9"/>
    <w:rsid w:val="00B01D2A"/>
    <w:rsid w:val="00B12DDE"/>
    <w:rsid w:val="00B365BF"/>
    <w:rsid w:val="00B56B85"/>
    <w:rsid w:val="00B60509"/>
    <w:rsid w:val="00B71ED9"/>
    <w:rsid w:val="00B823E6"/>
    <w:rsid w:val="00BB3E3C"/>
    <w:rsid w:val="00BC1692"/>
    <w:rsid w:val="00BD0C0E"/>
    <w:rsid w:val="00BE118C"/>
    <w:rsid w:val="00C235D7"/>
    <w:rsid w:val="00C52FA9"/>
    <w:rsid w:val="00C62316"/>
    <w:rsid w:val="00C66F49"/>
    <w:rsid w:val="00C75E52"/>
    <w:rsid w:val="00C84A5D"/>
    <w:rsid w:val="00C90ED1"/>
    <w:rsid w:val="00CE0287"/>
    <w:rsid w:val="00CE6B35"/>
    <w:rsid w:val="00CF3602"/>
    <w:rsid w:val="00CF5C50"/>
    <w:rsid w:val="00D06003"/>
    <w:rsid w:val="00D107BD"/>
    <w:rsid w:val="00D13604"/>
    <w:rsid w:val="00D26190"/>
    <w:rsid w:val="00D3751E"/>
    <w:rsid w:val="00D37A1A"/>
    <w:rsid w:val="00D5709A"/>
    <w:rsid w:val="00D606E5"/>
    <w:rsid w:val="00D61344"/>
    <w:rsid w:val="00D63101"/>
    <w:rsid w:val="00D71571"/>
    <w:rsid w:val="00D71590"/>
    <w:rsid w:val="00D8529F"/>
    <w:rsid w:val="00D86DDB"/>
    <w:rsid w:val="00D87F76"/>
    <w:rsid w:val="00DB0417"/>
    <w:rsid w:val="00DC0B3C"/>
    <w:rsid w:val="00DC76C3"/>
    <w:rsid w:val="00E10025"/>
    <w:rsid w:val="00E239A3"/>
    <w:rsid w:val="00E61CAD"/>
    <w:rsid w:val="00EA1B6C"/>
    <w:rsid w:val="00EA36AA"/>
    <w:rsid w:val="00EC2824"/>
    <w:rsid w:val="00EF61DA"/>
    <w:rsid w:val="00F3039F"/>
    <w:rsid w:val="00F3202F"/>
    <w:rsid w:val="00F57013"/>
    <w:rsid w:val="00F978CA"/>
    <w:rsid w:val="00FC2CF7"/>
    <w:rsid w:val="00FD1519"/>
    <w:rsid w:val="00FD7A41"/>
    <w:rsid w:val="00FE0331"/>
    <w:rsid w:val="00FE195B"/>
    <w:rsid w:val="00FF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97A2"/>
  <w15:chartTrackingRefBased/>
  <w15:docId w15:val="{1B58FD96-F681-4036-934F-4F0EA0C7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0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51E7"/>
    <w:pPr>
      <w:keepNext/>
      <w:keepLines/>
      <w:spacing w:before="120" w:after="120"/>
      <w:outlineLvl w:val="1"/>
    </w:pPr>
    <w:rPr>
      <w:rFonts w:ascii="Times New Roman" w:eastAsiaTheme="majorEastAsia" w:hAnsi="Times New Roman" w:cstheme="majorBid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F51E7"/>
    <w:rPr>
      <w:rFonts w:ascii="Times New Roman" w:eastAsiaTheme="majorEastAsia" w:hAnsi="Times New Roman" w:cstheme="majorBidi"/>
      <w:sz w:val="24"/>
      <w:szCs w:val="26"/>
    </w:rPr>
  </w:style>
  <w:style w:type="character" w:customStyle="1" w:styleId="fontstyle01">
    <w:name w:val="fontstyle01"/>
    <w:basedOn w:val="DefaultParagraphFont"/>
    <w:rsid w:val="00552C75"/>
    <w:rPr>
      <w:rFonts w:ascii="NimbusRomNo9L-Regu" w:hAnsi="NimbusRomNo9L-Regu" w:hint="default"/>
      <w:b w:val="0"/>
      <w:bCs w:val="0"/>
      <w:i w:val="0"/>
      <w:iCs w:val="0"/>
      <w:color w:val="000000"/>
      <w:sz w:val="20"/>
      <w:szCs w:val="20"/>
    </w:rPr>
  </w:style>
  <w:style w:type="paragraph" w:styleId="ListParagraph">
    <w:name w:val="List Paragraph"/>
    <w:basedOn w:val="Normal"/>
    <w:uiPriority w:val="34"/>
    <w:qFormat/>
    <w:rsid w:val="00D3751E"/>
    <w:pPr>
      <w:ind w:left="720"/>
      <w:contextualSpacing/>
    </w:pPr>
  </w:style>
  <w:style w:type="character" w:customStyle="1" w:styleId="Heading1Char">
    <w:name w:val="Heading 1 Char"/>
    <w:basedOn w:val="DefaultParagraphFont"/>
    <w:link w:val="Heading1"/>
    <w:uiPriority w:val="9"/>
    <w:rsid w:val="0015500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55000"/>
  </w:style>
  <w:style w:type="character" w:styleId="Hyperlink">
    <w:name w:val="Hyperlink"/>
    <w:basedOn w:val="DefaultParagraphFont"/>
    <w:uiPriority w:val="99"/>
    <w:unhideWhenUsed/>
    <w:rsid w:val="00A649C4"/>
    <w:rPr>
      <w:color w:val="0563C1" w:themeColor="hyperlink"/>
      <w:u w:val="single"/>
    </w:rPr>
  </w:style>
  <w:style w:type="character" w:styleId="UnresolvedMention">
    <w:name w:val="Unresolved Mention"/>
    <w:basedOn w:val="DefaultParagraphFont"/>
    <w:uiPriority w:val="99"/>
    <w:semiHidden/>
    <w:unhideWhenUsed/>
    <w:rsid w:val="00A64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29827">
      <w:bodyDiv w:val="1"/>
      <w:marLeft w:val="0"/>
      <w:marRight w:val="0"/>
      <w:marTop w:val="0"/>
      <w:marBottom w:val="0"/>
      <w:divBdr>
        <w:top w:val="none" w:sz="0" w:space="0" w:color="auto"/>
        <w:left w:val="none" w:sz="0" w:space="0" w:color="auto"/>
        <w:bottom w:val="none" w:sz="0" w:space="0" w:color="auto"/>
        <w:right w:val="none" w:sz="0" w:space="0" w:color="auto"/>
      </w:divBdr>
    </w:div>
    <w:div w:id="462038091">
      <w:bodyDiv w:val="1"/>
      <w:marLeft w:val="0"/>
      <w:marRight w:val="0"/>
      <w:marTop w:val="0"/>
      <w:marBottom w:val="0"/>
      <w:divBdr>
        <w:top w:val="none" w:sz="0" w:space="0" w:color="auto"/>
        <w:left w:val="none" w:sz="0" w:space="0" w:color="auto"/>
        <w:bottom w:val="none" w:sz="0" w:space="0" w:color="auto"/>
        <w:right w:val="none" w:sz="0" w:space="0" w:color="auto"/>
      </w:divBdr>
    </w:div>
    <w:div w:id="476919703">
      <w:bodyDiv w:val="1"/>
      <w:marLeft w:val="0"/>
      <w:marRight w:val="0"/>
      <w:marTop w:val="0"/>
      <w:marBottom w:val="0"/>
      <w:divBdr>
        <w:top w:val="none" w:sz="0" w:space="0" w:color="auto"/>
        <w:left w:val="none" w:sz="0" w:space="0" w:color="auto"/>
        <w:bottom w:val="none" w:sz="0" w:space="0" w:color="auto"/>
        <w:right w:val="none" w:sz="0" w:space="0" w:color="auto"/>
      </w:divBdr>
    </w:div>
    <w:div w:id="711733143">
      <w:bodyDiv w:val="1"/>
      <w:marLeft w:val="0"/>
      <w:marRight w:val="0"/>
      <w:marTop w:val="0"/>
      <w:marBottom w:val="0"/>
      <w:divBdr>
        <w:top w:val="none" w:sz="0" w:space="0" w:color="auto"/>
        <w:left w:val="none" w:sz="0" w:space="0" w:color="auto"/>
        <w:bottom w:val="none" w:sz="0" w:space="0" w:color="auto"/>
        <w:right w:val="none" w:sz="0" w:space="0" w:color="auto"/>
      </w:divBdr>
    </w:div>
    <w:div w:id="715392815">
      <w:bodyDiv w:val="1"/>
      <w:marLeft w:val="0"/>
      <w:marRight w:val="0"/>
      <w:marTop w:val="0"/>
      <w:marBottom w:val="0"/>
      <w:divBdr>
        <w:top w:val="none" w:sz="0" w:space="0" w:color="auto"/>
        <w:left w:val="none" w:sz="0" w:space="0" w:color="auto"/>
        <w:bottom w:val="none" w:sz="0" w:space="0" w:color="auto"/>
        <w:right w:val="none" w:sz="0" w:space="0" w:color="auto"/>
      </w:divBdr>
    </w:div>
    <w:div w:id="919556284">
      <w:bodyDiv w:val="1"/>
      <w:marLeft w:val="0"/>
      <w:marRight w:val="0"/>
      <w:marTop w:val="0"/>
      <w:marBottom w:val="0"/>
      <w:divBdr>
        <w:top w:val="none" w:sz="0" w:space="0" w:color="auto"/>
        <w:left w:val="none" w:sz="0" w:space="0" w:color="auto"/>
        <w:bottom w:val="none" w:sz="0" w:space="0" w:color="auto"/>
        <w:right w:val="none" w:sz="0" w:space="0" w:color="auto"/>
      </w:divBdr>
    </w:div>
    <w:div w:id="980230802">
      <w:bodyDiv w:val="1"/>
      <w:marLeft w:val="0"/>
      <w:marRight w:val="0"/>
      <w:marTop w:val="0"/>
      <w:marBottom w:val="0"/>
      <w:divBdr>
        <w:top w:val="none" w:sz="0" w:space="0" w:color="auto"/>
        <w:left w:val="none" w:sz="0" w:space="0" w:color="auto"/>
        <w:bottom w:val="none" w:sz="0" w:space="0" w:color="auto"/>
        <w:right w:val="none" w:sz="0" w:space="0" w:color="auto"/>
      </w:divBdr>
    </w:div>
    <w:div w:id="1033261394">
      <w:bodyDiv w:val="1"/>
      <w:marLeft w:val="0"/>
      <w:marRight w:val="0"/>
      <w:marTop w:val="0"/>
      <w:marBottom w:val="0"/>
      <w:divBdr>
        <w:top w:val="none" w:sz="0" w:space="0" w:color="auto"/>
        <w:left w:val="none" w:sz="0" w:space="0" w:color="auto"/>
        <w:bottom w:val="none" w:sz="0" w:space="0" w:color="auto"/>
        <w:right w:val="none" w:sz="0" w:space="0" w:color="auto"/>
      </w:divBdr>
    </w:div>
    <w:div w:id="1063797338">
      <w:bodyDiv w:val="1"/>
      <w:marLeft w:val="0"/>
      <w:marRight w:val="0"/>
      <w:marTop w:val="0"/>
      <w:marBottom w:val="0"/>
      <w:divBdr>
        <w:top w:val="none" w:sz="0" w:space="0" w:color="auto"/>
        <w:left w:val="none" w:sz="0" w:space="0" w:color="auto"/>
        <w:bottom w:val="none" w:sz="0" w:space="0" w:color="auto"/>
        <w:right w:val="none" w:sz="0" w:space="0" w:color="auto"/>
      </w:divBdr>
    </w:div>
    <w:div w:id="1156069043">
      <w:bodyDiv w:val="1"/>
      <w:marLeft w:val="0"/>
      <w:marRight w:val="0"/>
      <w:marTop w:val="0"/>
      <w:marBottom w:val="0"/>
      <w:divBdr>
        <w:top w:val="none" w:sz="0" w:space="0" w:color="auto"/>
        <w:left w:val="none" w:sz="0" w:space="0" w:color="auto"/>
        <w:bottom w:val="none" w:sz="0" w:space="0" w:color="auto"/>
        <w:right w:val="none" w:sz="0" w:space="0" w:color="auto"/>
      </w:divBdr>
    </w:div>
    <w:div w:id="1220507793">
      <w:bodyDiv w:val="1"/>
      <w:marLeft w:val="0"/>
      <w:marRight w:val="0"/>
      <w:marTop w:val="0"/>
      <w:marBottom w:val="0"/>
      <w:divBdr>
        <w:top w:val="none" w:sz="0" w:space="0" w:color="auto"/>
        <w:left w:val="none" w:sz="0" w:space="0" w:color="auto"/>
        <w:bottom w:val="none" w:sz="0" w:space="0" w:color="auto"/>
        <w:right w:val="none" w:sz="0" w:space="0" w:color="auto"/>
      </w:divBdr>
    </w:div>
    <w:div w:id="1389498843">
      <w:bodyDiv w:val="1"/>
      <w:marLeft w:val="0"/>
      <w:marRight w:val="0"/>
      <w:marTop w:val="0"/>
      <w:marBottom w:val="0"/>
      <w:divBdr>
        <w:top w:val="none" w:sz="0" w:space="0" w:color="auto"/>
        <w:left w:val="none" w:sz="0" w:space="0" w:color="auto"/>
        <w:bottom w:val="none" w:sz="0" w:space="0" w:color="auto"/>
        <w:right w:val="none" w:sz="0" w:space="0" w:color="auto"/>
      </w:divBdr>
    </w:div>
    <w:div w:id="1851019782">
      <w:bodyDiv w:val="1"/>
      <w:marLeft w:val="0"/>
      <w:marRight w:val="0"/>
      <w:marTop w:val="0"/>
      <w:marBottom w:val="0"/>
      <w:divBdr>
        <w:top w:val="none" w:sz="0" w:space="0" w:color="auto"/>
        <w:left w:val="none" w:sz="0" w:space="0" w:color="auto"/>
        <w:bottom w:val="none" w:sz="0" w:space="0" w:color="auto"/>
        <w:right w:val="none" w:sz="0" w:space="0" w:color="auto"/>
      </w:divBdr>
    </w:div>
    <w:div w:id="1925531957">
      <w:bodyDiv w:val="1"/>
      <w:marLeft w:val="0"/>
      <w:marRight w:val="0"/>
      <w:marTop w:val="0"/>
      <w:marBottom w:val="0"/>
      <w:divBdr>
        <w:top w:val="none" w:sz="0" w:space="0" w:color="auto"/>
        <w:left w:val="none" w:sz="0" w:space="0" w:color="auto"/>
        <w:bottom w:val="none" w:sz="0" w:space="0" w:color="auto"/>
        <w:right w:val="none" w:sz="0" w:space="0" w:color="auto"/>
      </w:divBdr>
    </w:div>
    <w:div w:id="1943105469">
      <w:bodyDiv w:val="1"/>
      <w:marLeft w:val="0"/>
      <w:marRight w:val="0"/>
      <w:marTop w:val="0"/>
      <w:marBottom w:val="0"/>
      <w:divBdr>
        <w:top w:val="none" w:sz="0" w:space="0" w:color="auto"/>
        <w:left w:val="none" w:sz="0" w:space="0" w:color="auto"/>
        <w:bottom w:val="none" w:sz="0" w:space="0" w:color="auto"/>
        <w:right w:val="none" w:sz="0" w:space="0" w:color="auto"/>
      </w:divBdr>
    </w:div>
    <w:div w:id="1976400335">
      <w:bodyDiv w:val="1"/>
      <w:marLeft w:val="0"/>
      <w:marRight w:val="0"/>
      <w:marTop w:val="0"/>
      <w:marBottom w:val="0"/>
      <w:divBdr>
        <w:top w:val="none" w:sz="0" w:space="0" w:color="auto"/>
        <w:left w:val="none" w:sz="0" w:space="0" w:color="auto"/>
        <w:bottom w:val="none" w:sz="0" w:space="0" w:color="auto"/>
        <w:right w:val="none" w:sz="0" w:space="0" w:color="auto"/>
      </w:divBdr>
    </w:div>
    <w:div w:id="212160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co/RQ0HHVAx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C86-4205-AB66-F833CDF48FE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C86-4205-AB66-F833CDF48FE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C86-4205-AB66-F833CDF48FE2}"/>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Positive</c:v>
                </c:pt>
                <c:pt idx="1">
                  <c:v>Negative</c:v>
                </c:pt>
                <c:pt idx="2">
                  <c:v>Neutral</c:v>
                </c:pt>
              </c:strCache>
            </c:strRef>
          </c:cat>
          <c:val>
            <c:numRef>
              <c:f>Sheet1!$B$2:$B$4</c:f>
              <c:numCache>
                <c:formatCode>General</c:formatCode>
                <c:ptCount val="3"/>
                <c:pt idx="0">
                  <c:v>1113</c:v>
                </c:pt>
                <c:pt idx="1">
                  <c:v>1104</c:v>
                </c:pt>
                <c:pt idx="2">
                  <c:v>11020</c:v>
                </c:pt>
              </c:numCache>
            </c:numRef>
          </c:val>
          <c:extLst>
            <c:ext xmlns:c16="http://schemas.microsoft.com/office/drawing/2014/chart" uri="{C3380CC4-5D6E-409C-BE32-E72D297353CC}">
              <c16:uniqueId val="{00000000-F454-45D0-9A63-A2A69D8FA5A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FDC-4F5A-BCC7-E6679AC7D6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FDC-4F5A-BCC7-E6679AC7D6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FDC-4F5A-BCC7-E6679AC7D685}"/>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Positive</c:v>
                </c:pt>
                <c:pt idx="1">
                  <c:v>Negative</c:v>
                </c:pt>
                <c:pt idx="2">
                  <c:v>Neutral</c:v>
                </c:pt>
              </c:strCache>
            </c:strRef>
          </c:cat>
          <c:val>
            <c:numRef>
              <c:f>Sheet1!$B$2:$B$4</c:f>
              <c:numCache>
                <c:formatCode>General</c:formatCode>
                <c:ptCount val="3"/>
                <c:pt idx="0">
                  <c:v>391</c:v>
                </c:pt>
                <c:pt idx="1">
                  <c:v>501</c:v>
                </c:pt>
                <c:pt idx="2">
                  <c:v>4722</c:v>
                </c:pt>
              </c:numCache>
            </c:numRef>
          </c:val>
          <c:extLst>
            <c:ext xmlns:c16="http://schemas.microsoft.com/office/drawing/2014/chart" uri="{C3380CC4-5D6E-409C-BE32-E72D297353CC}">
              <c16:uniqueId val="{00000006-8FDC-4F5A-BCC7-E6679AC7D68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Lei18</b:Tag>
    <b:SourceType>JournalArticle</b:SourceType>
    <b:Guid>{CC9EA4A7-E973-4A6B-8465-ED85BAC7E94A}</b:Guid>
    <b:Author>
      <b:Author>
        <b:NameList>
          <b:Person>
            <b:Last>Lei Zhang</b:Last>
            <b:First>Shuai</b:First>
            <b:Middle>Wang, Bing Liu</b:Middle>
          </b:Person>
        </b:NameList>
      </b:Author>
    </b:Author>
    <b:Title>Deep learning for sentiment analysis: A survey</b:Title>
    <b:JournalName>Wiley Interdisciplinary Reviews: Data Mining and Knowledge Discovery</b:JournalName>
    <b:Year>2018</b:Year>
    <b:RefOrder>2</b:RefOrder>
  </b:Source>
  <b:Source>
    <b:Tag>Qur17</b:Tag>
    <b:SourceType>JournalArticle</b:SourceType>
    <b:Guid>{2B75E62C-9F27-401C-808A-979CF9F980E1}</b:Guid>
    <b:Author>
      <b:Author>
        <b:NameList>
          <b:Person>
            <b:Last>Qurat Tul Ain</b:Last>
            <b:First>Mubashir</b:First>
            <b:Middle>Ali, Amna Riazy, Amna Noureenz, Muhammad Kamranz, Babar Hayat and A. Rehman</b:Middle>
          </b:Person>
        </b:NameList>
      </b:Author>
    </b:Author>
    <b:Title>Sentiment Analysis Using Deep Learning</b:Title>
    <b:JournalName>International Journal of Advanced Computer Science and Applications</b:JournalName>
    <b:Year>2017</b:Year>
    <b:RefOrder>3</b:RefOrder>
  </b:Source>
  <b:Source>
    <b:Tag>Yas18</b:Tag>
    <b:SourceType>JournalArticle</b:SourceType>
    <b:Guid>{06E3FD32-A8DE-41A9-A7DF-B87E6452ACBD}</b:Guid>
    <b:Author>
      <b:Author>
        <b:NameList>
          <b:Person>
            <b:Last>Yaser Maher Wazery</b:Last>
            <b:First>Hager</b:First>
            <b:Middle>Saleh Mohammed, Essam Halim Houssein</b:Middle>
          </b:Person>
        </b:NameList>
      </b:Author>
    </b:Author>
    <b:Title>Twitter Sentiment Analysis using Deep Neural</b:Title>
    <b:JournalName> 14th International Computer Engineering Conference</b:JournalName>
    <b:Year>2018</b:Year>
    <b:RefOrder>4</b:RefOrder>
  </b:Source>
  <b:Source>
    <b:Tag>JDj22</b:Tag>
    <b:SourceType>JournalArticle</b:SourceType>
    <b:Guid>{D71B01FF-7864-492B-A335-A6E8066D16DD}</b:Guid>
    <b:Author>
      <b:Author>
        <b:NameList>
          <b:Person>
            <b:Last>J Djokoto</b:Last>
            <b:First>AA</b:First>
            <b:Middle>Afrane, KAA Agyei-Henaku</b:Middle>
          </b:Person>
        </b:NameList>
      </b:Author>
    </b:Author>
    <b:Title>Electronic Levy in Ghana – Evidence from a Pre-Implementation Survey</b:Title>
    <b:JournalName>Academia Letters</b:JournalName>
    <b:Year>2022</b:Year>
    <b:RefOrder>1</b:RefOrder>
  </b:Source>
  <b:Source>
    <b:Tag>Pra18</b:Tag>
    <b:SourceType>JournalArticle</b:SourceType>
    <b:Guid>{267D7C66-D8F3-4580-9972-5523E10698F4}</b:Guid>
    <b:Author>
      <b:Author>
        <b:NameList>
          <b:Person>
            <b:Last>Prabhsimran Singh</b:Last>
            <b:First>Ravinder</b:First>
            <b:Middle>Singh, Sawhney Karanjeet, Singh Kahlon</b:Middle>
          </b:Person>
        </b:NameList>
      </b:Author>
    </b:Author>
    <b:Title> Sentiment analysis of demonetization of 500 &amp; 1000 rupee banknotes by Indian government</b:Title>
    <b:JournalName>ICT Express</b:JournalName>
    <b:Year>2018</b:Year>
    <b:RefOrder>7</b:RefOrder>
  </b:Source>
  <b:Source>
    <b:Tag>GPa14</b:Tag>
    <b:SourceType>JournalArticle</b:SourceType>
    <b:Guid>{DF7B7EC6-E7DC-4D8F-B267-4687B2C95490}</b:Guid>
    <b:Author>
      <b:Author>
        <b:NameList>
          <b:Person>
            <b:Last>G Paltoglou</b:Last>
            <b:First>A</b:First>
            <b:Middle>Giachanou</b:Middle>
          </b:Person>
        </b:NameList>
      </b:Author>
    </b:Author>
    <b:Title>Opinion retrieval: Searching for opinions in social media</b:Title>
    <b:JournalName>Professional Search in the Modern World</b:JournalName>
    <b:Year>2014</b:Year>
    <b:Pages>193-214</b:Pages>
    <b:RefOrder>5</b:RefOrder>
  </b:Source>
  <b:Source>
    <b:Tag>ASM19</b:Tag>
    <b:SourceType>JournalArticle</b:SourceType>
    <b:Guid>{D1FE7792-5209-4C9B-8585-2975366E71E3}</b:Guid>
    <b:Author>
      <b:Author>
        <b:NameList>
          <b:Person>
            <b:Last>ASM Alharbi</b:Last>
            <b:First>E</b:First>
            <b:Middle>de Doncker</b:Middle>
          </b:Person>
        </b:NameList>
      </b:Author>
    </b:Author>
    <b:Title>Twitter sentiment analysis with a deep neural network: An enhanced approach using user behavioral information</b:Title>
    <b:JournalName>Cognitive Systems Research</b:JournalName>
    <b:Year>2019</b:Year>
    <b:Pages>50-61</b:Pages>
    <b:RefOrder>6</b:RefOrder>
  </b:Source>
  <b:Source>
    <b:Tag>Twi22</b:Tag>
    <b:SourceType>InternetSite</b:SourceType>
    <b:Guid>{640C51CB-9E43-4F2E-A66B-A2A9FBB54BB3}</b:Guid>
    <b:Author>
      <b:Author>
        <b:Corporate>Twitter</b:Corporate>
      </b:Author>
    </b:Author>
    <b:Title>Twitter API</b:Title>
    <b:InternetSiteTitle>Twitter Developer Platform</b:InternetSiteTitle>
    <b:Year>2022</b:Year>
    <b:URL>https://developer.twitter.com/en/docs/twitter-api</b:URL>
    <b:RefOrder>8</b:RefOrder>
  </b:Source>
  <b:Source>
    <b:Tag>Div20</b:Tag>
    <b:SourceType>JournalArticle</b:SourceType>
    <b:Guid>{A83BC675-294F-4CF7-B156-3306D01CC426}</b:Guid>
    <b:Title>An Interpretation of Lemmatization and Stemming in</b:Title>
    <b:JournalName>Journal of University of Shanghai for Science and Technology October</b:JournalName>
    <b:Year>2020</b:Year>
    <b:Pages>350-357</b:Pages>
    <b:Author>
      <b:Author>
        <b:NameList>
          <b:Person>
            <b:Last>Khyani</b:Last>
            <b:First>Divya</b:First>
          </b:Person>
          <b:Person>
            <b:Last>Siddhartha</b:Last>
            <b:First>B.</b:First>
            <b:Middle>S.</b:Middle>
          </b:Person>
          <b:Person>
            <b:Last>Niveditha</b:Last>
            <b:First>N.</b:First>
            <b:Middle>M.</b:Middle>
          </b:Person>
          <b:Person>
            <b:Last>Divya</b:Last>
            <b:First>B.</b:First>
            <b:Middle>M.</b:Middle>
          </b:Person>
        </b:NameList>
      </b:Author>
    </b:Author>
    <b:Month>October</b:Month>
    <b:Volume>22</b:Volume>
    <b:Issue>10</b:Issue>
    <b:RefOrder>9</b:RefOrder>
  </b:Source>
  <b:Source>
    <b:Tag>NLT22</b:Tag>
    <b:SourceType>InternetSite</b:SourceType>
    <b:Guid>{8F595F51-132B-4E94-99F9-063642A56404}</b:Guid>
    <b:Title>Natural Language Toolkit</b:Title>
    <b:Year>2022</b:Year>
    <b:Author>
      <b:Author>
        <b:Corporate>NLTK</b:Corporate>
      </b:Author>
    </b:Author>
    <b:InternetSiteTitle>NLTK</b:InternetSiteTitle>
    <b:URL>https://www.nltk.org/</b:URL>
    <b:RefOrder>12</b:RefOrder>
  </b:Source>
  <b:Source>
    <b:Tag>Sea22</b:Tag>
    <b:SourceType>InternetSite</b:SourceType>
    <b:Guid>{F8019FB9-C8FB-4577-9E93-E6F79D8310EA}</b:Guid>
    <b:Author>
      <b:Author>
        <b:NameList>
          <b:Person>
            <b:Last>Waskom</b:Last>
            <b:First>Michael</b:First>
          </b:Person>
        </b:NameList>
      </b:Author>
    </b:Author>
    <b:Title>seaborn: statistical data visualization</b:Title>
    <b:InternetSiteTitle>Seaborn</b:InternetSiteTitle>
    <b:Year>2022</b:Year>
    <b:URL>https://seaborn.pydata.org/</b:URL>
    <b:RefOrder>13</b:RefOrder>
  </b:Source>
  <b:Source>
    <b:Tag>Fab18</b:Tag>
    <b:SourceType>JournalArticle</b:SourceType>
    <b:Guid>{74DC688E-C0AE-4E8A-A118-12848D226A96}</b:Guid>
    <b:Title>Sentiment Polarity Detection for Software Development</b:Title>
    <b:Year>2018</b:Year>
    <b:JournalName>Empirical Software Engineering</b:JournalName>
    <b:Pages>1352–1382</b:Pages>
    <b:Author>
      <b:Author>
        <b:NameList>
          <b:Person>
            <b:Last>Calefato</b:Last>
            <b:First>Fabio</b:First>
          </b:Person>
          <b:Person>
            <b:Last>Lanubile</b:Last>
            <b:First>Filippo</b:First>
          </b:Person>
          <b:Person>
            <b:Last>Maiorano</b:Last>
            <b:First>Federico</b:First>
          </b:Person>
          <b:Person>
            <b:Last>Novielli</b:Last>
            <b:First>Nicole</b:First>
          </b:Person>
        </b:NameList>
      </b:Author>
    </b:Author>
    <b:Volume>23</b:Volume>
    <b:DOI>https://doi.org/10.1007/s10664-017-9546-9</b:DOI>
    <b:RefOrder>10</b:RefOrder>
  </b:Source>
  <b:Source>
    <b:Tag>Yua19</b:Tag>
    <b:SourceType>ConferenceProceedings</b:SourceType>
    <b:Guid>{856AC72A-BBC8-46CF-A0C9-7C412206041D}</b:Guid>
    <b:Title>Research on Text Classification Based on CNN and LSTM</b:Title>
    <b:JournalName>2019 IEEE International Conference on Artificial Intelligence and Computer Applications (ICAICA)</b:JournalName>
    <b:Year>2019</b:Year>
    <b:Pages>352-355</b:Pages>
    <b:Author>
      <b:Author>
        <b:NameList>
          <b:Person>
            <b:Last>Luan</b:Last>
            <b:First>Yuandong</b:First>
          </b:Person>
          <b:Person>
            <b:Last>Lin</b:Last>
            <b:First>Shaofu</b:First>
          </b:Person>
        </b:NameList>
      </b:Author>
    </b:Author>
    <b:ConferenceName>2019 IEEE International Conference on Artificial Intelligence and Computer Applications (ICAICA)</b:ConferenceName>
    <b:Publisher>IEEE</b:Publisher>
    <b:RefOrder>11</b:RefOrder>
  </b:Source>
</b:Sources>
</file>

<file path=customXml/itemProps1.xml><?xml version="1.0" encoding="utf-8"?>
<ds:datastoreItem xmlns:ds="http://schemas.openxmlformats.org/officeDocument/2006/customXml" ds:itemID="{05479500-61B3-42CF-BEBA-7F52CCBAA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11</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 Jon</dc:creator>
  <cp:keywords/>
  <dc:description/>
  <cp:lastModifiedBy>K. Poku</cp:lastModifiedBy>
  <cp:revision>137</cp:revision>
  <dcterms:created xsi:type="dcterms:W3CDTF">2022-12-05T11:30:00Z</dcterms:created>
  <dcterms:modified xsi:type="dcterms:W3CDTF">2022-12-06T09:46:00Z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f7a64073-c071-4132-97c0-5fc4b960ee9d</vt:lpwstr>
  </property>
</Properties>
</file>