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 de prestation</w:t>
      </w:r>
    </w:p>
    <w:p>
      <w:r>
        <w:t xml:space="preserve">Entre ACME SARL, société au capital de 10 000 euros, et le client désigné ci-dessous.</w:t>
      </w:r>
    </w:p>
    <w:p>
      <w:r>
        <w:t xml:space="preserve">ACME SARL s’engage à livrer la prestation dans un délai de trente jours.</w:t>
      </w:r>
    </w:p>
    <w:p>
      <w:r>
        <w:t xml:space="preserve">Toute réclamation est adressée par écrit au siège d’ACME SARL.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Partie</w:t>
            </w:r>
          </w:p>
        </w:tc>
        <w:tc>
          <w:p>
            <w:r>
              <w:t xml:space="preserve">Rôle</w:t>
            </w:r>
          </w:p>
        </w:tc>
      </w:tr>
      <w:tr>
        <w:tc>
          <w:p>
            <w:r>
              <w:t xml:space="preserve">ACME SARL</w:t>
            </w:r>
          </w:p>
        </w:tc>
        <w:tc>
          <w:p>
            <w:r>
              <w:t xml:space="preserve">Prestataire</w:t>
            </w:r>
          </w:p>
        </w:tc>
      </w:tr>
      <w:tr>
        <w:tc>
          <w:p>
            <w:r>
              <w:t xml:space="preserve">Atelier Bench</w:t>
            </w:r>
          </w:p>
        </w:tc>
        <w:tc>
          <w:p>
            <w:r>
              <w:t xml:space="preserve">Client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2026-10-15T15:45:50.213Z</dcterms:created>
  <dcterms:modified xsi:type="dcterms:W3CDTF">2026-10-15T15:45:50.213Z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