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15451" w:type="dxa"/>
        <w:tblLayout w:type="fixed"/>
        <w:tblLook w:val="04A0" w:firstRow="1" w:lastRow="0" w:firstColumn="1" w:lastColumn="0" w:noHBand="0" w:noVBand="1"/>
      </w:tblPr>
      <w:tblGrid>
        <w:gridCol w:w="7725"/>
        <w:gridCol w:w="7726"/>
      </w:tblGrid>
      <w:tr w:rsidR="00851426" w:rsidRPr="003844F9" w:rsidTr="00C057FF">
        <w:tc>
          <w:tcPr>
            <w:tcW w:w="15451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851426" w:rsidRPr="00D708FA" w:rsidRDefault="00851426" w:rsidP="00D708FA">
            <w:pPr>
              <w:jc w:val="center"/>
              <w:rPr>
                <w:b/>
                <w:w w:val="90"/>
                <w:sz w:val="24"/>
              </w:rPr>
            </w:pPr>
            <w:r w:rsidRPr="00D708FA">
              <w:rPr>
                <w:rFonts w:hint="eastAsia"/>
                <w:b/>
                <w:w w:val="90"/>
                <w:sz w:val="24"/>
              </w:rPr>
              <w:t>게임 개론</w:t>
            </w:r>
            <w:r w:rsidRPr="00D708FA">
              <w:rPr>
                <w:b/>
                <w:w w:val="90"/>
                <w:sz w:val="24"/>
              </w:rPr>
              <w:t xml:space="preserve">: </w:t>
            </w:r>
            <w:r w:rsidRPr="00D708FA">
              <w:rPr>
                <w:rFonts w:hint="eastAsia"/>
                <w:b/>
                <w:w w:val="90"/>
                <w:sz w:val="24"/>
              </w:rPr>
              <w:t>게임 업계에 대한 이해</w:t>
            </w:r>
          </w:p>
          <w:p w:rsidR="00851426" w:rsidRPr="003844F9" w:rsidRDefault="00851426" w:rsidP="00851426">
            <w:pPr>
              <w:jc w:val="center"/>
              <w:rPr>
                <w:b/>
                <w:w w:val="90"/>
              </w:rPr>
            </w:pPr>
            <w:r w:rsidRPr="003844F9">
              <w:rPr>
                <w:b/>
                <w:w w:val="90"/>
              </w:rPr>
              <w:t>2019.09.02.</w:t>
            </w:r>
            <w:r w:rsidRPr="003844F9">
              <w:rPr>
                <w:rFonts w:hint="eastAsia"/>
                <w:b/>
                <w:w w:val="90"/>
              </w:rPr>
              <w:t>월.</w:t>
            </w:r>
          </w:p>
        </w:tc>
      </w:tr>
      <w:tr w:rsidR="00851426" w:rsidRPr="003844F9" w:rsidTr="00C057FF">
        <w:tc>
          <w:tcPr>
            <w:tcW w:w="7725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851426" w:rsidRPr="00EA2A4D" w:rsidRDefault="00851426" w:rsidP="007E1347">
            <w:pPr>
              <w:rPr>
                <w:b/>
                <w:i/>
                <w:w w:val="90"/>
              </w:rPr>
            </w:pPr>
            <w:r w:rsidRPr="00EA2A4D">
              <w:rPr>
                <w:b/>
                <w:i/>
                <w:w w:val="90"/>
              </w:rPr>
              <w:t>“</w:t>
            </w:r>
            <w:r w:rsidRPr="00EA2A4D">
              <w:rPr>
                <w:rFonts w:hint="eastAsia"/>
                <w:b/>
                <w:i/>
                <w:w w:val="90"/>
              </w:rPr>
              <w:t>저는 게임 쪽 일을 하고 있습니다</w:t>
            </w:r>
            <w:r w:rsidR="00EA2A4D" w:rsidRPr="00EA2A4D">
              <w:rPr>
                <w:rFonts w:hint="eastAsia"/>
                <w:b/>
                <w:i/>
                <w:w w:val="90"/>
              </w:rPr>
              <w:t>.</w:t>
            </w:r>
            <w:r w:rsidR="00EA2A4D" w:rsidRPr="00EA2A4D">
              <w:rPr>
                <w:b/>
                <w:i/>
                <w:w w:val="90"/>
              </w:rPr>
              <w:t>”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어떤 회사에 다녀야 이렇게 말할 수 있을까</w:t>
            </w:r>
          </w:p>
          <w:p w:rsidR="00851426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어디까지가 게임 업계이고 어디부터는 게임 업계가 아닐까</w:t>
            </w:r>
          </w:p>
          <w:p w:rsidR="007E1347" w:rsidRPr="007E1347" w:rsidRDefault="007E1347" w:rsidP="007E1347">
            <w:pPr>
              <w:rPr>
                <w:w w:val="90"/>
              </w:rPr>
            </w:pPr>
          </w:p>
          <w:p w:rsidR="00851426" w:rsidRPr="003844F9" w:rsidRDefault="009D67DF" w:rsidP="00EA2A4D">
            <w:pPr>
              <w:pStyle w:val="a3"/>
              <w:numPr>
                <w:ilvl w:val="0"/>
                <w:numId w:val="1"/>
              </w:numPr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개인 과제(30분):</w:t>
            </w:r>
            <w:r>
              <w:rPr>
                <w:w w:val="90"/>
              </w:rPr>
              <w:t xml:space="preserve"> </w:t>
            </w:r>
            <w:r w:rsidR="00851426" w:rsidRPr="003844F9">
              <w:rPr>
                <w:rFonts w:hint="eastAsia"/>
                <w:w w:val="90"/>
              </w:rPr>
              <w:t>게임 산업 지형도 만들기</w:t>
            </w:r>
          </w:p>
          <w:p w:rsidR="00851426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자동차 산업 지형도의 예시를 보고 게임 산업 지형도 만들기</w:t>
            </w:r>
          </w:p>
          <w:p w:rsidR="007E1347" w:rsidRPr="007E1347" w:rsidRDefault="007E1347" w:rsidP="007E1347">
            <w:pPr>
              <w:rPr>
                <w:w w:val="90"/>
              </w:rPr>
            </w:pPr>
          </w:p>
          <w:p w:rsidR="007E1347" w:rsidRDefault="00851426" w:rsidP="007E1347">
            <w:pPr>
              <w:jc w:val="center"/>
              <w:rPr>
                <w:b/>
                <w:w w:val="90"/>
              </w:rPr>
            </w:pPr>
            <w:r w:rsidRPr="003844F9">
              <w:rPr>
                <w:noProof/>
                <w:w w:val="90"/>
              </w:rPr>
              <w:drawing>
                <wp:inline distT="0" distB="0" distL="0" distR="0">
                  <wp:extent cx="3695700" cy="2773680"/>
                  <wp:effectExtent l="0" t="0" r="0" b="7620"/>
                  <wp:docPr id="3" name="다이어그램 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" r:lo="rId7" r:qs="rId8" r:cs="rId9"/>
                    </a:graphicData>
                  </a:graphic>
                </wp:inline>
              </w:drawing>
            </w:r>
          </w:p>
          <w:p w:rsidR="007E1347" w:rsidRDefault="007E1347" w:rsidP="007E1347">
            <w:pPr>
              <w:rPr>
                <w:b/>
                <w:w w:val="90"/>
              </w:rPr>
            </w:pPr>
          </w:p>
          <w:p w:rsidR="00851426" w:rsidRPr="007E1347" w:rsidRDefault="00851426" w:rsidP="007E1347">
            <w:pPr>
              <w:rPr>
                <w:w w:val="90"/>
              </w:rPr>
            </w:pPr>
            <w:r w:rsidRPr="007E1347">
              <w:rPr>
                <w:b/>
                <w:w w:val="90"/>
              </w:rPr>
              <w:t>“</w:t>
            </w:r>
            <w:r w:rsidRPr="007E1347">
              <w:rPr>
                <w:rFonts w:hint="eastAsia"/>
                <w:b/>
                <w:w w:val="90"/>
              </w:rPr>
              <w:t>이 많은 게임 업체는 어떤 일을 할까?</w:t>
            </w:r>
            <w:r w:rsidRPr="007E1347">
              <w:rPr>
                <w:b/>
                <w:w w:val="90"/>
              </w:rPr>
              <w:t>”</w:t>
            </w:r>
          </w:p>
          <w:p w:rsidR="00851426" w:rsidRPr="003844F9" w:rsidRDefault="00851426" w:rsidP="00EA2A4D">
            <w:pPr>
              <w:pStyle w:val="a3"/>
              <w:numPr>
                <w:ilvl w:val="0"/>
                <w:numId w:val="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개발 업체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>온라인 게임 개발사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콘솔 게임 개발사 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모바일 게임 개발사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>캐주얼·소셜 게임 개발사</w:t>
            </w:r>
          </w:p>
          <w:p w:rsidR="007E1347" w:rsidRPr="007E1347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color w:val="5B9BD5" w:themeColor="accent1"/>
                <w:w w:val="90"/>
              </w:rPr>
            </w:pPr>
            <w:r w:rsidRPr="007E1347">
              <w:rPr>
                <w:rFonts w:hint="eastAsia"/>
                <w:w w:val="90"/>
              </w:rPr>
              <w:t>인디 게임 개발사·동인 게임 개발사</w:t>
            </w:r>
          </w:p>
          <w:p w:rsidR="00851426" w:rsidRPr="007E1347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color w:val="5B9BD5" w:themeColor="accent1"/>
                <w:w w:val="90"/>
              </w:rPr>
            </w:pPr>
            <w:r w:rsidRPr="007E1347">
              <w:rPr>
                <w:rFonts w:hint="eastAsia"/>
                <w:w w:val="90"/>
              </w:rPr>
              <w:lastRenderedPageBreak/>
              <w:t>아케이드 기기 개발사</w:t>
            </w:r>
          </w:p>
          <w:p w:rsidR="007E1347" w:rsidRPr="007E1347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color w:val="5B9BD5" w:themeColor="accent1"/>
                <w:w w:val="90"/>
              </w:rPr>
            </w:pPr>
            <w:r w:rsidRPr="007E1347">
              <w:rPr>
                <w:rFonts w:hint="eastAsia"/>
                <w:w w:val="90"/>
              </w:rPr>
              <w:t>슬롯머신 게임·비디오 포커 개발사</w:t>
            </w:r>
          </w:p>
          <w:p w:rsidR="00851426" w:rsidRPr="007E1347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color w:val="5B9BD5" w:themeColor="accent1"/>
                <w:w w:val="90"/>
              </w:rPr>
            </w:pPr>
            <w:r w:rsidRPr="007E1347">
              <w:rPr>
                <w:rFonts w:hint="eastAsia"/>
                <w:w w:val="90"/>
              </w:rPr>
              <w:t>어트랙션 개발사</w:t>
            </w:r>
          </w:p>
          <w:p w:rsidR="007E1347" w:rsidRPr="007E1347" w:rsidRDefault="00851426" w:rsidP="00EA2A4D">
            <w:pPr>
              <w:pStyle w:val="a3"/>
              <w:numPr>
                <w:ilvl w:val="1"/>
                <w:numId w:val="1"/>
              </w:numPr>
              <w:ind w:leftChars="0"/>
              <w:rPr>
                <w:color w:val="5B9BD5" w:themeColor="accent1"/>
                <w:w w:val="90"/>
              </w:rPr>
            </w:pPr>
            <w:r w:rsidRPr="007E1347">
              <w:rPr>
                <w:rFonts w:hint="eastAsia"/>
                <w:w w:val="90"/>
              </w:rPr>
              <w:t>보드게임·</w:t>
            </w:r>
            <w:r w:rsidRPr="007E1347">
              <w:rPr>
                <w:w w:val="90"/>
              </w:rPr>
              <w:t>TRPG</w:t>
            </w:r>
            <w:r w:rsidRPr="007E1347">
              <w:rPr>
                <w:rFonts w:hint="eastAsia"/>
                <w:w w:val="90"/>
              </w:rPr>
              <w:t>·</w:t>
            </w:r>
            <w:r w:rsidRPr="007E1347">
              <w:rPr>
                <w:w w:val="90"/>
              </w:rPr>
              <w:t xml:space="preserve">TCG </w:t>
            </w:r>
            <w:r w:rsidRPr="007E1347">
              <w:rPr>
                <w:rFonts w:hint="eastAsia"/>
                <w:w w:val="90"/>
              </w:rPr>
              <w:t>개발사</w:t>
            </w:r>
          </w:p>
          <w:p w:rsidR="006D47C3" w:rsidRPr="007E1347" w:rsidRDefault="006D47C3" w:rsidP="006D47C3">
            <w:pPr>
              <w:rPr>
                <w:color w:val="5B9BD5" w:themeColor="accent1"/>
                <w:w w:val="90"/>
              </w:rPr>
            </w:pPr>
            <w:r w:rsidRPr="007E1347">
              <w:rPr>
                <w:rFonts w:hint="eastAsia"/>
                <w:color w:val="5B9BD5" w:themeColor="accent1"/>
                <w:w w:val="90"/>
              </w:rPr>
              <w:t>게임 개발 회사</w:t>
            </w:r>
            <w:r>
              <w:rPr>
                <w:rFonts w:hint="eastAsia"/>
                <w:color w:val="5B9BD5" w:themeColor="accent1"/>
                <w:w w:val="90"/>
              </w:rPr>
              <w:t xml:space="preserve"> </w:t>
            </w:r>
            <w:r>
              <w:rPr>
                <w:color w:val="5B9BD5" w:themeColor="accent1"/>
                <w:w w:val="90"/>
              </w:rPr>
              <w:t xml:space="preserve">= </w:t>
            </w:r>
            <w:r w:rsidRPr="007E1347">
              <w:rPr>
                <w:rFonts w:hint="eastAsia"/>
                <w:color w:val="5B9BD5" w:themeColor="accent1"/>
                <w:w w:val="90"/>
              </w:rPr>
              <w:t>사람들이 즐기고 비용을 지불하는 게임을 만드는 회사</w:t>
            </w:r>
          </w:p>
          <w:p w:rsidR="006D47C3" w:rsidRPr="003844F9" w:rsidRDefault="006D47C3" w:rsidP="006D47C3">
            <w:pPr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 xml:space="preserve">게임 개발 회사는 </w:t>
            </w:r>
            <w:r w:rsidRPr="003844F9">
              <w:rPr>
                <w:rFonts w:hint="eastAsia"/>
                <w:color w:val="5B9BD5" w:themeColor="accent1"/>
                <w:w w:val="90"/>
              </w:rPr>
              <w:t>게임을 잘 만들고,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소비자에게 알리고,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서비스를 안정적이고 지속적으로</w:t>
            </w:r>
            <w:r>
              <w:rPr>
                <w:rFonts w:hint="eastAsia"/>
                <w:color w:val="5B9BD5" w:themeColor="accent1"/>
                <w:w w:val="90"/>
              </w:rPr>
              <w:t xml:space="preserve"> 유지해야 한다.</w:t>
            </w:r>
          </w:p>
          <w:p w:rsidR="006D47C3" w:rsidRPr="003844F9" w:rsidRDefault="006D47C3" w:rsidP="006D47C3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에버랜드의 새 롤러코스터 개발 비용</w:t>
            </w:r>
            <w:r>
              <w:rPr>
                <w:rFonts w:hint="eastAsia"/>
                <w:color w:val="5B9BD5" w:themeColor="accent1"/>
                <w:w w:val="90"/>
              </w:rPr>
              <w:t>은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asciiTheme="minorEastAsia" w:hAnsiTheme="minorEastAsia" w:hint="eastAsia"/>
                <w:color w:val="5B9BD5" w:themeColor="accent1"/>
                <w:w w:val="90"/>
              </w:rPr>
              <w:t>₩</w:t>
            </w:r>
            <w:r w:rsidRPr="003844F9">
              <w:rPr>
                <w:color w:val="5B9BD5" w:themeColor="accent1"/>
                <w:w w:val="90"/>
              </w:rPr>
              <w:t>500</w:t>
            </w:r>
            <w:r>
              <w:rPr>
                <w:rFonts w:hint="eastAsia"/>
                <w:color w:val="5B9BD5" w:themeColor="accent1"/>
                <w:w w:val="90"/>
              </w:rPr>
              <w:t>억</w:t>
            </w:r>
            <w:r w:rsidRPr="003844F9">
              <w:rPr>
                <w:rFonts w:hint="eastAsia"/>
                <w:color w:val="5B9BD5" w:themeColor="accent1"/>
                <w:w w:val="90"/>
              </w:rPr>
              <w:t>~</w:t>
            </w:r>
            <w:r>
              <w:rPr>
                <w:rFonts w:asciiTheme="minorEastAsia" w:hAnsiTheme="minorEastAsia" w:hint="eastAsia"/>
                <w:color w:val="5B9BD5" w:themeColor="accent1"/>
                <w:w w:val="90"/>
              </w:rPr>
              <w:t>₩</w:t>
            </w:r>
            <w:r w:rsidRPr="003844F9">
              <w:rPr>
                <w:color w:val="5B9BD5" w:themeColor="accent1"/>
                <w:w w:val="90"/>
              </w:rPr>
              <w:t>1000</w:t>
            </w:r>
            <w:r>
              <w:rPr>
                <w:rFonts w:hint="eastAsia"/>
                <w:color w:val="5B9BD5" w:themeColor="accent1"/>
                <w:w w:val="90"/>
              </w:rPr>
              <w:t>억 가량이다.</w:t>
            </w:r>
            <w:r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이에 대한 대안으로 VR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어트랙션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(개발 비용 </w:t>
            </w:r>
            <w:r>
              <w:rPr>
                <w:rFonts w:asciiTheme="minorEastAsia" w:hAnsiTheme="minorEastAsia" w:hint="eastAsia"/>
                <w:color w:val="5B9BD5" w:themeColor="accent1"/>
                <w:w w:val="90"/>
              </w:rPr>
              <w:t>₩</w:t>
            </w:r>
            <w:r w:rsidRPr="003844F9">
              <w:rPr>
                <w:color w:val="5B9BD5" w:themeColor="accent1"/>
                <w:w w:val="90"/>
              </w:rPr>
              <w:t>3</w:t>
            </w:r>
            <w:r>
              <w:rPr>
                <w:color w:val="5B9BD5" w:themeColor="accent1"/>
                <w:w w:val="90"/>
              </w:rPr>
              <w:t>0</w:t>
            </w:r>
            <w:r w:rsidRPr="003844F9">
              <w:rPr>
                <w:rFonts w:hint="eastAsia"/>
                <w:color w:val="5B9BD5" w:themeColor="accent1"/>
                <w:w w:val="90"/>
              </w:rPr>
              <w:t>~</w:t>
            </w:r>
            <w:r>
              <w:rPr>
                <w:rFonts w:asciiTheme="minorEastAsia" w:hAnsiTheme="minorEastAsia" w:hint="eastAsia"/>
                <w:color w:val="5B9BD5" w:themeColor="accent1"/>
                <w:w w:val="90"/>
              </w:rPr>
              <w:t>₩</w:t>
            </w:r>
            <w:r w:rsidRPr="003844F9">
              <w:rPr>
                <w:color w:val="5B9BD5" w:themeColor="accent1"/>
                <w:w w:val="90"/>
              </w:rPr>
              <w:t>100</w:t>
            </w:r>
            <w:r>
              <w:rPr>
                <w:rFonts w:hint="eastAsia"/>
                <w:color w:val="5B9BD5" w:themeColor="accent1"/>
                <w:w w:val="90"/>
              </w:rPr>
              <w:t>억</w:t>
            </w:r>
            <w:r w:rsidRPr="003844F9">
              <w:rPr>
                <w:rFonts w:hint="eastAsia"/>
                <w:color w:val="5B9BD5" w:themeColor="accent1"/>
                <w:w w:val="90"/>
              </w:rPr>
              <w:t>)</w:t>
            </w:r>
            <w:r>
              <w:rPr>
                <w:rFonts w:hint="eastAsia"/>
                <w:color w:val="5B9BD5" w:themeColor="accent1"/>
                <w:w w:val="90"/>
              </w:rPr>
              <w:t>이 사용될 수 있다.</w:t>
            </w:r>
          </w:p>
          <w:p w:rsidR="00030B84" w:rsidRPr="003844F9" w:rsidRDefault="00030B84" w:rsidP="00030B84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 xml:space="preserve">신규유저 </w:t>
            </w:r>
            <w:r w:rsidRPr="003844F9">
              <w:rPr>
                <w:color w:val="5B9BD5" w:themeColor="accent1"/>
                <w:w w:val="90"/>
              </w:rPr>
              <w:t>1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명을 유입시키기 위한 비용 </w:t>
            </w:r>
            <w:r w:rsidRPr="003844F9">
              <w:rPr>
                <w:color w:val="5B9BD5" w:themeColor="accent1"/>
                <w:w w:val="90"/>
              </w:rPr>
              <w:t xml:space="preserve">= </w:t>
            </w:r>
            <w:r>
              <w:rPr>
                <w:rFonts w:asciiTheme="minorEastAsia" w:hAnsiTheme="minorEastAsia" w:hint="eastAsia"/>
                <w:color w:val="5B9BD5" w:themeColor="accent1"/>
                <w:w w:val="90"/>
              </w:rPr>
              <w:t>₩</w:t>
            </w:r>
            <w:r w:rsidRPr="003844F9">
              <w:rPr>
                <w:color w:val="5B9BD5" w:themeColor="accent1"/>
                <w:w w:val="90"/>
              </w:rPr>
              <w:t>5000~</w:t>
            </w:r>
            <w:r>
              <w:rPr>
                <w:rFonts w:asciiTheme="minorEastAsia" w:hAnsiTheme="minorEastAsia" w:hint="eastAsia"/>
                <w:color w:val="5B9BD5" w:themeColor="accent1"/>
                <w:w w:val="90"/>
              </w:rPr>
              <w:t>₩</w:t>
            </w:r>
            <w:r w:rsidRPr="003844F9">
              <w:rPr>
                <w:color w:val="5B9BD5" w:themeColor="accent1"/>
                <w:w w:val="90"/>
              </w:rPr>
              <w:t>10000</w:t>
            </w:r>
          </w:p>
          <w:p w:rsidR="00030B84" w:rsidRPr="003844F9" w:rsidRDefault="00030B84" w:rsidP="00030B84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 xml:space="preserve">즉 </w:t>
            </w:r>
            <w:r w:rsidRPr="003844F9">
              <w:rPr>
                <w:color w:val="5B9BD5" w:themeColor="accent1"/>
                <w:w w:val="90"/>
              </w:rPr>
              <w:t>100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만명을 모으기 위해서는 </w:t>
            </w:r>
            <w:r w:rsidRPr="003844F9">
              <w:rPr>
                <w:color w:val="5B9BD5" w:themeColor="accent1"/>
                <w:w w:val="90"/>
              </w:rPr>
              <w:t>100</w:t>
            </w:r>
            <w:r w:rsidRPr="003844F9">
              <w:rPr>
                <w:rFonts w:hint="eastAsia"/>
                <w:color w:val="5B9BD5" w:themeColor="accent1"/>
                <w:w w:val="90"/>
              </w:rPr>
              <w:t>억의 투자가 필요</w:t>
            </w:r>
            <w:r>
              <w:rPr>
                <w:rFonts w:hint="eastAsia"/>
                <w:color w:val="5B9BD5" w:themeColor="accent1"/>
                <w:w w:val="90"/>
              </w:rPr>
              <w:t>하다.</w:t>
            </w:r>
            <w:r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따라서 프로모션을 통해 유입된 인원이 또 다시 주변에 퍼트려 줄 수 있어야 </w:t>
            </w:r>
            <w:r>
              <w:rPr>
                <w:rFonts w:hint="eastAsia"/>
                <w:color w:val="5B9BD5" w:themeColor="accent1"/>
                <w:w w:val="90"/>
              </w:rPr>
              <w:t>한다.</w:t>
            </w:r>
          </w:p>
          <w:p w:rsidR="00030B84" w:rsidRPr="003844F9" w:rsidRDefault="00030B84" w:rsidP="00030B84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nProtect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등의 치팅·해킹 방지도구는 실제 보호 역량은 높지 않으나 소비자에게 최소한 회사 측에서 이만큼 노력했다고 하는 신뢰 구축 용도</w:t>
            </w:r>
          </w:p>
          <w:p w:rsidR="00851426" w:rsidRDefault="00851426" w:rsidP="00EA2A4D">
            <w:pPr>
              <w:pStyle w:val="a3"/>
              <w:numPr>
                <w:ilvl w:val="0"/>
                <w:numId w:val="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개발 업체</w:t>
            </w:r>
          </w:p>
          <w:p w:rsidR="007E1347" w:rsidRPr="007E1347" w:rsidRDefault="007E1347" w:rsidP="007E1347">
            <w:pPr>
              <w:rPr>
                <w:w w:val="90"/>
              </w:rPr>
            </w:pPr>
          </w:p>
          <w:p w:rsidR="00851426" w:rsidRDefault="00851426" w:rsidP="007E1347">
            <w:pPr>
              <w:jc w:val="center"/>
              <w:rPr>
                <w:w w:val="90"/>
              </w:rPr>
            </w:pPr>
            <w:r w:rsidRPr="003844F9">
              <w:rPr>
                <w:rFonts w:hint="eastAsia"/>
                <w:noProof/>
                <w:w w:val="90"/>
              </w:rPr>
              <w:drawing>
                <wp:inline distT="0" distB="0" distL="0" distR="0" wp14:anchorId="46E648E5" wp14:editId="0B874672">
                  <wp:extent cx="3771900" cy="2834640"/>
                  <wp:effectExtent l="0" t="0" r="0" b="22860"/>
                  <wp:docPr id="1" name="다이어그램 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  <w:p w:rsidR="007E1347" w:rsidRPr="003844F9" w:rsidRDefault="007E1347" w:rsidP="007E1347">
            <w:pPr>
              <w:rPr>
                <w:w w:val="90"/>
              </w:rPr>
            </w:pPr>
          </w:p>
          <w:p w:rsidR="00851426" w:rsidRPr="003844F9" w:rsidRDefault="00851426" w:rsidP="00EA2A4D">
            <w:pPr>
              <w:pStyle w:val="a3"/>
              <w:numPr>
                <w:ilvl w:val="0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>게임 콘솔 주변기기 업체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콘솔기기 개발 업체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그래픽카드 개발 업체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게이밍 키보드·마우스·컨트롤러·헤드폰 등 주변기기 개발 업체</w:t>
            </w:r>
          </w:p>
          <w:p w:rsidR="00851426" w:rsidRDefault="00851426" w:rsidP="00EA2A4D">
            <w:pPr>
              <w:pStyle w:val="a3"/>
              <w:numPr>
                <w:ilvl w:val="1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스마트폰·태블릿PC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개발 업체</w:t>
            </w:r>
          </w:p>
          <w:p w:rsidR="00EA2A4D" w:rsidRPr="00EA2A4D" w:rsidRDefault="00EA2A4D" w:rsidP="00EA2A4D">
            <w:pPr>
              <w:rPr>
                <w:w w:val="90"/>
              </w:rPr>
            </w:pPr>
          </w:p>
          <w:p w:rsidR="00851426" w:rsidRPr="003844F9" w:rsidRDefault="00851426" w:rsidP="00EA2A4D">
            <w:pPr>
              <w:pStyle w:val="a3"/>
              <w:numPr>
                <w:ilvl w:val="0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게임엔진</w:t>
            </w:r>
            <w:r w:rsidR="00EA2A4D" w:rsidRPr="003844F9">
              <w:rPr>
                <w:rFonts w:hint="eastAsia"/>
                <w:w w:val="90"/>
              </w:rPr>
              <w:t>·</w:t>
            </w:r>
            <w:r w:rsidRPr="003844F9">
              <w:rPr>
                <w:rFonts w:hint="eastAsia"/>
                <w:w w:val="90"/>
              </w:rPr>
              <w:t>미들웨어 업체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엔진 개발사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서버 엔진 개발사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그래픽 </w:t>
            </w:r>
            <w:r w:rsidRPr="003844F9">
              <w:rPr>
                <w:w w:val="90"/>
              </w:rPr>
              <w:t xml:space="preserve">Tool </w:t>
            </w:r>
            <w:r w:rsidRPr="003844F9">
              <w:rPr>
                <w:rFonts w:hint="eastAsia"/>
                <w:w w:val="90"/>
              </w:rPr>
              <w:t>개발사</w:t>
            </w:r>
          </w:p>
          <w:p w:rsidR="00851426" w:rsidRDefault="00851426" w:rsidP="00EA2A4D">
            <w:pPr>
              <w:pStyle w:val="a3"/>
              <w:numPr>
                <w:ilvl w:val="1"/>
                <w:numId w:val="20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UI 애니메이션 미들웨어 개발사</w:t>
            </w:r>
          </w:p>
          <w:p w:rsidR="00F77491" w:rsidRDefault="00F77491" w:rsidP="00F77491">
            <w:pPr>
              <w:rPr>
                <w:color w:val="5B9BD5" w:themeColor="accent1"/>
                <w:w w:val="90"/>
              </w:rPr>
            </w:pPr>
            <w:r w:rsidRPr="00EA2A4D">
              <w:rPr>
                <w:rFonts w:hint="eastAsia"/>
                <w:color w:val="5B9BD5" w:themeColor="accent1"/>
                <w:w w:val="90"/>
              </w:rPr>
              <w:t>초창기의 게임 개발은 게임이 구현되는 개발 환경부터 만들어야 했음</w:t>
            </w:r>
          </w:p>
          <w:p w:rsidR="00F77491" w:rsidRPr="00EA2A4D" w:rsidRDefault="00F77491" w:rsidP="00F77491">
            <w:pPr>
              <w:rPr>
                <w:color w:val="5B9BD5" w:themeColor="accent1"/>
                <w:w w:val="90"/>
              </w:rPr>
            </w:pPr>
            <w:r w:rsidRPr="00EA2A4D">
              <w:rPr>
                <w:rFonts w:hint="eastAsia"/>
                <w:color w:val="5B9BD5" w:themeColor="accent1"/>
                <w:w w:val="90"/>
              </w:rPr>
              <w:t xml:space="preserve">Unreal 엔진은 </w:t>
            </w:r>
            <w:r w:rsidRPr="00EA2A4D">
              <w:rPr>
                <w:color w:val="5B9BD5" w:themeColor="accent1"/>
                <w:w w:val="90"/>
              </w:rPr>
              <w:t xml:space="preserve">Unity </w:t>
            </w:r>
            <w:r w:rsidRPr="00EA2A4D">
              <w:rPr>
                <w:rFonts w:hint="eastAsia"/>
                <w:color w:val="5B9BD5" w:themeColor="accent1"/>
                <w:w w:val="90"/>
              </w:rPr>
              <w:t xml:space="preserve">엔진의 보급 이전에는 고가 정책을 사용하여 </w:t>
            </w:r>
            <w:r w:rsidRPr="00EA2A4D">
              <w:rPr>
                <w:color w:val="5B9BD5" w:themeColor="accent1"/>
                <w:w w:val="90"/>
              </w:rPr>
              <w:t xml:space="preserve">1 copy </w:t>
            </w:r>
            <w:r w:rsidRPr="00EA2A4D">
              <w:rPr>
                <w:rFonts w:hint="eastAsia"/>
                <w:color w:val="5B9BD5" w:themeColor="accent1"/>
                <w:w w:val="90"/>
              </w:rPr>
              <w:t xml:space="preserve">당 </w:t>
            </w:r>
            <w:r w:rsidRPr="00EA2A4D">
              <w:rPr>
                <w:color w:val="5B9BD5" w:themeColor="accent1"/>
                <w:w w:val="90"/>
              </w:rPr>
              <w:t>10</w:t>
            </w:r>
            <w:r w:rsidRPr="00EA2A4D">
              <w:rPr>
                <w:rFonts w:hint="eastAsia"/>
                <w:color w:val="5B9BD5" w:themeColor="accent1"/>
                <w:w w:val="90"/>
              </w:rPr>
              <w:t>억이었음</w:t>
            </w:r>
          </w:p>
          <w:p w:rsidR="00EA2A4D" w:rsidRPr="00EA2A4D" w:rsidRDefault="00EA2A4D" w:rsidP="00EA2A4D">
            <w:pPr>
              <w:rPr>
                <w:w w:val="90"/>
              </w:rPr>
            </w:pPr>
          </w:p>
          <w:p w:rsidR="00851426" w:rsidRPr="003844F9" w:rsidRDefault="00851426" w:rsidP="00EA2A4D">
            <w:pPr>
              <w:pStyle w:val="a3"/>
              <w:numPr>
                <w:ilvl w:val="0"/>
                <w:numId w:val="2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퍼블리싱·마케팅 업체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퍼블리싱 서비스 전문 업체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1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로컬 퍼블리싱 전문 업체 </w:t>
            </w:r>
            <w:r w:rsidRPr="003844F9">
              <w:rPr>
                <w:rFonts w:hint="eastAsia"/>
                <w:color w:val="5B9BD5" w:themeColor="accent1"/>
                <w:w w:val="90"/>
              </w:rPr>
              <w:t>(다른 나라 또는 다른 지역)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번역 현지화 테스트 전문 업체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1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게임 테스트 전문 업체 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(넷마블 그룹 계열사인 </w:t>
            </w:r>
            <w:r w:rsidRPr="003844F9">
              <w:rPr>
                <w:color w:val="5B9BD5" w:themeColor="accent1"/>
                <w:w w:val="90"/>
              </w:rPr>
              <w:t>IGS</w:t>
            </w:r>
            <w:r w:rsidRPr="003844F9">
              <w:rPr>
                <w:rFonts w:hint="eastAsia"/>
                <w:color w:val="5B9BD5" w:themeColor="accent1"/>
                <w:w w:val="90"/>
              </w:rPr>
              <w:t>가 대표적)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1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소셜 플랫폼 서비스 업체 </w:t>
            </w:r>
            <w:r w:rsidRPr="003844F9">
              <w:rPr>
                <w:rFonts w:hint="eastAsia"/>
                <w:color w:val="5B9BD5" w:themeColor="accent1"/>
                <w:w w:val="90"/>
              </w:rPr>
              <w:t>(카카오·네이버)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1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앱스토어 플랫폼 서비스 업체 </w:t>
            </w:r>
            <w:r w:rsidRPr="003844F9">
              <w:rPr>
                <w:rFonts w:hint="eastAsia"/>
                <w:color w:val="5B9BD5" w:themeColor="accent1"/>
                <w:w w:val="90"/>
              </w:rPr>
              <w:t>(</w:t>
            </w:r>
            <w:r w:rsidRPr="003844F9">
              <w:rPr>
                <w:color w:val="5B9BD5" w:themeColor="accent1"/>
                <w:w w:val="90"/>
              </w:rPr>
              <w:t>PSN</w:t>
            </w:r>
            <w:r w:rsidRPr="003844F9">
              <w:rPr>
                <w:rFonts w:hint="eastAsia"/>
                <w:color w:val="5B9BD5" w:themeColor="accent1"/>
                <w:w w:val="90"/>
              </w:rPr>
              <w:t>·XBOX Live·e숍·Steam 등 소프트웨어 배급망)</w:t>
            </w:r>
          </w:p>
          <w:p w:rsidR="00851426" w:rsidRPr="003844F9" w:rsidRDefault="00851426" w:rsidP="00EA2A4D">
            <w:pPr>
              <w:pStyle w:val="a3"/>
              <w:numPr>
                <w:ilvl w:val="1"/>
                <w:numId w:val="21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마케팅 행사 대행 업체</w:t>
            </w:r>
          </w:p>
          <w:p w:rsidR="00851426" w:rsidRPr="003844F9" w:rsidRDefault="00851426" w:rsidP="00851426">
            <w:pPr>
              <w:pStyle w:val="a3"/>
              <w:numPr>
                <w:ilvl w:val="0"/>
                <w:numId w:val="7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퍼블리싱이란 게임을 발굴하거나 때로는 개발에 투자하여 시장 성공가능성을 보고 실제로 성공할 수 있도록 가이드하는 것으로 서비스 운영 등의 업무를 하며 개발사와 수익을 분할함</w:t>
            </w:r>
          </w:p>
          <w:p w:rsidR="00851426" w:rsidRPr="003844F9" w:rsidRDefault="00851426" w:rsidP="00851426">
            <w:pPr>
              <w:pStyle w:val="a3"/>
              <w:numPr>
                <w:ilvl w:val="0"/>
                <w:numId w:val="7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퍼블리셔는 게임의 발굴·투자·서비스 운영의 업무,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서비스 업체는 서비스 업무만 대행함</w:t>
            </w:r>
          </w:p>
          <w:p w:rsidR="00851426" w:rsidRPr="003844F9" w:rsidRDefault="00851426" w:rsidP="00851426">
            <w:pPr>
              <w:pStyle w:val="a3"/>
              <w:numPr>
                <w:ilvl w:val="0"/>
                <w:numId w:val="7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 xml:space="preserve">서비스 업무란 </w:t>
            </w:r>
            <w:r w:rsidRPr="003844F9">
              <w:rPr>
                <w:color w:val="5B9BD5" w:themeColor="accent1"/>
                <w:w w:val="90"/>
              </w:rPr>
              <w:t>G</w:t>
            </w:r>
            <w:r w:rsidRPr="003844F9">
              <w:rPr>
                <w:rFonts w:hint="eastAsia"/>
                <w:color w:val="5B9BD5" w:themeColor="accent1"/>
                <w:w w:val="90"/>
              </w:rPr>
              <w:t>M, CS, QA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등</w:t>
            </w:r>
          </w:p>
          <w:p w:rsidR="00851426" w:rsidRPr="003844F9" w:rsidRDefault="00851426" w:rsidP="00851426">
            <w:pPr>
              <w:pStyle w:val="a3"/>
              <w:numPr>
                <w:ilvl w:val="0"/>
                <w:numId w:val="7"/>
              </w:numPr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소프트런칭이란 정식 런칭 전에 테스트 겸 실제 목표 시장과 유사한 곳에서 실패하</w:t>
            </w:r>
            <w:r w:rsidRPr="003844F9">
              <w:rPr>
                <w:rFonts w:hint="eastAsia"/>
                <w:color w:val="5B9BD5" w:themeColor="accent1"/>
                <w:w w:val="90"/>
              </w:rPr>
              <w:lastRenderedPageBreak/>
              <w:t xml:space="preserve">더라도 아깝지 않을 정도로 런칭 해보는 것 </w:t>
            </w:r>
            <w:r w:rsidRPr="003844F9">
              <w:rPr>
                <w:color w:val="5B9BD5" w:themeColor="accent1"/>
                <w:w w:val="90"/>
              </w:rPr>
              <w:t>(</w:t>
            </w:r>
            <w:r w:rsidRPr="003844F9">
              <w:rPr>
                <w:rFonts w:hint="eastAsia"/>
                <w:color w:val="5B9BD5" w:themeColor="accent1"/>
                <w:w w:val="90"/>
              </w:rPr>
              <w:t>예를 들어 중국 시장을 목표로 한다면 화교가 많은 말레이시아에서 소프트런칭)</w:t>
            </w:r>
          </w:p>
          <w:p w:rsidR="00851426" w:rsidRPr="003844F9" w:rsidRDefault="00851426" w:rsidP="00851426">
            <w:pPr>
              <w:pStyle w:val="a3"/>
              <w:numPr>
                <w:ilvl w:val="0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color w:val="5B9BD5" w:themeColor="accent1"/>
                <w:w w:val="90"/>
              </w:rPr>
              <w:t>F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or </w:t>
            </w:r>
            <w:r w:rsidRPr="003844F9">
              <w:rPr>
                <w:color w:val="5B9BD5" w:themeColor="accent1"/>
                <w:w w:val="90"/>
              </w:rPr>
              <w:t xml:space="preserve">Kakao 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게임은 매출 </w:t>
            </w:r>
            <w:r w:rsidRPr="003844F9">
              <w:rPr>
                <w:color w:val="5B9BD5" w:themeColor="accent1"/>
                <w:w w:val="90"/>
              </w:rPr>
              <w:t>30%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를 카카오에 지불하고 남은 매출액의 </w:t>
            </w:r>
            <w:r w:rsidRPr="003844F9">
              <w:rPr>
                <w:color w:val="5B9BD5" w:themeColor="accent1"/>
                <w:w w:val="90"/>
              </w:rPr>
              <w:t>30%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를 앱스토어에 지불하고 남은 매출액을 퍼블리셔와 5:5로 나눔 </w:t>
            </w:r>
            <w:r w:rsidRPr="003844F9">
              <w:rPr>
                <w:color w:val="5B9BD5" w:themeColor="accent1"/>
                <w:w w:val="90"/>
              </w:rPr>
              <w:t>(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즉 총 매출액의 </w:t>
            </w:r>
            <w:r w:rsidRPr="003844F9">
              <w:rPr>
                <w:color w:val="5B9BD5" w:themeColor="accent1"/>
                <w:w w:val="90"/>
              </w:rPr>
              <w:t>70%-&gt;49%-&gt;24.5%</w:t>
            </w:r>
            <w:r w:rsidRPr="003844F9">
              <w:rPr>
                <w:rFonts w:hint="eastAsia"/>
                <w:color w:val="5B9BD5" w:themeColor="accent1"/>
                <w:w w:val="90"/>
              </w:rPr>
              <w:t>만을 개발사가 가지게 됨)</w:t>
            </w:r>
          </w:p>
          <w:p w:rsidR="00851426" w:rsidRPr="003844F9" w:rsidRDefault="00851426" w:rsidP="00851426">
            <w:pPr>
              <w:pStyle w:val="a3"/>
              <w:numPr>
                <w:ilvl w:val="1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외주 대행 업체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모션캡쳐 대행 업체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사운드 제작사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그래픽 제작사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보안업체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결제대행업체</w:t>
            </w:r>
          </w:p>
          <w:p w:rsidR="00851426" w:rsidRPr="003844F9" w:rsidRDefault="00851426" w:rsidP="00851426">
            <w:pPr>
              <w:pStyle w:val="a3"/>
              <w:numPr>
                <w:ilvl w:val="1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기타 관련 업체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미디어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아이템 거래 중개 업체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소매점 체인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PC방 오락실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E-Sp</w:t>
            </w:r>
            <w:r w:rsidRPr="003844F9">
              <w:rPr>
                <w:w w:val="90"/>
              </w:rPr>
              <w:t xml:space="preserve">orts </w:t>
            </w:r>
            <w:r w:rsidRPr="003844F9">
              <w:rPr>
                <w:rFonts w:hint="eastAsia"/>
                <w:w w:val="90"/>
              </w:rPr>
              <w:t>구단 대회 주관 업체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피규어 등 머천다이징 상품 제작 업체</w:t>
            </w:r>
          </w:p>
          <w:p w:rsidR="00851426" w:rsidRPr="003844F9" w:rsidRDefault="00851426" w:rsidP="00851426">
            <w:pPr>
              <w:pStyle w:val="a3"/>
              <w:numPr>
                <w:ilvl w:val="1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정부 학계 및 관련기관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한국콘텐츠진흥원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한국게임산업협회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게임물등급위원회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E-Sports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협회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관련 학교 및 학과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여성가족부는?</w:t>
            </w:r>
          </w:p>
          <w:p w:rsidR="00851426" w:rsidRPr="003844F9" w:rsidRDefault="00851426" w:rsidP="00851426">
            <w:pPr>
              <w:pStyle w:val="a3"/>
              <w:numPr>
                <w:ilvl w:val="1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다음의 업체들은 게임 업체에 속할까?</w:t>
            </w:r>
            <w:r w:rsidRPr="003844F9">
              <w:rPr>
                <w:w w:val="90"/>
              </w:rPr>
              <w:t>”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코믹월드의 주관사인 </w:t>
            </w:r>
            <w:r w:rsidRPr="003844F9">
              <w:rPr>
                <w:w w:val="90"/>
              </w:rPr>
              <w:t>SE</w:t>
            </w:r>
            <w:r w:rsidRPr="003844F9">
              <w:rPr>
                <w:rFonts w:hint="eastAsia"/>
                <w:w w:val="90"/>
              </w:rPr>
              <w:t>테크노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작업장 오토 프로그램 개발자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게임업계에 투자한 창업투자회사 </w:t>
            </w:r>
            <w:r w:rsidRPr="003844F9">
              <w:rPr>
                <w:w w:val="90"/>
              </w:rPr>
              <w:t xml:space="preserve">Venture Capital (VC) </w:t>
            </w:r>
            <w:r w:rsidRPr="003844F9">
              <w:rPr>
                <w:rFonts w:hint="eastAsia"/>
                <w:w w:val="90"/>
              </w:rPr>
              <w:t>등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아프리카</w:t>
            </w:r>
            <w:r w:rsidRPr="003844F9">
              <w:rPr>
                <w:w w:val="90"/>
              </w:rPr>
              <w:t>TV</w:t>
            </w:r>
            <w:r w:rsidRPr="003844F9">
              <w:rPr>
                <w:rFonts w:hint="eastAsia"/>
                <w:w w:val="90"/>
              </w:rPr>
              <w:t>나 트위치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>스티커 사진기 동전 야구 연습장 관련 업체</w:t>
            </w:r>
          </w:p>
          <w:p w:rsidR="00851426" w:rsidRPr="003844F9" w:rsidRDefault="00851426" w:rsidP="00851426">
            <w:pPr>
              <w:pStyle w:val="a3"/>
              <w:numPr>
                <w:ilvl w:val="0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각 업체(기관)에게 최선의 성과란</w:t>
            </w:r>
            <w:r w:rsidRPr="003844F9">
              <w:rPr>
                <w:w w:val="90"/>
              </w:rPr>
              <w:t>”</w:t>
            </w:r>
          </w:p>
          <w:p w:rsidR="00851426" w:rsidRPr="003844F9" w:rsidRDefault="00851426" w:rsidP="00851426">
            <w:pPr>
              <w:pStyle w:val="a3"/>
              <w:numPr>
                <w:ilvl w:val="1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입장차이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각 업체가 획득할 수 있는 최선의 성과는?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각 업체가 피해야 하는 잠정적 위험성은?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최선의 성과를 거두기 위해 중요한 요소는?</w:t>
            </w:r>
          </w:p>
          <w:p w:rsidR="00851426" w:rsidRPr="003844F9" w:rsidRDefault="00851426" w:rsidP="00851426">
            <w:pPr>
              <w:pStyle w:val="a3"/>
              <w:numPr>
                <w:ilvl w:val="2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각 주체의 지향점은 무엇이 되어야 할까?</w:t>
            </w:r>
          </w:p>
          <w:p w:rsidR="00851426" w:rsidRPr="003844F9" w:rsidRDefault="00851426" w:rsidP="00851426">
            <w:pPr>
              <w:pStyle w:val="a3"/>
              <w:numPr>
                <w:ilvl w:val="1"/>
                <w:numId w:val="7"/>
              </w:numPr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개인 과제: 게임 산업 지형도 완성</w:t>
            </w:r>
          </w:p>
          <w:p w:rsidR="00851426" w:rsidRPr="00851426" w:rsidRDefault="00851426" w:rsidP="00851426">
            <w:pPr>
              <w:rPr>
                <w:w w:val="90"/>
              </w:rPr>
            </w:pPr>
            <w:r w:rsidRPr="003844F9">
              <w:rPr>
                <w:rFonts w:hint="eastAsia"/>
                <w:noProof/>
                <w:w w:val="90"/>
              </w:rPr>
              <w:drawing>
                <wp:inline distT="0" distB="0" distL="0" distR="0" wp14:anchorId="5FA6414E" wp14:editId="08242887">
                  <wp:extent cx="4251395" cy="257175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ROP_20190903_15434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169" cy="257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7E1347" w:rsidRDefault="009D67DF" w:rsidP="007E1347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업계의 형성</w:t>
            </w:r>
            <w:r w:rsidR="006D47C3">
              <w:rPr>
                <w:rFonts w:hint="eastAsia"/>
                <w:color w:val="5B9BD5" w:themeColor="accent1"/>
                <w:w w:val="90"/>
              </w:rPr>
              <w:t xml:space="preserve"> </w:t>
            </w:r>
            <w:r w:rsidR="007E1347">
              <w:rPr>
                <w:rFonts w:hint="eastAsia"/>
                <w:color w:val="5B9BD5" w:themeColor="accent1"/>
                <w:w w:val="90"/>
              </w:rPr>
              <w:t>=</w:t>
            </w:r>
            <w:r w:rsidR="006D47C3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수익의 형성</w:t>
            </w:r>
          </w:p>
          <w:p w:rsidR="009D67DF" w:rsidRDefault="009D67DF" w:rsidP="007E1347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그 수익은 소비자로부터 창출</w:t>
            </w:r>
          </w:p>
          <w:p w:rsidR="007E1347" w:rsidRPr="007E1347" w:rsidRDefault="007E1347" w:rsidP="007E1347">
            <w:pPr>
              <w:jc w:val="center"/>
              <w:rPr>
                <w:color w:val="5B9BD5" w:themeColor="accent1"/>
                <w:w w:val="90"/>
              </w:rPr>
            </w:pPr>
          </w:p>
          <w:p w:rsidR="00851426" w:rsidRPr="009D67DF" w:rsidRDefault="007E1347" w:rsidP="007E1347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 w:rsidRPr="003844F9">
              <w:rPr>
                <w:rFonts w:hint="eastAsia"/>
                <w:noProof/>
                <w:color w:val="5B9BD5" w:themeColor="accent1"/>
                <w:w w:val="90"/>
              </w:rPr>
              <w:drawing>
                <wp:inline distT="0" distB="0" distL="0" distR="0" wp14:anchorId="41565831" wp14:editId="288222AC">
                  <wp:extent cx="1607820" cy="1905000"/>
                  <wp:effectExtent l="0" t="0" r="11430" b="0"/>
                  <wp:docPr id="4" name="다이어그램 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7" r:lo="rId18" r:qs="rId19" r:cs="rId20"/>
                    </a:graphicData>
                  </a:graphic>
                </wp:inline>
              </w:drawing>
            </w: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7E1347" w:rsidRDefault="007E1347" w:rsidP="007E1347">
            <w:pPr>
              <w:rPr>
                <w:color w:val="5B9BD5" w:themeColor="accent1"/>
                <w:w w:val="90"/>
              </w:rPr>
            </w:pPr>
          </w:p>
          <w:p w:rsidR="007E1347" w:rsidRDefault="007E1347" w:rsidP="007E1347">
            <w:pPr>
              <w:rPr>
                <w:color w:val="5B9BD5" w:themeColor="accent1"/>
                <w:w w:val="90"/>
              </w:rPr>
            </w:pPr>
          </w:p>
          <w:p w:rsidR="007E1347" w:rsidRPr="003844F9" w:rsidRDefault="007E1347" w:rsidP="007E1347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 xml:space="preserve">국내의 게임 개발 업체는 약 </w:t>
            </w:r>
            <w:r w:rsidRPr="003844F9">
              <w:rPr>
                <w:color w:val="5B9BD5" w:themeColor="accent1"/>
                <w:w w:val="90"/>
              </w:rPr>
              <w:t>6000</w:t>
            </w:r>
            <w:r w:rsidRPr="003844F9">
              <w:rPr>
                <w:rFonts w:hint="eastAsia"/>
                <w:color w:val="5B9BD5" w:themeColor="accent1"/>
                <w:w w:val="90"/>
              </w:rPr>
              <w:t>여개</w:t>
            </w:r>
          </w:p>
          <w:p w:rsidR="00851426" w:rsidRPr="007E1347" w:rsidRDefault="007E1347" w:rsidP="007E1347">
            <w:pPr>
              <w:widowControl/>
              <w:wordWrap/>
              <w:autoSpaceDE/>
              <w:autoSpaceDN/>
              <w:rPr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(</w:t>
            </w:r>
            <w:r w:rsidRPr="003844F9">
              <w:rPr>
                <w:color w:val="5B9BD5" w:themeColor="accent1"/>
                <w:w w:val="90"/>
              </w:rPr>
              <w:t>PC</w:t>
            </w:r>
            <w:r w:rsidRPr="003844F9">
              <w:rPr>
                <w:rFonts w:hint="eastAsia"/>
                <w:color w:val="5B9BD5" w:themeColor="accent1"/>
                <w:w w:val="90"/>
              </w:rPr>
              <w:t>·MMO)</w:t>
            </w:r>
          </w:p>
          <w:p w:rsidR="00851426" w:rsidRPr="003844F9" w:rsidRDefault="007E1347" w:rsidP="007E1347">
            <w:pPr>
              <w:widowControl/>
              <w:wordWrap/>
              <w:autoSpaceDE/>
              <w:autoSpaceDN/>
              <w:rPr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(PS·XBOX·닌텐도)</w:t>
            </w: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7E1347" w:rsidP="007E1347">
            <w:pPr>
              <w:widowControl/>
              <w:wordWrap/>
              <w:autoSpaceDE/>
              <w:autoSpaceDN/>
              <w:rPr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(카카오)</w:t>
            </w:r>
          </w:p>
          <w:p w:rsidR="007E1347" w:rsidRPr="007E1347" w:rsidRDefault="007E1347" w:rsidP="007E1347">
            <w:pPr>
              <w:rPr>
                <w:color w:val="5B9BD5" w:themeColor="accent1"/>
                <w:w w:val="90"/>
              </w:rPr>
            </w:pPr>
            <w:r w:rsidRPr="007E1347">
              <w:rPr>
                <w:rFonts w:hint="eastAsia"/>
                <w:color w:val="5B9BD5" w:themeColor="accent1"/>
                <w:w w:val="90"/>
              </w:rPr>
              <w:t>(자본으로부터 독립한 개발사)</w:t>
            </w:r>
          </w:p>
          <w:p w:rsidR="00851426" w:rsidRPr="007E1347" w:rsidRDefault="007E1347" w:rsidP="007E1347">
            <w:pPr>
              <w:widowControl/>
              <w:wordWrap/>
              <w:autoSpaceDE/>
              <w:autoSpaceDN/>
              <w:rPr>
                <w:w w:val="90"/>
              </w:rPr>
            </w:pPr>
            <w:r w:rsidRPr="007E1347">
              <w:rPr>
                <w:rFonts w:hint="eastAsia"/>
                <w:color w:val="5B9BD5" w:themeColor="accent1"/>
                <w:w w:val="90"/>
              </w:rPr>
              <w:lastRenderedPageBreak/>
              <w:t>(오락실)</w:t>
            </w:r>
          </w:p>
          <w:p w:rsidR="007E1347" w:rsidRPr="007E1347" w:rsidRDefault="007E1347" w:rsidP="007E1347">
            <w:pPr>
              <w:rPr>
                <w:color w:val="5B9BD5" w:themeColor="accent1"/>
                <w:w w:val="90"/>
              </w:rPr>
            </w:pPr>
            <w:r w:rsidRPr="007E1347">
              <w:rPr>
                <w:rFonts w:hint="eastAsia"/>
                <w:color w:val="5B9BD5" w:themeColor="accent1"/>
                <w:w w:val="90"/>
              </w:rPr>
              <w:t>(주로 해외 수출이 많음)</w:t>
            </w:r>
          </w:p>
          <w:p w:rsidR="00851426" w:rsidRPr="003844F9" w:rsidRDefault="007E1347" w:rsidP="007E1347">
            <w:pPr>
              <w:widowControl/>
              <w:wordWrap/>
              <w:autoSpaceDE/>
              <w:autoSpaceDN/>
              <w:rPr>
                <w:w w:val="90"/>
              </w:rPr>
            </w:pPr>
            <w:r w:rsidRPr="007E1347">
              <w:rPr>
                <w:rFonts w:hint="eastAsia"/>
                <w:color w:val="5B9BD5" w:themeColor="accent1"/>
                <w:w w:val="90"/>
              </w:rPr>
              <w:t>(VR</w:t>
            </w:r>
            <w:r w:rsidRPr="007E1347">
              <w:rPr>
                <w:color w:val="5B9BD5" w:themeColor="accent1"/>
                <w:w w:val="90"/>
              </w:rPr>
              <w:t xml:space="preserve"> </w:t>
            </w:r>
            <w:r w:rsidRPr="007E1347">
              <w:rPr>
                <w:rFonts w:hint="eastAsia"/>
                <w:color w:val="5B9BD5" w:themeColor="accent1"/>
                <w:w w:val="90"/>
              </w:rPr>
              <w:t>등)</w:t>
            </w:r>
          </w:p>
          <w:p w:rsidR="007E1347" w:rsidRDefault="007E1347" w:rsidP="007E1347">
            <w:pPr>
              <w:rPr>
                <w:color w:val="5B9BD5" w:themeColor="accent1"/>
                <w:w w:val="90"/>
              </w:rPr>
            </w:pPr>
            <w:r w:rsidRPr="007E1347">
              <w:rPr>
                <w:rFonts w:hint="eastAsia"/>
                <w:color w:val="5B9BD5" w:themeColor="accent1"/>
                <w:w w:val="90"/>
              </w:rPr>
              <w:t>(아직 국내에서는 안정화 되지 않음)</w:t>
            </w:r>
          </w:p>
          <w:p w:rsidR="007E1347" w:rsidRPr="007E1347" w:rsidRDefault="007E1347" w:rsidP="007E1347">
            <w:pPr>
              <w:rPr>
                <w:color w:val="5B9BD5" w:themeColor="accent1"/>
                <w:w w:val="90"/>
              </w:rPr>
            </w:pPr>
          </w:p>
          <w:p w:rsidR="006D47C3" w:rsidRDefault="006D47C3" w:rsidP="007E1347">
            <w:pPr>
              <w:rPr>
                <w:color w:val="5B9BD5" w:themeColor="accent1"/>
                <w:w w:val="90"/>
              </w:rPr>
            </w:pPr>
          </w:p>
          <w:p w:rsidR="007E1347" w:rsidRPr="003844F9" w:rsidRDefault="006D47C3" w:rsidP="007E1347">
            <w:pPr>
              <w:rPr>
                <w:color w:val="5B9BD5" w:themeColor="accent1"/>
                <w:w w:val="90"/>
              </w:rPr>
            </w:pPr>
            <w:r w:rsidRPr="006D47C3">
              <w:rPr>
                <w:rFonts w:hint="eastAsia"/>
                <w:color w:val="5B9BD5" w:themeColor="accent1"/>
                <w:w w:val="90"/>
              </w:rPr>
              <w:t>※</w:t>
            </w:r>
            <w:r>
              <w:rPr>
                <w:rFonts w:hint="eastAsia"/>
                <w:color w:val="5B9BD5" w:themeColor="accent1"/>
                <w:w w:val="90"/>
              </w:rPr>
              <w:t>게임 개발은 잘 되었으나,</w:t>
            </w:r>
            <w:r>
              <w:rPr>
                <w:color w:val="5B9BD5" w:themeColor="accent1"/>
                <w:w w:val="90"/>
              </w:rPr>
              <w:t xml:space="preserve"> </w:t>
            </w:r>
            <w:r w:rsidR="007E1347" w:rsidRPr="003844F9">
              <w:rPr>
                <w:rFonts w:hint="eastAsia"/>
                <w:color w:val="5B9BD5" w:themeColor="accent1"/>
                <w:w w:val="90"/>
              </w:rPr>
              <w:t xml:space="preserve">서비스 </w:t>
            </w:r>
            <w:r>
              <w:rPr>
                <w:rFonts w:hint="eastAsia"/>
                <w:color w:val="5B9BD5" w:themeColor="accent1"/>
                <w:w w:val="90"/>
              </w:rPr>
              <w:t>안정화에</w:t>
            </w:r>
            <w:r w:rsidR="007E1347" w:rsidRPr="003844F9">
              <w:rPr>
                <w:rFonts w:hint="eastAsia"/>
                <w:color w:val="5B9BD5" w:themeColor="accent1"/>
                <w:w w:val="90"/>
              </w:rPr>
              <w:t xml:space="preserve"> 실패</w:t>
            </w:r>
            <w:r>
              <w:rPr>
                <w:rFonts w:hint="eastAsia"/>
                <w:color w:val="5B9BD5" w:themeColor="accent1"/>
                <w:w w:val="90"/>
              </w:rPr>
              <w:t xml:space="preserve">한 </w:t>
            </w:r>
            <w:r w:rsidR="007E1347" w:rsidRPr="003844F9">
              <w:rPr>
                <w:rFonts w:hint="eastAsia"/>
                <w:color w:val="5B9BD5" w:themeColor="accent1"/>
                <w:w w:val="90"/>
              </w:rPr>
              <w:t xml:space="preserve">예 </w:t>
            </w:r>
            <w:r w:rsidR="007E1347" w:rsidRPr="003844F9">
              <w:rPr>
                <w:color w:val="5B9BD5" w:themeColor="accent1"/>
                <w:w w:val="90"/>
              </w:rPr>
              <w:t xml:space="preserve">= </w:t>
            </w:r>
            <w:r w:rsidR="007E1347" w:rsidRPr="003844F9">
              <w:rPr>
                <w:rFonts w:hint="eastAsia"/>
                <w:color w:val="5B9BD5" w:themeColor="accent1"/>
                <w:w w:val="90"/>
              </w:rPr>
              <w:t>듀랑고;</w:t>
            </w:r>
            <w:r w:rsidR="007E1347" w:rsidRPr="003844F9">
              <w:rPr>
                <w:color w:val="5B9BD5" w:themeColor="accent1"/>
                <w:w w:val="90"/>
              </w:rPr>
              <w:t xml:space="preserve"> </w:t>
            </w:r>
            <w:r w:rsidR="007E1347" w:rsidRPr="003844F9">
              <w:rPr>
                <w:rFonts w:hint="eastAsia"/>
                <w:color w:val="5B9BD5" w:themeColor="accent1"/>
                <w:w w:val="90"/>
              </w:rPr>
              <w:t>튜토리얼 이후 캐릭터 생성이라는 특성이 잦은 서버 오류와 맞물려 심각한 소비자 이탈 초래)</w:t>
            </w:r>
          </w:p>
          <w:p w:rsidR="00030B84" w:rsidRDefault="00030B84" w:rsidP="007E1347">
            <w:pPr>
              <w:rPr>
                <w:color w:val="5B9BD5" w:themeColor="accent1"/>
                <w:w w:val="90"/>
              </w:rPr>
            </w:pPr>
          </w:p>
          <w:p w:rsidR="00030B84" w:rsidRDefault="00030B84" w:rsidP="007E1347">
            <w:pPr>
              <w:rPr>
                <w:color w:val="5B9BD5" w:themeColor="accent1"/>
                <w:w w:val="90"/>
              </w:rPr>
            </w:pPr>
          </w:p>
          <w:p w:rsidR="00030B84" w:rsidRDefault="00030B84" w:rsidP="007E1347">
            <w:pPr>
              <w:rPr>
                <w:color w:val="5B9BD5" w:themeColor="accent1"/>
                <w:w w:val="90"/>
              </w:rPr>
            </w:pPr>
          </w:p>
          <w:p w:rsidR="004B6392" w:rsidRDefault="004B6392" w:rsidP="007E1347">
            <w:pPr>
              <w:rPr>
                <w:color w:val="5B9BD5" w:themeColor="accent1"/>
                <w:w w:val="90"/>
              </w:rPr>
            </w:pPr>
          </w:p>
          <w:p w:rsidR="004B6392" w:rsidRDefault="004B6392" w:rsidP="007E1347">
            <w:pPr>
              <w:rPr>
                <w:color w:val="5B9BD5" w:themeColor="accent1"/>
                <w:w w:val="90"/>
              </w:rPr>
            </w:pPr>
          </w:p>
          <w:p w:rsidR="007E1347" w:rsidRPr="003844F9" w:rsidRDefault="007E1347" w:rsidP="007E1347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 xml:space="preserve">만약 게임 런칭 이후 게임이 실패하면 운영팀은 유지할 필요가 </w:t>
            </w:r>
            <w:r w:rsidR="006D47C3">
              <w:rPr>
                <w:rFonts w:hint="eastAsia"/>
                <w:color w:val="5B9BD5" w:themeColor="accent1"/>
                <w:w w:val="90"/>
              </w:rPr>
              <w:t>없다.</w:t>
            </w:r>
            <w:r w:rsidR="006D47C3">
              <w:rPr>
                <w:color w:val="5B9BD5" w:themeColor="accent1"/>
                <w:w w:val="90"/>
              </w:rPr>
              <w:t xml:space="preserve"> </w:t>
            </w:r>
            <w:r w:rsidR="006D47C3">
              <w:rPr>
                <w:rFonts w:hint="eastAsia"/>
                <w:color w:val="5B9BD5" w:themeColor="accent1"/>
                <w:w w:val="90"/>
              </w:rPr>
              <w:t xml:space="preserve">이처럼 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상시적 업무가 아닌 업무에는 운영·마케팅 등이 </w:t>
            </w:r>
            <w:r w:rsidR="00EA2A4D">
              <w:rPr>
                <w:rFonts w:hint="eastAsia"/>
                <w:color w:val="5B9BD5" w:themeColor="accent1"/>
                <w:w w:val="90"/>
              </w:rPr>
              <w:t>있다.</w:t>
            </w:r>
          </w:p>
          <w:p w:rsidR="007E1347" w:rsidRPr="003844F9" w:rsidRDefault="007E1347" w:rsidP="007E1347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따라서 이 업무들을 상시화시킨 업체가 등장</w:t>
            </w:r>
            <w:r w:rsidR="00030B84">
              <w:rPr>
                <w:rFonts w:hint="eastAsia"/>
                <w:color w:val="5B9BD5" w:themeColor="accent1"/>
                <w:w w:val="90"/>
              </w:rPr>
              <w:t>하고,</w:t>
            </w:r>
            <w:r w:rsidR="00030B84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게임 개발사를 중심으로 주변 업체가 생성됨</w:t>
            </w:r>
          </w:p>
          <w:p w:rsidR="00851426" w:rsidRPr="007E1347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EA2A4D" w:rsidRPr="003844F9" w:rsidRDefault="00EA2A4D" w:rsidP="00EA2A4D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하드웨어 플랫폼의 발전에 가장 큰 영향을 미친 분야는 군사 분야이고, 그 다음이 게임 분야</w:t>
            </w:r>
          </w:p>
          <w:p w:rsidR="00EA2A4D" w:rsidRPr="003844F9" w:rsidRDefault="00EA2A4D" w:rsidP="00EA2A4D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AI·머신러닝·빅데이터 등의 분야는 이미 게임 분야에서 널리 쓰이고 있던 것</w:t>
            </w:r>
          </w:p>
          <w:p w:rsidR="00851426" w:rsidRPr="00EA2A4D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EA2A4D" w:rsidRPr="003844F9" w:rsidRDefault="00EA2A4D" w:rsidP="00EA2A4D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미들웨어란</w:t>
            </w:r>
            <w:r>
              <w:rPr>
                <w:rFonts w:hint="eastAsia"/>
                <w:color w:val="5B9BD5" w:themeColor="accent1"/>
                <w:w w:val="90"/>
              </w:rPr>
              <w:t xml:space="preserve"> = </w:t>
            </w:r>
            <w:r w:rsidRPr="003844F9">
              <w:rPr>
                <w:rFonts w:hint="eastAsia"/>
                <w:color w:val="5B9BD5" w:themeColor="accent1"/>
                <w:w w:val="90"/>
              </w:rPr>
              <w:t>최종적으로 생성되는 소프트웨어를 만들기 위한 중간 소프트웨어</w:t>
            </w:r>
          </w:p>
          <w:p w:rsidR="00EA2A4D" w:rsidRPr="003844F9" w:rsidRDefault="00EA2A4D" w:rsidP="00EA2A4D">
            <w:pPr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lastRenderedPageBreak/>
              <w:t>게임 엔진(Unity, Unreal 등),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그래픽 툴(포토샵 등) 등이 미들웨어에 속함</w:t>
            </w:r>
          </w:p>
          <w:p w:rsidR="00EA2A4D" w:rsidRDefault="00EA2A4D" w:rsidP="00EA2A4D">
            <w:pPr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 xml:space="preserve">미들웨어 업체란 </w:t>
            </w:r>
            <w:r w:rsidRPr="003844F9">
              <w:rPr>
                <w:rFonts w:hint="eastAsia"/>
                <w:color w:val="5B9BD5" w:themeColor="accent1"/>
                <w:w w:val="90"/>
              </w:rPr>
              <w:t>게임 개발 효율을 높이기 위한 기술 개발사</w:t>
            </w:r>
          </w:p>
          <w:p w:rsidR="00851426" w:rsidRPr="00EA2A4D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7E134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</w:tc>
      </w:tr>
    </w:tbl>
    <w:p w:rsidR="00170F8F" w:rsidRPr="00851426" w:rsidRDefault="00170F8F" w:rsidP="00851426">
      <w:pPr>
        <w:rPr>
          <w:w w:val="90"/>
        </w:rPr>
      </w:pPr>
    </w:p>
    <w:p w:rsidR="00851426" w:rsidRPr="003844F9" w:rsidRDefault="000C08FC" w:rsidP="0047631B">
      <w:pPr>
        <w:widowControl/>
        <w:wordWrap/>
        <w:autoSpaceDE/>
        <w:autoSpaceDN/>
        <w:jc w:val="center"/>
        <w:rPr>
          <w:b/>
          <w:w w:val="90"/>
          <w:sz w:val="24"/>
        </w:rPr>
      </w:pPr>
      <w:r w:rsidRPr="003844F9">
        <w:rPr>
          <w:w w:val="9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654"/>
        <w:gridCol w:w="7655"/>
      </w:tblGrid>
      <w:tr w:rsidR="00851426" w:rsidRPr="003844F9" w:rsidTr="00C057FF">
        <w:tc>
          <w:tcPr>
            <w:tcW w:w="15309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851426" w:rsidRDefault="00851426" w:rsidP="00851426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 w:rsidRPr="003844F9">
              <w:rPr>
                <w:rFonts w:hint="eastAsia"/>
                <w:b/>
                <w:w w:val="90"/>
                <w:sz w:val="24"/>
              </w:rPr>
              <w:lastRenderedPageBreak/>
              <w:t>게임 개론</w:t>
            </w:r>
            <w:r w:rsidRPr="003844F9">
              <w:rPr>
                <w:b/>
                <w:w w:val="90"/>
                <w:sz w:val="24"/>
              </w:rPr>
              <w:t xml:space="preserve">: </w:t>
            </w:r>
            <w:r w:rsidRPr="003844F9">
              <w:rPr>
                <w:rFonts w:hint="eastAsia"/>
                <w:b/>
                <w:w w:val="90"/>
                <w:sz w:val="24"/>
              </w:rPr>
              <w:t>게임 직군의 이해</w:t>
            </w:r>
          </w:p>
          <w:p w:rsidR="00851426" w:rsidRPr="003844F9" w:rsidRDefault="00851426" w:rsidP="00851426">
            <w:pPr>
              <w:widowControl/>
              <w:wordWrap/>
              <w:autoSpaceDE/>
              <w:autoSpaceDN/>
              <w:jc w:val="center"/>
              <w:rPr>
                <w:b/>
                <w:w w:val="90"/>
              </w:rPr>
            </w:pPr>
            <w:r w:rsidRPr="003844F9">
              <w:rPr>
                <w:rFonts w:hint="eastAsia"/>
                <w:b/>
                <w:w w:val="90"/>
              </w:rPr>
              <w:t>2019.09.03.화.</w:t>
            </w:r>
          </w:p>
        </w:tc>
      </w:tr>
      <w:tr w:rsidR="00851426" w:rsidRPr="003844F9" w:rsidTr="00C057FF">
        <w:tc>
          <w:tcPr>
            <w:tcW w:w="7654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851426" w:rsidRPr="003844F9" w:rsidRDefault="00851426" w:rsidP="00851426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저는 게임 개발 일을 하고 싶습니다.</w:t>
            </w:r>
            <w:r w:rsidRPr="003844F9">
              <w:rPr>
                <w:w w:val="90"/>
              </w:rPr>
              <w:t>”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개발 업무를 어떻게 구분할 수 있을까?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조별 실습(3인; 50분)</w:t>
            </w:r>
            <w:r w:rsidRPr="003844F9">
              <w:rPr>
                <w:w w:val="90"/>
              </w:rPr>
              <w:t xml:space="preserve">: </w:t>
            </w:r>
            <w:r w:rsidRPr="003844F9">
              <w:rPr>
                <w:rFonts w:hint="eastAsia"/>
                <w:w w:val="90"/>
              </w:rPr>
              <w:t>인력 구성표 만들기</w:t>
            </w:r>
          </w:p>
          <w:p w:rsidR="00851426" w:rsidRPr="003844F9" w:rsidRDefault="00851426" w:rsidP="007C2C4D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jc w:val="center"/>
              <w:rPr>
                <w:w w:val="90"/>
              </w:rPr>
            </w:pPr>
            <w:r w:rsidRPr="003844F9">
              <w:rPr>
                <w:rFonts w:hint="eastAsia"/>
                <w:noProof/>
                <w:w w:val="90"/>
              </w:rPr>
              <w:drawing>
                <wp:inline distT="0" distB="0" distL="0" distR="0" wp14:anchorId="2A304A83" wp14:editId="19A756D6">
                  <wp:extent cx="3183147" cy="21907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ROP_20190903_154456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630" cy="2193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426" w:rsidRPr="003844F9" w:rsidRDefault="007C2C4D" w:rsidP="00851426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 xml:space="preserve"> </w:t>
            </w:r>
            <w:r w:rsidR="00851426" w:rsidRPr="003844F9">
              <w:rPr>
                <w:w w:val="90"/>
              </w:rPr>
              <w:t>“</w:t>
            </w:r>
            <w:r w:rsidR="00851426" w:rsidRPr="003844F9">
              <w:rPr>
                <w:rFonts w:hint="eastAsia"/>
                <w:w w:val="90"/>
              </w:rPr>
              <w:t>즉석 과제의 목적?</w:t>
            </w:r>
            <w:r w:rsidR="00851426" w:rsidRPr="003844F9">
              <w:rPr>
                <w:w w:val="90"/>
              </w:rPr>
              <w:t>”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한 개의 게임이 개발되기까지 필요한 인력에 대해 생각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전체 개발 인력 충 게임 디자이너의 역할에 대해 생각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일반인의 흔한 구분 방법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프로듀서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프로그래머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그래픽아티스트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디자이너(기획)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사운드 엔지니어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프로듀서 세부 구분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리드 프로듀서 </w:t>
            </w:r>
            <w:r w:rsidRPr="003844F9">
              <w:rPr>
                <w:color w:val="5B9BD5" w:themeColor="accent1"/>
                <w:w w:val="90"/>
              </w:rPr>
              <w:t>(</w:t>
            </w:r>
            <w:r w:rsidRPr="003844F9">
              <w:rPr>
                <w:rFonts w:hint="eastAsia"/>
                <w:color w:val="5B9BD5" w:themeColor="accent1"/>
                <w:w w:val="90"/>
              </w:rPr>
              <w:t>총괄,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리딩)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어시스턴트 프로듀서 </w:t>
            </w:r>
            <w:r w:rsidRPr="003844F9">
              <w:rPr>
                <w:color w:val="5B9BD5" w:themeColor="accent1"/>
                <w:w w:val="90"/>
              </w:rPr>
              <w:t>(</w:t>
            </w:r>
            <w:r w:rsidRPr="003844F9">
              <w:rPr>
                <w:rFonts w:hint="eastAsia"/>
                <w:color w:val="5B9BD5" w:themeColor="accent1"/>
                <w:w w:val="90"/>
              </w:rPr>
              <w:t>AD)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프로젝트 매니저 </w:t>
            </w:r>
            <w:r w:rsidRPr="003844F9">
              <w:rPr>
                <w:color w:val="5B9BD5" w:themeColor="accent1"/>
                <w:w w:val="90"/>
              </w:rPr>
              <w:t>(</w:t>
            </w:r>
            <w:r w:rsidRPr="003844F9">
              <w:rPr>
                <w:rFonts w:hint="eastAsia"/>
                <w:color w:val="5B9BD5" w:themeColor="accent1"/>
                <w:w w:val="90"/>
              </w:rPr>
              <w:t>업무를 배분하고 게임 내의 많은 기획,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그래픽,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사운드 등의 불합치를 막기 위해 일함.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효율적 환경 관리)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 xml:space="preserve">빌드 매니저 </w:t>
            </w:r>
            <w:r w:rsidRPr="003844F9">
              <w:rPr>
                <w:rFonts w:hint="eastAsia"/>
                <w:color w:val="5B9BD5" w:themeColor="accent1"/>
                <w:w w:val="90"/>
              </w:rPr>
              <w:t>(프로젝트 매니저와 유사.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예를 들어 </w:t>
            </w:r>
            <w:r w:rsidRPr="003844F9">
              <w:rPr>
                <w:color w:val="5B9BD5" w:themeColor="accent1"/>
                <w:w w:val="90"/>
              </w:rPr>
              <w:t>5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개월간의 개발 과정을 거친다면 </w:t>
            </w:r>
            <w:r w:rsidRPr="003844F9">
              <w:rPr>
                <w:color w:val="5B9BD5" w:themeColor="accent1"/>
                <w:w w:val="90"/>
              </w:rPr>
              <w:t xml:space="preserve">5 </w:t>
            </w:r>
            <w:r w:rsidRPr="003844F9">
              <w:rPr>
                <w:rFonts w:hint="eastAsia"/>
                <w:color w:val="5B9BD5" w:themeColor="accent1"/>
                <w:w w:val="90"/>
              </w:rPr>
              <w:t>개월 후 바로 완성품이 나오는 것이 아니라 작은 단계들을 먼저 거치게 되고 이 작은 단계들을 빌드라 한다.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프로토타입 빌드를 얼만큼의 리소스를 써서 어느 수준까지 만들어 낸다 등의 계획을 하는 것)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멀티 플랫폼/로컬라이징 관련 프로젝트 매니저&amp;빌드 매니저 </w:t>
            </w:r>
            <w:r w:rsidRPr="003844F9">
              <w:rPr>
                <w:rFonts w:hint="eastAsia"/>
                <w:color w:val="5B9BD5" w:themeColor="accent1"/>
                <w:w w:val="90"/>
              </w:rPr>
              <w:t>(타 기종 이식을 위한 업무,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해외 진출 업무 등.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문화충돌(붉은 악마의 치우천왕은 중국에서는 침략자로 인식/명절 이벤트 등을 만들 때 각 나라별로 서로 자기네 문화에 맞는 명절 모습을 요구하며,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때로는 그 지역만의 명절(라마단 등)등을 이벤트로 만들어 줄 것을 요구하기도 함</w:t>
            </w:r>
            <w:r w:rsidRPr="003844F9">
              <w:rPr>
                <w:color w:val="5B9BD5" w:themeColor="accent1"/>
                <w:w w:val="90"/>
              </w:rPr>
              <w:t xml:space="preserve">) 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프로그래머 세부 구분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테크니컬 디렉터 </w:t>
            </w:r>
            <w:r w:rsidRPr="003844F9">
              <w:rPr>
                <w:rFonts w:hint="eastAsia"/>
                <w:color w:val="5B9BD5" w:themeColor="accent1"/>
                <w:w w:val="90"/>
              </w:rPr>
              <w:t>(전체 프로그래밍을 총괄. 어떤 기술적 기능, 수준을 만들지 목표 산정. 어떤 기술이 필요한지 산정하고 이슈를 해결함.)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color w:val="5B9BD5" w:themeColor="accent1"/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엔진 프로그래머 </w:t>
            </w:r>
            <w:r w:rsidRPr="003844F9">
              <w:rPr>
                <w:rFonts w:hint="eastAsia"/>
                <w:color w:val="5B9BD5" w:themeColor="accent1"/>
                <w:w w:val="90"/>
              </w:rPr>
              <w:t>(게임의 엔진 개발.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네트워크 엔진,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클라이언트 기반의 엔진 등.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엔진이란 게임에 활용되는 리소스의 제어 화면 품질(</w:t>
            </w:r>
            <w:r w:rsidR="00BD781B">
              <w:rPr>
                <w:rFonts w:hint="eastAsia"/>
                <w:color w:val="5B9BD5" w:themeColor="accent1"/>
                <w:w w:val="90"/>
              </w:rPr>
              <w:t>렌</w:t>
            </w:r>
            <w:r w:rsidRPr="003844F9">
              <w:rPr>
                <w:rFonts w:hint="eastAsia"/>
                <w:color w:val="5B9BD5" w:themeColor="accent1"/>
                <w:w w:val="90"/>
              </w:rPr>
              <w:t>더링)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관리,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게임의 기능 제어 등의 기능을 하며,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전체 프로그래밍 조직이 표준화된 환경에서 프로그래밍 할 수 있게 하는 것. 엔진 프로그래밍은 한 때 각광받았으나 상용 엔진의 벽이 낮아지면서 그 수요가 낮아짐)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셰이더 프로그래머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Tool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프로그래머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클라이언트 프로그래머/게임플레이,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전투,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콘텐츠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UI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프로그래머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AI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프로그래머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서버 프로그래머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네트워크 프로그래머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멀티플랫폼/로컬라이징 프로그래머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그래픽 아티스트 세부 구분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아트디렉터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테크니컬 아티스트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배경 원화가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>캐릭터 원화가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도트 디자이너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UI 디자이너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배경 모델러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캐릭터 모델러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애니메이터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텍스쳐 아티스트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이펙트 디자이너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디자이너 세부 구분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리드 게임 디자이너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시스템 디자이너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컨텐츠 디자이너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시나리오 라이터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밸런스 디자이너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레벨 디자이너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스크립터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기타 직군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QA 리드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개발 QA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Fun QA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사운드 엔지니어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DBA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저는 개발 보다는 운영 일을 하고 싶습니다</w:t>
            </w:r>
            <w:r w:rsidRPr="003844F9">
              <w:rPr>
                <w:w w:val="90"/>
              </w:rPr>
              <w:t>”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개발 이외의 업무는 어떤 것이 있을까요?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조별 실습(3인;</w:t>
            </w:r>
            <w:r w:rsidRPr="003844F9">
              <w:rPr>
                <w:w w:val="90"/>
              </w:rPr>
              <w:t xml:space="preserve"> 50</w:t>
            </w:r>
            <w:r w:rsidRPr="003844F9">
              <w:rPr>
                <w:rFonts w:hint="eastAsia"/>
                <w:w w:val="90"/>
              </w:rPr>
              <w:t>분)</w:t>
            </w:r>
            <w:r w:rsidRPr="003844F9">
              <w:rPr>
                <w:w w:val="90"/>
              </w:rPr>
              <w:t xml:space="preserve">: </w:t>
            </w:r>
            <w:r w:rsidRPr="003844F9">
              <w:rPr>
                <w:rFonts w:hint="eastAsia"/>
                <w:w w:val="90"/>
              </w:rPr>
              <w:t>인력 구성표 만들기</w:t>
            </w:r>
          </w:p>
          <w:p w:rsidR="00851426" w:rsidRPr="003844F9" w:rsidRDefault="00851426" w:rsidP="00A25FFA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jc w:val="center"/>
              <w:rPr>
                <w:w w:val="90"/>
              </w:rPr>
            </w:pPr>
            <w:r w:rsidRPr="003844F9">
              <w:rPr>
                <w:rFonts w:hint="eastAsia"/>
                <w:noProof/>
                <w:w w:val="90"/>
              </w:rPr>
              <w:lastRenderedPageBreak/>
              <w:drawing>
                <wp:inline distT="0" distB="0" distL="0" distR="0" wp14:anchorId="43BB2203" wp14:editId="7D14B7DC">
                  <wp:extent cx="3180930" cy="2076450"/>
                  <wp:effectExtent l="0" t="0" r="63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ROP_20190903_154543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418" cy="2078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개발 지원/운영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시스템 엔지니어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웹 기획자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웹 프로그래머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웹 디자이너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서비스 매니저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GM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CS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기술지원PM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마케팅/사업기획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국내 사업기획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해외 사업기획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소싱(퍼블리싱)</w:t>
            </w:r>
            <w:r w:rsidRPr="003844F9">
              <w:rPr>
                <w:w w:val="90"/>
              </w:rPr>
              <w:t>PM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국내 마케터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해외 마케터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PR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매니저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E-Sports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매니저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PC방 영업 매니저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퍼블리싱 매니저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경영지원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>총무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재무회계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법무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인사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2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경영</w:t>
            </w:r>
          </w:p>
          <w:p w:rsidR="00851426" w:rsidRPr="003844F9" w:rsidRDefault="00851426" w:rsidP="00851426">
            <w:pPr>
              <w:pStyle w:val="a3"/>
              <w:widowControl/>
              <w:numPr>
                <w:ilvl w:val="1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개인 과제 </w:t>
            </w:r>
            <w:r w:rsidRPr="003844F9">
              <w:rPr>
                <w:w w:val="90"/>
              </w:rPr>
              <w:t>(</w:t>
            </w:r>
            <w:r w:rsidRPr="003844F9">
              <w:rPr>
                <w:rFonts w:hint="eastAsia"/>
                <w:w w:val="90"/>
              </w:rPr>
              <w:t>나의 목표)</w:t>
            </w:r>
          </w:p>
          <w:p w:rsidR="00851426" w:rsidRPr="00851426" w:rsidRDefault="00851426" w:rsidP="00851426">
            <w:pPr>
              <w:widowControl/>
              <w:wordWrap/>
              <w:autoSpaceDE/>
              <w:autoSpaceDN/>
              <w:ind w:left="425"/>
              <w:rPr>
                <w:w w:val="90"/>
              </w:rPr>
            </w:pPr>
            <w:r w:rsidRPr="003844F9">
              <w:rPr>
                <w:rFonts w:hint="eastAsia"/>
                <w:noProof/>
                <w:w w:val="90"/>
              </w:rPr>
              <w:drawing>
                <wp:inline distT="0" distB="0" distL="0" distR="0" wp14:anchorId="1EDE6CE8" wp14:editId="5604CF08">
                  <wp:extent cx="3692676" cy="2162175"/>
                  <wp:effectExtent l="0" t="0" r="317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ROP_20190903_183654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161" cy="216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7C2C4D" w:rsidRPr="003844F9" w:rsidRDefault="007C2C4D" w:rsidP="007C2C4D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업계에서 일하는 사람들은 어떤 사람들이 존재하고,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>왜 그런 종사자가 파생되었는가?</w:t>
            </w:r>
          </w:p>
          <w:p w:rsidR="007C2C4D" w:rsidRPr="003844F9" w:rsidRDefault="007C2C4D" w:rsidP="007C2C4D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color w:val="5B9BD5" w:themeColor="accent1"/>
                <w:w w:val="90"/>
              </w:rPr>
              <w:t>22</w:t>
            </w:r>
            <w:r w:rsidRPr="003844F9">
              <w:rPr>
                <w:rFonts w:hint="eastAsia"/>
                <w:color w:val="5B9BD5" w:themeColor="accent1"/>
                <w:w w:val="90"/>
              </w:rPr>
              <w:t>기 기획반 게임 업계 경력자들의 업무:</w:t>
            </w:r>
            <w:r w:rsidRPr="003844F9">
              <w:rPr>
                <w:color w:val="5B9BD5" w:themeColor="accent1"/>
                <w:w w:val="90"/>
              </w:rPr>
              <w:t xml:space="preserve"> </w:t>
            </w:r>
            <w:r w:rsidRPr="003844F9">
              <w:rPr>
                <w:rFonts w:hint="eastAsia"/>
                <w:color w:val="5B9BD5" w:themeColor="accent1"/>
                <w:w w:val="90"/>
              </w:rPr>
              <w:t xml:space="preserve">컨텐츠 제작 및 </w:t>
            </w:r>
            <w:r w:rsidRPr="003844F9">
              <w:rPr>
                <w:color w:val="5B9BD5" w:themeColor="accent1"/>
                <w:w w:val="90"/>
              </w:rPr>
              <w:t>QA/</w:t>
            </w:r>
            <w:r w:rsidRPr="003844F9">
              <w:rPr>
                <w:rFonts w:hint="eastAsia"/>
                <w:color w:val="5B9BD5" w:themeColor="accent1"/>
                <w:w w:val="90"/>
              </w:rPr>
              <w:t>데이터 마이닝/</w:t>
            </w:r>
            <w:r w:rsidRPr="003844F9">
              <w:rPr>
                <w:color w:val="5B9BD5" w:themeColor="accent1"/>
                <w:w w:val="90"/>
              </w:rPr>
              <w:t xml:space="preserve">Business model (BM) </w:t>
            </w:r>
            <w:r w:rsidRPr="003844F9">
              <w:rPr>
                <w:rFonts w:hint="eastAsia"/>
                <w:color w:val="5B9BD5" w:themeColor="accent1"/>
                <w:w w:val="90"/>
              </w:rPr>
              <w:t>개발</w:t>
            </w:r>
          </w:p>
          <w:p w:rsidR="007C2C4D" w:rsidRPr="003844F9" w:rsidRDefault="007C2C4D" w:rsidP="007C2C4D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 xml:space="preserve">회사에서 사람을 쓴다는 것 </w:t>
            </w:r>
            <w:r w:rsidRPr="003844F9">
              <w:rPr>
                <w:color w:val="5B9BD5" w:themeColor="accent1"/>
                <w:w w:val="90"/>
              </w:rPr>
              <w:t xml:space="preserve">= </w:t>
            </w:r>
            <w:r w:rsidRPr="003844F9">
              <w:rPr>
                <w:rFonts w:hint="eastAsia"/>
                <w:color w:val="5B9BD5" w:themeColor="accent1"/>
                <w:w w:val="90"/>
              </w:rPr>
              <w:t>일이 형성되어 있다는 것</w:t>
            </w:r>
          </w:p>
          <w:p w:rsidR="007C2C4D" w:rsidRPr="007C2C4D" w:rsidRDefault="007C2C4D" w:rsidP="007C2C4D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color w:val="5B9BD5" w:themeColor="accent1"/>
                <w:w w:val="90"/>
              </w:rPr>
              <w:t>일이 얼마나 많이 깊이 형성되는가에 따라 다른 업무로의 분할이 이루어짐</w:t>
            </w:r>
          </w:p>
          <w:p w:rsidR="007C2C4D" w:rsidRPr="003844F9" w:rsidRDefault="007C2C4D" w:rsidP="007C2C4D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color w:val="70AD47" w:themeColor="accent6"/>
                <w:w w:val="90"/>
              </w:rPr>
            </w:pPr>
            <w:r w:rsidRPr="003844F9">
              <w:rPr>
                <w:rFonts w:hint="eastAsia"/>
                <w:color w:val="70AD47" w:themeColor="accent6"/>
                <w:w w:val="90"/>
              </w:rPr>
              <w:t>SNG이면서 네트워크 프로그래밍의 담당이 없음</w:t>
            </w:r>
          </w:p>
          <w:p w:rsidR="007C2C4D" w:rsidRPr="003844F9" w:rsidRDefault="007C2C4D" w:rsidP="007C2C4D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color w:val="70AD47" w:themeColor="accent6"/>
                <w:w w:val="90"/>
              </w:rPr>
            </w:pPr>
            <w:r w:rsidRPr="003844F9">
              <w:rPr>
                <w:rFonts w:hint="eastAsia"/>
                <w:color w:val="70AD47" w:themeColor="accent6"/>
                <w:w w:val="90"/>
              </w:rPr>
              <w:t>수 많은 아이콘 작물 오브젝트의 디자인은 누가?</w:t>
            </w:r>
          </w:p>
          <w:p w:rsidR="007C2C4D" w:rsidRPr="003844F9" w:rsidRDefault="007C2C4D" w:rsidP="007C2C4D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color w:val="70AD47" w:themeColor="accent6"/>
                <w:w w:val="90"/>
              </w:rPr>
            </w:pPr>
            <w:r w:rsidRPr="003844F9">
              <w:rPr>
                <w:rFonts w:hint="eastAsia"/>
                <w:color w:val="70AD47" w:themeColor="accent6"/>
                <w:w w:val="90"/>
              </w:rPr>
              <w:t>한 사람에게 수 많은 업무를 맡기면서 급여가 너무 적음</w:t>
            </w:r>
          </w:p>
          <w:p w:rsidR="007C2C4D" w:rsidRPr="003844F9" w:rsidRDefault="007C2C4D" w:rsidP="007C2C4D">
            <w:pPr>
              <w:pStyle w:val="a3"/>
              <w:widowControl/>
              <w:numPr>
                <w:ilvl w:val="0"/>
                <w:numId w:val="8"/>
              </w:numPr>
              <w:wordWrap/>
              <w:autoSpaceDE/>
              <w:autoSpaceDN/>
              <w:ind w:leftChars="0"/>
              <w:rPr>
                <w:w w:val="90"/>
              </w:rPr>
            </w:pPr>
          </w:p>
          <w:p w:rsidR="00851426" w:rsidRPr="007C2C4D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851426" w:rsidRPr="003844F9" w:rsidRDefault="00851426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</w:tc>
      </w:tr>
    </w:tbl>
    <w:p w:rsidR="009D67DF" w:rsidRPr="003844F9" w:rsidRDefault="007952D1" w:rsidP="008B7CB2">
      <w:pPr>
        <w:widowControl/>
        <w:wordWrap/>
        <w:autoSpaceDE/>
        <w:autoSpaceDN/>
        <w:jc w:val="center"/>
        <w:rPr>
          <w:b/>
          <w:w w:val="90"/>
          <w:sz w:val="24"/>
        </w:rPr>
      </w:pPr>
      <w:r w:rsidRPr="003844F9">
        <w:rPr>
          <w:w w:val="90"/>
        </w:rPr>
        <w:lastRenderedPageBreak/>
        <w:br w:type="page"/>
      </w:r>
    </w:p>
    <w:tbl>
      <w:tblPr>
        <w:tblStyle w:val="a4"/>
        <w:tblW w:w="15451" w:type="dxa"/>
        <w:tblLook w:val="04A0" w:firstRow="1" w:lastRow="0" w:firstColumn="1" w:lastColumn="0" w:noHBand="0" w:noVBand="1"/>
      </w:tblPr>
      <w:tblGrid>
        <w:gridCol w:w="7725"/>
        <w:gridCol w:w="7726"/>
      </w:tblGrid>
      <w:tr w:rsidR="009D67DF" w:rsidRPr="003844F9" w:rsidTr="00C057FF">
        <w:tc>
          <w:tcPr>
            <w:tcW w:w="15451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9D67DF" w:rsidRPr="003844F9" w:rsidRDefault="009D67DF" w:rsidP="009D67DF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 w:rsidRPr="003844F9">
              <w:rPr>
                <w:rFonts w:hint="eastAsia"/>
                <w:b/>
                <w:w w:val="90"/>
                <w:sz w:val="24"/>
              </w:rPr>
              <w:lastRenderedPageBreak/>
              <w:t>게임 개론:</w:t>
            </w:r>
            <w:r w:rsidRPr="003844F9">
              <w:rPr>
                <w:b/>
                <w:w w:val="90"/>
                <w:sz w:val="24"/>
              </w:rPr>
              <w:t xml:space="preserve"> </w:t>
            </w:r>
            <w:r w:rsidRPr="003844F9">
              <w:rPr>
                <w:rFonts w:hint="eastAsia"/>
                <w:b/>
                <w:w w:val="90"/>
                <w:sz w:val="24"/>
              </w:rPr>
              <w:t>게임 기획 직무 개요</w:t>
            </w:r>
          </w:p>
          <w:p w:rsidR="009D67DF" w:rsidRPr="003844F9" w:rsidRDefault="009D67DF" w:rsidP="009D67DF">
            <w:pPr>
              <w:widowControl/>
              <w:wordWrap/>
              <w:autoSpaceDE/>
              <w:autoSpaceDN/>
              <w:jc w:val="center"/>
              <w:rPr>
                <w:b/>
                <w:w w:val="90"/>
              </w:rPr>
            </w:pPr>
            <w:r w:rsidRPr="003844F9">
              <w:rPr>
                <w:rFonts w:hint="eastAsia"/>
                <w:b/>
                <w:w w:val="90"/>
              </w:rPr>
              <w:t>2019.09.04.수.</w:t>
            </w:r>
          </w:p>
        </w:tc>
      </w:tr>
      <w:tr w:rsidR="009D67DF" w:rsidRPr="003844F9" w:rsidTr="00C057FF">
        <w:tc>
          <w:tcPr>
            <w:tcW w:w="7725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9D67DF" w:rsidRPr="003844F9" w:rsidRDefault="009D67DF" w:rsidP="009D67DF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게임 기회이 꼭 필요할까?</w:t>
            </w:r>
            <w:r w:rsidRPr="003844F9">
              <w:rPr>
                <w:w w:val="90"/>
              </w:rPr>
              <w:t>”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하나의 게임을 개발하기 위해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경영진: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지금 이 게임에 투자를 해도 회사가 망하지 않을까?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프로듀서: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 xml:space="preserve">소규모 팀으로 </w:t>
            </w:r>
            <w:r w:rsidRPr="003844F9">
              <w:rPr>
                <w:w w:val="90"/>
              </w:rPr>
              <w:t>6</w:t>
            </w:r>
            <w:r w:rsidRPr="003844F9">
              <w:rPr>
                <w:rFonts w:hint="eastAsia"/>
                <w:w w:val="90"/>
              </w:rPr>
              <w:t xml:space="preserve">개월 만에 </w:t>
            </w:r>
            <w:r w:rsidRPr="003844F9">
              <w:rPr>
                <w:w w:val="90"/>
              </w:rPr>
              <w:t xml:space="preserve">WOW </w:t>
            </w:r>
            <w:r w:rsidRPr="003844F9">
              <w:rPr>
                <w:rFonts w:hint="eastAsia"/>
                <w:w w:val="90"/>
              </w:rPr>
              <w:t>같은 게임을 만들 수 있을까?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아트 디렉터:</w:t>
            </w:r>
            <w:r w:rsidRPr="003844F9">
              <w:rPr>
                <w:w w:val="90"/>
              </w:rPr>
              <w:t xml:space="preserve"> SNG</w:t>
            </w:r>
            <w:r w:rsidRPr="003844F9">
              <w:rPr>
                <w:rFonts w:hint="eastAsia"/>
                <w:w w:val="90"/>
              </w:rPr>
              <w:t>의 여성 플레이어를 잡기 위해 어떤 그래픽 스타일이 적합할까?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기획 팀장: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여성 플레이어를 사로잡기 위해 결혼 시스템을 집어 넣을까?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기획 팀원: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결혼 신청은 우편으로 프로포즈를 신청,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수락하도록 만들까?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프로그램 팀: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결혼 시스템을 구현하기 위해 서버에서 패킷을 보내는 방안은?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그래픽 팀: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결혼을 한 플레이어들끼리 공유할 커플 이펙트는 어떻게?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마케팅 팀: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 xml:space="preserve">결혼 시스템이 들어가면 </w:t>
            </w:r>
            <w:r w:rsidRPr="003844F9">
              <w:rPr>
                <w:w w:val="90"/>
              </w:rPr>
              <w:t>100</w:t>
            </w:r>
            <w:r w:rsidRPr="003844F9">
              <w:rPr>
                <w:rFonts w:hint="eastAsia"/>
                <w:w w:val="90"/>
              </w:rPr>
              <w:t>번째 커플에게 커플링 경품을?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운영 팀: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결혼 시스템을 악용한 유저에 대한 처리 방안은?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하나의 게임이 제대로 만들어 지기 위해 모든 구성원이 결정(기획)을 내려야 합니다.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 xml:space="preserve">기획자 없다고 게임 못 </w:t>
            </w:r>
            <w:r w:rsidR="00A25FFA">
              <w:rPr>
                <w:rFonts w:hint="eastAsia"/>
                <w:w w:val="90"/>
              </w:rPr>
              <w:t>만드</w:t>
            </w:r>
            <w:r w:rsidRPr="003844F9">
              <w:rPr>
                <w:rFonts w:hint="eastAsia"/>
                <w:w w:val="90"/>
              </w:rPr>
              <w:t>나</w:t>
            </w:r>
            <w:r w:rsidRPr="003844F9">
              <w:rPr>
                <w:w w:val="90"/>
              </w:rPr>
              <w:t>”</w:t>
            </w:r>
          </w:p>
          <w:p w:rsidR="00A25FFA" w:rsidRDefault="009D67DF" w:rsidP="00657FA6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A25FFA">
              <w:rPr>
                <w:rFonts w:hint="eastAsia"/>
                <w:w w:val="90"/>
              </w:rPr>
              <w:t>물론 기획자가 별도로 필요하지 않은 게임도 있다.</w:t>
            </w:r>
          </w:p>
          <w:p w:rsidR="009D67DF" w:rsidRPr="00A25FFA" w:rsidRDefault="009D67DF" w:rsidP="00A25FFA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A25FFA">
              <w:rPr>
                <w:w w:val="90"/>
              </w:rPr>
              <w:t>“</w:t>
            </w:r>
            <w:r w:rsidRPr="00A25FFA">
              <w:rPr>
                <w:rFonts w:hint="eastAsia"/>
                <w:w w:val="90"/>
              </w:rPr>
              <w:t>이걸 기획자 없이 만든다고?</w:t>
            </w:r>
            <w:r w:rsidRPr="00A25FFA">
              <w:rPr>
                <w:w w:val="90"/>
              </w:rPr>
              <w:t>”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디자인은 어렵다.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기획은 게임 개발의 근본이다.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누군가는 게임 디자인에 책임을 져야 한다.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Game Planner? / Game Designer?</w:t>
            </w:r>
            <w:r w:rsidRPr="003844F9">
              <w:rPr>
                <w:w w:val="90"/>
              </w:rPr>
              <w:t>”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기획자는?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영화감독이나 시나리오 작가보다는 건축설계사에 가깝다.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해외에서도 </w:t>
            </w:r>
            <w:r w:rsidRPr="003844F9">
              <w:rPr>
                <w:w w:val="90"/>
              </w:rPr>
              <w:t>Game Designer</w:t>
            </w:r>
            <w:r w:rsidRPr="003844F9">
              <w:rPr>
                <w:rFonts w:hint="eastAsia"/>
                <w:w w:val="90"/>
              </w:rPr>
              <w:t xml:space="preserve">로 사용한다(예외적으로 일본이 </w:t>
            </w:r>
            <w:r w:rsidRPr="003844F9">
              <w:rPr>
                <w:w w:val="90"/>
              </w:rPr>
              <w:t xml:space="preserve">Game Planner </w:t>
            </w:r>
            <w:r w:rsidRPr="003844F9">
              <w:rPr>
                <w:rFonts w:hint="eastAsia"/>
                <w:w w:val="90"/>
              </w:rPr>
              <w:t xml:space="preserve">또는 </w:t>
            </w:r>
            <w:r w:rsidRPr="003844F9">
              <w:rPr>
                <w:w w:val="90"/>
              </w:rPr>
              <w:t>Game Director</w:t>
            </w:r>
            <w:r w:rsidRPr="003844F9">
              <w:rPr>
                <w:rFonts w:hint="eastAsia"/>
                <w:w w:val="90"/>
              </w:rPr>
              <w:t>로 사용한다)</w:t>
            </w:r>
            <w:r w:rsidRPr="003844F9">
              <w:rPr>
                <w:w w:val="90"/>
              </w:rPr>
              <w:t>.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디자이너에 대한 오해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lastRenderedPageBreak/>
              <w:t>“</w:t>
            </w:r>
            <w:r w:rsidRPr="003844F9">
              <w:rPr>
                <w:rFonts w:hint="eastAsia"/>
                <w:w w:val="90"/>
              </w:rPr>
              <w:t>게임 디자이너는 요구사항을 전달하는 직군이다?</w:t>
            </w:r>
            <w:r w:rsidRPr="003844F9">
              <w:rPr>
                <w:w w:val="90"/>
              </w:rPr>
              <w:t>”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디자이너의 게임 기획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어떤 게임을 만들지 </w:t>
            </w:r>
            <w:r w:rsidRPr="003844F9">
              <w:rPr>
                <w:w w:val="90"/>
              </w:rPr>
              <w:t>[</w:t>
            </w:r>
            <w:r w:rsidRPr="003844F9">
              <w:rPr>
                <w:rFonts w:hint="eastAsia"/>
                <w:w w:val="90"/>
              </w:rPr>
              <w:t>결정]하고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결정된 사항을 논리적으로 </w:t>
            </w:r>
            <w:r w:rsidRPr="003844F9">
              <w:rPr>
                <w:w w:val="90"/>
              </w:rPr>
              <w:t>[</w:t>
            </w:r>
            <w:r w:rsidRPr="003844F9">
              <w:rPr>
                <w:rFonts w:hint="eastAsia"/>
                <w:w w:val="90"/>
              </w:rPr>
              <w:t>설계]하고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설계된 결정들을 효과적으로 </w:t>
            </w:r>
            <w:r w:rsidRPr="003844F9">
              <w:rPr>
                <w:w w:val="90"/>
              </w:rPr>
              <w:t>[</w:t>
            </w:r>
            <w:r w:rsidRPr="003844F9">
              <w:rPr>
                <w:rFonts w:hint="eastAsia"/>
                <w:w w:val="90"/>
              </w:rPr>
              <w:t>전달]해야하며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전달된 내용이 의도한 게임으로 잘 구현되었는지 </w:t>
            </w:r>
            <w:r w:rsidRPr="003844F9">
              <w:rPr>
                <w:w w:val="90"/>
              </w:rPr>
              <w:t>[</w:t>
            </w:r>
            <w:r w:rsidRPr="003844F9">
              <w:rPr>
                <w:rFonts w:hint="eastAsia"/>
                <w:w w:val="90"/>
              </w:rPr>
              <w:t>판단]하는 것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디자이너의 실무</w:t>
            </w:r>
          </w:p>
          <w:p w:rsidR="009D67DF" w:rsidRPr="003844F9" w:rsidRDefault="009D67DF" w:rsidP="00A25FFA">
            <w:pPr>
              <w:widowControl/>
              <w:wordWrap/>
              <w:autoSpaceDE/>
              <w:autoSpaceDN/>
              <w:ind w:left="425"/>
              <w:jc w:val="center"/>
              <w:rPr>
                <w:w w:val="90"/>
              </w:rPr>
            </w:pPr>
            <w:r w:rsidRPr="003844F9">
              <w:rPr>
                <w:noProof/>
                <w:w w:val="90"/>
              </w:rPr>
              <w:drawing>
                <wp:inline distT="0" distB="0" distL="0" distR="0" wp14:anchorId="1F038700" wp14:editId="655ECBF6">
                  <wp:extent cx="2971800" cy="2028825"/>
                  <wp:effectExtent l="0" t="76200" r="0" b="85725"/>
                  <wp:docPr id="8" name="다이어그램 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5" r:lo="rId26" r:qs="rId27" r:cs="rId28"/>
                    </a:graphicData>
                  </a:graphic>
                </wp:inline>
              </w:drawing>
            </w:r>
          </w:p>
          <w:p w:rsidR="00C057FF" w:rsidRPr="00C057FF" w:rsidRDefault="00C057FF" w:rsidP="00C057F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중복되는 업무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프로젝트 제안: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전략기획,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사업기획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요구사항 조율:</w:t>
            </w:r>
            <w:r w:rsidRPr="003844F9">
              <w:rPr>
                <w:w w:val="90"/>
              </w:rPr>
              <w:t xml:space="preserve"> PM, PD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작업의뢰:</w:t>
            </w:r>
            <w:r w:rsidRPr="003844F9">
              <w:rPr>
                <w:w w:val="90"/>
              </w:rPr>
              <w:t xml:space="preserve"> PD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 xml:space="preserve">디자인 </w:t>
            </w:r>
            <w:r w:rsidRPr="003844F9">
              <w:rPr>
                <w:rFonts w:hint="eastAsia"/>
                <w:w w:val="90"/>
              </w:rPr>
              <w:t>개요 전달: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그래픽,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프로그래밍,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사운드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상세 디자인 전달: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그래픽,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프로그래밍,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사운드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데이터 입력: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프로그래밍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테스트 관리:</w:t>
            </w:r>
            <w:r w:rsidRPr="003844F9">
              <w:rPr>
                <w:w w:val="90"/>
              </w:rPr>
              <w:t xml:space="preserve"> QA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이벤트 설계: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마케팅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스크립팅: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프로그래밍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지표 분석: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마케팅,</w:t>
            </w:r>
            <w:r w:rsidRPr="003844F9">
              <w:rPr>
                <w:w w:val="90"/>
              </w:rPr>
              <w:t xml:space="preserve"> QA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중매인,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번역가,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교섭인</w:t>
            </w:r>
          </w:p>
          <w:p w:rsidR="009D67DF" w:rsidRPr="003844F9" w:rsidRDefault="009D67DF" w:rsidP="009D67DF">
            <w:pPr>
              <w:widowControl/>
              <w:wordWrap/>
              <w:autoSpaceDE/>
              <w:autoSpaceDN/>
              <w:ind w:left="425"/>
              <w:jc w:val="center"/>
              <w:rPr>
                <w:w w:val="90"/>
              </w:rPr>
            </w:pPr>
            <w:r w:rsidRPr="003844F9">
              <w:rPr>
                <w:noProof/>
                <w:w w:val="90"/>
              </w:rPr>
              <w:lastRenderedPageBreak/>
              <w:drawing>
                <wp:inline distT="0" distB="0" distL="0" distR="0" wp14:anchorId="00C388B8" wp14:editId="6860A0FB">
                  <wp:extent cx="3933825" cy="2000250"/>
                  <wp:effectExtent l="0" t="38100" r="0" b="57150"/>
                  <wp:docPr id="9" name="다이어그램 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0" r:lo="rId31" r:qs="rId32" r:cs="rId33"/>
                    </a:graphicData>
                  </a:graphic>
                </wp:inline>
              </w:drawing>
            </w:r>
          </w:p>
          <w:p w:rsidR="00C057FF" w:rsidRPr="00C057FF" w:rsidRDefault="00C057FF" w:rsidP="00C057F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연결자로서의 게임 디자이너의 역할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프로그래머에겐 프로그래머의 언어로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그래픽 아티스트에겐 아티스트의 언어로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마케터에겐 마케터의 언어로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개발 단계의 게임 디자인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일정과 목표 설정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개발에 대한 연구 및 시도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결과물의 퀄리티 고민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시장의 흐름 분석 및 예측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서비스 단계의 게임 디자인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빠른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개발 관리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불명확한 상황에 따른 대항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문제해결 주안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시장 반응에 따른 요소 분석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게임 디자인 업무의 </w:t>
            </w:r>
            <w:r>
              <w:rPr>
                <w:rFonts w:hint="eastAsia"/>
                <w:w w:val="90"/>
              </w:rPr>
              <w:t>현재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 xml:space="preserve">초가집은 목수 혼자 설계할 수 있지만 </w:t>
            </w:r>
            <w:r w:rsidRPr="003844F9">
              <w:rPr>
                <w:w w:val="90"/>
              </w:rPr>
              <w:t>63</w:t>
            </w:r>
            <w:r w:rsidRPr="003844F9">
              <w:rPr>
                <w:rFonts w:hint="eastAsia"/>
                <w:w w:val="90"/>
              </w:rPr>
              <w:t>빌디은?</w:t>
            </w:r>
            <w:r w:rsidRPr="003844F9">
              <w:rPr>
                <w:w w:val="90"/>
              </w:rPr>
              <w:t>”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포지션 세분화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업무의 전문화</w:t>
            </w:r>
          </w:p>
          <w:p w:rsidR="009D67DF" w:rsidRPr="003844F9" w:rsidRDefault="009D67DF" w:rsidP="009D67D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하이브리드(융합,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통섭)</w:t>
            </w:r>
            <w:r w:rsidRPr="003844F9">
              <w:rPr>
                <w:w w:val="90"/>
              </w:rPr>
              <w:t xml:space="preserve">: </w:t>
            </w:r>
            <w:r w:rsidRPr="003844F9">
              <w:rPr>
                <w:rFonts w:hint="eastAsia"/>
                <w:w w:val="90"/>
              </w:rPr>
              <w:t>레벨디자인, 유료화, 이벤트,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스크립터</w:t>
            </w:r>
          </w:p>
        </w:tc>
        <w:tc>
          <w:tcPr>
            <w:tcW w:w="772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9D67DF" w:rsidRPr="003844F9" w:rsidRDefault="009D67DF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</w:tc>
      </w:tr>
    </w:tbl>
    <w:p w:rsidR="00F21014" w:rsidRPr="009D67DF" w:rsidRDefault="00F21014" w:rsidP="009D67DF">
      <w:pPr>
        <w:widowControl/>
        <w:wordWrap/>
        <w:autoSpaceDE/>
        <w:autoSpaceDN/>
        <w:rPr>
          <w:w w:val="90"/>
        </w:rPr>
      </w:pPr>
    </w:p>
    <w:p w:rsidR="00F21014" w:rsidRPr="003844F9" w:rsidRDefault="00F21014">
      <w:pPr>
        <w:widowControl/>
        <w:wordWrap/>
        <w:autoSpaceDE/>
        <w:autoSpaceDN/>
        <w:rPr>
          <w:w w:val="90"/>
        </w:rPr>
      </w:pPr>
      <w:r w:rsidRPr="003844F9">
        <w:rPr>
          <w:w w:val="90"/>
        </w:rPr>
        <w:br w:type="page"/>
      </w:r>
    </w:p>
    <w:tbl>
      <w:tblPr>
        <w:tblStyle w:val="a4"/>
        <w:tblW w:w="15451" w:type="dxa"/>
        <w:tblLook w:val="04A0" w:firstRow="1" w:lastRow="0" w:firstColumn="1" w:lastColumn="0" w:noHBand="0" w:noVBand="1"/>
      </w:tblPr>
      <w:tblGrid>
        <w:gridCol w:w="7725"/>
        <w:gridCol w:w="7726"/>
      </w:tblGrid>
      <w:tr w:rsidR="00D644C2" w:rsidRPr="003844F9" w:rsidTr="00C057FF">
        <w:tc>
          <w:tcPr>
            <w:tcW w:w="15451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D644C2" w:rsidRPr="003844F9" w:rsidRDefault="00D644C2" w:rsidP="00D644C2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 w:rsidRPr="003844F9">
              <w:rPr>
                <w:rFonts w:hint="eastAsia"/>
                <w:b/>
                <w:w w:val="90"/>
                <w:sz w:val="24"/>
              </w:rPr>
              <w:lastRenderedPageBreak/>
              <w:t>게임 개론:</w:t>
            </w:r>
            <w:r w:rsidRPr="003844F9">
              <w:rPr>
                <w:b/>
                <w:w w:val="90"/>
                <w:sz w:val="24"/>
              </w:rPr>
              <w:t xml:space="preserve"> </w:t>
            </w:r>
            <w:r w:rsidRPr="003844F9">
              <w:rPr>
                <w:rFonts w:hint="eastAsia"/>
                <w:b/>
                <w:w w:val="90"/>
                <w:sz w:val="24"/>
              </w:rPr>
              <w:t>게임 기획 직무 준비</w:t>
            </w:r>
          </w:p>
          <w:p w:rsidR="00D644C2" w:rsidRPr="003844F9" w:rsidRDefault="00D644C2" w:rsidP="00D644C2">
            <w:pPr>
              <w:widowControl/>
              <w:wordWrap/>
              <w:autoSpaceDE/>
              <w:autoSpaceDN/>
              <w:jc w:val="center"/>
              <w:rPr>
                <w:b/>
                <w:w w:val="90"/>
              </w:rPr>
            </w:pPr>
            <w:r w:rsidRPr="003844F9">
              <w:rPr>
                <w:rFonts w:hint="eastAsia"/>
                <w:b/>
                <w:w w:val="90"/>
              </w:rPr>
              <w:t>2019.09.0</w:t>
            </w:r>
            <w:r>
              <w:rPr>
                <w:b/>
                <w:w w:val="90"/>
              </w:rPr>
              <w:t>4</w:t>
            </w:r>
            <w:r w:rsidRPr="003844F9">
              <w:rPr>
                <w:rFonts w:hint="eastAsia"/>
                <w:b/>
                <w:w w:val="90"/>
              </w:rPr>
              <w:t>.</w:t>
            </w:r>
            <w:r>
              <w:rPr>
                <w:rFonts w:hint="eastAsia"/>
                <w:b/>
                <w:w w:val="90"/>
              </w:rPr>
              <w:t>수</w:t>
            </w:r>
            <w:r w:rsidRPr="003844F9">
              <w:rPr>
                <w:rFonts w:hint="eastAsia"/>
                <w:b/>
                <w:w w:val="90"/>
              </w:rPr>
              <w:t>.</w:t>
            </w:r>
          </w:p>
        </w:tc>
      </w:tr>
      <w:tr w:rsidR="00D644C2" w:rsidRPr="003844F9" w:rsidTr="00C057FF">
        <w:tc>
          <w:tcPr>
            <w:tcW w:w="7725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D644C2" w:rsidRPr="003844F9" w:rsidRDefault="00D644C2" w:rsidP="00D644C2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게임 기획에 필요한 일은?</w:t>
            </w:r>
            <w:r w:rsidRPr="003844F9">
              <w:rPr>
                <w:w w:val="90"/>
              </w:rPr>
              <w:t>”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시스템 기획자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내 각종 플레이어의 체험과 게임 메커니즘을 설계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캐릭터,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아이템,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전투,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랭킹 등 각종 시스템을 구조적으로 설계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프로그램 구현에 필요한 데이터 알고리즘 설계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컨텐츠 기획자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시스템을 활용한 각 컨텐츠의 방향성 설정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난이도,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재미 등에 따른 컨텐츠 수량 결정 및 배치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각 컨텐츠의 세부 수치, 데이터 설정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퀘스트 등의 복잡한 구조의 컨텐츠는 스크립트 언어를 사용해 제작하기도 함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컨셉 기획자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게임의 세계관 및 시나리오 결정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내 컨텐츠의 스토리적 설정,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비주얼적 설정,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결정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큰 분류상 컨텐츠 기획자 안에 포함됨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전문 시나리오 작가가 세계관, 시나리오 등의 업무를 담당하기도 함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레벨 디자이너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유저가 플레이하는 게임 내 공간을 설계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세계 안에서 유저의 각종 체험을 설계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툴과 스크립트를 사용해 몬스터 및 구조물 배치, 동선설계,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이벤트 설정 등의 작업 담당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밸런스 기획자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내 각종 수치 밸런싱 담당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수치를 통한 게임의 재미,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컨텐츠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사용 속도,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재방문, 결제 유도 등을 결정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내 각종 밸런싱 요소 통계 분석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작은 회사에서는 시스템 기획자가 겸임하는 경우가 많음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유료화 기획자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>각종 사용자 통계 분석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유료화 모델(</w:t>
            </w:r>
            <w:r w:rsidRPr="003844F9">
              <w:rPr>
                <w:w w:val="90"/>
              </w:rPr>
              <w:t xml:space="preserve">BM) </w:t>
            </w:r>
            <w:r w:rsidRPr="003844F9">
              <w:rPr>
                <w:rFonts w:hint="eastAsia"/>
                <w:w w:val="90"/>
              </w:rPr>
              <w:t>기획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기획을 통한 유저 유입,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재방문,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결제 요소 컨트롤 방식 결정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해외에서는 </w:t>
            </w:r>
            <w:r w:rsidRPr="003844F9">
              <w:rPr>
                <w:w w:val="90"/>
              </w:rPr>
              <w:t>Game Economy Designer</w:t>
            </w:r>
            <w:r w:rsidRPr="003844F9">
              <w:rPr>
                <w:rFonts w:hint="eastAsia"/>
                <w:w w:val="90"/>
              </w:rPr>
              <w:t>라는 직군이 재화 부분에 대한 밸런스 기획과 유료화 기획을 동시에 담당하기도 함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QA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게임의 품질을 관리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게임의 기능, 안정성,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재미 요소에 대한 테스트 및 검증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내 각종 버그의 관리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패치 및 업데이트 프로세스 관리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시장반응 조사,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게임에 대한 평가 등 각종 피드백 관리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GM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서비스된 게임의 각종 운영 업무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체계적인 운영 프로세스 설계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고객 문의,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신고,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불만사항 응대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모니터링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고객문의 응대를 </w:t>
            </w:r>
            <w:r w:rsidRPr="003844F9">
              <w:rPr>
                <w:w w:val="90"/>
              </w:rPr>
              <w:t>CS</w:t>
            </w:r>
            <w:r w:rsidRPr="003844F9">
              <w:rPr>
                <w:rFonts w:hint="eastAsia"/>
                <w:w w:val="90"/>
              </w:rPr>
              <w:t>직군이 담당하기도 함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프로듀서(</w:t>
            </w:r>
            <w:r w:rsidRPr="003844F9">
              <w:rPr>
                <w:w w:val="90"/>
              </w:rPr>
              <w:t>PD)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프로젝트 개발 전체를 관리,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감독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개발에 필요한 다양한 이슈들을 체크하고 외부 주체(경영진,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투자자,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퍼블리셔)와 해당 프로젝트의 대표로서 의사 결정 및 커뮤니케이션을 담당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프로젝트의 방향,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퀄리티, 전략 등을 결정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프로젝트 매니저(</w:t>
            </w:r>
            <w:r w:rsidRPr="003844F9">
              <w:rPr>
                <w:w w:val="90"/>
              </w:rPr>
              <w:t>PM)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프로젝트 일정 및 각종 자원 배분(예산, 인력,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시간)을 관리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스케쥴 상의 각종 마일스톤(</w:t>
            </w:r>
            <w:r w:rsidRPr="003844F9">
              <w:rPr>
                <w:w w:val="90"/>
              </w:rPr>
              <w:t xml:space="preserve">CBT, OBT, </w:t>
            </w:r>
            <w:r w:rsidRPr="003844F9">
              <w:rPr>
                <w:rFonts w:hint="eastAsia"/>
                <w:w w:val="90"/>
              </w:rPr>
              <w:t>업데이트)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관련 각종 지원 업무 담당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개발 외 각종 대외 업무들에 대한 실무적 조율(예: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게임 오픈에 맞춰 홈페이지 개발 체크,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프로모션 이벤트,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유저 간담회,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외주 발주 등)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퍼블리셔에서 개발사의 프로젝트를 관리하기도 함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사업기획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국내 및 해외 게임 사업 관련 업무 전반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>시장분석,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업계 동향 분석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각종 장, 단기 사업전략 수립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각 사업 주체(퍼브리셔,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마케팅 대행사 등)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간의 커뮤니케이션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사업기획도 사업 영역, 권역에 따라 세부 직군으로 나누어짐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마케팅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각종 마케팅 기획 및 전략 수립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광고, 프로모션, 이벤트 등 실제 마케팅 업무 기획,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수행,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집행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미디어,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유통사,</w:t>
            </w:r>
            <w:r w:rsidRPr="003844F9">
              <w:rPr>
                <w:w w:val="90"/>
              </w:rPr>
              <w:t xml:space="preserve"> PC</w:t>
            </w:r>
            <w:r w:rsidRPr="003844F9">
              <w:rPr>
                <w:rFonts w:hint="eastAsia"/>
                <w:w w:val="90"/>
              </w:rPr>
              <w:t xml:space="preserve">방, </w:t>
            </w:r>
            <w:r w:rsidRPr="003844F9">
              <w:rPr>
                <w:w w:val="90"/>
              </w:rPr>
              <w:t>E-Spor</w:t>
            </w:r>
            <w:r w:rsidRPr="003844F9">
              <w:rPr>
                <w:rFonts w:hint="eastAsia"/>
                <w:w w:val="90"/>
              </w:rPr>
              <w:t>ts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등 마케팅 관련 파트너사와의 커뮤니케이션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동접,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매출,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객단가,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유저 유입, 이탈 등 각종 지표 및 마케팅 효과 분석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사업 </w:t>
            </w:r>
            <w:r w:rsidRPr="003844F9">
              <w:rPr>
                <w:w w:val="90"/>
              </w:rPr>
              <w:t>PM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특정 게임 프로젝트의 매출 관리를 전담,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즉 해당 게임으로 돈을 벌기 위해서 집행하는 모든 업무를 주도적으로 집행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운영,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이벤트 기획,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마케팅 등 다양한 직군의 업무 담당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게임 기획자가 되려면?</w:t>
            </w:r>
            <w:r w:rsidRPr="003844F9">
              <w:rPr>
                <w:w w:val="90"/>
              </w:rPr>
              <w:t>”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희망 업무를 명확하게 정하세요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여러분이 생각했던 기획 업무에 가장 적합한 포지션은 어떤 것이었습니까?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동일 직군이라도 게임의 장르,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서비스 플랫폼,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개발팀의 규모 등에 따라 업무 내용이 크게 바뀝니다.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저는 </w:t>
            </w:r>
            <w:r w:rsidRPr="003844F9">
              <w:rPr>
                <w:w w:val="90"/>
              </w:rPr>
              <w:t>PD</w:t>
            </w:r>
            <w:r w:rsidRPr="003844F9">
              <w:rPr>
                <w:rFonts w:hint="eastAsia"/>
                <w:w w:val="90"/>
              </w:rPr>
              <w:t>가 꿈입니다?</w:t>
            </w:r>
            <w:r w:rsidRPr="003844F9">
              <w:rPr>
                <w:w w:val="90"/>
              </w:rPr>
              <w:t xml:space="preserve"> PD</w:t>
            </w:r>
            <w:r w:rsidRPr="003844F9">
              <w:rPr>
                <w:rFonts w:hint="eastAsia"/>
                <w:w w:val="90"/>
              </w:rPr>
              <w:t xml:space="preserve">는 최소 </w:t>
            </w:r>
            <w:r w:rsidRPr="003844F9">
              <w:rPr>
                <w:w w:val="90"/>
              </w:rPr>
              <w:t>2</w:t>
            </w:r>
            <w:r w:rsidRPr="003844F9">
              <w:rPr>
                <w:rFonts w:hint="eastAsia"/>
                <w:w w:val="90"/>
              </w:rPr>
              <w:t>차 전직용 직업입니다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본인만의 특수 희망 직무를 준비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대부분의 취업 준비생은 </w:t>
            </w:r>
            <w:r w:rsidRPr="003844F9">
              <w:rPr>
                <w:w w:val="90"/>
              </w:rPr>
              <w:t xml:space="preserve">MMORPG </w:t>
            </w:r>
            <w:r w:rsidRPr="003844F9">
              <w:rPr>
                <w:rFonts w:hint="eastAsia"/>
                <w:w w:val="90"/>
              </w:rPr>
              <w:t xml:space="preserve">혹은 모바일 </w:t>
            </w:r>
            <w:r w:rsidRPr="003844F9">
              <w:rPr>
                <w:w w:val="90"/>
              </w:rPr>
              <w:t>RPG</w:t>
            </w:r>
            <w:r w:rsidRPr="003844F9">
              <w:rPr>
                <w:rFonts w:hint="eastAsia"/>
                <w:w w:val="90"/>
              </w:rPr>
              <w:t>로 직무 준비를 합니다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위의 범용적인 희망 직무 이외에 본인만의 특수한 취업 타겟이 있다면 취업이 훨씬 용이해집니다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 xml:space="preserve">FPS, </w:t>
            </w:r>
            <w:r w:rsidRPr="003844F9">
              <w:rPr>
                <w:rFonts w:hint="eastAsia"/>
                <w:w w:val="90"/>
              </w:rPr>
              <w:t>퍼즐,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전략 시뮬레이션,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스포츠(축구,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야구,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골프)</w:t>
            </w:r>
            <w:r w:rsidRPr="003844F9">
              <w:rPr>
                <w:w w:val="90"/>
              </w:rPr>
              <w:t xml:space="preserve">, </w:t>
            </w:r>
            <w:r w:rsidRPr="003844F9">
              <w:rPr>
                <w:rFonts w:hint="eastAsia"/>
                <w:w w:val="90"/>
              </w:rPr>
              <w:t>횡스크롤 액션,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대전 액션,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타이쿤 등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범용 직무+특수 직무의 투 트랙으로 준비하는 것이 좋습니다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게임을 많이 해보세요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예를 들자면 다음 질문에 명확히 답변할 수 있도록 게임을 플레이해야 합니다.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>예:</w:t>
            </w:r>
            <w:r w:rsidRPr="003844F9">
              <w:rPr>
                <w:w w:val="90"/>
              </w:rPr>
              <w:t xml:space="preserve"> AOS </w:t>
            </w:r>
            <w:r w:rsidRPr="003844F9">
              <w:rPr>
                <w:rFonts w:hint="eastAsia"/>
                <w:w w:val="90"/>
              </w:rPr>
              <w:t>게임 개발 업체에 시스템 기획자로 지원 시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L</w:t>
            </w:r>
            <w:r w:rsidRPr="003844F9">
              <w:rPr>
                <w:w w:val="90"/>
              </w:rPr>
              <w:t xml:space="preserve">OL, DOTA2, </w:t>
            </w:r>
            <w:r w:rsidRPr="003844F9">
              <w:rPr>
                <w:rFonts w:hint="eastAsia"/>
                <w:w w:val="90"/>
              </w:rPr>
              <w:t>카오스 온라인, 사이퍼즈 해보셨나요?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각각 장단점,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플레이상 차이점,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플레이시 가장 중요한 요소는 무엇인지 간단하게 코멘트 해주세요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LOL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 xml:space="preserve">시즌 </w:t>
            </w:r>
            <w:r w:rsidRPr="003844F9">
              <w:rPr>
                <w:w w:val="90"/>
              </w:rPr>
              <w:t>4</w:t>
            </w:r>
            <w:r w:rsidRPr="003844F9">
              <w:rPr>
                <w:rFonts w:hint="eastAsia"/>
                <w:w w:val="90"/>
              </w:rPr>
              <w:t>의 가장 큰 문제점은 무엇이었다고 생각해요?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사이퍼즈에서 랜덤 캐릭터 시스템을 설계했을 때의 의도는 무엇이었다고 생각해요?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기획 의도가 잘 구현 되었나요?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아니라면 이유는 뭐라고 생각해요?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LOL</w:t>
            </w:r>
            <w:r w:rsidRPr="003844F9">
              <w:rPr>
                <w:rFonts w:hint="eastAsia"/>
                <w:w w:val="90"/>
              </w:rPr>
              <w:t>에서 어떤 챔피언이 다음 챔피언으로 추가되어야 할까요?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해당 챔피언을 추가한 이유,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목적,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의도는?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특히 지원하고자 하는 포지션,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플랫폼,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업체의 게임 위주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시장의 규모,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수요, 트렌드 등을 잘 살필 것(예: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나는 건 슈팅 게임을 만들고 싶지만,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 xml:space="preserve">그런 업체가 없으니 대신 </w:t>
            </w:r>
            <w:r w:rsidRPr="003844F9">
              <w:rPr>
                <w:w w:val="90"/>
              </w:rPr>
              <w:t>FPS</w:t>
            </w:r>
            <w:r w:rsidRPr="003844F9">
              <w:rPr>
                <w:rFonts w:hint="eastAsia"/>
                <w:w w:val="90"/>
              </w:rPr>
              <w:t>를 많이 해야겠다)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고전,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콘솔,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인디 게임은 언제나 최고의 아이디어 창고입니다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관찰자가 되어 게임하는 습관이 중요합니다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커뮤니케이션은 개발자의 기본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다른 사람과 대화가 잘 되지 않거나 대화를 주도하지 못한다면 업무가 불가능합니다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타겟에 적합한 설명과 묘사를 하는 능력이 필요합니다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설득은 좋은 기획자의 필수 능력입니다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커뮤니케이션은 듣는 것까지 포함한 개념입니다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커뮤니케이션은 언어뿐만 아니라 상대방을 배려하는 다양한 태도,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문서 제작 등에도 두루 활용됩니다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문서작성 능력 역시 기본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국어: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문장력,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맞춤법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MS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오피스 사용 능력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프레젠테이션 문서 작성 및 프레젠테이션 능력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엑셀 함수, VBA 사용 능력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포트폴리오 작업에 많은 영향을 줍니다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단 문서를 잘 작성한다는 것은 내용이 </w:t>
            </w:r>
            <w:r w:rsidRPr="003844F9">
              <w:rPr>
                <w:w w:val="90"/>
              </w:rPr>
              <w:t xml:space="preserve">80% </w:t>
            </w:r>
            <w:r w:rsidRPr="003844F9">
              <w:rPr>
                <w:rFonts w:hint="eastAsia"/>
                <w:w w:val="90"/>
              </w:rPr>
              <w:t xml:space="preserve">모양이 </w:t>
            </w:r>
            <w:r w:rsidRPr="003844F9">
              <w:rPr>
                <w:w w:val="90"/>
              </w:rPr>
              <w:t>20%</w:t>
            </w:r>
            <w:r w:rsidRPr="003844F9">
              <w:rPr>
                <w:rFonts w:hint="eastAsia"/>
                <w:w w:val="90"/>
              </w:rPr>
              <w:t>입니다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>정보는 기획자의 힘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정보는 기획자 뿐 아니라 다양한 개발 지원 직군을 준비하는 지망생 모두에게 중요합니다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웹진 기사,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리뷰,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블로그 포스팅,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카페 게시글, 콘텐츠진흥원,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업체 홈페이지 등이 좋은 정보수집 루트입니다.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직접 개발해 보는 것이 최선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강의를 통해 추상적으로 다가왔던 개념들을 체험적으로 습득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1주일 안에 만들 수 있는 작은 볼륨부터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꼭 전체 게임을 다 민들 필요는 없습니다(맵,</w:t>
            </w:r>
            <w:r w:rsidRPr="003844F9">
              <w:rPr>
                <w:w w:val="90"/>
              </w:rPr>
              <w:t xml:space="preserve"> MOD </w:t>
            </w:r>
            <w:r w:rsidRPr="003844F9">
              <w:rPr>
                <w:rFonts w:hint="eastAsia"/>
                <w:w w:val="90"/>
              </w:rPr>
              <w:t>추가 등도 훌륭한 공부)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최대한 자신이 소화 가능한 툴부터 선택(</w:t>
            </w:r>
            <w:r w:rsidRPr="003844F9">
              <w:rPr>
                <w:w w:val="90"/>
              </w:rPr>
              <w:t xml:space="preserve">Game Maker, RPG Maker, </w:t>
            </w:r>
            <w:r w:rsidRPr="003844F9">
              <w:rPr>
                <w:rFonts w:hint="eastAsia"/>
                <w:w w:val="90"/>
              </w:rPr>
              <w:t xml:space="preserve">엑셀 </w:t>
            </w:r>
            <w:r w:rsidRPr="003844F9">
              <w:rPr>
                <w:w w:val="90"/>
              </w:rPr>
              <w:t xml:space="preserve">VBA, </w:t>
            </w:r>
            <w:r w:rsidRPr="003844F9">
              <w:rPr>
                <w:rFonts w:hint="eastAsia"/>
                <w:w w:val="90"/>
              </w:rPr>
              <w:t>렌파이,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게임 맵 에디터,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공책/골판지/가위와 펜!</w:t>
            </w:r>
            <w:r w:rsidRPr="003844F9">
              <w:rPr>
                <w:w w:val="90"/>
              </w:rPr>
              <w:t>)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교육과정 내에서도 게임을 직접 만들어 볼 수 있습니다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다양한 분야의 상식과 교양이 필요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특히 서브컬처와 대중문화 위주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서브컬처: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판타지,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무협,</w:t>
            </w:r>
            <w:r w:rsidRPr="003844F9">
              <w:rPr>
                <w:w w:val="90"/>
              </w:rPr>
              <w:t xml:space="preserve"> SF, </w:t>
            </w:r>
            <w:r w:rsidRPr="003844F9">
              <w:rPr>
                <w:rFonts w:hint="eastAsia"/>
                <w:w w:val="90"/>
              </w:rPr>
              <w:t>만화, 애니메이션 등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대중문화</w:t>
            </w:r>
            <w:r w:rsidRPr="003844F9">
              <w:rPr>
                <w:w w:val="90"/>
              </w:rPr>
              <w:t xml:space="preserve">: </w:t>
            </w:r>
            <w:r w:rsidRPr="003844F9">
              <w:rPr>
                <w:rFonts w:hint="eastAsia"/>
                <w:w w:val="90"/>
              </w:rPr>
              <w:t>대중음악,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드라마,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영화,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예능 등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이외의 밀리터리,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역사, 스포츠 등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개발하고자 하는 게임 소재의 매니아일 경우 유리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F</w:t>
            </w:r>
            <w:r w:rsidRPr="003844F9">
              <w:rPr>
                <w:w w:val="90"/>
              </w:rPr>
              <w:t>IFA Onlin</w:t>
            </w:r>
            <w:r w:rsidRPr="003844F9">
              <w:rPr>
                <w:rFonts w:hint="eastAsia"/>
                <w:w w:val="90"/>
              </w:rPr>
              <w:t>e</w:t>
            </w:r>
            <w:r w:rsidRPr="003844F9">
              <w:rPr>
                <w:w w:val="90"/>
              </w:rPr>
              <w:t>:</w:t>
            </w:r>
            <w:r w:rsidRPr="003844F9">
              <w:rPr>
                <w:rFonts w:hint="eastAsia"/>
                <w:w w:val="90"/>
              </w:rPr>
              <w:t xml:space="preserve"> 축구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청풍명월: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낚시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숫자 및 기초 학문과 친해질수록 유리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경제학 원론,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마케팅 원론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확률,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통계,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이산수학: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지표 분석 후 기획 방향성 수립시,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게임 밸런싱시 필수적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심리학(인지 심리학,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소비자 심리학,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행동 심리학)</w:t>
            </w:r>
            <w:r w:rsidRPr="003844F9">
              <w:rPr>
                <w:w w:val="90"/>
              </w:rPr>
              <w:t xml:space="preserve">: </w:t>
            </w:r>
            <w:r w:rsidRPr="003844F9">
              <w:rPr>
                <w:rFonts w:hint="eastAsia"/>
                <w:w w:val="90"/>
              </w:rPr>
              <w:t>기획을 통해 유저 유입,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잔류,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이탈,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결제 요소 등을 관리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스탠드 얼론 게임 시장에서 온라인 게임 시장으로 넘어오면서 중요성이 점점 높아짐</w:t>
            </w:r>
          </w:p>
          <w:p w:rsidR="00D644C2" w:rsidRPr="003844F9" w:rsidRDefault="00D644C2" w:rsidP="00D644C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개인 과제:</w:t>
            </w:r>
            <w:r w:rsidRPr="003844F9">
              <w:rPr>
                <w:w w:val="90"/>
              </w:rPr>
              <w:t xml:space="preserve"> “</w:t>
            </w:r>
            <w:r w:rsidRPr="003844F9">
              <w:rPr>
                <w:rFonts w:hint="eastAsia"/>
                <w:w w:val="90"/>
              </w:rPr>
              <w:t>난 얼마나 준비된 인재인가?</w:t>
            </w:r>
            <w:r w:rsidRPr="003844F9">
              <w:rPr>
                <w:w w:val="90"/>
              </w:rPr>
              <w:t>”</w:t>
            </w:r>
          </w:p>
          <w:p w:rsidR="00D644C2" w:rsidRPr="009D67DF" w:rsidRDefault="009D67DF" w:rsidP="009D67DF">
            <w:pPr>
              <w:widowControl/>
              <w:wordWrap/>
              <w:autoSpaceDE/>
              <w:autoSpaceDN/>
              <w:ind w:left="425"/>
              <w:jc w:val="center"/>
              <w:rPr>
                <w:w w:val="90"/>
              </w:rPr>
            </w:pPr>
            <w:r>
              <w:rPr>
                <w:rFonts w:hint="eastAsia"/>
                <w:noProof/>
                <w:w w:val="90"/>
              </w:rPr>
              <w:lastRenderedPageBreak/>
              <w:drawing>
                <wp:inline distT="0" distB="0" distL="0" distR="0">
                  <wp:extent cx="3521689" cy="2295525"/>
                  <wp:effectExtent l="0" t="0" r="317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ROP_20190905_133208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841" cy="229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D644C2" w:rsidRPr="003844F9" w:rsidRDefault="00D644C2" w:rsidP="00657FA6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</w:tc>
      </w:tr>
    </w:tbl>
    <w:p w:rsidR="00D644C2" w:rsidRPr="00D644C2" w:rsidRDefault="00D644C2" w:rsidP="00F21014">
      <w:pPr>
        <w:widowControl/>
        <w:wordWrap/>
        <w:autoSpaceDE/>
        <w:autoSpaceDN/>
        <w:jc w:val="center"/>
        <w:rPr>
          <w:b/>
          <w:w w:val="90"/>
          <w:sz w:val="24"/>
        </w:rPr>
      </w:pPr>
    </w:p>
    <w:p w:rsidR="00B868FB" w:rsidRPr="003844F9" w:rsidRDefault="00D644C2" w:rsidP="00D644C2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w w:val="90"/>
        </w:rPr>
      </w:pPr>
      <w:r w:rsidRPr="003844F9">
        <w:rPr>
          <w:w w:val="90"/>
        </w:rPr>
        <w:t xml:space="preserve"> </w:t>
      </w:r>
      <w:r w:rsidR="000A6789" w:rsidRPr="003844F9">
        <w:rPr>
          <w:w w:val="90"/>
        </w:rPr>
        <w:br w:type="page"/>
      </w:r>
    </w:p>
    <w:tbl>
      <w:tblPr>
        <w:tblStyle w:val="a4"/>
        <w:tblW w:w="15451" w:type="dxa"/>
        <w:tblLook w:val="04A0" w:firstRow="1" w:lastRow="0" w:firstColumn="1" w:lastColumn="0" w:noHBand="0" w:noVBand="1"/>
      </w:tblPr>
      <w:tblGrid>
        <w:gridCol w:w="7725"/>
        <w:gridCol w:w="7726"/>
      </w:tblGrid>
      <w:tr w:rsidR="000A6789" w:rsidRPr="003844F9" w:rsidTr="00C057FF">
        <w:tc>
          <w:tcPr>
            <w:tcW w:w="15451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0A6789" w:rsidRPr="003844F9" w:rsidRDefault="000A6789" w:rsidP="000A6789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 w:rsidRPr="003844F9">
              <w:rPr>
                <w:rFonts w:hint="eastAsia"/>
                <w:b/>
                <w:w w:val="90"/>
                <w:sz w:val="24"/>
              </w:rPr>
              <w:lastRenderedPageBreak/>
              <w:t>게임 기획의 이해:</w:t>
            </w:r>
            <w:r w:rsidRPr="003844F9">
              <w:rPr>
                <w:b/>
                <w:w w:val="90"/>
                <w:sz w:val="24"/>
              </w:rPr>
              <w:t xml:space="preserve"> </w:t>
            </w:r>
            <w:r w:rsidRPr="003844F9">
              <w:rPr>
                <w:rFonts w:hint="eastAsia"/>
                <w:b/>
                <w:w w:val="90"/>
                <w:sz w:val="24"/>
              </w:rPr>
              <w:t>게임의 정의</w:t>
            </w:r>
          </w:p>
          <w:p w:rsidR="000A6789" w:rsidRPr="003844F9" w:rsidRDefault="000A6789" w:rsidP="000A6789">
            <w:pPr>
              <w:widowControl/>
              <w:wordWrap/>
              <w:autoSpaceDE/>
              <w:autoSpaceDN/>
              <w:jc w:val="center"/>
              <w:rPr>
                <w:b/>
                <w:w w:val="90"/>
              </w:rPr>
            </w:pPr>
            <w:r w:rsidRPr="003844F9">
              <w:rPr>
                <w:rFonts w:hint="eastAsia"/>
                <w:b/>
                <w:w w:val="90"/>
              </w:rPr>
              <w:t>2019.09.05.목.</w:t>
            </w:r>
          </w:p>
        </w:tc>
      </w:tr>
      <w:tr w:rsidR="00DD12E2" w:rsidRPr="003844F9" w:rsidTr="00C057FF">
        <w:tc>
          <w:tcPr>
            <w:tcW w:w="7725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게임이란 뭘까?</w:t>
            </w:r>
            <w:r w:rsidRPr="003844F9">
              <w:rPr>
                <w:w w:val="90"/>
              </w:rPr>
              <w:t>”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게임의 정의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게임이란 플레이어들이 </w:t>
            </w:r>
            <w:r w:rsidRPr="003844F9">
              <w:rPr>
                <w:rFonts w:hint="eastAsia"/>
                <w:color w:val="FF0000"/>
                <w:w w:val="90"/>
              </w:rPr>
              <w:t>규칙</w:t>
            </w:r>
            <w:r w:rsidRPr="003844F9">
              <w:rPr>
                <w:rFonts w:hint="eastAsia"/>
                <w:w w:val="90"/>
              </w:rPr>
              <w:t xml:space="preserve">에 의해 제한되는 </w:t>
            </w:r>
            <w:r w:rsidRPr="003844F9">
              <w:rPr>
                <w:rFonts w:hint="eastAsia"/>
                <w:color w:val="FF0000"/>
                <w:w w:val="90"/>
              </w:rPr>
              <w:t>인공적인 충돌(갈등)</w:t>
            </w:r>
            <w:r w:rsidRPr="003844F9">
              <w:rPr>
                <w:rFonts w:hint="eastAsia"/>
                <w:w w:val="90"/>
              </w:rPr>
              <w:t>에 참여하여,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color w:val="FF0000"/>
                <w:w w:val="90"/>
              </w:rPr>
              <w:t>정량화</w:t>
            </w:r>
            <w:r w:rsidRPr="003844F9">
              <w:rPr>
                <w:rFonts w:hint="eastAsia"/>
                <w:w w:val="90"/>
              </w:rPr>
              <w:t xml:space="preserve"> 가능한 결과를 도출해내는 시스템이다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케이티 살렌과 에릭 짐머만,</w:t>
            </w:r>
            <w:r w:rsidRPr="003844F9">
              <w:rPr>
                <w:w w:val="90"/>
              </w:rPr>
              <w:t xml:space="preserve"> Rules of Play, The MIT Press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옛 것으로부터 새로운 것을 안다</w:t>
            </w:r>
            <w:r w:rsidRPr="003844F9">
              <w:rPr>
                <w:w w:val="90"/>
              </w:rPr>
              <w:t>”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게임의 역사를 왜 배우는가?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기획자라면 게임이 어떻게 발전하고 변해 왔는지 알고 있어야 함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과거를 알아야 미래를 예측할 수 있음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현재 나오고 있는 게임은 대부분 과거의 게임에서 아이디어를 얻어서 탄생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과거에 존재했던 게임들의 잘못된 점을 개선하고 발전하고 있기 때문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최초의 게임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TENNIS FOR TWO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1958</w:t>
            </w:r>
            <w:r w:rsidRPr="003844F9">
              <w:rPr>
                <w:rFonts w:hint="eastAsia"/>
                <w:w w:val="90"/>
              </w:rPr>
              <w:t>년 윌리엄 히긴보덤(</w:t>
            </w:r>
            <w:r w:rsidRPr="003844F9">
              <w:rPr>
                <w:w w:val="90"/>
              </w:rPr>
              <w:t>William Higinbotham)</w:t>
            </w:r>
            <w:r w:rsidRPr="003844F9">
              <w:rPr>
                <w:rFonts w:hint="eastAsia"/>
                <w:w w:val="90"/>
              </w:rPr>
              <w:t>이라는 핵물리 연구소 연구원이 만든 테니스 게임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전기적 신호를 계측하는 기계인 오실로스코프에 간이 컨트롤러를 연결하여 개발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그래픽 표시 장치를 이용한 최초의 전자 게임 형태로 보고 되고 있음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가정용 게임기의 시초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TV와 게임의 첫 만남,</w:t>
            </w:r>
            <w:r w:rsidRPr="003844F9">
              <w:rPr>
                <w:w w:val="90"/>
              </w:rPr>
              <w:t xml:space="preserve"> Brown Box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발명가이자 TV엔지니어인 랄프 베어가 </w:t>
            </w:r>
            <w:r w:rsidRPr="003844F9">
              <w:rPr>
                <w:w w:val="90"/>
              </w:rPr>
              <w:t>1950</w:t>
            </w:r>
            <w:r w:rsidRPr="003844F9">
              <w:rPr>
                <w:rFonts w:hint="eastAsia"/>
                <w:w w:val="90"/>
              </w:rPr>
              <w:t xml:space="preserve">년대 초부터 게임과 </w:t>
            </w:r>
            <w:r w:rsidRPr="003844F9">
              <w:rPr>
                <w:w w:val="90"/>
              </w:rPr>
              <w:t>TV</w:t>
            </w:r>
            <w:r w:rsidRPr="003844F9">
              <w:rPr>
                <w:rFonts w:hint="eastAsia"/>
                <w:w w:val="90"/>
              </w:rPr>
              <w:t>를 연결해서 즐기는 방향에 대해서 구상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최초의 프로토타입 게임기 개발 후 </w:t>
            </w:r>
            <w:r w:rsidRPr="003844F9">
              <w:rPr>
                <w:w w:val="90"/>
              </w:rPr>
              <w:t>2~3</w:t>
            </w:r>
            <w:r w:rsidRPr="003844F9">
              <w:rPr>
                <w:rFonts w:hint="eastAsia"/>
                <w:w w:val="90"/>
              </w:rPr>
              <w:t>개의 게임 데모 완성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1970년에 브라운 박스를 통해 비디오 게임(콘솔)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산업이 시작됨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이후에 </w:t>
            </w:r>
            <w:r w:rsidR="00851426">
              <w:rPr>
                <w:rFonts w:hint="eastAsia"/>
                <w:w w:val="90"/>
              </w:rPr>
              <w:t>오디</w:t>
            </w:r>
            <w:r w:rsidRPr="003844F9">
              <w:rPr>
                <w:rFonts w:hint="eastAsia"/>
                <w:w w:val="90"/>
              </w:rPr>
              <w:t>세이라는 이름으로 각 가정에 판매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ATARI의 탄생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 xml:space="preserve">놀란 부쉬넬이 최초의 동전 투입형 아케이드 게임인 </w:t>
            </w:r>
            <w:r w:rsidRPr="003844F9">
              <w:rPr>
                <w:w w:val="90"/>
              </w:rPr>
              <w:t>&lt;C</w:t>
            </w:r>
            <w:r w:rsidRPr="003844F9">
              <w:rPr>
                <w:rFonts w:hint="eastAsia"/>
                <w:w w:val="90"/>
              </w:rPr>
              <w:t xml:space="preserve">omputer </w:t>
            </w:r>
            <w:r w:rsidRPr="003844F9">
              <w:rPr>
                <w:w w:val="90"/>
              </w:rPr>
              <w:t>S</w:t>
            </w:r>
            <w:r w:rsidRPr="003844F9">
              <w:rPr>
                <w:rFonts w:hint="eastAsia"/>
                <w:w w:val="90"/>
              </w:rPr>
              <w:t>pace&gt;를 출시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획기적인 사업</w:t>
            </w:r>
            <w:r w:rsidRPr="003844F9">
              <w:rPr>
                <w:w w:val="90"/>
              </w:rPr>
              <w:t>적</w:t>
            </w:r>
            <w:r w:rsidRPr="003844F9">
              <w:rPr>
                <w:rFonts w:hint="eastAsia"/>
                <w:w w:val="90"/>
              </w:rPr>
              <w:t xml:space="preserve"> 시도였으나 조작이 어려웠고 </w:t>
            </w:r>
            <w:r w:rsidRPr="003844F9">
              <w:rPr>
                <w:w w:val="90"/>
              </w:rPr>
              <w:t>1</w:t>
            </w:r>
            <w:r w:rsidRPr="003844F9">
              <w:rPr>
                <w:rFonts w:hint="eastAsia"/>
                <w:w w:val="90"/>
              </w:rPr>
              <w:t>인용이었던 점 등으로 인해 큰 성공은 거두지 못함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비록 실패하였으나 이 경험을 바탕으로 </w:t>
            </w:r>
            <w:r w:rsidRPr="003844F9">
              <w:rPr>
                <w:w w:val="90"/>
              </w:rPr>
              <w:t>ATARI</w:t>
            </w:r>
            <w:r w:rsidRPr="003844F9">
              <w:rPr>
                <w:rFonts w:hint="eastAsia"/>
                <w:w w:val="90"/>
              </w:rPr>
              <w:t>사 설립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1975년 </w:t>
            </w:r>
            <w:r w:rsidR="00851426">
              <w:rPr>
                <w:rFonts w:hint="eastAsia"/>
                <w:w w:val="90"/>
              </w:rPr>
              <w:t>오디</w:t>
            </w:r>
            <w:r w:rsidRPr="003844F9">
              <w:rPr>
                <w:rFonts w:hint="eastAsia"/>
                <w:w w:val="90"/>
              </w:rPr>
              <w:t>세이 시연회에서 본 핑퐁 게임에 영향을 받아 아케이드 게임 퐁(Pong</w:t>
            </w:r>
            <w:r w:rsidRPr="003844F9">
              <w:rPr>
                <w:w w:val="90"/>
              </w:rPr>
              <w:t xml:space="preserve">) </w:t>
            </w:r>
            <w:r w:rsidRPr="003844F9">
              <w:rPr>
                <w:rFonts w:hint="eastAsia"/>
                <w:w w:val="90"/>
              </w:rPr>
              <w:t>개발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이는 게임 산업 최초의 법적 공방으로 이어지기도</w:t>
            </w:r>
            <w:r w:rsidRPr="003844F9">
              <w:rPr>
                <w:rFonts w:asciiTheme="minorEastAsia" w:hAnsiTheme="minorEastAsia"/>
                <w:w w:val="90"/>
              </w:rPr>
              <w:t>…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asciiTheme="minorEastAsia" w:hAnsiTheme="minorEastAsia" w:hint="eastAsia"/>
                <w:w w:val="90"/>
              </w:rPr>
              <w:t>휴대용 게임기의 출현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asciiTheme="minorEastAsia" w:hAnsiTheme="minorEastAsia" w:hint="eastAsia"/>
                <w:w w:val="90"/>
              </w:rPr>
              <w:t>아케이드 게임기와 가정용 비디오 게임 이후 게임 시장 커짐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asciiTheme="minorEastAsia" w:hAnsiTheme="minorEastAsia" w:hint="eastAsia"/>
                <w:w w:val="90"/>
              </w:rPr>
              <w:t>다수의 기업들이 게임 시장에 진출을 모색함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asciiTheme="minorEastAsia" w:hAnsiTheme="minorEastAsia" w:hint="eastAsia"/>
                <w:w w:val="90"/>
              </w:rPr>
              <w:t xml:space="preserve">1970년대 바비인형과 인형의 집을 만든 </w:t>
            </w:r>
            <w:r w:rsidRPr="003844F9">
              <w:rPr>
                <w:rFonts w:asciiTheme="minorEastAsia" w:hAnsiTheme="minorEastAsia"/>
                <w:w w:val="90"/>
              </w:rPr>
              <w:t>Mattel</w:t>
            </w:r>
            <w:r w:rsidRPr="003844F9">
              <w:rPr>
                <w:rFonts w:asciiTheme="minorEastAsia" w:hAnsiTheme="minorEastAsia" w:hint="eastAsia"/>
                <w:w w:val="90"/>
              </w:rPr>
              <w:t>사가 비디오 게임 시장의 성공을 보고 휴대용 게임기라는 새로운 시장에 진출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ATARI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>쇼크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ATARI의 성공으로 어떤 게임이 나와도 사람들은 게임을 구매함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하지만 사람들은 점점 새로운 게임 또는 질 높은 게임을 원하기 시작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하지만 ATARI는 기존 그대로 게임을 만듦.</w:t>
            </w:r>
            <w:r w:rsidRPr="003844F9">
              <w:rPr>
                <w:w w:val="90"/>
              </w:rPr>
              <w:t xml:space="preserve"> </w:t>
            </w:r>
            <w:r w:rsidRPr="003844F9">
              <w:rPr>
                <w:rFonts w:hint="eastAsia"/>
                <w:w w:val="90"/>
              </w:rPr>
              <w:t xml:space="preserve">하지만 </w:t>
            </w:r>
            <w:r w:rsidRPr="003844F9">
              <w:rPr>
                <w:w w:val="90"/>
              </w:rPr>
              <w:t>1982</w:t>
            </w:r>
            <w:r w:rsidRPr="003844F9">
              <w:rPr>
                <w:rFonts w:hint="eastAsia"/>
                <w:w w:val="90"/>
              </w:rPr>
              <w:t>년 연말 시장을 맞이하기 직전의 게임 시장은 완전히 달라짐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프로그래머의 처우 문제로 ATARI의 프로그래머들이 액티비전으로 이적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어려운 상황에서 조급하게 연말 판매 시즌에 맞춰 개발된 게임들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닌텐도의 등장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 시장은 급격히 감소하고 아무도 게임 시장에 뛰어 들려고 하지 않음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일본의 닌텐도는 미국의 오디세이를 일본으로 들여온 후 어느 정도의 성공을 거둠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이를 계기로 패미콤이라는 가정용 게임기를 만들고 게임 산업에 뛰어들고 일본에서 큰 성공을 거둠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일본에서의 성공을 바탕으로 미국으로 진출하려고 하지만 아타리 쇼크 이후 실패를 거듭함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하지만 지속적인 미국 시장 공략으로 결국 큰 성공을 거둠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콘솔 전쟁의 시작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lastRenderedPageBreak/>
              <w:t xml:space="preserve">닌텐도 </w:t>
            </w:r>
            <w:r w:rsidRPr="003844F9">
              <w:rPr>
                <w:w w:val="90"/>
              </w:rPr>
              <w:t xml:space="preserve">vs </w:t>
            </w:r>
            <w:r w:rsidRPr="003844F9">
              <w:rPr>
                <w:rFonts w:hint="eastAsia"/>
                <w:w w:val="90"/>
              </w:rPr>
              <w:t>세가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닌텐도 </w:t>
            </w:r>
            <w:r w:rsidRPr="003844F9">
              <w:rPr>
                <w:w w:val="90"/>
              </w:rPr>
              <w:t xml:space="preserve">vs </w:t>
            </w:r>
            <w:r w:rsidRPr="003844F9">
              <w:rPr>
                <w:rFonts w:hint="eastAsia"/>
                <w:w w:val="90"/>
              </w:rPr>
              <w:t>소니vs 세가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개인용 </w:t>
            </w:r>
            <w:r w:rsidRPr="003844F9">
              <w:rPr>
                <w:w w:val="90"/>
              </w:rPr>
              <w:t>PC</w:t>
            </w:r>
            <w:r w:rsidRPr="003844F9">
              <w:rPr>
                <w:rFonts w:hint="eastAsia"/>
                <w:w w:val="90"/>
              </w:rPr>
              <w:t>의 등장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Apple의 매킨토시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IBM의 오리지널 </w:t>
            </w:r>
            <w:r w:rsidRPr="003844F9">
              <w:rPr>
                <w:w w:val="90"/>
              </w:rPr>
              <w:t>PC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 xml:space="preserve">PC </w:t>
            </w:r>
            <w:r w:rsidRPr="003844F9">
              <w:rPr>
                <w:rFonts w:hint="eastAsia"/>
                <w:w w:val="90"/>
              </w:rPr>
              <w:t>게임의 등장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첫 텍스트 어드벤처 게임 </w:t>
            </w:r>
            <w:r w:rsidRPr="003844F9">
              <w:rPr>
                <w:w w:val="90"/>
              </w:rPr>
              <w:t>[</w:t>
            </w:r>
            <w:r w:rsidRPr="003844F9">
              <w:rPr>
                <w:rFonts w:hint="eastAsia"/>
                <w:w w:val="90"/>
              </w:rPr>
              <w:t>콜로설 케이브 어드벤처]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첫 그래픽 어드벤처 게임 </w:t>
            </w:r>
            <w:r w:rsidRPr="003844F9">
              <w:rPr>
                <w:w w:val="90"/>
              </w:rPr>
              <w:t>[</w:t>
            </w:r>
            <w:r w:rsidRPr="003844F9">
              <w:rPr>
                <w:rFonts w:hint="eastAsia"/>
                <w:w w:val="90"/>
              </w:rPr>
              <w:t>미스터리 하우스] 시에라 온라인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온라인 게임의 등장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 xml:space="preserve">최초의 </w:t>
            </w:r>
            <w:r w:rsidRPr="003844F9">
              <w:rPr>
                <w:w w:val="90"/>
              </w:rPr>
              <w:t xml:space="preserve">MUG </w:t>
            </w:r>
            <w:r w:rsidRPr="003844F9">
              <w:rPr>
                <w:rFonts w:hint="eastAsia"/>
                <w:w w:val="90"/>
              </w:rPr>
              <w:t>[바람의 나라]</w:t>
            </w:r>
          </w:p>
          <w:p w:rsidR="000A6789" w:rsidRPr="003844F9" w:rsidRDefault="000A6789" w:rsidP="000A678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최초의 MMORPG [</w:t>
            </w:r>
            <w:r w:rsidRPr="003844F9">
              <w:rPr>
                <w:w w:val="90"/>
              </w:rPr>
              <w:t>울티마</w:t>
            </w:r>
            <w:r w:rsidRPr="003844F9">
              <w:rPr>
                <w:rFonts w:hint="eastAsia"/>
                <w:w w:val="90"/>
              </w:rPr>
              <w:t xml:space="preserve"> 온라인]</w:t>
            </w:r>
          </w:p>
          <w:p w:rsidR="00BA79F2" w:rsidRPr="003844F9" w:rsidRDefault="003844F9" w:rsidP="00BA79F2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개발 트렌드</w:t>
            </w:r>
          </w:p>
          <w:p w:rsidR="003844F9" w:rsidRPr="003844F9" w:rsidRDefault="003844F9" w:rsidP="003844F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게임이 발전하면서 겪었던 변화</w:t>
            </w:r>
          </w:p>
          <w:p w:rsidR="003844F9" w:rsidRPr="003844F9" w:rsidRDefault="003844F9" w:rsidP="003844F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개발 플랫폼의 변화</w:t>
            </w:r>
          </w:p>
          <w:p w:rsidR="003844F9" w:rsidRPr="003844F9" w:rsidRDefault="003844F9" w:rsidP="003844F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프로그래밍 언어와 디자인 패턴의 변화</w:t>
            </w:r>
          </w:p>
          <w:p w:rsidR="003844F9" w:rsidRPr="003844F9" w:rsidRDefault="003844F9" w:rsidP="003844F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그래픽 디자인 툴과 기법의 변화</w:t>
            </w:r>
          </w:p>
          <w:p w:rsidR="003844F9" w:rsidRPr="003844F9" w:rsidRDefault="003844F9" w:rsidP="003844F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rFonts w:hint="eastAsia"/>
                <w:w w:val="90"/>
              </w:rPr>
              <w:t>시장과 고객의 변화</w:t>
            </w:r>
          </w:p>
          <w:p w:rsidR="003844F9" w:rsidRPr="003844F9" w:rsidRDefault="003844F9" w:rsidP="003844F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44F9">
              <w:rPr>
                <w:w w:val="90"/>
              </w:rPr>
              <w:t>“</w:t>
            </w:r>
            <w:r w:rsidRPr="003844F9">
              <w:rPr>
                <w:rFonts w:hint="eastAsia"/>
                <w:w w:val="90"/>
              </w:rPr>
              <w:t>결론적으로 공부할 것이 많다</w:t>
            </w:r>
            <w:r w:rsidRPr="003844F9">
              <w:rPr>
                <w:w w:val="90"/>
              </w:rPr>
              <w:t>”</w:t>
            </w:r>
          </w:p>
          <w:p w:rsidR="003844F9" w:rsidRDefault="00A25FFA" w:rsidP="00A25FFA">
            <w:pPr>
              <w:pStyle w:val="a3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당신은 어떤 게임을 만들고 있습니까?</w:t>
            </w:r>
            <w:r>
              <w:rPr>
                <w:w w:val="90"/>
              </w:rPr>
              <w:t>”</w:t>
            </w:r>
          </w:p>
          <w:p w:rsidR="00A25FFA" w:rsidRDefault="00A25FFA" w:rsidP="00A25FFA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분류</w:t>
            </w:r>
          </w:p>
          <w:p w:rsidR="00A25FFA" w:rsidRDefault="00D97434" w:rsidP="00D97434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분류는 학문적 연구를 위한 가장 기초작업</w:t>
            </w:r>
          </w:p>
          <w:p w:rsidR="00D97434" w:rsidRDefault="00D97434" w:rsidP="00D97434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분류는 단순히 종류를 나누는 문제에만 국한되는 것이 아니라 사물의 인식 순서,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학문의 방법론을 제시해주고,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나아가서 삶에 대한 태도까지도 일정하게 함축(최유찬 </w:t>
            </w:r>
            <w:r>
              <w:rPr>
                <w:w w:val="90"/>
              </w:rPr>
              <w:t>2002)</w:t>
            </w:r>
          </w:p>
          <w:p w:rsidR="00D97434" w:rsidRDefault="00D97434" w:rsidP="00D97434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잠깐 그렇다면 분석은?</w:t>
            </w:r>
          </w:p>
          <w:p w:rsidR="00D97434" w:rsidRDefault="00D97434" w:rsidP="00D97434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분석은 전체를 부분으로 나누어 설명하는 과정</w:t>
            </w:r>
          </w:p>
          <w:p w:rsidR="00D97434" w:rsidRDefault="00D97434" w:rsidP="00D97434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현재 게임의 분류</w:t>
            </w:r>
          </w:p>
          <w:p w:rsidR="00D97434" w:rsidRDefault="00D97434" w:rsidP="00A76E1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플랫폼별 분류와 내용별 분류로 구분</w:t>
            </w:r>
            <w:r>
              <w:rPr>
                <w:w w:val="90"/>
              </w:rPr>
              <w:t>”</w:t>
            </w:r>
          </w:p>
          <w:p w:rsidR="00D97434" w:rsidRDefault="00D97434" w:rsidP="00A76E1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플랫폼별 분류</w:t>
            </w:r>
          </w:p>
          <w:p w:rsidR="00D97434" w:rsidRDefault="00D97434" w:rsidP="00A76E1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하드웨어적인 측면에서의 분류</w:t>
            </w:r>
          </w:p>
          <w:p w:rsidR="00D97434" w:rsidRDefault="00D97434" w:rsidP="00A76E1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PC, 온라인,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비디오(콘솔)</w:t>
            </w:r>
            <w:r>
              <w:rPr>
                <w:w w:val="90"/>
              </w:rPr>
              <w:t xml:space="preserve">, </w:t>
            </w:r>
            <w:r>
              <w:rPr>
                <w:rFonts w:hint="eastAsia"/>
                <w:w w:val="90"/>
              </w:rPr>
              <w:t>모바일,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아케이드 등</w:t>
            </w:r>
          </w:p>
          <w:p w:rsidR="00D97434" w:rsidRDefault="00D97434" w:rsidP="00A76E1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내용별 분류</w:t>
            </w:r>
          </w:p>
          <w:p w:rsidR="00D97434" w:rsidRDefault="00D97434" w:rsidP="00A76E1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콘텐츠적인 측면에서의 분류</w:t>
            </w:r>
          </w:p>
          <w:p w:rsidR="00D97434" w:rsidRDefault="00D97434" w:rsidP="00A76E1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흔히 말하는 장르 구분에 해당</w:t>
            </w:r>
          </w:p>
          <w:p w:rsidR="00D97434" w:rsidRDefault="00D97434" w:rsidP="00A76E1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이외에 개발 규모나 상업성 여부에 따라</w:t>
            </w:r>
            <w:r w:rsidR="00A76E19">
              <w:rPr>
                <w:rFonts w:hint="eastAsia"/>
                <w:w w:val="90"/>
              </w:rPr>
              <w:t>,</w:t>
            </w:r>
            <w:r>
              <w:rPr>
                <w:rFonts w:hint="eastAsia"/>
                <w:w w:val="90"/>
              </w:rPr>
              <w:t xml:space="preserve"> 그래픽 구현에 따라,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수익 형태에 따라,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네트워크 연결 방식에 따라 구분하기도 함</w:t>
            </w:r>
          </w:p>
          <w:p w:rsidR="00A76E19" w:rsidRDefault="00A76E19" w:rsidP="00A76E1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장르는 왜 알아야 하는가?</w:t>
            </w:r>
          </w:p>
          <w:p w:rsidR="00A76E19" w:rsidRDefault="00A76E19" w:rsidP="009F644A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 xml:space="preserve">우리 게임은 </w:t>
            </w:r>
            <w:r>
              <w:rPr>
                <w:w w:val="90"/>
              </w:rPr>
              <w:t xml:space="preserve">OOO </w:t>
            </w:r>
            <w:r>
              <w:rPr>
                <w:rFonts w:hint="eastAsia"/>
                <w:w w:val="90"/>
              </w:rPr>
              <w:t>장르의 게임입니다</w:t>
            </w:r>
            <w:r>
              <w:rPr>
                <w:w w:val="90"/>
              </w:rPr>
              <w:t>”</w:t>
            </w:r>
          </w:p>
          <w:p w:rsidR="00A76E19" w:rsidRDefault="00A76E19" w:rsidP="009F644A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장르란?</w:t>
            </w:r>
          </w:p>
          <w:p w:rsidR="00A76E19" w:rsidRDefault="00A76E19" w:rsidP="009F644A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사용자가 이 게임이 무엇인지 알기 쉽게 구분한 것</w:t>
            </w:r>
          </w:p>
          <w:p w:rsidR="00A76E19" w:rsidRDefault="00A76E19" w:rsidP="009F644A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개발자들이 어느 정도 공통의 목표를 가지고 구분할 수 있게 게임의 형태를 명시한 것</w:t>
            </w:r>
          </w:p>
          <w:p w:rsidR="00A76E19" w:rsidRDefault="00A76E19" w:rsidP="009F644A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게임의 장르를 제시해야 하는 이유</w:t>
            </w:r>
          </w:p>
          <w:p w:rsidR="00A76E19" w:rsidRDefault="00A76E19" w:rsidP="009F644A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그 게임이 본질적으로 추구하는 재미가 무엇인지 선언</w:t>
            </w:r>
          </w:p>
          <w:p w:rsidR="00A76E19" w:rsidRDefault="00A76E19" w:rsidP="009F644A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그 게임의 객관적인 평가의 척도가 되는 기준</w:t>
            </w:r>
          </w:p>
          <w:p w:rsidR="00635AD9" w:rsidRDefault="00635AD9" w:rsidP="00635AD9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장르의 문제점</w:t>
            </w:r>
          </w:p>
          <w:p w:rsidR="00635AD9" w:rsidRDefault="00635AD9" w:rsidP="00657FA6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장르는 기존의 장르적 경계를 위협하는 새로운 미디어물이 생산되면 언제라도 변화될 수 있는 유동적이며 잠정적인 특징들의 집합</w:t>
            </w:r>
            <w:r>
              <w:rPr>
                <w:w w:val="90"/>
              </w:rPr>
              <w:t>” (John Fiske)</w:t>
            </w:r>
          </w:p>
          <w:p w:rsidR="00635AD9" w:rsidRDefault="00635AD9" w:rsidP="00635AD9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장르 분류의 문제점</w:t>
            </w:r>
          </w:p>
          <w:p w:rsidR="00635AD9" w:rsidRDefault="00635AD9" w:rsidP="00635AD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용어의 부정확성</w:t>
            </w:r>
          </w:p>
          <w:p w:rsidR="00635AD9" w:rsidRDefault="00635AD9" w:rsidP="00635AD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기술의 급속한 발전</w:t>
            </w:r>
          </w:p>
          <w:p w:rsidR="00635AD9" w:rsidRDefault="00635AD9" w:rsidP="00635AD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장르간의 통합과 세분화</w:t>
            </w:r>
          </w:p>
          <w:p w:rsidR="00635AD9" w:rsidRDefault="00635AD9" w:rsidP="00635AD9">
            <w:pPr>
              <w:pStyle w:val="a3"/>
              <w:widowControl/>
              <w:numPr>
                <w:ilvl w:val="3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시대에 따라 언제라도 변화될 수 있는 유동적 의미를 지니고 있음</w:t>
            </w:r>
          </w:p>
          <w:p w:rsidR="00657FA6" w:rsidRDefault="0017042F" w:rsidP="00657FA6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장르별 개발 시 고려사항</w:t>
            </w:r>
          </w:p>
          <w:p w:rsidR="0017042F" w:rsidRDefault="0017042F" w:rsidP="0017042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장르별로 어떤 부분이 다르고 특징이 있는지 체크해야 하는 요소</w:t>
            </w:r>
          </w:p>
          <w:p w:rsidR="0017042F" w:rsidRDefault="0017042F" w:rsidP="0017042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장르에 따른 포커스를 어디에 맞춰서 개발을 해야 하는지 중요</w:t>
            </w:r>
          </w:p>
          <w:p w:rsidR="0017042F" w:rsidRDefault="0017042F" w:rsidP="00657FA6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대표적인 장르</w:t>
            </w:r>
          </w:p>
          <w:p w:rsidR="0017042F" w:rsidRDefault="0017042F" w:rsidP="0017042F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게임의 대표적인 장르가 무엇이 있는지,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해당 장르를 대표하는 게임은 무엇이 있을까요?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또한 하위 장르가 무엇이 있을까요?</w:t>
            </w:r>
          </w:p>
          <w:p w:rsidR="0017042F" w:rsidRDefault="0017042F" w:rsidP="002627FD">
            <w:pPr>
              <w:pStyle w:val="a3"/>
              <w:widowControl/>
              <w:wordWrap/>
              <w:autoSpaceDE/>
              <w:autoSpaceDN/>
              <w:ind w:leftChars="0" w:left="1275" w:firstLineChars="200" w:firstLine="360"/>
              <w:jc w:val="center"/>
              <w:rPr>
                <w:w w:val="90"/>
              </w:rPr>
            </w:pPr>
            <w:r>
              <w:rPr>
                <w:noProof/>
                <w:w w:val="90"/>
              </w:rPr>
              <w:lastRenderedPageBreak/>
              <w:drawing>
                <wp:inline distT="0" distB="0" distL="0" distR="0">
                  <wp:extent cx="1676400" cy="1800225"/>
                  <wp:effectExtent l="38100" t="0" r="19050" b="0"/>
                  <wp:docPr id="11" name="다이어그램 1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6" r:lo="rId37" r:qs="rId38" r:cs="rId39"/>
                    </a:graphicData>
                  </a:graphic>
                </wp:inline>
              </w:drawing>
            </w:r>
          </w:p>
          <w:p w:rsidR="0017042F" w:rsidRDefault="002627FD" w:rsidP="0017042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다양한 게임 장르</w:t>
            </w:r>
          </w:p>
          <w:p w:rsidR="00DD12E2" w:rsidRDefault="00DD12E2" w:rsidP="0017042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3771054" cy="2854611"/>
                  <wp:effectExtent l="0" t="0" r="1270" b="317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ROP_20190905_182843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444" cy="286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27FD" w:rsidRDefault="002627FD" w:rsidP="0017042F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액션게임</w:t>
            </w:r>
          </w:p>
          <w:p w:rsidR="002627FD" w:rsidRDefault="002627FD" w:rsidP="000410FC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일정한 스토리 라인에 따라 실시간으로 캐릭터의 행동을 직접 조정하는 게임</w:t>
            </w:r>
          </w:p>
          <w:p w:rsidR="002627FD" w:rsidRDefault="002627FD" w:rsidP="000410FC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특정한 동작(액션)이 중요시 되는 게임</w:t>
            </w:r>
          </w:p>
          <w:p w:rsidR="002627FD" w:rsidRDefault="002627FD" w:rsidP="000410FC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의도가 내포된 캐릭터의 행동이나 사건,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동작으로 순화하는 것</w:t>
            </w:r>
          </w:p>
          <w:p w:rsidR="002627FD" w:rsidRDefault="002627FD" w:rsidP="000410FC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민첩성과 순발력에 기반한 캐릭터 조종과 약간의 퍼즐</w:t>
            </w:r>
          </w:p>
          <w:p w:rsidR="002627FD" w:rsidRDefault="002627FD" w:rsidP="000410FC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액션게임에서 중요한 것은 타격감과 액션 간의 상호작용</w:t>
            </w:r>
          </w:p>
          <w:p w:rsidR="000410FC" w:rsidRDefault="00D07FA2" w:rsidP="000410FC">
            <w:pPr>
              <w:pStyle w:val="a3"/>
              <w:widowControl/>
              <w:numPr>
                <w:ilvl w:val="1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롤플레잉 게임(</w:t>
            </w:r>
            <w:r>
              <w:rPr>
                <w:w w:val="90"/>
              </w:rPr>
              <w:t>RPG)</w:t>
            </w:r>
          </w:p>
          <w:p w:rsidR="00D07FA2" w:rsidRDefault="00D07FA2" w:rsidP="00D07FA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Role-</w:t>
            </w:r>
            <w:r>
              <w:rPr>
                <w:w w:val="90"/>
              </w:rPr>
              <w:t>Playing Game</w:t>
            </w:r>
            <w:r>
              <w:rPr>
                <w:rFonts w:hint="eastAsia"/>
                <w:w w:val="90"/>
              </w:rPr>
              <w:t>의 약자로 역할 분담 게임을 뜻함</w:t>
            </w:r>
          </w:p>
          <w:p w:rsidR="00D07FA2" w:rsidRDefault="00D07FA2" w:rsidP="00D07FA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RPG의 시초는 </w:t>
            </w:r>
            <w:r>
              <w:rPr>
                <w:w w:val="90"/>
              </w:rPr>
              <w:t>TRPG</w:t>
            </w:r>
            <w:r>
              <w:rPr>
                <w:rFonts w:hint="eastAsia"/>
                <w:w w:val="90"/>
              </w:rPr>
              <w:t>이며 게임 마스터의 주관 하에 게임이 진행되는 형태</w:t>
            </w:r>
          </w:p>
          <w:p w:rsidR="00D07FA2" w:rsidRDefault="00D07FA2" w:rsidP="00D07FA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하나 혹은 그 이상의 인물의 입장에서 이야기를 진행시키는 방식</w:t>
            </w:r>
          </w:p>
          <w:p w:rsidR="00D07FA2" w:rsidRDefault="00D07FA2" w:rsidP="00D07FA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롤플레잉 게임(</w:t>
            </w:r>
            <w:r>
              <w:rPr>
                <w:w w:val="90"/>
              </w:rPr>
              <w:t>RPG)</w:t>
            </w:r>
            <w:r>
              <w:rPr>
                <w:rFonts w:hint="eastAsia"/>
                <w:w w:val="90"/>
              </w:rPr>
              <w:t xml:space="preserve"> 장르에 대한 이해가 있어야 하며,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중세 판타지,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호러,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미래 </w:t>
            </w:r>
            <w:r>
              <w:rPr>
                <w:w w:val="90"/>
              </w:rPr>
              <w:t xml:space="preserve">SF, </w:t>
            </w:r>
            <w:r>
              <w:rPr>
                <w:rFonts w:hint="eastAsia"/>
                <w:w w:val="90"/>
              </w:rPr>
              <w:t>우주 등의 게임이 표현하고자 하는 세계관을 표현할 수 있어야 함</w:t>
            </w:r>
          </w:p>
          <w:p w:rsidR="00D07FA2" w:rsidRDefault="00D07FA2" w:rsidP="00D07FA2">
            <w:pPr>
              <w:pStyle w:val="a3"/>
              <w:widowControl/>
              <w:numPr>
                <w:ilvl w:val="2"/>
                <w:numId w:val="10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대체로 </w:t>
            </w:r>
            <w:r>
              <w:rPr>
                <w:w w:val="90"/>
              </w:rPr>
              <w:t>RPG</w:t>
            </w:r>
            <w:r>
              <w:rPr>
                <w:rFonts w:hint="eastAsia"/>
                <w:w w:val="90"/>
              </w:rPr>
              <w:t>는 방대한 분량의 콘텐츠 개발이 필요하기 때문에 많은 인력이 작업</w:t>
            </w:r>
          </w:p>
          <w:p w:rsidR="00D07FA2" w:rsidRDefault="00D07FA2" w:rsidP="00EF1839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시뮬레이션 게임</w:t>
            </w:r>
          </w:p>
          <w:p w:rsidR="00D07FA2" w:rsidRDefault="00D07FA2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실제와 비슷한 일을 재현해서 경험 또는 체험할 수 있게 하는 장르</w:t>
            </w:r>
          </w:p>
          <w:p w:rsidR="00D07FA2" w:rsidRDefault="00D07FA2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다수의 하위 장르가 파생되고</w:t>
            </w:r>
            <w:r w:rsidR="00EF1839">
              <w:rPr>
                <w:rFonts w:hint="eastAsia"/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있으며</w:t>
            </w:r>
            <w:r w:rsidR="00EF1839">
              <w:rPr>
                <w:rFonts w:hint="eastAsia"/>
                <w:w w:val="90"/>
              </w:rPr>
              <w:t>,</w:t>
            </w:r>
            <w:r>
              <w:rPr>
                <w:rFonts w:hint="eastAsia"/>
                <w:w w:val="90"/>
              </w:rPr>
              <w:t xml:space="preserve"> 게임뿐만 아니라 다양한 분야에 적용</w:t>
            </w:r>
          </w:p>
          <w:p w:rsidR="00D07FA2" w:rsidRDefault="00D07FA2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인공지</w:t>
            </w:r>
            <w:r w:rsidR="00EF1839">
              <w:rPr>
                <w:rFonts w:hint="eastAsia"/>
                <w:w w:val="90"/>
              </w:rPr>
              <w:t>능</w:t>
            </w:r>
            <w:r>
              <w:rPr>
                <w:rFonts w:hint="eastAsia"/>
                <w:w w:val="90"/>
              </w:rPr>
              <w:t xml:space="preserve"> 설계와 구현이 중요함</w:t>
            </w:r>
          </w:p>
          <w:p w:rsidR="00D07FA2" w:rsidRDefault="00D07FA2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기술력이 부족할 경우 대부분 실패하는 장르로,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인공지</w:t>
            </w:r>
            <w:r w:rsidR="00EF1839">
              <w:rPr>
                <w:rFonts w:hint="eastAsia"/>
                <w:w w:val="90"/>
              </w:rPr>
              <w:t>능</w:t>
            </w:r>
            <w:r>
              <w:rPr>
                <w:rFonts w:hint="eastAsia"/>
                <w:w w:val="90"/>
              </w:rPr>
              <w:t xml:space="preserve"> 이외에도 스토리와 캠페인 설계에는 감각적인 레벨 디자인이 필요</w:t>
            </w:r>
          </w:p>
          <w:p w:rsidR="00D07FA2" w:rsidRDefault="00D07FA2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또한 전투의 밸런스를 위해 유닛 간 속성의 균형화 작업도 필요</w:t>
            </w:r>
          </w:p>
          <w:p w:rsidR="00EF1839" w:rsidRDefault="00EF1839" w:rsidP="00EF1839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어드벤처 게임</w:t>
            </w:r>
          </w:p>
          <w:p w:rsidR="00EF1839" w:rsidRDefault="00EF1839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단어 그대로 주인공의 모험 이야기를 그린 장르</w:t>
            </w:r>
          </w:p>
          <w:p w:rsidR="00EF1839" w:rsidRDefault="00EF1839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텍스트 어드벤처 게임이 주를 이루었으나 현재는 다른 장르와 섞여 복합적인 형태를 띄고 있음</w:t>
            </w:r>
          </w:p>
          <w:p w:rsidR="00EF1839" w:rsidRDefault="00EF1839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기본적으로 탄탄한 스토리와 진행 전개 및 구성이 뒷받침 되어야 함</w:t>
            </w:r>
          </w:p>
          <w:p w:rsidR="00EF1839" w:rsidRDefault="00EF1839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심미적인 배경 설계와 스토리 라인을 구성할 수 있어야 함</w:t>
            </w:r>
          </w:p>
          <w:p w:rsidR="00EF1839" w:rsidRDefault="00EF1839" w:rsidP="00EF1839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현 시대 어드벤처 게임에서는 아트 컨셉에 따라 게임의 분위기가 달라지기 때문에 아티스트의 감성도 중요</w:t>
            </w:r>
          </w:p>
          <w:p w:rsidR="006B1D73" w:rsidRDefault="006B1D73" w:rsidP="006B1D73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슈팅게임</w:t>
            </w:r>
          </w:p>
          <w:p w:rsidR="006B1D73" w:rsidRDefault="006B1D73" w:rsidP="006B1D7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적의 공격을 피함과 동시에 무기를 이용하여 적을 제압하는 게임을 총칭</w:t>
            </w:r>
          </w:p>
          <w:p w:rsidR="006B1D73" w:rsidRDefault="006B1D73" w:rsidP="006B1D7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스페이스 인베이더가 슈팅게임의 시초</w:t>
            </w:r>
          </w:p>
          <w:p w:rsidR="006B1D73" w:rsidRDefault="006B1D73" w:rsidP="006B1D7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다양한 형태로 게임 장르가 진화하며 현재는 </w:t>
            </w:r>
            <w:r>
              <w:rPr>
                <w:w w:val="90"/>
              </w:rPr>
              <w:t xml:space="preserve">RFS </w:t>
            </w:r>
            <w:r>
              <w:rPr>
                <w:rFonts w:hint="eastAsia"/>
                <w:w w:val="90"/>
              </w:rPr>
              <w:t>게임이 주를 이룸</w:t>
            </w:r>
          </w:p>
          <w:p w:rsidR="006B1D73" w:rsidRDefault="006B1D73" w:rsidP="006B1D7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FPS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장르는 군사/경찰/전쟁과 관련된 세계관을 표현할 수 있어야 하며,</w:t>
            </w:r>
            <w:r>
              <w:rPr>
                <w:w w:val="90"/>
              </w:rPr>
              <w:t xml:space="preserve"> SF</w:t>
            </w:r>
            <w:r>
              <w:rPr>
                <w:rFonts w:hint="eastAsia"/>
                <w:w w:val="90"/>
              </w:rPr>
              <w:t xml:space="preserve">나 캐주얼 세계관인 경우에도 </w:t>
            </w:r>
            <w:r>
              <w:rPr>
                <w:w w:val="90"/>
              </w:rPr>
              <w:t xml:space="preserve">FPS </w:t>
            </w:r>
            <w:r>
              <w:rPr>
                <w:rFonts w:hint="eastAsia"/>
                <w:w w:val="90"/>
              </w:rPr>
              <w:t>게임의 메커니즘은 이해하고 있어야 함</w:t>
            </w:r>
          </w:p>
          <w:p w:rsidR="006B1D73" w:rsidRDefault="006B1D73" w:rsidP="006B1D7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FPS는 대체로 레벨 디자인과 무기 디자인에 중점을 둠. 또한 사운드와 시각효과 등이 중요하기 때문에 이펙트 디자이너가 중요한 역할을 함</w:t>
            </w:r>
          </w:p>
          <w:p w:rsidR="006B1D73" w:rsidRDefault="006B1D73" w:rsidP="006B1D73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스포츠 게임</w:t>
            </w:r>
          </w:p>
          <w:p w:rsidR="006B1D73" w:rsidRDefault="006B1D73" w:rsidP="006B1D7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스포츠를 소재로 한 게임으로 보는 시각에 따라 다양한 장르로 표현될 수 있음</w:t>
            </w:r>
          </w:p>
          <w:p w:rsidR="006B1D73" w:rsidRDefault="006B1D73" w:rsidP="006B1D7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게임의 기본적인 부분(채팅,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상점,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커뮤니티 등의 기능)을 제외하면 스포츠의 종류에 따라 게임 자체가 달라지므로 해당 스포츠에 대한 지식은 필수라 할 수 있음</w:t>
            </w:r>
          </w:p>
          <w:p w:rsidR="006B1D73" w:rsidRDefault="006B1D73" w:rsidP="006B1D7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스포츠 게임에서는 애니메이션이 중요하며 또한 애니메이션만으로 처리할 수 없는 상호 액션 등을 위해서 프로그래머의 애니메이션 처리 능력도 중요함</w:t>
            </w:r>
          </w:p>
          <w:p w:rsidR="006B1D73" w:rsidRDefault="00BD781B" w:rsidP="006B1D73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레이싱 게임</w:t>
            </w:r>
          </w:p>
          <w:p w:rsidR="00BD781B" w:rsidRDefault="00BD781B" w:rsidP="00BD781B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기본적으로 차량과 서킷에 대한 지식이 필요한 장르</w:t>
            </w:r>
          </w:p>
          <w:p w:rsidR="00BD781B" w:rsidRDefault="00BD781B" w:rsidP="00BD781B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기획적인 요소보다는 물리적인 요소와 리얼한 표현을 하기 위한 셰이더/렌더링/이미지 처리 방식 등이 중요하며 이러한 요소들을 완성도 있게 만들기 위해서는 프로그래머의 능력이 중요함</w:t>
            </w:r>
          </w:p>
          <w:p w:rsidR="006E5113" w:rsidRDefault="00BD781B" w:rsidP="006E511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캐주얼 혹은 독특한 탈 것(동물)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등 컨셉이 독특한 경우에는 컨셉에 맞는 기획 필요</w:t>
            </w:r>
          </w:p>
          <w:p w:rsidR="006E5113" w:rsidRDefault="006E5113" w:rsidP="006E5113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리듬 액션 게임</w:t>
            </w:r>
          </w:p>
          <w:p w:rsidR="006E5113" w:rsidRDefault="006E5113" w:rsidP="006E511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유저들에게 익숙한 음악을 이용한 게임 장르</w:t>
            </w:r>
          </w:p>
          <w:p w:rsidR="006E5113" w:rsidRDefault="006E5113" w:rsidP="006E511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보통 노트 형태로 게임이 진행되기 때문에 음악적 감각과 함께 음악에 대한 지식이 필요하며 어떤 상황에서 유저에게 액션을 취하게 할 것인지가 중요함</w:t>
            </w:r>
          </w:p>
          <w:p w:rsidR="006E5113" w:rsidRDefault="006E5113" w:rsidP="006E511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음악적 지식 뿐만 아니라 사운드 프로그래밍 능력도 필요함</w:t>
            </w:r>
          </w:p>
          <w:p w:rsidR="006E5113" w:rsidRDefault="006E5113" w:rsidP="006E5113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기본 그래픽 소요량은 적으나 </w:t>
            </w:r>
            <w:r>
              <w:rPr>
                <w:w w:val="90"/>
              </w:rPr>
              <w:t>UI/</w:t>
            </w:r>
            <w:r>
              <w:rPr>
                <w:rFonts w:hint="eastAsia"/>
                <w:w w:val="90"/>
              </w:rPr>
              <w:t>이펙트의 그래픽 역량이 게임의 퀄리티에 영향을 많이 미치며,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음악</w:t>
            </w:r>
            <w:r w:rsidR="00013714">
              <w:rPr>
                <w:rFonts w:hint="eastAsia"/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별로 뮤직비디오 같은 형태로 애니메이션 연출을 사용하는 경우가 많아 외주로 충당</w:t>
            </w:r>
          </w:p>
          <w:p w:rsidR="006E5113" w:rsidRDefault="00004BB2" w:rsidP="006E5113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호러 게임</w:t>
            </w:r>
          </w:p>
          <w:p w:rsidR="00004BB2" w:rsidRDefault="00004BB2" w:rsidP="00004BB2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사람의 기본 심리인 공포를 이용한 장르</w:t>
            </w:r>
          </w:p>
          <w:p w:rsidR="00004BB2" w:rsidRDefault="00004BB2" w:rsidP="00004BB2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호러 장르는 시각,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연출,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청각을 이용하여 공포감을 극대화해야하기 때문에 해당 부분을 극대화 할 수 있는 지식과 감각이 중요함</w:t>
            </w:r>
          </w:p>
          <w:p w:rsidR="00004BB2" w:rsidRDefault="00004BB2" w:rsidP="00004BB2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캐릭터 디자인의 경우 해부학 지식이 필요하며,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다른 장르보다 어려움</w:t>
            </w:r>
          </w:p>
          <w:p w:rsidR="00004BB2" w:rsidRDefault="00004BB2" w:rsidP="00004BB2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호러 장르는 기본적으로 이야기의 흐름이 잘 구성되어야 하기 때문에 어드벤처 게임과 마찬가지로 시나리오 역시 중요함</w:t>
            </w:r>
          </w:p>
          <w:p w:rsidR="00004BB2" w:rsidRDefault="00004BB2" w:rsidP="00004BB2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퍼즐 게임</w:t>
            </w:r>
          </w:p>
          <w:p w:rsidR="00004BB2" w:rsidRDefault="00004BB2" w:rsidP="00004BB2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시행착오를 거쳐가며 문제를 풀어서 상황을 타개하는 형태의 게임</w:t>
            </w:r>
          </w:p>
          <w:p w:rsidR="00004BB2" w:rsidRDefault="00004BB2" w:rsidP="00004BB2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퍼즐 게임의 문제를 만들고 검증하는 방법론과 밸런스 설계가 매우 중요함</w:t>
            </w:r>
          </w:p>
          <w:p w:rsidR="00004BB2" w:rsidRDefault="00004BB2" w:rsidP="00004BB2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그래픽과 프로그램 기술력은 많이 필요로 하지 않지만 게임 기획자의 역량을 많이 필요로 함</w:t>
            </w:r>
          </w:p>
          <w:p w:rsidR="00004BB2" w:rsidRDefault="00845B4A" w:rsidP="00004BB2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소셜게임</w:t>
            </w:r>
          </w:p>
          <w:p w:rsidR="00845B4A" w:rsidRDefault="00845B4A" w:rsidP="00004BB2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개인 과제: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장르별 최고의 게임</w:t>
            </w:r>
          </w:p>
          <w:p w:rsidR="00DD12E2" w:rsidRPr="006E5113" w:rsidRDefault="00DD12E2" w:rsidP="00004BB2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3990975" cy="2404486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ROP_20190905_182814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32" cy="242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0A6789" w:rsidRPr="003844F9" w:rsidRDefault="000A6789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  <w:p w:rsidR="00BA79F2" w:rsidRPr="003844F9" w:rsidRDefault="00BA79F2" w:rsidP="000A678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</w:p>
        </w:tc>
      </w:tr>
    </w:tbl>
    <w:p w:rsidR="00FF3E9D" w:rsidRDefault="00FF3E9D" w:rsidP="00BA79F2">
      <w:pPr>
        <w:widowControl/>
        <w:wordWrap/>
        <w:autoSpaceDE/>
        <w:autoSpaceDN/>
        <w:rPr>
          <w:w w:val="90"/>
        </w:rPr>
      </w:pPr>
    </w:p>
    <w:p w:rsidR="00FF3E9D" w:rsidRDefault="00FF3E9D">
      <w:pPr>
        <w:widowControl/>
        <w:wordWrap/>
        <w:autoSpaceDE/>
        <w:autoSpaceDN/>
        <w:rPr>
          <w:w w:val="90"/>
        </w:rPr>
      </w:pPr>
      <w:r>
        <w:rPr>
          <w:w w:val="90"/>
        </w:rPr>
        <w:br w:type="page"/>
      </w:r>
    </w:p>
    <w:tbl>
      <w:tblPr>
        <w:tblStyle w:val="a4"/>
        <w:tblW w:w="15451" w:type="dxa"/>
        <w:tblLook w:val="04A0" w:firstRow="1" w:lastRow="0" w:firstColumn="1" w:lastColumn="0" w:noHBand="0" w:noVBand="1"/>
      </w:tblPr>
      <w:tblGrid>
        <w:gridCol w:w="7725"/>
        <w:gridCol w:w="7726"/>
      </w:tblGrid>
      <w:tr w:rsidR="00FF3E9D" w:rsidRPr="003844F9" w:rsidTr="00C057FF">
        <w:tc>
          <w:tcPr>
            <w:tcW w:w="15451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FF3E9D" w:rsidRPr="003844F9" w:rsidRDefault="00FF3E9D" w:rsidP="00FF3E9D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 w:rsidRPr="003844F9">
              <w:rPr>
                <w:rFonts w:hint="eastAsia"/>
                <w:b/>
                <w:w w:val="90"/>
                <w:sz w:val="24"/>
              </w:rPr>
              <w:lastRenderedPageBreak/>
              <w:t>게임 기획의 이해:</w:t>
            </w:r>
            <w:r w:rsidRPr="003844F9">
              <w:rPr>
                <w:b/>
                <w:w w:val="90"/>
                <w:sz w:val="24"/>
              </w:rPr>
              <w:t xml:space="preserve"> </w:t>
            </w:r>
            <w:r w:rsidRPr="003844F9">
              <w:rPr>
                <w:rFonts w:hint="eastAsia"/>
                <w:b/>
                <w:w w:val="90"/>
                <w:sz w:val="24"/>
              </w:rPr>
              <w:t>게임의 정의</w:t>
            </w:r>
          </w:p>
          <w:p w:rsidR="00FF3E9D" w:rsidRPr="003844F9" w:rsidRDefault="00FF3E9D" w:rsidP="00FF3E9D">
            <w:pPr>
              <w:widowControl/>
              <w:wordWrap/>
              <w:autoSpaceDE/>
              <w:autoSpaceDN/>
              <w:jc w:val="center"/>
              <w:rPr>
                <w:b/>
                <w:w w:val="90"/>
              </w:rPr>
            </w:pPr>
            <w:r>
              <w:rPr>
                <w:rFonts w:hint="eastAsia"/>
                <w:b/>
                <w:w w:val="90"/>
              </w:rPr>
              <w:t>2019.09.06.금.</w:t>
            </w:r>
          </w:p>
        </w:tc>
      </w:tr>
      <w:tr w:rsidR="00FF3E9D" w:rsidRPr="003844F9" w:rsidTr="00C057FF">
        <w:tc>
          <w:tcPr>
            <w:tcW w:w="7725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FF3E9D" w:rsidRDefault="00FF3E9D" w:rsidP="00FF3E9D">
            <w:pPr>
              <w:pStyle w:val="a3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당신의 게임 내용은 뭔가요?</w:t>
            </w:r>
            <w:r>
              <w:rPr>
                <w:w w:val="90"/>
              </w:rPr>
              <w:t>”</w:t>
            </w:r>
          </w:p>
          <w:p w:rsidR="003855C7" w:rsidRDefault="00BD4B1E" w:rsidP="003855C7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테마와 메카닉스</w:t>
            </w:r>
          </w:p>
          <w:p w:rsidR="00BD4B1E" w:rsidRPr="003855C7" w:rsidRDefault="00BD4B1E" w:rsidP="003855C7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3855C7">
              <w:rPr>
                <w:rFonts w:hint="eastAsia"/>
                <w:w w:val="90"/>
              </w:rPr>
              <w:t>게임 테마: 게임의 주제,</w:t>
            </w:r>
            <w:r w:rsidRPr="003855C7">
              <w:rPr>
                <w:w w:val="90"/>
              </w:rPr>
              <w:t xml:space="preserve"> </w:t>
            </w:r>
            <w:r w:rsidRPr="003855C7">
              <w:rPr>
                <w:rFonts w:hint="eastAsia"/>
                <w:w w:val="90"/>
              </w:rPr>
              <w:t>화제, 제목 등을 뜻함</w:t>
            </w:r>
          </w:p>
          <w:p w:rsidR="00BD4B1E" w:rsidRDefault="00BD4B1E" w:rsidP="003855C7">
            <w:pPr>
              <w:pStyle w:val="a3"/>
              <w:widowControl/>
              <w:numPr>
                <w:ilvl w:val="3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그래픽 풍,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스토리라인,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기획의도</w:t>
            </w:r>
          </w:p>
          <w:p w:rsidR="00BD4B1E" w:rsidRDefault="00BD4B1E" w:rsidP="003855C7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메카닉스: 게임플랫폼에서 게임 플레이가 실행될 수 있도록 하는 구현 원리</w:t>
            </w:r>
          </w:p>
          <w:p w:rsidR="00BD4B1E" w:rsidRDefault="00BD4B1E" w:rsidP="003855C7">
            <w:pPr>
              <w:pStyle w:val="a3"/>
              <w:widowControl/>
              <w:numPr>
                <w:ilvl w:val="3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공학적인 부분 이외, 사회 심리적인 부분도 포괄</w:t>
            </w:r>
          </w:p>
          <w:p w:rsidR="003855C7" w:rsidRDefault="003855C7" w:rsidP="003855C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855C7" w:rsidRDefault="003855C7" w:rsidP="003855C7">
            <w:pPr>
              <w:widowControl/>
              <w:wordWrap/>
              <w:autoSpaceDE/>
              <w:autoSpaceDN/>
              <w:rPr>
                <w:w w:val="90"/>
              </w:rPr>
            </w:pPr>
            <w:r>
              <w:rPr>
                <w:rFonts w:hint="eastAsia"/>
                <w:noProof/>
                <w:w w:val="90"/>
              </w:rPr>
              <w:drawing>
                <wp:inline distT="0" distB="0" distL="0" distR="0" wp14:anchorId="41D629E2" wp14:editId="5011A183">
                  <wp:extent cx="4373880" cy="3382467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themevsmechanics_venn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221" cy="340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5C7" w:rsidRPr="003855C7" w:rsidRDefault="003855C7" w:rsidP="003855C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BD4B1E" w:rsidRDefault="00BD4B1E" w:rsidP="00BD4B1E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테마</w:t>
            </w:r>
          </w:p>
          <w:p w:rsidR="00BD4B1E" w:rsidRDefault="00BD4B1E" w:rsidP="00BD4B1E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플레이어의 경험과 이해를 끌어내기 위한 장치</w:t>
            </w:r>
          </w:p>
          <w:p w:rsidR="00BD4B1E" w:rsidRDefault="00BD4B1E" w:rsidP="00BD4B1E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판타지,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중세,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근대,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고대,</w:t>
            </w:r>
            <w:r>
              <w:rPr>
                <w:w w:val="90"/>
              </w:rPr>
              <w:t xml:space="preserve"> …</w:t>
            </w:r>
          </w:p>
          <w:p w:rsidR="00BD4B1E" w:rsidRDefault="00BD4B1E" w:rsidP="00BD4B1E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lastRenderedPageBreak/>
              <w:t xml:space="preserve">SF, </w:t>
            </w:r>
            <w:r>
              <w:rPr>
                <w:rFonts w:hint="eastAsia"/>
                <w:w w:val="90"/>
              </w:rPr>
              <w:t>원시시대,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미래,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우주,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로봇,</w:t>
            </w:r>
            <w:r>
              <w:rPr>
                <w:w w:val="90"/>
              </w:rPr>
              <w:t xml:space="preserve"> …</w:t>
            </w:r>
          </w:p>
          <w:p w:rsidR="00BD4B1E" w:rsidRDefault="00BD4B1E" w:rsidP="00BD4B1E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귀신,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동양기담,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무협,</w:t>
            </w:r>
            <w:r>
              <w:rPr>
                <w:w w:val="90"/>
              </w:rPr>
              <w:t xml:space="preserve"> …</w:t>
            </w:r>
          </w:p>
          <w:p w:rsidR="00BD4B1E" w:rsidRDefault="00BD4B1E" w:rsidP="00BD4B1E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좀비,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인류의 멸종위기나 종말,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그 이후,</w:t>
            </w:r>
            <w:r>
              <w:rPr>
                <w:w w:val="90"/>
              </w:rPr>
              <w:t xml:space="preserve"> …</w:t>
            </w:r>
          </w:p>
          <w:p w:rsidR="00BD4B1E" w:rsidRDefault="00BD4B1E" w:rsidP="00BD4B1E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가족, 평화,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교훈, </w:t>
            </w:r>
            <w:r>
              <w:rPr>
                <w:w w:val="90"/>
              </w:rPr>
              <w:t>…</w:t>
            </w:r>
          </w:p>
          <w:p w:rsidR="00BD4B1E" w:rsidRDefault="005008C1" w:rsidP="00BD4B1E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메카닉스</w:t>
            </w:r>
          </w:p>
          <w:p w:rsidR="005008C1" w:rsidRDefault="005008C1" w:rsidP="005008C1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테마를 걷어내면 보이는 것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플레이어의 반복을 끌어내는 장치</w:t>
            </w:r>
          </w:p>
          <w:p w:rsidR="005008C1" w:rsidRDefault="005008C1" w:rsidP="005008C1">
            <w:pPr>
              <w:pStyle w:val="a3"/>
              <w:widowControl/>
              <w:numPr>
                <w:ilvl w:val="3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카드 게임</w:t>
            </w:r>
            <w:r>
              <w:rPr>
                <w:w w:val="90"/>
              </w:rPr>
              <w:t xml:space="preserve">(Card Game): </w:t>
            </w:r>
            <w:r>
              <w:rPr>
                <w:rFonts w:hint="eastAsia"/>
                <w:w w:val="90"/>
              </w:rPr>
              <w:t>블랙잭,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포커,</w:t>
            </w:r>
            <w:r>
              <w:rPr>
                <w:w w:val="90"/>
              </w:rPr>
              <w:t xml:space="preserve"> TCG</w:t>
            </w:r>
          </w:p>
          <w:p w:rsidR="005008C1" w:rsidRDefault="005008C1" w:rsidP="005008C1">
            <w:pPr>
              <w:pStyle w:val="a3"/>
              <w:widowControl/>
              <w:numPr>
                <w:ilvl w:val="3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위치 게임(</w:t>
            </w:r>
            <w:r>
              <w:rPr>
                <w:w w:val="90"/>
              </w:rPr>
              <w:t>Position Game)</w:t>
            </w:r>
            <w:r>
              <w:rPr>
                <w:rFonts w:hint="eastAsia"/>
                <w:w w:val="90"/>
              </w:rPr>
              <w:t>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장기, 체스</w:t>
            </w:r>
          </w:p>
          <w:p w:rsidR="005008C1" w:rsidRDefault="005008C1" w:rsidP="005008C1">
            <w:pPr>
              <w:pStyle w:val="a3"/>
              <w:widowControl/>
              <w:numPr>
                <w:ilvl w:val="3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주사위 게임(Dice Game): 부르마블, 윷놀이</w:t>
            </w:r>
          </w:p>
          <w:p w:rsidR="005008C1" w:rsidRDefault="005008C1" w:rsidP="005008C1">
            <w:pPr>
              <w:pStyle w:val="a3"/>
              <w:widowControl/>
              <w:numPr>
                <w:ilvl w:val="3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놓기 게임(Placement Game):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바둑,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오델로</w:t>
            </w:r>
          </w:p>
          <w:p w:rsidR="005008C1" w:rsidRDefault="005008C1" w:rsidP="005008C1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게임에서는 수만은 메카닉스로 구성되어 있다</w:t>
            </w:r>
          </w:p>
          <w:p w:rsidR="009C0DEC" w:rsidRPr="009C0DEC" w:rsidRDefault="00BB1574" w:rsidP="009C0DEC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즉석질문</w:t>
            </w:r>
          </w:p>
          <w:p w:rsidR="00BB1574" w:rsidRDefault="009C0DEC" w:rsidP="009C0DEC">
            <w:pPr>
              <w:pStyle w:val="a3"/>
              <w:widowControl/>
              <w:numPr>
                <w:ilvl w:val="2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다음</w:t>
            </w:r>
            <w:r w:rsidR="00BB1574">
              <w:rPr>
                <w:rFonts w:hint="eastAsia"/>
                <w:w w:val="90"/>
              </w:rPr>
              <w:t xml:space="preserve"> 게임의 테마</w:t>
            </w:r>
            <w:r>
              <w:rPr>
                <w:rFonts w:hint="eastAsia"/>
                <w:w w:val="90"/>
              </w:rPr>
              <w:t>와 메카닉스는 무엇일까요?</w:t>
            </w:r>
            <w:r>
              <w:rPr>
                <w:w w:val="90"/>
              </w:rPr>
              <w:t>”</w:t>
            </w:r>
          </w:p>
          <w:p w:rsidR="009C0DEC" w:rsidRDefault="009C0DEC" w:rsidP="009C0DEC">
            <w:pPr>
              <w:pStyle w:val="a3"/>
              <w:widowControl/>
              <w:numPr>
                <w:ilvl w:val="3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쿠키런</w:t>
            </w:r>
          </w:p>
          <w:p w:rsidR="009C0DEC" w:rsidRDefault="009C0DEC" w:rsidP="009C0DEC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조별 실습</w:t>
            </w:r>
          </w:p>
          <w:p w:rsidR="00DD12E2" w:rsidRDefault="00DD12E2" w:rsidP="009C0DEC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3959860" cy="2455433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ROP_20190910_085438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48" cy="246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0812" w:rsidRDefault="00DF0812" w:rsidP="009C0DEC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개인 과제</w:t>
            </w:r>
          </w:p>
          <w:p w:rsidR="00DD12E2" w:rsidRPr="006E5113" w:rsidRDefault="00DD12E2" w:rsidP="009C0DEC">
            <w:pPr>
              <w:pStyle w:val="a3"/>
              <w:widowControl/>
              <w:numPr>
                <w:ilvl w:val="1"/>
                <w:numId w:val="1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lastRenderedPageBreak/>
              <w:drawing>
                <wp:inline distT="0" distB="0" distL="0" distR="0">
                  <wp:extent cx="4012192" cy="2826385"/>
                  <wp:effectExtent l="0" t="0" r="762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ROP_20190910_085455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19" cy="2831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34708B" w:rsidRDefault="0034708B" w:rsidP="0034708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4708B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이</w:t>
            </w:r>
            <w:r w:rsidRPr="003A29EA">
              <w:rPr>
                <w:w w:val="90"/>
              </w:rPr>
              <w:t xml:space="preserve"> 게임이 플레이를 하게끔 만드는 기능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w w:val="90"/>
              </w:rPr>
              <w:t>예 팀플레이</w:t>
            </w:r>
            <w:r w:rsidR="0034708B">
              <w:rPr>
                <w:rFonts w:hint="eastAsia"/>
                <w:w w:val="90"/>
              </w:rPr>
              <w:t xml:space="preserve">: </w:t>
            </w:r>
            <w:r w:rsidRPr="003A29EA">
              <w:rPr>
                <w:rFonts w:hint="eastAsia"/>
                <w:w w:val="90"/>
              </w:rPr>
              <w:t>팀플레이만</w:t>
            </w:r>
            <w:r w:rsidRPr="003A29EA">
              <w:rPr>
                <w:w w:val="90"/>
              </w:rPr>
              <w:t xml:space="preserve"> 존재하는 게 아니라 </w:t>
            </w:r>
            <w:r w:rsidR="0034708B">
              <w:rPr>
                <w:rFonts w:hint="eastAsia"/>
                <w:w w:val="90"/>
              </w:rPr>
              <w:t>오버워치</w:t>
            </w:r>
            <w:r w:rsidRPr="003A29EA">
              <w:rPr>
                <w:w w:val="90"/>
              </w:rPr>
              <w:t>같은 역할군의 배정을 구현하기 위해 스킬을 사용하는 기능을 넣음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기존의</w:t>
            </w:r>
            <w:r w:rsidRPr="003A29EA">
              <w:rPr>
                <w:w w:val="90"/>
              </w:rPr>
              <w:t xml:space="preserve"> </w:t>
            </w:r>
            <w:r w:rsidR="0034708B">
              <w:rPr>
                <w:rFonts w:hint="eastAsia"/>
                <w:w w:val="90"/>
              </w:rPr>
              <w:t>F</w:t>
            </w:r>
            <w:r w:rsidR="0034708B">
              <w:rPr>
                <w:w w:val="90"/>
              </w:rPr>
              <w:t>PS</w:t>
            </w:r>
            <w:r w:rsidR="0034708B">
              <w:rPr>
                <w:rFonts w:hint="eastAsia"/>
                <w:w w:val="90"/>
              </w:rPr>
              <w:t xml:space="preserve">는 </w:t>
            </w:r>
            <w:r w:rsidRPr="003A29EA">
              <w:rPr>
                <w:w w:val="90"/>
              </w:rPr>
              <w:t>어떤 화기를 사용하느냐에 따라 캐릭터 능력이 정의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해당</w:t>
            </w:r>
            <w:r w:rsidRPr="003A29EA">
              <w:rPr>
                <w:w w:val="90"/>
              </w:rPr>
              <w:t xml:space="preserve"> 캐릭터가 사용하는 무기와 스킬이 결합해 캐릭터의 역할군이라는 테마가 기능적으로 제시됨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이런</w:t>
            </w:r>
            <w:r w:rsidRPr="003A29EA">
              <w:rPr>
                <w:w w:val="90"/>
              </w:rPr>
              <w:t xml:space="preserve"> 플레이를 하나 만드는 장치와 기능을 메카닉스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게임</w:t>
            </w:r>
            <w:r w:rsidRPr="003A29EA">
              <w:rPr>
                <w:w w:val="90"/>
              </w:rPr>
              <w:t xml:space="preserve"> 안의 플레이 구조만 있는게 아니라 예를들어</w:t>
            </w:r>
            <w:r w:rsidR="0034708B">
              <w:rPr>
                <w:rFonts w:hint="eastAsia"/>
                <w:w w:val="90"/>
              </w:rPr>
              <w:t xml:space="preserve"> </w:t>
            </w:r>
            <w:r w:rsidRPr="003A29EA">
              <w:rPr>
                <w:rFonts w:hint="eastAsia"/>
                <w:w w:val="90"/>
              </w:rPr>
              <w:t>리니지는</w:t>
            </w:r>
            <w:r w:rsidRPr="003A29EA">
              <w:rPr>
                <w:w w:val="90"/>
              </w:rPr>
              <w:t xml:space="preserve"> 공성전이라는 구조와 경쟁한다는 구조 특히 애니팡이 그런 구조 잘 되어서 성공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기술적</w:t>
            </w:r>
            <w:r w:rsidRPr="003A29EA">
              <w:rPr>
                <w:w w:val="90"/>
              </w:rPr>
              <w:t>+사회 심리적 장치까지 메카닉스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게임이라는</w:t>
            </w:r>
            <w:r w:rsidRPr="003A29EA">
              <w:rPr>
                <w:w w:val="90"/>
              </w:rPr>
              <w:t xml:space="preserve"> 것은 기본적으로 테마 라는 것들</w:t>
            </w:r>
            <w:r w:rsidR="0034708B">
              <w:rPr>
                <w:rFonts w:hint="eastAsia"/>
                <w:w w:val="90"/>
              </w:rPr>
              <w:t>,</w:t>
            </w:r>
            <w:r w:rsidRPr="003A29EA">
              <w:rPr>
                <w:w w:val="90"/>
              </w:rPr>
              <w:t xml:space="preserve"> 어떤 풍 이런 것들을 가진</w:t>
            </w:r>
            <w:r w:rsidR="0034708B">
              <w:rPr>
                <w:rFonts w:hint="eastAsia"/>
                <w:w w:val="90"/>
              </w:rPr>
              <w:t xml:space="preserve"> </w:t>
            </w:r>
            <w:r w:rsidRPr="003A29EA">
              <w:rPr>
                <w:w w:val="90"/>
              </w:rPr>
              <w:t>것들과</w:t>
            </w:r>
            <w:r w:rsidR="0034708B">
              <w:rPr>
                <w:rFonts w:hint="eastAsia"/>
                <w:w w:val="90"/>
              </w:rPr>
              <w:t xml:space="preserve"> 이런 </w:t>
            </w:r>
            <w:r w:rsidRPr="003A29EA">
              <w:rPr>
                <w:rFonts w:hint="eastAsia"/>
                <w:w w:val="90"/>
              </w:rPr>
              <w:t>것</w:t>
            </w:r>
            <w:r w:rsidR="0034708B">
              <w:rPr>
                <w:rFonts w:hint="eastAsia"/>
                <w:w w:val="90"/>
              </w:rPr>
              <w:t>들</w:t>
            </w:r>
            <w:r w:rsidRPr="003A29EA">
              <w:rPr>
                <w:rFonts w:hint="eastAsia"/>
                <w:w w:val="90"/>
              </w:rPr>
              <w:t>을</w:t>
            </w:r>
            <w:r w:rsidRPr="003A29EA">
              <w:rPr>
                <w:w w:val="90"/>
              </w:rPr>
              <w:t xml:space="preserve"> 토대로 내러티브라는 플레이흐름을 이야기 흐름을 어떻게 끌고</w:t>
            </w:r>
            <w:r w:rsidR="0034708B">
              <w:rPr>
                <w:rFonts w:hint="eastAsia"/>
                <w:w w:val="90"/>
              </w:rPr>
              <w:t xml:space="preserve"> </w:t>
            </w:r>
            <w:r w:rsidRPr="003A29EA">
              <w:rPr>
                <w:w w:val="90"/>
              </w:rPr>
              <w:t>갈 것인가 하는 것이 존재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테마에</w:t>
            </w:r>
            <w:r w:rsidRPr="003A29EA">
              <w:rPr>
                <w:w w:val="90"/>
              </w:rPr>
              <w:t xml:space="preserve"> 맞춰서 그에 맞는 기능적 요소를 어떻게 만들 것인가</w:t>
            </w:r>
          </w:p>
          <w:p w:rsidR="003A29EA" w:rsidRPr="003A29EA" w:rsidRDefault="0034708B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>
              <w:rPr>
                <w:rFonts w:hint="eastAsia"/>
                <w:w w:val="90"/>
              </w:rPr>
              <w:t>내러티브</w:t>
            </w:r>
            <w:r w:rsidR="003A29EA" w:rsidRPr="003A29EA">
              <w:rPr>
                <w:rFonts w:hint="eastAsia"/>
                <w:w w:val="90"/>
              </w:rPr>
              <w:t>를</w:t>
            </w:r>
            <w:r w:rsidR="003A29EA" w:rsidRPr="003A29EA">
              <w:rPr>
                <w:w w:val="90"/>
              </w:rPr>
              <w:t xml:space="preserve"> 살리기 위한 메카닉스는 뭐가 있나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용자가</w:t>
            </w:r>
            <w:r w:rsidRPr="003A29EA">
              <w:rPr>
                <w:w w:val="90"/>
              </w:rPr>
              <w:t xml:space="preserve"> 마왕을 잡는 이야기라고 해도 전투를 한 번도 안하고 잡을 수도 있고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마왕의</w:t>
            </w:r>
            <w:r w:rsidRPr="003A29EA">
              <w:rPr>
                <w:w w:val="90"/>
              </w:rPr>
              <w:t xml:space="preserve"> 본체를 뿌려놓은 것을 부스면 죽는다는 식으로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내가</w:t>
            </w:r>
            <w:r w:rsidRPr="003A29EA">
              <w:rPr>
                <w:w w:val="90"/>
              </w:rPr>
              <w:t xml:space="preserve"> 본체를 찾는 탐색과 파괴 기능 탐색을 방해하는 요소 파괴를 도와주는 요소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전통적</w:t>
            </w:r>
            <w:r w:rsidRPr="003A29EA">
              <w:rPr>
                <w:w w:val="90"/>
              </w:rPr>
              <w:t xml:space="preserve"> 알피지는 전투적 요소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전투를</w:t>
            </w:r>
            <w:r w:rsidRPr="003A29EA">
              <w:rPr>
                <w:w w:val="90"/>
              </w:rPr>
              <w:t xml:space="preserve"> 하면 수많은 몬스터 전투 자체의 퍼포먼스 중요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우리는</w:t>
            </w:r>
            <w:r w:rsidRPr="003A29EA">
              <w:rPr>
                <w:w w:val="90"/>
              </w:rPr>
              <w:t xml:space="preserve"> 플레이하면서 이런 </w:t>
            </w:r>
            <w:r w:rsidR="0034708B">
              <w:rPr>
                <w:rFonts w:hint="eastAsia"/>
                <w:w w:val="90"/>
              </w:rPr>
              <w:t xml:space="preserve">테마의 이런 것을 </w:t>
            </w:r>
            <w:r w:rsidRPr="003A29EA">
              <w:rPr>
                <w:rFonts w:hint="eastAsia"/>
                <w:w w:val="90"/>
              </w:rPr>
              <w:t>실체적으로</w:t>
            </w:r>
            <w:r w:rsidRPr="003A29EA">
              <w:rPr>
                <w:w w:val="90"/>
              </w:rPr>
              <w:t xml:space="preserve"> 보면서 </w:t>
            </w:r>
            <w:r w:rsidR="0034708B">
              <w:rPr>
                <w:rFonts w:hint="eastAsia"/>
                <w:w w:val="90"/>
              </w:rPr>
              <w:t>하는</w:t>
            </w:r>
            <w:r w:rsidRPr="003A29EA">
              <w:rPr>
                <w:w w:val="90"/>
              </w:rPr>
              <w:t xml:space="preserve"> 게 아니라 이야기 흐름을 느끼고 나서 연상적으로 느끼는 재미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이야기를</w:t>
            </w:r>
            <w:r w:rsidRPr="003A29EA">
              <w:rPr>
                <w:w w:val="90"/>
              </w:rPr>
              <w:t xml:space="preserve"> 풀어나가는데 필요한 메카닉스들</w:t>
            </w:r>
          </w:p>
          <w:p w:rsidR="003A29EA" w:rsidRPr="003A29EA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용사가</w:t>
            </w:r>
            <w:r w:rsidRPr="003A29EA">
              <w:rPr>
                <w:w w:val="90"/>
              </w:rPr>
              <w:t xml:space="preserve"> 마왕을 </w:t>
            </w:r>
            <w:r w:rsidR="0034708B">
              <w:rPr>
                <w:rFonts w:hint="eastAsia"/>
                <w:w w:val="90"/>
              </w:rPr>
              <w:t>잡는</w:t>
            </w:r>
            <w:r w:rsidRPr="003A29EA">
              <w:rPr>
                <w:w w:val="90"/>
              </w:rPr>
              <w:t>다-규칙에 영향을 미침</w:t>
            </w:r>
          </w:p>
          <w:p w:rsidR="00FF3E9D" w:rsidRPr="003844F9" w:rsidRDefault="003A29EA" w:rsidP="0034708B">
            <w:pPr>
              <w:widowControl/>
              <w:wordWrap/>
              <w:autoSpaceDE/>
              <w:autoSpaceDN/>
              <w:rPr>
                <w:w w:val="90"/>
              </w:rPr>
            </w:pPr>
            <w:r w:rsidRPr="003A29EA">
              <w:rPr>
                <w:rFonts w:hint="eastAsia"/>
                <w:w w:val="90"/>
              </w:rPr>
              <w:t>예를</w:t>
            </w:r>
            <w:r w:rsidRPr="003A29EA">
              <w:rPr>
                <w:w w:val="90"/>
              </w:rPr>
              <w:t xml:space="preserve"> 들어 혼자 잡을 건지(개인의 성장 전투의 데미지 공방 중요) 협력해서 잡을 건지(구성원의 가치를 얼마나 높게 평가할건지)</w:t>
            </w:r>
          </w:p>
          <w:p w:rsidR="00FF3E9D" w:rsidRPr="003844F9" w:rsidRDefault="00FF3E9D" w:rsidP="0034708B">
            <w:pPr>
              <w:widowControl/>
              <w:wordWrap/>
              <w:autoSpaceDE/>
              <w:autoSpaceDN/>
              <w:rPr>
                <w:w w:val="90"/>
              </w:rPr>
            </w:pPr>
          </w:p>
        </w:tc>
      </w:tr>
    </w:tbl>
    <w:p w:rsidR="00DF0812" w:rsidRDefault="00DF0812" w:rsidP="00BA79F2">
      <w:pPr>
        <w:widowControl/>
        <w:wordWrap/>
        <w:autoSpaceDE/>
        <w:autoSpaceDN/>
        <w:rPr>
          <w:w w:val="90"/>
        </w:rPr>
      </w:pPr>
    </w:p>
    <w:p w:rsidR="00DF0812" w:rsidRDefault="00DF0812">
      <w:pPr>
        <w:widowControl/>
        <w:wordWrap/>
        <w:autoSpaceDE/>
        <w:autoSpaceDN/>
        <w:rPr>
          <w:w w:val="90"/>
        </w:rPr>
      </w:pPr>
      <w:r>
        <w:rPr>
          <w:w w:val="90"/>
        </w:rPr>
        <w:br w:type="page"/>
      </w:r>
    </w:p>
    <w:tbl>
      <w:tblPr>
        <w:tblStyle w:val="a4"/>
        <w:tblW w:w="15451" w:type="dxa"/>
        <w:tblLook w:val="04A0" w:firstRow="1" w:lastRow="0" w:firstColumn="1" w:lastColumn="0" w:noHBand="0" w:noVBand="1"/>
      </w:tblPr>
      <w:tblGrid>
        <w:gridCol w:w="7725"/>
        <w:gridCol w:w="7726"/>
      </w:tblGrid>
      <w:tr w:rsidR="00DF0812" w:rsidTr="00C057FF">
        <w:tc>
          <w:tcPr>
            <w:tcW w:w="15451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DF0812" w:rsidRPr="00DF0812" w:rsidRDefault="00DF0812" w:rsidP="00DF0812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 w:rsidRPr="00DF0812">
              <w:rPr>
                <w:rFonts w:hint="eastAsia"/>
                <w:b/>
                <w:w w:val="90"/>
                <w:sz w:val="24"/>
              </w:rPr>
              <w:lastRenderedPageBreak/>
              <w:t>게임 기획의 이해:</w:t>
            </w:r>
            <w:r w:rsidRPr="00DF0812">
              <w:rPr>
                <w:b/>
                <w:w w:val="90"/>
                <w:sz w:val="24"/>
              </w:rPr>
              <w:t xml:space="preserve"> </w:t>
            </w:r>
            <w:r w:rsidRPr="00DF0812">
              <w:rPr>
                <w:rFonts w:hint="eastAsia"/>
                <w:b/>
                <w:w w:val="90"/>
                <w:sz w:val="24"/>
              </w:rPr>
              <w:t>창의적 사고</w:t>
            </w:r>
          </w:p>
          <w:p w:rsidR="00DF0812" w:rsidRPr="00DF0812" w:rsidRDefault="00DF0812" w:rsidP="00DF0812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 w:rsidRPr="00DF0812">
              <w:rPr>
                <w:b/>
                <w:w w:val="90"/>
              </w:rPr>
              <w:t>2019.09.06.</w:t>
            </w:r>
            <w:r w:rsidRPr="00DF0812">
              <w:rPr>
                <w:rFonts w:hint="eastAsia"/>
                <w:b/>
                <w:w w:val="90"/>
              </w:rPr>
              <w:t>금.</w:t>
            </w:r>
          </w:p>
        </w:tc>
      </w:tr>
      <w:tr w:rsidR="00DF0812" w:rsidRPr="008E2884" w:rsidTr="00C057FF">
        <w:tc>
          <w:tcPr>
            <w:tcW w:w="7725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DF0812" w:rsidRDefault="00BC0DA8" w:rsidP="00C9212D">
            <w:pPr>
              <w:pStyle w:val="a3"/>
              <w:widowControl/>
              <w:numPr>
                <w:ilvl w:val="0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창의성이란?</w:t>
            </w:r>
            <w:r>
              <w:rPr>
                <w:w w:val="90"/>
              </w:rPr>
              <w:t>”</w:t>
            </w:r>
          </w:p>
          <w:p w:rsidR="00DF0812" w:rsidRDefault="00BC0DA8" w:rsidP="00C9212D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새롭고</w:t>
            </w:r>
            <w:r>
              <w:rPr>
                <w:w w:val="90"/>
              </w:rPr>
              <w:t xml:space="preserve">(New), </w:t>
            </w:r>
            <w:r>
              <w:rPr>
                <w:rFonts w:hint="eastAsia"/>
                <w:w w:val="90"/>
              </w:rPr>
              <w:t>혁신적(Innovative), 유용한(</w:t>
            </w:r>
            <w:r>
              <w:rPr>
                <w:w w:val="90"/>
              </w:rPr>
              <w:t xml:space="preserve">Useful) </w:t>
            </w:r>
            <w:r>
              <w:rPr>
                <w:rFonts w:hint="eastAsia"/>
                <w:w w:val="90"/>
              </w:rPr>
              <w:t>결과물을 만들어 낼 수 있는 능력</w:t>
            </w:r>
          </w:p>
          <w:p w:rsidR="00C9212D" w:rsidRDefault="00C9212D" w:rsidP="00BA79F2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창의성의 관점</w:t>
            </w:r>
          </w:p>
          <w:p w:rsidR="00C9212D" w:rsidRDefault="00C9212D" w:rsidP="00C9212D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자신에게 주어진 문제나 처해 있는 상황을 새롭고 혁신적인 관점에서 재해석하고,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해결책을 제시할 수 있는 인지능력(C</w:t>
            </w:r>
            <w:r>
              <w:rPr>
                <w:w w:val="90"/>
              </w:rPr>
              <w:t xml:space="preserve">ognitive Ability)에 </w:t>
            </w:r>
            <w:r>
              <w:rPr>
                <w:rFonts w:hint="eastAsia"/>
                <w:w w:val="90"/>
              </w:rPr>
              <w:t>의해 발현</w:t>
            </w:r>
          </w:p>
          <w:p w:rsidR="00C9212D" w:rsidRDefault="00C9212D" w:rsidP="00C9212D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절차를 중요하게 생각하는 연구활동에서는 창의성의 발현을 새로운 아이디어나 결과물을 만들어가는 과정(</w:t>
            </w:r>
            <w:r>
              <w:rPr>
                <w:w w:val="90"/>
              </w:rPr>
              <w:t>Innovative ways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즉 방법론이 중요</w:t>
            </w:r>
          </w:p>
          <w:p w:rsidR="00C9212D" w:rsidRDefault="00C9212D" w:rsidP="00C9212D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결과(</w:t>
            </w:r>
            <w:r>
              <w:rPr>
                <w:w w:val="90"/>
              </w:rPr>
              <w:t>Product)</w:t>
            </w:r>
            <w:r>
              <w:rPr>
                <w:rFonts w:hint="eastAsia"/>
                <w:w w:val="90"/>
              </w:rPr>
              <w:t>를 중시하는 경우,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현재의 결과물이 기존의 결과물과 비교하였을 때 얼마나 새롭고</w:t>
            </w:r>
            <w:r>
              <w:rPr>
                <w:w w:val="90"/>
              </w:rPr>
              <w:t xml:space="preserve">, </w:t>
            </w:r>
            <w:r>
              <w:rPr>
                <w:rFonts w:hint="eastAsia"/>
                <w:w w:val="90"/>
              </w:rPr>
              <w:t>혁신적이며, 유용한 결과물인지</w:t>
            </w:r>
            <w:r>
              <w:rPr>
                <w:w w:val="90"/>
              </w:rPr>
              <w:t>…</w:t>
            </w:r>
          </w:p>
          <w:p w:rsidR="00C9212D" w:rsidRDefault="00C9212D" w:rsidP="00BA79F2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창의성의 형태</w:t>
            </w:r>
          </w:p>
          <w:p w:rsidR="00C9212D" w:rsidRDefault="00C9212D" w:rsidP="009D521C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혁신적 창의성(</w:t>
            </w:r>
            <w:r>
              <w:rPr>
                <w:w w:val="90"/>
              </w:rPr>
              <w:t>Revolutionary Creativity)</w:t>
            </w:r>
          </w:p>
          <w:p w:rsidR="00C9212D" w:rsidRDefault="00C9212D" w:rsidP="009D521C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천동설이 아닌 지동설이 옳다는 과학적 변화,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전기의 발명 등</w:t>
            </w:r>
          </w:p>
          <w:p w:rsidR="00C9212D" w:rsidRDefault="00C9212D" w:rsidP="009D521C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발전적 창의성(</w:t>
            </w:r>
            <w:r>
              <w:rPr>
                <w:w w:val="90"/>
              </w:rPr>
              <w:t>Evolutionary Creativity)</w:t>
            </w:r>
          </w:p>
          <w:p w:rsidR="00C9212D" w:rsidRDefault="00C9212D" w:rsidP="009D521C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차량용 엔진을 개선하여 연비 효율을 높이는 기술이나,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기존의 </w:t>
            </w:r>
            <w:r>
              <w:rPr>
                <w:w w:val="90"/>
              </w:rPr>
              <w:t>MMORPG</w:t>
            </w:r>
            <w:r>
              <w:rPr>
                <w:rFonts w:hint="eastAsia"/>
                <w:w w:val="90"/>
              </w:rPr>
              <w:t>에 새로운 몬스터나 던전을 추가하여 플레이어에게 새로운 즐거움을 제공</w:t>
            </w:r>
          </w:p>
          <w:p w:rsidR="00C9212D" w:rsidRDefault="00C9212D" w:rsidP="009D521C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즉흥적인 창의성(</w:t>
            </w:r>
            <w:r>
              <w:rPr>
                <w:w w:val="90"/>
              </w:rPr>
              <w:t>Impromptu)</w:t>
            </w:r>
          </w:p>
          <w:p w:rsidR="00C9212D" w:rsidRDefault="00C9212D" w:rsidP="009D521C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야구 경기를 관람할 때 쓰레기를 모으기 위해 쓰레기 봉투를 가지고 갔다가 야구 경기가 너무나 흥미로워 쓰레기 봉투를 머리에 쓰고 응원</w:t>
            </w:r>
          </w:p>
          <w:p w:rsidR="009D521C" w:rsidRDefault="00301A7A" w:rsidP="009D521C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창의성에 대한 오해</w:t>
            </w:r>
          </w:p>
          <w:p w:rsidR="00301A7A" w:rsidRDefault="00301A7A" w:rsidP="00301A7A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창의성은 기발한 아이디어를 도출하는 것이다</w:t>
            </w:r>
          </w:p>
          <w:p w:rsidR="00301A7A" w:rsidRDefault="00301A7A" w:rsidP="00301A7A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기발함에만 초점을 맞춰 엉뚱하고 색다른 아이디어를 무조건 창의적인 것으로 간주</w:t>
            </w:r>
          </w:p>
          <w:p w:rsidR="00301A7A" w:rsidRDefault="00301A7A" w:rsidP="00301A7A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지나치게 허황된 아이디어는 오히려 </w:t>
            </w:r>
            <w:r w:rsidRPr="00301A7A">
              <w:rPr>
                <w:rFonts w:hint="eastAsia"/>
                <w:w w:val="90"/>
                <w:u w:val="single"/>
              </w:rPr>
              <w:t>문제 해결을 방해</w:t>
            </w:r>
          </w:p>
          <w:p w:rsidR="00301A7A" w:rsidRDefault="00301A7A" w:rsidP="00301A7A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창의성은 주어진 조건과 현실을 무시해도 된다</w:t>
            </w:r>
          </w:p>
          <w:p w:rsidR="00301A7A" w:rsidRDefault="00301A7A" w:rsidP="00301A7A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주어진 조건과 현실에 구애 받지 않거나 이를 무시해야만 창의적인 아이디어가 도출된다고 생각</w:t>
            </w:r>
          </w:p>
          <w:p w:rsidR="00301A7A" w:rsidRDefault="00301A7A" w:rsidP="00301A7A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조건을 무시한 상태에서 도출된 아이디어는 </w:t>
            </w:r>
            <w:r w:rsidRPr="00301A7A">
              <w:rPr>
                <w:rFonts w:hint="eastAsia"/>
                <w:w w:val="90"/>
                <w:u w:val="single"/>
              </w:rPr>
              <w:t>실현성이 없음</w:t>
            </w:r>
          </w:p>
          <w:p w:rsidR="00301A7A" w:rsidRDefault="00301A7A" w:rsidP="00301A7A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창의성은 정답을 찾는 것이 아니다</w:t>
            </w:r>
          </w:p>
          <w:p w:rsidR="00301A7A" w:rsidRDefault="00301A7A" w:rsidP="00301A7A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정답을 찾는 과정을 무시하고 발산적 사고를 통해서 엉뚱한 아이디어를 도출하는 것에만 초점을 맞춰 판단을 유보</w:t>
            </w:r>
          </w:p>
          <w:p w:rsidR="00301A7A" w:rsidRPr="00301A7A" w:rsidRDefault="00301A7A" w:rsidP="00301A7A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  <w:u w:val="single"/>
              </w:rPr>
            </w:pPr>
            <w:r>
              <w:rPr>
                <w:rFonts w:hint="eastAsia"/>
                <w:w w:val="90"/>
              </w:rPr>
              <w:t xml:space="preserve">창의성은 </w:t>
            </w:r>
            <w:r w:rsidRPr="00301A7A">
              <w:rPr>
                <w:rFonts w:hint="eastAsia"/>
                <w:w w:val="90"/>
                <w:u w:val="single"/>
              </w:rPr>
              <w:t>문제해결을 위한 도구</w:t>
            </w:r>
            <w:r>
              <w:rPr>
                <w:rFonts w:hint="eastAsia"/>
                <w:w w:val="90"/>
              </w:rPr>
              <w:t>이며,</w:t>
            </w:r>
            <w:r>
              <w:rPr>
                <w:w w:val="90"/>
              </w:rPr>
              <w:t xml:space="preserve"> </w:t>
            </w:r>
            <w:r w:rsidRPr="00301A7A">
              <w:rPr>
                <w:rFonts w:hint="eastAsia"/>
                <w:w w:val="90"/>
                <w:u w:val="single"/>
              </w:rPr>
              <w:t>창의성 그 자체가 목적이 될 수 없음</w:t>
            </w:r>
          </w:p>
          <w:p w:rsidR="00301A7A" w:rsidRDefault="00C15395" w:rsidP="00301A7A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창의성에 대한 올바른 이해</w:t>
            </w:r>
          </w:p>
          <w:p w:rsidR="00C15395" w:rsidRDefault="00C15395" w:rsidP="00C15395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창의성은 문제 </w:t>
            </w:r>
            <w:r w:rsidRPr="00097340">
              <w:rPr>
                <w:rFonts w:hint="eastAsia"/>
                <w:color w:val="FF0000"/>
                <w:w w:val="90"/>
              </w:rPr>
              <w:t>인식</w:t>
            </w:r>
            <w:r>
              <w:rPr>
                <w:rFonts w:hint="eastAsia"/>
                <w:w w:val="90"/>
              </w:rPr>
              <w:t xml:space="preserve"> 능력이다</w:t>
            </w:r>
          </w:p>
          <w:p w:rsidR="00C15395" w:rsidRDefault="00C15395" w:rsidP="00097340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문제 해결의 출발점은 문제 인식이며, 문제를 인식하지 못하면 문제 해결 자체를 시도할 수 없음</w:t>
            </w:r>
          </w:p>
          <w:p w:rsidR="00C15395" w:rsidRPr="00097340" w:rsidRDefault="00C15395" w:rsidP="00097340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  <w:u w:val="single"/>
              </w:rPr>
            </w:pPr>
            <w:r>
              <w:rPr>
                <w:rFonts w:hint="eastAsia"/>
                <w:w w:val="90"/>
              </w:rPr>
              <w:t xml:space="preserve">남들은 문제라고 인식하지 못하는 것을 </w:t>
            </w:r>
            <w:r w:rsidRPr="00097340">
              <w:rPr>
                <w:rFonts w:hint="eastAsia"/>
                <w:w w:val="90"/>
                <w:u w:val="single"/>
              </w:rPr>
              <w:t>먼저 발견하고 창안하는 능력</w:t>
            </w:r>
          </w:p>
          <w:p w:rsidR="00C15395" w:rsidRDefault="00C15395" w:rsidP="00C15395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창의성은 문제 </w:t>
            </w:r>
            <w:r w:rsidR="00097340" w:rsidRPr="00097340">
              <w:rPr>
                <w:rFonts w:hint="eastAsia"/>
                <w:color w:val="FF0000"/>
                <w:w w:val="90"/>
              </w:rPr>
              <w:t>정</w:t>
            </w:r>
            <w:r w:rsidRPr="00097340">
              <w:rPr>
                <w:rFonts w:hint="eastAsia"/>
                <w:color w:val="FF0000"/>
                <w:w w:val="90"/>
              </w:rPr>
              <w:t>의</w:t>
            </w:r>
            <w:r>
              <w:rPr>
                <w:rFonts w:hint="eastAsia"/>
                <w:w w:val="90"/>
              </w:rPr>
              <w:t xml:space="preserve"> 능력이다</w:t>
            </w:r>
          </w:p>
          <w:p w:rsidR="00C15395" w:rsidRDefault="00C15395" w:rsidP="00097340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문제가 인식되어도 사람마다 문제를 서로 다르게 정의하여 문제 해결 방안도 다르게 설정함</w:t>
            </w:r>
          </w:p>
          <w:p w:rsidR="00C15395" w:rsidRDefault="00C15395" w:rsidP="00097340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조건과 관련된 정보를 수집,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분석하여 </w:t>
            </w:r>
            <w:r w:rsidRPr="00097340">
              <w:rPr>
                <w:rFonts w:hint="eastAsia"/>
                <w:w w:val="90"/>
                <w:u w:val="single"/>
              </w:rPr>
              <w:t>문제의 근본원인</w:t>
            </w:r>
            <w:r>
              <w:rPr>
                <w:rFonts w:hint="eastAsia"/>
                <w:w w:val="90"/>
              </w:rPr>
              <w:t>을 발견하여 진짜 문제를 정의하는 능력</w:t>
            </w:r>
          </w:p>
          <w:p w:rsidR="00C15395" w:rsidRDefault="00C15395" w:rsidP="00C15395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창의성은 문제 </w:t>
            </w:r>
            <w:r w:rsidRPr="00097340">
              <w:rPr>
                <w:rFonts w:hint="eastAsia"/>
                <w:color w:val="FF0000"/>
                <w:w w:val="90"/>
              </w:rPr>
              <w:t>점검</w:t>
            </w:r>
            <w:r>
              <w:rPr>
                <w:rFonts w:hint="eastAsia"/>
                <w:w w:val="90"/>
              </w:rPr>
              <w:t xml:space="preserve"> 능력이다</w:t>
            </w:r>
          </w:p>
          <w:p w:rsidR="00C15395" w:rsidRDefault="00C15395" w:rsidP="00097340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현실적으로 도전해 볼 가치가 있는 문제이며 </w:t>
            </w:r>
            <w:r w:rsidRPr="008929A5">
              <w:rPr>
                <w:rFonts w:hint="eastAsia"/>
                <w:w w:val="90"/>
                <w:u w:val="single"/>
              </w:rPr>
              <w:t>주어진 제약조건에서 해결할 수 있는 문제</w:t>
            </w:r>
            <w:r>
              <w:rPr>
                <w:rFonts w:hint="eastAsia"/>
                <w:w w:val="90"/>
              </w:rPr>
              <w:t>인지를 미리 판단</w:t>
            </w:r>
          </w:p>
          <w:p w:rsidR="00C15395" w:rsidRDefault="00C15395" w:rsidP="00097340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분석적 사고력과 과제의 우선 순위를 판단하는 능력도 필요</w:t>
            </w:r>
          </w:p>
          <w:p w:rsidR="008929A5" w:rsidRDefault="008929A5" w:rsidP="008929A5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기획자에게 창의적 사고란?</w:t>
            </w:r>
          </w:p>
          <w:p w:rsidR="008929A5" w:rsidRDefault="008929A5" w:rsidP="008929A5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기획은 기본적으로 창작 활동이기 때문에 당연히 창의력이 중요함</w:t>
            </w:r>
          </w:p>
          <w:p w:rsidR="008929A5" w:rsidRDefault="008929A5" w:rsidP="008929A5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개발과정에서 지속적으로 다양한 문제를 </w:t>
            </w:r>
            <w:r w:rsidRPr="008929A5">
              <w:rPr>
                <w:rFonts w:hint="eastAsia"/>
                <w:w w:val="90"/>
                <w:u w:val="single"/>
              </w:rPr>
              <w:t>인식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 w:rsidRPr="008929A5">
              <w:rPr>
                <w:rFonts w:hint="eastAsia"/>
                <w:w w:val="90"/>
                <w:u w:val="single"/>
              </w:rPr>
              <w:t>정의</w:t>
            </w:r>
            <w:r>
              <w:rPr>
                <w:rFonts w:hint="eastAsia"/>
                <w:w w:val="90"/>
              </w:rPr>
              <w:t xml:space="preserve">, </w:t>
            </w:r>
            <w:r w:rsidRPr="008929A5">
              <w:rPr>
                <w:rFonts w:hint="eastAsia"/>
                <w:w w:val="90"/>
                <w:u w:val="single"/>
              </w:rPr>
              <w:t>점검</w:t>
            </w:r>
            <w:r>
              <w:rPr>
                <w:rFonts w:hint="eastAsia"/>
                <w:w w:val="90"/>
              </w:rPr>
              <w:t>해야 함</w:t>
            </w:r>
          </w:p>
          <w:p w:rsidR="008929A5" w:rsidRDefault="008929A5" w:rsidP="008929A5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창의적 사고도 </w:t>
            </w:r>
            <w:r w:rsidRPr="008929A5">
              <w:rPr>
                <w:rFonts w:hint="eastAsia"/>
                <w:w w:val="90"/>
                <w:u w:val="single"/>
              </w:rPr>
              <w:t>훈련</w:t>
            </w:r>
            <w:r>
              <w:rPr>
                <w:rFonts w:hint="eastAsia"/>
                <w:w w:val="90"/>
              </w:rPr>
              <w:t xml:space="preserve">과 </w:t>
            </w:r>
            <w:r w:rsidRPr="008929A5">
              <w:rPr>
                <w:rFonts w:hint="eastAsia"/>
                <w:w w:val="90"/>
                <w:u w:val="single"/>
              </w:rPr>
              <w:t>교육</w:t>
            </w:r>
            <w:r>
              <w:rPr>
                <w:rFonts w:hint="eastAsia"/>
                <w:w w:val="90"/>
              </w:rPr>
              <w:t>을 통해 향상될 수 있음</w:t>
            </w:r>
          </w:p>
          <w:p w:rsidR="008929A5" w:rsidRDefault="008929A5" w:rsidP="008929A5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게임 기획이 창의적 사고를 하는 것도 중요하지만 </w:t>
            </w:r>
            <w:r w:rsidRPr="008929A5">
              <w:rPr>
                <w:rFonts w:hint="eastAsia"/>
                <w:w w:val="90"/>
                <w:u w:val="single"/>
              </w:rPr>
              <w:t>팀</w:t>
            </w:r>
            <w:r>
              <w:rPr>
                <w:rFonts w:hint="eastAsia"/>
                <w:w w:val="90"/>
              </w:rPr>
              <w:t>이 창의력을 발휘할 수 있게 하는 활동도 중요</w:t>
            </w:r>
          </w:p>
          <w:p w:rsidR="008929A5" w:rsidRDefault="008929A5" w:rsidP="008929A5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 xml:space="preserve">전문 분야의 창의적 사고는 전문 분야에 대한 </w:t>
            </w:r>
            <w:r w:rsidRPr="008929A5">
              <w:rPr>
                <w:rFonts w:hint="eastAsia"/>
                <w:w w:val="90"/>
                <w:u w:val="single"/>
              </w:rPr>
              <w:t>이해도</w:t>
            </w:r>
            <w:r>
              <w:rPr>
                <w:rFonts w:hint="eastAsia"/>
                <w:w w:val="90"/>
              </w:rPr>
              <w:t xml:space="preserve">와 </w:t>
            </w:r>
            <w:r w:rsidRPr="008929A5">
              <w:rPr>
                <w:rFonts w:hint="eastAsia"/>
                <w:w w:val="90"/>
                <w:u w:val="single"/>
              </w:rPr>
              <w:t>사전지식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 w:rsidRPr="008929A5">
              <w:rPr>
                <w:rFonts w:hint="eastAsia"/>
                <w:w w:val="90"/>
                <w:u w:val="single"/>
              </w:rPr>
              <w:t>정보의 양</w:t>
            </w:r>
            <w:r>
              <w:rPr>
                <w:rFonts w:hint="eastAsia"/>
                <w:w w:val="90"/>
              </w:rPr>
              <w:t>에 따라 향상됨</w:t>
            </w:r>
          </w:p>
          <w:p w:rsidR="008929A5" w:rsidRDefault="00C60CBD" w:rsidP="00C60CBD">
            <w:pPr>
              <w:pStyle w:val="a3"/>
              <w:widowControl/>
              <w:numPr>
                <w:ilvl w:val="0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창의성을 키우기 위한 방법은?</w:t>
            </w:r>
            <w:r>
              <w:rPr>
                <w:w w:val="90"/>
              </w:rPr>
              <w:t>”</w:t>
            </w:r>
          </w:p>
          <w:p w:rsidR="00C60CBD" w:rsidRDefault="00C60CBD" w:rsidP="00C60CBD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창의성?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기법?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방법론?</w:t>
            </w:r>
          </w:p>
          <w:p w:rsidR="00C60CBD" w:rsidRDefault="00C60CBD" w:rsidP="00C60CBD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게임 개발은 끊임 없는 문제 해결 과정</w:t>
            </w:r>
            <w:r>
              <w:rPr>
                <w:w w:val="90"/>
              </w:rPr>
              <w:t>”</w:t>
            </w:r>
          </w:p>
          <w:p w:rsidR="00C60CBD" w:rsidRDefault="00C60CBD" w:rsidP="00C60CBD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Idea Is Not Game</w:t>
            </w:r>
          </w:p>
          <w:p w:rsidR="00C60CBD" w:rsidRDefault="00C60CBD" w:rsidP="00C60CBD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Idea Is Not Game Design</w:t>
            </w:r>
          </w:p>
          <w:p w:rsidR="00C60CBD" w:rsidRPr="00272FBF" w:rsidRDefault="00C60CBD" w:rsidP="00C60CBD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  <w:u w:val="single"/>
              </w:rPr>
            </w:pPr>
            <w:r w:rsidRPr="00272FBF">
              <w:rPr>
                <w:w w:val="90"/>
                <w:u w:val="single"/>
              </w:rPr>
              <w:t>Idea Is Like a Rabbits</w:t>
            </w:r>
          </w:p>
          <w:p w:rsidR="00C60CBD" w:rsidRDefault="00C60CBD" w:rsidP="00C60CBD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개발의 창의성은 집단적 사유가 필요</w:t>
            </w:r>
          </w:p>
          <w:p w:rsidR="00C60CBD" w:rsidRDefault="00C60CBD" w:rsidP="00C60CBD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개발의 창의성은 효율적으로 문제를 해결해야 함</w:t>
            </w:r>
          </w:p>
          <w:p w:rsidR="00C60CBD" w:rsidRPr="00C60CBD" w:rsidRDefault="00C60CBD" w:rsidP="00C60CBD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개발의 창의성은 제반 조건을 감안한 실행을 고려해야 함</w:t>
            </w:r>
          </w:p>
          <w:p w:rsidR="00C60CBD" w:rsidRDefault="00272FBF" w:rsidP="00C60CBD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창의적 사고에 방법론이 필요한 이유</w:t>
            </w:r>
          </w:p>
          <w:p w:rsidR="00272FBF" w:rsidRDefault="00272FBF" w:rsidP="00272FBF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Boss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vs. Leader</w:t>
            </w:r>
          </w:p>
          <w:p w:rsidR="00272FBF" w:rsidRDefault="00272FBF" w:rsidP="00272FBF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델파이 기법</w:t>
            </w:r>
          </w:p>
          <w:p w:rsidR="00272FBF" w:rsidRDefault="0002079C" w:rsidP="0002079C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drawing>
                <wp:anchor distT="0" distB="0" distL="114300" distR="114300" simplePos="0" relativeHeight="251659264" behindDoc="0" locked="0" layoutInCell="1" allowOverlap="1" wp14:anchorId="3ABE55A3" wp14:editId="32E81B18">
                  <wp:simplePos x="0" y="0"/>
                  <wp:positionH relativeFrom="column">
                    <wp:posOffset>895350</wp:posOffset>
                  </wp:positionH>
                  <wp:positionV relativeFrom="paragraph">
                    <wp:posOffset>312420</wp:posOffset>
                  </wp:positionV>
                  <wp:extent cx="2905932" cy="685800"/>
                  <wp:effectExtent l="0" t="0" r="8890" b="0"/>
                  <wp:wrapTopAndBottom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elph_02.gif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932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72FBF">
              <w:rPr>
                <w:w w:val="90"/>
              </w:rPr>
              <w:t>“</w:t>
            </w:r>
            <w:r w:rsidR="00272FBF">
              <w:rPr>
                <w:rFonts w:hint="eastAsia"/>
                <w:w w:val="90"/>
              </w:rPr>
              <w:t>이 게임은 성공 가능할까?</w:t>
            </w:r>
            <w:r w:rsidR="00272FBF">
              <w:rPr>
                <w:w w:val="90"/>
              </w:rPr>
              <w:t>”</w:t>
            </w:r>
          </w:p>
          <w:p w:rsidR="0002079C" w:rsidRPr="0002079C" w:rsidRDefault="0002079C" w:rsidP="0002079C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정의</w:t>
            </w:r>
          </w:p>
          <w:p w:rsidR="0002079C" w:rsidRPr="0002079C" w:rsidRDefault="0002079C" w:rsidP="0002079C">
            <w:pPr>
              <w:widowControl/>
              <w:tabs>
                <w:tab w:val="left" w:pos="1245"/>
              </w:tabs>
              <w:wordWrap/>
              <w:autoSpaceDE/>
              <w:autoSpaceDN/>
              <w:ind w:firstLineChars="100" w:firstLine="180"/>
              <w:jc w:val="center"/>
              <w:rPr>
                <w:w w:val="90"/>
              </w:rPr>
            </w:pPr>
            <w:r w:rsidRPr="008E2884">
              <w:rPr>
                <w:noProof/>
                <w:w w:val="90"/>
              </w:rPr>
              <mc:AlternateContent>
                <mc:Choice Requires="wps">
                  <w:drawing>
                    <wp:inline distT="0" distB="0" distL="0" distR="0">
                      <wp:extent cx="2400300" cy="845820"/>
                      <wp:effectExtent l="0" t="0" r="19050" b="11430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0300" cy="8458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962D9" w:rsidRPr="0002079C" w:rsidRDefault="00D962D9" w:rsidP="0002079C">
                                  <w:pPr>
                                    <w:widowControl/>
                                    <w:tabs>
                                      <w:tab w:val="left" w:pos="1245"/>
                                    </w:tabs>
                                    <w:wordWrap/>
                                    <w:autoSpaceDE/>
                                    <w:autoSpaceDN/>
                                    <w:jc w:val="center"/>
                                    <w:rPr>
                                      <w:w w:val="90"/>
                                    </w:rPr>
                                  </w:pPr>
                                  <w:r w:rsidRPr="0002079C">
                                    <w:rPr>
                                      <w:w w:val="90"/>
                                    </w:rPr>
                                    <w:t>Delphi</w:t>
                                  </w:r>
                                  <w:r w:rsidRPr="0002079C">
                                    <w:rPr>
                                      <w:rFonts w:hint="eastAsia"/>
                                      <w:w w:val="90"/>
                                    </w:rPr>
                                    <w:t xml:space="preserve"> </w:t>
                                  </w:r>
                                  <w:r w:rsidRPr="0002079C">
                                    <w:rPr>
                                      <w:w w:val="90"/>
                                    </w:rPr>
                                    <w:t>(</w:t>
                                  </w:r>
                                  <w:r w:rsidRPr="0002079C">
                                    <w:rPr>
                                      <w:rFonts w:hint="eastAsia"/>
                                      <w:w w:val="90"/>
                                    </w:rPr>
                                    <w:t>사고의 체계적 수렴)</w:t>
                                  </w:r>
                                </w:p>
                                <w:p w:rsidR="00D962D9" w:rsidRDefault="00D962D9" w:rsidP="0002079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  <w:w w:val="90"/>
                                    </w:rPr>
                                    <w:t>집단적 사고를 체계적으로 접근시켜 수렴(집단의 의견 일치를 근접시키는 유용)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width:189pt;height:6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">
                      <v:textbox>
                        <w:txbxContent>
                          <w:p w:rsidR="00D962D9" w:rsidRPr="0002079C" w:rsidRDefault="00D962D9" w:rsidP="0002079C">
                            <w:pPr>
                              <w:widowControl/>
                              <w:tabs>
                                <w:tab w:val="left" w:pos="1245"/>
                              </w:tabs>
                              <w:wordWrap/>
                              <w:autoSpaceDE/>
                              <w:autoSpaceDN/>
                              <w:jc w:val="center"/>
                              <w:rPr>
                                <w:w w:val="90"/>
                              </w:rPr>
                            </w:pPr>
                            <w:r w:rsidRPr="0002079C">
                              <w:rPr>
                                <w:w w:val="90"/>
                              </w:rPr>
                              <w:t>Delphi</w:t>
                            </w:r>
                            <w:r w:rsidRPr="0002079C">
                              <w:rPr>
                                <w:rFonts w:hint="eastAsia"/>
                                <w:w w:val="90"/>
                              </w:rPr>
                              <w:t xml:space="preserve"> </w:t>
                            </w:r>
                            <w:r w:rsidRPr="0002079C">
                              <w:rPr>
                                <w:w w:val="90"/>
                              </w:rPr>
                              <w:t>(</w:t>
                            </w:r>
                            <w:r w:rsidRPr="0002079C">
                              <w:rPr>
                                <w:rFonts w:hint="eastAsia"/>
                                <w:w w:val="90"/>
                              </w:rPr>
                              <w:t>사고의 체계적 수렴)</w:t>
                            </w:r>
                          </w:p>
                          <w:p w:rsidR="00D962D9" w:rsidRDefault="00D962D9" w:rsidP="0002079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w w:val="90"/>
                              </w:rPr>
                              <w:t>집단적 사고를 체계적으로 접근시켜 수렴(집단의 의견 일치를 근접시키는 유용)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272FBF" w:rsidRDefault="00272FBF" w:rsidP="008C3BBF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미래의 특정시점을 예측하는 경우, 현재의 상태에 대한 일반화,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표준화 된 자료가 부족한 경우,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직관을 객관화 하는 예측의 방법으로 많이 사용되어지는 기법</w:t>
            </w:r>
          </w:p>
          <w:p w:rsidR="008E2884" w:rsidRDefault="008E2884" w:rsidP="008C3BBF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델파이 기법은 예측조사 방법의 일종으로 내용이 아직 알려지지 않거나 일정한 합의점에 달하지 못한 내용에 대해 다수의 전문가의 의겸을 받고, 수회에 걸쳐 피드백(Feedback)시켜 그들의 의견을 수렴하고 합의된 내요을 </w:t>
            </w:r>
            <w:r>
              <w:rPr>
                <w:rFonts w:hint="eastAsia"/>
                <w:w w:val="90"/>
              </w:rPr>
              <w:lastRenderedPageBreak/>
              <w:t>얻는 집던적 사고를 통해 체계적으로 접근하는 일종의 예측에 의한 정책 분석 방법이라고 볼 수 있다</w:t>
            </w:r>
          </w:p>
          <w:p w:rsidR="00E76417" w:rsidRDefault="00E76417" w:rsidP="008C3BBF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</w:p>
          <w:p w:rsidR="008E2884" w:rsidRDefault="008E2884" w:rsidP="008E2884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델파이 기법: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실행 방식</w:t>
            </w:r>
          </w:p>
          <w:p w:rsidR="008E2884" w:rsidRDefault="008E2884" w:rsidP="008E2884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복수의 전문가들로 패널을 구성</w:t>
            </w:r>
          </w:p>
          <w:p w:rsidR="008E2884" w:rsidRDefault="008E2884" w:rsidP="008E2884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각 패널들은 서로 어떤 사람인지 알 수 없도록 익명성을 보장해야 함</w:t>
            </w:r>
          </w:p>
          <w:p w:rsidR="008E2884" w:rsidRDefault="008E2884" w:rsidP="008E2884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익명성 보장을 위해 우편 혹은 이메일로 의사 소통을 진행함</w:t>
            </w:r>
          </w:p>
          <w:p w:rsidR="008E2884" w:rsidRDefault="008E2884" w:rsidP="008E2884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답변들을 취합 후 익명으로 패널들에게 피드백을 진행</w:t>
            </w:r>
          </w:p>
          <w:p w:rsidR="008E2884" w:rsidRDefault="008E2884" w:rsidP="008E2884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패널들은 다른 패널의 의견을 비교 분석 후 다시 피드백</w:t>
            </w:r>
          </w:p>
          <w:p w:rsidR="008E2884" w:rsidRDefault="008E2884" w:rsidP="008E2884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위 내용을 수 차례 반복한 후 결론을 도출</w:t>
            </w:r>
          </w:p>
          <w:p w:rsidR="008C3BBF" w:rsidRDefault="008C3BBF" w:rsidP="008C3BBF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델파이 기법 활용</w:t>
            </w:r>
          </w:p>
          <w:p w:rsidR="008C3BBF" w:rsidRDefault="008C3BBF" w:rsidP="008C3BBF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대표적인 활용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게임 분석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몇 레벨?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몇 시간?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주로 즐기는 장르?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특별히 재미있거나 인상 깊었던 부분?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새로 추가해야 할 부분?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특정 시스템의 느낌,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감상평?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특정 콘텐츠의 느낌,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감상평?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유사 장르 게임과의 비교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재미의 수준은 어느 정도?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기타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참조:</w:t>
            </w:r>
            <w:r>
              <w:rPr>
                <w:w w:val="90"/>
              </w:rPr>
              <w:t xml:space="preserve"> FPS </w:t>
            </w:r>
            <w:r>
              <w:rPr>
                <w:rFonts w:hint="eastAsia"/>
                <w:w w:val="90"/>
              </w:rPr>
              <w:t>게임 구성요소의 중요도 분석방법에 대한 연구</w:t>
            </w:r>
          </w:p>
          <w:p w:rsidR="008C3BBF" w:rsidRDefault="008C3BBF" w:rsidP="008C3BBF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델파이 기법의 장단점</w:t>
            </w:r>
          </w:p>
          <w:p w:rsidR="008C3BBF" w:rsidRDefault="008C3BBF" w:rsidP="008C3BBF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장점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 w:rsidRPr="00C26A34">
              <w:rPr>
                <w:rFonts w:hint="eastAsia"/>
                <w:w w:val="90"/>
                <w:u w:val="single"/>
              </w:rPr>
              <w:t>편향된 토의</w:t>
            </w:r>
            <w:r>
              <w:rPr>
                <w:rFonts w:hint="eastAsia"/>
                <w:w w:val="90"/>
              </w:rPr>
              <w:t>에 쏟는 시간과 노력의 낭비를 줄일 수 있다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연구자에 의해 통제되기 때문에 </w:t>
            </w:r>
            <w:r w:rsidRPr="00C26A34">
              <w:rPr>
                <w:rFonts w:hint="eastAsia"/>
                <w:w w:val="90"/>
                <w:u w:val="single"/>
              </w:rPr>
              <w:t>초점</w:t>
            </w:r>
            <w:r>
              <w:rPr>
                <w:rFonts w:hint="eastAsia"/>
                <w:w w:val="90"/>
              </w:rPr>
              <w:t>이 빗나가지 않는다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시간적,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경제적(회의시간,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커피값)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절약이 가능하다.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익명성과 독립성이 보장되어 </w:t>
            </w:r>
            <w:r w:rsidRPr="00C26A34">
              <w:rPr>
                <w:rFonts w:hint="eastAsia"/>
                <w:w w:val="90"/>
                <w:u w:val="single"/>
              </w:rPr>
              <w:t>자유롭고 솔직한 의견</w:t>
            </w:r>
            <w:r>
              <w:rPr>
                <w:rFonts w:hint="eastAsia"/>
                <w:w w:val="90"/>
              </w:rPr>
              <w:t>을 들을 수 있다</w:t>
            </w:r>
          </w:p>
          <w:p w:rsidR="008C3BBF" w:rsidRDefault="008C3BBF" w:rsidP="008C3BBF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단점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연구자의 </w:t>
            </w:r>
            <w:r w:rsidRPr="00C26A34">
              <w:rPr>
                <w:rFonts w:hint="eastAsia"/>
                <w:w w:val="90"/>
                <w:u w:val="single"/>
              </w:rPr>
              <w:t>조사 방법에 결함</w:t>
            </w:r>
            <w:r>
              <w:rPr>
                <w:rFonts w:hint="eastAsia"/>
                <w:w w:val="90"/>
              </w:rPr>
              <w:t>이 있을 경우 큰일 난다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조사가 반복되면서 </w:t>
            </w:r>
            <w:r w:rsidRPr="00C26A34">
              <w:rPr>
                <w:rFonts w:hint="eastAsia"/>
                <w:w w:val="90"/>
                <w:u w:val="single"/>
              </w:rPr>
              <w:t>오래 걸리고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회수율이 떨어진다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 xml:space="preserve">전문가들의 과도한 확신 혹은 </w:t>
            </w:r>
            <w:r w:rsidRPr="00C26A34">
              <w:rPr>
                <w:rFonts w:hint="eastAsia"/>
                <w:w w:val="90"/>
                <w:u w:val="single"/>
              </w:rPr>
              <w:t>조작 가능성</w:t>
            </w:r>
            <w:r>
              <w:rPr>
                <w:rFonts w:hint="eastAsia"/>
                <w:w w:val="90"/>
              </w:rPr>
              <w:t>이 있다</w:t>
            </w:r>
          </w:p>
          <w:p w:rsidR="008C3BBF" w:rsidRDefault="008C3BBF" w:rsidP="008C3BBF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독립적이기 때문에 전문가가 </w:t>
            </w:r>
            <w:r w:rsidRPr="00C26A34">
              <w:rPr>
                <w:rFonts w:hint="eastAsia"/>
                <w:w w:val="90"/>
                <w:u w:val="single"/>
              </w:rPr>
              <w:t>전체를 판단</w:t>
            </w:r>
            <w:r>
              <w:rPr>
                <w:rFonts w:hint="eastAsia"/>
                <w:w w:val="90"/>
              </w:rPr>
              <w:t xml:space="preserve">하지 못할 수도 </w:t>
            </w:r>
            <w:r w:rsidR="00C26A34">
              <w:rPr>
                <w:rFonts w:hint="eastAsia"/>
                <w:w w:val="90"/>
              </w:rPr>
              <w:t>있다</w:t>
            </w:r>
          </w:p>
          <w:p w:rsidR="00C26A34" w:rsidRDefault="00E76417" w:rsidP="00C26A34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브레인 스토밍</w:t>
            </w:r>
          </w:p>
          <w:p w:rsidR="00E76417" w:rsidRDefault="00E76417" w:rsidP="00E76417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여러 사람의 창의적인 아이디어 도출을 위한 회의 방법</w:t>
            </w:r>
          </w:p>
          <w:p w:rsidR="00E76417" w:rsidRDefault="00E76417" w:rsidP="00E76417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무의미하게 </w:t>
            </w:r>
            <w:r w:rsidRPr="00E76417">
              <w:rPr>
                <w:rFonts w:hint="eastAsia"/>
                <w:w w:val="90"/>
                <w:u w:val="single"/>
              </w:rPr>
              <w:t>버려지는 아이디어</w:t>
            </w:r>
            <w:r>
              <w:rPr>
                <w:rFonts w:hint="eastAsia"/>
                <w:w w:val="90"/>
              </w:rPr>
              <w:t xml:space="preserve">가 많이 생산된다는 단점이 있지만 </w:t>
            </w:r>
            <w:r w:rsidRPr="00E76417">
              <w:rPr>
                <w:rFonts w:hint="eastAsia"/>
                <w:w w:val="90"/>
                <w:u w:val="single"/>
              </w:rPr>
              <w:t>수 많은 아이디어</w:t>
            </w:r>
            <w:r>
              <w:rPr>
                <w:rFonts w:hint="eastAsia"/>
                <w:w w:val="90"/>
              </w:rPr>
              <w:t xml:space="preserve">를 짧은 시간에 생산해 내는 데 유효하고 평소라면 고정관념 때문에 나오지 못할 </w:t>
            </w:r>
            <w:r w:rsidRPr="00E76417">
              <w:rPr>
                <w:rFonts w:hint="eastAsia"/>
                <w:w w:val="90"/>
                <w:u w:val="single"/>
              </w:rPr>
              <w:t>기발한 아이디어</w:t>
            </w:r>
            <w:r>
              <w:rPr>
                <w:rFonts w:hint="eastAsia"/>
                <w:w w:val="90"/>
              </w:rPr>
              <w:t>가 나올 가능성이 있음</w:t>
            </w:r>
          </w:p>
          <w:p w:rsidR="00E76417" w:rsidRDefault="00BE3FC3" w:rsidP="00C26A34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브레인 스토밍 적용하기</w:t>
            </w:r>
          </w:p>
          <w:p w:rsidR="00BE3FC3" w:rsidRDefault="00BE3FC3" w:rsidP="00A60661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문제에 대해 파악할 시간을 주고 문제에 대한 </w:t>
            </w:r>
            <w:r w:rsidRPr="00A60661">
              <w:rPr>
                <w:rFonts w:hint="eastAsia"/>
                <w:w w:val="90"/>
                <w:u w:val="single"/>
              </w:rPr>
              <w:t>정보</w:t>
            </w:r>
            <w:r>
              <w:rPr>
                <w:rFonts w:hint="eastAsia"/>
                <w:w w:val="90"/>
              </w:rPr>
              <w:t>를 제공</w:t>
            </w:r>
          </w:p>
          <w:p w:rsidR="00BE3FC3" w:rsidRDefault="00BE3FC3" w:rsidP="00A60661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 w:rsidRPr="00A60661">
              <w:rPr>
                <w:rFonts w:hint="eastAsia"/>
                <w:w w:val="90"/>
                <w:u w:val="single"/>
              </w:rPr>
              <w:t>비판</w:t>
            </w:r>
            <w:r w:rsidR="00A60661" w:rsidRPr="00A60661">
              <w:rPr>
                <w:rFonts w:hint="eastAsia"/>
                <w:w w:val="90"/>
                <w:u w:val="single"/>
              </w:rPr>
              <w:t xml:space="preserve"> </w:t>
            </w:r>
            <w:r w:rsidRPr="00A60661">
              <w:rPr>
                <w:rFonts w:hint="eastAsia"/>
                <w:w w:val="90"/>
                <w:u w:val="single"/>
              </w:rPr>
              <w:t>금지</w:t>
            </w:r>
            <w:r>
              <w:rPr>
                <w:rFonts w:hint="eastAsia"/>
                <w:w w:val="90"/>
              </w:rPr>
              <w:t>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도출된 아이디어에 대해 부정적인 비판이나 판단 금지</w:t>
            </w:r>
          </w:p>
          <w:p w:rsidR="00BE3FC3" w:rsidRDefault="00BE3FC3" w:rsidP="00A60661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 w:rsidRPr="00A60661">
              <w:rPr>
                <w:rFonts w:hint="eastAsia"/>
                <w:w w:val="90"/>
                <w:u w:val="single"/>
              </w:rPr>
              <w:t>수량 추구</w:t>
            </w:r>
            <w:r>
              <w:rPr>
                <w:w w:val="90"/>
              </w:rPr>
              <w:t xml:space="preserve">: </w:t>
            </w:r>
            <w:r>
              <w:rPr>
                <w:rFonts w:hint="eastAsia"/>
                <w:w w:val="90"/>
              </w:rPr>
              <w:t>최대한 많은 아이디어를 내도록 함</w:t>
            </w:r>
          </w:p>
          <w:p w:rsidR="00BE3FC3" w:rsidRDefault="00BE3FC3" w:rsidP="00A60661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 w:rsidRPr="00A60661">
              <w:rPr>
                <w:rFonts w:hint="eastAsia"/>
                <w:w w:val="90"/>
                <w:u w:val="single"/>
              </w:rPr>
              <w:t>결합</w:t>
            </w:r>
            <w:r w:rsidR="00A60661" w:rsidRPr="00A60661">
              <w:rPr>
                <w:rFonts w:hint="eastAsia"/>
                <w:w w:val="90"/>
                <w:u w:val="single"/>
              </w:rPr>
              <w:t xml:space="preserve"> </w:t>
            </w:r>
            <w:r w:rsidRPr="00A60661">
              <w:rPr>
                <w:rFonts w:hint="eastAsia"/>
                <w:w w:val="90"/>
                <w:u w:val="single"/>
              </w:rPr>
              <w:t>개선</w:t>
            </w:r>
            <w:r>
              <w:rPr>
                <w:rFonts w:hint="eastAsia"/>
                <w:w w:val="90"/>
              </w:rPr>
              <w:t>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다른 사람의 아이디어를 더 좋은 아이디어로 바꾸거나 두</w:t>
            </w:r>
            <w:r w:rsidR="00A60661">
              <w:rPr>
                <w:rFonts w:hint="eastAsia"/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세개의 아이디어를 결합</w:t>
            </w:r>
          </w:p>
          <w:p w:rsidR="00BE3FC3" w:rsidRDefault="00BE3FC3" w:rsidP="00A60661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모든 아이디어를 </w:t>
            </w:r>
            <w:r w:rsidRPr="00A60661">
              <w:rPr>
                <w:rFonts w:hint="eastAsia"/>
                <w:w w:val="90"/>
                <w:u w:val="single"/>
              </w:rPr>
              <w:t>기록</w:t>
            </w:r>
            <w:r>
              <w:rPr>
                <w:rFonts w:hint="eastAsia"/>
                <w:w w:val="90"/>
              </w:rPr>
              <w:t>함</w:t>
            </w:r>
          </w:p>
          <w:p w:rsidR="00BE3FC3" w:rsidRDefault="00BE3FC3" w:rsidP="00A60661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 w:rsidRPr="00A60661">
              <w:rPr>
                <w:rFonts w:hint="eastAsia"/>
                <w:w w:val="90"/>
                <w:u w:val="single"/>
              </w:rPr>
              <w:t>시간 제한</w:t>
            </w:r>
            <w:r>
              <w:rPr>
                <w:rFonts w:hint="eastAsia"/>
                <w:w w:val="90"/>
              </w:rPr>
              <w:t>을 두어 아이디어를 냄</w:t>
            </w:r>
          </w:p>
          <w:p w:rsidR="00BE3FC3" w:rsidRDefault="00BE3FC3" w:rsidP="00A60661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시간이 끝나면 아이디어를 </w:t>
            </w:r>
            <w:r w:rsidRPr="00A60661">
              <w:rPr>
                <w:rFonts w:hint="eastAsia"/>
                <w:w w:val="90"/>
                <w:u w:val="single"/>
              </w:rPr>
              <w:t>정리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 w:rsidRPr="00A60661">
              <w:rPr>
                <w:rFonts w:hint="eastAsia"/>
                <w:w w:val="90"/>
                <w:u w:val="single"/>
              </w:rPr>
              <w:t>분류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 w:rsidRPr="00A60661">
              <w:rPr>
                <w:rFonts w:hint="eastAsia"/>
                <w:w w:val="90"/>
                <w:u w:val="single"/>
              </w:rPr>
              <w:t>평가</w:t>
            </w:r>
            <w:r>
              <w:rPr>
                <w:rFonts w:hint="eastAsia"/>
                <w:w w:val="90"/>
              </w:rPr>
              <w:t>함</w:t>
            </w:r>
          </w:p>
          <w:p w:rsidR="00A60661" w:rsidRDefault="00A60661" w:rsidP="00A60661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조별 실습: 즉석 브레인 스토밍</w:t>
            </w:r>
          </w:p>
          <w:p w:rsidR="00DD12E2" w:rsidRPr="008E2884" w:rsidRDefault="00DD12E2" w:rsidP="00A60661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3877867" cy="2883535"/>
                  <wp:effectExtent l="0" t="0" r="889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ROP_20190910_085507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763" cy="288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6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DF0812" w:rsidRDefault="00DF0812" w:rsidP="00BA79F2">
            <w:pPr>
              <w:widowControl/>
              <w:wordWrap/>
              <w:autoSpaceDE/>
              <w:autoSpaceDN/>
              <w:rPr>
                <w:w w:val="90"/>
              </w:rPr>
            </w:pPr>
          </w:p>
        </w:tc>
      </w:tr>
    </w:tbl>
    <w:p w:rsidR="00F163BB" w:rsidRDefault="00F163BB" w:rsidP="00BA79F2">
      <w:pPr>
        <w:widowControl/>
        <w:wordWrap/>
        <w:autoSpaceDE/>
        <w:autoSpaceDN/>
        <w:rPr>
          <w:w w:val="90"/>
        </w:rPr>
      </w:pPr>
    </w:p>
    <w:p w:rsidR="00F163BB" w:rsidRDefault="00F163BB">
      <w:pPr>
        <w:widowControl/>
        <w:wordWrap/>
        <w:autoSpaceDE/>
        <w:autoSpaceDN/>
        <w:rPr>
          <w:w w:val="90"/>
        </w:rPr>
      </w:pPr>
      <w:r>
        <w:rPr>
          <w:w w:val="90"/>
        </w:rPr>
        <w:br w:type="page"/>
      </w:r>
    </w:p>
    <w:tbl>
      <w:tblPr>
        <w:tblStyle w:val="a4"/>
        <w:tblW w:w="15451" w:type="dxa"/>
        <w:tblLook w:val="04A0" w:firstRow="1" w:lastRow="0" w:firstColumn="1" w:lastColumn="0" w:noHBand="0" w:noVBand="1"/>
      </w:tblPr>
      <w:tblGrid>
        <w:gridCol w:w="7725"/>
        <w:gridCol w:w="7726"/>
      </w:tblGrid>
      <w:tr w:rsidR="00F163BB" w:rsidTr="00C057FF">
        <w:tc>
          <w:tcPr>
            <w:tcW w:w="15451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F163BB" w:rsidRPr="00DF0812" w:rsidRDefault="00F163BB" w:rsidP="00F163BB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 w:rsidRPr="00DF0812">
              <w:rPr>
                <w:rFonts w:hint="eastAsia"/>
                <w:b/>
                <w:w w:val="90"/>
                <w:sz w:val="24"/>
              </w:rPr>
              <w:lastRenderedPageBreak/>
              <w:t>게임 기획의 이해:</w:t>
            </w:r>
            <w:r w:rsidRPr="00DF0812">
              <w:rPr>
                <w:b/>
                <w:w w:val="90"/>
                <w:sz w:val="24"/>
              </w:rPr>
              <w:t xml:space="preserve"> </w:t>
            </w:r>
            <w:r w:rsidRPr="00DF0812">
              <w:rPr>
                <w:rFonts w:hint="eastAsia"/>
                <w:b/>
                <w:w w:val="90"/>
                <w:sz w:val="24"/>
              </w:rPr>
              <w:t>창의적 사고</w:t>
            </w:r>
          </w:p>
          <w:p w:rsidR="00F163BB" w:rsidRPr="00DF0812" w:rsidRDefault="00F163BB" w:rsidP="00F163BB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 w:rsidRPr="00DF0812">
              <w:rPr>
                <w:b/>
                <w:w w:val="90"/>
              </w:rPr>
              <w:t>2019.09.0</w:t>
            </w:r>
            <w:r>
              <w:rPr>
                <w:b/>
                <w:w w:val="90"/>
              </w:rPr>
              <w:t>9</w:t>
            </w:r>
            <w:r w:rsidRPr="00DF0812">
              <w:rPr>
                <w:b/>
                <w:w w:val="90"/>
              </w:rPr>
              <w:t>.</w:t>
            </w:r>
            <w:r>
              <w:rPr>
                <w:rFonts w:hint="eastAsia"/>
                <w:b/>
                <w:w w:val="90"/>
              </w:rPr>
              <w:t>월</w:t>
            </w:r>
            <w:r w:rsidRPr="00DF0812">
              <w:rPr>
                <w:rFonts w:hint="eastAsia"/>
                <w:b/>
                <w:w w:val="90"/>
              </w:rPr>
              <w:t>.</w:t>
            </w:r>
          </w:p>
        </w:tc>
      </w:tr>
      <w:tr w:rsidR="00DD12E2" w:rsidRPr="008E2884" w:rsidTr="00C057FF">
        <w:tc>
          <w:tcPr>
            <w:tcW w:w="7725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F163BB" w:rsidRDefault="00F163BB" w:rsidP="00F163BB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오스본 체크리스트</w:t>
            </w:r>
          </w:p>
          <w:p w:rsidR="00F163BB" w:rsidRDefault="00F163BB" w:rsidP="00F163BB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문제를 바르게 인식하거나 대안 또는 아이디어를 얻기 위해 사용</w:t>
            </w:r>
          </w:p>
          <w:p w:rsidR="00F163BB" w:rsidRDefault="00F163BB" w:rsidP="00F163BB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브레인 스토밍은 오스본 체크리스트와 많이 쓰임</w:t>
            </w:r>
          </w:p>
          <w:p w:rsidR="00F163BB" w:rsidRDefault="00F163BB" w:rsidP="00F163BB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전용(diversion) 다른 방법으로 사용할 수 없을까?</w:t>
            </w:r>
          </w:p>
          <w:p w:rsidR="00F163BB" w:rsidRDefault="00F163BB" w:rsidP="00F163BB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차용(borrowing)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무언가 흉내 낼 것은 없는가?</w:t>
            </w:r>
          </w:p>
          <w:p w:rsidR="00F163BB" w:rsidRDefault="00F163BB" w:rsidP="00F163BB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변경(</w:t>
            </w:r>
            <w:r>
              <w:rPr>
                <w:w w:val="90"/>
              </w:rPr>
              <w:t xml:space="preserve">change) </w:t>
            </w:r>
            <w:r>
              <w:rPr>
                <w:rFonts w:hint="eastAsia"/>
                <w:w w:val="90"/>
              </w:rPr>
              <w:t>다르게 변경해 보면 어떨까?</w:t>
            </w:r>
          </w:p>
          <w:p w:rsidR="00F163BB" w:rsidRDefault="00F163BB" w:rsidP="00F163BB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확대 </w:t>
            </w:r>
            <w:r>
              <w:rPr>
                <w:w w:val="90"/>
              </w:rPr>
              <w:t xml:space="preserve">(magnification) </w:t>
            </w:r>
            <w:r>
              <w:rPr>
                <w:rFonts w:hint="eastAsia"/>
                <w:w w:val="90"/>
              </w:rPr>
              <w:t>확대해보면 어떨까?</w:t>
            </w:r>
          </w:p>
          <w:p w:rsidR="00F163BB" w:rsidRDefault="00F163BB" w:rsidP="00F163BB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축소(</w:t>
            </w:r>
            <w:r>
              <w:rPr>
                <w:w w:val="90"/>
              </w:rPr>
              <w:t>reduction)</w:t>
            </w:r>
            <w:r>
              <w:rPr>
                <w:rFonts w:hint="eastAsia"/>
                <w:w w:val="90"/>
              </w:rPr>
              <w:t xml:space="preserve"> 축소시켜 보면 어떨까</w:t>
            </w:r>
            <w:r w:rsidR="00412FD3">
              <w:rPr>
                <w:rFonts w:hint="eastAsia"/>
                <w:w w:val="90"/>
              </w:rPr>
              <w:t>?</w:t>
            </w:r>
          </w:p>
          <w:p w:rsidR="00F163BB" w:rsidRPr="00F163BB" w:rsidRDefault="00412FD3" w:rsidP="00F163BB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대</w:t>
            </w:r>
            <w:r w:rsidR="00F163BB" w:rsidRPr="00F163BB">
              <w:rPr>
                <w:rFonts w:hint="eastAsia"/>
                <w:w w:val="90"/>
              </w:rPr>
              <w:t>용(substitution)</w:t>
            </w:r>
            <w:r w:rsidR="00F163BB">
              <w:rPr>
                <w:w w:val="90"/>
              </w:rPr>
              <w:t xml:space="preserve"> </w:t>
            </w:r>
            <w:r w:rsidR="00F163BB" w:rsidRPr="00F163BB">
              <w:rPr>
                <w:rFonts w:hint="eastAsia"/>
                <w:w w:val="90"/>
              </w:rPr>
              <w:t>다른 것으로 대용이 가능할까</w:t>
            </w:r>
            <w:r>
              <w:rPr>
                <w:rFonts w:hint="eastAsia"/>
                <w:w w:val="90"/>
              </w:rPr>
              <w:t>?</w:t>
            </w:r>
          </w:p>
          <w:p w:rsidR="00F163BB" w:rsidRDefault="00F163BB" w:rsidP="00F163BB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대체(alternation) 다른 것으로 대체해</w:t>
            </w:r>
            <w:r w:rsidR="00412FD3">
              <w:rPr>
                <w:rFonts w:hint="eastAsia"/>
                <w:w w:val="90"/>
              </w:rPr>
              <w:t xml:space="preserve"> 보면</w:t>
            </w:r>
            <w:r>
              <w:rPr>
                <w:rFonts w:hint="eastAsia"/>
                <w:w w:val="90"/>
              </w:rPr>
              <w:t xml:space="preserve"> 어떨까</w:t>
            </w:r>
            <w:r w:rsidR="00412FD3">
              <w:rPr>
                <w:rFonts w:hint="eastAsia"/>
                <w:w w:val="90"/>
              </w:rPr>
              <w:t>?</w:t>
            </w:r>
          </w:p>
          <w:p w:rsidR="00F163BB" w:rsidRDefault="00F163BB" w:rsidP="00F163BB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역전(reversion) 거꾸로 해보면 어떨까</w:t>
            </w:r>
            <w:r w:rsidR="00412FD3">
              <w:rPr>
                <w:rFonts w:hint="eastAsia"/>
                <w:w w:val="90"/>
              </w:rPr>
              <w:t>?</w:t>
            </w:r>
          </w:p>
          <w:p w:rsidR="00F163BB" w:rsidRDefault="00F163BB" w:rsidP="00F163BB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결합(compounding) 다른 것들과 결합시켜보면 어떨까?</w:t>
            </w:r>
          </w:p>
          <w:p w:rsidR="008E4150" w:rsidRDefault="008E4150" w:rsidP="008E4150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SCAMPER</w:t>
            </w:r>
          </w:p>
          <w:p w:rsidR="0068264E" w:rsidRPr="0068264E" w:rsidRDefault="008E4150" w:rsidP="0068264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오스본의 체크리스트를 밥 에버럴이 개량한 것</w:t>
            </w:r>
          </w:p>
          <w:tbl>
            <w:tblPr>
              <w:tblStyle w:val="a4"/>
              <w:tblW w:w="0" w:type="auto"/>
              <w:tblInd w:w="599" w:type="dxa"/>
              <w:tblLook w:val="04A0" w:firstRow="1" w:lastRow="0" w:firstColumn="1" w:lastColumn="0" w:noHBand="0" w:noVBand="1"/>
            </w:tblPr>
            <w:tblGrid>
              <w:gridCol w:w="2126"/>
              <w:gridCol w:w="4253"/>
            </w:tblGrid>
            <w:tr w:rsidR="00967714" w:rsidTr="0086149F">
              <w:trPr>
                <w:trHeight w:val="709"/>
              </w:trPr>
              <w:tc>
                <w:tcPr>
                  <w:tcW w:w="2126" w:type="dxa"/>
                </w:tcPr>
                <w:p w:rsidR="0084525C" w:rsidRPr="0084525C" w:rsidRDefault="00967714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S: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대체하면?</w:t>
                  </w:r>
                </w:p>
                <w:p w:rsidR="00967714" w:rsidRPr="0084525C" w:rsidRDefault="00967714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Substitute</w:t>
                  </w:r>
                </w:p>
              </w:tc>
              <w:tc>
                <w:tcPr>
                  <w:tcW w:w="4253" w:type="dxa"/>
                </w:tcPr>
                <w:p w:rsidR="00967714" w:rsidRPr="0084525C" w:rsidRDefault="00967714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다른 것을 써보면 어떨까?</w:t>
                  </w:r>
                  <w:r w:rsidRPr="0084525C">
                    <w:rPr>
                      <w:w w:val="90"/>
                      <w:sz w:val="18"/>
                    </w:rPr>
                    <w:t xml:space="preserve"> A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 xml:space="preserve">대신 </w:t>
                  </w:r>
                  <w:r w:rsidRPr="0084525C">
                    <w:rPr>
                      <w:w w:val="90"/>
                      <w:sz w:val="18"/>
                    </w:rPr>
                    <w:t>B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를 쓰면?</w:t>
                  </w:r>
                </w:p>
              </w:tc>
            </w:tr>
            <w:tr w:rsidR="00967714" w:rsidTr="0086149F">
              <w:trPr>
                <w:trHeight w:val="709"/>
              </w:trPr>
              <w:tc>
                <w:tcPr>
                  <w:tcW w:w="2126" w:type="dxa"/>
                </w:tcPr>
                <w:p w:rsidR="0084525C" w:rsidRPr="0084525C" w:rsidRDefault="00967714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C: 결합하면?</w:t>
                  </w:r>
                </w:p>
                <w:p w:rsidR="00967714" w:rsidRPr="0084525C" w:rsidRDefault="00967714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C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ombine</w:t>
                  </w:r>
                </w:p>
              </w:tc>
              <w:tc>
                <w:tcPr>
                  <w:tcW w:w="4253" w:type="dxa"/>
                </w:tcPr>
                <w:p w:rsidR="00967714" w:rsidRPr="0084525C" w:rsidRDefault="00967714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합체 혹은 섞어 보면 어떨까?</w:t>
                  </w:r>
                </w:p>
              </w:tc>
            </w:tr>
            <w:tr w:rsidR="00967714" w:rsidTr="0086149F">
              <w:trPr>
                <w:trHeight w:val="709"/>
              </w:trPr>
              <w:tc>
                <w:tcPr>
                  <w:tcW w:w="2126" w:type="dxa"/>
                </w:tcPr>
                <w:p w:rsidR="0084525C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A: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응용하면?</w:t>
                  </w:r>
                </w:p>
                <w:p w:rsidR="00967714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Adapt</w:t>
                  </w:r>
                </w:p>
              </w:tc>
              <w:tc>
                <w:tcPr>
                  <w:tcW w:w="4253" w:type="dxa"/>
                </w:tcPr>
                <w:p w:rsidR="0084525C" w:rsidRPr="0084525C" w:rsidRDefault="0084525C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다른 아이디어를 반영할 수 없을까?</w:t>
                  </w:r>
                </w:p>
                <w:p w:rsidR="00967714" w:rsidRPr="0084525C" w:rsidRDefault="0084525C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뭔가 따라해볼 것은 없을까?</w:t>
                  </w:r>
                </w:p>
              </w:tc>
            </w:tr>
            <w:tr w:rsidR="00967714" w:rsidTr="0086149F">
              <w:trPr>
                <w:trHeight w:val="709"/>
              </w:trPr>
              <w:tc>
                <w:tcPr>
                  <w:tcW w:w="2126" w:type="dxa"/>
                </w:tcPr>
                <w:p w:rsidR="00967714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M: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변형,</w:t>
                  </w:r>
                  <w:r w:rsidRPr="0084525C">
                    <w:rPr>
                      <w:w w:val="90"/>
                      <w:sz w:val="18"/>
                    </w:rPr>
                    <w:t xml:space="preserve">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확대,</w:t>
                  </w:r>
                  <w:r w:rsidRPr="0084525C">
                    <w:rPr>
                      <w:w w:val="90"/>
                      <w:sz w:val="18"/>
                    </w:rPr>
                    <w:t xml:space="preserve">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축소하면?</w:t>
                  </w:r>
                </w:p>
                <w:p w:rsidR="0084525C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Modify, Magnify</w:t>
                  </w:r>
                </w:p>
              </w:tc>
              <w:tc>
                <w:tcPr>
                  <w:tcW w:w="4253" w:type="dxa"/>
                </w:tcPr>
                <w:p w:rsidR="00967714" w:rsidRPr="0084525C" w:rsidRDefault="0084525C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의미, 색, 소리,</w:t>
                  </w:r>
                  <w:r w:rsidRPr="0084525C">
                    <w:rPr>
                      <w:w w:val="90"/>
                      <w:sz w:val="18"/>
                    </w:rPr>
                    <w:t xml:space="preserve">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모양 등을 바꿔보면 어떨까?</w:t>
                  </w:r>
                  <w:r w:rsidRPr="0084525C">
                    <w:rPr>
                      <w:w w:val="90"/>
                      <w:sz w:val="18"/>
                    </w:rPr>
                    <w:t xml:space="preserve">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더욱 크고 두껍게 만들면 어떨까?</w:t>
                  </w:r>
                </w:p>
              </w:tc>
            </w:tr>
            <w:tr w:rsidR="00967714" w:rsidTr="0086149F">
              <w:trPr>
                <w:trHeight w:val="709"/>
              </w:trPr>
              <w:tc>
                <w:tcPr>
                  <w:tcW w:w="2126" w:type="dxa"/>
                </w:tcPr>
                <w:p w:rsidR="0084525C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P: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다른 용도로 하면?</w:t>
                  </w:r>
                </w:p>
                <w:p w:rsidR="00967714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 xml:space="preserve">Put </w:t>
                  </w:r>
                  <w:r w:rsidRPr="0084525C">
                    <w:rPr>
                      <w:w w:val="90"/>
                      <w:sz w:val="18"/>
                    </w:rPr>
                    <w:t>to other use</w:t>
                  </w:r>
                </w:p>
              </w:tc>
              <w:tc>
                <w:tcPr>
                  <w:tcW w:w="4253" w:type="dxa"/>
                </w:tcPr>
                <w:p w:rsidR="0084525C" w:rsidRPr="0084525C" w:rsidRDefault="0084525C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변경 없이 새로운 용도로 쓸 수 있을까?</w:t>
                  </w:r>
                </w:p>
                <w:p w:rsidR="00967714" w:rsidRPr="0084525C" w:rsidRDefault="0084525C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다른 곳에도 사요 가능할까?</w:t>
                  </w:r>
                </w:p>
              </w:tc>
            </w:tr>
            <w:tr w:rsidR="00967714" w:rsidTr="0086149F">
              <w:trPr>
                <w:trHeight w:val="709"/>
              </w:trPr>
              <w:tc>
                <w:tcPr>
                  <w:tcW w:w="2126" w:type="dxa"/>
                </w:tcPr>
                <w:p w:rsidR="0084525C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E: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제거</w:t>
                  </w:r>
                </w:p>
                <w:p w:rsidR="00967714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Eliminate</w:t>
                  </w:r>
                </w:p>
              </w:tc>
              <w:tc>
                <w:tcPr>
                  <w:tcW w:w="4253" w:type="dxa"/>
                </w:tcPr>
                <w:p w:rsidR="00967714" w:rsidRPr="0084525C" w:rsidRDefault="0084525C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제품 구성 요소 중 하나를 빼 보면 어떨까?</w:t>
                  </w:r>
                </w:p>
              </w:tc>
            </w:tr>
            <w:tr w:rsidR="00967714" w:rsidTr="0086149F">
              <w:trPr>
                <w:trHeight w:val="709"/>
              </w:trPr>
              <w:tc>
                <w:tcPr>
                  <w:tcW w:w="2126" w:type="dxa"/>
                </w:tcPr>
                <w:p w:rsidR="0084525C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lastRenderedPageBreak/>
                    <w:t xml:space="preserve">R: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뒤집기,</w:t>
                  </w:r>
                  <w:r w:rsidRPr="0084525C">
                    <w:rPr>
                      <w:w w:val="90"/>
                      <w:sz w:val="18"/>
                    </w:rPr>
                    <w:t xml:space="preserve">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재배열</w:t>
                  </w:r>
                </w:p>
                <w:p w:rsidR="00967714" w:rsidRPr="0084525C" w:rsidRDefault="0084525C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Reverse, Rearrange</w:t>
                  </w:r>
                </w:p>
              </w:tc>
              <w:tc>
                <w:tcPr>
                  <w:tcW w:w="4253" w:type="dxa"/>
                </w:tcPr>
                <w:p w:rsidR="0084525C" w:rsidRPr="0084525C" w:rsidRDefault="0084525C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역할을 바꾸거나 상하좌우를 바꿔보면 어떨까?</w:t>
                  </w:r>
                </w:p>
                <w:p w:rsidR="00967714" w:rsidRPr="0084525C" w:rsidRDefault="0084525C" w:rsidP="0084525C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>요소나 순서,</w:t>
                  </w:r>
                  <w:r w:rsidRPr="0084525C">
                    <w:rPr>
                      <w:w w:val="90"/>
                      <w:sz w:val="18"/>
                    </w:rPr>
                    <w:t xml:space="preserve">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레이아웃을 바꿔보면 어떨까?</w:t>
                  </w:r>
                </w:p>
              </w:tc>
            </w:tr>
          </w:tbl>
          <w:p w:rsidR="008E4150" w:rsidRPr="0068264E" w:rsidRDefault="008E4150" w:rsidP="0068264E">
            <w:pPr>
              <w:widowControl/>
              <w:tabs>
                <w:tab w:val="left" w:pos="1245"/>
              </w:tabs>
              <w:wordWrap/>
              <w:autoSpaceDE/>
              <w:autoSpaceDN/>
              <w:rPr>
                <w:w w:val="90"/>
              </w:rPr>
            </w:pPr>
          </w:p>
          <w:p w:rsidR="008E4150" w:rsidRDefault="005429E8" w:rsidP="008E4150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SCAMPER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활용</w:t>
            </w:r>
          </w:p>
          <w:p w:rsidR="005429E8" w:rsidRDefault="005429E8" w:rsidP="00C057FF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립스틱을 만들어야 한다면?</w:t>
            </w:r>
          </w:p>
          <w:tbl>
            <w:tblPr>
              <w:tblStyle w:val="a4"/>
              <w:tblW w:w="0" w:type="auto"/>
              <w:tblInd w:w="599" w:type="dxa"/>
              <w:tblLook w:val="04A0" w:firstRow="1" w:lastRow="0" w:firstColumn="1" w:lastColumn="0" w:noHBand="0" w:noVBand="1"/>
            </w:tblPr>
            <w:tblGrid>
              <w:gridCol w:w="2126"/>
              <w:gridCol w:w="4253"/>
            </w:tblGrid>
            <w:tr w:rsidR="0068264E" w:rsidTr="0086149F">
              <w:trPr>
                <w:trHeight w:val="709"/>
              </w:trPr>
              <w:tc>
                <w:tcPr>
                  <w:tcW w:w="2126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S: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대체하면?</w:t>
                  </w:r>
                </w:p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Substitute</w:t>
                  </w:r>
                </w:p>
              </w:tc>
              <w:tc>
                <w:tcPr>
                  <w:tcW w:w="4253" w:type="dxa"/>
                </w:tcPr>
                <w:p w:rsid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기존의 립스틱을 다른 재질로</w:t>
                  </w:r>
                </w:p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>
                    <w:rPr>
                      <w:rFonts w:hint="eastAsia"/>
                      <w:w w:val="90"/>
                    </w:rPr>
                    <w:t>나무,</w:t>
                  </w:r>
                  <w:r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>유리,</w:t>
                  </w:r>
                  <w:r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>한지,</w:t>
                  </w:r>
                  <w:r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>알루미늄,</w:t>
                  </w:r>
                  <w:r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>천,</w:t>
                  </w:r>
                  <w:r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>고무 등등</w:t>
                  </w:r>
                </w:p>
              </w:tc>
            </w:tr>
            <w:tr w:rsidR="0068264E" w:rsidTr="0086149F">
              <w:trPr>
                <w:trHeight w:val="709"/>
              </w:trPr>
              <w:tc>
                <w:tcPr>
                  <w:tcW w:w="2126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C: 결합하면?</w:t>
                  </w:r>
                </w:p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C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ombine</w:t>
                  </w:r>
                </w:p>
              </w:tc>
              <w:tc>
                <w:tcPr>
                  <w:tcW w:w="4253" w:type="dxa"/>
                </w:tcPr>
                <w:p w:rsid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립스틱에 다른 기능을 결합</w:t>
                  </w:r>
                </w:p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  <w:sz w:val="18"/>
                    </w:rPr>
                  </w:pPr>
                  <w:r w:rsidRPr="0068264E">
                    <w:rPr>
                      <w:rFonts w:hint="eastAsia"/>
                      <w:w w:val="90"/>
                    </w:rPr>
                    <w:t>라이터, 마스카라, 볼펜,</w:t>
                  </w:r>
                  <w:r w:rsidRPr="0068264E">
                    <w:rPr>
                      <w:w w:val="90"/>
                    </w:rPr>
                    <w:t xml:space="preserve"> USB, </w:t>
                  </w:r>
                  <w:r w:rsidRPr="0068264E">
                    <w:rPr>
                      <w:rFonts w:hint="eastAsia"/>
                      <w:w w:val="90"/>
                    </w:rPr>
                    <w:t>향수, 스템프, 반지</w:t>
                  </w:r>
                </w:p>
              </w:tc>
            </w:tr>
            <w:tr w:rsidR="0068264E" w:rsidTr="0086149F">
              <w:trPr>
                <w:trHeight w:val="709"/>
              </w:trPr>
              <w:tc>
                <w:tcPr>
                  <w:tcW w:w="2126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A: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응용하면?</w:t>
                  </w:r>
                </w:p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Adapt</w:t>
                  </w:r>
                </w:p>
              </w:tc>
              <w:tc>
                <w:tcPr>
                  <w:tcW w:w="4253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>
                    <w:rPr>
                      <w:w w:val="90"/>
                    </w:rPr>
                    <w:t>USB</w:t>
                  </w:r>
                  <w:r w:rsidRPr="0068264E">
                    <w:rPr>
                      <w:rFonts w:hint="eastAsia"/>
                      <w:w w:val="90"/>
                    </w:rPr>
                    <w:t xml:space="preserve"> </w:t>
                  </w:r>
                  <w:r w:rsidRPr="0068264E">
                    <w:rPr>
                      <w:w w:val="90"/>
                    </w:rPr>
                    <w:t>구조</w:t>
                  </w:r>
                  <w:r w:rsidRPr="0068264E">
                    <w:rPr>
                      <w:rFonts w:hint="eastAsia"/>
                      <w:w w:val="90"/>
                    </w:rPr>
                    <w:t>,</w:t>
                  </w:r>
                  <w:r w:rsidRPr="0068264E"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>펜던</w:t>
                  </w:r>
                  <w:r w:rsidRPr="0068264E">
                    <w:rPr>
                      <w:rFonts w:hint="eastAsia"/>
                      <w:w w:val="90"/>
                    </w:rPr>
                    <w:t>트의 구조</w:t>
                  </w:r>
                </w:p>
              </w:tc>
            </w:tr>
            <w:tr w:rsidR="0068264E" w:rsidTr="0086149F">
              <w:trPr>
                <w:trHeight w:val="709"/>
              </w:trPr>
              <w:tc>
                <w:tcPr>
                  <w:tcW w:w="2126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M: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변형,</w:t>
                  </w:r>
                  <w:r w:rsidRPr="0084525C">
                    <w:rPr>
                      <w:w w:val="90"/>
                      <w:sz w:val="18"/>
                    </w:rPr>
                    <w:t xml:space="preserve">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확대,</w:t>
                  </w:r>
                  <w:r w:rsidRPr="0084525C">
                    <w:rPr>
                      <w:w w:val="90"/>
                      <w:sz w:val="18"/>
                    </w:rPr>
                    <w:t xml:space="preserve">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축소하면?</w:t>
                  </w:r>
                </w:p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Modify, Magnify</w:t>
                  </w:r>
                </w:p>
              </w:tc>
              <w:tc>
                <w:tcPr>
                  <w:tcW w:w="425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  <w:sz w:val="18"/>
                    </w:rPr>
                  </w:pPr>
                  <w:r w:rsidRPr="0068264E">
                    <w:rPr>
                      <w:rFonts w:hint="eastAsia"/>
                      <w:w w:val="90"/>
                    </w:rPr>
                    <w:t>긴 길이, 짧은 길이 스틱이 아닌 다른 모양?</w:t>
                  </w:r>
                </w:p>
              </w:tc>
            </w:tr>
            <w:tr w:rsidR="0068264E" w:rsidTr="0086149F">
              <w:trPr>
                <w:trHeight w:val="709"/>
              </w:trPr>
              <w:tc>
                <w:tcPr>
                  <w:tcW w:w="2126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P: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다른 용도로 하면?</w:t>
                  </w:r>
                </w:p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rFonts w:hint="eastAsia"/>
                      <w:w w:val="90"/>
                      <w:sz w:val="18"/>
                    </w:rPr>
                    <w:t xml:space="preserve">Put </w:t>
                  </w:r>
                  <w:r w:rsidRPr="0084525C">
                    <w:rPr>
                      <w:w w:val="90"/>
                      <w:sz w:val="18"/>
                    </w:rPr>
                    <w:t>to other use</w:t>
                  </w:r>
                </w:p>
              </w:tc>
              <w:tc>
                <w:tcPr>
                  <w:tcW w:w="4253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>
                    <w:rPr>
                      <w:rFonts w:hint="eastAsia"/>
                      <w:w w:val="90"/>
                    </w:rPr>
                    <w:t>립스틱을 다른 용도로 활용 사인펜,</w:t>
                  </w:r>
                  <w:r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>향수병</w:t>
                  </w:r>
                </w:p>
              </w:tc>
            </w:tr>
            <w:tr w:rsidR="0068264E" w:rsidTr="0086149F">
              <w:trPr>
                <w:trHeight w:val="709"/>
              </w:trPr>
              <w:tc>
                <w:tcPr>
                  <w:tcW w:w="2126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E: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제거</w:t>
                  </w:r>
                </w:p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Eliminate</w:t>
                  </w:r>
                </w:p>
              </w:tc>
              <w:tc>
                <w:tcPr>
                  <w:tcW w:w="4253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>
                    <w:rPr>
                      <w:rFonts w:hint="eastAsia"/>
                      <w:w w:val="90"/>
                    </w:rPr>
                    <w:t>립스틱의 뚜껑 제거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?</w:t>
                  </w:r>
                </w:p>
              </w:tc>
            </w:tr>
            <w:tr w:rsidR="0068264E" w:rsidTr="0086149F">
              <w:trPr>
                <w:trHeight w:val="709"/>
              </w:trPr>
              <w:tc>
                <w:tcPr>
                  <w:tcW w:w="2126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 xml:space="preserve">R: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뒤집기,</w:t>
                  </w:r>
                  <w:r w:rsidRPr="0084525C">
                    <w:rPr>
                      <w:w w:val="90"/>
                      <w:sz w:val="18"/>
                    </w:rPr>
                    <w:t xml:space="preserve"> </w:t>
                  </w:r>
                  <w:r w:rsidRPr="0084525C">
                    <w:rPr>
                      <w:rFonts w:hint="eastAsia"/>
                      <w:w w:val="90"/>
                      <w:sz w:val="18"/>
                    </w:rPr>
                    <w:t>재배열</w:t>
                  </w:r>
                </w:p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84525C">
                    <w:rPr>
                      <w:w w:val="90"/>
                      <w:sz w:val="18"/>
                    </w:rPr>
                    <w:t>Reverse, Rearrange</w:t>
                  </w:r>
                </w:p>
              </w:tc>
              <w:tc>
                <w:tcPr>
                  <w:tcW w:w="4253" w:type="dxa"/>
                </w:tcPr>
                <w:p w:rsidR="0068264E" w:rsidRPr="0084525C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>
                    <w:rPr>
                      <w:rFonts w:hint="eastAsia"/>
                      <w:w w:val="90"/>
                    </w:rPr>
                    <w:t>모양을 거꾸로 하거나 사용법 재구성 거꾸로 나오는 립스틱,</w:t>
                  </w:r>
                  <w:r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>입술에 찍어 바르는 립스틱</w:t>
                  </w:r>
                </w:p>
              </w:tc>
            </w:tr>
          </w:tbl>
          <w:p w:rsidR="0068264E" w:rsidRDefault="0068264E" w:rsidP="0068264E">
            <w:pPr>
              <w:pStyle w:val="a3"/>
              <w:widowControl/>
              <w:numPr>
                <w:ilvl w:val="0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</w:p>
          <w:p w:rsidR="00C057FF" w:rsidRDefault="0068264E" w:rsidP="00C057FF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브레인 라이팅</w:t>
            </w:r>
          </w:p>
          <w:p w:rsidR="0068264E" w:rsidRDefault="0068264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참가자들이 내성적이거나 표현하기 주저할 때 사용하는 회의 참가 방법</w:t>
            </w:r>
          </w:p>
          <w:p w:rsidR="0068264E" w:rsidRDefault="0068264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참가자들에게 양식을 나누어 주고,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한 사람당 </w:t>
            </w:r>
            <w:r>
              <w:rPr>
                <w:w w:val="90"/>
              </w:rPr>
              <w:t>3</w:t>
            </w:r>
            <w:r>
              <w:rPr>
                <w:rFonts w:hint="eastAsia"/>
                <w:w w:val="90"/>
              </w:rPr>
              <w:t>가지 아이디어 제안</w:t>
            </w:r>
          </w:p>
          <w:p w:rsidR="0068264E" w:rsidRDefault="0068264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그 종이를 다른 사람에게 전달하여 다음 사람이 다시 </w:t>
            </w:r>
            <w:r>
              <w:rPr>
                <w:w w:val="90"/>
              </w:rPr>
              <w:t>3</w:t>
            </w:r>
            <w:r>
              <w:rPr>
                <w:rFonts w:hint="eastAsia"/>
                <w:w w:val="90"/>
              </w:rPr>
              <w:t>가지 아이디어 추가</w:t>
            </w:r>
          </w:p>
          <w:p w:rsidR="0068264E" w:rsidRDefault="0068264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원칙은 </w:t>
            </w:r>
            <w:r>
              <w:rPr>
                <w:w w:val="90"/>
              </w:rPr>
              <w:t xml:space="preserve">6.3.5 </w:t>
            </w:r>
            <w:r>
              <w:rPr>
                <w:rFonts w:hint="eastAsia"/>
                <w:w w:val="90"/>
              </w:rPr>
              <w:t>원칙(</w:t>
            </w:r>
            <w:r>
              <w:rPr>
                <w:w w:val="90"/>
              </w:rPr>
              <w:t>5</w:t>
            </w:r>
            <w:r>
              <w:rPr>
                <w:rFonts w:hint="eastAsia"/>
                <w:w w:val="90"/>
              </w:rPr>
              <w:t>명,</w:t>
            </w:r>
            <w:r>
              <w:rPr>
                <w:w w:val="90"/>
              </w:rPr>
              <w:t xml:space="preserve"> 3</w:t>
            </w:r>
            <w:r>
              <w:rPr>
                <w:rFonts w:hint="eastAsia"/>
                <w:w w:val="90"/>
              </w:rPr>
              <w:t>개 아이디어,</w:t>
            </w:r>
            <w:r>
              <w:rPr>
                <w:w w:val="90"/>
              </w:rPr>
              <w:t xml:space="preserve"> 5</w:t>
            </w:r>
            <w:r>
              <w:rPr>
                <w:rFonts w:hint="eastAsia"/>
                <w:w w:val="90"/>
              </w:rPr>
              <w:t>분간 쓴 후 전달)</w:t>
            </w:r>
          </w:p>
          <w:p w:rsidR="0068264E" w:rsidRDefault="0068264E" w:rsidP="0068264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장점</w:t>
            </w:r>
          </w:p>
          <w:p w:rsidR="0068264E" w:rsidRDefault="0068264E" w:rsidP="0068264E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모두에게 평등한 의견 제시 기회</w:t>
            </w:r>
          </w:p>
          <w:p w:rsidR="0068264E" w:rsidRDefault="0068264E" w:rsidP="0068264E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침묵 유지로 편안한 분위기 조성</w:t>
            </w:r>
          </w:p>
          <w:p w:rsidR="0068264E" w:rsidRDefault="0068264E" w:rsidP="0068264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단점</w:t>
            </w:r>
          </w:p>
          <w:p w:rsidR="0068264E" w:rsidRDefault="0068264E" w:rsidP="0068264E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전체적인 흐름을 보기 어려움</w:t>
            </w:r>
          </w:p>
          <w:p w:rsidR="0068264E" w:rsidRDefault="0068264E" w:rsidP="0068264E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분위기가 침체될 수 있음</w:t>
            </w:r>
          </w:p>
          <w:p w:rsidR="0068264E" w:rsidRDefault="0068264E" w:rsidP="0068264E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브레인 라이팅 사례</w:t>
            </w:r>
          </w:p>
          <w:p w:rsidR="0068264E" w:rsidRDefault="0068264E" w:rsidP="0068264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어떻게 </w:t>
            </w:r>
            <w:r>
              <w:rPr>
                <w:w w:val="90"/>
              </w:rPr>
              <w:t>A</w:t>
            </w:r>
            <w:r>
              <w:rPr>
                <w:rFonts w:hint="eastAsia"/>
                <w:w w:val="90"/>
              </w:rPr>
              <w:t>를 편리하게 사용할 수 있을까?</w:t>
            </w:r>
          </w:p>
          <w:tbl>
            <w:tblPr>
              <w:tblStyle w:val="a4"/>
              <w:tblW w:w="0" w:type="auto"/>
              <w:tblInd w:w="850" w:type="dxa"/>
              <w:tblLook w:val="04A0" w:firstRow="1" w:lastRow="0" w:firstColumn="1" w:lastColumn="0" w:noHBand="0" w:noVBand="1"/>
            </w:tblPr>
            <w:tblGrid>
              <w:gridCol w:w="2042"/>
              <w:gridCol w:w="2043"/>
              <w:gridCol w:w="2043"/>
            </w:tblGrid>
            <w:tr w:rsidR="0068264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사람1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사람2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사람3</w:t>
                  </w:r>
                </w:p>
              </w:tc>
            </w:tr>
            <w:tr w:rsidR="0068264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자동으로 작동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w w:val="90"/>
                    </w:rPr>
                    <w:t>…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w w:val="90"/>
                    </w:rPr>
                    <w:t>…</w:t>
                  </w:r>
                </w:p>
              </w:tc>
            </w:tr>
            <w:tr w:rsidR="0068264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버튼 하나로 사용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w w:val="90"/>
                    </w:rPr>
                    <w:t>…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w w:val="90"/>
                    </w:rPr>
                    <w:t>…</w:t>
                  </w:r>
                </w:p>
              </w:tc>
            </w:tr>
            <w:tr w:rsidR="0068264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아주 작게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w w:val="90"/>
                    </w:rPr>
                    <w:t>…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w w:val="90"/>
                    </w:rPr>
                    <w:t>…</w:t>
                  </w:r>
                </w:p>
              </w:tc>
            </w:tr>
          </w:tbl>
          <w:p w:rsidR="0068264E" w:rsidRPr="0068264E" w:rsidRDefault="0068264E" w:rsidP="0068264E">
            <w:pPr>
              <w:widowControl/>
              <w:tabs>
                <w:tab w:val="left" w:pos="1245"/>
              </w:tabs>
              <w:wordWrap/>
              <w:autoSpaceDE/>
              <w:autoSpaceDN/>
              <w:rPr>
                <w:w w:val="90"/>
              </w:rPr>
            </w:pPr>
          </w:p>
          <w:p w:rsidR="0068264E" w:rsidRDefault="0068264E" w:rsidP="0068264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기록된 아이디어 분류</w:t>
            </w:r>
          </w:p>
          <w:tbl>
            <w:tblPr>
              <w:tblStyle w:val="a4"/>
              <w:tblW w:w="0" w:type="auto"/>
              <w:tblInd w:w="850" w:type="dxa"/>
              <w:tblLook w:val="04A0" w:firstRow="1" w:lastRow="0" w:firstColumn="1" w:lastColumn="0" w:noHBand="0" w:noVBand="1"/>
            </w:tblPr>
            <w:tblGrid>
              <w:gridCol w:w="2042"/>
              <w:gridCol w:w="2043"/>
              <w:gridCol w:w="2043"/>
            </w:tblGrid>
            <w:tr w:rsidR="00566B8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w w:val="90"/>
                    </w:rPr>
                    <w:t>F</w:t>
                  </w:r>
                  <w:r w:rsidRPr="0068264E">
                    <w:rPr>
                      <w:rFonts w:hint="eastAsia"/>
                      <w:w w:val="90"/>
                    </w:rPr>
                    <w:t>unction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Shape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Concept</w:t>
                  </w:r>
                </w:p>
              </w:tc>
            </w:tr>
            <w:tr w:rsidR="00566B8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칼라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얇다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다양한 기능</w:t>
                  </w:r>
                </w:p>
              </w:tc>
            </w:tr>
            <w:tr w:rsidR="00566B8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음</w:t>
                  </w:r>
                  <w:r w:rsidR="00566B8E">
                    <w:rPr>
                      <w:rFonts w:hint="eastAsia"/>
                      <w:w w:val="90"/>
                    </w:rPr>
                    <w:t>성</w:t>
                  </w:r>
                  <w:r w:rsidRPr="0068264E">
                    <w:rPr>
                      <w:rFonts w:hint="eastAsia"/>
                      <w:w w:val="90"/>
                    </w:rPr>
                    <w:t>인식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가볍다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결합</w:t>
                  </w:r>
                </w:p>
              </w:tc>
            </w:tr>
            <w:tr w:rsidR="00566B8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화면인식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교육용</w:t>
                  </w:r>
                </w:p>
              </w:tc>
            </w:tr>
            <w:tr w:rsidR="00566B8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타이머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재미도 추구</w:t>
                  </w:r>
                </w:p>
              </w:tc>
            </w:tr>
            <w:tr w:rsidR="00566B8E" w:rsidTr="0086149F">
              <w:tc>
                <w:tcPr>
                  <w:tcW w:w="2042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 w:rsidRPr="0068264E">
                    <w:rPr>
                      <w:rFonts w:hint="eastAsia"/>
                      <w:w w:val="90"/>
                    </w:rPr>
                    <w:t>빛</w:t>
                  </w: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2043" w:type="dxa"/>
                </w:tcPr>
                <w:p w:rsidR="0068264E" w:rsidRPr="0068264E" w:rsidRDefault="0068264E" w:rsidP="0068264E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</w:tr>
          </w:tbl>
          <w:p w:rsidR="0068264E" w:rsidRDefault="0068264E" w:rsidP="0068264E">
            <w:pPr>
              <w:widowControl/>
              <w:tabs>
                <w:tab w:val="left" w:pos="1245"/>
              </w:tabs>
              <w:wordWrap/>
              <w:autoSpaceDE/>
              <w:autoSpaceDN/>
              <w:rPr>
                <w:w w:val="90"/>
              </w:rPr>
            </w:pPr>
          </w:p>
          <w:p w:rsidR="0068264E" w:rsidRDefault="00566B8E" w:rsidP="00566B8E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GR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미팅</w:t>
            </w:r>
          </w:p>
          <w:p w:rsidR="00566B8E" w:rsidRDefault="00566B8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자유로운 아이디어 개진을 위한 회의 방법</w:t>
            </w:r>
          </w:p>
          <w:p w:rsidR="00566B8E" w:rsidRDefault="00566B8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긍정적 사고 타임과 비판적 사고 타임을 나누어 회의를 한다</w:t>
            </w:r>
          </w:p>
          <w:p w:rsidR="00566B8E" w:rsidRDefault="00566B8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브레인 스토밍의 아이디어 산출에 비판적 사고를 통한 검증의 과정을 더함</w:t>
            </w:r>
          </w:p>
          <w:p w:rsidR="00566B8E" w:rsidRDefault="00566B8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Green Time</w:t>
            </w:r>
          </w:p>
          <w:p w:rsidR="00566B8E" w:rsidRDefault="00566B8E" w:rsidP="00566B8E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어떤 의견이든 자유롭게 말하고 누구도 그것에 대해 비판하지 않는다</w:t>
            </w:r>
          </w:p>
          <w:p w:rsidR="00566B8E" w:rsidRDefault="00566B8E" w:rsidP="00566B8E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회의의 전반부에 진행</w:t>
            </w:r>
          </w:p>
          <w:p w:rsidR="00566B8E" w:rsidRDefault="00566B8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Red Time</w:t>
            </w:r>
          </w:p>
          <w:p w:rsidR="00566B8E" w:rsidRDefault="00566B8E" w:rsidP="00566B8E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비판적 시각으로 </w:t>
            </w:r>
            <w:r>
              <w:rPr>
                <w:w w:val="90"/>
              </w:rPr>
              <w:t>Green Time</w:t>
            </w:r>
            <w:r>
              <w:rPr>
                <w:rFonts w:hint="eastAsia"/>
                <w:w w:val="90"/>
              </w:rPr>
              <w:t>에 나왔던 아이디어의 타당성을 검토한다</w:t>
            </w:r>
          </w:p>
          <w:p w:rsidR="00566B8E" w:rsidRDefault="00566B8E" w:rsidP="00566B8E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Red Time </w:t>
            </w:r>
            <w:r>
              <w:rPr>
                <w:w w:val="90"/>
              </w:rPr>
              <w:t>에는</w:t>
            </w:r>
            <w:r>
              <w:rPr>
                <w:rFonts w:hint="eastAsia"/>
                <w:w w:val="90"/>
              </w:rPr>
              <w:t xml:space="preserve"> </w:t>
            </w:r>
            <w:r>
              <w:rPr>
                <w:w w:val="90"/>
              </w:rPr>
              <w:t>Green Time</w:t>
            </w:r>
            <w:r>
              <w:rPr>
                <w:rFonts w:hint="eastAsia"/>
                <w:w w:val="90"/>
              </w:rPr>
              <w:t>에 자신이 낸 의견도 비판해야 하므로 억지로 방어 논리를 펴는 것을 방지한다</w:t>
            </w:r>
          </w:p>
          <w:p w:rsidR="00566B8E" w:rsidRDefault="00566B8E" w:rsidP="00566B8E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여섯 색깔 모자</w:t>
            </w:r>
          </w:p>
          <w:p w:rsidR="00566B8E" w:rsidRDefault="00566B8E" w:rsidP="00566B8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GR미팅의 발전된 형태,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여섯 가지 형태로 입장을 바꾸어 사고를 하도록 유도함</w:t>
            </w:r>
          </w:p>
          <w:p w:rsidR="0086149F" w:rsidRPr="0086149F" w:rsidRDefault="00566B8E" w:rsidP="0086149F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불필요한 논쟁의 방지,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지나친 방어 논리나 공격 논리의 방지,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이슈를 다양한 관점에서 파악</w:t>
            </w:r>
          </w:p>
          <w:p w:rsidR="00566B8E" w:rsidRDefault="00566B8E" w:rsidP="0086149F">
            <w:pPr>
              <w:widowControl/>
              <w:tabs>
                <w:tab w:val="left" w:pos="1245"/>
              </w:tabs>
              <w:wordWrap/>
              <w:autoSpaceDE/>
              <w:autoSpaceDN/>
              <w:rPr>
                <w:w w:val="90"/>
              </w:rPr>
            </w:pPr>
            <w:r>
              <w:rPr>
                <w:noProof/>
              </w:rPr>
              <w:drawing>
                <wp:inline distT="0" distB="0" distL="0" distR="0">
                  <wp:extent cx="4762500" cy="2763425"/>
                  <wp:effectExtent l="0" t="0" r="0" b="0"/>
                  <wp:docPr id="15" name="그림 15" descr="https://img1.daumcdn.net/thumb/R800x0/?scode=mtistory2&amp;fname=https%3A%2F%2Ft1.daumcdn.net%2Fcfile%2Ftistory%2F1577AA1A4A9B5339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img1.daumcdn.net/thumb/R800x0/?scode=mtistory2&amp;fname=https%3A%2F%2Ft1.daumcdn.net%2Fcfile%2Ftistory%2F1577AA1A4A9B5339C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18" t="12219" r="9733" b="13335"/>
                          <a:stretch/>
                        </pic:blipFill>
                        <pic:spPr bwMode="auto">
                          <a:xfrm>
                            <a:off x="0" y="0"/>
                            <a:ext cx="4881867" cy="2832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6149F" w:rsidRPr="0086149F" w:rsidRDefault="0086149F" w:rsidP="0086149F">
            <w:pPr>
              <w:widowControl/>
              <w:tabs>
                <w:tab w:val="left" w:pos="1245"/>
              </w:tabs>
              <w:wordWrap/>
              <w:autoSpaceDE/>
              <w:autoSpaceDN/>
              <w:rPr>
                <w:w w:val="90"/>
              </w:rPr>
            </w:pPr>
          </w:p>
          <w:p w:rsidR="00566B8E" w:rsidRDefault="00B5293B" w:rsidP="00566B8E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여섯 색깔 모자 적용하기</w:t>
            </w:r>
          </w:p>
          <w:p w:rsidR="00B5293B" w:rsidRDefault="00B5293B" w:rsidP="00B5293B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회의 주체들이 </w:t>
            </w:r>
            <w:r>
              <w:rPr>
                <w:w w:val="90"/>
              </w:rPr>
              <w:t>6</w:t>
            </w:r>
            <w:r>
              <w:rPr>
                <w:rFonts w:hint="eastAsia"/>
                <w:w w:val="90"/>
              </w:rPr>
              <w:t>개의 가상의 모자를 가지고 있다고 설정하고 각 모자 별로 시간을 설정</w:t>
            </w:r>
          </w:p>
          <w:p w:rsidR="00B5293B" w:rsidRDefault="00B5293B" w:rsidP="00B5293B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시간이 되면 모자를 바꾸어 쓰면서 모자에 맞는 회의를 전개</w:t>
            </w:r>
          </w:p>
          <w:tbl>
            <w:tblPr>
              <w:tblStyle w:val="a4"/>
              <w:tblW w:w="0" w:type="auto"/>
              <w:tblInd w:w="850" w:type="dxa"/>
              <w:tblLook w:val="04A0" w:firstRow="1" w:lastRow="0" w:firstColumn="1" w:lastColumn="0" w:noHBand="0" w:noVBand="1"/>
            </w:tblPr>
            <w:tblGrid>
              <w:gridCol w:w="1308"/>
              <w:gridCol w:w="4678"/>
            </w:tblGrid>
            <w:tr w:rsidR="00B5293B" w:rsidTr="0086149F">
              <w:tc>
                <w:tcPr>
                  <w:tcW w:w="130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파란 모자</w:t>
                  </w:r>
                </w:p>
              </w:tc>
              <w:tc>
                <w:tcPr>
                  <w:tcW w:w="467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문제를 정의하고 생각의 초점을 설정함</w:t>
                  </w:r>
                </w:p>
              </w:tc>
            </w:tr>
            <w:tr w:rsidR="00B5293B" w:rsidTr="0086149F">
              <w:tc>
                <w:tcPr>
                  <w:tcW w:w="130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jc w:val="left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하얀 모자</w:t>
                  </w:r>
                </w:p>
              </w:tc>
              <w:tc>
                <w:tcPr>
                  <w:tcW w:w="467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객관적인 사실 및 정보(혹은 정보 수집 방법 논의)</w:t>
                  </w:r>
                </w:p>
              </w:tc>
            </w:tr>
            <w:tr w:rsidR="00B5293B" w:rsidTr="0086149F">
              <w:tc>
                <w:tcPr>
                  <w:tcW w:w="130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녹색 모자</w:t>
                  </w:r>
                </w:p>
              </w:tc>
              <w:tc>
                <w:tcPr>
                  <w:tcW w:w="467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새롭고 창조적인 아이디어를 제안</w:t>
                  </w:r>
                </w:p>
              </w:tc>
            </w:tr>
            <w:tr w:rsidR="00B5293B" w:rsidTr="0086149F">
              <w:tc>
                <w:tcPr>
                  <w:tcW w:w="130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빨간 모자</w:t>
                  </w:r>
                </w:p>
              </w:tc>
              <w:tc>
                <w:tcPr>
                  <w:tcW w:w="467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아이디어에 대한 감정,</w:t>
                  </w:r>
                  <w:r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 xml:space="preserve">느낌 등 </w:t>
                  </w:r>
                  <w:r>
                    <w:rPr>
                      <w:w w:val="90"/>
                    </w:rPr>
                    <w:t xml:space="preserve">비이성적 </w:t>
                  </w:r>
                  <w:r>
                    <w:rPr>
                      <w:rFonts w:hint="eastAsia"/>
                      <w:w w:val="90"/>
                    </w:rPr>
                    <w:t>측면의 의견</w:t>
                  </w:r>
                </w:p>
              </w:tc>
            </w:tr>
            <w:tr w:rsidR="00B5293B" w:rsidTr="0086149F">
              <w:tc>
                <w:tcPr>
                  <w:tcW w:w="130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노란 모자</w:t>
                  </w:r>
                </w:p>
              </w:tc>
              <w:tc>
                <w:tcPr>
                  <w:tcW w:w="467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아이디어에서 긍정적 가치들을 도출</w:t>
                  </w:r>
                </w:p>
              </w:tc>
            </w:tr>
            <w:tr w:rsidR="00B5293B" w:rsidTr="0086149F">
              <w:tc>
                <w:tcPr>
                  <w:tcW w:w="130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검은 모자</w:t>
                  </w:r>
                </w:p>
              </w:tc>
              <w:tc>
                <w:tcPr>
                  <w:tcW w:w="4678" w:type="dxa"/>
                </w:tcPr>
                <w:p w:rsidR="00B5293B" w:rsidRPr="00B5293B" w:rsidRDefault="00B5293B" w:rsidP="00B5293B">
                  <w:pPr>
                    <w:widowControl/>
                    <w:tabs>
                      <w:tab w:val="left" w:pos="1245"/>
                    </w:tabs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아이디어를 비판적 시각에서 검토</w:t>
                  </w:r>
                </w:p>
              </w:tc>
            </w:tr>
          </w:tbl>
          <w:p w:rsidR="00B5293B" w:rsidRPr="00B5293B" w:rsidRDefault="00B5293B" w:rsidP="00B5293B">
            <w:pPr>
              <w:widowControl/>
              <w:tabs>
                <w:tab w:val="left" w:pos="1245"/>
              </w:tabs>
              <w:wordWrap/>
              <w:autoSpaceDE/>
              <w:autoSpaceDN/>
              <w:rPr>
                <w:w w:val="90"/>
              </w:rPr>
            </w:pPr>
          </w:p>
          <w:p w:rsidR="00B5293B" w:rsidRDefault="00B5293B" w:rsidP="00566B8E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조별 실습(</w:t>
            </w:r>
            <w:r>
              <w:rPr>
                <w:w w:val="90"/>
              </w:rPr>
              <w:t xml:space="preserve">2 </w:t>
            </w:r>
            <w:r>
              <w:rPr>
                <w:rFonts w:hint="eastAsia"/>
                <w:w w:val="90"/>
              </w:rPr>
              <w:t>시간)</w:t>
            </w:r>
            <w:r>
              <w:rPr>
                <w:w w:val="90"/>
              </w:rPr>
              <w:t xml:space="preserve"> “</w:t>
            </w:r>
            <w:r>
              <w:rPr>
                <w:rFonts w:hint="eastAsia"/>
                <w:w w:val="90"/>
              </w:rPr>
              <w:t>즉석 여섯 색깔 모자 회의</w:t>
            </w:r>
            <w:r>
              <w:rPr>
                <w:w w:val="90"/>
              </w:rPr>
              <w:t>”</w:t>
            </w:r>
          </w:p>
          <w:p w:rsidR="00DD12E2" w:rsidRDefault="00DD12E2" w:rsidP="00566B8E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lastRenderedPageBreak/>
              <w:drawing>
                <wp:inline distT="0" distB="0" distL="0" distR="0">
                  <wp:extent cx="3727640" cy="2343150"/>
                  <wp:effectExtent l="0" t="0" r="635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ROP_20190910_085532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769" cy="2353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293B" w:rsidRDefault="00AC06CE" w:rsidP="00566B8E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마인드 맵</w:t>
            </w:r>
          </w:p>
          <w:p w:rsidR="00AC06CE" w:rsidRDefault="00AC06CE" w:rsidP="00AC06CE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토니 부잔이 </w:t>
            </w:r>
            <w:r>
              <w:rPr>
                <w:w w:val="90"/>
              </w:rPr>
              <w:t>1971</w:t>
            </w:r>
            <w:r>
              <w:rPr>
                <w:rFonts w:hint="eastAsia"/>
                <w:w w:val="90"/>
              </w:rPr>
              <w:t>년 제창한 생각의 체계적인 정리 및 도표화를 위한 방법</w:t>
            </w:r>
          </w:p>
          <w:p w:rsidR="00AC06CE" w:rsidRDefault="003E355C" w:rsidP="00566B8E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마인드 맵의 활용</w:t>
            </w:r>
          </w:p>
          <w:p w:rsidR="003E355C" w:rsidRDefault="003E355C" w:rsidP="003E355C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생각의 체계적인 정리 및 추가가 가능(핵심어,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이미지,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색상)</w:t>
            </w:r>
          </w:p>
          <w:p w:rsidR="003E355C" w:rsidRDefault="003E355C" w:rsidP="003E355C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전체적인 구조 파악이 용이해 복잡한 정보나 개념 등을 요약,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정리 가능</w:t>
            </w:r>
          </w:p>
          <w:p w:rsidR="003E355C" w:rsidRDefault="003E355C" w:rsidP="003E355C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이미지와 텍스트를 동시에 활용,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우뇌와 좌뇌가 동시에 정보를 인지</w:t>
            </w:r>
          </w:p>
          <w:p w:rsidR="003E355C" w:rsidRDefault="00F96E32" w:rsidP="003E355C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마인드 맵의 작성 방법</w:t>
            </w:r>
          </w:p>
          <w:p w:rsidR="00F96E32" w:rsidRDefault="00F96E32" w:rsidP="00F96E32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정중앙에 이미지와 텍스트를 활용해 중심 주제(</w:t>
            </w:r>
            <w:r>
              <w:rPr>
                <w:w w:val="90"/>
              </w:rPr>
              <w:t>Central Topic)</w:t>
            </w:r>
            <w:r>
              <w:rPr>
                <w:rFonts w:hint="eastAsia"/>
                <w:w w:val="90"/>
              </w:rPr>
              <w:t>를 선정</w:t>
            </w:r>
          </w:p>
          <w:p w:rsidR="00F96E32" w:rsidRDefault="00F96E32" w:rsidP="00F96E32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주가지(</w:t>
            </w:r>
            <w:r>
              <w:rPr>
                <w:w w:val="90"/>
              </w:rPr>
              <w:t>Main Topic)</w:t>
            </w:r>
            <w:r>
              <w:rPr>
                <w:rFonts w:hint="eastAsia"/>
                <w:w w:val="90"/>
              </w:rPr>
              <w:t>를 제작</w:t>
            </w:r>
          </w:p>
          <w:p w:rsidR="00F96E32" w:rsidRDefault="00F96E32" w:rsidP="00F96E32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부가지를 제작</w:t>
            </w:r>
          </w:p>
          <w:p w:rsidR="00F96E32" w:rsidRDefault="00F96E32" w:rsidP="00F96E32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마인드 맵의 </w:t>
            </w:r>
            <w:r>
              <w:rPr>
                <w:w w:val="90"/>
              </w:rPr>
              <w:t>3</w:t>
            </w:r>
            <w:r>
              <w:rPr>
                <w:rFonts w:hint="eastAsia"/>
                <w:w w:val="90"/>
              </w:rPr>
              <w:t>요소</w:t>
            </w:r>
          </w:p>
          <w:p w:rsidR="00F96E32" w:rsidRDefault="00F96E32" w:rsidP="003A2244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강조: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이미지와 색상을 사용해 내용을 강조</w:t>
            </w:r>
          </w:p>
          <w:p w:rsidR="00F96E32" w:rsidRDefault="00F96E32" w:rsidP="003A2244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우뇌를 통해 감각적,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직관적으로 전체를 통찰</w:t>
            </w:r>
          </w:p>
          <w:p w:rsidR="00F96E32" w:rsidRDefault="00F96E32" w:rsidP="003A2244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명료화: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문자,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숫자,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상하구조, 목록 등을 구조적,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체계적으로 정리</w:t>
            </w:r>
          </w:p>
          <w:p w:rsidR="00F96E32" w:rsidRDefault="00F96E32" w:rsidP="003A2244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좌뇌를 통해 분석적,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논리적으로 부분을 처리</w:t>
            </w:r>
          </w:p>
          <w:p w:rsidR="00F96E32" w:rsidRDefault="00F96E32" w:rsidP="003A2244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연결: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각 요소 간을 화살표로 연결</w:t>
            </w:r>
          </w:p>
          <w:p w:rsidR="009457F2" w:rsidRDefault="009457F2" w:rsidP="009457F2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마인드 맵 사용 시 유의점</w:t>
            </w:r>
          </w:p>
          <w:p w:rsidR="009457F2" w:rsidRDefault="009457F2" w:rsidP="009457F2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될 수 있으면 문장이 아닌 단어 형식으로 제작</w:t>
            </w:r>
          </w:p>
          <w:p w:rsidR="009457F2" w:rsidRDefault="009457F2" w:rsidP="009457F2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뜻이 갇히게 되어 더 이상 생각이 뻗어 나가지 않음</w:t>
            </w:r>
          </w:p>
          <w:p w:rsidR="009457F2" w:rsidRDefault="009457F2" w:rsidP="009457F2">
            <w:pPr>
              <w:pStyle w:val="a3"/>
              <w:widowControl/>
              <w:numPr>
                <w:ilvl w:val="2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완결된 요소의 경우 박스로 표시</w:t>
            </w:r>
          </w:p>
          <w:p w:rsidR="009457F2" w:rsidRDefault="009457F2" w:rsidP="009457F2">
            <w:pPr>
              <w:pStyle w:val="a3"/>
              <w:widowControl/>
              <w:numPr>
                <w:ilvl w:val="3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미 완결된 부분을 박스로 표시할 경우 사고의 발전이 되지 않음</w:t>
            </w:r>
          </w:p>
          <w:p w:rsidR="009457F2" w:rsidRDefault="009457F2" w:rsidP="009457F2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조별 실습(6인;</w:t>
            </w:r>
            <w:r>
              <w:rPr>
                <w:w w:val="90"/>
              </w:rPr>
              <w:t xml:space="preserve"> 1</w:t>
            </w:r>
            <w:r>
              <w:rPr>
                <w:rFonts w:hint="eastAsia"/>
                <w:w w:val="90"/>
              </w:rPr>
              <w:t>일)</w:t>
            </w:r>
            <w:r>
              <w:rPr>
                <w:w w:val="90"/>
              </w:rPr>
              <w:t xml:space="preserve"> “</w:t>
            </w:r>
            <w:r>
              <w:rPr>
                <w:rFonts w:hint="eastAsia"/>
                <w:w w:val="90"/>
              </w:rPr>
              <w:t>보드 게임 제작 발표회</w:t>
            </w:r>
            <w:r>
              <w:rPr>
                <w:w w:val="90"/>
              </w:rPr>
              <w:t>”</w:t>
            </w:r>
          </w:p>
          <w:p w:rsidR="00DD12E2" w:rsidRDefault="00DD12E2" w:rsidP="009457F2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3716687" cy="2505710"/>
                  <wp:effectExtent l="0" t="0" r="0" b="889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ROP_20190910_085550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708" cy="2512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264E" w:rsidRPr="0068264E" w:rsidRDefault="0068264E" w:rsidP="00DD12E2">
            <w:pPr>
              <w:pStyle w:val="a3"/>
              <w:widowControl/>
              <w:numPr>
                <w:ilvl w:val="1"/>
                <w:numId w:val="18"/>
              </w:numPr>
              <w:tabs>
                <w:tab w:val="left" w:pos="1245"/>
              </w:tabs>
              <w:wordWrap/>
              <w:autoSpaceDE/>
              <w:autoSpaceDN/>
              <w:ind w:leftChars="0"/>
              <w:rPr>
                <w:w w:val="90"/>
              </w:rPr>
            </w:pPr>
          </w:p>
        </w:tc>
        <w:tc>
          <w:tcPr>
            <w:tcW w:w="7726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F163BB" w:rsidRDefault="00F163BB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D12E2" w:rsidRPr="00DD12E2" w:rsidRDefault="00DD12E2" w:rsidP="00DD12E2">
            <w:pPr>
              <w:widowControl/>
              <w:tabs>
                <w:tab w:val="left" w:pos="1245"/>
              </w:tabs>
              <w:wordWrap/>
              <w:autoSpaceDE/>
              <w:autoSpaceDN/>
              <w:rPr>
                <w:w w:val="90"/>
              </w:rPr>
            </w:pPr>
            <w:r w:rsidRPr="00DD12E2">
              <w:rPr>
                <w:rFonts w:hint="eastAsia"/>
                <w:w w:val="90"/>
              </w:rPr>
              <w:t xml:space="preserve">발표시간 </w:t>
            </w:r>
            <w:r w:rsidRPr="00DD12E2">
              <w:rPr>
                <w:w w:val="90"/>
              </w:rPr>
              <w:t>10</w:t>
            </w:r>
            <w:r w:rsidRPr="00DD12E2">
              <w:rPr>
                <w:rFonts w:hint="eastAsia"/>
                <w:w w:val="90"/>
              </w:rPr>
              <w:t>분</w:t>
            </w:r>
          </w:p>
          <w:p w:rsidR="00DD12E2" w:rsidRPr="00DD12E2" w:rsidRDefault="00DD12E2" w:rsidP="00DD12E2">
            <w:pPr>
              <w:widowControl/>
              <w:tabs>
                <w:tab w:val="left" w:pos="1245"/>
              </w:tabs>
              <w:wordWrap/>
              <w:autoSpaceDE/>
              <w:autoSpaceDN/>
              <w:rPr>
                <w:w w:val="90"/>
              </w:rPr>
            </w:pPr>
            <w:r w:rsidRPr="00DD12E2">
              <w:rPr>
                <w:rFonts w:hint="eastAsia"/>
                <w:w w:val="90"/>
              </w:rPr>
              <w:t>듣는 사람은 어떤 것을 궁금해할까</w:t>
            </w:r>
          </w:p>
          <w:p w:rsidR="00DD12E2" w:rsidRPr="00DD12E2" w:rsidRDefault="00DD12E2" w:rsidP="00F163BB">
            <w:pPr>
              <w:widowControl/>
              <w:wordWrap/>
              <w:autoSpaceDE/>
              <w:autoSpaceDN/>
              <w:rPr>
                <w:w w:val="90"/>
              </w:rPr>
            </w:pPr>
          </w:p>
        </w:tc>
      </w:tr>
    </w:tbl>
    <w:p w:rsidR="00DD12E2" w:rsidRDefault="00DD12E2" w:rsidP="00BA79F2">
      <w:pPr>
        <w:widowControl/>
        <w:wordWrap/>
        <w:autoSpaceDE/>
        <w:autoSpaceDN/>
        <w:rPr>
          <w:w w:val="90"/>
        </w:rPr>
      </w:pPr>
      <w:r>
        <w:rPr>
          <w:w w:val="90"/>
        </w:rPr>
        <w:lastRenderedPageBreak/>
        <w:br w:type="page"/>
      </w:r>
    </w:p>
    <w:tbl>
      <w:tblPr>
        <w:tblStyle w:val="a4"/>
        <w:tblW w:w="0" w:type="auto"/>
        <w:tblBorders>
          <w:top w:val="single" w:sz="4" w:space="0" w:color="A5A5A5" w:themeColor="accent3"/>
          <w:left w:val="none" w:sz="0" w:space="0" w:color="auto"/>
          <w:bottom w:val="single" w:sz="4" w:space="0" w:color="A5A5A5" w:themeColor="accent3"/>
          <w:right w:val="none" w:sz="0" w:space="0" w:color="auto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7694"/>
        <w:gridCol w:w="7694"/>
      </w:tblGrid>
      <w:tr w:rsidR="00DD12E2" w:rsidTr="00DD12E2">
        <w:tc>
          <w:tcPr>
            <w:tcW w:w="15388" w:type="dxa"/>
            <w:gridSpan w:val="2"/>
            <w:tcBorders>
              <w:top w:val="double" w:sz="4" w:space="0" w:color="A5A5A5" w:themeColor="accent3"/>
              <w:bottom w:val="double" w:sz="4" w:space="0" w:color="A5A5A5" w:themeColor="accent3"/>
            </w:tcBorders>
          </w:tcPr>
          <w:p w:rsidR="00392B27" w:rsidRPr="00392B27" w:rsidRDefault="00D65269" w:rsidP="00392B27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>
              <w:rPr>
                <w:rFonts w:hint="eastAsia"/>
                <w:b/>
                <w:w w:val="90"/>
                <w:sz w:val="24"/>
              </w:rPr>
              <w:lastRenderedPageBreak/>
              <w:t>게임 기획의 이해:</w:t>
            </w:r>
            <w:r>
              <w:rPr>
                <w:b/>
                <w:w w:val="90"/>
                <w:sz w:val="24"/>
              </w:rPr>
              <w:t xml:space="preserve"> </w:t>
            </w:r>
            <w:r>
              <w:rPr>
                <w:rFonts w:hint="eastAsia"/>
                <w:b/>
                <w:w w:val="90"/>
                <w:sz w:val="24"/>
              </w:rPr>
              <w:t>논리적 사고</w:t>
            </w:r>
          </w:p>
          <w:p w:rsidR="00DD12E2" w:rsidRPr="00DD12E2" w:rsidRDefault="00DD12E2" w:rsidP="00392B27">
            <w:pPr>
              <w:widowControl/>
              <w:wordWrap/>
              <w:autoSpaceDE/>
              <w:autoSpaceDN/>
              <w:jc w:val="center"/>
              <w:rPr>
                <w:b/>
                <w:w w:val="90"/>
              </w:rPr>
            </w:pPr>
            <w:r>
              <w:rPr>
                <w:rFonts w:hint="eastAsia"/>
                <w:b/>
                <w:w w:val="90"/>
              </w:rPr>
              <w:t>2019.09.10. 화.</w:t>
            </w:r>
          </w:p>
        </w:tc>
      </w:tr>
      <w:tr w:rsidR="00DD12E2" w:rsidTr="00DD12E2">
        <w:tc>
          <w:tcPr>
            <w:tcW w:w="7694" w:type="dxa"/>
            <w:tcBorders>
              <w:top w:val="double" w:sz="4" w:space="0" w:color="A5A5A5" w:themeColor="accent3"/>
            </w:tcBorders>
          </w:tcPr>
          <w:p w:rsidR="00392B27" w:rsidRPr="00D65269" w:rsidRDefault="00D65269" w:rsidP="00D65269">
            <w:pPr>
              <w:widowControl/>
              <w:wordWrap/>
              <w:autoSpaceDE/>
              <w:autoSpaceDN/>
              <w:rPr>
                <w:b/>
                <w:w w:val="90"/>
              </w:rPr>
            </w:pPr>
            <w:r w:rsidRPr="00D65269">
              <w:rPr>
                <w:b/>
                <w:w w:val="90"/>
              </w:rPr>
              <w:t>“</w:t>
            </w:r>
            <w:r w:rsidRPr="00D65269">
              <w:rPr>
                <w:rFonts w:hint="eastAsia"/>
                <w:b/>
                <w:w w:val="90"/>
              </w:rPr>
              <w:t>생각하는 방법도 배워야 하나요?</w:t>
            </w:r>
            <w:r w:rsidRPr="00D65269">
              <w:rPr>
                <w:b/>
                <w:w w:val="90"/>
              </w:rPr>
              <w:t>”</w:t>
            </w:r>
          </w:p>
          <w:p w:rsidR="00D65269" w:rsidRDefault="00D65269" w:rsidP="00392B27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게임 기획에 </w:t>
            </w:r>
            <w:r w:rsidRPr="00D65269">
              <w:rPr>
                <w:rFonts w:hint="eastAsia"/>
                <w:w w:val="90"/>
                <w:u w:val="single"/>
              </w:rPr>
              <w:t>생각하는 방법</w:t>
            </w:r>
            <w:r>
              <w:rPr>
                <w:rFonts w:hint="eastAsia"/>
                <w:w w:val="90"/>
              </w:rPr>
              <w:t>이 중요한 이유</w:t>
            </w:r>
          </w:p>
          <w:p w:rsidR="00D65269" w:rsidRPr="00872485" w:rsidRDefault="00D65269" w:rsidP="00D65269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게임 기획에서 마주치는 많은 문제들은 </w:t>
            </w:r>
            <w:r w:rsidRPr="00872485">
              <w:rPr>
                <w:rFonts w:hint="eastAsia"/>
                <w:w w:val="90"/>
              </w:rPr>
              <w:t>기출문제가 아님</w:t>
            </w:r>
          </w:p>
          <w:p w:rsidR="00D65269" w:rsidRPr="00872485" w:rsidRDefault="00D65269" w:rsidP="00D65269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872485">
              <w:rPr>
                <w:rFonts w:hint="eastAsia"/>
                <w:w w:val="90"/>
              </w:rPr>
              <w:t xml:space="preserve">게임 </w:t>
            </w:r>
            <w:r w:rsidRPr="00872485">
              <w:rPr>
                <w:w w:val="90"/>
              </w:rPr>
              <w:t>Producing</w:t>
            </w:r>
            <w:r w:rsidRPr="00872485">
              <w:rPr>
                <w:rFonts w:hint="eastAsia"/>
                <w:w w:val="90"/>
              </w:rPr>
              <w:t>은 생산보다 연구개발쪽에 가깝기 때문</w:t>
            </w:r>
          </w:p>
          <w:p w:rsidR="00D65269" w:rsidRDefault="00D65269" w:rsidP="00D65269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872485">
              <w:rPr>
                <w:rFonts w:hint="eastAsia"/>
                <w:w w:val="90"/>
              </w:rPr>
              <w:t xml:space="preserve">똑같은 상황이란 매우 희귀하며 무엇보다 </w:t>
            </w:r>
            <w:r w:rsidR="00872485">
              <w:rPr>
                <w:w w:val="90"/>
              </w:rPr>
              <w:t>“</w:t>
            </w:r>
            <w:r w:rsidRPr="00872485">
              <w:rPr>
                <w:rFonts w:hint="eastAsia"/>
                <w:w w:val="90"/>
              </w:rPr>
              <w:t>어떻게</w:t>
            </w:r>
            <w:r w:rsidR="00872485">
              <w:rPr>
                <w:w w:val="90"/>
              </w:rPr>
              <w:t>”</w:t>
            </w:r>
            <w:r w:rsidRPr="00872485">
              <w:rPr>
                <w:rFonts w:hint="eastAsia"/>
                <w:w w:val="90"/>
              </w:rPr>
              <w:t>가 많은</w:t>
            </w:r>
            <w:r>
              <w:rPr>
                <w:rFonts w:hint="eastAsia"/>
                <w:w w:val="90"/>
              </w:rPr>
              <w:t xml:space="preserve"> 부분을 차지</w:t>
            </w:r>
          </w:p>
          <w:p w:rsidR="00D65269" w:rsidRDefault="00D65269" w:rsidP="00D65269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즉, 수많은 </w:t>
            </w:r>
            <w:r w:rsidR="00872485">
              <w:rPr>
                <w:rFonts w:hint="eastAsia"/>
                <w:w w:val="90"/>
              </w:rPr>
              <w:t>내부,</w:t>
            </w:r>
            <w:r w:rsidR="00872485"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외부 상황에 따라</w:t>
            </w:r>
            <w:r w:rsidR="00872485">
              <w:rPr>
                <w:rFonts w:hint="eastAsia"/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문제의 양상이 달라지기 때문에 필승법이나 왕도가 존재하기 힘들어 상황에 대한 정확한 분석과 최선의 해결책을 도출하는 판단이 매우 중요</w:t>
            </w:r>
          </w:p>
          <w:p w:rsidR="00872485" w:rsidRDefault="00872485" w:rsidP="00872485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논리적 사고를 위한 준비</w:t>
            </w:r>
          </w:p>
          <w:p w:rsidR="00872485" w:rsidRDefault="00872485" w:rsidP="00872485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전달할 내용에 갑작스럽게 생각하지 않는다</w:t>
            </w:r>
          </w:p>
          <w:p w:rsidR="00872485" w:rsidRDefault="00872485" w:rsidP="00872485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정확한 문제의 파악</w:t>
            </w:r>
          </w:p>
          <w:p w:rsidR="00872485" w:rsidRDefault="00872485" w:rsidP="00872485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반응을 확인하는 습관</w:t>
            </w:r>
          </w:p>
          <w:p w:rsidR="00872485" w:rsidRDefault="00872485" w:rsidP="00872485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결론이 타당한가?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실행 방법이 포함되어 있는가?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점검한다</w:t>
            </w:r>
          </w:p>
          <w:p w:rsidR="00872485" w:rsidRDefault="00EF4465" w:rsidP="00872485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발생할 수 있는 오류</w:t>
            </w:r>
          </w:p>
          <w:p w:rsidR="00EF4465" w:rsidRDefault="00EF4465" w:rsidP="00EF4465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과학의 언어로 말한다고 과학은 아니다</w:t>
            </w:r>
          </w:p>
          <w:p w:rsidR="00EF4465" w:rsidRDefault="00EF4465" w:rsidP="00EF4465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사후 추론의 오류</w:t>
            </w:r>
          </w:p>
          <w:p w:rsidR="00EF4465" w:rsidRDefault="00EF4465" w:rsidP="00EF4465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어쨌든 기획자라면 논리적으로!</w:t>
            </w:r>
          </w:p>
          <w:p w:rsidR="009D78CE" w:rsidRPr="009D78CE" w:rsidRDefault="00EF4465" w:rsidP="009D78C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기획자는 재미를 입증하고 검증하는 전문가가 되어야 한다</w:t>
            </w:r>
          </w:p>
          <w:p w:rsidR="00EF4465" w:rsidRPr="009D78CE" w:rsidRDefault="009D78CE" w:rsidP="009D78CE">
            <w:pPr>
              <w:widowControl/>
              <w:wordWrap/>
              <w:autoSpaceDE/>
              <w:autoSpaceDN/>
              <w:rPr>
                <w:b/>
                <w:w w:val="90"/>
              </w:rPr>
            </w:pPr>
            <w:r w:rsidRPr="009D78CE">
              <w:rPr>
                <w:b/>
                <w:w w:val="90"/>
              </w:rPr>
              <w:t>“</w:t>
            </w:r>
            <w:r w:rsidRPr="009D78CE">
              <w:rPr>
                <w:rFonts w:hint="eastAsia"/>
                <w:b/>
                <w:w w:val="90"/>
              </w:rPr>
              <w:t>논리적 사고를 위한 방법은?</w:t>
            </w:r>
            <w:r w:rsidRPr="009D78CE">
              <w:rPr>
                <w:b/>
                <w:w w:val="90"/>
              </w:rPr>
              <w:t>”</w:t>
            </w:r>
          </w:p>
          <w:p w:rsidR="009D78CE" w:rsidRDefault="009D78CE" w:rsidP="00AB71BE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MECE란?</w:t>
            </w:r>
          </w:p>
          <w:p w:rsidR="009D78CE" w:rsidRDefault="009D78CE" w:rsidP="00AB71B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Mutually Exclusive Collectively Exhaustive</w:t>
            </w:r>
            <w:r>
              <w:rPr>
                <w:rFonts w:hint="eastAsia"/>
                <w:w w:val="90"/>
              </w:rPr>
              <w:t>의 약자</w:t>
            </w:r>
          </w:p>
          <w:p w:rsidR="009D78CE" w:rsidRDefault="009D78CE" w:rsidP="00AB71B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ME</w:t>
            </w:r>
            <w:r w:rsidR="00AB71BE">
              <w:rPr>
                <w:w w:val="90"/>
              </w:rPr>
              <w:t xml:space="preserve"> </w:t>
            </w:r>
            <w:r>
              <w:rPr>
                <w:w w:val="90"/>
              </w:rPr>
              <w:t>(</w:t>
            </w:r>
            <w:r>
              <w:rPr>
                <w:rFonts w:hint="eastAsia"/>
                <w:w w:val="90"/>
              </w:rPr>
              <w:t>상호 배타적이고: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서로 중복이 없고)</w:t>
            </w:r>
          </w:p>
          <w:p w:rsidR="009D78CE" w:rsidRDefault="009D78CE" w:rsidP="00AB71B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CE</w:t>
            </w:r>
            <w:r w:rsidR="00AB71BE">
              <w:rPr>
                <w:w w:val="90"/>
              </w:rPr>
              <w:t xml:space="preserve"> </w:t>
            </w:r>
            <w:r>
              <w:rPr>
                <w:w w:val="90"/>
              </w:rPr>
              <w:t>(</w:t>
            </w:r>
            <w:r>
              <w:rPr>
                <w:rFonts w:hint="eastAsia"/>
                <w:w w:val="90"/>
              </w:rPr>
              <w:t>집합적으로 철저한: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전체적으로 누락이 없는)</w:t>
            </w:r>
          </w:p>
          <w:p w:rsidR="009D78CE" w:rsidRDefault="009D78CE" w:rsidP="00AB71B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즉 어떤 사항을 중복되지 않고,</w:t>
            </w:r>
            <w:r>
              <w:rPr>
                <w:w w:val="90"/>
              </w:rPr>
              <w:t xml:space="preserve"> </w:t>
            </w:r>
            <w:r w:rsidR="00AB71BE">
              <w:rPr>
                <w:rFonts w:hint="eastAsia"/>
                <w:w w:val="90"/>
              </w:rPr>
              <w:t>누락되지</w:t>
            </w:r>
            <w:r>
              <w:rPr>
                <w:rFonts w:hint="eastAsia"/>
                <w:w w:val="90"/>
              </w:rPr>
              <w:t xml:space="preserve"> 않게 하여 부분으로 전체를 파악하는 것</w:t>
            </w:r>
          </w:p>
          <w:p w:rsidR="009D78CE" w:rsidRDefault="009D78CE" w:rsidP="00AB71B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상호</w:t>
            </w:r>
            <w:r w:rsidR="00AB71BE">
              <w:rPr>
                <w:rFonts w:hint="eastAsia"/>
                <w:w w:val="90"/>
              </w:rPr>
              <w:t>의존</w:t>
            </w:r>
            <w:r>
              <w:rPr>
                <w:rFonts w:hint="eastAsia"/>
                <w:w w:val="90"/>
              </w:rPr>
              <w:t xml:space="preserve">적으로 독점적이며 종합적으로 완벽한 메시지 </w:t>
            </w:r>
            <w:r w:rsidR="00AB71BE">
              <w:rPr>
                <w:rFonts w:hint="eastAsia"/>
                <w:w w:val="90"/>
              </w:rPr>
              <w:t>전</w:t>
            </w:r>
            <w:r>
              <w:rPr>
                <w:rFonts w:hint="eastAsia"/>
                <w:w w:val="90"/>
              </w:rPr>
              <w:t>달 및 사고 분류(중복과 누락이 없는 효율적인 구분)</w:t>
            </w:r>
          </w:p>
          <w:p w:rsidR="00AB71BE" w:rsidRDefault="009D3FE4" w:rsidP="00AB71BE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MECE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분석은 모든 프로젝트에 유효</w:t>
            </w:r>
          </w:p>
          <w:p w:rsidR="009D3FE4" w:rsidRDefault="009D3FE4" w:rsidP="009D3FE4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집을 어떻게 지을까?</w:t>
            </w:r>
          </w:p>
          <w:p w:rsidR="009D3FE4" w:rsidRDefault="009D3FE4" w:rsidP="009D3FE4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식당을 어떻게 차릴까?</w:t>
            </w:r>
          </w:p>
          <w:p w:rsidR="009D3FE4" w:rsidRDefault="009D3FE4" w:rsidP="009D3FE4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게임을 어떻게 만들까?</w:t>
            </w:r>
          </w:p>
          <w:p w:rsidR="00AB71BE" w:rsidRDefault="0009185E" w:rsidP="00EF4465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MECE 분석 단계</w:t>
            </w:r>
          </w:p>
          <w:p w:rsidR="0009185E" w:rsidRDefault="0009185E" w:rsidP="0009185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MECE로 파악하는 목적은?</w:t>
            </w:r>
          </w:p>
          <w:p w:rsidR="0009185E" w:rsidRDefault="0009185E" w:rsidP="0009185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분류기준은?</w:t>
            </w:r>
          </w:p>
          <w:p w:rsidR="0009185E" w:rsidRDefault="0009185E" w:rsidP="0009185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누락된 사항이 있는가?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중복된 사항이 있는가?</w:t>
            </w:r>
            <w:r>
              <w:rPr>
                <w:w w:val="90"/>
              </w:rPr>
              <w:t xml:space="preserve"> (</w:t>
            </w:r>
            <w:r>
              <w:rPr>
                <w:rFonts w:hint="eastAsia"/>
                <w:w w:val="90"/>
              </w:rPr>
              <w:t>즉,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전체 집합이 성립되는가?</w:t>
            </w:r>
            <w:r>
              <w:rPr>
                <w:w w:val="90"/>
              </w:rPr>
              <w:t>)</w:t>
            </w:r>
          </w:p>
          <w:p w:rsidR="0009185E" w:rsidRDefault="0009185E" w:rsidP="0009185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분류의 단계를 더 세분화 시킬 수 있는가?</w:t>
            </w:r>
            <w:r>
              <w:rPr>
                <w:w w:val="90"/>
              </w:rPr>
              <w:t xml:space="preserve"> (</w:t>
            </w:r>
            <w:r>
              <w:rPr>
                <w:rFonts w:hint="eastAsia"/>
                <w:w w:val="90"/>
              </w:rPr>
              <w:t>대분류,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중분류,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소분류,</w:t>
            </w:r>
            <w:r>
              <w:rPr>
                <w:w w:val="90"/>
              </w:rPr>
              <w:t xml:space="preserve"> etc)</w:t>
            </w:r>
          </w:p>
          <w:p w:rsidR="0009185E" w:rsidRDefault="0009185E" w:rsidP="0009185E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상하위 분류간의 연관성/도일 선상의 분류 간의 일관성</w:t>
            </w:r>
          </w:p>
          <w:p w:rsidR="0009185E" w:rsidRDefault="00E373B4" w:rsidP="0009185E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MECE를 잘 활용하려면?</w:t>
            </w:r>
          </w:p>
          <w:p w:rsidR="00E373B4" w:rsidRDefault="00E373B4" w:rsidP="00E373B4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그룹핑(</w:t>
            </w:r>
            <w:r>
              <w:rPr>
                <w:w w:val="90"/>
              </w:rPr>
              <w:t>Grouping)</w:t>
            </w:r>
            <w:r>
              <w:rPr>
                <w:rFonts w:hint="eastAsia"/>
                <w:w w:val="90"/>
              </w:rPr>
              <w:t>에 강해지자</w:t>
            </w:r>
            <w:r>
              <w:rPr>
                <w:w w:val="90"/>
              </w:rPr>
              <w:t>”</w:t>
            </w:r>
          </w:p>
          <w:p w:rsidR="00E373B4" w:rsidRDefault="00E373B4" w:rsidP="00E373B4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그룹핑이란 누락,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중복 없는 부분 집합을 만드는 것</w:t>
            </w:r>
          </w:p>
          <w:p w:rsidR="00E373B4" w:rsidRDefault="00E373B4" w:rsidP="00E373B4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정보를 단순히 나누는 것이 아니라 나눈 그룹들이 </w:t>
            </w:r>
            <w:r>
              <w:rPr>
                <w:w w:val="90"/>
              </w:rPr>
              <w:t>MECE</w:t>
            </w:r>
            <w:r>
              <w:rPr>
                <w:rFonts w:hint="eastAsia"/>
                <w:w w:val="90"/>
              </w:rPr>
              <w:t>적 관례에 있는가?</w:t>
            </w:r>
          </w:p>
          <w:p w:rsidR="00E373B4" w:rsidRDefault="00E373B4" w:rsidP="00E373B4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우선 크게 묶고서 거기에 타이틀 붙여 전체가 잘 파악 되는지 점검</w:t>
            </w:r>
          </w:p>
          <w:p w:rsidR="00E373B4" w:rsidRDefault="00E373B4" w:rsidP="00E373B4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이름이 잘 붙여지지 않는다면 다른 정보가 포함되어 있는 경우</w:t>
            </w:r>
          </w:p>
          <w:p w:rsidR="00E373B4" w:rsidRDefault="00E373B4" w:rsidP="00E373B4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가급적 그룹간 밸런스를 맞출 것</w:t>
            </w:r>
          </w:p>
          <w:p w:rsidR="00E373B4" w:rsidRDefault="00E373B4" w:rsidP="00E373B4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시장정보,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경쟁정보,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상품정보로 나누는 경우?</w:t>
            </w:r>
          </w:p>
          <w:p w:rsidR="00E373B4" w:rsidRDefault="00E373B4" w:rsidP="00E373B4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그룹핑 예시</w:t>
            </w:r>
          </w:p>
          <w:p w:rsidR="00E373B4" w:rsidRDefault="00E373B4" w:rsidP="006C57A6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어느 은행 지점 앞 고객의 소리함</w:t>
            </w:r>
            <w:r>
              <w:rPr>
                <w:w w:val="90"/>
              </w:rPr>
              <w:t>”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안내가 활기 있어 좋다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구비된 잡지가 오래되었다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창구 직원 설명이 명확하다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고객 창구가 적어서 상담하러 가면 많이 기다린다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지점 소파가 더럽다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캐릭터가 귀엽다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상품에 독자성이 없다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ATM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기종이 낡았다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전화를 건 후 장시간 기다려야 한다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ATM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기다리는 시간이 짧아서 좋다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주차장이 넓어 편리하다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말끝마다 확인하는 게 너무 많다</w:t>
            </w:r>
          </w:p>
          <w:p w:rsidR="00E373B4" w:rsidRDefault="00E373B4" w:rsidP="006C57A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건네 받는 서류에 누락이 있었다</w:t>
            </w:r>
          </w:p>
          <w:p w:rsidR="006C57A6" w:rsidRDefault="009B7EF0" w:rsidP="00E373B4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MECE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활용 예시</w:t>
            </w:r>
          </w:p>
          <w:p w:rsidR="009B7EF0" w:rsidRDefault="009B7EF0" w:rsidP="009B7EF0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작은 농촌 마을에서 전 주민 단합대회 목적으로 어린이날 운동회를 준비합니다.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당신은 운동회의 유니폼 티셔츠를 주문해야 하는 임무를 받았습니다</w:t>
            </w:r>
          </w:p>
          <w:p w:rsidR="009B7EF0" w:rsidRDefault="009B7EF0" w:rsidP="00E373B4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MECE로 파악하는 목적은?</w:t>
            </w:r>
          </w:p>
          <w:p w:rsidR="009B7EF0" w:rsidRDefault="009B7EF0" w:rsidP="009B7EF0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운동회에서 쓸 유니폼 티셔츠 주문</w:t>
            </w:r>
            <w:r>
              <w:rPr>
                <w:w w:val="90"/>
              </w:rPr>
              <w:t>”</w:t>
            </w:r>
          </w:p>
          <w:p w:rsidR="009B7EF0" w:rsidRDefault="009B7EF0" w:rsidP="00E373B4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분류 기준은?</w:t>
            </w:r>
          </w:p>
          <w:p w:rsidR="009B7EF0" w:rsidRDefault="009B7EF0" w:rsidP="009B7EF0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목적을 고려해서 분류 기준 선정</w:t>
            </w:r>
            <w:r>
              <w:rPr>
                <w:w w:val="90"/>
              </w:rPr>
              <w:t>”</w:t>
            </w:r>
          </w:p>
          <w:p w:rsidR="009B7EF0" w:rsidRDefault="009B7EF0" w:rsidP="009B7EF0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운동회에서 유니폼을 입는 사람들은 어떻게 분류될까?</w:t>
            </w:r>
          </w:p>
          <w:p w:rsidR="009B7EF0" w:rsidRDefault="009B7EF0" w:rsidP="009B7EF0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경제 사정?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그럼 가격 분류 </w:t>
            </w:r>
            <w:r>
              <w:rPr>
                <w:w w:val="90"/>
              </w:rPr>
              <w:t xml:space="preserve">분류해서 </w:t>
            </w:r>
            <w:r>
              <w:rPr>
                <w:rFonts w:hint="eastAsia"/>
                <w:w w:val="90"/>
              </w:rPr>
              <w:t>주문할까?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보급형,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고급형</w:t>
            </w:r>
            <w:r>
              <w:rPr>
                <w:w w:val="90"/>
              </w:rPr>
              <w:t xml:space="preserve">… </w:t>
            </w:r>
            <w:r>
              <w:rPr>
                <w:rFonts w:eastAsiaTheme="minorHAnsi"/>
                <w:w w:val="90"/>
              </w:rPr>
              <w:t>→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단합이라는 목적에 부합되지 않아 탈락</w:t>
            </w:r>
          </w:p>
          <w:p w:rsidR="009B7EF0" w:rsidRDefault="009B7EF0" w:rsidP="009B7EF0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성별로 분류할까?</w:t>
            </w:r>
          </w:p>
          <w:p w:rsidR="009B7EF0" w:rsidRDefault="009B7EF0" w:rsidP="009B7EF0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사이즈 별로도 분류를 해야 하겠지?</w:t>
            </w:r>
          </w:p>
          <w:p w:rsidR="009B7EF0" w:rsidRDefault="009B7EF0" w:rsidP="009B7EF0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성인 옷과 어린이 옷은 사이즈 분류 이전에 재료 자체가 달라 더 상위 단계에서 분류를 해야 하는군</w:t>
            </w:r>
          </w:p>
          <w:p w:rsidR="009B7EF0" w:rsidRDefault="009B7EF0" w:rsidP="009B7EF0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누락되거나 중복된 사항이 있는가?</w:t>
            </w:r>
          </w:p>
          <w:p w:rsidR="009B7EF0" w:rsidRDefault="009B7EF0" w:rsidP="009B7EF0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9B7EF0">
              <w:rPr>
                <w:rFonts w:hint="eastAsia"/>
                <w:w w:val="90"/>
              </w:rPr>
              <w:t>아차,</w:t>
            </w:r>
            <w:r w:rsidRPr="009B7EF0">
              <w:rPr>
                <w:w w:val="90"/>
              </w:rPr>
              <w:t xml:space="preserve"> </w:t>
            </w:r>
            <w:r w:rsidRPr="009B7EF0">
              <w:rPr>
                <w:rFonts w:hint="eastAsia"/>
                <w:w w:val="90"/>
              </w:rPr>
              <w:t>심판!</w:t>
            </w:r>
            <w:r w:rsidRPr="009B7EF0">
              <w:rPr>
                <w:w w:val="90"/>
              </w:rPr>
              <w:t xml:space="preserve"> </w:t>
            </w:r>
            <w:r w:rsidRPr="009B7EF0">
              <w:rPr>
                <w:rFonts w:hint="eastAsia"/>
                <w:w w:val="90"/>
              </w:rPr>
              <w:t>예전에도 별도의 심판 유니폼이 없어 축구시합 때 실수로 심판에게 패스하곤 했었지.</w:t>
            </w:r>
            <w:r w:rsidRPr="009B7EF0">
              <w:rPr>
                <w:w w:val="90"/>
              </w:rPr>
              <w:t xml:space="preserve"> </w:t>
            </w:r>
            <w:r w:rsidRPr="009B7EF0">
              <w:rPr>
                <w:rFonts w:hint="eastAsia"/>
                <w:w w:val="90"/>
              </w:rPr>
              <w:t>주최측과 참가자를 구분해야 하겠군</w:t>
            </w:r>
          </w:p>
          <w:p w:rsidR="009B7EF0" w:rsidRDefault="00294546" w:rsidP="009B7EF0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분류의 단계를 더 세분화 할 수 있는가?</w:t>
            </w:r>
          </w:p>
          <w:p w:rsidR="00294546" w:rsidRDefault="00294546" w:rsidP="00294546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운동회이니까 당연히 유니폼에서 팀 구분부터 되어야겠네</w:t>
            </w:r>
          </w:p>
          <w:p w:rsidR="00294546" w:rsidRDefault="00294546" w:rsidP="00294546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연관성과 일관성</w:t>
            </w:r>
          </w:p>
          <w:p w:rsidR="00294546" w:rsidRDefault="00294546" w:rsidP="00294546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상위 분류의 합이 전체 집합을 이루는가?</w:t>
            </w:r>
          </w:p>
          <w:p w:rsidR="00294546" w:rsidRDefault="00294546" w:rsidP="00294546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하위 분류의 합이 전체 집합을 이루는가?</w:t>
            </w:r>
          </w:p>
          <w:p w:rsidR="00294546" w:rsidRDefault="00294546" w:rsidP="0029454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유니폼</w:t>
            </w:r>
            <w:r>
              <w:rPr>
                <w:w w:val="90"/>
              </w:rPr>
              <w:t>”</w:t>
            </w:r>
          </w:p>
          <w:p w:rsidR="00294546" w:rsidRDefault="00294546" w:rsidP="0029454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주최측,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참가자 구분</w:t>
            </w:r>
          </w:p>
          <w:p w:rsidR="00294546" w:rsidRDefault="00294546" w:rsidP="0029454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아동,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성인 구분</w:t>
            </w:r>
          </w:p>
          <w:p w:rsidR="00294546" w:rsidRDefault="00294546" w:rsidP="0029454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성별 구분</w:t>
            </w:r>
          </w:p>
          <w:p w:rsidR="00294546" w:rsidRDefault="00294546" w:rsidP="0029454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사이즈 구분</w:t>
            </w:r>
          </w:p>
          <w:p w:rsidR="00294546" w:rsidRDefault="00294546" w:rsidP="0029454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팀 구분</w:t>
            </w:r>
          </w:p>
          <w:p w:rsidR="00294546" w:rsidRDefault="00294546" w:rsidP="00294546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주문하자!</w:t>
            </w:r>
            <w:r>
              <w:rPr>
                <w:w w:val="90"/>
              </w:rPr>
              <w:t>”</w:t>
            </w:r>
          </w:p>
          <w:p w:rsidR="00294546" w:rsidRPr="00E02127" w:rsidRDefault="00294546" w:rsidP="00E02127">
            <w:pPr>
              <w:widowControl/>
              <w:wordWrap/>
              <w:autoSpaceDE/>
              <w:autoSpaceDN/>
              <w:rPr>
                <w:b/>
                <w:w w:val="90"/>
              </w:rPr>
            </w:pPr>
            <w:r w:rsidRPr="00E02127">
              <w:rPr>
                <w:b/>
                <w:w w:val="90"/>
              </w:rPr>
              <w:t>“</w:t>
            </w:r>
            <w:r w:rsidRPr="00E02127">
              <w:rPr>
                <w:rFonts w:hint="eastAsia"/>
                <w:b/>
                <w:w w:val="90"/>
              </w:rPr>
              <w:t>쉽게 말하자면 잘 쪼개는 것</w:t>
            </w:r>
            <w:r w:rsidRPr="00E02127">
              <w:rPr>
                <w:b/>
                <w:w w:val="90"/>
              </w:rPr>
              <w:t>”</w:t>
            </w:r>
          </w:p>
          <w:p w:rsidR="00294546" w:rsidRDefault="00294546" w:rsidP="00294546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개인 실습 </w:t>
            </w:r>
            <w:r>
              <w:rPr>
                <w:w w:val="90"/>
              </w:rPr>
              <w:t>“MECE 실습”</w:t>
            </w:r>
          </w:p>
          <w:p w:rsidR="00294546" w:rsidRDefault="00E02127" w:rsidP="00294546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이슈 트리</w:t>
            </w:r>
          </w:p>
          <w:p w:rsidR="00E02127" w:rsidRDefault="00E02127" w:rsidP="00E02127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주요 과제의 원인이나 해결책을 </w:t>
            </w:r>
            <w:r>
              <w:rPr>
                <w:w w:val="90"/>
              </w:rPr>
              <w:t>MECE</w:t>
            </w:r>
            <w:r>
              <w:rPr>
                <w:rFonts w:hint="eastAsia"/>
                <w:w w:val="90"/>
              </w:rPr>
              <w:t>적 사고방식에 기초하여 트리 모양으로 논리적으로 분해해 정리하는 프레임</w:t>
            </w:r>
          </w:p>
          <w:p w:rsidR="00E02127" w:rsidRDefault="00E02127" w:rsidP="00E02127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Logic Tree 라고도 한다</w:t>
            </w:r>
          </w:p>
          <w:p w:rsidR="00E02127" w:rsidRDefault="00E02127" w:rsidP="00E02127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이슈 트리를 이용한 문제 해결 방법</w:t>
            </w:r>
          </w:p>
          <w:p w:rsidR="00E02127" w:rsidRDefault="00E02127" w:rsidP="00E02127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이슈(주요 과제)가 무엇인지를 확인한다</w:t>
            </w:r>
          </w:p>
          <w:p w:rsidR="00E02127" w:rsidRDefault="00E02127" w:rsidP="00E02127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Why?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라는 질문을 계속하여 </w:t>
            </w:r>
            <w:r>
              <w:rPr>
                <w:w w:val="90"/>
              </w:rPr>
              <w:t>MECE</w:t>
            </w:r>
            <w:r>
              <w:rPr>
                <w:rFonts w:hint="eastAsia"/>
                <w:w w:val="90"/>
              </w:rPr>
              <w:t>를 근거로 원인 트리를 만든다</w:t>
            </w:r>
          </w:p>
          <w:p w:rsidR="00E02127" w:rsidRDefault="00E02127" w:rsidP="00E02127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가지고 있는 정보와 재료로 설명할 수 있을 것</w:t>
            </w:r>
          </w:p>
          <w:p w:rsidR="00E02127" w:rsidRDefault="00E02127" w:rsidP="00E02127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찾아낸 원인들을 어떻게 해결할 것인지,</w:t>
            </w:r>
            <w:r>
              <w:rPr>
                <w:w w:val="90"/>
              </w:rPr>
              <w:t xml:space="preserve"> So What? </w:t>
            </w:r>
            <w:r>
              <w:rPr>
                <w:rFonts w:hint="eastAsia"/>
                <w:w w:val="90"/>
              </w:rPr>
              <w:t>이라는 질문을 계속하며 결론 트리를 만든다</w:t>
            </w:r>
          </w:p>
          <w:p w:rsidR="00E02127" w:rsidRDefault="00E02127" w:rsidP="00E02127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이슈에 대해 대답할 수 있는 엑기스 추출</w:t>
            </w:r>
          </w:p>
          <w:p w:rsidR="00E02127" w:rsidRDefault="001F6901" w:rsidP="00E02127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So What?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/So Why</w:t>
            </w:r>
            <w:r>
              <w:rPr>
                <w:w w:val="90"/>
              </w:rPr>
              <w:t>?</w:t>
            </w:r>
            <w:r>
              <w:rPr>
                <w:rFonts w:hint="eastAsia"/>
                <w:w w:val="90"/>
              </w:rPr>
              <w:t>에 강해지자</w:t>
            </w:r>
          </w:p>
          <w:p w:rsidR="001F6901" w:rsidRDefault="001F6901" w:rsidP="001F6901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결론적으로 무엇을 말하는지?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결론적으로 여기서 중요한 것은 무엇인지?</w:t>
            </w:r>
          </w:p>
          <w:p w:rsidR="001F6901" w:rsidRDefault="001F6901" w:rsidP="001F6901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결</w:t>
            </w:r>
            <w:r w:rsidRPr="001F6901">
              <w:rPr>
                <w:rFonts w:hint="eastAsia"/>
                <w:w w:val="90"/>
              </w:rPr>
              <w:t>론적으로 착오가 있는 경우:</w:t>
            </w:r>
            <w:r w:rsidRPr="001F6901">
              <w:rPr>
                <w:w w:val="90"/>
              </w:rPr>
              <w:t xml:space="preserve"> So What?, So Why</w:t>
            </w:r>
            <w:r w:rsidRPr="001F6901">
              <w:rPr>
                <w:rFonts w:hint="eastAsia"/>
                <w:w w:val="90"/>
              </w:rPr>
              <w:t>가 명확하지 않을 때</w:t>
            </w:r>
          </w:p>
          <w:p w:rsidR="001F6901" w:rsidRDefault="001F6901" w:rsidP="001F6901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1F6901">
              <w:rPr>
                <w:rFonts w:hint="eastAsia"/>
                <w:w w:val="90"/>
              </w:rPr>
              <w:t>관찰의 So What?</w:t>
            </w:r>
            <w:r w:rsidRPr="001F6901">
              <w:rPr>
                <w:w w:val="90"/>
              </w:rPr>
              <w:t xml:space="preserve"> </w:t>
            </w:r>
            <w:r w:rsidRPr="001F6901">
              <w:rPr>
                <w:rFonts w:hint="eastAsia"/>
                <w:w w:val="90"/>
              </w:rPr>
              <w:t>/So Why</w:t>
            </w:r>
            <w:r w:rsidRPr="001F6901">
              <w:rPr>
                <w:w w:val="90"/>
              </w:rPr>
              <w:t>?</w:t>
            </w:r>
          </w:p>
          <w:p w:rsidR="001F6901" w:rsidRDefault="001F6901" w:rsidP="001F6901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1F6901">
              <w:rPr>
                <w:rFonts w:hint="eastAsia"/>
                <w:w w:val="90"/>
              </w:rPr>
              <w:t>통찰의 So What?</w:t>
            </w:r>
            <w:r w:rsidRPr="001F6901">
              <w:rPr>
                <w:w w:val="90"/>
              </w:rPr>
              <w:t xml:space="preserve"> </w:t>
            </w:r>
            <w:r w:rsidRPr="001F6901">
              <w:rPr>
                <w:rFonts w:hint="eastAsia"/>
                <w:w w:val="90"/>
              </w:rPr>
              <w:t>/So Why</w:t>
            </w:r>
            <w:r w:rsidRPr="001F6901">
              <w:rPr>
                <w:w w:val="90"/>
              </w:rPr>
              <w:t>?</w:t>
            </w:r>
          </w:p>
          <w:p w:rsidR="001F6901" w:rsidRDefault="001F6901" w:rsidP="001F6901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1102995</wp:posOffset>
                      </wp:positionH>
                      <wp:positionV relativeFrom="paragraph">
                        <wp:posOffset>978535</wp:posOffset>
                      </wp:positionV>
                      <wp:extent cx="1781175" cy="333375"/>
                      <wp:effectExtent l="76200" t="38100" r="28575" b="28575"/>
                      <wp:wrapNone/>
                      <wp:docPr id="27" name="그룹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81175" cy="333375"/>
                                <a:chOff x="0" y="0"/>
                                <a:chExt cx="1781175" cy="333375"/>
                              </a:xfrm>
                            </wpg:grpSpPr>
                            <wps:wsp>
                              <wps:cNvPr id="23" name="직선 화살표 연결선 23"/>
                              <wps:cNvCnPr/>
                              <wps:spPr>
                                <a:xfrm flipV="1">
                                  <a:off x="19050" y="0"/>
                                  <a:ext cx="0" cy="314325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직선 연결선 24"/>
                              <wps:cNvCnPr/>
                              <wps:spPr>
                                <a:xfrm>
                                  <a:off x="0" y="304800"/>
                                  <a:ext cx="1781175" cy="9525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직선 연결선 25"/>
                              <wps:cNvCnPr/>
                              <wps:spPr>
                                <a:xfrm>
                                  <a:off x="1762125" y="28575"/>
                                  <a:ext cx="0" cy="304800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8772DE" id="그룹 27" o:spid="_x0000_s1026" style="position:absolute;left:0;text-align:left;margin-left:86.85pt;margin-top:77.05pt;width:140.25pt;height:26.25pt;z-index:251665408" coordsize="17811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직선 화살표 연결선 23" o:spid="_x0000_s1027" type="#_x0000_t32" style="position:absolute;left:190;width:0;height:3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" strokecolor="#7f7f7f [1612]" strokeweight="3pt">
                        <v:stroke endarrow="block" joinstyle="miter"/>
                      </v:shape>
                      <v:line id="직선 연결선 24" o:spid="_x0000_s1028" style="position:absolute;visibility:visible;mso-wrap-style:square" from="0,3048" to="17811,3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" strokecolor="#7f7f7f [1612]" strokeweight="3pt">
                        <v:stroke joinstyle="miter"/>
                      </v:line>
                      <v:line id="직선 연결선 25" o:spid="_x0000_s1029" style="position:absolute;visibility:visible;mso-wrap-style:square" from="17621,285" to="17621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" strokecolor="#7f7f7f [1612]" strokeweight="3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noProof/>
                <w:w w:val="90"/>
              </w:rPr>
              <w:drawing>
                <wp:inline distT="0" distB="0" distL="0" distR="0">
                  <wp:extent cx="3657600" cy="1533525"/>
                  <wp:effectExtent l="19050" t="0" r="38100" b="0"/>
                  <wp:docPr id="13" name="다이어그램 1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1" r:lo="rId52" r:qs="rId53" r:cs="rId54"/>
                    </a:graphicData>
                  </a:graphic>
                </wp:inline>
              </w:drawing>
            </w:r>
          </w:p>
          <w:p w:rsidR="001F6901" w:rsidRDefault="001F6901" w:rsidP="001F6901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1F6901">
              <w:rPr>
                <w:rFonts w:hint="eastAsia"/>
                <w:w w:val="90"/>
              </w:rPr>
              <w:t>통찰은 관찰 없이는 안된다</w:t>
            </w:r>
          </w:p>
          <w:p w:rsidR="001F6901" w:rsidRDefault="001F6901" w:rsidP="001F6901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이슈 트리 활용 예시</w:t>
            </w:r>
          </w:p>
          <w:p w:rsidR="001F6901" w:rsidRDefault="001F6901" w:rsidP="001F6901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lastRenderedPageBreak/>
              <w:t>“</w:t>
            </w:r>
            <w:r>
              <w:rPr>
                <w:rFonts w:hint="eastAsia"/>
                <w:w w:val="90"/>
              </w:rPr>
              <w:t>개발 인력이 부족한데 어떻게 할까?</w:t>
            </w:r>
            <w:r>
              <w:rPr>
                <w:w w:val="90"/>
              </w:rPr>
              <w:t>”</w:t>
            </w:r>
          </w:p>
          <w:p w:rsidR="001F6901" w:rsidRDefault="001F6901" w:rsidP="001F6901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이슈 트리를 만드 FEO는 반드시 제로 베이스에서 시자</w:t>
            </w:r>
          </w:p>
          <w:p w:rsidR="001F6901" w:rsidRDefault="001F6901" w:rsidP="001F6901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기존의 틀에서 벗어나 백지 상태에서 생각하는 사고법</w:t>
            </w:r>
          </w:p>
          <w:p w:rsidR="001F6901" w:rsidRDefault="001F6901" w:rsidP="001F6901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관찰의 접근법</w:t>
            </w:r>
          </w:p>
          <w:p w:rsidR="001F6901" w:rsidRDefault="001F6901" w:rsidP="001F6901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3724275" cy="1762125"/>
                  <wp:effectExtent l="0" t="38100" r="0" b="47625"/>
                  <wp:docPr id="26" name="다이어그램 2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6" r:lo="rId57" r:qs="rId58" r:cs="rId59"/>
                    </a:graphicData>
                  </a:graphic>
                </wp:inline>
              </w:drawing>
            </w:r>
          </w:p>
          <w:p w:rsidR="001F6901" w:rsidRDefault="004E273F" w:rsidP="001F6901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통찰의 접근법</w:t>
            </w:r>
          </w:p>
          <w:p w:rsidR="004E273F" w:rsidRDefault="004E273F" w:rsidP="001F6901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 wp14:anchorId="294B4C40" wp14:editId="48B9012D">
                  <wp:extent cx="3724275" cy="1762125"/>
                  <wp:effectExtent l="0" t="0" r="0" b="28575"/>
                  <wp:docPr id="28" name="다이어그램 2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1" r:lo="rId62" r:qs="rId63" r:cs="rId64"/>
                    </a:graphicData>
                  </a:graphic>
                </wp:inline>
              </w:drawing>
            </w:r>
          </w:p>
          <w:p w:rsidR="004E273F" w:rsidRDefault="00BB0AC8" w:rsidP="001F6901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주의점</w:t>
            </w:r>
          </w:p>
          <w:p w:rsidR="00BB0AC8" w:rsidRDefault="00BB0AC8" w:rsidP="00BB0AC8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바닷물을 끓이지 마라!</w:t>
            </w:r>
            <w:r>
              <w:rPr>
                <w:w w:val="90"/>
              </w:rPr>
              <w:t>”</w:t>
            </w:r>
          </w:p>
          <w:p w:rsidR="00BB0AC8" w:rsidRDefault="00BB0AC8" w:rsidP="00BB0AC8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이슈가 상황을 묻는 것인지,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액션을 묻는 것인지</w:t>
            </w:r>
          </w:p>
          <w:p w:rsidR="00BB0AC8" w:rsidRDefault="00BB0AC8" w:rsidP="00BB0AC8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과도하게 세분화하여 요소를 찾지 마라: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중요한 것은 문제 해결을 위한 결론 도출</w:t>
            </w:r>
          </w:p>
          <w:p w:rsidR="00BB0AC8" w:rsidRDefault="00BB0AC8" w:rsidP="00BB0AC8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중요한 것은 문제 해결을 위한 결론을 도출하는 것</w:t>
            </w:r>
          </w:p>
          <w:p w:rsidR="00BB0AC8" w:rsidRDefault="00BB0AC8" w:rsidP="00BB0AC8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때로는 기타 항목도 필요</w:t>
            </w:r>
          </w:p>
          <w:p w:rsidR="00BB0AC8" w:rsidRDefault="00BB0AC8" w:rsidP="00BB0AC8">
            <w:pPr>
              <w:pStyle w:val="a3"/>
              <w:widowControl/>
              <w:numPr>
                <w:ilvl w:val="1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기타 항목은 때로는 생략해도 좋다</w:t>
            </w:r>
          </w:p>
          <w:p w:rsidR="00BB0AC8" w:rsidRDefault="00BB0AC8" w:rsidP="00BB0AC8">
            <w:pPr>
              <w:pStyle w:val="a3"/>
              <w:widowControl/>
              <w:numPr>
                <w:ilvl w:val="2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 xml:space="preserve">기타 항목의 생략 여부가 문제 해결을 위한 자원 배분을 할 </w:t>
            </w:r>
            <w:r w:rsidR="006A662C">
              <w:rPr>
                <w:rFonts w:hint="eastAsia"/>
                <w:w w:val="90"/>
              </w:rPr>
              <w:t>때</w:t>
            </w:r>
            <w:r>
              <w:rPr>
                <w:rFonts w:hint="eastAsia"/>
                <w:w w:val="90"/>
              </w:rPr>
              <w:t xml:space="preserve"> 얼마나 효율적인지 고려하라</w:t>
            </w:r>
          </w:p>
          <w:p w:rsidR="00BB0AC8" w:rsidRPr="001F6901" w:rsidRDefault="006A662C" w:rsidP="00BB0AC8">
            <w:pPr>
              <w:pStyle w:val="a3"/>
              <w:widowControl/>
              <w:numPr>
                <w:ilvl w:val="0"/>
                <w:numId w:val="2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조별 실습(6인,</w:t>
            </w:r>
            <w:r>
              <w:rPr>
                <w:w w:val="90"/>
              </w:rPr>
              <w:t xml:space="preserve"> 2</w:t>
            </w:r>
            <w:r>
              <w:rPr>
                <w:rFonts w:hint="eastAsia"/>
                <w:w w:val="90"/>
              </w:rPr>
              <w:t>시간):</w:t>
            </w:r>
            <w:r>
              <w:rPr>
                <w:w w:val="90"/>
              </w:rPr>
              <w:t xml:space="preserve"> “</w:t>
            </w:r>
            <w:r>
              <w:rPr>
                <w:rFonts w:hint="eastAsia"/>
                <w:w w:val="90"/>
              </w:rPr>
              <w:t>보드 게임 내용 점검</w:t>
            </w:r>
            <w:r>
              <w:rPr>
                <w:w w:val="90"/>
              </w:rPr>
              <w:t>”</w:t>
            </w:r>
          </w:p>
          <w:p w:rsidR="001F6901" w:rsidRPr="006A662C" w:rsidRDefault="001F6901" w:rsidP="009B7EF0">
            <w:pPr>
              <w:widowControl/>
              <w:wordWrap/>
              <w:autoSpaceDE/>
              <w:autoSpaceDN/>
              <w:rPr>
                <w:w w:val="90"/>
              </w:rPr>
            </w:pPr>
          </w:p>
        </w:tc>
        <w:tc>
          <w:tcPr>
            <w:tcW w:w="7694" w:type="dxa"/>
            <w:tcBorders>
              <w:top w:val="double" w:sz="4" w:space="0" w:color="A5A5A5" w:themeColor="accent3"/>
            </w:tcBorders>
          </w:tcPr>
          <w:p w:rsidR="00DD12E2" w:rsidRDefault="00DD12E2" w:rsidP="00BA79F2">
            <w:pPr>
              <w:widowControl/>
              <w:wordWrap/>
              <w:autoSpaceDE/>
              <w:autoSpaceDN/>
              <w:rPr>
                <w:w w:val="90"/>
              </w:rPr>
            </w:pPr>
          </w:p>
        </w:tc>
      </w:tr>
    </w:tbl>
    <w:p w:rsidR="00DF0812" w:rsidRDefault="00DF0812" w:rsidP="00BA79F2">
      <w:pPr>
        <w:widowControl/>
        <w:wordWrap/>
        <w:autoSpaceDE/>
        <w:autoSpaceDN/>
        <w:rPr>
          <w:w w:val="9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A70171" w:rsidTr="001C1AAD">
        <w:tc>
          <w:tcPr>
            <w:tcW w:w="15388" w:type="dxa"/>
            <w:gridSpan w:val="2"/>
            <w:tcBorders>
              <w:top w:val="double" w:sz="4" w:space="0" w:color="A5A5A5" w:themeColor="accent3"/>
              <w:left w:val="nil"/>
              <w:right w:val="nil"/>
            </w:tcBorders>
          </w:tcPr>
          <w:p w:rsidR="00A70171" w:rsidRPr="00A70171" w:rsidRDefault="00A70171" w:rsidP="00A70171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 w:rsidRPr="00A70171">
              <w:rPr>
                <w:rFonts w:hint="eastAsia"/>
                <w:b/>
                <w:w w:val="90"/>
                <w:sz w:val="24"/>
              </w:rPr>
              <w:t>보드 게임 개발하기</w:t>
            </w:r>
          </w:p>
          <w:p w:rsidR="00A70171" w:rsidRDefault="00A70171" w:rsidP="00A70171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 w:rsidRPr="00A70171">
              <w:rPr>
                <w:rFonts w:hint="eastAsia"/>
                <w:b/>
                <w:w w:val="90"/>
              </w:rPr>
              <w:t>2019.09.10.화</w:t>
            </w:r>
            <w:r>
              <w:rPr>
                <w:rFonts w:hint="eastAsia"/>
                <w:b/>
                <w:w w:val="90"/>
              </w:rPr>
              <w:t>.</w:t>
            </w:r>
          </w:p>
        </w:tc>
      </w:tr>
      <w:tr w:rsidR="00A70171" w:rsidTr="00CC0E37">
        <w:tc>
          <w:tcPr>
            <w:tcW w:w="7694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A70171" w:rsidRPr="00A70171" w:rsidRDefault="00A70171" w:rsidP="00A70171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A70171">
              <w:rPr>
                <w:rFonts w:hint="eastAsia"/>
                <w:w w:val="90"/>
              </w:rPr>
              <w:t>프로젝트 목표</w:t>
            </w:r>
          </w:p>
          <w:p w:rsidR="00A70171" w:rsidRPr="00A70171" w:rsidRDefault="00A70171" w:rsidP="00A70171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A70171">
              <w:rPr>
                <w:w w:val="90"/>
              </w:rPr>
              <w:t>“</w:t>
            </w:r>
            <w:r w:rsidRPr="00A70171">
              <w:rPr>
                <w:rFonts w:hint="eastAsia"/>
                <w:w w:val="90"/>
              </w:rPr>
              <w:t>실제 게임 개발 과정을 간접적으로 체험한다!</w:t>
            </w:r>
            <w:r w:rsidRPr="00A70171">
              <w:rPr>
                <w:w w:val="90"/>
              </w:rPr>
              <w:t>”</w:t>
            </w:r>
          </w:p>
          <w:p w:rsidR="00A70171" w:rsidRPr="00A70171" w:rsidRDefault="00A70171" w:rsidP="00A70171">
            <w:pPr>
              <w:pStyle w:val="a3"/>
              <w:widowControl/>
              <w:numPr>
                <w:ilvl w:val="2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A70171">
              <w:rPr>
                <w:rFonts w:hint="eastAsia"/>
                <w:w w:val="90"/>
              </w:rPr>
              <w:t>교육적 요소와 재미의 요소를 포함한 게임 개발</w:t>
            </w:r>
          </w:p>
          <w:p w:rsidR="00A70171" w:rsidRPr="00A70171" w:rsidRDefault="00A70171" w:rsidP="00A70171">
            <w:pPr>
              <w:pStyle w:val="a3"/>
              <w:widowControl/>
              <w:numPr>
                <w:ilvl w:val="2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A70171">
              <w:rPr>
                <w:rFonts w:hint="eastAsia"/>
                <w:w w:val="90"/>
              </w:rPr>
              <w:t>실제 제품화를 목표로 하는 수준의 게임을 개발</w:t>
            </w:r>
          </w:p>
          <w:p w:rsidR="00A70171" w:rsidRPr="00A70171" w:rsidRDefault="00A70171" w:rsidP="00A70171">
            <w:pPr>
              <w:pStyle w:val="a3"/>
              <w:widowControl/>
              <w:numPr>
                <w:ilvl w:val="2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A70171">
              <w:rPr>
                <w:rFonts w:hint="eastAsia"/>
                <w:w w:val="90"/>
              </w:rPr>
              <w:t>기획,</w:t>
            </w:r>
            <w:r w:rsidRPr="00A70171">
              <w:rPr>
                <w:w w:val="90"/>
              </w:rPr>
              <w:t xml:space="preserve"> PD, PM, QA </w:t>
            </w:r>
            <w:r w:rsidRPr="00A70171">
              <w:rPr>
                <w:rFonts w:hint="eastAsia"/>
                <w:w w:val="90"/>
              </w:rPr>
              <w:t>직군의 역할을 체험하고 협업 방식을 체득</w:t>
            </w:r>
          </w:p>
          <w:p w:rsidR="00A70171" w:rsidRDefault="00A70171" w:rsidP="00A70171">
            <w:pPr>
              <w:pStyle w:val="a3"/>
              <w:widowControl/>
              <w:numPr>
                <w:ilvl w:val="2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A70171">
              <w:rPr>
                <w:rFonts w:hint="eastAsia"/>
                <w:w w:val="90"/>
              </w:rPr>
              <w:t>각 직군의 업무에 따른 개개인의 문서화 역량 실습</w:t>
            </w:r>
          </w:p>
          <w:p w:rsidR="00B037E1" w:rsidRDefault="00B037E1" w:rsidP="00B037E1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개발 스펙</w:t>
            </w:r>
          </w:p>
          <w:p w:rsidR="00B037E1" w:rsidRDefault="00B037E1" w:rsidP="00B037E1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플레이 타임: </w:t>
            </w:r>
            <w:r>
              <w:rPr>
                <w:w w:val="90"/>
              </w:rPr>
              <w:t>30</w:t>
            </w:r>
            <w:r>
              <w:rPr>
                <w:rFonts w:hint="eastAsia"/>
                <w:w w:val="90"/>
              </w:rPr>
              <w:t>분 내외</w:t>
            </w:r>
          </w:p>
          <w:p w:rsidR="00B037E1" w:rsidRDefault="00B037E1" w:rsidP="00B037E1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플레이 인원: </w:t>
            </w:r>
            <w:r>
              <w:rPr>
                <w:w w:val="90"/>
              </w:rPr>
              <w:t>2~4</w:t>
            </w:r>
            <w:r>
              <w:rPr>
                <w:rFonts w:hint="eastAsia"/>
                <w:w w:val="90"/>
              </w:rPr>
              <w:t>인(</w:t>
            </w:r>
            <w:r>
              <w:rPr>
                <w:w w:val="90"/>
              </w:rPr>
              <w:t xml:space="preserve">GM </w:t>
            </w:r>
            <w:r>
              <w:rPr>
                <w:rFonts w:hint="eastAsia"/>
                <w:w w:val="90"/>
              </w:rPr>
              <w:t>제외)</w:t>
            </w:r>
          </w:p>
          <w:p w:rsidR="00B037E1" w:rsidRDefault="00B037E1" w:rsidP="00B037E1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결과물: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시제품 및 설명서</w:t>
            </w:r>
          </w:p>
          <w:p w:rsidR="00B037E1" w:rsidRDefault="00B037E1" w:rsidP="00B037E1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학습 난이도: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플레이 대상이 설명서로만 게임 플레이 가능한 수준</w:t>
            </w:r>
          </w:p>
          <w:p w:rsidR="00B037E1" w:rsidRDefault="00B037E1" w:rsidP="00B037E1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예산 안내</w:t>
            </w:r>
          </w:p>
          <w:p w:rsidR="00B037E1" w:rsidRDefault="00B037E1" w:rsidP="00B037E1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예산 비용:</w:t>
            </w:r>
            <w:r>
              <w:rPr>
                <w:w w:val="90"/>
              </w:rPr>
              <w:t xml:space="preserve"> 1</w:t>
            </w:r>
            <w:r>
              <w:rPr>
                <w:rFonts w:hint="eastAsia"/>
                <w:w w:val="90"/>
              </w:rPr>
              <w:t>만원 이내(</w:t>
            </w:r>
            <w:r>
              <w:rPr>
                <w:w w:val="90"/>
              </w:rPr>
              <w:t>QA</w:t>
            </w:r>
            <w:r>
              <w:rPr>
                <w:rFonts w:hint="eastAsia"/>
                <w:w w:val="90"/>
              </w:rPr>
              <w:t>에 의한 수정 반영 비용 포함)</w:t>
            </w:r>
          </w:p>
          <w:p w:rsidR="00B037E1" w:rsidRDefault="00B037E1" w:rsidP="00B037E1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비용 산정</w:t>
            </w:r>
          </w:p>
          <w:p w:rsidR="00B037E1" w:rsidRDefault="00B037E1" w:rsidP="00B037E1">
            <w:pPr>
              <w:pStyle w:val="a3"/>
              <w:widowControl/>
              <w:numPr>
                <w:ilvl w:val="2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비용의 범위는 시제품 및 설명서에 소요되는 비용에 국한</w:t>
            </w:r>
          </w:p>
          <w:p w:rsidR="00B037E1" w:rsidRDefault="00B037E1" w:rsidP="00B037E1">
            <w:pPr>
              <w:pStyle w:val="a3"/>
              <w:widowControl/>
              <w:numPr>
                <w:ilvl w:val="2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인쇄물-흑백 </w:t>
            </w:r>
            <w:r>
              <w:rPr>
                <w:w w:val="90"/>
              </w:rPr>
              <w:t>100</w:t>
            </w:r>
            <w:r>
              <w:rPr>
                <w:rFonts w:hint="eastAsia"/>
                <w:w w:val="90"/>
              </w:rPr>
              <w:t>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컬러 </w:t>
            </w:r>
            <w:r>
              <w:rPr>
                <w:w w:val="90"/>
              </w:rPr>
              <w:t>200</w:t>
            </w:r>
            <w:r>
              <w:rPr>
                <w:rFonts w:hint="eastAsia"/>
                <w:w w:val="90"/>
              </w:rPr>
              <w:t>원(담임교수에게 요청)</w:t>
            </w:r>
          </w:p>
          <w:p w:rsidR="00B037E1" w:rsidRDefault="00B037E1" w:rsidP="00B037E1">
            <w:pPr>
              <w:pStyle w:val="a3"/>
              <w:widowControl/>
              <w:numPr>
                <w:ilvl w:val="2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구매한 물품은 영수증 첨부</w:t>
            </w:r>
          </w:p>
          <w:p w:rsidR="00B037E1" w:rsidRDefault="00B037E1" w:rsidP="00B037E1">
            <w:pPr>
              <w:pStyle w:val="a3"/>
              <w:widowControl/>
              <w:numPr>
                <w:ilvl w:val="2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집에서 가져오거나 한 것들은 교수에게 비용 평가 요청하여 반영</w:t>
            </w:r>
          </w:p>
          <w:p w:rsidR="00B037E1" w:rsidRDefault="00580D3A" w:rsidP="00B037E1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개발 일정 및 주의사항</w:t>
            </w:r>
          </w:p>
          <w:p w:rsidR="00580D3A" w:rsidRDefault="00580D3A" w:rsidP="00B037E1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noProof/>
                <w:w w:val="90"/>
              </w:rPr>
              <w:lastRenderedPageBreak/>
              <w:drawing>
                <wp:inline distT="0" distB="0" distL="0" distR="0">
                  <wp:extent cx="4352925" cy="1238250"/>
                  <wp:effectExtent l="19050" t="0" r="9525" b="0"/>
                  <wp:docPr id="29" name="다이어그램 2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6" r:lo="rId67" r:qs="rId68" r:cs="rId69"/>
                    </a:graphicData>
                  </a:graphic>
                </wp:inline>
              </w:drawing>
            </w:r>
          </w:p>
          <w:p w:rsidR="00580D3A" w:rsidRDefault="00580D3A" w:rsidP="00B037E1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Close Beta Test: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진행 가이드</w:t>
            </w:r>
          </w:p>
          <w:p w:rsidR="00580D3A" w:rsidRDefault="00580D3A" w:rsidP="00580D3A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테스트할 팀에게 게임 전달(간이 설명서 포함)</w:t>
            </w:r>
            <w:r>
              <w:rPr>
                <w:w w:val="90"/>
              </w:rPr>
              <w:t xml:space="preserve"> – </w:t>
            </w:r>
            <w:r>
              <w:rPr>
                <w:rFonts w:hint="eastAsia"/>
                <w:w w:val="90"/>
              </w:rPr>
              <w:t>부가 설명 금지</w:t>
            </w:r>
          </w:p>
          <w:p w:rsidR="00580D3A" w:rsidRDefault="00580D3A" w:rsidP="00580D3A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테스트 팀은 </w:t>
            </w:r>
            <w:r>
              <w:rPr>
                <w:w w:val="90"/>
              </w:rPr>
              <w:t>2</w:t>
            </w:r>
            <w:r>
              <w:rPr>
                <w:rFonts w:hint="eastAsia"/>
                <w:w w:val="90"/>
              </w:rPr>
              <w:t xml:space="preserve">회만 개발팀에게 질문 가능(답변은 </w:t>
            </w:r>
            <w:r>
              <w:rPr>
                <w:w w:val="90"/>
              </w:rPr>
              <w:t>PD</w:t>
            </w:r>
            <w:r>
              <w:rPr>
                <w:rFonts w:hint="eastAsia"/>
                <w:w w:val="90"/>
              </w:rPr>
              <w:t>가 함)</w:t>
            </w:r>
          </w:p>
          <w:p w:rsidR="00580D3A" w:rsidRDefault="00580D3A" w:rsidP="00580D3A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테스트 팀은 </w:t>
            </w:r>
            <w:r>
              <w:rPr>
                <w:w w:val="90"/>
              </w:rPr>
              <w:t>50</w:t>
            </w:r>
            <w:r>
              <w:rPr>
                <w:rFonts w:hint="eastAsia"/>
                <w:w w:val="90"/>
              </w:rPr>
              <w:t>분간 테스트 후 테스트 결과를 개발팀에게 전달</w:t>
            </w:r>
          </w:p>
          <w:p w:rsidR="00580D3A" w:rsidRDefault="00580D3A" w:rsidP="00580D3A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재미</w:t>
            </w:r>
            <w:r>
              <w:rPr>
                <w:w w:val="90"/>
              </w:rPr>
              <w:t>/</w:t>
            </w:r>
            <w:r>
              <w:rPr>
                <w:rFonts w:hint="eastAsia"/>
                <w:w w:val="90"/>
              </w:rPr>
              <w:t>설명/구성 등 유저 입장에서 테스트 결과지 작성(</w:t>
            </w:r>
            <w:r>
              <w:rPr>
                <w:w w:val="90"/>
              </w:rPr>
              <w:t>20</w:t>
            </w:r>
            <w:r>
              <w:rPr>
                <w:rFonts w:hint="eastAsia"/>
                <w:w w:val="90"/>
              </w:rPr>
              <w:t>항목 이상)</w:t>
            </w:r>
          </w:p>
          <w:p w:rsidR="00580D3A" w:rsidRDefault="00580D3A" w:rsidP="00580D3A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테스트 결과지는 체크리스트 형태로 작성 </w:t>
            </w:r>
            <w:r>
              <w:rPr>
                <w:w w:val="90"/>
              </w:rPr>
              <w:t>(</w:t>
            </w:r>
            <w:r w:rsidR="00811B6C">
              <w:rPr>
                <w:w w:val="90"/>
              </w:rPr>
              <w:t>M</w:t>
            </w:r>
            <w:r>
              <w:rPr>
                <w:w w:val="90"/>
              </w:rPr>
              <w:t xml:space="preserve">CE </w:t>
            </w:r>
            <w:r>
              <w:rPr>
                <w:rFonts w:hint="eastAsia"/>
                <w:w w:val="90"/>
              </w:rPr>
              <w:t>적용)</w:t>
            </w:r>
          </w:p>
          <w:p w:rsidR="00580D3A" w:rsidRDefault="00580D3A" w:rsidP="00580D3A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테스트 결과를 참조하여 </w:t>
            </w:r>
            <w:r>
              <w:rPr>
                <w:w w:val="90"/>
              </w:rPr>
              <w:t>Open Beta Test</w:t>
            </w:r>
            <w:r>
              <w:rPr>
                <w:rFonts w:hint="eastAsia"/>
                <w:w w:val="90"/>
              </w:rPr>
              <w:t>에 수정 반영(</w:t>
            </w:r>
            <w:r>
              <w:rPr>
                <w:w w:val="90"/>
              </w:rPr>
              <w:t xml:space="preserve">50% </w:t>
            </w:r>
            <w:r>
              <w:rPr>
                <w:rFonts w:hint="eastAsia"/>
                <w:w w:val="90"/>
              </w:rPr>
              <w:t>이상)</w:t>
            </w:r>
          </w:p>
          <w:p w:rsidR="00580D3A" w:rsidRDefault="00580D3A" w:rsidP="00580D3A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기준 통과 못 할 경우 프로젝트 중단</w:t>
            </w:r>
          </w:p>
          <w:p w:rsidR="00580D3A" w:rsidRDefault="00580D3A" w:rsidP="00580D3A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C</w:t>
            </w:r>
            <w:r>
              <w:rPr>
                <w:w w:val="90"/>
              </w:rPr>
              <w:t xml:space="preserve">lose Beta Test: </w:t>
            </w:r>
            <w:r>
              <w:rPr>
                <w:rFonts w:hint="eastAsia"/>
                <w:w w:val="90"/>
              </w:rPr>
              <w:t>프로젝트 드랍 기준</w:t>
            </w:r>
          </w:p>
          <w:p w:rsidR="00580D3A" w:rsidRDefault="00580D3A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기본 룰이 잘못 설정되어 플레이가 불가능한 경우</w:t>
            </w:r>
          </w:p>
          <w:p w:rsidR="00580D3A" w:rsidRDefault="00580D3A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교육적 요소가 반영되어 있지 못한 경우</w:t>
            </w:r>
          </w:p>
          <w:p w:rsidR="00580D3A" w:rsidRDefault="00580D3A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재미의 평가에 있어 </w:t>
            </w:r>
            <w:r>
              <w:rPr>
                <w:w w:val="90"/>
              </w:rPr>
              <w:t xml:space="preserve">50% </w:t>
            </w:r>
            <w:r>
              <w:rPr>
                <w:rFonts w:hint="eastAsia"/>
                <w:w w:val="90"/>
              </w:rPr>
              <w:t>이상의 부정적 요소 형성</w:t>
            </w:r>
          </w:p>
          <w:p w:rsidR="00580D3A" w:rsidRDefault="00580D3A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테스트 결과지가 테스트에 적합한 항목으로 구성되지 못한 경우</w:t>
            </w:r>
          </w:p>
          <w:p w:rsidR="00811B6C" w:rsidRDefault="00811B6C" w:rsidP="00811B6C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O</w:t>
            </w:r>
            <w:r>
              <w:rPr>
                <w:w w:val="90"/>
              </w:rPr>
              <w:t xml:space="preserve">pen Beta Test: </w:t>
            </w:r>
            <w:r>
              <w:rPr>
                <w:rFonts w:hint="eastAsia"/>
                <w:w w:val="90"/>
              </w:rPr>
              <w:t>진행 가이드</w:t>
            </w:r>
          </w:p>
          <w:p w:rsidR="00811B6C" w:rsidRP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테스트할 팀에게 게임 전달(설명서 포함)</w:t>
            </w:r>
            <w:r>
              <w:rPr>
                <w:w w:val="90"/>
              </w:rPr>
              <w:t xml:space="preserve"> – </w:t>
            </w:r>
            <w:r>
              <w:rPr>
                <w:rFonts w:hint="eastAsia"/>
                <w:w w:val="90"/>
              </w:rPr>
              <w:t>부가 설명 금지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테스트 팀은 </w:t>
            </w:r>
            <w:r>
              <w:rPr>
                <w:w w:val="90"/>
              </w:rPr>
              <w:t>50</w:t>
            </w:r>
            <w:r>
              <w:rPr>
                <w:rFonts w:hint="eastAsia"/>
                <w:w w:val="90"/>
              </w:rPr>
              <w:t>분간 테스트 후 테스트 결과를 개발팀에게 전달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재미</w:t>
            </w:r>
            <w:r>
              <w:rPr>
                <w:w w:val="90"/>
              </w:rPr>
              <w:t>/</w:t>
            </w:r>
            <w:r>
              <w:rPr>
                <w:rFonts w:hint="eastAsia"/>
                <w:w w:val="90"/>
              </w:rPr>
              <w:t>설명/구성 등 유저 입장에서 테스트 결과지 작성(</w:t>
            </w:r>
            <w:r>
              <w:rPr>
                <w:w w:val="90"/>
              </w:rPr>
              <w:t>20</w:t>
            </w:r>
            <w:r>
              <w:rPr>
                <w:rFonts w:hint="eastAsia"/>
                <w:w w:val="90"/>
              </w:rPr>
              <w:t>항목 이상)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테스트 결과지는 체크리스트 형태로 작성 </w:t>
            </w:r>
            <w:r>
              <w:rPr>
                <w:w w:val="90"/>
              </w:rPr>
              <w:t xml:space="preserve">(MECE </w:t>
            </w:r>
            <w:r>
              <w:rPr>
                <w:rFonts w:hint="eastAsia"/>
                <w:w w:val="90"/>
              </w:rPr>
              <w:t>적용)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811B6C">
              <w:rPr>
                <w:rFonts w:hint="eastAsia"/>
                <w:w w:val="90"/>
              </w:rPr>
              <w:t>기준 통과 못 할 경우 프로젝트 중단</w:t>
            </w:r>
          </w:p>
          <w:p w:rsidR="00811B6C" w:rsidRDefault="00811B6C" w:rsidP="00811B6C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Open Beta Test: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프로젝트 드랍 기준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룰의 예외 상황으로 버그가 </w:t>
            </w:r>
            <w:r>
              <w:rPr>
                <w:w w:val="90"/>
              </w:rPr>
              <w:t>3</w:t>
            </w:r>
            <w:r>
              <w:rPr>
                <w:rFonts w:hint="eastAsia"/>
                <w:w w:val="90"/>
              </w:rPr>
              <w:t>개 이상 발견될 경우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교육적 요소가 반영되어 있지 못한 경우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재미의 평가에 있어 </w:t>
            </w:r>
            <w:r>
              <w:rPr>
                <w:w w:val="90"/>
              </w:rPr>
              <w:t xml:space="preserve">50% </w:t>
            </w:r>
            <w:r>
              <w:rPr>
                <w:rFonts w:hint="eastAsia"/>
                <w:w w:val="90"/>
              </w:rPr>
              <w:t>이상의 부정적 요소 형성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제품의 구성품 평가에 있어 </w:t>
            </w:r>
            <w:r>
              <w:rPr>
                <w:w w:val="90"/>
              </w:rPr>
              <w:t xml:space="preserve">50% </w:t>
            </w:r>
            <w:r>
              <w:rPr>
                <w:rFonts w:hint="eastAsia"/>
                <w:w w:val="90"/>
              </w:rPr>
              <w:t>이상의 부정적 요소 형성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 xml:space="preserve">제품의 설명 평가에 있어 </w:t>
            </w:r>
            <w:r>
              <w:rPr>
                <w:w w:val="90"/>
              </w:rPr>
              <w:t xml:space="preserve">50% </w:t>
            </w:r>
            <w:r>
              <w:rPr>
                <w:rFonts w:hint="eastAsia"/>
                <w:w w:val="90"/>
              </w:rPr>
              <w:t>이상의 부정적 요소 형성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테스트 결과지가 테스트에 적합한 항목으로 구성되지 못한 경우</w:t>
            </w:r>
          </w:p>
          <w:p w:rsidR="00811B6C" w:rsidRPr="00B037E1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CBT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의 결과 반영율이 </w:t>
            </w:r>
            <w:r>
              <w:rPr>
                <w:w w:val="90"/>
              </w:rPr>
              <w:t xml:space="preserve">50% </w:t>
            </w:r>
            <w:r>
              <w:rPr>
                <w:rFonts w:hint="eastAsia"/>
                <w:w w:val="90"/>
              </w:rPr>
              <w:t>미만인 경우</w:t>
            </w:r>
          </w:p>
          <w:p w:rsidR="00811B6C" w:rsidRDefault="00811B6C" w:rsidP="00811B6C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결과물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시제품 및 설명서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업무 분담 계획 및 일정 관리 문서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리소스 관리 문서 및 예산 내역서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분기별 </w:t>
            </w:r>
            <w:r>
              <w:rPr>
                <w:w w:val="90"/>
              </w:rPr>
              <w:t xml:space="preserve">QA </w:t>
            </w:r>
            <w:r>
              <w:rPr>
                <w:rFonts w:hint="eastAsia"/>
                <w:w w:val="90"/>
              </w:rPr>
              <w:t>체크리스트</w:t>
            </w:r>
          </w:p>
          <w:p w:rsidR="00811B6C" w:rsidRDefault="00811B6C" w:rsidP="00811B6C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발표 </w:t>
            </w:r>
            <w:r>
              <w:rPr>
                <w:w w:val="90"/>
              </w:rPr>
              <w:t xml:space="preserve">PPT: </w:t>
            </w:r>
            <w:r>
              <w:rPr>
                <w:rFonts w:hint="eastAsia"/>
                <w:w w:val="90"/>
              </w:rPr>
              <w:t>프로젝트 개요,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진행 내역,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결과 분석 등 평가가 이루어진 형태</w:t>
            </w:r>
          </w:p>
          <w:p w:rsidR="00D325E1" w:rsidRDefault="00D325E1" w:rsidP="00D325E1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325E1" w:rsidRDefault="00D325E1" w:rsidP="00D325E1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325E1" w:rsidRDefault="00D325E1" w:rsidP="00D325E1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325E1" w:rsidRDefault="00D325E1" w:rsidP="00D325E1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325E1" w:rsidRPr="00D325E1" w:rsidRDefault="00D325E1" w:rsidP="00D325E1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11B6C" w:rsidRDefault="00D325E1" w:rsidP="00811B6C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프로젝트 평가: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우리가 수행한 프로젝트는?</w:t>
            </w:r>
          </w:p>
          <w:p w:rsidR="00D325E1" w:rsidRDefault="00D325E1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게임으로서의 장점,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단점</w:t>
            </w:r>
          </w:p>
          <w:p w:rsidR="00D325E1" w:rsidRDefault="00D325E1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프로젝트 진행에 있어서의 장점,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단점,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개선방향</w:t>
            </w:r>
          </w:p>
          <w:p w:rsidR="00D325E1" w:rsidRDefault="00D325E1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가장 실망스러운 부분과 개선방향은?</w:t>
            </w:r>
          </w:p>
          <w:p w:rsidR="00D325E1" w:rsidRDefault="00D325E1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플레이를 권해보고 싶은 대상들</w:t>
            </w:r>
          </w:p>
          <w:p w:rsidR="00CC0E37" w:rsidRDefault="00CC0E37" w:rsidP="00CC0E37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내 역량 평가: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내가 수행한 일은?</w:t>
            </w:r>
          </w:p>
          <w:p w:rsidR="00CC0E37" w:rsidRDefault="00CC0E37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이번 프로젝트로 얻은 역량</w:t>
            </w:r>
          </w:p>
          <w:p w:rsidR="00CC0E37" w:rsidRDefault="00CC0E37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내 업무에서 내 역량은 얼마나 발휘되었을까?</w:t>
            </w:r>
          </w:p>
          <w:p w:rsidR="00CC0E37" w:rsidRDefault="00CC0E37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가장 부족하다고 느낀 역량과 보완 방향</w:t>
            </w:r>
          </w:p>
          <w:p w:rsidR="00CC0E37" w:rsidRDefault="00CC0E37" w:rsidP="00CC0E37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팀워크 평가</w:t>
            </w:r>
            <w:r>
              <w:rPr>
                <w:w w:val="90"/>
              </w:rPr>
              <w:t xml:space="preserve">: </w:t>
            </w:r>
            <w:r>
              <w:rPr>
                <w:rFonts w:hint="eastAsia"/>
                <w:w w:val="90"/>
              </w:rPr>
              <w:t>커뮤니케이션은 제대로 이루어 졌을까?</w:t>
            </w:r>
          </w:p>
          <w:p w:rsidR="00CC0E37" w:rsidRDefault="00CC0E37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가장 불만스러웠던 소통 순간과 나의 대처</w:t>
            </w:r>
          </w:p>
          <w:p w:rsidR="00CC0E37" w:rsidRDefault="00CC0E37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본인의 의견을 전달하기 위해 한 노력은?</w:t>
            </w:r>
          </w:p>
          <w:p w:rsidR="00CC0E37" w:rsidRDefault="00CC0E37" w:rsidP="00CC0E37">
            <w:pPr>
              <w:pStyle w:val="a3"/>
              <w:widowControl/>
              <w:numPr>
                <w:ilvl w:val="1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다른 이의 의견이 도움이 된 사례</w:t>
            </w:r>
          </w:p>
          <w:p w:rsidR="00CC0E37" w:rsidRPr="00B037E1" w:rsidRDefault="00CC0E37" w:rsidP="00CC0E37">
            <w:pPr>
              <w:pStyle w:val="a3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  <w:rPr>
                <w:w w:val="90"/>
              </w:rPr>
            </w:pPr>
          </w:p>
        </w:tc>
        <w:tc>
          <w:tcPr>
            <w:tcW w:w="7694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A70171" w:rsidRDefault="00A70171" w:rsidP="00BA79F2">
            <w:pPr>
              <w:widowControl/>
              <w:wordWrap/>
              <w:autoSpaceDE/>
              <w:autoSpaceDN/>
              <w:rPr>
                <w:w w:val="90"/>
              </w:rPr>
            </w:pPr>
          </w:p>
        </w:tc>
      </w:tr>
    </w:tbl>
    <w:p w:rsidR="003B69B6" w:rsidRDefault="003B69B6" w:rsidP="00BA79F2">
      <w:pPr>
        <w:widowControl/>
        <w:wordWrap/>
        <w:autoSpaceDE/>
        <w:autoSpaceDN/>
        <w:rPr>
          <w:w w:val="90"/>
        </w:rPr>
      </w:pPr>
    </w:p>
    <w:p w:rsidR="003B69B6" w:rsidRDefault="003B69B6">
      <w:pPr>
        <w:widowControl/>
        <w:wordWrap/>
        <w:autoSpaceDE/>
        <w:autoSpaceDN/>
        <w:rPr>
          <w:w w:val="90"/>
        </w:rPr>
      </w:pPr>
      <w:r>
        <w:rPr>
          <w:w w:val="90"/>
        </w:rPr>
        <w:lastRenderedPageBreak/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3B69B6" w:rsidTr="004A5B86">
        <w:tc>
          <w:tcPr>
            <w:tcW w:w="15388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4A5B86" w:rsidRPr="004A5B86" w:rsidRDefault="0062206A" w:rsidP="003B69B6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>
              <w:rPr>
                <w:rFonts w:hint="eastAsia"/>
                <w:b/>
                <w:w w:val="90"/>
                <w:sz w:val="24"/>
              </w:rPr>
              <w:lastRenderedPageBreak/>
              <w:t>게임 기획의 이해: 재미</w:t>
            </w:r>
          </w:p>
          <w:p w:rsidR="003B69B6" w:rsidRDefault="003B69B6" w:rsidP="00006F04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 w:rsidRPr="004A5B86">
              <w:rPr>
                <w:rFonts w:hint="eastAsia"/>
                <w:b/>
                <w:w w:val="90"/>
              </w:rPr>
              <w:t>2019.09.2</w:t>
            </w:r>
            <w:r w:rsidR="00006F04">
              <w:rPr>
                <w:b/>
                <w:w w:val="90"/>
              </w:rPr>
              <w:t>4</w:t>
            </w:r>
            <w:r w:rsidRPr="004A5B86">
              <w:rPr>
                <w:rFonts w:hint="eastAsia"/>
                <w:b/>
                <w:w w:val="90"/>
              </w:rPr>
              <w:t>.</w:t>
            </w:r>
            <w:r w:rsidR="00006F04">
              <w:rPr>
                <w:rFonts w:hint="eastAsia"/>
                <w:b/>
                <w:w w:val="90"/>
              </w:rPr>
              <w:t>화</w:t>
            </w:r>
            <w:r w:rsidRPr="004A5B86">
              <w:rPr>
                <w:rFonts w:hint="eastAsia"/>
                <w:b/>
                <w:w w:val="90"/>
              </w:rPr>
              <w:t>.</w:t>
            </w:r>
          </w:p>
        </w:tc>
      </w:tr>
      <w:tr w:rsidR="003B69B6" w:rsidTr="004A5B86">
        <w:tc>
          <w:tcPr>
            <w:tcW w:w="7694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3B69B6" w:rsidRPr="001B78B7" w:rsidRDefault="0062206A" w:rsidP="001B78B7">
            <w:pPr>
              <w:widowControl/>
              <w:wordWrap/>
              <w:autoSpaceDE/>
              <w:autoSpaceDN/>
              <w:rPr>
                <w:b/>
                <w:w w:val="90"/>
              </w:rPr>
            </w:pPr>
            <w:r w:rsidRPr="001B78B7">
              <w:rPr>
                <w:b/>
                <w:w w:val="90"/>
              </w:rPr>
              <w:t>“</w:t>
            </w:r>
            <w:r w:rsidRPr="001B78B7">
              <w:rPr>
                <w:rFonts w:hint="eastAsia"/>
                <w:b/>
                <w:w w:val="90"/>
              </w:rPr>
              <w:t>재미란 무엇일까요?</w:t>
            </w:r>
            <w:r w:rsidRPr="001B78B7">
              <w:rPr>
                <w:b/>
                <w:w w:val="90"/>
              </w:rPr>
              <w:t>”</w:t>
            </w:r>
          </w:p>
          <w:p w:rsidR="0062206A" w:rsidRDefault="0062206A" w:rsidP="003B69B6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사람은 왜 재미를 추구할까요?</w:t>
            </w:r>
          </w:p>
          <w:p w:rsidR="0062206A" w:rsidRDefault="0062206A" w:rsidP="0062206A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잉여에너지설: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에너지가 생존에 필요한 것보다 넘치기 때문이라는 이론 (</w:t>
            </w:r>
            <w:r w:rsidR="00DE48B4">
              <w:rPr>
                <w:rFonts w:hint="eastAsia"/>
                <w:w w:val="90"/>
              </w:rPr>
              <w:t>그럼 공부만 시키면 애들이 게임을 안</w:t>
            </w:r>
            <w:r w:rsidR="001B78B7">
              <w:rPr>
                <w:rFonts w:hint="eastAsia"/>
                <w:w w:val="90"/>
              </w:rPr>
              <w:t xml:space="preserve"> </w:t>
            </w:r>
            <w:r w:rsidR="00DE48B4">
              <w:rPr>
                <w:rFonts w:hint="eastAsia"/>
                <w:w w:val="90"/>
              </w:rPr>
              <w:t>하나?</w:t>
            </w:r>
            <w:r w:rsidR="00C076BC">
              <w:rPr>
                <w:w w:val="90"/>
              </w:rPr>
              <w:t>)</w:t>
            </w:r>
          </w:p>
          <w:p w:rsidR="003B69B6" w:rsidRDefault="0062206A" w:rsidP="0062206A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유희충동설:</w:t>
            </w:r>
            <w:r w:rsidR="004513E0">
              <w:rPr>
                <w:rFonts w:hint="eastAsia"/>
                <w:w w:val="90"/>
              </w:rPr>
              <w:t xml:space="preserve"> </w:t>
            </w:r>
            <w:r w:rsidR="00DE48B4">
              <w:rPr>
                <w:rFonts w:hint="eastAsia"/>
                <w:w w:val="90"/>
              </w:rPr>
              <w:t xml:space="preserve">재미 추구는 인간의 근본적인 중요한 욕구 중 하나라는 설 </w:t>
            </w:r>
            <w:r w:rsidR="00DE48B4">
              <w:rPr>
                <w:w w:val="90"/>
              </w:rPr>
              <w:t>(</w:t>
            </w:r>
            <w:r w:rsidR="00DE48B4">
              <w:rPr>
                <w:rFonts w:hint="eastAsia"/>
                <w:w w:val="90"/>
              </w:rPr>
              <w:t xml:space="preserve">홍시 맛이 나서 홍시 맛이 난다고 하는데 </w:t>
            </w:r>
            <w:r w:rsidR="00C076BC">
              <w:rPr>
                <w:rFonts w:hint="eastAsia"/>
                <w:w w:val="90"/>
              </w:rPr>
              <w:t>뭐가 문제인가?</w:t>
            </w:r>
            <w:r w:rsidR="00C076BC">
              <w:rPr>
                <w:w w:val="90"/>
              </w:rPr>
              <w:t xml:space="preserve"> - </w:t>
            </w:r>
            <w:r w:rsidR="00DE48B4">
              <w:rPr>
                <w:rFonts w:hint="eastAsia"/>
                <w:w w:val="90"/>
              </w:rPr>
              <w:t>순환 논리 오류</w:t>
            </w:r>
            <w:r w:rsidR="00C076BC">
              <w:rPr>
                <w:rFonts w:hint="eastAsia"/>
                <w:w w:val="90"/>
              </w:rPr>
              <w:t>)</w:t>
            </w:r>
          </w:p>
          <w:p w:rsidR="00DE48B4" w:rsidRDefault="00DE48B4" w:rsidP="0062206A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최적각성설</w:t>
            </w:r>
            <w:r w:rsidR="00C076BC">
              <w:rPr>
                <w:rFonts w:hint="eastAsia"/>
                <w:w w:val="90"/>
              </w:rPr>
              <w:t>:</w:t>
            </w:r>
            <w:r>
              <w:rPr>
                <w:rFonts w:hint="eastAsia"/>
                <w:w w:val="90"/>
              </w:rPr>
              <w:t xml:space="preserve"> 인간은 최적의 각성상태를 유지하고자 하기 때문에 따분하면 자극</w:t>
            </w:r>
            <w:r w:rsidR="006731CE">
              <w:rPr>
                <w:rFonts w:hint="eastAsia"/>
                <w:w w:val="90"/>
              </w:rPr>
              <w:t>적</w:t>
            </w:r>
            <w:r>
              <w:rPr>
                <w:rFonts w:hint="eastAsia"/>
                <w:w w:val="90"/>
              </w:rPr>
              <w:t>인</w:t>
            </w:r>
            <w:r w:rsidR="006731CE">
              <w:rPr>
                <w:rFonts w:hint="eastAsia"/>
                <w:w w:val="90"/>
              </w:rPr>
              <w:t xml:space="preserve"> 것을</w:t>
            </w:r>
            <w:r>
              <w:rPr>
                <w:rFonts w:hint="eastAsia"/>
                <w:w w:val="90"/>
              </w:rPr>
              <w:t xml:space="preserve"> 자극적이면 평온한 것을 추구하고 그것을 재미로 느낀다는 설</w:t>
            </w:r>
            <w:r w:rsidR="00C076BC">
              <w:rPr>
                <w:rFonts w:hint="eastAsia"/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(항상성이란 생리적 기제에 의해 자동적으로 조절</w:t>
            </w:r>
            <w:r w:rsidR="00C076BC">
              <w:rPr>
                <w:rFonts w:hint="eastAsia"/>
                <w:w w:val="90"/>
              </w:rPr>
              <w:t>)</w:t>
            </w:r>
          </w:p>
          <w:p w:rsidR="00DE48B4" w:rsidRDefault="00DE48B4" w:rsidP="0062206A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기분전환설: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스트레스, 불안, 공포 등 부정적 정서를 긍정적으로 바꾸기 위해 재미를 추구한다는 이론</w:t>
            </w:r>
            <w:r w:rsidR="00C076BC">
              <w:rPr>
                <w:rFonts w:hint="eastAsia"/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(재미 추구 자체가 인간의 의도적 행동이라는 측면을 강조)</w:t>
            </w:r>
          </w:p>
          <w:p w:rsidR="00A00EB6" w:rsidRPr="00A00EB6" w:rsidRDefault="00A00EB6" w:rsidP="00A00EB6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C076BC" w:rsidRDefault="00C076BC" w:rsidP="0062206A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사람에게 재미는 얼마나 중요할까요?</w:t>
            </w:r>
          </w:p>
          <w:p w:rsidR="00C076BC" w:rsidRDefault="00C076BC" w:rsidP="00C076BC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재미는 생존의 선택 요소가 아닌 필수 요소</w:t>
            </w:r>
            <w:r>
              <w:rPr>
                <w:w w:val="90"/>
              </w:rPr>
              <w:t>”</w:t>
            </w:r>
          </w:p>
          <w:p w:rsidR="00C076BC" w:rsidRDefault="00C076BC" w:rsidP="00C076BC">
            <w:pPr>
              <w:pStyle w:val="a3"/>
              <w:widowControl/>
              <w:numPr>
                <w:ilvl w:val="2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죄수들은 왜 독방을 두려워할까요?</w:t>
            </w:r>
          </w:p>
          <w:p w:rsidR="00C076BC" w:rsidRDefault="00C076BC" w:rsidP="00C076BC">
            <w:pPr>
              <w:pStyle w:val="a3"/>
              <w:widowControl/>
              <w:numPr>
                <w:ilvl w:val="2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무인도에 세 가지 물건만 가져갈 수 있다면?</w:t>
            </w:r>
          </w:p>
          <w:p w:rsidR="00C076BC" w:rsidRDefault="00C076BC" w:rsidP="00C076BC">
            <w:pPr>
              <w:pStyle w:val="a3"/>
              <w:widowControl/>
              <w:numPr>
                <w:ilvl w:val="2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매맞고 기합 받아도 노는 성균관 아이들</w:t>
            </w:r>
          </w:p>
          <w:p w:rsidR="00A00EB6" w:rsidRPr="00A00EB6" w:rsidRDefault="00A00EB6" w:rsidP="00A00EB6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C076BC" w:rsidRDefault="00C076BC" w:rsidP="0062206A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인간은 재미를 위해 다양한 활동을 합니다</w:t>
            </w:r>
          </w:p>
          <w:tbl>
            <w:tblPr>
              <w:tblStyle w:val="a4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90"/>
              <w:gridCol w:w="1890"/>
              <w:gridCol w:w="1890"/>
            </w:tblGrid>
            <w:tr w:rsidR="003C5D0E" w:rsidTr="00A00EB6">
              <w:trPr>
                <w:jc w:val="center"/>
              </w:trPr>
              <w:tc>
                <w:tcPr>
                  <w:tcW w:w="1890" w:type="dxa"/>
                </w:tcPr>
                <w:p w:rsidR="00F85FF8" w:rsidRPr="00F85FF8" w:rsidRDefault="00F85FF8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여행</w:t>
                  </w:r>
                </w:p>
              </w:tc>
              <w:tc>
                <w:tcPr>
                  <w:tcW w:w="1890" w:type="dxa"/>
                </w:tcPr>
                <w:p w:rsidR="00F85FF8" w:rsidRPr="00F85FF8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독서</w:t>
                  </w:r>
                </w:p>
              </w:tc>
              <w:tc>
                <w:tcPr>
                  <w:tcW w:w="1890" w:type="dxa"/>
                </w:tcPr>
                <w:p w:rsidR="00F85FF8" w:rsidRPr="00F85FF8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음주</w:t>
                  </w:r>
                </w:p>
              </w:tc>
            </w:tr>
            <w:tr w:rsidR="003C5D0E" w:rsidTr="00A00EB6">
              <w:trPr>
                <w:jc w:val="center"/>
              </w:trPr>
              <w:tc>
                <w:tcPr>
                  <w:tcW w:w="1890" w:type="dxa"/>
                </w:tcPr>
                <w:p w:rsidR="00F85FF8" w:rsidRPr="00F85FF8" w:rsidRDefault="00F85FF8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스포츠</w:t>
                  </w:r>
                </w:p>
              </w:tc>
              <w:tc>
                <w:tcPr>
                  <w:tcW w:w="1890" w:type="dxa"/>
                </w:tcPr>
                <w:p w:rsidR="00F85FF8" w:rsidRPr="00F85FF8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w w:val="90"/>
                    </w:rPr>
                    <w:t xml:space="preserve">TV </w:t>
                  </w:r>
                  <w:r>
                    <w:rPr>
                      <w:rFonts w:hint="eastAsia"/>
                      <w:w w:val="90"/>
                    </w:rPr>
                    <w:t>시청</w:t>
                  </w:r>
                </w:p>
              </w:tc>
              <w:tc>
                <w:tcPr>
                  <w:tcW w:w="1890" w:type="dxa"/>
                </w:tcPr>
                <w:p w:rsidR="00F85FF8" w:rsidRPr="00F85FF8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노래</w:t>
                  </w:r>
                </w:p>
              </w:tc>
            </w:tr>
            <w:tr w:rsidR="003C5D0E" w:rsidTr="00A00EB6">
              <w:trPr>
                <w:jc w:val="center"/>
              </w:trPr>
              <w:tc>
                <w:tcPr>
                  <w:tcW w:w="1890" w:type="dxa"/>
                </w:tcPr>
                <w:p w:rsidR="00F85FF8" w:rsidRPr="00F85FF8" w:rsidRDefault="00F85FF8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게임</w:t>
                  </w:r>
                </w:p>
              </w:tc>
              <w:tc>
                <w:tcPr>
                  <w:tcW w:w="1890" w:type="dxa"/>
                </w:tcPr>
                <w:p w:rsidR="00F85FF8" w:rsidRPr="00F85FF8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연애</w:t>
                  </w:r>
                </w:p>
              </w:tc>
              <w:tc>
                <w:tcPr>
                  <w:tcW w:w="1890" w:type="dxa"/>
                </w:tcPr>
                <w:p w:rsidR="00F85FF8" w:rsidRPr="00F85FF8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춤추기</w:t>
                  </w:r>
                </w:p>
              </w:tc>
            </w:tr>
            <w:tr w:rsidR="003C5D0E" w:rsidTr="00A00EB6">
              <w:trPr>
                <w:jc w:val="center"/>
              </w:trPr>
              <w:tc>
                <w:tcPr>
                  <w:tcW w:w="1890" w:type="dxa"/>
                </w:tcPr>
                <w:p w:rsidR="00F85FF8" w:rsidRPr="00F85FF8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왕따 시키기</w:t>
                  </w:r>
                </w:p>
              </w:tc>
              <w:tc>
                <w:tcPr>
                  <w:tcW w:w="1890" w:type="dxa"/>
                </w:tcPr>
                <w:p w:rsidR="00F85FF8" w:rsidRPr="00F85FF8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점보기</w:t>
                  </w:r>
                </w:p>
              </w:tc>
              <w:tc>
                <w:tcPr>
                  <w:tcW w:w="1890" w:type="dxa"/>
                </w:tcPr>
                <w:p w:rsidR="00F85FF8" w:rsidRPr="00F85FF8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농담하기</w:t>
                  </w:r>
                </w:p>
              </w:tc>
            </w:tr>
            <w:tr w:rsidR="003C5D0E" w:rsidTr="00A00EB6">
              <w:trPr>
                <w:jc w:val="center"/>
              </w:trPr>
              <w:tc>
                <w:tcPr>
                  <w:tcW w:w="1890" w:type="dxa"/>
                </w:tcPr>
                <w:p w:rsidR="003C5D0E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수다떨기</w:t>
                  </w:r>
                </w:p>
              </w:tc>
              <w:tc>
                <w:tcPr>
                  <w:tcW w:w="1890" w:type="dxa"/>
                </w:tcPr>
                <w:p w:rsidR="003C5D0E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SNS</w:t>
                  </w:r>
                </w:p>
              </w:tc>
              <w:tc>
                <w:tcPr>
                  <w:tcW w:w="1890" w:type="dxa"/>
                </w:tcPr>
                <w:p w:rsidR="003C5D0E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쇼핑</w:t>
                  </w:r>
                </w:p>
              </w:tc>
            </w:tr>
            <w:tr w:rsidR="003C5D0E" w:rsidTr="00A00EB6">
              <w:trPr>
                <w:jc w:val="center"/>
              </w:trPr>
              <w:tc>
                <w:tcPr>
                  <w:tcW w:w="1890" w:type="dxa"/>
                </w:tcPr>
                <w:p w:rsidR="003C5D0E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도박</w:t>
                  </w:r>
                </w:p>
              </w:tc>
              <w:tc>
                <w:tcPr>
                  <w:tcW w:w="1890" w:type="dxa"/>
                </w:tcPr>
                <w:p w:rsidR="003C5D0E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인터넷 서핑</w:t>
                  </w:r>
                </w:p>
              </w:tc>
              <w:tc>
                <w:tcPr>
                  <w:tcW w:w="1890" w:type="dxa"/>
                </w:tcPr>
                <w:p w:rsidR="003C5D0E" w:rsidRDefault="003C5D0E" w:rsidP="003C5D0E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영화 관람</w:t>
                  </w:r>
                </w:p>
              </w:tc>
            </w:tr>
          </w:tbl>
          <w:p w:rsidR="00C076BC" w:rsidRDefault="00C076BC" w:rsidP="00C076BC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위의 활동과 게임과의 공통점과 차이점은 무엇인가?</w:t>
            </w:r>
            <w:r>
              <w:rPr>
                <w:w w:val="90"/>
              </w:rPr>
              <w:t>”</w:t>
            </w:r>
          </w:p>
          <w:p w:rsidR="00A00EB6" w:rsidRPr="00A00EB6" w:rsidRDefault="00A00EB6" w:rsidP="00A00EB6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C076BC" w:rsidRDefault="00C076BC" w:rsidP="00C076BC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보편적인 재미의 요소</w:t>
            </w:r>
          </w:p>
          <w:tbl>
            <w:tblPr>
              <w:tblStyle w:val="a4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38"/>
              <w:gridCol w:w="2639"/>
            </w:tblGrid>
            <w:tr w:rsidR="007C19B1" w:rsidTr="001B78B7">
              <w:trPr>
                <w:jc w:val="center"/>
              </w:trPr>
              <w:tc>
                <w:tcPr>
                  <w:tcW w:w="2638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자기 결정감</w:t>
                  </w:r>
                </w:p>
              </w:tc>
              <w:tc>
                <w:tcPr>
                  <w:tcW w:w="2639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공감</w:t>
                  </w:r>
                </w:p>
              </w:tc>
            </w:tr>
            <w:tr w:rsidR="007C19B1" w:rsidTr="001B78B7">
              <w:trPr>
                <w:jc w:val="center"/>
              </w:trPr>
              <w:tc>
                <w:tcPr>
                  <w:tcW w:w="2638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자기 유능감</w:t>
                  </w:r>
                </w:p>
              </w:tc>
              <w:tc>
                <w:tcPr>
                  <w:tcW w:w="2639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신체적 역동감</w:t>
                  </w:r>
                </w:p>
              </w:tc>
            </w:tr>
            <w:tr w:rsidR="007C19B1" w:rsidTr="001B78B7">
              <w:trPr>
                <w:jc w:val="center"/>
              </w:trPr>
              <w:tc>
                <w:tcPr>
                  <w:tcW w:w="2638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감각적 생생함</w:t>
                  </w:r>
                </w:p>
              </w:tc>
              <w:tc>
                <w:tcPr>
                  <w:tcW w:w="2639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모험감</w:t>
                  </w:r>
                </w:p>
              </w:tc>
            </w:tr>
            <w:tr w:rsidR="007C19B1" w:rsidTr="001B78B7">
              <w:trPr>
                <w:jc w:val="center"/>
              </w:trPr>
              <w:tc>
                <w:tcPr>
                  <w:tcW w:w="2638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고독감</w:t>
                  </w:r>
                </w:p>
              </w:tc>
              <w:tc>
                <w:tcPr>
                  <w:tcW w:w="2639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일탈감</w:t>
                  </w:r>
                </w:p>
              </w:tc>
            </w:tr>
            <w:tr w:rsidR="007C19B1" w:rsidTr="001B78B7">
              <w:trPr>
                <w:jc w:val="center"/>
              </w:trPr>
              <w:tc>
                <w:tcPr>
                  <w:tcW w:w="2638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자기 표현감</w:t>
                  </w:r>
                </w:p>
              </w:tc>
              <w:tc>
                <w:tcPr>
                  <w:tcW w:w="2639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대자연감</w:t>
                  </w:r>
                </w:p>
              </w:tc>
            </w:tr>
            <w:tr w:rsidR="007C19B1" w:rsidTr="001B78B7">
              <w:trPr>
                <w:jc w:val="center"/>
              </w:trPr>
              <w:tc>
                <w:tcPr>
                  <w:tcW w:w="2638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대인 교류감</w:t>
                  </w:r>
                </w:p>
              </w:tc>
              <w:tc>
                <w:tcPr>
                  <w:tcW w:w="2639" w:type="dxa"/>
                </w:tcPr>
                <w:p w:rsidR="007C19B1" w:rsidRPr="007C19B1" w:rsidRDefault="007C19B1" w:rsidP="007C19B1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7C19B1">
                    <w:rPr>
                      <w:rFonts w:hint="eastAsia"/>
                      <w:w w:val="90"/>
                    </w:rPr>
                    <w:t>새로운 경험</w:t>
                  </w:r>
                </w:p>
              </w:tc>
            </w:tr>
          </w:tbl>
          <w:p w:rsidR="00A00EB6" w:rsidRPr="00A00EB6" w:rsidRDefault="00A00EB6" w:rsidP="00A00EB6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62206A" w:rsidRPr="007C19B1" w:rsidRDefault="00C076BC" w:rsidP="009356B7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7C19B1">
              <w:rPr>
                <w:rFonts w:hint="eastAsia"/>
                <w:w w:val="90"/>
              </w:rPr>
              <w:t xml:space="preserve">보편적인 재미의 요소 </w:t>
            </w:r>
            <w:r w:rsidRPr="007C19B1">
              <w:rPr>
                <w:w w:val="90"/>
              </w:rPr>
              <w:t xml:space="preserve">– </w:t>
            </w:r>
            <w:r w:rsidRPr="007C19B1">
              <w:rPr>
                <w:rFonts w:hint="eastAsia"/>
                <w:w w:val="90"/>
              </w:rPr>
              <w:t>자기 결정감</w:t>
            </w:r>
          </w:p>
          <w:p w:rsidR="00C076BC" w:rsidRDefault="00C076BC" w:rsidP="00C076BC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사람은 스스로 결정할 때 흥미와 즐거움을 경험한다.</w:t>
            </w:r>
          </w:p>
          <w:p w:rsidR="003C5D0E" w:rsidRDefault="003C5D0E" w:rsidP="00C076BC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실컷 했으니 이제 공부 해야지!</w:t>
            </w:r>
            <w:r>
              <w:rPr>
                <w:w w:val="90"/>
              </w:rPr>
              <w:t xml:space="preserve"> -&gt; </w:t>
            </w:r>
            <w:r>
              <w:rPr>
                <w:rFonts w:hint="eastAsia"/>
                <w:w w:val="90"/>
              </w:rPr>
              <w:t>너 게임 그만하고 공부해!</w:t>
            </w:r>
            <w:r>
              <w:rPr>
                <w:w w:val="90"/>
              </w:rPr>
              <w:t xml:space="preserve"> -&gt; </w:t>
            </w:r>
            <w:r>
              <w:rPr>
                <w:rFonts w:hint="eastAsia"/>
                <w:w w:val="90"/>
              </w:rPr>
              <w:t>공부하기 싫다</w:t>
            </w:r>
          </w:p>
          <w:p w:rsidR="00A00EB6" w:rsidRPr="00A00EB6" w:rsidRDefault="00A00EB6" w:rsidP="00A00EB6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C076BC" w:rsidRDefault="00C076BC" w:rsidP="0062206A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자기 유능감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나는 쓸모 있는 사람이야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나는 </w:t>
            </w:r>
            <w:r>
              <w:rPr>
                <w:w w:val="90"/>
              </w:rPr>
              <w:t>OO</w:t>
            </w:r>
            <w:r>
              <w:rPr>
                <w:rFonts w:hint="eastAsia"/>
                <w:w w:val="90"/>
              </w:rPr>
              <w:t>을 잘해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나는 </w:t>
            </w:r>
            <w:r>
              <w:rPr>
                <w:w w:val="90"/>
              </w:rPr>
              <w:t>OO</w:t>
            </w:r>
            <w:r>
              <w:rPr>
                <w:rFonts w:hint="eastAsia"/>
                <w:w w:val="90"/>
              </w:rPr>
              <w:t>은 자신 있게 할 수 있어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성취감은 자기 유능감을 신장시킴</w:t>
            </w:r>
          </w:p>
          <w:p w:rsidR="00A00EB6" w:rsidRPr="00A00EB6" w:rsidRDefault="00A00EB6" w:rsidP="00A00EB6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1B78B7" w:rsidRDefault="00A257E6" w:rsidP="0062206A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감각적 생생함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 xml:space="preserve">4D </w:t>
            </w:r>
            <w:r>
              <w:rPr>
                <w:rFonts w:hint="eastAsia"/>
                <w:w w:val="90"/>
              </w:rPr>
              <w:t>영화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놀이기구</w:t>
            </w:r>
          </w:p>
          <w:p w:rsidR="00A00EB6" w:rsidRPr="00A00EB6" w:rsidRDefault="00A00EB6" w:rsidP="00A00EB6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A257E6" w:rsidRDefault="00A257E6" w:rsidP="00A257E6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고독감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전화기를 꺼놓고 하는 낚시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혼자 떠나는 여행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드라마 보는데 말 걸면 짜증이 나는 이유</w:t>
            </w:r>
          </w:p>
          <w:p w:rsidR="00A00EB6" w:rsidRPr="00A00EB6" w:rsidRDefault="00A00EB6" w:rsidP="00A00EB6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A257E6" w:rsidRDefault="00A257E6" w:rsidP="00A257E6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자기 표현감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내 옷 새로 샀는데 어때?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애호박 </w:t>
            </w:r>
            <w:r>
              <w:rPr>
                <w:w w:val="90"/>
              </w:rPr>
              <w:t xml:space="preserve">SNS </w:t>
            </w:r>
            <w:r>
              <w:rPr>
                <w:rFonts w:hint="eastAsia"/>
                <w:w w:val="90"/>
              </w:rPr>
              <w:t>글</w:t>
            </w:r>
          </w:p>
          <w:p w:rsidR="00A00EB6" w:rsidRPr="00A00EB6" w:rsidRDefault="00A00EB6" w:rsidP="00A00EB6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A257E6" w:rsidRDefault="00A257E6" w:rsidP="00A257E6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대인교류감</w:t>
            </w:r>
          </w:p>
          <w:p w:rsidR="00A257E6" w:rsidRDefault="00A257E6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정기모임,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대학MT 및 </w:t>
            </w:r>
            <w:r>
              <w:rPr>
                <w:w w:val="90"/>
              </w:rPr>
              <w:t xml:space="preserve">OT, </w:t>
            </w:r>
            <w:r>
              <w:rPr>
                <w:rFonts w:hint="eastAsia"/>
                <w:w w:val="90"/>
              </w:rPr>
              <w:t>동아리 활동,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카페 등</w:t>
            </w:r>
          </w:p>
          <w:p w:rsidR="00754375" w:rsidRP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75100F" w:rsidRDefault="0075100F" w:rsidP="0075100F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공감</w:t>
            </w:r>
          </w:p>
          <w:p w:rsidR="0075100F" w:rsidRDefault="0075100F" w:rsidP="0075100F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공감대가 형성되었을 때 더 즐겁게 놀 수 있다</w:t>
            </w:r>
          </w:p>
          <w:p w:rsidR="00754375" w:rsidRP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75100F" w:rsidRDefault="0075100F" w:rsidP="0075100F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신체적 역동감</w:t>
            </w:r>
          </w:p>
          <w:p w:rsidR="0075100F" w:rsidRDefault="0075100F" w:rsidP="0075100F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술래잡기,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축구,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배드민턴 등</w:t>
            </w:r>
          </w:p>
          <w:p w:rsidR="0075100F" w:rsidRDefault="0075100F" w:rsidP="0075100F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자신이 직접 신체를 쓰지 않더라도 남의 신체적 역동감을 통해 즐거움을 느끼기도 함(춤 공연,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액션 영화)</w:t>
            </w:r>
          </w:p>
          <w:p w:rsidR="00754375" w:rsidRP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75100F" w:rsidRDefault="0075100F" w:rsidP="0075100F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모험감</w:t>
            </w:r>
          </w:p>
          <w:p w:rsidR="0075100F" w:rsidRDefault="0075100F" w:rsidP="0075100F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Man vs. Wilds</w:t>
            </w:r>
          </w:p>
          <w:p w:rsidR="00754375" w:rsidRP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75100F" w:rsidRDefault="0075100F" w:rsidP="0075100F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일탈감</w:t>
            </w:r>
          </w:p>
          <w:p w:rsidR="0075100F" w:rsidRDefault="0075100F" w:rsidP="0075100F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오늘은 마구 마시고 노는 거야</w:t>
            </w:r>
          </w:p>
          <w:p w:rsidR="0075100F" w:rsidRDefault="0075100F" w:rsidP="0075100F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대자연감</w:t>
            </w:r>
          </w:p>
          <w:p w:rsidR="0075100F" w:rsidRDefault="0075100F" w:rsidP="0075100F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가을 바람에 출렁이는 갈대</w:t>
            </w:r>
          </w:p>
          <w:p w:rsidR="0075100F" w:rsidRDefault="0075100F" w:rsidP="0075100F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눈 덮인 세상</w:t>
            </w:r>
          </w:p>
          <w:p w:rsidR="00754375" w:rsidRP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75100F" w:rsidRDefault="0075100F" w:rsidP="0075100F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보편적인 재미의 요소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>새로운 경험</w:t>
            </w:r>
          </w:p>
          <w:p w:rsidR="00A257E6" w:rsidRDefault="0075100F" w:rsidP="00A257E6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라면에 치즈를 넣어서 먹어보면 어떨까?</w:t>
            </w:r>
          </w:p>
          <w:p w:rsidR="00754375" w:rsidRP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C076BC" w:rsidRDefault="008C017E" w:rsidP="003C5D0E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라프 코스터의 재미의 원리</w:t>
            </w:r>
          </w:p>
          <w:p w:rsidR="008C017E" w:rsidRDefault="008C017E" w:rsidP="008C017E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인간은 </w:t>
            </w:r>
            <w:r>
              <w:rPr>
                <w:w w:val="90"/>
              </w:rPr>
              <w:t>(</w:t>
            </w:r>
            <w:r>
              <w:rPr>
                <w:rFonts w:hint="eastAsia"/>
                <w:w w:val="90"/>
              </w:rPr>
              <w:t>생존을 위해)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재미를 위해 훈련을 한다</w:t>
            </w:r>
          </w:p>
          <w:p w:rsidR="008C017E" w:rsidRDefault="008C017E" w:rsidP="008C017E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재미를 느끼게 하는 훈련은 패턴이 있다</w:t>
            </w:r>
          </w:p>
          <w:p w:rsidR="008C017E" w:rsidRDefault="008C017E" w:rsidP="008C017E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일정하게 반복되는 패턴이 있으면 재미있다?</w:t>
            </w:r>
          </w:p>
          <w:p w:rsidR="008C017E" w:rsidRDefault="008C017E" w:rsidP="008C017E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훈련하는 사람마다 패턴의 습득 속도의 차이가 존재한다</w:t>
            </w:r>
          </w:p>
          <w:p w:rsidR="008C017E" w:rsidRDefault="008C017E" w:rsidP="008C017E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사람마다 차이가 있지만 일반적으로 반복되는 패턴을 오래할 경우 재미를 못 느낀다</w:t>
            </w:r>
          </w:p>
          <w:p w:rsidR="00754375" w:rsidRP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E774DB" w:rsidRDefault="00E774DB" w:rsidP="00E774DB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라프 코스터의 재미 이론</w:t>
            </w:r>
          </w:p>
          <w:p w:rsidR="00E774DB" w:rsidRPr="00E774DB" w:rsidRDefault="00E774DB" w:rsidP="00D45F4C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E774DB">
              <w:rPr>
                <w:rFonts w:hint="eastAsia"/>
                <w:w w:val="90"/>
              </w:rPr>
              <w:t xml:space="preserve">생존을 위한 훈련을 </w:t>
            </w:r>
            <w:r w:rsidR="008F7C3C">
              <w:rPr>
                <w:rFonts w:hint="eastAsia"/>
                <w:w w:val="90"/>
              </w:rPr>
              <w:t>지속적</w:t>
            </w:r>
            <w:r w:rsidRPr="00E774DB">
              <w:rPr>
                <w:rFonts w:hint="eastAsia"/>
                <w:w w:val="90"/>
              </w:rPr>
              <w:t>으로 하도록 만드는 뇌의 시스템 중 하나로 정의할 수 있다</w:t>
            </w:r>
            <w:r>
              <w:rPr>
                <w:rFonts w:hint="eastAsia"/>
                <w:w w:val="90"/>
              </w:rPr>
              <w:t xml:space="preserve">. </w:t>
            </w:r>
            <w:r w:rsidRPr="00E774DB">
              <w:rPr>
                <w:rFonts w:hint="eastAsia"/>
                <w:w w:val="90"/>
              </w:rPr>
              <w:t>오락실에서 테트리스를 하면서 더 오래 살기 위해 동전을 계속 넣었던 것처럼</w:t>
            </w:r>
          </w:p>
          <w:p w:rsidR="00E774DB" w:rsidRDefault="00E774DB" w:rsidP="00E774DB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홍시 맛이 왜 홍시 맛이냐면 말이야</w:t>
            </w:r>
            <w:r>
              <w:rPr>
                <w:w w:val="90"/>
              </w:rPr>
              <w:t>”</w:t>
            </w:r>
          </w:p>
          <w:p w:rsidR="00754375" w:rsidRP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E774DB" w:rsidRDefault="00E774DB" w:rsidP="00E774DB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재미의 원리</w:t>
            </w:r>
          </w:p>
          <w:p w:rsidR="00E774DB" w:rsidRDefault="00E774DB" w:rsidP="00E774DB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인간은 </w:t>
            </w:r>
            <w:r w:rsidR="0075100F">
              <w:rPr>
                <w:w w:val="90"/>
              </w:rPr>
              <w:t>(</w:t>
            </w:r>
            <w:r>
              <w:rPr>
                <w:rFonts w:hint="eastAsia"/>
                <w:w w:val="90"/>
              </w:rPr>
              <w:t>생존을 위해</w:t>
            </w:r>
            <w:r w:rsidR="0075100F">
              <w:rPr>
                <w:rFonts w:hint="eastAsia"/>
                <w:w w:val="90"/>
              </w:rPr>
              <w:t>)</w:t>
            </w:r>
            <w:r>
              <w:rPr>
                <w:rFonts w:hint="eastAsia"/>
                <w:w w:val="90"/>
              </w:rPr>
              <w:t xml:space="preserve"> 재미를 위해 훈련을 한다</w:t>
            </w:r>
          </w:p>
          <w:p w:rsidR="00754375" w:rsidRP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E774DB" w:rsidRPr="00E774DB" w:rsidRDefault="00E774DB" w:rsidP="00E774DB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인지 심리학에서 말하는 재미의 정의</w:t>
            </w:r>
          </w:p>
          <w:p w:rsidR="00E774DB" w:rsidRDefault="00E774DB" w:rsidP="00E774DB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일련의 사고 과정에 뇌의 특정 부분이 반응하며 발생하는 느낌</w:t>
            </w:r>
          </w:p>
          <w:p w:rsidR="00E774DB" w:rsidRDefault="00E774DB" w:rsidP="00E774DB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재미를 느낄 때 뇌의 반응</w:t>
            </w:r>
          </w:p>
          <w:p w:rsidR="00E774DB" w:rsidRDefault="00E774DB" w:rsidP="007C19B1">
            <w:pPr>
              <w:widowControl/>
              <w:wordWrap/>
              <w:autoSpaceDE/>
              <w:autoSpaceDN/>
              <w:ind w:left="425"/>
              <w:jc w:val="center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3048000" cy="1877568"/>
                  <wp:effectExtent l="0" t="0" r="0" b="889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6-0480252_1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363" cy="190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375" w:rsidRDefault="00754375" w:rsidP="007C19B1">
            <w:pPr>
              <w:widowControl/>
              <w:wordWrap/>
              <w:autoSpaceDE/>
              <w:autoSpaceDN/>
              <w:ind w:left="425"/>
              <w:jc w:val="center"/>
              <w:rPr>
                <w:w w:val="90"/>
              </w:rPr>
            </w:pPr>
          </w:p>
          <w:p w:rsidR="00754375" w:rsidRDefault="00754375" w:rsidP="00754375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noProof/>
                <w:w w:val="90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1050925</wp:posOffset>
                  </wp:positionH>
                  <wp:positionV relativeFrom="paragraph">
                    <wp:posOffset>260985</wp:posOffset>
                  </wp:positionV>
                  <wp:extent cx="2919730" cy="1432560"/>
                  <wp:effectExtent l="0" t="0" r="0" b="0"/>
                  <wp:wrapTopAndBottom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그림1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w w:val="90"/>
              </w:rPr>
              <w:t>재</w:t>
            </w:r>
            <w:r w:rsidR="00E774DB">
              <w:rPr>
                <w:rFonts w:hint="eastAsia"/>
                <w:w w:val="90"/>
              </w:rPr>
              <w:t>미의 유발 과정</w:t>
            </w:r>
          </w:p>
          <w:p w:rsidR="00754375" w:rsidRDefault="00754375" w:rsidP="0075437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E774DB" w:rsidRDefault="00E774DB" w:rsidP="00E774DB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칙센트 미하이의 몰입 이론</w:t>
            </w:r>
          </w:p>
          <w:p w:rsidR="00E774DB" w:rsidRDefault="00E774DB" w:rsidP="00E774DB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몰입: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어떤 행위에 깊게 몰입하여 시간의 흐름이나,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공간,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더 나아가서는 자신에 대한 생각까지도 잊어버리게 되는 상태</w:t>
            </w:r>
          </w:p>
          <w:p w:rsidR="00E774DB" w:rsidRDefault="00E774DB" w:rsidP="00E774DB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칙센트 미하이는 </w:t>
            </w:r>
            <w:r>
              <w:rPr>
                <w:w w:val="90"/>
              </w:rPr>
              <w:t>Flow</w:t>
            </w:r>
            <w:r>
              <w:rPr>
                <w:rFonts w:hint="eastAsia"/>
                <w:w w:val="90"/>
              </w:rPr>
              <w:t>를 최적 경험이라고도 부른다</w:t>
            </w:r>
          </w:p>
          <w:p w:rsidR="00E774DB" w:rsidRDefault="00E774DB" w:rsidP="00E774DB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당신이 문명 당하는 이유를 설명하자면</w:t>
            </w:r>
            <w:r>
              <w:rPr>
                <w:w w:val="90"/>
              </w:rPr>
              <w:t>”</w:t>
            </w:r>
          </w:p>
          <w:p w:rsidR="004E2758" w:rsidRPr="004E2758" w:rsidRDefault="004E2758" w:rsidP="004E2758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C017E" w:rsidRDefault="008C017E" w:rsidP="008C017E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칙센트 미하이의 몰입 이론</w:t>
            </w:r>
          </w:p>
          <w:p w:rsidR="008C017E" w:rsidRDefault="008C017E" w:rsidP="00612B3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Flow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(몰입)</w:t>
            </w:r>
            <w:r>
              <w:rPr>
                <w:w w:val="90"/>
              </w:rPr>
              <w:t xml:space="preserve">: </w:t>
            </w:r>
            <w:r>
              <w:rPr>
                <w:rFonts w:hint="eastAsia"/>
                <w:w w:val="90"/>
              </w:rPr>
              <w:t>자신이 하고 있는 일에 빠져드는 개인의 심리상태</w:t>
            </w:r>
          </w:p>
          <w:p w:rsidR="008C017E" w:rsidRDefault="008C017E" w:rsidP="00612B3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몰입 경험의 특징 중 하나는 자기 목적성,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즉 외적 보상 자체를 위해서가 아니라 몰입 자체를 추구</w:t>
            </w:r>
          </w:p>
          <w:p w:rsidR="008C017E" w:rsidRDefault="008C017E" w:rsidP="00612B3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몰입의 경지는 자신의 역량(Skill)과 주어진 과제(</w:t>
            </w:r>
            <w:r>
              <w:rPr>
                <w:w w:val="90"/>
              </w:rPr>
              <w:t>Chall</w:t>
            </w:r>
            <w:r w:rsidR="00612B35">
              <w:rPr>
                <w:w w:val="90"/>
              </w:rPr>
              <w:t>enge)</w:t>
            </w:r>
            <w:r w:rsidR="00612B35">
              <w:rPr>
                <w:rFonts w:hint="eastAsia"/>
                <w:w w:val="90"/>
              </w:rPr>
              <w:t>가 가장 정점에서 만날 때 일어나는 현상</w:t>
            </w:r>
          </w:p>
          <w:p w:rsidR="00612B35" w:rsidRDefault="00612B35" w:rsidP="00612B3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역량만 </w:t>
            </w:r>
            <w:r>
              <w:rPr>
                <w:w w:val="90"/>
              </w:rPr>
              <w:t xml:space="preserve">높으면 </w:t>
            </w:r>
            <w:r>
              <w:rPr>
                <w:rFonts w:hint="eastAsia"/>
                <w:w w:val="90"/>
              </w:rPr>
              <w:t>권태나 무기력,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역량이 낮으면 각성이나 불안감에 시달림</w:t>
            </w:r>
          </w:p>
          <w:p w:rsidR="00612B35" w:rsidRDefault="00612B35" w:rsidP="00612B3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일반적으로 게임 기획은 유저의 과제 수행 방법에 비중, 몰입은 유저가 왜 과제를 수행하며 어떻게 느끼는가에 비중을 둔다</w:t>
            </w:r>
          </w:p>
          <w:p w:rsidR="002E3BC5" w:rsidRPr="002E3BC5" w:rsidRDefault="002E3BC5" w:rsidP="002E3BC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45F4C" w:rsidRPr="00D45F4C" w:rsidRDefault="00D45F4C" w:rsidP="00D45F4C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몰입의 구성요소</w:t>
            </w:r>
          </w:p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312"/>
              <w:gridCol w:w="2322"/>
            </w:tblGrid>
            <w:tr w:rsidR="00D45F4C" w:rsidTr="007C19B1">
              <w:trPr>
                <w:trHeight w:val="364"/>
                <w:jc w:val="center"/>
              </w:trPr>
              <w:tc>
                <w:tcPr>
                  <w:tcW w:w="231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전제조건</w:t>
                  </w:r>
                </w:p>
              </w:tc>
              <w:tc>
                <w:tcPr>
                  <w:tcW w:w="232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경험</w:t>
                  </w:r>
                </w:p>
              </w:tc>
            </w:tr>
            <w:tr w:rsidR="00D45F4C" w:rsidTr="007C19B1">
              <w:trPr>
                <w:trHeight w:val="348"/>
                <w:jc w:val="center"/>
              </w:trPr>
              <w:tc>
                <w:tcPr>
                  <w:tcW w:w="231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명확한 목표</w:t>
                  </w:r>
                </w:p>
              </w:tc>
              <w:tc>
                <w:tcPr>
                  <w:tcW w:w="232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과제에 집중</w:t>
                  </w:r>
                </w:p>
              </w:tc>
            </w:tr>
            <w:tr w:rsidR="00D45F4C" w:rsidTr="007C19B1">
              <w:trPr>
                <w:trHeight w:val="364"/>
                <w:jc w:val="center"/>
              </w:trPr>
              <w:tc>
                <w:tcPr>
                  <w:tcW w:w="231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분명한 피드백</w:t>
                  </w:r>
                </w:p>
              </w:tc>
              <w:tc>
                <w:tcPr>
                  <w:tcW w:w="232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행동과 의식의 통합</w:t>
                  </w:r>
                </w:p>
              </w:tc>
            </w:tr>
            <w:tr w:rsidR="00D45F4C" w:rsidTr="007C19B1">
              <w:trPr>
                <w:trHeight w:val="364"/>
                <w:jc w:val="center"/>
              </w:trPr>
              <w:tc>
                <w:tcPr>
                  <w:tcW w:w="231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도전,</w:t>
                  </w:r>
                  <w:r w:rsidRPr="00D45F4C">
                    <w:rPr>
                      <w:w w:val="90"/>
                    </w:rPr>
                    <w:t xml:space="preserve"> </w:t>
                  </w:r>
                  <w:r w:rsidRPr="00D45F4C">
                    <w:rPr>
                      <w:rFonts w:hint="eastAsia"/>
                      <w:w w:val="90"/>
                    </w:rPr>
                    <w:t>기능의 조화</w:t>
                  </w:r>
                </w:p>
              </w:tc>
              <w:tc>
                <w:tcPr>
                  <w:tcW w:w="232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통제감</w:t>
                  </w:r>
                </w:p>
              </w:tc>
            </w:tr>
            <w:tr w:rsidR="00D45F4C" w:rsidTr="007C19B1">
              <w:trPr>
                <w:trHeight w:val="348"/>
                <w:jc w:val="center"/>
              </w:trPr>
              <w:tc>
                <w:tcPr>
                  <w:tcW w:w="231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</w:p>
              </w:tc>
              <w:tc>
                <w:tcPr>
                  <w:tcW w:w="232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자의식의 상실</w:t>
                  </w:r>
                </w:p>
              </w:tc>
            </w:tr>
            <w:tr w:rsidR="00D45F4C" w:rsidTr="007C19B1">
              <w:trPr>
                <w:trHeight w:val="364"/>
                <w:jc w:val="center"/>
              </w:trPr>
              <w:tc>
                <w:tcPr>
                  <w:tcW w:w="231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</w:p>
              </w:tc>
              <w:tc>
                <w:tcPr>
                  <w:tcW w:w="232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시간감각의 왜곡</w:t>
                  </w:r>
                </w:p>
              </w:tc>
            </w:tr>
            <w:tr w:rsidR="00D45F4C" w:rsidTr="007C19B1">
              <w:trPr>
                <w:trHeight w:val="364"/>
                <w:jc w:val="center"/>
              </w:trPr>
              <w:tc>
                <w:tcPr>
                  <w:tcW w:w="231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</w:p>
              </w:tc>
              <w:tc>
                <w:tcPr>
                  <w:tcW w:w="2322" w:type="dxa"/>
                </w:tcPr>
                <w:p w:rsidR="00D45F4C" w:rsidRPr="00D45F4C" w:rsidRDefault="00D45F4C" w:rsidP="00D45F4C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D45F4C">
                    <w:rPr>
                      <w:rFonts w:hint="eastAsia"/>
                      <w:w w:val="90"/>
                    </w:rPr>
                    <w:t>자기목적적 경험</w:t>
                  </w:r>
                </w:p>
              </w:tc>
            </w:tr>
          </w:tbl>
          <w:p w:rsidR="002E3BC5" w:rsidRPr="002E3BC5" w:rsidRDefault="002E3BC5" w:rsidP="002E3BC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45F4C" w:rsidRDefault="00D45F4C" w:rsidP="007C19B1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몰입 모델 </w:t>
            </w:r>
            <w:r>
              <w:rPr>
                <w:w w:val="90"/>
              </w:rPr>
              <w:t xml:space="preserve">– </w:t>
            </w:r>
            <w:r>
              <w:rPr>
                <w:rFonts w:hint="eastAsia"/>
                <w:w w:val="90"/>
              </w:rPr>
              <w:t xml:space="preserve">플로우 </w:t>
            </w:r>
            <w:r>
              <w:rPr>
                <w:w w:val="90"/>
              </w:rPr>
              <w:t>3</w:t>
            </w:r>
            <w:r>
              <w:rPr>
                <w:rFonts w:hint="eastAsia"/>
                <w:w w:val="90"/>
              </w:rPr>
              <w:t>채널 모델</w:t>
            </w:r>
          </w:p>
          <w:p w:rsidR="002E3BC5" w:rsidRDefault="002E3BC5" w:rsidP="002E3BC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몰입(</w:t>
            </w:r>
            <w:r>
              <w:rPr>
                <w:w w:val="90"/>
              </w:rPr>
              <w:t xml:space="preserve">Flow): 개인의 </w:t>
            </w:r>
            <w:r>
              <w:rPr>
                <w:rFonts w:hint="eastAsia"/>
                <w:w w:val="90"/>
              </w:rPr>
              <w:t>능력과 과제의 난이도가 균형을 이룰 때 경험</w:t>
            </w:r>
          </w:p>
          <w:p w:rsidR="002E3BC5" w:rsidRDefault="002E3BC5" w:rsidP="002E3BC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불안(</w:t>
            </w:r>
            <w:r>
              <w:rPr>
                <w:w w:val="90"/>
              </w:rPr>
              <w:t xml:space="preserve">Anxiety): </w:t>
            </w:r>
            <w:r>
              <w:rPr>
                <w:rFonts w:hint="eastAsia"/>
                <w:w w:val="90"/>
              </w:rPr>
              <w:t>과제 난이도는 높고 능력은 부족할 때</w:t>
            </w:r>
          </w:p>
          <w:p w:rsidR="002E3BC5" w:rsidRPr="007C19B1" w:rsidRDefault="002E3BC5" w:rsidP="002E3BC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지루함(</w:t>
            </w:r>
            <w:r>
              <w:rPr>
                <w:w w:val="90"/>
              </w:rPr>
              <w:t xml:space="preserve">Boredom): </w:t>
            </w:r>
            <w:r>
              <w:rPr>
                <w:rFonts w:hint="eastAsia"/>
                <w:w w:val="90"/>
              </w:rPr>
              <w:t>과제의 난이도는 낮고 능력이 우수할 때</w:t>
            </w:r>
          </w:p>
          <w:p w:rsidR="00D45F4C" w:rsidRPr="007C19B1" w:rsidRDefault="00371472" w:rsidP="007C19B1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2499360" cy="1225015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flow-channel_fractal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987" cy="123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BC5" w:rsidRPr="002E3BC5" w:rsidRDefault="002E3BC5" w:rsidP="002E3BC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71472" w:rsidRDefault="007C19B1" w:rsidP="008C017E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몰입 모델 - </w:t>
            </w:r>
            <w:r w:rsidR="00371472">
              <w:rPr>
                <w:rFonts w:hint="eastAsia"/>
                <w:w w:val="90"/>
              </w:rPr>
              <w:t xml:space="preserve">플로우 </w:t>
            </w:r>
            <w:r w:rsidR="00371472">
              <w:rPr>
                <w:w w:val="90"/>
              </w:rPr>
              <w:t>4</w:t>
            </w:r>
            <w:r w:rsidR="00371472">
              <w:rPr>
                <w:rFonts w:hint="eastAsia"/>
                <w:w w:val="90"/>
              </w:rPr>
              <w:t>채널 모델</w:t>
            </w:r>
          </w:p>
          <w:p w:rsidR="002E3BC5" w:rsidRDefault="002E3BC5" w:rsidP="002E3BC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A1 무관심: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도전과제의 난이도 낮고,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능력도 낮음</w:t>
            </w:r>
          </w:p>
          <w:p w:rsidR="002E3BC5" w:rsidRDefault="002E3BC5" w:rsidP="002E3BC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A2 지루함: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능력은 높으나 난이도 낮음</w:t>
            </w:r>
          </w:p>
          <w:p w:rsidR="002E3BC5" w:rsidRDefault="002E3BC5" w:rsidP="002E3BC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A3 불안: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난이도는 높으나 능력이 낮음</w:t>
            </w:r>
          </w:p>
          <w:p w:rsidR="002E3BC5" w:rsidRDefault="002E3BC5" w:rsidP="002E3BC5">
            <w:pPr>
              <w:pStyle w:val="a3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A4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플로우: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도전과제와 능력이 적절할 때</w:t>
            </w:r>
          </w:p>
          <w:p w:rsidR="002E3BC5" w:rsidRDefault="007C19B1" w:rsidP="002E3BC5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2336405" cy="1501140"/>
                  <wp:effectExtent l="0" t="0" r="6985" b="381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flow1.jp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787" cy="15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BC5" w:rsidRPr="002E3BC5" w:rsidRDefault="002E3BC5" w:rsidP="002E3BC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71472" w:rsidRDefault="00371472" w:rsidP="008C017E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플로우 </w:t>
            </w:r>
            <w:r>
              <w:rPr>
                <w:w w:val="90"/>
              </w:rPr>
              <w:t>8</w:t>
            </w:r>
            <w:r>
              <w:rPr>
                <w:rFonts w:hint="eastAsia"/>
                <w:w w:val="90"/>
              </w:rPr>
              <w:t>채널 모델</w:t>
            </w:r>
          </w:p>
          <w:p w:rsidR="00371472" w:rsidRDefault="00371472" w:rsidP="00633659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>
              <w:rPr>
                <w:noProof/>
                <w:w w:val="90"/>
              </w:rPr>
              <w:drawing>
                <wp:inline distT="0" distB="0" distL="0" distR="0">
                  <wp:extent cx="2004060" cy="1898116"/>
                  <wp:effectExtent l="0" t="0" r="0" b="698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17015540517154BC3A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272" cy="1985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BC5" w:rsidRPr="00633659" w:rsidRDefault="002E3BC5" w:rsidP="002E3BC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71472" w:rsidRDefault="002E3BC5" w:rsidP="008C017E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즉석 조별과제: </w:t>
            </w:r>
            <w:r w:rsidR="003E661F">
              <w:rPr>
                <w:w w:val="90"/>
              </w:rPr>
              <w:t>“</w:t>
            </w:r>
            <w:r w:rsidR="003E661F">
              <w:rPr>
                <w:rFonts w:hint="eastAsia"/>
                <w:w w:val="90"/>
              </w:rPr>
              <w:t>어떻게 하면 더 재미있을까?</w:t>
            </w:r>
            <w:r w:rsidR="003E661F">
              <w:rPr>
                <w:w w:val="90"/>
              </w:rPr>
              <w:t>”</w:t>
            </w:r>
          </w:p>
          <w:p w:rsidR="003E661F" w:rsidRPr="003B69B6" w:rsidRDefault="003E661F" w:rsidP="008C017E">
            <w:pPr>
              <w:pStyle w:val="a3"/>
              <w:widowControl/>
              <w:numPr>
                <w:ilvl w:val="0"/>
                <w:numId w:val="26"/>
              </w:numPr>
              <w:wordWrap/>
              <w:autoSpaceDE/>
              <w:autoSpaceDN/>
              <w:ind w:leftChars="0"/>
              <w:rPr>
                <w:w w:val="90"/>
              </w:rPr>
            </w:pPr>
          </w:p>
        </w:tc>
        <w:tc>
          <w:tcPr>
            <w:tcW w:w="7694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1B78B7" w:rsidRPr="00976024" w:rsidRDefault="001B78B7" w:rsidP="00BA79F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color w:val="5B9BD5" w:themeColor="accent1"/>
                <w:w w:val="90"/>
              </w:rPr>
              <w:lastRenderedPageBreak/>
              <w:t>“</w:t>
            </w:r>
            <w:r w:rsidRPr="00976024">
              <w:rPr>
                <w:rFonts w:hint="eastAsia"/>
                <w:color w:val="5B9BD5" w:themeColor="accent1"/>
                <w:w w:val="90"/>
              </w:rPr>
              <w:t>재미</w:t>
            </w:r>
            <w:r w:rsidRPr="00976024">
              <w:rPr>
                <w:color w:val="5B9BD5" w:themeColor="accent1"/>
                <w:w w:val="90"/>
              </w:rPr>
              <w:t>”</w:t>
            </w:r>
            <w:r w:rsidRPr="00976024">
              <w:rPr>
                <w:rFonts w:hint="eastAsia"/>
                <w:color w:val="5B9BD5" w:themeColor="accent1"/>
                <w:w w:val="90"/>
              </w:rPr>
              <w:t>에 대한 본격적인 연구는 100여년 정도로, 연구자가 많지 않다.</w:t>
            </w: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 xml:space="preserve">사람들은, 심지어 학자들마저도 </w:t>
            </w:r>
            <w:r w:rsidRPr="00976024">
              <w:rPr>
                <w:color w:val="5B9BD5" w:themeColor="accent1"/>
                <w:w w:val="90"/>
              </w:rPr>
              <w:t>“</w:t>
            </w:r>
            <w:r w:rsidRPr="00976024">
              <w:rPr>
                <w:rFonts w:hint="eastAsia"/>
                <w:color w:val="5B9BD5" w:themeColor="accent1"/>
                <w:w w:val="90"/>
              </w:rPr>
              <w:t>재미</w:t>
            </w:r>
            <w:r w:rsidRPr="00976024">
              <w:rPr>
                <w:color w:val="5B9BD5" w:themeColor="accent1"/>
                <w:w w:val="90"/>
              </w:rPr>
              <w:t>”</w:t>
            </w:r>
            <w:r w:rsidRPr="00976024">
              <w:rPr>
                <w:rFonts w:hint="eastAsia"/>
                <w:color w:val="5B9BD5" w:themeColor="accent1"/>
                <w:w w:val="90"/>
              </w:rPr>
              <w:t>를 잘 모른다.</w:t>
            </w: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잉여에너지설: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>최초의 학설 중 하나이다.</w:t>
            </w: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 xml:space="preserve">꼭 한 가지 정도는 </w:t>
            </w:r>
            <w:r w:rsidRPr="00976024">
              <w:rPr>
                <w:color w:val="5B9BD5" w:themeColor="accent1"/>
                <w:w w:val="90"/>
              </w:rPr>
              <w:t>“</w:t>
            </w:r>
            <w:r w:rsidRPr="00976024">
              <w:rPr>
                <w:rFonts w:hint="eastAsia"/>
                <w:color w:val="5B9BD5" w:themeColor="accent1"/>
                <w:w w:val="90"/>
              </w:rPr>
              <w:t>재미</w:t>
            </w:r>
            <w:r w:rsidRPr="00976024">
              <w:rPr>
                <w:color w:val="5B9BD5" w:themeColor="accent1"/>
                <w:w w:val="90"/>
              </w:rPr>
              <w:t>”</w:t>
            </w:r>
            <w:r w:rsidRPr="00976024">
              <w:rPr>
                <w:rFonts w:hint="eastAsia"/>
                <w:color w:val="5B9BD5" w:themeColor="accent1"/>
                <w:w w:val="90"/>
              </w:rPr>
              <w:t>를 위한 것을 가져가려는 경향이 있다.</w:t>
            </w: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 xml:space="preserve">이와 같은 것들을 산업화한 것이 </w:t>
            </w:r>
            <w:r w:rsidRPr="00976024">
              <w:rPr>
                <w:color w:val="5B9BD5" w:themeColor="accent1"/>
                <w:w w:val="90"/>
              </w:rPr>
              <w:t>“</w:t>
            </w:r>
            <w:r w:rsidRPr="00976024">
              <w:rPr>
                <w:rFonts w:hint="eastAsia"/>
                <w:color w:val="5B9BD5" w:themeColor="accent1"/>
                <w:w w:val="90"/>
              </w:rPr>
              <w:t>문화콘텐츠산업</w:t>
            </w:r>
            <w:r w:rsidRPr="00976024">
              <w:rPr>
                <w:color w:val="5B9BD5" w:themeColor="accent1"/>
                <w:w w:val="90"/>
              </w:rPr>
              <w:t>”</w:t>
            </w:r>
            <w:r w:rsidRPr="00976024">
              <w:rPr>
                <w:rFonts w:hint="eastAsia"/>
                <w:color w:val="5B9BD5" w:themeColor="accent1"/>
                <w:w w:val="90"/>
              </w:rPr>
              <w:t>이다.</w:t>
            </w:r>
          </w:p>
          <w:p w:rsidR="001B78B7" w:rsidRPr="00976024" w:rsidRDefault="001B78B7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게임이 더 크지 못하는 이유는 이러한 활동</w:t>
            </w:r>
            <w:r w:rsidR="00A257E6" w:rsidRPr="00976024">
              <w:rPr>
                <w:rFonts w:hint="eastAsia"/>
                <w:color w:val="5B9BD5" w:themeColor="accent1"/>
                <w:w w:val="90"/>
              </w:rPr>
              <w:t xml:space="preserve"> 등의 재미를 게임이 이기지 못해서이다.</w:t>
            </w: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기존 게임의 문법과 형식을 그대로 답습하지 않고 재미의 개념 확장에서부터 고민하는 것이 필요하다.</w:t>
            </w: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게임이 다른 활동보다 가장 강점을 보이는 부분이다.</w:t>
            </w: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게임의 레벨,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>승률,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>업적달성도,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>수집품 등에서 얻을 수 있다.</w:t>
            </w: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가장 간과하기 쉬운 재미이다.</w:t>
            </w: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텍스트로 이루어진 전투-</w:t>
            </w:r>
            <w:r w:rsidRPr="00976024">
              <w:rPr>
                <w:color w:val="5B9BD5" w:themeColor="accent1"/>
                <w:w w:val="90"/>
              </w:rPr>
              <w:t xml:space="preserve">&gt;2D </w:t>
            </w:r>
            <w:r w:rsidRPr="00976024">
              <w:rPr>
                <w:rFonts w:hint="eastAsia"/>
                <w:color w:val="5B9BD5" w:themeColor="accent1"/>
                <w:w w:val="90"/>
              </w:rPr>
              <w:t>그래픽 전투-</w:t>
            </w:r>
            <w:r w:rsidRPr="00976024">
              <w:rPr>
                <w:color w:val="5B9BD5" w:themeColor="accent1"/>
                <w:w w:val="90"/>
              </w:rPr>
              <w:t>&gt;3D</w:t>
            </w:r>
            <w:r w:rsidRPr="00976024">
              <w:rPr>
                <w:rFonts w:hint="eastAsia"/>
                <w:color w:val="5B9BD5" w:themeColor="accent1"/>
                <w:w w:val="90"/>
              </w:rPr>
              <w:t>그래픽 전투</w:t>
            </w: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암살을 소재로 한 보드게임도 구슬을 튕겨 적 모형 맞추기 등 감각적 생생함을 줄 수 있다.</w:t>
            </w: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외부/현실세계와 잠깐 단절된 상태에서 느끼는 감각이 고독감이다.</w:t>
            </w: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257E6" w:rsidRPr="00976024" w:rsidRDefault="00A257E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내가 누구인지,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>어떤 생각을 가졌는지 외적/내적 요소를 표현하는 것이다.</w:t>
            </w:r>
          </w:p>
          <w:p w:rsidR="00A257E6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게임은 감정적인 만족감을 줄 수 있어야 한다.</w:t>
            </w: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커뮤니케이션의 재미와 함께하는 재미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color w:val="5B9BD5" w:themeColor="accent1"/>
                <w:w w:val="90"/>
              </w:rPr>
              <w:t>2000</w:t>
            </w:r>
            <w:r w:rsidRPr="00976024">
              <w:rPr>
                <w:rFonts w:hint="eastAsia"/>
                <w:color w:val="5B9BD5" w:themeColor="accent1"/>
                <w:w w:val="90"/>
              </w:rPr>
              <w:t>년대 초반의 개발자들이 집중했던 요소이다.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4375" w:rsidRPr="00976024" w:rsidRDefault="0075437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4375" w:rsidRPr="00976024" w:rsidRDefault="0075437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4375" w:rsidRPr="00976024" w:rsidRDefault="0075437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4375" w:rsidRPr="00976024" w:rsidRDefault="0075437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미지의 세계를 탐험하며 느끼는 감각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4375" w:rsidRPr="00976024" w:rsidRDefault="0075437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금지된 것을 하면서 느끼는 재미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압도적인 대자연을 볼 때 느끼는 감정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꼭 자연물만 해당하는 것이 아니고 건물 등 인공구조도 마찬가지이다.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실제 다른 음식이 되는 것은 아니지만 중국인 요리사가 만든 자장면은 보통 자장면보다 특별하게 느껴지는 식</w:t>
            </w:r>
          </w:p>
          <w:p w:rsidR="00754375" w:rsidRPr="00976024" w:rsidRDefault="0075437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모험감: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>어려운 과제에 도전하면서 느끼는 또는 미지의 존재에서 느끼는 재미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일탈감: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>평소에 해서는 안 되는 것을 하면서 느끼는 재미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새로운 경험: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>내가 심리적으로 새롭다고 느끼는 것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4375" w:rsidRPr="00976024" w:rsidRDefault="0075437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재미는 사람만 추구하는 것이 아니다.</w:t>
            </w: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4375" w:rsidRPr="00976024" w:rsidRDefault="00754375" w:rsidP="0075100F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4375" w:rsidRPr="00976024" w:rsidRDefault="00754375" w:rsidP="0075100F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75100F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해당 생존 훈련이 끝났기 때문에 패턴에 질리게 된다.</w:t>
            </w:r>
            <w:r w:rsidRPr="00976024">
              <w:rPr>
                <w:color w:val="5B9BD5" w:themeColor="accent1"/>
                <w:w w:val="90"/>
              </w:rPr>
              <w:t>-&gt;</w:t>
            </w:r>
            <w:r w:rsidRPr="00976024">
              <w:rPr>
                <w:rFonts w:hint="eastAsia"/>
                <w:color w:val="5B9BD5" w:themeColor="accent1"/>
                <w:w w:val="90"/>
              </w:rPr>
              <w:t>보다 강화된 훈련을 요구하게 됨</w:t>
            </w:r>
          </w:p>
          <w:p w:rsidR="0075100F" w:rsidRPr="00976024" w:rsidRDefault="0075100F" w:rsidP="0075100F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75100F" w:rsidRPr="00976024" w:rsidRDefault="0075100F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75437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라프 코스터는 적당한 간격의 도전과제를 제시하여 둘 사이의 간격을 좁혀가는 과정이 재미라고 설명했다.</w:t>
            </w: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00EB6" w:rsidRPr="00976024" w:rsidRDefault="00A00EB6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4E2758" w:rsidRPr="00976024" w:rsidRDefault="004E2758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라프 코스터의 재미 이론의 강화판</w:t>
            </w:r>
          </w:p>
          <w:p w:rsidR="004E2758" w:rsidRPr="00976024" w:rsidRDefault="004E2758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본래는 공부나 업무 효율을 증진시키려고 연구가 시작되었다.</w:t>
            </w:r>
          </w:p>
          <w:p w:rsidR="004E2758" w:rsidRPr="00976024" w:rsidRDefault="004E2758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인간이 인간으로서 경험할 수 있는 최적의 상태</w:t>
            </w:r>
          </w:p>
          <w:p w:rsidR="004E2758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고등 종교의 메커니즘도 몰입이다.</w:t>
            </w: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4E2758" w:rsidRPr="00976024" w:rsidRDefault="004E2758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4E2758" w:rsidRPr="00976024" w:rsidRDefault="004E2758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4E2758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분명한 피드백:</w:t>
            </w:r>
            <w:r w:rsidRPr="00976024">
              <w:rPr>
                <w:color w:val="5B9BD5" w:themeColor="accent1"/>
                <w:w w:val="90"/>
              </w:rPr>
              <w:t xml:space="preserve"> 60</w:t>
            </w:r>
            <w:r w:rsidRPr="00976024">
              <w:rPr>
                <w:rFonts w:hint="eastAsia"/>
                <w:color w:val="5B9BD5" w:themeColor="accent1"/>
                <w:w w:val="90"/>
              </w:rPr>
              <w:t>초 안으로 코스를 완주하라-</w:t>
            </w:r>
            <w:r w:rsidRPr="00976024">
              <w:rPr>
                <w:color w:val="5B9BD5" w:themeColor="accent1"/>
                <w:w w:val="90"/>
              </w:rPr>
              <w:t xml:space="preserve">&gt; </w:t>
            </w:r>
            <w:r w:rsidRPr="00976024">
              <w:rPr>
                <w:rFonts w:hint="eastAsia"/>
                <w:color w:val="5B9BD5" w:themeColor="accent1"/>
                <w:w w:val="90"/>
              </w:rPr>
              <w:t xml:space="preserve">단순히 성공 실패만 나타낼 것이 아니라 </w:t>
            </w:r>
            <w:r w:rsidRPr="00976024">
              <w:rPr>
                <w:color w:val="5B9BD5" w:themeColor="accent1"/>
                <w:w w:val="90"/>
              </w:rPr>
              <w:t>61</w:t>
            </w:r>
            <w:r w:rsidRPr="00976024">
              <w:rPr>
                <w:rFonts w:hint="eastAsia"/>
                <w:color w:val="5B9BD5" w:themeColor="accent1"/>
                <w:w w:val="90"/>
              </w:rPr>
              <w:t>초에 들어왔다면 아깝게 실패한 것을 강조하고,</w:t>
            </w:r>
            <w:r w:rsidRPr="00976024">
              <w:rPr>
                <w:color w:val="5B9BD5" w:themeColor="accent1"/>
                <w:w w:val="90"/>
              </w:rPr>
              <w:t xml:space="preserve"> 80</w:t>
            </w:r>
            <w:r w:rsidRPr="00976024">
              <w:rPr>
                <w:rFonts w:hint="eastAsia"/>
                <w:color w:val="5B9BD5" w:themeColor="accent1"/>
                <w:w w:val="90"/>
              </w:rPr>
              <w:t>초에 들어왔다면 가망이 없다고 표현하는 것이 분명한 피드백이다.</w:t>
            </w: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도전과 기능의 조화: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 xml:space="preserve">치와와에게 </w:t>
            </w:r>
            <w:r w:rsidRPr="00976024">
              <w:rPr>
                <w:color w:val="5B9BD5" w:themeColor="accent1"/>
                <w:w w:val="90"/>
              </w:rPr>
              <w:t xml:space="preserve">1m </w:t>
            </w:r>
            <w:r w:rsidRPr="00976024">
              <w:rPr>
                <w:rFonts w:hint="eastAsia"/>
                <w:color w:val="5B9BD5" w:themeColor="accent1"/>
                <w:w w:val="90"/>
              </w:rPr>
              <w:t>높이의 상자를 넘으라고 할 수는 없다.</w:t>
            </w: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 w:rsidRPr="00976024">
              <w:rPr>
                <w:rFonts w:hint="eastAsia"/>
                <w:color w:val="5B9BD5" w:themeColor="accent1"/>
                <w:w w:val="90"/>
              </w:rPr>
              <w:t>유저가 몰입이 되는 순간은 시작 하자마자 아니고 어느 정도 능력을 쌓고 적당한 도전과제를 받을 때이다.</w:t>
            </w:r>
            <w:r w:rsidRPr="00976024">
              <w:rPr>
                <w:color w:val="5B9BD5" w:themeColor="accent1"/>
                <w:w w:val="90"/>
              </w:rPr>
              <w:t xml:space="preserve"> </w:t>
            </w:r>
            <w:r w:rsidRPr="00976024">
              <w:rPr>
                <w:rFonts w:hint="eastAsia"/>
                <w:color w:val="5B9BD5" w:themeColor="accent1"/>
                <w:w w:val="90"/>
              </w:rPr>
              <w:t>시작한 순간에는 무관심 상태이다.</w:t>
            </w: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2E3BC5" w:rsidRPr="00976024" w:rsidRDefault="002E3BC5" w:rsidP="001B78B7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</w:tc>
      </w:tr>
    </w:tbl>
    <w:p w:rsidR="007648C6" w:rsidRDefault="007648C6" w:rsidP="00BA79F2">
      <w:pPr>
        <w:widowControl/>
        <w:wordWrap/>
        <w:autoSpaceDE/>
        <w:autoSpaceDN/>
        <w:rPr>
          <w:w w:val="90"/>
        </w:rPr>
      </w:pPr>
    </w:p>
    <w:p w:rsidR="007648C6" w:rsidRDefault="007648C6">
      <w:pPr>
        <w:widowControl/>
        <w:wordWrap/>
        <w:autoSpaceDE/>
        <w:autoSpaceDN/>
        <w:rPr>
          <w:w w:val="90"/>
        </w:rPr>
      </w:pPr>
      <w:r>
        <w:rPr>
          <w:w w:val="9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A9232C" w:rsidTr="00C65237">
        <w:tc>
          <w:tcPr>
            <w:tcW w:w="15388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A9232C" w:rsidRPr="00A9232C" w:rsidRDefault="00A9232C" w:rsidP="00A9232C">
            <w:pPr>
              <w:widowControl/>
              <w:wordWrap/>
              <w:autoSpaceDE/>
              <w:autoSpaceDN/>
              <w:jc w:val="center"/>
              <w:rPr>
                <w:b/>
                <w:w w:val="90"/>
              </w:rPr>
            </w:pPr>
            <w:r w:rsidRPr="00A9232C">
              <w:rPr>
                <w:rFonts w:hint="eastAsia"/>
                <w:b/>
                <w:w w:val="90"/>
              </w:rPr>
              <w:lastRenderedPageBreak/>
              <w:t>놀이와 게임</w:t>
            </w:r>
          </w:p>
          <w:p w:rsidR="00A9232C" w:rsidRDefault="00A9232C" w:rsidP="00A9232C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 w:rsidRPr="00A9232C">
              <w:rPr>
                <w:rFonts w:hint="eastAsia"/>
                <w:b/>
                <w:w w:val="90"/>
              </w:rPr>
              <w:t>2019.09.24.화.</w:t>
            </w:r>
          </w:p>
        </w:tc>
      </w:tr>
      <w:tr w:rsidR="007648C6" w:rsidTr="00C65237">
        <w:tc>
          <w:tcPr>
            <w:tcW w:w="7694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7648C6" w:rsidRPr="005C4B64" w:rsidRDefault="007648C6" w:rsidP="005C4B64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5C4B64">
              <w:rPr>
                <w:rFonts w:hint="eastAsia"/>
                <w:w w:val="90"/>
              </w:rPr>
              <w:t xml:space="preserve">놀이의 </w:t>
            </w:r>
            <w:r w:rsidRPr="005C4B64">
              <w:rPr>
                <w:w w:val="90"/>
              </w:rPr>
              <w:t>4</w:t>
            </w:r>
            <w:r w:rsidRPr="005C4B64">
              <w:rPr>
                <w:rFonts w:hint="eastAsia"/>
                <w:w w:val="90"/>
              </w:rPr>
              <w:t>개지 분류</w:t>
            </w:r>
          </w:p>
          <w:p w:rsidR="007648C6" w:rsidRPr="005C4B64" w:rsidRDefault="007648C6" w:rsidP="005C4B64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5C4B64">
              <w:rPr>
                <w:rFonts w:hint="eastAsia"/>
                <w:w w:val="90"/>
              </w:rPr>
              <w:t>요한 호이</w:t>
            </w:r>
            <w:r w:rsidR="005C4B64" w:rsidRPr="005C4B64">
              <w:rPr>
                <w:rFonts w:hint="eastAsia"/>
                <w:w w:val="90"/>
              </w:rPr>
              <w:t>징아</w:t>
            </w:r>
            <w:r w:rsidRPr="005C4B64">
              <w:rPr>
                <w:rFonts w:hint="eastAsia"/>
                <w:w w:val="90"/>
              </w:rPr>
              <w:t>의 호모 루덴스(유희의 인간)</w:t>
            </w:r>
            <w:r w:rsidRPr="005C4B64">
              <w:rPr>
                <w:w w:val="90"/>
              </w:rPr>
              <w:t xml:space="preserve">: </w:t>
            </w:r>
            <w:r w:rsidRPr="005C4B64">
              <w:rPr>
                <w:rFonts w:hint="eastAsia"/>
                <w:w w:val="90"/>
              </w:rPr>
              <w:t>인간은 유희적 존재이며</w:t>
            </w:r>
            <w:r w:rsidR="005C4B64" w:rsidRPr="005C4B64">
              <w:rPr>
                <w:rFonts w:hint="eastAsia"/>
                <w:w w:val="90"/>
              </w:rPr>
              <w:t xml:space="preserve"> </w:t>
            </w:r>
            <w:r w:rsidRPr="005C4B64">
              <w:rPr>
                <w:rFonts w:hint="eastAsia"/>
                <w:w w:val="90"/>
              </w:rPr>
              <w:t>문화의 창조는 유희의 과정에서 시작된다</w:t>
            </w:r>
            <w:r w:rsidR="005C4B64" w:rsidRPr="005C4B64">
              <w:rPr>
                <w:rFonts w:hint="eastAsia"/>
                <w:w w:val="90"/>
              </w:rPr>
              <w:t>.</w:t>
            </w:r>
          </w:p>
          <w:p w:rsidR="007648C6" w:rsidRPr="005C4B64" w:rsidRDefault="007648C6" w:rsidP="005C4B64">
            <w:pPr>
              <w:pStyle w:val="a3"/>
              <w:widowControl/>
              <w:numPr>
                <w:ilvl w:val="2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5C4B64">
              <w:rPr>
                <w:rFonts w:hint="eastAsia"/>
                <w:w w:val="90"/>
              </w:rPr>
              <w:t>유희란 단순히 노는 것이 아닌 정신적인 창조 활동</w:t>
            </w:r>
          </w:p>
          <w:p w:rsidR="007648C6" w:rsidRPr="005C4B64" w:rsidRDefault="007648C6" w:rsidP="005C4B64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5C4B64">
              <w:rPr>
                <w:rFonts w:hint="eastAsia"/>
                <w:w w:val="90"/>
              </w:rPr>
              <w:t xml:space="preserve">로제 카유아는 호모 루덴스를 기반으로 놀이 자체만을 연구한 후 </w:t>
            </w:r>
            <w:r w:rsidRPr="005C4B64">
              <w:rPr>
                <w:w w:val="90"/>
              </w:rPr>
              <w:t>4</w:t>
            </w:r>
            <w:r w:rsidRPr="005C4B64">
              <w:rPr>
                <w:rFonts w:hint="eastAsia"/>
                <w:w w:val="90"/>
              </w:rPr>
              <w:t>가지 놀이를 분류함</w:t>
            </w:r>
          </w:p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29"/>
              <w:gridCol w:w="4536"/>
            </w:tblGrid>
            <w:tr w:rsidR="005C4B64" w:rsidTr="005C4B64">
              <w:trPr>
                <w:jc w:val="center"/>
              </w:trPr>
              <w:tc>
                <w:tcPr>
                  <w:tcW w:w="1129" w:type="dxa"/>
                </w:tcPr>
                <w:p w:rsidR="005C4B64" w:rsidRDefault="005C4B64" w:rsidP="005C4B64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5C4B64">
                    <w:rPr>
                      <w:rFonts w:hint="eastAsia"/>
                      <w:w w:val="90"/>
                    </w:rPr>
                    <w:t>아곤</w:t>
                  </w:r>
                </w:p>
                <w:p w:rsidR="005C4B64" w:rsidRPr="005C4B64" w:rsidRDefault="005C4B64" w:rsidP="005C4B64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5C4B64">
                    <w:rPr>
                      <w:rFonts w:hint="eastAsia"/>
                      <w:w w:val="90"/>
                    </w:rPr>
                    <w:t>Agon</w:t>
                  </w:r>
                </w:p>
              </w:tc>
              <w:tc>
                <w:tcPr>
                  <w:tcW w:w="4536" w:type="dxa"/>
                </w:tcPr>
                <w:p w:rsidR="005C4B64" w:rsidRPr="005C4B64" w:rsidRDefault="005C4B64" w:rsidP="005C4B64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5C4B64">
                    <w:rPr>
                      <w:rFonts w:hint="eastAsia"/>
                      <w:w w:val="90"/>
                    </w:rPr>
                    <w:t>일정한 규칙 안에서 참가자 모두가 경쟁관계를 형성하는 경쟁</w:t>
                  </w:r>
                  <w:r>
                    <w:rPr>
                      <w:rFonts w:hint="eastAsia"/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놀이</w:t>
                  </w:r>
                  <w:r>
                    <w:rPr>
                      <w:rFonts w:hint="eastAsia"/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(체스,</w:t>
                  </w:r>
                  <w:r w:rsidRPr="005C4B64">
                    <w:rPr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장기,</w:t>
                  </w:r>
                  <w:r w:rsidRPr="005C4B64">
                    <w:rPr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윷놀이)</w:t>
                  </w:r>
                </w:p>
              </w:tc>
            </w:tr>
            <w:tr w:rsidR="005C4B64" w:rsidTr="005C4B64">
              <w:trPr>
                <w:jc w:val="center"/>
              </w:trPr>
              <w:tc>
                <w:tcPr>
                  <w:tcW w:w="1129" w:type="dxa"/>
                </w:tcPr>
                <w:p w:rsidR="005C4B64" w:rsidRDefault="005C4B64" w:rsidP="005C4B64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5C4B64">
                    <w:rPr>
                      <w:rFonts w:hint="eastAsia"/>
                      <w:w w:val="90"/>
                    </w:rPr>
                    <w:t>미미크리</w:t>
                  </w:r>
                </w:p>
                <w:p w:rsidR="005C4B64" w:rsidRPr="005C4B64" w:rsidRDefault="005C4B64" w:rsidP="005C4B64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5C4B64">
                    <w:rPr>
                      <w:w w:val="90"/>
                    </w:rPr>
                    <w:t>Mimicry</w:t>
                  </w:r>
                </w:p>
              </w:tc>
              <w:tc>
                <w:tcPr>
                  <w:tcW w:w="4536" w:type="dxa"/>
                </w:tcPr>
                <w:p w:rsidR="005C4B64" w:rsidRPr="005C4B64" w:rsidRDefault="005C4B64" w:rsidP="005C4B64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5C4B64">
                    <w:rPr>
                      <w:rFonts w:hint="eastAsia"/>
                      <w:w w:val="90"/>
                    </w:rPr>
                    <w:t>역할 놀이로 특정 누군가를 흉내</w:t>
                  </w:r>
                  <w:r>
                    <w:rPr>
                      <w:rFonts w:hint="eastAsia"/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내거나 모방하는 놀이</w:t>
                  </w:r>
                  <w:r>
                    <w:rPr>
                      <w:rFonts w:hint="eastAsia"/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(소꿉놀이,</w:t>
                  </w:r>
                  <w:r w:rsidRPr="005C4B64">
                    <w:rPr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연극 코스튬플레이)</w:t>
                  </w:r>
                </w:p>
              </w:tc>
            </w:tr>
            <w:tr w:rsidR="005C4B64" w:rsidTr="005C4B64">
              <w:trPr>
                <w:jc w:val="center"/>
              </w:trPr>
              <w:tc>
                <w:tcPr>
                  <w:tcW w:w="1129" w:type="dxa"/>
                </w:tcPr>
                <w:p w:rsidR="005C4B64" w:rsidRDefault="005C4B64" w:rsidP="005C4B64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5C4B64">
                    <w:rPr>
                      <w:rFonts w:hint="eastAsia"/>
                      <w:w w:val="90"/>
                    </w:rPr>
                    <w:t>알레아</w:t>
                  </w:r>
                </w:p>
                <w:p w:rsidR="005C4B64" w:rsidRPr="005C4B64" w:rsidRDefault="005C4B64" w:rsidP="005C4B64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5C4B64">
                    <w:rPr>
                      <w:w w:val="90"/>
                    </w:rPr>
                    <w:t>Alea</w:t>
                  </w:r>
                </w:p>
              </w:tc>
              <w:tc>
                <w:tcPr>
                  <w:tcW w:w="4536" w:type="dxa"/>
                </w:tcPr>
                <w:p w:rsidR="005C4B64" w:rsidRPr="005C4B64" w:rsidRDefault="005C4B64" w:rsidP="005C4B64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5C4B64">
                    <w:rPr>
                      <w:rFonts w:hint="eastAsia"/>
                      <w:w w:val="90"/>
                    </w:rPr>
                    <w:t>확률</w:t>
                  </w:r>
                  <w:r>
                    <w:rPr>
                      <w:rFonts w:hint="eastAsia"/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놀이를 통칭</w:t>
                  </w:r>
                  <w:r>
                    <w:rPr>
                      <w:rFonts w:hint="eastAsia"/>
                      <w:w w:val="90"/>
                    </w:rPr>
                    <w:t>.</w:t>
                  </w:r>
                  <w:r w:rsidRPr="005C4B64">
                    <w:rPr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주사위 놀이라고도 함</w:t>
                  </w:r>
                  <w:r>
                    <w:rPr>
                      <w:rFonts w:hint="eastAsia"/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(복권,</w:t>
                  </w:r>
                  <w:r w:rsidRPr="005C4B64">
                    <w:rPr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화투,</w:t>
                  </w:r>
                  <w:r w:rsidRPr="005C4B64">
                    <w:rPr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마작,</w:t>
                  </w:r>
                  <w:r w:rsidRPr="005C4B64">
                    <w:rPr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포커)</w:t>
                  </w:r>
                </w:p>
              </w:tc>
            </w:tr>
            <w:tr w:rsidR="005C4B64" w:rsidTr="005C4B64">
              <w:trPr>
                <w:jc w:val="center"/>
              </w:trPr>
              <w:tc>
                <w:tcPr>
                  <w:tcW w:w="1129" w:type="dxa"/>
                </w:tcPr>
                <w:p w:rsidR="005C4B64" w:rsidRDefault="005C4B64" w:rsidP="005C4B64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5C4B64">
                    <w:rPr>
                      <w:rFonts w:hint="eastAsia"/>
                      <w:w w:val="90"/>
                    </w:rPr>
                    <w:t>일링크스</w:t>
                  </w:r>
                </w:p>
                <w:p w:rsidR="005C4B64" w:rsidRPr="005C4B64" w:rsidRDefault="005C4B64" w:rsidP="005C4B64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5C4B64">
                    <w:rPr>
                      <w:w w:val="90"/>
                    </w:rPr>
                    <w:t>Illinx</w:t>
                  </w:r>
                </w:p>
              </w:tc>
              <w:tc>
                <w:tcPr>
                  <w:tcW w:w="4536" w:type="dxa"/>
                </w:tcPr>
                <w:p w:rsidR="005C4B64" w:rsidRPr="005C4B64" w:rsidRDefault="005C4B64" w:rsidP="005C4B64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5C4B64">
                    <w:rPr>
                      <w:rFonts w:hint="eastAsia"/>
                      <w:w w:val="90"/>
                    </w:rPr>
                    <w:t>고도의 집중력이 필요한 놀이로 몰입 놀이라고도 함</w:t>
                  </w:r>
                  <w:r>
                    <w:rPr>
                      <w:rFonts w:hint="eastAsia"/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(서커스,</w:t>
                  </w:r>
                  <w:r w:rsidRPr="005C4B64">
                    <w:rPr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롤러코스터,</w:t>
                  </w:r>
                  <w:r w:rsidRPr="005C4B64">
                    <w:rPr>
                      <w:w w:val="90"/>
                    </w:rPr>
                    <w:t xml:space="preserve"> </w:t>
                  </w:r>
                  <w:r w:rsidRPr="005C4B64">
                    <w:rPr>
                      <w:rFonts w:hint="eastAsia"/>
                      <w:w w:val="90"/>
                    </w:rPr>
                    <w:t>스키)</w:t>
                  </w:r>
                </w:p>
              </w:tc>
            </w:tr>
          </w:tbl>
          <w:p w:rsid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5C4B64" w:rsidRDefault="00A9232C" w:rsidP="005C4B64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놀이의 특성</w:t>
            </w:r>
          </w:p>
          <w:p w:rsidR="00A9232C" w:rsidRDefault="00A9232C" w:rsidP="00A9232C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내적 동기에 따른 활동</w:t>
            </w:r>
          </w:p>
          <w:p w:rsidR="00A9232C" w:rsidRDefault="00A9232C" w:rsidP="00A9232C">
            <w:pPr>
              <w:pStyle w:val="a3"/>
              <w:widowControl/>
              <w:numPr>
                <w:ilvl w:val="2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자발적이고 자유로움,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보상이 없으며 비생산적임</w:t>
            </w:r>
          </w:p>
          <w:p w:rsidR="00A9232C" w:rsidRDefault="00A9232C" w:rsidP="00A9232C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과정을 즐기는 활동</w:t>
            </w:r>
          </w:p>
          <w:p w:rsidR="00A9232C" w:rsidRDefault="00A9232C" w:rsidP="00A9232C">
            <w:pPr>
              <w:pStyle w:val="a3"/>
              <w:widowControl/>
              <w:numPr>
                <w:ilvl w:val="2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놀이를 하며 기술이 향상되어 반복, 되풀이하고 싶은 욕구를 가지게 됨</w:t>
            </w:r>
          </w:p>
          <w:p w:rsidR="00A9232C" w:rsidRDefault="00A9232C" w:rsidP="00A9232C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규칙이 있는 활동</w:t>
            </w:r>
          </w:p>
          <w:p w:rsidR="00A9232C" w:rsidRDefault="00A9232C" w:rsidP="00A9232C">
            <w:pPr>
              <w:pStyle w:val="a3"/>
              <w:widowControl/>
              <w:numPr>
                <w:ilvl w:val="2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모든 놀이에는 고유의 형식과 내용이 있으며,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규칙은 절대적인 구속력을 가짐</w:t>
            </w:r>
          </w:p>
          <w:p w:rsidR="00A9232C" w:rsidRDefault="00A9232C" w:rsidP="00A9232C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허구적인 활동</w:t>
            </w:r>
          </w:p>
          <w:p w:rsidR="00A9232C" w:rsidRDefault="00A9232C" w:rsidP="00A9232C">
            <w:pPr>
              <w:pStyle w:val="a3"/>
              <w:widowControl/>
              <w:numPr>
                <w:ilvl w:val="2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놀이는 실제의 삶을 벗어나서 자유로운 일시적인 활동의 영역에서 행해짐</w:t>
            </w:r>
          </w:p>
          <w:p w:rsidR="00A9232C" w:rsidRDefault="00A9232C" w:rsidP="00A9232C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놀이의 특성은 인류학적으로 </w:t>
            </w:r>
            <w:r w:rsidRPr="00A9232C">
              <w:rPr>
                <w:rFonts w:hint="eastAsia"/>
                <w:color w:val="FF0000"/>
                <w:w w:val="90"/>
              </w:rPr>
              <w:t>예술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 w:rsidRPr="00A9232C">
              <w:rPr>
                <w:rFonts w:hint="eastAsia"/>
                <w:color w:val="FF0000"/>
                <w:w w:val="90"/>
              </w:rPr>
              <w:t>종교</w:t>
            </w:r>
            <w:r>
              <w:rPr>
                <w:rFonts w:hint="eastAsia"/>
                <w:w w:val="90"/>
              </w:rPr>
              <w:t>와 유사하다</w:t>
            </w:r>
          </w:p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7648C6" w:rsidRDefault="00A9232C" w:rsidP="00BA79F2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게임과 놀이의 재미</w:t>
            </w:r>
          </w:p>
          <w:p w:rsidR="00A9232C" w:rsidRDefault="00A9232C" w:rsidP="00A9232C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이 외에도 게임과 놀이의 재미를 분류하기 위한 많은 분류체계들이 있습니다</w:t>
            </w:r>
          </w:p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A9232C" w:rsidRDefault="006748EF" w:rsidP="00BA79F2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레고가 발견한 놀이의 네 가지 특징</w:t>
            </w:r>
          </w:p>
          <w:p w:rsidR="006748EF" w:rsidRDefault="006748EF" w:rsidP="0009765B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아이들에게 가장 의미있는 놀이는 기술 습득의 기회가 있고 난이도가 높은 놀이 </w:t>
            </w:r>
            <w:r>
              <w:rPr>
                <w:w w:val="90"/>
              </w:rPr>
              <w:t>(</w:t>
            </w:r>
            <w:r>
              <w:rPr>
                <w:rFonts w:hint="eastAsia"/>
                <w:w w:val="90"/>
              </w:rPr>
              <w:t>어디서 들어봤지?</w:t>
            </w:r>
            <w:r>
              <w:rPr>
                <w:w w:val="90"/>
              </w:rPr>
              <w:t>)</w:t>
            </w:r>
          </w:p>
          <w:p w:rsidR="006748EF" w:rsidRDefault="006748EF" w:rsidP="0009765B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즉각적인 매력(Instant traction)보다는 투쟁 끝의 권리 획득(</w:t>
            </w:r>
            <w:r>
              <w:rPr>
                <w:w w:val="90"/>
              </w:rPr>
              <w:t>Playing your dues)</w:t>
            </w:r>
          </w:p>
          <w:tbl>
            <w:tblPr>
              <w:tblStyle w:val="a4"/>
              <w:tblW w:w="0" w:type="auto"/>
              <w:tblInd w:w="425" w:type="dxa"/>
              <w:tblLook w:val="04A0" w:firstRow="1" w:lastRow="0" w:firstColumn="1" w:lastColumn="0" w:noHBand="0" w:noVBand="1"/>
            </w:tblPr>
            <w:tblGrid>
              <w:gridCol w:w="1718"/>
              <w:gridCol w:w="5325"/>
            </w:tblGrid>
            <w:tr w:rsidR="006748EF" w:rsidTr="006748EF">
              <w:tc>
                <w:tcPr>
                  <w:tcW w:w="1718" w:type="dxa"/>
                </w:tcPr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감시</w:t>
                  </w:r>
                </w:p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Under the rada</w:t>
                  </w:r>
                  <w:r w:rsidRPr="006748EF">
                    <w:rPr>
                      <w:rFonts w:hint="eastAsia"/>
                      <w:w w:val="90"/>
                    </w:rPr>
                    <w:t>r</w:t>
                  </w:r>
                </w:p>
              </w:tc>
              <w:tc>
                <w:tcPr>
                  <w:tcW w:w="5325" w:type="dxa"/>
                </w:tcPr>
                <w:p w:rsid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아이들은 어른</w:t>
                  </w:r>
                  <w:r w:rsidRPr="006748EF">
                    <w:rPr>
                      <w:w w:val="90"/>
                    </w:rPr>
                    <w:t>(</w:t>
                  </w:r>
                  <w:r>
                    <w:rPr>
                      <w:rFonts w:hint="eastAsia"/>
                      <w:w w:val="90"/>
                    </w:rPr>
                    <w:t>특히</w:t>
                  </w:r>
                  <w:r w:rsidRPr="006748EF">
                    <w:rPr>
                      <w:rFonts w:hint="eastAsia"/>
                      <w:w w:val="90"/>
                    </w:rPr>
                    <w:t xml:space="preserve"> 엄마)들로부터 벗어난 공간을 원한다.</w:t>
                  </w:r>
                </w:p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자기만의 세계를 갖고 싶은 것이다</w:t>
                  </w:r>
                </w:p>
              </w:tc>
            </w:tr>
            <w:tr w:rsidR="006748EF" w:rsidTr="006748EF">
              <w:tc>
                <w:tcPr>
                  <w:tcW w:w="1718" w:type="dxa"/>
                </w:tcPr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위계</w:t>
                  </w:r>
                </w:p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Hierarchy</w:t>
                  </w:r>
                </w:p>
              </w:tc>
              <w:tc>
                <w:tcPr>
                  <w:tcW w:w="5325" w:type="dxa"/>
                </w:tcPr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아이들은 등급과 서열을 좋아한다</w:t>
                  </w:r>
                </w:p>
              </w:tc>
            </w:tr>
            <w:tr w:rsidR="006748EF" w:rsidTr="006748EF">
              <w:tc>
                <w:tcPr>
                  <w:tcW w:w="1718" w:type="dxa"/>
                </w:tcPr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기술습득</w:t>
                  </w:r>
                </w:p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Mastery</w:t>
                  </w:r>
                </w:p>
              </w:tc>
              <w:tc>
                <w:tcPr>
                  <w:tcW w:w="5325" w:type="dxa"/>
                </w:tcPr>
                <w:p w:rsid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아이들은 무언가를 마스터하기 좋아한다.</w:t>
                  </w:r>
                </w:p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이를 위해 끊임 없는 반복도 마다하지 않는다</w:t>
                  </w:r>
                </w:p>
              </w:tc>
            </w:tr>
            <w:tr w:rsidR="006748EF" w:rsidTr="006748EF">
              <w:tc>
                <w:tcPr>
                  <w:tcW w:w="1718" w:type="dxa"/>
                </w:tcPr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사회적 놀이</w:t>
                  </w:r>
                </w:p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Social Play</w:t>
                  </w:r>
                </w:p>
              </w:tc>
              <w:tc>
                <w:tcPr>
                  <w:tcW w:w="5325" w:type="dxa"/>
                </w:tcPr>
                <w:p w:rsidR="006748EF" w:rsidRPr="006748EF" w:rsidRDefault="006748EF" w:rsidP="006748EF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6748EF">
                    <w:rPr>
                      <w:rFonts w:hint="eastAsia"/>
                      <w:w w:val="90"/>
                    </w:rPr>
                    <w:t>아이들은 사회적인 놀이를 좋아한다</w:t>
                  </w:r>
                </w:p>
              </w:tc>
            </w:tr>
          </w:tbl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6748EF" w:rsidRDefault="006748EF" w:rsidP="00BA79F2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게임의 </w:t>
            </w:r>
            <w:r>
              <w:rPr>
                <w:w w:val="90"/>
              </w:rPr>
              <w:t>16</w:t>
            </w:r>
            <w:r>
              <w:rPr>
                <w:rFonts w:hint="eastAsia"/>
                <w:w w:val="90"/>
              </w:rPr>
              <w:t>가지 재미 요소</w:t>
            </w:r>
          </w:p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02"/>
              <w:gridCol w:w="1602"/>
              <w:gridCol w:w="1602"/>
              <w:gridCol w:w="1602"/>
            </w:tblGrid>
            <w:tr w:rsidR="003E661F" w:rsidTr="003E661F">
              <w:trPr>
                <w:jc w:val="center"/>
              </w:trPr>
              <w:tc>
                <w:tcPr>
                  <w:tcW w:w="1602" w:type="dxa"/>
                </w:tcPr>
                <w:p w:rsidR="0009765B" w:rsidRPr="0009765B" w:rsidRDefault="0009765B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 w:rsidRPr="0009765B">
                    <w:rPr>
                      <w:rFonts w:hint="eastAsia"/>
                      <w:w w:val="90"/>
                    </w:rPr>
                    <w:t>아름다움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몰입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지적 문제 해결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경쟁</w:t>
                  </w:r>
                </w:p>
              </w:tc>
            </w:tr>
            <w:tr w:rsidR="003E661F" w:rsidTr="003E661F">
              <w:trPr>
                <w:jc w:val="center"/>
              </w:trPr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사회적 상호작용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코미디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위험,</w:t>
                  </w:r>
                  <w:r>
                    <w:rPr>
                      <w:w w:val="90"/>
                    </w:rPr>
                    <w:t xml:space="preserve"> </w:t>
                  </w:r>
                  <w:r>
                    <w:rPr>
                      <w:rFonts w:hint="eastAsia"/>
                      <w:w w:val="90"/>
                    </w:rPr>
                    <w:t>스릴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신체적 활동</w:t>
                  </w:r>
                </w:p>
              </w:tc>
            </w:tr>
            <w:tr w:rsidR="003E661F" w:rsidTr="003E661F">
              <w:trPr>
                <w:jc w:val="center"/>
              </w:trPr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사랑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창조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힘과 권력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발견</w:t>
                  </w:r>
                </w:p>
              </w:tc>
            </w:tr>
            <w:tr w:rsidR="003E661F" w:rsidTr="003E661F">
              <w:trPr>
                <w:jc w:val="center"/>
              </w:trPr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향상과 완성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능력의 활용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타인을 도움</w:t>
                  </w:r>
                </w:p>
              </w:tc>
              <w:tc>
                <w:tcPr>
                  <w:tcW w:w="1602" w:type="dxa"/>
                </w:tcPr>
                <w:p w:rsidR="0009765B" w:rsidRPr="0009765B" w:rsidRDefault="003E661F" w:rsidP="003E661F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</w:rPr>
                  </w:pPr>
                  <w:r>
                    <w:rPr>
                      <w:rFonts w:hint="eastAsia"/>
                      <w:w w:val="90"/>
                    </w:rPr>
                    <w:t>학습</w:t>
                  </w:r>
                </w:p>
              </w:tc>
            </w:tr>
          </w:tbl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6748EF" w:rsidRDefault="0009765B" w:rsidP="006748EF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MDA Framework</w:t>
            </w:r>
          </w:p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6748EF" w:rsidRDefault="0009765B" w:rsidP="006748EF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MDA</w:t>
            </w:r>
            <w:r>
              <w:rPr>
                <w:w w:val="90"/>
              </w:rPr>
              <w:t xml:space="preserve"> Fram</w:t>
            </w:r>
            <w:r>
              <w:rPr>
                <w:rFonts w:hint="eastAsia"/>
                <w:w w:val="90"/>
              </w:rPr>
              <w:t xml:space="preserve">work에서의 </w:t>
            </w:r>
            <w:r w:rsidR="003E661F">
              <w:rPr>
                <w:w w:val="90"/>
              </w:rPr>
              <w:t>8</w:t>
            </w:r>
            <w:r>
              <w:rPr>
                <w:rFonts w:hint="eastAsia"/>
                <w:w w:val="90"/>
              </w:rPr>
              <w:t>가지 재미요소</w:t>
            </w:r>
          </w:p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09765B" w:rsidRDefault="0009765B" w:rsidP="006748EF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게임이 복잡해질수록 더 많아지는 재미</w:t>
            </w:r>
          </w:p>
          <w:p w:rsidR="0009765B" w:rsidRDefault="0009765B" w:rsidP="0009765B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게임을 더 많이 하고, 사람들이 무엇을 좋아하는지 고민하라</w:t>
            </w:r>
            <w:r>
              <w:rPr>
                <w:w w:val="90"/>
              </w:rPr>
              <w:t>”</w:t>
            </w:r>
          </w:p>
          <w:p w:rsidR="0009765B" w:rsidRDefault="0009765B" w:rsidP="003E661F">
            <w:pPr>
              <w:pStyle w:val="a3"/>
              <w:widowControl/>
              <w:numPr>
                <w:ilvl w:val="2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매직 더 개더링 개발자 리처드 가필드</w:t>
            </w:r>
          </w:p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09765B" w:rsidRDefault="0009765B" w:rsidP="0009765B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SCVNGR</w:t>
            </w:r>
            <w:r>
              <w:rPr>
                <w:w w:val="90"/>
              </w:rPr>
              <w:t xml:space="preserve"> 47가지 </w:t>
            </w:r>
            <w:r>
              <w:rPr>
                <w:rFonts w:hint="eastAsia"/>
                <w:w w:val="90"/>
              </w:rPr>
              <w:t>게임 메커닉스의 비밀</w:t>
            </w:r>
          </w:p>
          <w:p w:rsidR="0009765B" w:rsidRDefault="0009765B" w:rsidP="0009765B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모든 게임은 이 카드로 정리 끝!</w:t>
            </w:r>
            <w:r>
              <w:rPr>
                <w:w w:val="90"/>
              </w:rPr>
              <w:t>”</w:t>
            </w:r>
          </w:p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09765B" w:rsidRDefault="0009765B" w:rsidP="0009765B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Gamification</w:t>
            </w:r>
          </w:p>
          <w:p w:rsidR="0009765B" w:rsidRDefault="0009765B" w:rsidP="0009765B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게임이 아닌 활동이나 애플리케이션에 게임플레이 기법을 적용하는 것</w:t>
            </w:r>
          </w:p>
          <w:p w:rsidR="0009765B" w:rsidRDefault="0009765B" w:rsidP="0009765B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게임이 줄 수 있는 재미와 자발성 등의 긍정적 요소를 활용</w:t>
            </w:r>
          </w:p>
          <w:p w:rsidR="0009765B" w:rsidRDefault="0009765B" w:rsidP="0009765B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도전과제,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점수 보상,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경쟁 등의 방법을 도입</w:t>
            </w:r>
          </w:p>
          <w:p w:rsidR="0009765B" w:rsidRDefault="0009765B" w:rsidP="0009765B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마케팅,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직원교육, 공익활동 등 다양한 분야에 적용할 수 있음</w:t>
            </w:r>
          </w:p>
          <w:p w:rsidR="0009765B" w:rsidRDefault="0009765B" w:rsidP="003E661F">
            <w:pPr>
              <w:pStyle w:val="a3"/>
              <w:widowControl/>
              <w:numPr>
                <w:ilvl w:val="2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LG CNS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마블: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신입사원 교육 때 주요 임원과 부서 구성</w:t>
            </w:r>
          </w:p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09765B" w:rsidRDefault="009356B7" w:rsidP="0009765B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Gamification 사례</w:t>
            </w:r>
          </w:p>
          <w:p w:rsidR="009356B7" w:rsidRDefault="009356B7" w:rsidP="009356B7">
            <w:pPr>
              <w:pStyle w:val="a3"/>
              <w:widowControl/>
              <w:numPr>
                <w:ilvl w:val="1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달고나,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대용량 음식 먹기,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노숙자가 종교 별로 나눈 구</w:t>
            </w:r>
            <w:r w:rsidRPr="009356B7">
              <w:rPr>
                <w:rFonts w:hint="eastAsia"/>
                <w:w w:val="90"/>
              </w:rPr>
              <w:t>걸</w:t>
            </w:r>
          </w:p>
          <w:p w:rsid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9356B7" w:rsidRDefault="009356B7" w:rsidP="009356B7">
            <w:pPr>
              <w:pStyle w:val="a3"/>
              <w:widowControl/>
              <w:numPr>
                <w:ilvl w:val="0"/>
                <w:numId w:val="28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기능성 게임과 Gamification</w:t>
            </w:r>
          </w:p>
          <w:tbl>
            <w:tblPr>
              <w:tblStyle w:val="a4"/>
              <w:tblW w:w="0" w:type="auto"/>
              <w:tblInd w:w="425" w:type="dxa"/>
              <w:tblLook w:val="04A0" w:firstRow="1" w:lastRow="0" w:firstColumn="1" w:lastColumn="0" w:noHBand="0" w:noVBand="1"/>
            </w:tblPr>
            <w:tblGrid>
              <w:gridCol w:w="1752"/>
              <w:gridCol w:w="1753"/>
              <w:gridCol w:w="1769"/>
              <w:gridCol w:w="1769"/>
            </w:tblGrid>
            <w:tr w:rsidR="009356B7" w:rsidTr="009356B7"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C65237">
                    <w:rPr>
                      <w:rFonts w:hint="eastAsia"/>
                      <w:w w:val="90"/>
                    </w:rPr>
                    <w:t>구분</w:t>
                  </w: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C65237">
                    <w:rPr>
                      <w:rFonts w:hint="eastAsia"/>
                      <w:w w:val="90"/>
                    </w:rPr>
                    <w:t>게임</w:t>
                  </w: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C65237">
                    <w:rPr>
                      <w:rFonts w:hint="eastAsia"/>
                      <w:w w:val="90"/>
                    </w:rPr>
                    <w:t>기능성 게임</w:t>
                  </w: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C65237">
                    <w:rPr>
                      <w:rFonts w:hint="eastAsia"/>
                      <w:w w:val="90"/>
                    </w:rPr>
                    <w:t>게임화 서비스</w:t>
                  </w:r>
                </w:p>
              </w:tc>
            </w:tr>
            <w:tr w:rsidR="009356B7" w:rsidTr="009356B7"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  <w:r w:rsidRPr="00C65237">
                    <w:rPr>
                      <w:rFonts w:hint="eastAsia"/>
                      <w:w w:val="90"/>
                    </w:rPr>
                    <w:t>기반</w:t>
                  </w: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</w:tr>
            <w:tr w:rsidR="009356B7" w:rsidTr="009356B7"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</w:tr>
            <w:tr w:rsidR="009356B7" w:rsidTr="009356B7"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1867" w:type="dxa"/>
                </w:tcPr>
                <w:p w:rsidR="009356B7" w:rsidRPr="00C65237" w:rsidRDefault="009356B7" w:rsidP="00C65237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</w:tr>
          </w:tbl>
          <w:p w:rsidR="003E661F" w:rsidRP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9356B7" w:rsidRDefault="009356B7" w:rsidP="00982FF3">
            <w:pPr>
              <w:pStyle w:val="a3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 중독의 원인</w:t>
            </w:r>
          </w:p>
          <w:p w:rsidR="009356B7" w:rsidRDefault="009356B7" w:rsidP="00982FF3">
            <w:pPr>
              <w:pStyle w:val="a3"/>
              <w:widowControl/>
              <w:numPr>
                <w:ilvl w:val="1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사회환경요인</w:t>
            </w:r>
          </w:p>
          <w:p w:rsidR="009356B7" w:rsidRDefault="009356B7" w:rsidP="00982FF3">
            <w:pPr>
              <w:pStyle w:val="a3"/>
              <w:widowControl/>
              <w:numPr>
                <w:ilvl w:val="2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지나친 생존경쟁,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사회적 스트레스,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대안 놀이 문화 부족,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건전한 정보문화 미형성</w:t>
            </w:r>
          </w:p>
          <w:p w:rsidR="009356B7" w:rsidRDefault="009356B7" w:rsidP="00982FF3">
            <w:pPr>
              <w:pStyle w:val="a3"/>
              <w:widowControl/>
              <w:numPr>
                <w:ilvl w:val="1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게임요인</w:t>
            </w:r>
          </w:p>
          <w:p w:rsidR="009356B7" w:rsidRDefault="009356B7" w:rsidP="00982FF3">
            <w:pPr>
              <w:pStyle w:val="a3"/>
              <w:widowControl/>
              <w:numPr>
                <w:ilvl w:val="2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몰입감,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상호작용성,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속도,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즉시반응성,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판타지</w:t>
            </w:r>
          </w:p>
          <w:p w:rsidR="009356B7" w:rsidRDefault="009356B7" w:rsidP="00982FF3">
            <w:pPr>
              <w:pStyle w:val="a3"/>
              <w:widowControl/>
              <w:numPr>
                <w:ilvl w:val="1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가정환경 요인</w:t>
            </w:r>
          </w:p>
          <w:p w:rsidR="009356B7" w:rsidRDefault="009356B7" w:rsidP="00982FF3">
            <w:pPr>
              <w:pStyle w:val="a3"/>
              <w:widowControl/>
              <w:numPr>
                <w:ilvl w:val="2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부모의 중독 성향, 부모양육태도,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가정해체,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애정 및 시간관리 소홀</w:t>
            </w:r>
          </w:p>
          <w:p w:rsidR="009356B7" w:rsidRDefault="009356B7" w:rsidP="00982FF3">
            <w:pPr>
              <w:pStyle w:val="a3"/>
              <w:widowControl/>
              <w:numPr>
                <w:ilvl w:val="1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심리적 요인</w:t>
            </w:r>
          </w:p>
          <w:p w:rsidR="009356B7" w:rsidRDefault="009356B7" w:rsidP="00982FF3">
            <w:pPr>
              <w:pStyle w:val="a3"/>
              <w:widowControl/>
              <w:numPr>
                <w:ilvl w:val="2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소외감,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외로움,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무력감,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낮은 자존감,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우울,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불안,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충동성,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공격성</w:t>
            </w:r>
          </w:p>
          <w:p w:rsidR="00982FF3" w:rsidRDefault="00982FF3" w:rsidP="00982FF3">
            <w:pPr>
              <w:pStyle w:val="a3"/>
              <w:widowControl/>
              <w:numPr>
                <w:ilvl w:val="3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dd</w:t>
            </w:r>
          </w:p>
          <w:p w:rsidR="001B78B7" w:rsidRPr="003E661F" w:rsidRDefault="009356B7" w:rsidP="003E661F">
            <w:pPr>
              <w:pStyle w:val="a3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조별과제 재미있는 </w:t>
            </w:r>
            <w:r>
              <w:rPr>
                <w:w w:val="90"/>
              </w:rPr>
              <w:t xml:space="preserve">Gamification </w:t>
            </w:r>
            <w:r>
              <w:rPr>
                <w:rFonts w:hint="eastAsia"/>
                <w:w w:val="90"/>
              </w:rPr>
              <w:t>활동</w:t>
            </w:r>
          </w:p>
        </w:tc>
        <w:tc>
          <w:tcPr>
            <w:tcW w:w="7694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7648C6" w:rsidRDefault="007648C6" w:rsidP="00BA79F2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E661F" w:rsidRDefault="003E661F" w:rsidP="00BA79F2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E661F" w:rsidRDefault="003E661F" w:rsidP="00BA79F2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E661F" w:rsidRDefault="003E661F" w:rsidP="00BA79F2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E661F" w:rsidRDefault="003E661F" w:rsidP="003E661F">
            <w:pPr>
              <w:pStyle w:val="a3"/>
              <w:widowControl/>
              <w:numPr>
                <w:ilvl w:val="0"/>
                <w:numId w:val="3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(승패)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규칙의 유무</w:t>
            </w:r>
          </w:p>
          <w:p w:rsidR="003E661F" w:rsidRDefault="003E661F" w:rsidP="003E661F">
            <w:pPr>
              <w:pStyle w:val="a3"/>
              <w:widowControl/>
              <w:numPr>
                <w:ilvl w:val="0"/>
                <w:numId w:val="34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의지의 유무</w:t>
            </w:r>
          </w:p>
          <w:p w:rsidR="003E661F" w:rsidRDefault="003E661F" w:rsidP="003E661F">
            <w:pPr>
              <w:widowControl/>
              <w:wordWrap/>
              <w:autoSpaceDE/>
              <w:autoSpaceDN/>
              <w:rPr>
                <w:w w:val="90"/>
              </w:rPr>
            </w:pPr>
            <w:r>
              <w:rPr>
                <w:rFonts w:hint="eastAsia"/>
                <w:w w:val="90"/>
              </w:rPr>
              <w:t>위의 두 가지를 기준으로 하여 분류</w:t>
            </w:r>
          </w:p>
          <w:p w:rsidR="003E661F" w:rsidRPr="003E661F" w:rsidRDefault="003E661F" w:rsidP="003E661F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>
              <w:rPr>
                <w:rFonts w:hint="eastAsia"/>
                <w:noProof/>
                <w:w w:val="90"/>
              </w:rPr>
              <w:drawing>
                <wp:inline distT="0" distB="0" distL="0" distR="0">
                  <wp:extent cx="2820464" cy="2154069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그림2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464" cy="215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661F" w:rsidRDefault="003E661F" w:rsidP="00BA79F2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E661F" w:rsidRPr="009356B7" w:rsidRDefault="003E661F" w:rsidP="00BA79F2">
            <w:pPr>
              <w:widowControl/>
              <w:wordWrap/>
              <w:autoSpaceDE/>
              <w:autoSpaceDN/>
              <w:rPr>
                <w:w w:val="90"/>
              </w:rPr>
            </w:pPr>
          </w:p>
        </w:tc>
      </w:tr>
    </w:tbl>
    <w:p w:rsidR="00976024" w:rsidRDefault="00976024" w:rsidP="00BA79F2">
      <w:pPr>
        <w:widowControl/>
        <w:wordWrap/>
        <w:autoSpaceDE/>
        <w:autoSpaceDN/>
        <w:rPr>
          <w:w w:val="90"/>
        </w:rPr>
      </w:pPr>
    </w:p>
    <w:p w:rsidR="00976024" w:rsidRDefault="00976024">
      <w:pPr>
        <w:widowControl/>
        <w:wordWrap/>
        <w:autoSpaceDE/>
        <w:autoSpaceDN/>
        <w:rPr>
          <w:w w:val="90"/>
        </w:rPr>
      </w:pPr>
      <w:r>
        <w:rPr>
          <w:w w:val="9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976024" w:rsidTr="00942922">
        <w:tc>
          <w:tcPr>
            <w:tcW w:w="15388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976024" w:rsidRPr="00942922" w:rsidRDefault="00FF4389" w:rsidP="00942922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>
              <w:rPr>
                <w:rFonts w:hint="eastAsia"/>
                <w:b/>
                <w:w w:val="90"/>
                <w:sz w:val="24"/>
              </w:rPr>
              <w:lastRenderedPageBreak/>
              <w:t>게임 디자인 기초:</w:t>
            </w:r>
            <w:r>
              <w:rPr>
                <w:b/>
                <w:w w:val="90"/>
                <w:sz w:val="24"/>
              </w:rPr>
              <w:t xml:space="preserve"> </w:t>
            </w:r>
            <w:r>
              <w:rPr>
                <w:rFonts w:hint="eastAsia"/>
                <w:b/>
                <w:w w:val="90"/>
                <w:sz w:val="24"/>
              </w:rPr>
              <w:t>컨텐츠 디자인</w:t>
            </w:r>
          </w:p>
          <w:p w:rsidR="00976024" w:rsidRDefault="00976024" w:rsidP="00976024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 w:rsidRPr="00A9232C">
              <w:rPr>
                <w:rFonts w:hint="eastAsia"/>
                <w:b/>
                <w:w w:val="90"/>
              </w:rPr>
              <w:t>2019.09.2</w:t>
            </w:r>
            <w:r>
              <w:rPr>
                <w:b/>
                <w:w w:val="90"/>
              </w:rPr>
              <w:t>5</w:t>
            </w:r>
            <w:r w:rsidRPr="00A9232C">
              <w:rPr>
                <w:rFonts w:hint="eastAsia"/>
                <w:b/>
                <w:w w:val="90"/>
              </w:rPr>
              <w:t>.</w:t>
            </w:r>
            <w:r>
              <w:rPr>
                <w:rFonts w:hint="eastAsia"/>
                <w:b/>
                <w:w w:val="90"/>
              </w:rPr>
              <w:t>수</w:t>
            </w:r>
            <w:r w:rsidRPr="00A9232C">
              <w:rPr>
                <w:rFonts w:hint="eastAsia"/>
                <w:b/>
                <w:w w:val="90"/>
              </w:rPr>
              <w:t>.</w:t>
            </w:r>
          </w:p>
        </w:tc>
      </w:tr>
      <w:tr w:rsidR="00976024" w:rsidTr="00942922">
        <w:tc>
          <w:tcPr>
            <w:tcW w:w="7694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976024" w:rsidRPr="00FF4389" w:rsidRDefault="00FF4389" w:rsidP="00FF4389">
            <w:pPr>
              <w:widowControl/>
              <w:wordWrap/>
              <w:autoSpaceDE/>
              <w:autoSpaceDN/>
              <w:rPr>
                <w:w w:val="90"/>
              </w:rPr>
            </w:pPr>
            <w:r w:rsidRPr="00FF4389">
              <w:rPr>
                <w:w w:val="90"/>
              </w:rPr>
              <w:t>“</w:t>
            </w:r>
            <w:r w:rsidRPr="00FF4389">
              <w:rPr>
                <w:rFonts w:hint="eastAsia"/>
                <w:w w:val="90"/>
              </w:rPr>
              <w:t>컨텐츠란 뭘까?</w:t>
            </w:r>
            <w:r w:rsidRPr="00FF4389">
              <w:rPr>
                <w:w w:val="90"/>
              </w:rPr>
              <w:t>”</w:t>
            </w:r>
          </w:p>
          <w:p w:rsidR="00FF4389" w:rsidRDefault="00FF4389" w:rsidP="00942922">
            <w:pPr>
              <w:pStyle w:val="a3"/>
              <w:widowControl/>
              <w:numPr>
                <w:ilvl w:val="0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컨텐츠 기획이란?</w:t>
            </w:r>
          </w:p>
          <w:p w:rsidR="001D0D5D" w:rsidRDefault="00FF4389" w:rsidP="001D0D5D">
            <w:pPr>
              <w:pStyle w:val="a3"/>
              <w:widowControl/>
              <w:numPr>
                <w:ilvl w:val="1"/>
                <w:numId w:val="31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Before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(지금도 괜찮은데?</w:t>
            </w:r>
            <w:r>
              <w:rPr>
                <w:w w:val="90"/>
              </w:rPr>
              <w:t>) -&gt; After (</w:t>
            </w:r>
            <w:r>
              <w:rPr>
                <w:rFonts w:hint="eastAsia"/>
                <w:w w:val="90"/>
              </w:rPr>
              <w:t>이게 훨씬 더 좋아)</w:t>
            </w:r>
          </w:p>
          <w:p w:rsidR="001D0D5D" w:rsidRDefault="001D0D5D" w:rsidP="001D0D5D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1D0D5D" w:rsidRPr="001D0D5D" w:rsidRDefault="001D0D5D" w:rsidP="001D0D5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1D0D5D">
              <w:rPr>
                <w:w w:val="90"/>
              </w:rPr>
              <w:t>컨텐츠</w:t>
            </w:r>
            <w:r w:rsidRPr="001D0D5D">
              <w:rPr>
                <w:rFonts w:hint="eastAsia"/>
                <w:w w:val="90"/>
              </w:rPr>
              <w:t xml:space="preserve"> 디자인의 목적</w:t>
            </w:r>
          </w:p>
          <w:p w:rsidR="001D0D5D" w:rsidRPr="001D0D5D" w:rsidRDefault="001D0D5D" w:rsidP="001D0D5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1D0D5D">
              <w:rPr>
                <w:rFonts w:hint="eastAsia"/>
                <w:w w:val="90"/>
              </w:rPr>
              <w:t>게임에 미적</w:t>
            </w:r>
            <w:r>
              <w:rPr>
                <w:rFonts w:hint="eastAsia"/>
                <w:w w:val="90"/>
              </w:rPr>
              <w:t>,</w:t>
            </w:r>
            <w:r w:rsidRPr="001D0D5D">
              <w:rPr>
                <w:rFonts w:hint="eastAsia"/>
                <w:w w:val="90"/>
              </w:rPr>
              <w:t xml:space="preserve"> 심리적 살을 입혀 유저의 </w:t>
            </w:r>
            <w:r w:rsidRPr="001D0D5D">
              <w:rPr>
                <w:rFonts w:hint="eastAsia"/>
                <w:color w:val="FF0000"/>
                <w:w w:val="90"/>
              </w:rPr>
              <w:t>만족도</w:t>
            </w:r>
            <w:r w:rsidRPr="001D0D5D">
              <w:rPr>
                <w:rFonts w:hint="eastAsia"/>
                <w:w w:val="90"/>
              </w:rPr>
              <w:t>를 높임</w:t>
            </w:r>
          </w:p>
          <w:p w:rsidR="001D0D5D" w:rsidRPr="001D0D5D" w:rsidRDefault="001D0D5D" w:rsidP="001D0D5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1D0D5D">
              <w:rPr>
                <w:rFonts w:hint="eastAsia"/>
                <w:w w:val="90"/>
              </w:rPr>
              <w:t>유저의 심리적 만족도 향</w:t>
            </w:r>
            <w:r>
              <w:rPr>
                <w:rFonts w:hint="eastAsia"/>
                <w:w w:val="90"/>
              </w:rPr>
              <w:t>상</w:t>
            </w:r>
            <w:r w:rsidRPr="001D0D5D">
              <w:rPr>
                <w:rFonts w:hint="eastAsia"/>
                <w:w w:val="90"/>
              </w:rPr>
              <w:t xml:space="preserve">을 통해 게임 플레이와 구매의 </w:t>
            </w:r>
            <w:r w:rsidRPr="001D0D5D">
              <w:rPr>
                <w:rFonts w:hint="eastAsia"/>
                <w:color w:val="FF0000"/>
                <w:w w:val="90"/>
              </w:rPr>
              <w:t>동기</w:t>
            </w:r>
            <w:r w:rsidRPr="001D0D5D">
              <w:rPr>
                <w:rFonts w:hint="eastAsia"/>
                <w:w w:val="90"/>
              </w:rPr>
              <w:t xml:space="preserve"> 부여</w:t>
            </w:r>
          </w:p>
          <w:p w:rsidR="001D0D5D" w:rsidRPr="001D0D5D" w:rsidRDefault="001D0D5D" w:rsidP="001D0D5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color w:val="FF0000"/>
                <w:w w:val="90"/>
              </w:rPr>
            </w:pPr>
            <w:r w:rsidRPr="001D0D5D">
              <w:rPr>
                <w:rFonts w:hint="eastAsia"/>
                <w:w w:val="90"/>
              </w:rPr>
              <w:t xml:space="preserve">유저가 게임에서 흥미를 잃고 이탈하지 않도록 컨텐츠 소진을 방지하는 계속적인 </w:t>
            </w:r>
            <w:r w:rsidRPr="001D0D5D">
              <w:rPr>
                <w:rFonts w:hint="eastAsia"/>
                <w:color w:val="FF0000"/>
                <w:w w:val="90"/>
              </w:rPr>
              <w:t>즐길 거리의 공급</w:t>
            </w:r>
          </w:p>
          <w:p w:rsidR="001D0D5D" w:rsidRPr="001D0D5D" w:rsidRDefault="001D0D5D" w:rsidP="001D0D5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1D0D5D">
              <w:rPr>
                <w:rFonts w:hint="eastAsia"/>
                <w:w w:val="90"/>
              </w:rPr>
              <w:t xml:space="preserve">컨텐츠와 관련 작업 리스트에 대한 </w:t>
            </w:r>
            <w:r w:rsidRPr="001D0D5D">
              <w:rPr>
                <w:rFonts w:hint="eastAsia"/>
                <w:color w:val="FF0000"/>
                <w:w w:val="90"/>
              </w:rPr>
              <w:t>명확하고 세부적인 가이드</w:t>
            </w:r>
            <w:r w:rsidRPr="001D0D5D">
              <w:rPr>
                <w:rFonts w:hint="eastAsia"/>
                <w:w w:val="90"/>
              </w:rPr>
              <w:t>(우리가 어떤 컨텐츠를 어떻게 만들어야 하는가?</w:t>
            </w:r>
            <w:r w:rsidRPr="001D0D5D">
              <w:rPr>
                <w:w w:val="90"/>
              </w:rPr>
              <w:t xml:space="preserve">) </w:t>
            </w:r>
            <w:r w:rsidRPr="001D0D5D">
              <w:rPr>
                <w:rFonts w:hint="eastAsia"/>
                <w:w w:val="90"/>
              </w:rPr>
              <w:t>제시</w:t>
            </w:r>
          </w:p>
          <w:p w:rsidR="001D0D5D" w:rsidRDefault="001D0D5D" w:rsidP="001D0D5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1D0D5D">
              <w:rPr>
                <w:rFonts w:hint="eastAsia"/>
                <w:w w:val="90"/>
              </w:rPr>
              <w:t>작업의 양적,</w:t>
            </w:r>
            <w:r w:rsidRPr="001D0D5D">
              <w:rPr>
                <w:w w:val="90"/>
              </w:rPr>
              <w:t xml:space="preserve"> </w:t>
            </w:r>
            <w:r w:rsidRPr="001D0D5D">
              <w:rPr>
                <w:rFonts w:hint="eastAsia"/>
                <w:w w:val="90"/>
              </w:rPr>
              <w:t xml:space="preserve">질적 수준을 정하고 </w:t>
            </w:r>
            <w:r w:rsidRPr="001D0D5D">
              <w:rPr>
                <w:rFonts w:hint="eastAsia"/>
                <w:color w:val="FF0000"/>
                <w:w w:val="90"/>
              </w:rPr>
              <w:t>작업에 대한 당위성</w:t>
            </w:r>
            <w:r w:rsidRPr="001D0D5D">
              <w:rPr>
                <w:rFonts w:hint="eastAsia"/>
                <w:w w:val="90"/>
              </w:rPr>
              <w:t>(이 컨텐츠를 왜 만들어야 하는가에 대한 대답)을 부여</w:t>
            </w:r>
          </w:p>
          <w:p w:rsidR="001D0D5D" w:rsidRPr="0092100F" w:rsidRDefault="001D0D5D" w:rsidP="0092100F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1D0D5D" w:rsidRDefault="00060E48" w:rsidP="001D0D5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세부 컨텐츠 디자인의 순서</w:t>
            </w:r>
          </w:p>
          <w:p w:rsidR="00060E48" w:rsidRDefault="00060E48" w:rsidP="00060E4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해당 컨텐츠 구현을 위한 </w:t>
            </w:r>
            <w:r w:rsidRPr="00060E48">
              <w:rPr>
                <w:rFonts w:hint="eastAsia"/>
                <w:color w:val="FF0000"/>
                <w:w w:val="90"/>
              </w:rPr>
              <w:t>시스템 디자인</w:t>
            </w:r>
            <w:r>
              <w:rPr>
                <w:rFonts w:hint="eastAsia"/>
                <w:w w:val="90"/>
              </w:rPr>
              <w:t>의 파악(구조 및 규칙)</w:t>
            </w:r>
          </w:p>
          <w:p w:rsidR="00060E48" w:rsidRDefault="00060E48" w:rsidP="00060E4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해당 컨텐츠의 </w:t>
            </w:r>
            <w:r w:rsidRPr="00060E48">
              <w:rPr>
                <w:rFonts w:hint="eastAsia"/>
                <w:color w:val="FF0000"/>
                <w:w w:val="90"/>
              </w:rPr>
              <w:t>기획 의도</w:t>
            </w:r>
            <w:r>
              <w:rPr>
                <w:rFonts w:hint="eastAsia"/>
                <w:w w:val="90"/>
              </w:rPr>
              <w:t xml:space="preserve"> 설정</w:t>
            </w:r>
          </w:p>
          <w:p w:rsidR="00060E48" w:rsidRDefault="00060E48" w:rsidP="00060E4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기획 의도의 </w:t>
            </w:r>
            <w:r w:rsidRPr="00060E48">
              <w:rPr>
                <w:rFonts w:hint="eastAsia"/>
                <w:color w:val="FF0000"/>
                <w:w w:val="90"/>
              </w:rPr>
              <w:t>구체화</w:t>
            </w:r>
          </w:p>
          <w:p w:rsidR="00060E48" w:rsidRDefault="00060E48" w:rsidP="00060E4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해당 컨텐츠의 </w:t>
            </w:r>
            <w:r w:rsidRPr="00060E48">
              <w:rPr>
                <w:rFonts w:hint="eastAsia"/>
                <w:color w:val="FF0000"/>
                <w:w w:val="90"/>
              </w:rPr>
              <w:t>비주얼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 w:rsidRPr="00060E48">
              <w:rPr>
                <w:rFonts w:hint="eastAsia"/>
                <w:color w:val="FF0000"/>
                <w:w w:val="90"/>
              </w:rPr>
              <w:t>스토리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 w:rsidRPr="00060E48">
              <w:rPr>
                <w:rFonts w:hint="eastAsia"/>
                <w:color w:val="FF0000"/>
                <w:w w:val="90"/>
              </w:rPr>
              <w:t>게임플레이</w:t>
            </w:r>
            <w:r>
              <w:rPr>
                <w:rFonts w:hint="eastAsia"/>
                <w:w w:val="90"/>
              </w:rPr>
              <w:t>,</w:t>
            </w:r>
            <w:r>
              <w:rPr>
                <w:w w:val="90"/>
              </w:rPr>
              <w:t xml:space="preserve"> </w:t>
            </w:r>
            <w:r w:rsidRPr="00060E48">
              <w:rPr>
                <w:rFonts w:hint="eastAsia"/>
                <w:color w:val="FF0000"/>
                <w:w w:val="90"/>
              </w:rPr>
              <w:t>보상</w:t>
            </w:r>
            <w:r>
              <w:rPr>
                <w:rFonts w:hint="eastAsia"/>
                <w:w w:val="90"/>
              </w:rPr>
              <w:t xml:space="preserve"> 설정</w:t>
            </w:r>
          </w:p>
          <w:p w:rsidR="00060E48" w:rsidRDefault="00060E48" w:rsidP="00060E4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해당 컨텐츠의 </w:t>
            </w:r>
            <w:r w:rsidRPr="00060E48">
              <w:rPr>
                <w:rFonts w:hint="eastAsia"/>
                <w:color w:val="FF0000"/>
                <w:w w:val="90"/>
              </w:rPr>
              <w:t>세부 값</w:t>
            </w:r>
            <w:r>
              <w:rPr>
                <w:rFonts w:hint="eastAsia"/>
                <w:w w:val="90"/>
              </w:rPr>
              <w:t xml:space="preserve"> 설정 및 </w:t>
            </w:r>
            <w:r w:rsidRPr="00060E48">
              <w:rPr>
                <w:rFonts w:hint="eastAsia"/>
                <w:color w:val="FF0000"/>
                <w:w w:val="90"/>
              </w:rPr>
              <w:t>테스트</w:t>
            </w:r>
          </w:p>
          <w:p w:rsidR="00060E48" w:rsidRPr="005928CA" w:rsidRDefault="00060E48" w:rsidP="005928CA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060E48" w:rsidRDefault="00060E48" w:rsidP="001D0D5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시스템 디자인 분석</w:t>
            </w:r>
          </w:p>
          <w:p w:rsidR="00060E48" w:rsidRDefault="00060E48" w:rsidP="00060E4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해당 컨텐츠 제작에 연관된 시스템 디자인을 리뷰하고 구현 가능한 수준을 점검</w:t>
            </w:r>
          </w:p>
          <w:p w:rsidR="00060E48" w:rsidRDefault="00060E48" w:rsidP="005928C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추가 캐릭터 제작을 위해서는 캐릭터 시스템,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아이템 시스템,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스킬 시스템 등을 함께 리뷰해야 함</w:t>
            </w:r>
          </w:p>
          <w:p w:rsidR="00060E48" w:rsidRDefault="00060E48" w:rsidP="005928C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예) 캐릭터 컨텐츠 설계 시 체크해야 하는 시스템 디자인의 예시(중 매우 일부)</w:t>
            </w:r>
          </w:p>
          <w:p w:rsidR="00060E48" w:rsidRDefault="00060E48" w:rsidP="005928CA">
            <w:pPr>
              <w:pStyle w:val="a3"/>
              <w:widowControl/>
              <w:numPr>
                <w:ilvl w:val="3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한 명의 플레이어는 한 명의 캐릭터만 플레이할 수 있</w:t>
            </w:r>
            <w:r w:rsidR="005928CA">
              <w:rPr>
                <w:rFonts w:hint="eastAsia"/>
                <w:w w:val="90"/>
              </w:rPr>
              <w:t>는가</w:t>
            </w:r>
            <w:r>
              <w:rPr>
                <w:rFonts w:hint="eastAsia"/>
                <w:w w:val="90"/>
              </w:rPr>
              <w:t>?</w:t>
            </w:r>
          </w:p>
          <w:p w:rsidR="00060E48" w:rsidRDefault="00060E48" w:rsidP="005928CA">
            <w:pPr>
              <w:pStyle w:val="a3"/>
              <w:widowControl/>
              <w:numPr>
                <w:ilvl w:val="3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캐릭터는 한 가지 직업만 가지는가?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여러 개의 직업을 소유할 수 있을 경우 주 직업과 보조 직업의 차이점이 있는가?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직업에 레</w:t>
            </w:r>
            <w:r w:rsidR="005928CA">
              <w:rPr>
                <w:rFonts w:hint="eastAsia"/>
                <w:w w:val="90"/>
              </w:rPr>
              <w:t>벨이</w:t>
            </w:r>
            <w:r>
              <w:rPr>
                <w:rFonts w:hint="eastAsia"/>
                <w:w w:val="90"/>
              </w:rPr>
              <w:t xml:space="preserve"> 존재하는가?</w:t>
            </w:r>
          </w:p>
          <w:p w:rsidR="00060E48" w:rsidRDefault="00060E48" w:rsidP="005928CA">
            <w:pPr>
              <w:pStyle w:val="a3"/>
              <w:widowControl/>
              <w:numPr>
                <w:ilvl w:val="3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커스터마이징이 가능한 </w:t>
            </w:r>
            <w:r>
              <w:rPr>
                <w:w w:val="90"/>
              </w:rPr>
              <w:t>body part</w:t>
            </w:r>
            <w:r>
              <w:rPr>
                <w:rFonts w:hint="eastAsia"/>
                <w:w w:val="90"/>
              </w:rPr>
              <w:t>는 어떻게 구분</w:t>
            </w:r>
            <w:r w:rsidR="005928CA">
              <w:rPr>
                <w:rFonts w:hint="eastAsia"/>
                <w:w w:val="90"/>
              </w:rPr>
              <w:t>되는</w:t>
            </w:r>
            <w:r>
              <w:rPr>
                <w:rFonts w:hint="eastAsia"/>
                <w:w w:val="90"/>
              </w:rPr>
              <w:t>가?</w:t>
            </w:r>
          </w:p>
          <w:p w:rsidR="00060E48" w:rsidRDefault="00060E48" w:rsidP="005928CA">
            <w:pPr>
              <w:pStyle w:val="a3"/>
              <w:widowControl/>
              <w:numPr>
                <w:ilvl w:val="3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능력치는 어떻게 구성되어 있는가?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능력치에 영향을 미치는 요소는 무</w:t>
            </w:r>
            <w:r w:rsidR="005928CA">
              <w:rPr>
                <w:rFonts w:hint="eastAsia"/>
                <w:w w:val="90"/>
              </w:rPr>
              <w:t>엇</w:t>
            </w:r>
            <w:r>
              <w:rPr>
                <w:rFonts w:hint="eastAsia"/>
                <w:w w:val="90"/>
              </w:rPr>
              <w:t>인가?</w:t>
            </w:r>
          </w:p>
          <w:p w:rsidR="00060E48" w:rsidRPr="005928CA" w:rsidRDefault="00060E48" w:rsidP="005928CA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5928CA" w:rsidRDefault="00F137DE" w:rsidP="001D0D5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기획 의도 설정</w:t>
            </w:r>
          </w:p>
          <w:p w:rsidR="00F137DE" w:rsidRDefault="00F137DE" w:rsidP="00F137DE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해당 컨텐츠를 통해 유저에게 어떤 체험을 전달할 것인가?</w:t>
            </w:r>
            <w:r>
              <w:rPr>
                <w:w w:val="90"/>
              </w:rPr>
              <w:t xml:space="preserve"> (</w:t>
            </w:r>
            <w:r w:rsidRPr="00F137DE">
              <w:rPr>
                <w:color w:val="FF0000"/>
                <w:w w:val="90"/>
              </w:rPr>
              <w:t>To Give</w:t>
            </w:r>
            <w:r>
              <w:rPr>
                <w:w w:val="90"/>
              </w:rPr>
              <w:t>)</w:t>
            </w:r>
          </w:p>
          <w:p w:rsidR="00F137DE" w:rsidRDefault="00F137DE" w:rsidP="00F137DE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해당 컨텐츠를 통해 유저로부터 무엇을 기대할 수 있는가?</w:t>
            </w:r>
            <w:r>
              <w:rPr>
                <w:w w:val="90"/>
              </w:rPr>
              <w:t xml:space="preserve"> (</w:t>
            </w:r>
            <w:r w:rsidRPr="00F137DE">
              <w:rPr>
                <w:color w:val="FF0000"/>
                <w:w w:val="90"/>
              </w:rPr>
              <w:t>To Get</w:t>
            </w:r>
            <w:r>
              <w:rPr>
                <w:w w:val="90"/>
              </w:rPr>
              <w:t>)</w:t>
            </w:r>
          </w:p>
          <w:p w:rsidR="00F137DE" w:rsidRDefault="00F137DE" w:rsidP="00F137DE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어떤 리소스를 어떻게 투입할 것인가?</w:t>
            </w:r>
            <w:r>
              <w:rPr>
                <w:w w:val="90"/>
              </w:rPr>
              <w:t xml:space="preserve"> (</w:t>
            </w:r>
            <w:r>
              <w:rPr>
                <w:rFonts w:hint="eastAsia"/>
                <w:w w:val="90"/>
              </w:rPr>
              <w:t>작업기간,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작업자,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데이터량, 그래픽 리소스량 등)</w:t>
            </w:r>
          </w:p>
          <w:p w:rsidR="00F137DE" w:rsidRPr="00F137DE" w:rsidRDefault="00F137DE" w:rsidP="00F137DE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F137DE" w:rsidRDefault="00F137DE" w:rsidP="001D0D5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기획</w:t>
            </w:r>
            <w:r w:rsidR="00C4248B">
              <w:rPr>
                <w:rFonts w:hint="eastAsia"/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의도 설정 참고사항</w:t>
            </w:r>
          </w:p>
          <w:p w:rsidR="00F137DE" w:rsidRDefault="00F137DE" w:rsidP="00C4248B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타겟 </w:t>
            </w:r>
            <w:r w:rsidRPr="00C4248B">
              <w:rPr>
                <w:rFonts w:hint="eastAsia"/>
                <w:color w:val="FF0000"/>
                <w:w w:val="90"/>
              </w:rPr>
              <w:t>유저</w:t>
            </w:r>
            <w:r>
              <w:rPr>
                <w:rFonts w:hint="eastAsia"/>
                <w:w w:val="90"/>
              </w:rPr>
              <w:t xml:space="preserve">와 </w:t>
            </w:r>
            <w:r w:rsidRPr="00C4248B">
              <w:rPr>
                <w:rFonts w:hint="eastAsia"/>
                <w:color w:val="FF0000"/>
                <w:w w:val="90"/>
              </w:rPr>
              <w:t>상황</w:t>
            </w:r>
            <w:r>
              <w:rPr>
                <w:rFonts w:hint="eastAsia"/>
                <w:w w:val="90"/>
              </w:rPr>
              <w:t>에 대한 분석이 선행되어야 함</w:t>
            </w:r>
          </w:p>
          <w:p w:rsidR="00F137DE" w:rsidRDefault="00F137DE" w:rsidP="00C4248B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해당 컨텐츠를 </w:t>
            </w:r>
            <w:r w:rsidRPr="00C4248B">
              <w:rPr>
                <w:rFonts w:hint="eastAsia"/>
                <w:color w:val="FF0000"/>
                <w:w w:val="90"/>
              </w:rPr>
              <w:t>왜</w:t>
            </w:r>
            <w:r>
              <w:rPr>
                <w:rFonts w:hint="eastAsia"/>
                <w:w w:val="90"/>
              </w:rPr>
              <w:t xml:space="preserve"> 만들어야 하는가를 반문해가면서 기획 의도를 다듬어 가면 더욱 명확하고 쓸모 있는 기획 의도를 설정할 수 있음</w:t>
            </w:r>
          </w:p>
          <w:p w:rsidR="00F137DE" w:rsidRDefault="00F137DE" w:rsidP="00C4248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어떤 유저가 좋아하는 컨텐츠인가?</w:t>
            </w:r>
          </w:p>
          <w:p w:rsidR="00F137DE" w:rsidRDefault="00F137DE" w:rsidP="00C4248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현재 게임에서 가장 부족한 부분은 무엇인가?</w:t>
            </w:r>
          </w:p>
          <w:p w:rsidR="00F137DE" w:rsidRDefault="00F137DE" w:rsidP="00C4248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해당 컨텐츠가 해결해야 하는 문제는?</w:t>
            </w:r>
          </w:p>
          <w:p w:rsidR="00F137DE" w:rsidRDefault="00F137DE" w:rsidP="00C4248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각 직업,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레벨 별 컨텐츠 소모 속도는?</w:t>
            </w:r>
          </w:p>
          <w:p w:rsidR="00F137DE" w:rsidRDefault="00F137DE" w:rsidP="00C4248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구현 시 피해야 할 요소는 무엇</w:t>
            </w:r>
            <w:r w:rsidR="00C4248B">
              <w:rPr>
                <w:rFonts w:hint="eastAsia"/>
                <w:w w:val="90"/>
              </w:rPr>
              <w:t>인가</w:t>
            </w:r>
            <w:r>
              <w:rPr>
                <w:rFonts w:hint="eastAsia"/>
                <w:w w:val="90"/>
              </w:rPr>
              <w:t>?</w:t>
            </w:r>
          </w:p>
          <w:p w:rsidR="00F137DE" w:rsidRPr="00C4248B" w:rsidRDefault="00F137DE" w:rsidP="00C4248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C4248B" w:rsidRDefault="00C4248B" w:rsidP="00C4248B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기획 의도의 구체화</w:t>
            </w:r>
          </w:p>
          <w:p w:rsidR="00C4248B" w:rsidRDefault="00C4248B" w:rsidP="004F406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기획 의도에 따라 컨텐츠 기획의 </w:t>
            </w:r>
            <w:r w:rsidRPr="004F406A">
              <w:rPr>
                <w:rFonts w:hint="eastAsia"/>
                <w:color w:val="FF0000"/>
                <w:w w:val="90"/>
              </w:rPr>
              <w:t>기준과 방향</w:t>
            </w:r>
            <w:r>
              <w:rPr>
                <w:rFonts w:hint="eastAsia"/>
                <w:w w:val="90"/>
              </w:rPr>
              <w:t>을 설정</w:t>
            </w:r>
          </w:p>
          <w:tbl>
            <w:tblPr>
              <w:tblStyle w:val="a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05"/>
              <w:gridCol w:w="3083"/>
              <w:gridCol w:w="2944"/>
            </w:tblGrid>
            <w:tr w:rsidR="00C4248B" w:rsidTr="004F406A">
              <w:trPr>
                <w:trHeight w:val="285"/>
                <w:jc w:val="center"/>
              </w:trPr>
              <w:tc>
                <w:tcPr>
                  <w:tcW w:w="3788" w:type="dxa"/>
                  <w:gridSpan w:val="2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>기획의도</w:t>
                  </w:r>
                </w:p>
              </w:tc>
              <w:tc>
                <w:tcPr>
                  <w:tcW w:w="2944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>컨텐츠 제작 기준</w:t>
                  </w:r>
                </w:p>
              </w:tc>
            </w:tr>
            <w:tr w:rsidR="00C4248B" w:rsidTr="004F406A">
              <w:trPr>
                <w:trHeight w:val="885"/>
                <w:jc w:val="center"/>
              </w:trPr>
              <w:tc>
                <w:tcPr>
                  <w:tcW w:w="705" w:type="dxa"/>
                  <w:vMerge w:val="restart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>To</w:t>
                  </w:r>
                </w:p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  <w:sz w:val="18"/>
                    </w:rPr>
                  </w:pPr>
                  <w:r w:rsidRPr="004F406A">
                    <w:rPr>
                      <w:w w:val="90"/>
                      <w:sz w:val="18"/>
                    </w:rPr>
                    <w:t>G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ive</w:t>
                  </w:r>
                </w:p>
              </w:tc>
              <w:tc>
                <w:tcPr>
                  <w:tcW w:w="3083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현재 에픽 무기 중 어두운 느낌을 가진 무기가 없음 </w:t>
                  </w:r>
                  <w:r w:rsidRPr="004F406A">
                    <w:rPr>
                      <w:w w:val="90"/>
                      <w:sz w:val="18"/>
                    </w:rPr>
                    <w:t xml:space="preserve">-&gt;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유저에게 새로운 느낌을 전달할 무기 추가 필요</w:t>
                  </w:r>
                </w:p>
              </w:tc>
              <w:tc>
                <w:tcPr>
                  <w:tcW w:w="2944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A. 아래 </w:t>
                  </w:r>
                  <w:r w:rsidRPr="004F406A">
                    <w:rPr>
                      <w:w w:val="90"/>
                      <w:sz w:val="18"/>
                    </w:rPr>
                    <w:t>B</w:t>
                  </w:r>
                  <w:r w:rsidR="004F406A" w:rsidRPr="004F406A">
                    <w:rPr>
                      <w:w w:val="90"/>
                      <w:sz w:val="18"/>
                    </w:rPr>
                    <w:t xml:space="preserve">, </w:t>
                  </w:r>
                  <w:r w:rsidRPr="004F406A">
                    <w:rPr>
                      <w:w w:val="90"/>
                      <w:sz w:val="18"/>
                    </w:rPr>
                    <w:t>C</w:t>
                  </w:r>
                  <w:r w:rsidR="004F406A" w:rsidRPr="004F406A">
                    <w:rPr>
                      <w:w w:val="90"/>
                      <w:sz w:val="18"/>
                    </w:rPr>
                    <w:t xml:space="preserve">, </w:t>
                  </w:r>
                  <w:r w:rsidRPr="004F406A">
                    <w:rPr>
                      <w:w w:val="90"/>
                      <w:sz w:val="18"/>
                    </w:rPr>
                    <w:t xml:space="preserve">D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항목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참고</w:t>
                  </w:r>
                </w:p>
              </w:tc>
            </w:tr>
            <w:tr w:rsidR="00C4248B" w:rsidTr="004F406A">
              <w:trPr>
                <w:trHeight w:val="900"/>
                <w:jc w:val="center"/>
              </w:trPr>
              <w:tc>
                <w:tcPr>
                  <w:tcW w:w="705" w:type="dxa"/>
                  <w:vMerge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  <w:sz w:val="18"/>
                    </w:rPr>
                  </w:pPr>
                </w:p>
              </w:tc>
              <w:tc>
                <w:tcPr>
                  <w:tcW w:w="3083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전체적으로 어둡고 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>음울한 느낌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이 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 xml:space="preserve">전달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되어야함</w:t>
                  </w:r>
                </w:p>
              </w:tc>
              <w:tc>
                <w:tcPr>
                  <w:tcW w:w="2944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>B.</w:t>
                  </w:r>
                  <w:r w:rsidRPr="004F406A">
                    <w:rPr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어두운 색상,</w:t>
                  </w:r>
                  <w:r w:rsidRPr="004F406A">
                    <w:rPr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피+악령+어두운 오라 등 분위기를 극대화하는 그래픽 리소스</w:t>
                  </w:r>
                </w:p>
              </w:tc>
            </w:tr>
            <w:tr w:rsidR="00C4248B" w:rsidTr="004F406A">
              <w:trPr>
                <w:trHeight w:val="885"/>
                <w:jc w:val="center"/>
              </w:trPr>
              <w:tc>
                <w:tcPr>
                  <w:tcW w:w="705" w:type="dxa"/>
                  <w:vMerge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  <w:sz w:val="18"/>
                    </w:rPr>
                  </w:pPr>
                </w:p>
              </w:tc>
              <w:tc>
                <w:tcPr>
                  <w:tcW w:w="3083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>무겁고 묵직한 타격감을 선호하는 유저 대상</w:t>
                  </w:r>
                </w:p>
              </w:tc>
              <w:tc>
                <w:tcPr>
                  <w:tcW w:w="2944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>C. 과장된 크기의 양손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 xml:space="preserve"> 무기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,</w:t>
                  </w:r>
                  <w:r w:rsidRPr="004F406A">
                    <w:rPr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느린 타격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모션+강력한 데미지+높은 크리티컬 확률</w:t>
                  </w:r>
                </w:p>
              </w:tc>
            </w:tr>
            <w:tr w:rsidR="00C4248B" w:rsidTr="004F406A">
              <w:trPr>
                <w:trHeight w:val="1471"/>
                <w:jc w:val="center"/>
              </w:trPr>
              <w:tc>
                <w:tcPr>
                  <w:tcW w:w="705" w:type="dxa"/>
                  <w:vMerge w:val="restart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lastRenderedPageBreak/>
                    <w:t>To</w:t>
                  </w:r>
                </w:p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center"/>
                    <w:rPr>
                      <w:w w:val="90"/>
                      <w:sz w:val="18"/>
                    </w:rPr>
                  </w:pPr>
                  <w:r w:rsidRPr="004F406A">
                    <w:rPr>
                      <w:w w:val="90"/>
                      <w:sz w:val="18"/>
                    </w:rPr>
                    <w:t>G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et</w:t>
                  </w:r>
                </w:p>
              </w:tc>
              <w:tc>
                <w:tcPr>
                  <w:tcW w:w="3083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새로운 </w:t>
                  </w:r>
                  <w:r w:rsidR="004F406A" w:rsidRPr="004F406A">
                    <w:rPr>
                      <w:rFonts w:hint="eastAsia"/>
                      <w:color w:val="FF0000"/>
                      <w:w w:val="90"/>
                      <w:sz w:val="18"/>
                    </w:rPr>
                    <w:t>고가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>의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 인기 </w:t>
                  </w:r>
                  <w:r w:rsidRPr="009E3E38">
                    <w:rPr>
                      <w:rFonts w:hint="eastAsia"/>
                      <w:color w:val="FF0000"/>
                      <w:w w:val="90"/>
                      <w:sz w:val="18"/>
                    </w:rPr>
                    <w:t xml:space="preserve">캐시 </w:t>
                  </w:r>
                  <w:r w:rsidR="004F406A" w:rsidRPr="009E3E38">
                    <w:rPr>
                      <w:rFonts w:hint="eastAsia"/>
                      <w:color w:val="FF0000"/>
                      <w:w w:val="90"/>
                      <w:sz w:val="18"/>
                    </w:rPr>
                    <w:t>아이템</w:t>
                  </w:r>
                  <w:r w:rsidRPr="009E3E38">
                    <w:rPr>
                      <w:rFonts w:hint="eastAsia"/>
                      <w:color w:val="FF0000"/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추가</w:t>
                  </w:r>
                </w:p>
              </w:tc>
              <w:tc>
                <w:tcPr>
                  <w:tcW w:w="2944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>D.</w:t>
                  </w:r>
                  <w:r w:rsidRPr="004F406A">
                    <w:rPr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전용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스토리, 해당 스토리의 몰입도를 높이고 유저들에게 정보를 전달할 수 있는 퀘스트 추가,</w:t>
                  </w:r>
                  <w:r w:rsidRPr="004F406A">
                    <w:rPr>
                      <w:w w:val="90"/>
                      <w:sz w:val="18"/>
                    </w:rPr>
                    <w:t xml:space="preserve"> 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>프로모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션 동영상 제작,</w:t>
                  </w:r>
                  <w:r w:rsidRPr="004F406A">
                    <w:rPr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전용 원화 제작</w:t>
                  </w:r>
                </w:p>
              </w:tc>
            </w:tr>
            <w:tr w:rsidR="00C4248B" w:rsidTr="004F406A">
              <w:trPr>
                <w:trHeight w:val="314"/>
                <w:jc w:val="center"/>
              </w:trPr>
              <w:tc>
                <w:tcPr>
                  <w:tcW w:w="705" w:type="dxa"/>
                  <w:vMerge/>
                </w:tcPr>
                <w:p w:rsidR="00C4248B" w:rsidRPr="00C4248B" w:rsidRDefault="00C4248B" w:rsidP="00C4248B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3083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유저의 과시욕 자극을 통한 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>구매 유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도</w:t>
                  </w:r>
                </w:p>
              </w:tc>
              <w:tc>
                <w:tcPr>
                  <w:tcW w:w="2944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>E.</w:t>
                  </w:r>
                  <w:r w:rsidRPr="004F406A">
                    <w:rPr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위의 </w:t>
                  </w:r>
                  <w:r w:rsidRPr="004F406A">
                    <w:rPr>
                      <w:w w:val="90"/>
                      <w:sz w:val="18"/>
                    </w:rPr>
                    <w:t xml:space="preserve">B,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C</w:t>
                  </w:r>
                  <w:r w:rsidRPr="004F406A">
                    <w:rPr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항목 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>참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고</w:t>
                  </w:r>
                </w:p>
              </w:tc>
            </w:tr>
            <w:tr w:rsidR="00C4248B" w:rsidTr="004F406A">
              <w:trPr>
                <w:trHeight w:val="1786"/>
                <w:jc w:val="center"/>
              </w:trPr>
              <w:tc>
                <w:tcPr>
                  <w:tcW w:w="705" w:type="dxa"/>
                  <w:vMerge/>
                </w:tcPr>
                <w:p w:rsidR="00C4248B" w:rsidRPr="00C4248B" w:rsidRDefault="00C4248B" w:rsidP="00C4248B">
                  <w:pPr>
                    <w:widowControl/>
                    <w:wordWrap/>
                    <w:autoSpaceDE/>
                    <w:autoSpaceDN/>
                    <w:rPr>
                      <w:w w:val="90"/>
                    </w:rPr>
                  </w:pPr>
                </w:p>
              </w:tc>
              <w:tc>
                <w:tcPr>
                  <w:tcW w:w="3083" w:type="dxa"/>
                </w:tcPr>
                <w:p w:rsidR="00C4248B" w:rsidRPr="004F406A" w:rsidRDefault="00C4248B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강력한 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>성능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 어필을 통한 구매</w:t>
                  </w:r>
                  <w:r w:rsidR="004F406A" w:rsidRPr="004F406A">
                    <w:rPr>
                      <w:rFonts w:hint="eastAsia"/>
                      <w:w w:val="90"/>
                      <w:sz w:val="18"/>
                    </w:rPr>
                    <w:t xml:space="preserve">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유도</w:t>
                  </w:r>
                </w:p>
              </w:tc>
              <w:tc>
                <w:tcPr>
                  <w:tcW w:w="2944" w:type="dxa"/>
                </w:tcPr>
                <w:p w:rsidR="00C4248B" w:rsidRPr="004F406A" w:rsidRDefault="004F406A" w:rsidP="004F406A">
                  <w:pPr>
                    <w:widowControl/>
                    <w:wordWrap/>
                    <w:autoSpaceDE/>
                    <w:autoSpaceDN/>
                    <w:jc w:val="left"/>
                    <w:rPr>
                      <w:w w:val="90"/>
                      <w:sz w:val="18"/>
                    </w:rPr>
                  </w:pPr>
                  <w:r w:rsidRPr="004F406A">
                    <w:rPr>
                      <w:rFonts w:hint="eastAsia"/>
                      <w:w w:val="90"/>
                      <w:sz w:val="18"/>
                    </w:rPr>
                    <w:t>F</w:t>
                  </w:r>
                  <w:r w:rsidR="00C4248B" w:rsidRPr="004F406A">
                    <w:rPr>
                      <w:rFonts w:hint="eastAsia"/>
                      <w:w w:val="90"/>
                      <w:sz w:val="18"/>
                    </w:rPr>
                    <w:t>.</w:t>
                  </w:r>
                  <w:r w:rsidR="00C4248B" w:rsidRPr="004F406A">
                    <w:rPr>
                      <w:w w:val="90"/>
                      <w:sz w:val="18"/>
                    </w:rPr>
                    <w:t xml:space="preserve"> </w:t>
                  </w:r>
                  <w:r w:rsidR="00C4248B" w:rsidRPr="004F406A">
                    <w:rPr>
                      <w:rFonts w:hint="eastAsia"/>
                      <w:w w:val="90"/>
                      <w:sz w:val="18"/>
                    </w:rPr>
                    <w:t>전체 무기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 </w:t>
                  </w:r>
                  <w:r w:rsidR="00C4248B" w:rsidRPr="004F406A">
                    <w:rPr>
                      <w:rFonts w:hint="eastAsia"/>
                      <w:w w:val="90"/>
                      <w:sz w:val="18"/>
                    </w:rPr>
                    <w:t>중 기본 데미지 수치를 가장 높게 잡음.</w:t>
                  </w:r>
                  <w:r w:rsidR="00C4248B" w:rsidRPr="004F406A">
                    <w:rPr>
                      <w:w w:val="90"/>
                      <w:sz w:val="18"/>
                    </w:rPr>
                    <w:t xml:space="preserve"> </w:t>
                  </w:r>
                  <w:r w:rsidR="00C4248B" w:rsidRPr="004F406A">
                    <w:rPr>
                      <w:rFonts w:hint="eastAsia"/>
                      <w:w w:val="90"/>
                      <w:sz w:val="18"/>
                    </w:rPr>
                    <w:t xml:space="preserve">특히 각종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귀찮은</w:t>
                  </w:r>
                  <w:r w:rsidR="00C4248B" w:rsidRPr="004F406A">
                    <w:rPr>
                      <w:rFonts w:hint="eastAsia"/>
                      <w:w w:val="90"/>
                      <w:sz w:val="18"/>
                    </w:rPr>
                    <w:t xml:space="preserve"> 디버프를 거는 검은 악령 몬스터에게 추가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 xml:space="preserve"> 데</w:t>
                  </w:r>
                  <w:r w:rsidR="00C4248B" w:rsidRPr="004F406A">
                    <w:rPr>
                      <w:rFonts w:hint="eastAsia"/>
                      <w:w w:val="90"/>
                      <w:sz w:val="18"/>
                    </w:rPr>
                    <w:t xml:space="preserve">미지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혹</w:t>
                  </w:r>
                  <w:r w:rsidR="00C4248B" w:rsidRPr="004F406A">
                    <w:rPr>
                      <w:rFonts w:hint="eastAsia"/>
                      <w:w w:val="90"/>
                      <w:sz w:val="18"/>
                    </w:rPr>
                    <w:t xml:space="preserve">은 원샷 </w:t>
                  </w:r>
                  <w:r w:rsidRPr="004F406A">
                    <w:rPr>
                      <w:rFonts w:hint="eastAsia"/>
                      <w:w w:val="90"/>
                      <w:sz w:val="18"/>
                    </w:rPr>
                    <w:t>원</w:t>
                  </w:r>
                  <w:r w:rsidR="00C4248B" w:rsidRPr="004F406A">
                    <w:rPr>
                      <w:rFonts w:hint="eastAsia"/>
                      <w:w w:val="90"/>
                      <w:sz w:val="18"/>
                    </w:rPr>
                    <w:t>킬(유저가 검은 악령을 매우 짜증내 하기 때문에 굉장히 매력적인 성능임)</w:t>
                  </w:r>
                </w:p>
              </w:tc>
            </w:tr>
          </w:tbl>
          <w:p w:rsidR="00C4248B" w:rsidRPr="004F406A" w:rsidRDefault="00C4248B" w:rsidP="004F406A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2733EC" w:rsidRDefault="009E3E38" w:rsidP="002733E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개인 과제: 컨텐츠 기획 의도의 설정</w:t>
            </w:r>
          </w:p>
          <w:p w:rsidR="002733EC" w:rsidRPr="002733EC" w:rsidRDefault="002733EC" w:rsidP="002733EC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2733EC" w:rsidRDefault="002733EC" w:rsidP="002733E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세부 컨텐츠 설정</w:t>
            </w:r>
          </w:p>
          <w:p w:rsidR="002733EC" w:rsidRDefault="002733EC" w:rsidP="002733E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비주얼: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해당 컨텐츠의 외적인 구현에 대한 정리(외형,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동작,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사운드 등)</w:t>
            </w:r>
          </w:p>
          <w:p w:rsidR="002733EC" w:rsidRDefault="002733EC" w:rsidP="002733E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스토리: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해당 컨텐츠의 배경 스토리,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특징 등</w:t>
            </w:r>
          </w:p>
          <w:p w:rsidR="002733EC" w:rsidRPr="002733EC" w:rsidRDefault="002733EC" w:rsidP="002733E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게임플레이: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해당 컨텐츠의 게임 플레이 시 기능,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연계 퀘스트,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드랍 아이템,</w:t>
            </w:r>
            <w:r>
              <w:rPr>
                <w:w w:val="90"/>
              </w:rPr>
              <w:t xml:space="preserve"> AI </w:t>
            </w:r>
            <w:r>
              <w:rPr>
                <w:rFonts w:hint="eastAsia"/>
                <w:w w:val="90"/>
              </w:rPr>
              <w:t>패턴 등</w:t>
            </w:r>
          </w:p>
          <w:p w:rsidR="002733EC" w:rsidRDefault="002733EC" w:rsidP="002733E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보상: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해당 컨텐츠가 유저에게 주는 보상(경험치,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돈,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아이템,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새로운 지역 등)</w:t>
            </w:r>
          </w:p>
          <w:p w:rsidR="002733EC" w:rsidRPr="002733EC" w:rsidRDefault="002733EC" w:rsidP="002733EC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060E48" w:rsidRDefault="002F472A" w:rsidP="001D0D5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좋은 세부 컨텐츠 설정을 위해서는</w:t>
            </w:r>
          </w:p>
          <w:p w:rsidR="002F472A" w:rsidRDefault="002F472A" w:rsidP="002F472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컨텐츠 기획자에게 정보 및 자료가 힘!</w:t>
            </w:r>
            <w:r>
              <w:rPr>
                <w:w w:val="90"/>
              </w:rPr>
              <w:t>”</w:t>
            </w:r>
          </w:p>
          <w:p w:rsidR="002F472A" w:rsidRDefault="002F472A" w:rsidP="002F472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충분하고 디테일 한 자료 수집/조사가 필수</w:t>
            </w:r>
          </w:p>
          <w:p w:rsidR="002F472A" w:rsidRDefault="002F472A" w:rsidP="002F472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역사,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문화,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지리,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정치,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언어,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최근 트렌드,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나라별 성향 등 다양한 정보에 대해 알고 있어야 함</w:t>
            </w:r>
          </w:p>
          <w:p w:rsidR="002F472A" w:rsidRDefault="002F472A" w:rsidP="002F472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찾은 자료는 어떻게든 갖고 있는 것이 좋음</w:t>
            </w:r>
          </w:p>
          <w:p w:rsidR="00C24CD7" w:rsidRPr="00C24CD7" w:rsidRDefault="00C24CD7" w:rsidP="00C24CD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F137DE" w:rsidRDefault="00C24CD7" w:rsidP="001D0D5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잘못된 정보의 예시</w:t>
            </w:r>
          </w:p>
          <w:p w:rsidR="00C24CD7" w:rsidRDefault="00C24CD7" w:rsidP="00C24CD7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서울을 배경으로 한 외국 드라마의 한 장면</w:t>
            </w:r>
          </w:p>
          <w:p w:rsidR="00C24CD7" w:rsidRPr="00C24CD7" w:rsidRDefault="00C24CD7" w:rsidP="00C24CD7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C24CD7" w:rsidRDefault="00C24CD7" w:rsidP="001D0D5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세부 값 설정 및 테스트</w:t>
            </w:r>
          </w:p>
          <w:p w:rsidR="00C24CD7" w:rsidRDefault="00C24CD7" w:rsidP="00C24CD7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해당 컨텐츠 적용을 위해 필요한 세부 데이터 값 입력</w:t>
            </w:r>
          </w:p>
          <w:p w:rsidR="00C24CD7" w:rsidRDefault="00C24CD7" w:rsidP="00C24CD7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스크립트 추가</w:t>
            </w:r>
          </w:p>
          <w:p w:rsidR="00C24CD7" w:rsidRDefault="00C24CD7" w:rsidP="00C24CD7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게임</w:t>
            </w:r>
            <w:r w:rsidR="002C530B">
              <w:rPr>
                <w:rFonts w:hint="eastAsia"/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내 적용 후 테스트</w:t>
            </w:r>
          </w:p>
          <w:p w:rsidR="002C530B" w:rsidRPr="002C530B" w:rsidRDefault="002C530B" w:rsidP="002C530B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C24CD7" w:rsidRPr="001D0D5D" w:rsidRDefault="001531B5" w:rsidP="001D0D5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개인 과제</w:t>
            </w:r>
          </w:p>
        </w:tc>
        <w:tc>
          <w:tcPr>
            <w:tcW w:w="7694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976024" w:rsidRDefault="00942922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lastRenderedPageBreak/>
              <w:t>ㅇ</w:t>
            </w: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60E48" w:rsidRPr="00942922" w:rsidRDefault="00060E48" w:rsidP="00942922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</w:tc>
      </w:tr>
    </w:tbl>
    <w:p w:rsidR="000F095A" w:rsidRDefault="000F095A" w:rsidP="00BA79F2">
      <w:pPr>
        <w:widowControl/>
        <w:wordWrap/>
        <w:autoSpaceDE/>
        <w:autoSpaceDN/>
        <w:rPr>
          <w:w w:val="90"/>
        </w:rPr>
      </w:pPr>
    </w:p>
    <w:p w:rsidR="000F095A" w:rsidRDefault="000F095A">
      <w:pPr>
        <w:widowControl/>
        <w:wordWrap/>
        <w:autoSpaceDE/>
        <w:autoSpaceDN/>
        <w:rPr>
          <w:w w:val="90"/>
        </w:rPr>
      </w:pPr>
      <w:r>
        <w:rPr>
          <w:w w:val="9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0F095A" w:rsidTr="000F095A">
        <w:tc>
          <w:tcPr>
            <w:tcW w:w="15388" w:type="dxa"/>
            <w:gridSpan w:val="2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0F095A" w:rsidRPr="00942922" w:rsidRDefault="000F095A" w:rsidP="000F095A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>
              <w:rPr>
                <w:rFonts w:hint="eastAsia"/>
                <w:b/>
                <w:w w:val="90"/>
                <w:sz w:val="24"/>
              </w:rPr>
              <w:lastRenderedPageBreak/>
              <w:t>게임 디자인:</w:t>
            </w:r>
            <w:r>
              <w:rPr>
                <w:b/>
                <w:w w:val="90"/>
                <w:sz w:val="24"/>
              </w:rPr>
              <w:t xml:space="preserve"> </w:t>
            </w:r>
            <w:r w:rsidR="0062210E">
              <w:rPr>
                <w:rFonts w:hint="eastAsia"/>
                <w:b/>
                <w:w w:val="90"/>
                <w:sz w:val="24"/>
              </w:rPr>
              <w:t>동기 부여 이론</w:t>
            </w:r>
          </w:p>
          <w:p w:rsidR="000F095A" w:rsidRDefault="000F095A" w:rsidP="000F095A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 w:rsidRPr="00A9232C">
              <w:rPr>
                <w:rFonts w:hint="eastAsia"/>
                <w:b/>
                <w:w w:val="90"/>
              </w:rPr>
              <w:t>2019.09.2</w:t>
            </w:r>
            <w:r>
              <w:rPr>
                <w:b/>
                <w:w w:val="90"/>
              </w:rPr>
              <w:t>6</w:t>
            </w:r>
            <w:r w:rsidRPr="00A9232C">
              <w:rPr>
                <w:rFonts w:hint="eastAsia"/>
                <w:b/>
                <w:w w:val="90"/>
              </w:rPr>
              <w:t>.</w:t>
            </w:r>
            <w:r>
              <w:rPr>
                <w:rFonts w:hint="eastAsia"/>
                <w:b/>
                <w:w w:val="90"/>
              </w:rPr>
              <w:t>목</w:t>
            </w:r>
            <w:r w:rsidRPr="00A9232C">
              <w:rPr>
                <w:rFonts w:hint="eastAsia"/>
                <w:b/>
                <w:w w:val="90"/>
              </w:rPr>
              <w:t>.</w:t>
            </w:r>
          </w:p>
        </w:tc>
      </w:tr>
      <w:tr w:rsidR="000F095A" w:rsidTr="000F095A">
        <w:tc>
          <w:tcPr>
            <w:tcW w:w="7694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0F095A" w:rsidRDefault="0062210E" w:rsidP="00453E38">
            <w:pPr>
              <w:widowControl/>
              <w:wordWrap/>
              <w:autoSpaceDE/>
              <w:autoSpaceDN/>
              <w:rPr>
                <w:b/>
                <w:w w:val="90"/>
              </w:rPr>
            </w:pPr>
            <w:r w:rsidRPr="00453E38">
              <w:rPr>
                <w:b/>
                <w:w w:val="90"/>
              </w:rPr>
              <w:t>“</w:t>
            </w:r>
            <w:r w:rsidRPr="00453E38">
              <w:rPr>
                <w:rFonts w:hint="eastAsia"/>
                <w:b/>
                <w:w w:val="90"/>
              </w:rPr>
              <w:t>네가 원하는 게 뭐야?</w:t>
            </w:r>
            <w:r w:rsidRPr="00453E38">
              <w:rPr>
                <w:b/>
                <w:w w:val="90"/>
              </w:rPr>
              <w:t>”</w:t>
            </w:r>
          </w:p>
          <w:p w:rsidR="00BD3BA0" w:rsidRPr="00453E38" w:rsidRDefault="00BD3BA0" w:rsidP="00453E38">
            <w:pPr>
              <w:widowControl/>
              <w:wordWrap/>
              <w:autoSpaceDE/>
              <w:autoSpaceDN/>
              <w:rPr>
                <w:b/>
                <w:w w:val="90"/>
              </w:rPr>
            </w:pPr>
          </w:p>
          <w:p w:rsidR="0062210E" w:rsidRDefault="00BD3BA0" w:rsidP="000F095A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배경 이론 학습이 중요한 이유</w:t>
            </w:r>
          </w:p>
          <w:p w:rsidR="00BD3BA0" w:rsidRDefault="00BD3BA0" w:rsidP="00B6289E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인간과 집단을 이해하는 각종 </w:t>
            </w:r>
            <w:r w:rsidR="00B6289E">
              <w:rPr>
                <w:rFonts w:hint="eastAsia"/>
                <w:w w:val="90"/>
              </w:rPr>
              <w:t>이론을 통해 게임 내 문제 인식과 해결에 도움을 줌</w:t>
            </w:r>
          </w:p>
          <w:p w:rsidR="00B6289E" w:rsidRDefault="00B6289E" w:rsidP="00B6289E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특히 동기부여 이론은 유저가 게임을 플레이하게 되는 동기를 분석하고 제공하는데 큰 도움을 줌</w:t>
            </w:r>
          </w:p>
          <w:p w:rsidR="00B6289E" w:rsidRPr="00B6289E" w:rsidRDefault="00B6289E" w:rsidP="00B6289E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B6289E" w:rsidRDefault="00B6289E" w:rsidP="000F095A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동기부여(</w:t>
            </w:r>
            <w:r>
              <w:rPr>
                <w:w w:val="90"/>
              </w:rPr>
              <w:t>Motivation)</w:t>
            </w:r>
            <w:r>
              <w:rPr>
                <w:rFonts w:hint="eastAsia"/>
                <w:w w:val="90"/>
              </w:rPr>
              <w:t>란?</w:t>
            </w:r>
          </w:p>
          <w:p w:rsidR="00B6289E" w:rsidRDefault="00B6289E" w:rsidP="00B6289E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정의</w:t>
            </w:r>
          </w:p>
          <w:p w:rsidR="00B6289E" w:rsidRDefault="00B6289E" w:rsidP="00B6289E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목표를 향한 자발적인 행동을 이끌어내고 충동질하고 계속하게 하는 심리적 과정</w:t>
            </w:r>
          </w:p>
          <w:p w:rsidR="00B6289E" w:rsidRDefault="00B6289E" w:rsidP="00B6289E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동기부여의 세가지 의미</w:t>
            </w:r>
          </w:p>
          <w:p w:rsidR="00B6289E" w:rsidRDefault="00B6289E" w:rsidP="00B6289E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인가의 행동을 활성화(</w:t>
            </w:r>
            <w:r>
              <w:rPr>
                <w:w w:val="90"/>
              </w:rPr>
              <w:t>Energizing)</w:t>
            </w:r>
            <w:r>
              <w:rPr>
                <w:rFonts w:hint="eastAsia"/>
                <w:w w:val="90"/>
              </w:rPr>
              <w:t>하고</w:t>
            </w:r>
          </w:p>
          <w:p w:rsidR="00B6289E" w:rsidRDefault="00B6289E" w:rsidP="00B6289E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행동의 방향을 설정,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목표를 지향하도록(Direction)</w:t>
            </w:r>
          </w:p>
          <w:p w:rsidR="00B6289E" w:rsidRDefault="00B6289E" w:rsidP="00B6289E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인간의 행동을 유지(Mainta</w:t>
            </w:r>
            <w:r>
              <w:rPr>
                <w:w w:val="90"/>
              </w:rPr>
              <w:t>i</w:t>
            </w:r>
            <w:r>
              <w:rPr>
                <w:rFonts w:hint="eastAsia"/>
                <w:w w:val="90"/>
              </w:rPr>
              <w:t>ning), 지속(</w:t>
            </w:r>
            <w:r>
              <w:rPr>
                <w:w w:val="90"/>
              </w:rPr>
              <w:t>Sustai</w:t>
            </w:r>
            <w:r>
              <w:rPr>
                <w:rFonts w:hint="eastAsia"/>
                <w:w w:val="90"/>
              </w:rPr>
              <w:t>n</w:t>
            </w:r>
            <w:r>
              <w:rPr>
                <w:w w:val="90"/>
              </w:rPr>
              <w:t xml:space="preserve">ing) </w:t>
            </w:r>
            <w:r>
              <w:rPr>
                <w:rFonts w:hint="eastAsia"/>
                <w:w w:val="90"/>
              </w:rPr>
              <w:t>시키는 것</w:t>
            </w:r>
          </w:p>
          <w:p w:rsidR="00B6289E" w:rsidRPr="00B6289E" w:rsidRDefault="00B6289E" w:rsidP="00B6289E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B6289E" w:rsidRDefault="00E23F4D" w:rsidP="00E23F4D">
            <w:pPr>
              <w:widowControl/>
              <w:wordWrap/>
              <w:autoSpaceDE/>
              <w:autoSpaceDN/>
              <w:rPr>
                <w:b/>
                <w:w w:val="90"/>
              </w:rPr>
            </w:pPr>
            <w:r w:rsidRPr="00E23F4D">
              <w:rPr>
                <w:b/>
                <w:w w:val="90"/>
              </w:rPr>
              <w:t xml:space="preserve">“ </w:t>
            </w:r>
            <w:r w:rsidRPr="00E23F4D">
              <w:rPr>
                <w:rFonts w:hint="eastAsia"/>
                <w:b/>
                <w:w w:val="90"/>
              </w:rPr>
              <w:t>어떻게 동기를 부여할 수 있을까?</w:t>
            </w:r>
            <w:r w:rsidRPr="00E23F4D">
              <w:rPr>
                <w:b/>
                <w:w w:val="90"/>
              </w:rPr>
              <w:t>”</w:t>
            </w:r>
          </w:p>
          <w:p w:rsidR="00E23F4D" w:rsidRPr="00E23F4D" w:rsidRDefault="00E23F4D" w:rsidP="00E23F4D">
            <w:pPr>
              <w:widowControl/>
              <w:wordWrap/>
              <w:autoSpaceDE/>
              <w:autoSpaceDN/>
              <w:rPr>
                <w:b/>
                <w:w w:val="90"/>
              </w:rPr>
            </w:pPr>
          </w:p>
          <w:p w:rsidR="00E23F4D" w:rsidRDefault="00E23F4D" w:rsidP="00B6289E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매슬로우의 욕구 단계 이론</w:t>
            </w:r>
          </w:p>
          <w:p w:rsidR="00E23F4D" w:rsidRDefault="00E23F4D" w:rsidP="00E23F4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가장 대표적인 욕구(동기 부여)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이론</w:t>
            </w:r>
          </w:p>
          <w:p w:rsidR="00E23F4D" w:rsidRDefault="00E23F4D" w:rsidP="00E23F4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인간은 </w:t>
            </w:r>
            <w:r>
              <w:rPr>
                <w:w w:val="90"/>
              </w:rPr>
              <w:t>5</w:t>
            </w:r>
            <w:r>
              <w:rPr>
                <w:rFonts w:hint="eastAsia"/>
                <w:w w:val="90"/>
              </w:rPr>
              <w:t>단계의 욕구가 존재하고</w:t>
            </w:r>
            <w:r>
              <w:rPr>
                <w:w w:val="90"/>
              </w:rPr>
              <w:t>(</w:t>
            </w:r>
            <w:r>
              <w:rPr>
                <w:rFonts w:hint="eastAsia"/>
                <w:w w:val="90"/>
              </w:rPr>
              <w:t xml:space="preserve">후에 </w:t>
            </w:r>
            <w:r>
              <w:rPr>
                <w:w w:val="90"/>
              </w:rPr>
              <w:t>7</w:t>
            </w:r>
            <w:r>
              <w:rPr>
                <w:rFonts w:hint="eastAsia"/>
                <w:w w:val="90"/>
              </w:rPr>
              <w:t>단계로 이론이 강화됨)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하위 욕구가 충족되면 상위 욕구를 추구함</w:t>
            </w:r>
          </w:p>
          <w:p w:rsidR="00E23F4D" w:rsidRDefault="00E23F4D" w:rsidP="00E23F4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단순하고 직관적이지만 많은 반례가 존재</w:t>
            </w:r>
          </w:p>
          <w:p w:rsidR="00E23F4D" w:rsidRPr="00E23F4D" w:rsidRDefault="00E23F4D" w:rsidP="00E23F4D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E23F4D" w:rsidRDefault="00E23F4D" w:rsidP="00B6289E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매슬로우 욕구 이론 도표</w:t>
            </w:r>
          </w:p>
          <w:p w:rsidR="00E23F4D" w:rsidRPr="00E23F4D" w:rsidRDefault="00B27EF3" w:rsidP="00C04B4C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>
              <w:rPr>
                <w:w w:val="90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6.5pt;height:190.5pt">
                  <v:imagedata r:id="rId77" o:title="매슬로우_7단계"/>
                </v:shape>
              </w:pict>
            </w:r>
          </w:p>
          <w:p w:rsidR="00E23F4D" w:rsidRPr="00E23F4D" w:rsidRDefault="00E23F4D" w:rsidP="00E23F4D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E23F4D" w:rsidRDefault="00E23F4D" w:rsidP="00E23F4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각 욕구 단계</w:t>
            </w:r>
          </w:p>
          <w:p w:rsidR="00E23F4D" w:rsidRDefault="00E23F4D" w:rsidP="00C04B4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1단계 생리적 욕구: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생물학적 욕</w:t>
            </w:r>
            <w:r w:rsidR="00C04B4C">
              <w:rPr>
                <w:rFonts w:hint="eastAsia"/>
                <w:w w:val="90"/>
              </w:rPr>
              <w:t>구</w:t>
            </w:r>
          </w:p>
          <w:p w:rsidR="00E23F4D" w:rsidRDefault="00E23F4D" w:rsidP="00C04B4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2단계 안전의 욕구</w:t>
            </w:r>
          </w:p>
          <w:p w:rsidR="00E23F4D" w:rsidRDefault="00D708FA" w:rsidP="00C04B4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3</w:t>
            </w:r>
            <w:r w:rsidR="00E23F4D">
              <w:rPr>
                <w:rFonts w:hint="eastAsia"/>
                <w:w w:val="90"/>
              </w:rPr>
              <w:t>단계 사회적 욕구:</w:t>
            </w:r>
            <w:r w:rsidR="00E23F4D">
              <w:rPr>
                <w:w w:val="90"/>
              </w:rPr>
              <w:t xml:space="preserve"> </w:t>
            </w:r>
            <w:r w:rsidR="00E23F4D">
              <w:rPr>
                <w:rFonts w:hint="eastAsia"/>
                <w:w w:val="90"/>
              </w:rPr>
              <w:t>사랑 및 소속감 욕구</w:t>
            </w:r>
          </w:p>
          <w:p w:rsidR="00E23F4D" w:rsidRDefault="00C04B4C" w:rsidP="00C04B4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4단계 존경 욕구: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자존 욕구,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지배 욕구</w:t>
            </w:r>
          </w:p>
          <w:p w:rsidR="00C04B4C" w:rsidRDefault="00C04B4C" w:rsidP="00C04B4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5단계 지적 욕구: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인지적 요구,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진리 추구의 욕구</w:t>
            </w:r>
          </w:p>
          <w:p w:rsidR="00C04B4C" w:rsidRDefault="00C04B4C" w:rsidP="00C04B4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6단계 심미적 욕구: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탐미의 욕구</w:t>
            </w:r>
          </w:p>
          <w:p w:rsidR="00C04B4C" w:rsidRDefault="00C04B4C" w:rsidP="00C04B4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7단계 자이 실현 욕구</w:t>
            </w:r>
          </w:p>
          <w:p w:rsidR="00C04B4C" w:rsidRPr="00C04B4C" w:rsidRDefault="00C04B4C" w:rsidP="00C04B4C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C04B4C" w:rsidRDefault="00844698" w:rsidP="00E23F4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욕구의 구분</w:t>
            </w:r>
          </w:p>
          <w:p w:rsidR="00844698" w:rsidRDefault="00844698" w:rsidP="0084469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결핍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부족한 것을 채우고자 하는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한번 충족되면 욕구 충족의 의지가 감소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생리적 욕구,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안전 욕구,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사회적 욕구,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존경 욕구가 해당</w:t>
            </w:r>
          </w:p>
          <w:p w:rsidR="00844698" w:rsidRDefault="00844698" w:rsidP="0084469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성장 욕구(존재 욕구)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충족하지 않아도 생존에 문제는 없지만 충족이 될수록 욕구가 증대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지식욕,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심미욕,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자아 실현 욕구가 해당</w:t>
            </w:r>
          </w:p>
          <w:p w:rsidR="00844698" w:rsidRPr="00844698" w:rsidRDefault="00844698" w:rsidP="00844698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44698" w:rsidRDefault="00844698" w:rsidP="00E23F4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결핍 욕구의 설명</w:t>
            </w:r>
          </w:p>
          <w:p w:rsidR="00844698" w:rsidRDefault="00844698" w:rsidP="0084469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생리적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식욕,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수면욕,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성욕,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의식주 등 생명을 유기하기 위한 생리적 수준의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가장 기본적이고 강력한 수준의 욕구</w:t>
            </w:r>
          </w:p>
          <w:p w:rsidR="00844698" w:rsidRDefault="00844698" w:rsidP="0084469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안전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육체적,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심리적인 안전의 욕구,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불합리성,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위험,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위협의 제거</w:t>
            </w:r>
          </w:p>
          <w:p w:rsidR="00844698" w:rsidRDefault="00844698" w:rsidP="0084469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사회적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사회적 소속감,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집단 귀속,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관계 형성,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우정,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사랑에 대한 욕구</w:t>
            </w:r>
          </w:p>
          <w:p w:rsidR="00844698" w:rsidRDefault="00844698" w:rsidP="0084469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존경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존경과 인정,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자부심,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자존심 타인 지배 등을 추구하는 욕구</w:t>
            </w:r>
          </w:p>
          <w:p w:rsidR="00844698" w:rsidRPr="00844698" w:rsidRDefault="00844698" w:rsidP="00844698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44698" w:rsidRDefault="00844698" w:rsidP="00E23F4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존재 욕구의 설명</w:t>
            </w:r>
          </w:p>
          <w:p w:rsidR="00844698" w:rsidRDefault="00844698" w:rsidP="0084469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지적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지식에 대한 추구,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지식의 이해와 발견, 호기심 충족,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학습에 대한 욕구</w:t>
            </w:r>
          </w:p>
          <w:p w:rsidR="00844698" w:rsidRDefault="00844698" w:rsidP="0084469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심미적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문화 예술,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자연,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균형미,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조형미,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내적 아름다움 등 다양한 형태의 아름다움에 대한 욕구</w:t>
            </w:r>
          </w:p>
          <w:p w:rsidR="00844698" w:rsidRDefault="00844698" w:rsidP="00844698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자아실현의 욕구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자기 발견,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자기 발전,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잠재력의 발휘를 추구</w:t>
            </w:r>
          </w:p>
          <w:p w:rsidR="00844698" w:rsidRDefault="00844698" w:rsidP="00844698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존재의 가능성을 완전히 구현하려는 욕구</w:t>
            </w:r>
          </w:p>
          <w:p w:rsidR="00844698" w:rsidRPr="00844698" w:rsidRDefault="00844698" w:rsidP="00844698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844698" w:rsidRDefault="00AB0A1D" w:rsidP="00E23F4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알더퍼의 </w:t>
            </w:r>
            <w:r>
              <w:rPr>
                <w:w w:val="90"/>
              </w:rPr>
              <w:t xml:space="preserve">ERG </w:t>
            </w:r>
            <w:r>
              <w:rPr>
                <w:rFonts w:hint="eastAsia"/>
                <w:w w:val="90"/>
              </w:rPr>
              <w:t>욕구 이론</w:t>
            </w:r>
          </w:p>
          <w:p w:rsidR="00AB0A1D" w:rsidRDefault="00AB0A1D" w:rsidP="00AB0A1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매슬로우 욕구 이론이 설명하지 못하는 현실 세계를 설명하기 위해 생긴 동기 부여 이론</w:t>
            </w:r>
          </w:p>
          <w:p w:rsidR="00AB0A1D" w:rsidRDefault="00AB0A1D" w:rsidP="00AB0A1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인간의 욕구를 세가지로 분류하고 각 욕구가 작용되는 이론을 추가</w:t>
            </w:r>
          </w:p>
          <w:p w:rsidR="00AB0A1D" w:rsidRDefault="00B27EF3" w:rsidP="00AB0A1D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>
              <w:rPr>
                <w:w w:val="90"/>
              </w:rPr>
              <w:lastRenderedPageBreak/>
              <w:pict>
                <v:shape id="_x0000_i1026" type="#_x0000_t75" style="width:278.25pt;height:174pt">
                  <v:imagedata r:id="rId78" o:title="245139375217946607"/>
                </v:shape>
              </w:pict>
            </w:r>
          </w:p>
          <w:p w:rsidR="00AB0A1D" w:rsidRPr="00AB0A1D" w:rsidRDefault="00AB0A1D" w:rsidP="00AB0A1D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AB0A1D" w:rsidRDefault="00AB0A1D" w:rsidP="00E23F4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ERG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이론의 주요 특징</w:t>
            </w:r>
          </w:p>
          <w:p w:rsidR="00AB0A1D" w:rsidRDefault="00AB0A1D" w:rsidP="00AB0A1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존재(생존)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욕구: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 xml:space="preserve">Existence </w:t>
            </w:r>
            <w:r>
              <w:rPr>
                <w:w w:val="90"/>
              </w:rPr>
              <w:t>Needs</w:t>
            </w:r>
          </w:p>
          <w:p w:rsidR="00AB0A1D" w:rsidRDefault="00AB0A1D" w:rsidP="00AB0A1D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기본적인 욕구로 음식,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공기,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물,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임금 그리고 작업 조건과 같은 것에 대한 욕구</w:t>
            </w:r>
          </w:p>
          <w:p w:rsidR="00AB0A1D" w:rsidRDefault="00AB0A1D" w:rsidP="00AB0A1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관계 욕구:</w:t>
            </w:r>
            <w:r>
              <w:rPr>
                <w:w w:val="90"/>
              </w:rPr>
              <w:t xml:space="preserve"> Relatedness Needs</w:t>
            </w:r>
          </w:p>
          <w:p w:rsidR="00AB0A1D" w:rsidRDefault="00AB0A1D" w:rsidP="00AB0A1D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의미 있는 사회적,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개인적 인간관계 형성에 의해서 충족되어질 수 있는 욕구</w:t>
            </w:r>
          </w:p>
          <w:p w:rsidR="00AB0A1D" w:rsidRDefault="00AB0A1D" w:rsidP="00AB0A1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성장 욕구:</w:t>
            </w:r>
            <w:r>
              <w:rPr>
                <w:w w:val="90"/>
              </w:rPr>
              <w:t xml:space="preserve"> Growth Needs</w:t>
            </w:r>
          </w:p>
          <w:p w:rsidR="00AB0A1D" w:rsidRDefault="00AB0A1D" w:rsidP="00AB0A1D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개인의 생산적이고 창의적인 공헌에 의해서 충족될 수 있는 욕구</w:t>
            </w:r>
          </w:p>
          <w:p w:rsidR="00AB0A1D" w:rsidRPr="00AB0A1D" w:rsidRDefault="00AB0A1D" w:rsidP="00AB0A1D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AB0A1D" w:rsidRDefault="00D85425" w:rsidP="00AB0A1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E</w:t>
            </w:r>
            <w:r>
              <w:rPr>
                <w:w w:val="90"/>
              </w:rPr>
              <w:t xml:space="preserve">RG </w:t>
            </w:r>
            <w:r>
              <w:rPr>
                <w:rFonts w:hint="eastAsia"/>
                <w:w w:val="90"/>
              </w:rPr>
              <w:t>이론의 주요 특징</w:t>
            </w:r>
          </w:p>
          <w:p w:rsidR="00D85425" w:rsidRDefault="00D85425" w:rsidP="00D85425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욕구 좌절(욕구 퇴행)</w:t>
            </w:r>
            <w:r>
              <w:rPr>
                <w:w w:val="90"/>
              </w:rPr>
              <w:t>: Needs frustration</w:t>
            </w:r>
          </w:p>
          <w:p w:rsidR="00D85425" w:rsidRDefault="00D85425" w:rsidP="00D85425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고차원적인 욕구가 만족되지 않으면 저차원적인 욕구 충족을 통해 욕구 해소를 시도(예</w:t>
            </w:r>
            <w:r w:rsidR="003F26B5">
              <w:rPr>
                <w:rFonts w:hint="eastAsia"/>
                <w:w w:val="90"/>
              </w:rPr>
              <w:t>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실연 후 양푼 비빔밥)</w:t>
            </w:r>
          </w:p>
          <w:p w:rsidR="00D85425" w:rsidRDefault="00D85425" w:rsidP="00D85425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욕구 강도:</w:t>
            </w:r>
            <w:r>
              <w:rPr>
                <w:w w:val="90"/>
              </w:rPr>
              <w:t xml:space="preserve"> </w:t>
            </w:r>
            <w:r w:rsidR="003F26B5">
              <w:rPr>
                <w:rFonts w:hint="eastAsia"/>
                <w:w w:val="90"/>
              </w:rPr>
              <w:t>N</w:t>
            </w:r>
            <w:r>
              <w:rPr>
                <w:rFonts w:hint="eastAsia"/>
                <w:w w:val="90"/>
              </w:rPr>
              <w:t xml:space="preserve">eeds </w:t>
            </w:r>
            <w:r>
              <w:rPr>
                <w:w w:val="90"/>
              </w:rPr>
              <w:t>strength</w:t>
            </w:r>
          </w:p>
          <w:p w:rsidR="00D85425" w:rsidRDefault="00D85425" w:rsidP="00D85425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저차원적인 욕구가 충족될수록 고차원적 욕구의 바람이 커짐</w:t>
            </w:r>
          </w:p>
          <w:p w:rsidR="00D85425" w:rsidRDefault="00D85425" w:rsidP="00D85425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욕구 만족:</w:t>
            </w:r>
            <w:r>
              <w:rPr>
                <w:w w:val="90"/>
              </w:rPr>
              <w:t xml:space="preserve"> Needs satisfaction</w:t>
            </w:r>
          </w:p>
          <w:p w:rsidR="00D85425" w:rsidRDefault="00D85425" w:rsidP="00D85425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각 수준의 욕구가 충족되지 않을 때 욕구에 대한 바람이 커짐</w:t>
            </w:r>
          </w:p>
          <w:p w:rsidR="00D85425" w:rsidRDefault="00D85425" w:rsidP="00D85425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각 욕구는 독립적으로 작용: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예)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예술 전시회 때 다과를 제공</w:t>
            </w:r>
          </w:p>
          <w:p w:rsidR="00D85425" w:rsidRPr="00D85425" w:rsidRDefault="00D85425" w:rsidP="00D8542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85425" w:rsidRDefault="003F26B5" w:rsidP="00AB0A1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ERG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이론 모델</w:t>
            </w:r>
          </w:p>
          <w:p w:rsidR="003F26B5" w:rsidRDefault="00B27EF3" w:rsidP="003F26B5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>
              <w:rPr>
                <w:w w:val="90"/>
              </w:rPr>
              <w:lastRenderedPageBreak/>
              <w:pict>
                <v:shape id="_x0000_i1027" type="#_x0000_t75" style="width:315.75pt;height:168pt">
                  <v:imagedata r:id="rId79" o:title="ERG_이론_작용_원리"/>
                </v:shape>
              </w:pict>
            </w:r>
          </w:p>
          <w:p w:rsidR="003F26B5" w:rsidRPr="003F26B5" w:rsidRDefault="003F26B5" w:rsidP="003F26B5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3F26B5" w:rsidRDefault="00A45654" w:rsidP="00AB0A1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허츠버그의 동기-위생 이론</w:t>
            </w:r>
          </w:p>
          <w:p w:rsidR="00A45654" w:rsidRDefault="00A45654" w:rsidP="00A45654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“</w:t>
            </w:r>
            <w:r>
              <w:rPr>
                <w:rFonts w:hint="eastAsia"/>
                <w:w w:val="90"/>
              </w:rPr>
              <w:t>불만족은 만족의 결핍이 아니다!</w:t>
            </w:r>
            <w:r>
              <w:rPr>
                <w:w w:val="90"/>
              </w:rPr>
              <w:t>”</w:t>
            </w:r>
          </w:p>
          <w:p w:rsidR="00A45654" w:rsidRDefault="00A45654" w:rsidP="00A45654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쉽게 설명하자면 만족과 불만족은 동일STAT이 아닌 별도의 </w:t>
            </w:r>
            <w:r>
              <w:rPr>
                <w:w w:val="90"/>
              </w:rPr>
              <w:t>STAT</w:t>
            </w:r>
            <w:r>
              <w:rPr>
                <w:rFonts w:hint="eastAsia"/>
                <w:w w:val="90"/>
              </w:rPr>
              <w:t>이라는 것</w:t>
            </w:r>
          </w:p>
          <w:p w:rsidR="00A45654" w:rsidRDefault="00A45654" w:rsidP="00A45654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w w:val="90"/>
              </w:rPr>
              <w:t>‘</w:t>
            </w:r>
            <w:r>
              <w:rPr>
                <w:rFonts w:hint="eastAsia"/>
                <w:w w:val="90"/>
              </w:rPr>
              <w:t>욕하면서 즐긴다</w:t>
            </w:r>
            <w:r>
              <w:rPr>
                <w:w w:val="90"/>
              </w:rPr>
              <w:t>’</w:t>
            </w:r>
            <w:r>
              <w:rPr>
                <w:rFonts w:hint="eastAsia"/>
                <w:w w:val="90"/>
              </w:rPr>
              <w:t>는 유저의 행동을 설명</w:t>
            </w:r>
          </w:p>
          <w:p w:rsidR="00A45654" w:rsidRPr="00A45654" w:rsidRDefault="00A45654" w:rsidP="00A45654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D85425" w:rsidRDefault="00A45654" w:rsidP="00AB0A1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동기-위생 이론</w:t>
            </w:r>
          </w:p>
          <w:p w:rsidR="00A45654" w:rsidRDefault="00A45654" w:rsidP="00A45654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동기 요인:</w:t>
            </w:r>
            <w:r>
              <w:rPr>
                <w:w w:val="90"/>
              </w:rPr>
              <w:t xml:space="preserve"> Motivation, </w:t>
            </w:r>
            <w:r>
              <w:rPr>
                <w:rFonts w:hint="eastAsia"/>
                <w:w w:val="90"/>
              </w:rPr>
              <w:t>만족 요인</w:t>
            </w:r>
          </w:p>
          <w:p w:rsidR="00A45654" w:rsidRDefault="00A45654" w:rsidP="00A45654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만족도 높아지며 그때 성과가 높아지게 하는 요인</w:t>
            </w:r>
          </w:p>
          <w:p w:rsidR="00A45654" w:rsidRDefault="00A45654" w:rsidP="00A45654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성취,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인정,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일 자체,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책임감,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발전,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성장</w:t>
            </w:r>
          </w:p>
          <w:p w:rsidR="00A45654" w:rsidRDefault="00A45654" w:rsidP="00A45654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위생 요인:</w:t>
            </w:r>
            <w:r>
              <w:rPr>
                <w:w w:val="90"/>
              </w:rPr>
              <w:t xml:space="preserve"> Hygi</w:t>
            </w:r>
            <w:r>
              <w:rPr>
                <w:rFonts w:hint="eastAsia"/>
                <w:w w:val="90"/>
              </w:rPr>
              <w:t>e</w:t>
            </w:r>
            <w:r>
              <w:rPr>
                <w:w w:val="90"/>
              </w:rPr>
              <w:t xml:space="preserve">ne, </w:t>
            </w:r>
            <w:r>
              <w:rPr>
                <w:rFonts w:hint="eastAsia"/>
                <w:w w:val="90"/>
              </w:rPr>
              <w:t>불만족 요인</w:t>
            </w:r>
          </w:p>
          <w:p w:rsidR="00A45654" w:rsidRDefault="00A45654" w:rsidP="00A45654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불만족은 줄이지만 만족도를 높이지는 못하는 요인</w:t>
            </w:r>
          </w:p>
          <w:p w:rsidR="00A45654" w:rsidRDefault="00A45654" w:rsidP="00A45654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편의성, 제약,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타 유저와의 관계,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보상,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지위,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안전</w:t>
            </w:r>
          </w:p>
          <w:p w:rsidR="00A45654" w:rsidRDefault="00A45654" w:rsidP="00A45654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어느 한 쪽이 아무리 높아져도 다른 한 쪽을 대체할 수 없다</w:t>
            </w:r>
          </w:p>
          <w:p w:rsidR="00A45654" w:rsidRDefault="00A45654" w:rsidP="00A45654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동기 부여를 위해서는 위생 요인보다 동기 요인에 집중해야 한다</w:t>
            </w:r>
          </w:p>
          <w:p w:rsidR="00A45654" w:rsidRDefault="00A45654" w:rsidP="00A45654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FB4C4D" w:rsidRPr="00FB4C4D" w:rsidRDefault="00FB4C4D" w:rsidP="00A45654">
            <w:pPr>
              <w:widowControl/>
              <w:wordWrap/>
              <w:autoSpaceDE/>
              <w:autoSpaceDN/>
              <w:rPr>
                <w:b/>
                <w:w w:val="90"/>
              </w:rPr>
            </w:pPr>
            <w:r w:rsidRPr="00FB4C4D">
              <w:rPr>
                <w:b/>
                <w:w w:val="90"/>
              </w:rPr>
              <w:t>“</w:t>
            </w:r>
            <w:r w:rsidRPr="00FB4C4D">
              <w:rPr>
                <w:rFonts w:hint="eastAsia"/>
                <w:b/>
                <w:w w:val="90"/>
              </w:rPr>
              <w:t>배운 걸 어떻게 써먹지?</w:t>
            </w:r>
            <w:r w:rsidRPr="00FB4C4D">
              <w:rPr>
                <w:b/>
                <w:w w:val="90"/>
              </w:rPr>
              <w:t>”</w:t>
            </w:r>
          </w:p>
          <w:p w:rsidR="00A45654" w:rsidRDefault="00FB4C4D" w:rsidP="00AB0A1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욕구 이론의 실제적 활용</w:t>
            </w:r>
          </w:p>
          <w:p w:rsidR="00FB4C4D" w:rsidRDefault="00FB4C4D" w:rsidP="00FB4C4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인간의 욕구는 게임 컨텐츠 안에서도 작용</w:t>
            </w:r>
          </w:p>
          <w:p w:rsidR="00FB4C4D" w:rsidRDefault="00FB4C4D" w:rsidP="00FB4C4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 w:rsidRPr="00E27F73">
              <w:rPr>
                <w:rFonts w:hint="eastAsia"/>
                <w:color w:val="FF0000"/>
                <w:w w:val="90"/>
              </w:rPr>
              <w:t>생존과 안전의 욕구</w:t>
            </w:r>
            <w:r>
              <w:rPr>
                <w:rFonts w:hint="eastAsia"/>
                <w:w w:val="90"/>
              </w:rPr>
              <w:t>가 충족되지 않으면 게임 이탈률이 높음</w:t>
            </w:r>
          </w:p>
          <w:p w:rsidR="00FB4C4D" w:rsidRDefault="00FB4C4D" w:rsidP="00FB4C4D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너무 많이 죽어서 하기 싫다,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너무 어렵다,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너무 돈을 벌기 힘들다 등</w:t>
            </w:r>
          </w:p>
          <w:p w:rsidR="00FB4C4D" w:rsidRDefault="00FB4C4D" w:rsidP="00FB4C4D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게임의 수명을 늘리기 위해서는 계속적인 </w:t>
            </w:r>
            <w:r w:rsidRPr="00E27F73">
              <w:rPr>
                <w:rFonts w:hint="eastAsia"/>
                <w:color w:val="FF0000"/>
                <w:w w:val="90"/>
              </w:rPr>
              <w:t>고차원적인 욕구</w:t>
            </w:r>
            <w:r>
              <w:rPr>
                <w:rFonts w:hint="eastAsia"/>
                <w:w w:val="90"/>
              </w:rPr>
              <w:t>의 충족이 필요</w:t>
            </w:r>
          </w:p>
          <w:p w:rsidR="00FB4C4D" w:rsidRDefault="00FB4C4D" w:rsidP="00FB4C4D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욕 먹는 게 짜증나니 게임 접어야겠다,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나는 이 게임의 지존이다,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새로운 보스 던전을 공략하는 게 재미있다 등등</w:t>
            </w:r>
          </w:p>
          <w:p w:rsidR="00E27F73" w:rsidRDefault="00E27F73" w:rsidP="00E27F73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패치를 통해 불편한 점을 개선했는데 왜 신규 가입자 지표가 그대로지?</w:t>
            </w:r>
          </w:p>
          <w:p w:rsidR="00E27F73" w:rsidRDefault="00E27F73" w:rsidP="00E27F73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편하지만 여전히 재미는 없잖아</w:t>
            </w:r>
          </w:p>
          <w:p w:rsidR="00E27F73" w:rsidRDefault="00E27F73" w:rsidP="00E27F73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욕구 이론을 통한 분석</w:t>
            </w:r>
          </w:p>
          <w:p w:rsidR="00E27F73" w:rsidRDefault="00E27F73" w:rsidP="00E27F73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유저에게 실제로 부족한 부분이 무엇인지,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만족을 시키지 못한 부분이 무엇인지 체크할 수 있음</w:t>
            </w:r>
          </w:p>
          <w:p w:rsidR="00E27F73" w:rsidRDefault="00E27F73" w:rsidP="00E27F73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유저의 </w:t>
            </w:r>
            <w:r w:rsidRPr="00E27F73">
              <w:rPr>
                <w:rFonts w:hint="eastAsia"/>
                <w:color w:val="FF0000"/>
                <w:w w:val="90"/>
              </w:rPr>
              <w:t>실제 욕구</w:t>
            </w:r>
            <w:r>
              <w:rPr>
                <w:rFonts w:hint="eastAsia"/>
                <w:w w:val="90"/>
              </w:rPr>
              <w:t>는 모습 그대로 드러나기도 하지만 종종 다른 모습으로 포장되어 원인 파악에 혼란을 줌</w:t>
            </w:r>
          </w:p>
          <w:p w:rsidR="00FB4C4D" w:rsidRPr="00FB4C4D" w:rsidRDefault="00FB4C4D" w:rsidP="00FB4C4D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FB4C4D" w:rsidRPr="00E23F4D" w:rsidRDefault="00FB4C4D" w:rsidP="00AB0A1D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</w:p>
        </w:tc>
        <w:tc>
          <w:tcPr>
            <w:tcW w:w="7694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B6289E" w:rsidRDefault="00B6289E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B6289E" w:rsidRDefault="00B6289E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B6289E" w:rsidRDefault="00B6289E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F095A" w:rsidRDefault="00B6289E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정의와 이론의 차이: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예외가 없고 있고</w:t>
            </w:r>
          </w:p>
          <w:p w:rsidR="000F095A" w:rsidRDefault="000F095A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F095A" w:rsidRDefault="000F095A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F095A" w:rsidRDefault="000F095A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F095A" w:rsidRDefault="000F095A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F095A" w:rsidRDefault="000F095A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F095A" w:rsidRDefault="000F095A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F095A" w:rsidRDefault="00057082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 xml:space="preserve">예) 부모님 회사의 보고서 </w:t>
            </w:r>
            <w:r>
              <w:rPr>
                <w:color w:val="5B9BD5" w:themeColor="accent1"/>
                <w:w w:val="90"/>
              </w:rPr>
              <w:t>100</w:t>
            </w:r>
            <w:r>
              <w:rPr>
                <w:rFonts w:hint="eastAsia"/>
                <w:color w:val="5B9BD5" w:themeColor="accent1"/>
                <w:w w:val="90"/>
              </w:rPr>
              <w:t xml:space="preserve">장 쓰기 </w:t>
            </w:r>
            <w:r>
              <w:rPr>
                <w:color w:val="5B9BD5" w:themeColor="accent1"/>
                <w:w w:val="90"/>
              </w:rPr>
              <w:t xml:space="preserve">vs </w:t>
            </w:r>
            <w:r>
              <w:rPr>
                <w:rFonts w:hint="eastAsia"/>
                <w:color w:val="5B9BD5" w:themeColor="accent1"/>
                <w:w w:val="90"/>
              </w:rPr>
              <w:t xml:space="preserve">게임 보고서 </w:t>
            </w:r>
            <w:r>
              <w:rPr>
                <w:color w:val="5B9BD5" w:themeColor="accent1"/>
                <w:w w:val="90"/>
              </w:rPr>
              <w:t>100</w:t>
            </w:r>
            <w:r>
              <w:rPr>
                <w:rFonts w:hint="eastAsia"/>
                <w:color w:val="5B9BD5" w:themeColor="accent1"/>
                <w:w w:val="90"/>
              </w:rPr>
              <w:t>장 쓰기</w:t>
            </w:r>
          </w:p>
          <w:p w:rsidR="000F095A" w:rsidRDefault="00057082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같은 행동이라도 동기 부여가 된 일은 더 활성화된 상태로 수행하게 된다</w:t>
            </w:r>
          </w:p>
          <w:p w:rsidR="000F095A" w:rsidRPr="00057082" w:rsidRDefault="00057082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그냥 하는 행동이 아니라 목표를 달성하기 위해 수행한다</w:t>
            </w:r>
          </w:p>
          <w:p w:rsidR="000F095A" w:rsidRDefault="00057082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끝나길 바라지 않고 계속되어 더 하길 바란다</w:t>
            </w:r>
          </w:p>
          <w:p w:rsidR="00E23F4D" w:rsidRDefault="00E23F4D" w:rsidP="00E23F4D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3F4D" w:rsidRPr="00E23F4D" w:rsidRDefault="00E23F4D" w:rsidP="00E23F4D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1)</w:t>
            </w:r>
            <w:r w:rsidRPr="00E23F4D">
              <w:rPr>
                <w:rFonts w:hint="eastAsia"/>
                <w:color w:val="5B9BD5" w:themeColor="accent1"/>
                <w:w w:val="90"/>
              </w:rPr>
              <w:t>공포</w:t>
            </w:r>
            <w:r>
              <w:rPr>
                <w:rFonts w:hint="eastAsia"/>
                <w:color w:val="5B9BD5" w:themeColor="accent1"/>
                <w:w w:val="90"/>
              </w:rPr>
              <w:t xml:space="preserve"> 2)</w:t>
            </w:r>
            <w:r w:rsidRPr="00E23F4D">
              <w:rPr>
                <w:rFonts w:hint="eastAsia"/>
                <w:color w:val="5B9BD5" w:themeColor="accent1"/>
                <w:w w:val="90"/>
              </w:rPr>
              <w:t>물질(보상)</w:t>
            </w:r>
          </w:p>
          <w:p w:rsidR="000F095A" w:rsidRDefault="000F095A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F095A" w:rsidRDefault="000F095A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0F095A" w:rsidRDefault="000F095A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3F4D" w:rsidRDefault="00E23F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하위 욕구를 충족하지 못하면 상위 욕구가 발현되지 않는다?</w:t>
            </w:r>
          </w:p>
          <w:p w:rsidR="00E23F4D" w:rsidRDefault="00E23F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예외가 너무 많다(예)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카푸어,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홈푸어)</w:t>
            </w:r>
          </w:p>
          <w:p w:rsidR="00E23F4D" w:rsidRDefault="00E23F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3F4D" w:rsidRDefault="00E23F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3F4D" w:rsidRDefault="00E23F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3F4D" w:rsidRDefault="00E23F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3F4D" w:rsidRDefault="00E23F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3F4D" w:rsidRDefault="00E23F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인류가 문명을 발전시켜온 과정과 형태가 비슷하다</w:t>
            </w:r>
          </w:p>
          <w:p w:rsidR="00C04B4C" w:rsidRP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C04B4C" w:rsidRDefault="00C04B4C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844698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844698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매슬로우 욕구 단계: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하위 단계 무시하고 상위 채우려는 경우도 있고 예외 많다</w:t>
            </w: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동시에 또는 상위 욕구를 통해 하위 욕구를 통제하려고 한다는 이론</w:t>
            </w: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 xml:space="preserve">욕구와 사람들이 회사를 다니는 </w:t>
            </w:r>
            <w:r w:rsidR="00C45BB1">
              <w:rPr>
                <w:rFonts w:hint="eastAsia"/>
                <w:color w:val="5B9BD5" w:themeColor="accent1"/>
                <w:w w:val="90"/>
              </w:rPr>
              <w:t>이유와도</w:t>
            </w:r>
            <w:r>
              <w:rPr>
                <w:rFonts w:hint="eastAsia"/>
                <w:color w:val="5B9BD5" w:themeColor="accent1"/>
                <w:w w:val="90"/>
              </w:rPr>
              <w:t xml:space="preserve"> 매칭이 된다</w:t>
            </w: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회사를 다니는 이유:</w:t>
            </w:r>
            <w:r>
              <w:rPr>
                <w:color w:val="5B9BD5" w:themeColor="accent1"/>
                <w:w w:val="90"/>
              </w:rPr>
              <w:t xml:space="preserve"> 1)</w:t>
            </w:r>
            <w:r>
              <w:rPr>
                <w:rFonts w:hint="eastAsia"/>
                <w:color w:val="5B9BD5" w:themeColor="accent1"/>
                <w:w w:val="90"/>
              </w:rPr>
              <w:t>급여,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 xml:space="preserve">업무에 대한 처우 </w:t>
            </w:r>
            <w:r>
              <w:rPr>
                <w:color w:val="5B9BD5" w:themeColor="accent1"/>
                <w:w w:val="90"/>
              </w:rPr>
              <w:t>2)</w:t>
            </w:r>
            <w:r>
              <w:rPr>
                <w:rFonts w:hint="eastAsia"/>
                <w:color w:val="5B9BD5" w:themeColor="accent1"/>
                <w:w w:val="90"/>
              </w:rPr>
              <w:t xml:space="preserve">같이 일하는 사람이 좋아서 </w:t>
            </w:r>
            <w:r>
              <w:rPr>
                <w:color w:val="5B9BD5" w:themeColor="accent1"/>
                <w:w w:val="90"/>
              </w:rPr>
              <w:t>3)</w:t>
            </w:r>
            <w:r w:rsidR="00C45BB1">
              <w:rPr>
                <w:rFonts w:hint="eastAsia"/>
                <w:color w:val="5B9BD5" w:themeColor="accent1"/>
                <w:w w:val="90"/>
              </w:rPr>
              <w:t>비전이 있어서</w:t>
            </w: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85425" w:rsidRDefault="00D8542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85425" w:rsidRDefault="003F26B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코칭 모델에서도 많이 쓰인다</w:t>
            </w:r>
          </w:p>
          <w:p w:rsidR="003F26B5" w:rsidRDefault="003F26B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자존감 낮은 사람이 관계형성에 애를 먹을 때 자기만의 세계로 퇴행적으로 빠져든다</w:t>
            </w:r>
          </w:p>
          <w:p w:rsidR="00D85425" w:rsidRDefault="00D8542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85425" w:rsidRDefault="00D8542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85425" w:rsidRDefault="003F26B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 xml:space="preserve">매슬로우와 다르게 결핍이 충족되면 끝이 </w:t>
            </w:r>
            <w:r w:rsidR="003577CF">
              <w:rPr>
                <w:rFonts w:hint="eastAsia"/>
                <w:color w:val="5B9BD5" w:themeColor="accent1"/>
                <w:w w:val="90"/>
              </w:rPr>
              <w:t>아니라</w:t>
            </w:r>
            <w:r>
              <w:rPr>
                <w:rFonts w:hint="eastAsia"/>
                <w:color w:val="5B9BD5" w:themeColor="accent1"/>
                <w:w w:val="90"/>
              </w:rPr>
              <w:t xml:space="preserve"> 점점 많은 것을 요구한다고 설명</w:t>
            </w:r>
          </w:p>
          <w:p w:rsidR="00D85425" w:rsidRDefault="003F26B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인류가 화장실을 쓰는 시간이 늘고 있다-</w:t>
            </w:r>
            <w:r>
              <w:rPr>
                <w:color w:val="5B9BD5" w:themeColor="accent1"/>
                <w:w w:val="90"/>
              </w:rPr>
              <w:t>&gt;</w:t>
            </w:r>
            <w:r>
              <w:rPr>
                <w:rFonts w:hint="eastAsia"/>
                <w:color w:val="5B9BD5" w:themeColor="accent1"/>
                <w:w w:val="90"/>
              </w:rPr>
              <w:t>스마트폰 때문에</w:t>
            </w:r>
          </w:p>
          <w:p w:rsidR="003F26B5" w:rsidRDefault="003F26B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생리적 욕구 때문에 왔지만 그것을 망각하게 된다</w:t>
            </w:r>
          </w:p>
          <w:p w:rsidR="00D85425" w:rsidRDefault="00D8542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B0A1D" w:rsidRDefault="00AB0A1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3F26B5" w:rsidRDefault="003F26B5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사람의 욕구가 기본적으로 뭐가 부족하니까 이걸 채우려는 심리/행동으로 정의</w:t>
            </w: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허츠버그는 기업을 연구하면서 사람들의 불만을 형성하는 요소와 만족을 형성하는 요소가 별개라는 것 발견</w:t>
            </w: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어떤 사람에게는 불만 요소의 제거가 만족보다 중요하고 그 반대의 경우도 있다</w:t>
            </w:r>
          </w:p>
          <w:p w:rsidR="00A45654" w:rsidRP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A45654" w:rsidRDefault="00A45654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63AAE" w:rsidRDefault="00F63AAE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B4C4D" w:rsidRDefault="00FB4C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B4C4D" w:rsidRDefault="00FB4C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B4C4D" w:rsidRDefault="00FB4C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이런 부분이 극대화되는 경우: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하고 싶은 사람은 많지만 진입하기 힘든 경우.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컨텐츠 분야의 열정 페이</w:t>
            </w:r>
          </w:p>
          <w:p w:rsidR="00FB4C4D" w:rsidRDefault="00FB4C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 xml:space="preserve">게임에서 </w:t>
            </w:r>
            <w:r w:rsidR="00E27F73">
              <w:rPr>
                <w:rFonts w:hint="eastAsia"/>
                <w:color w:val="5B9BD5" w:themeColor="accent1"/>
                <w:w w:val="90"/>
              </w:rPr>
              <w:t xml:space="preserve">가장 </w:t>
            </w:r>
            <w:r>
              <w:rPr>
                <w:rFonts w:hint="eastAsia"/>
                <w:color w:val="5B9BD5" w:themeColor="accent1"/>
                <w:w w:val="90"/>
              </w:rPr>
              <w:t>쉽게 발견할 수 있는 것은 불만족 요인</w:t>
            </w:r>
          </w:p>
          <w:p w:rsidR="00FB4C4D" w:rsidRDefault="00FB4C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그러나 이것을 제거했다고 게임이 더 잘 되지는 않는다</w:t>
            </w:r>
          </w:p>
          <w:p w:rsidR="00FB4C4D" w:rsidRDefault="00FB4C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63AAE" w:rsidRDefault="00F63AAE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B4C4D" w:rsidRDefault="00FB4C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B4C4D" w:rsidRDefault="00FB4C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실생활에서 생존과 안전 욕구가 충족되지 않는다면(채울 수 있는 방법이 없다면)-</w:t>
            </w:r>
            <w:r>
              <w:rPr>
                <w:color w:val="5B9BD5" w:themeColor="accent1"/>
                <w:w w:val="90"/>
              </w:rPr>
              <w:t>&gt;</w:t>
            </w:r>
            <w:r>
              <w:rPr>
                <w:rFonts w:hint="eastAsia"/>
                <w:color w:val="5B9BD5" w:themeColor="accent1"/>
                <w:w w:val="90"/>
              </w:rPr>
              <w:t>죽기 또는 범죄 등의 선택 밖에 안 남음-</w:t>
            </w:r>
            <w:r>
              <w:rPr>
                <w:color w:val="5B9BD5" w:themeColor="accent1"/>
                <w:w w:val="90"/>
              </w:rPr>
              <w:t>&gt;</w:t>
            </w:r>
            <w:r>
              <w:rPr>
                <w:rFonts w:hint="eastAsia"/>
                <w:color w:val="5B9BD5" w:themeColor="accent1"/>
                <w:w w:val="90"/>
              </w:rPr>
              <w:t>사회적인 최소한의 안전장치 필요</w:t>
            </w:r>
          </w:p>
          <w:p w:rsidR="00FB4C4D" w:rsidRDefault="00FB4C4D" w:rsidP="000F095A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7F73" w:rsidRDefault="00E27F73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lastRenderedPageBreak/>
              <w:t>위생 요인이 충족 안되면 쉽게 이탈-&gt;불만 요소 생존과 안전 요소 점검해야</w:t>
            </w:r>
          </w:p>
          <w:p w:rsidR="00E27F73" w:rsidRDefault="00E27F73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서비스 시작할 때 가장 쉽게 실패하는 것은 서비스 안정화</w:t>
            </w:r>
          </w:p>
          <w:p w:rsidR="00E27F73" w:rsidRDefault="00E27F73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초기 이탈하는 유저들은 내가 얼만큼 즐길 수 있다는 것이 체감이 안 되기 때문에</w:t>
            </w:r>
          </w:p>
          <w:p w:rsidR="00E27F73" w:rsidRDefault="00E27F73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7F73" w:rsidRDefault="00E27F73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안정화되고 난 이후에는 이렇게 하면 더 성장할 수 있을 것 같다,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더 멋있어 질 수 있을 것 같다,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특별해 질 것 같다는 느낌이 있어야 결제하기 시작</w:t>
            </w:r>
          </w:p>
          <w:p w:rsidR="00E27F73" w:rsidRDefault="00E27F73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동기부여의 지속/유지 성향을 이용하게 되는 것</w:t>
            </w:r>
          </w:p>
          <w:p w:rsidR="00E27F73" w:rsidRDefault="00E27F73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예)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소녀전선</w:t>
            </w:r>
          </w:p>
          <w:p w:rsidR="00E27F73" w:rsidRDefault="00E27F73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E27F73" w:rsidRDefault="008420F0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예)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힐링포션: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생존과 안전에 대한 욕구 충족</w:t>
            </w:r>
          </w:p>
          <w:p w:rsidR="00E27F73" w:rsidRDefault="008420F0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예)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길드: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길드 시스템이 잘 돌아가는 게임과 이게 왜 있지 싶은 게임의 차이-</w:t>
            </w:r>
            <w:r>
              <w:rPr>
                <w:color w:val="5B9BD5" w:themeColor="accent1"/>
                <w:w w:val="90"/>
              </w:rPr>
              <w:t>&gt;</w:t>
            </w:r>
            <w:r>
              <w:rPr>
                <w:rFonts w:hint="eastAsia"/>
                <w:color w:val="5B9BD5" w:themeColor="accent1"/>
                <w:w w:val="90"/>
              </w:rPr>
              <w:t>리니지의 길드 게임의 정점에 도달할 수 있는 모델(성주)이 길드를 통해 도달하게 됨 내 캐릭터의 성장과 길드의 성장이 함께 되어야 정점에 오른다 다른 게임도 이런 모델을 제시하려고 노력했으나 내 캐릭터의 목표와 길드의 목표를 일치시키지 못하여 실패함</w:t>
            </w:r>
          </w:p>
          <w:p w:rsidR="008420F0" w:rsidRPr="00942922" w:rsidRDefault="008420F0" w:rsidP="00E27F7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예)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게임 안 특정 그룹 유저가 신규 유저를 학살했다-</w:t>
            </w:r>
            <w:r>
              <w:rPr>
                <w:color w:val="5B9BD5" w:themeColor="accent1"/>
                <w:w w:val="90"/>
              </w:rPr>
              <w:t>&gt;</w:t>
            </w:r>
            <w:r>
              <w:rPr>
                <w:rFonts w:hint="eastAsia"/>
                <w:color w:val="5B9BD5" w:themeColor="accent1"/>
                <w:w w:val="90"/>
              </w:rPr>
              <w:t>학살 당하는 유저는 생존과 안전의 욕구에 문제 학살 하는 유저는 존재 욕구를 충족하고 있다고 생각 이 존재 욕구의 충족을 막을 것인가?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이들은 왜 이러는 걸까?</w:t>
            </w:r>
            <w:r>
              <w:rPr>
                <w:color w:val="5B9BD5" w:themeColor="accent1"/>
                <w:w w:val="90"/>
              </w:rPr>
              <w:t xml:space="preserve"> </w:t>
            </w:r>
            <w:r>
              <w:rPr>
                <w:rFonts w:hint="eastAsia"/>
                <w:color w:val="5B9BD5" w:themeColor="accent1"/>
                <w:w w:val="90"/>
              </w:rPr>
              <w:t>다른 욕구 충족 모델이 없어서(밸런스가 안 맞거나)</w:t>
            </w:r>
            <w:r>
              <w:rPr>
                <w:color w:val="5B9BD5" w:themeColor="accent1"/>
                <w:w w:val="90"/>
              </w:rPr>
              <w:t xml:space="preserve"> PvP</w:t>
            </w:r>
            <w:r>
              <w:rPr>
                <w:rFonts w:hint="eastAsia"/>
                <w:color w:val="5B9BD5" w:themeColor="accent1"/>
                <w:w w:val="90"/>
              </w:rPr>
              <w:t>를 없앨까 라는 접근하면 안된다</w:t>
            </w:r>
          </w:p>
        </w:tc>
      </w:tr>
    </w:tbl>
    <w:p w:rsidR="00B27EF3" w:rsidRDefault="00B27EF3" w:rsidP="00BA79F2">
      <w:pPr>
        <w:widowControl/>
        <w:wordWrap/>
        <w:autoSpaceDE/>
        <w:autoSpaceDN/>
        <w:rPr>
          <w:w w:val="90"/>
        </w:rPr>
      </w:pPr>
    </w:p>
    <w:p w:rsidR="00B27EF3" w:rsidRDefault="00B27EF3">
      <w:pPr>
        <w:widowControl/>
        <w:wordWrap/>
        <w:autoSpaceDE/>
        <w:autoSpaceDN/>
        <w:rPr>
          <w:w w:val="90"/>
        </w:rPr>
      </w:pPr>
      <w:r>
        <w:rPr>
          <w:w w:val="9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388"/>
      </w:tblGrid>
      <w:tr w:rsidR="00B27EF3" w:rsidTr="00B27EF3">
        <w:tc>
          <w:tcPr>
            <w:tcW w:w="15388" w:type="dxa"/>
            <w:tcBorders>
              <w:top w:val="double" w:sz="4" w:space="0" w:color="A5A5A5" w:themeColor="accent3"/>
              <w:left w:val="nil"/>
              <w:bottom w:val="double" w:sz="4" w:space="0" w:color="A5A5A5" w:themeColor="accent3"/>
              <w:right w:val="nil"/>
            </w:tcBorders>
          </w:tcPr>
          <w:p w:rsidR="00B27EF3" w:rsidRPr="00942922" w:rsidRDefault="0002618C" w:rsidP="00B27EF3">
            <w:pPr>
              <w:widowControl/>
              <w:wordWrap/>
              <w:autoSpaceDE/>
              <w:autoSpaceDN/>
              <w:jc w:val="center"/>
              <w:rPr>
                <w:b/>
                <w:w w:val="90"/>
                <w:sz w:val="24"/>
              </w:rPr>
            </w:pPr>
            <w:r>
              <w:rPr>
                <w:rFonts w:hint="eastAsia"/>
                <w:b/>
                <w:w w:val="90"/>
                <w:sz w:val="24"/>
              </w:rPr>
              <w:lastRenderedPageBreak/>
              <w:t>기획서 작성</w:t>
            </w:r>
          </w:p>
          <w:p w:rsidR="00B27EF3" w:rsidRDefault="00B27EF3" w:rsidP="00B27EF3">
            <w:pPr>
              <w:widowControl/>
              <w:wordWrap/>
              <w:autoSpaceDE/>
              <w:autoSpaceDN/>
              <w:jc w:val="center"/>
              <w:rPr>
                <w:w w:val="90"/>
              </w:rPr>
            </w:pPr>
            <w:r w:rsidRPr="00A9232C">
              <w:rPr>
                <w:rFonts w:hint="eastAsia"/>
                <w:b/>
                <w:w w:val="90"/>
              </w:rPr>
              <w:t>2019.09.</w:t>
            </w:r>
            <w:r>
              <w:rPr>
                <w:b/>
                <w:w w:val="90"/>
              </w:rPr>
              <w:t>27</w:t>
            </w:r>
            <w:r w:rsidRPr="00A9232C">
              <w:rPr>
                <w:rFonts w:hint="eastAsia"/>
                <w:b/>
                <w:w w:val="90"/>
              </w:rPr>
              <w:t>.</w:t>
            </w:r>
            <w:r>
              <w:rPr>
                <w:rFonts w:hint="eastAsia"/>
                <w:b/>
                <w:w w:val="90"/>
              </w:rPr>
              <w:t>금</w:t>
            </w:r>
            <w:r w:rsidRPr="00A9232C">
              <w:rPr>
                <w:rFonts w:hint="eastAsia"/>
                <w:b/>
                <w:w w:val="90"/>
              </w:rPr>
              <w:t>.</w:t>
            </w:r>
          </w:p>
        </w:tc>
      </w:tr>
    </w:tbl>
    <w:p w:rsidR="00A443FC" w:rsidRPr="00B27EF3" w:rsidRDefault="00A443FC" w:rsidP="00BA79F2">
      <w:pPr>
        <w:widowControl/>
        <w:wordWrap/>
        <w:autoSpaceDE/>
        <w:autoSpaceDN/>
        <w:rPr>
          <w:w w:val="9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A443FC" w:rsidRPr="00942922" w:rsidTr="00B27EF3">
        <w:tc>
          <w:tcPr>
            <w:tcW w:w="7694" w:type="dxa"/>
            <w:tcBorders>
              <w:top w:val="doub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</w:tcPr>
          <w:p w:rsidR="00A443FC" w:rsidRPr="00EF7AD1" w:rsidRDefault="00A443FC" w:rsidP="00DD7E42">
            <w:pPr>
              <w:widowControl/>
              <w:wordWrap/>
              <w:autoSpaceDE/>
              <w:autoSpaceDN/>
              <w:rPr>
                <w:b/>
                <w:i/>
                <w:w w:val="90"/>
              </w:rPr>
            </w:pPr>
            <w:r w:rsidRPr="00EF7AD1">
              <w:rPr>
                <w:b/>
                <w:i/>
                <w:w w:val="90"/>
              </w:rPr>
              <w:t>“</w:t>
            </w:r>
            <w:r w:rsidRPr="00EF7AD1">
              <w:rPr>
                <w:rFonts w:hint="eastAsia"/>
                <w:b/>
                <w:i/>
                <w:w w:val="90"/>
              </w:rPr>
              <w:t>자만하지 말자!</w:t>
            </w:r>
            <w:r w:rsidRPr="00EF7AD1">
              <w:rPr>
                <w:b/>
                <w:i/>
                <w:w w:val="90"/>
              </w:rPr>
              <w:t>”</w:t>
            </w:r>
          </w:p>
          <w:p w:rsidR="00A443FC" w:rsidRDefault="00A443FC" w:rsidP="00B27EF3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시행착오로 반복되는 작업이 손해라는 생각 버리기</w:t>
            </w:r>
          </w:p>
          <w:p w:rsidR="00A443FC" w:rsidRDefault="00A443FC" w:rsidP="00DD7E42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대부분의 일 못하는 사람의 착각</w:t>
            </w:r>
          </w:p>
          <w:p w:rsidR="00A443FC" w:rsidRDefault="00A443FC" w:rsidP="00DD7E42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시행착오에 소모되는 시간을 낭비한 시간이라고 생각</w:t>
            </w:r>
          </w:p>
          <w:p w:rsidR="00A443FC" w:rsidRDefault="00A443FC" w:rsidP="00DD7E42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고민을 많이 안해보고 일하다 보니 발생한 멍청한 짓이라 여김</w:t>
            </w:r>
          </w:p>
          <w:p w:rsidR="00A443FC" w:rsidRDefault="00A443FC" w:rsidP="00DD7E42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그러다 보니 고민을 많이 하느라 되려 시간을 낭비하고 결과는 문제점투성이</w:t>
            </w:r>
          </w:p>
          <w:p w:rsidR="00A443FC" w:rsidRPr="00DD7E42" w:rsidRDefault="00A443FC" w:rsidP="00DD7E42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A443FC" w:rsidRDefault="00A443FC" w:rsidP="00B27EF3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자신의 실력을 인정할 줄 알아야 실력을 올림</w:t>
            </w:r>
          </w:p>
          <w:p w:rsidR="00A443FC" w:rsidRDefault="00A443FC" w:rsidP="00DD7E42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결과물 </w:t>
            </w:r>
            <w:r>
              <w:rPr>
                <w:w w:val="90"/>
              </w:rPr>
              <w:t xml:space="preserve">= </w:t>
            </w:r>
            <w:r>
              <w:rPr>
                <w:rFonts w:hint="eastAsia"/>
                <w:w w:val="90"/>
              </w:rPr>
              <w:t>자신의 실력 맞음</w:t>
            </w:r>
          </w:p>
          <w:p w:rsidR="00A443FC" w:rsidRDefault="00A443FC" w:rsidP="00DD7E42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100% 자신의 실력으로 만들어진 걸 확인하고 인정해야 보완점이 보임</w:t>
            </w:r>
          </w:p>
          <w:p w:rsidR="00A443FC" w:rsidRDefault="00A443FC" w:rsidP="00DD7E42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인정하기 싫어 일하는 과정에서 발견되는 부족한 부분을 일일이 다 보완</w:t>
            </w:r>
          </w:p>
          <w:p w:rsidR="00A443FC" w:rsidRDefault="00A443FC" w:rsidP="00DD7E42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방향성도 없고 얼만큼의 시간을 소모해야 하는지도 가늠을 못함</w:t>
            </w:r>
          </w:p>
          <w:p w:rsidR="00A443FC" w:rsidRDefault="00A443FC" w:rsidP="00DD7E42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 방법이 도움이 안되는 건 아니지만 비효율적이고 휘발성도 강함</w:t>
            </w:r>
          </w:p>
          <w:p w:rsidR="00A443FC" w:rsidRDefault="00A443FC" w:rsidP="00DD7E42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실력이 부끄러우면 평상시에 공부하고,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경험하고,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작업 많이 해봐야 함</w:t>
            </w:r>
          </w:p>
          <w:p w:rsidR="00A443FC" w:rsidRPr="00DD7E42" w:rsidRDefault="00A443FC" w:rsidP="00DD7E42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A443FC" w:rsidRPr="00EF7AD1" w:rsidRDefault="00A443FC" w:rsidP="00EF7AD1">
            <w:pPr>
              <w:widowControl/>
              <w:wordWrap/>
              <w:autoSpaceDE/>
              <w:autoSpaceDN/>
              <w:rPr>
                <w:b/>
                <w:i/>
                <w:w w:val="90"/>
              </w:rPr>
            </w:pPr>
            <w:r w:rsidRPr="00EF7AD1">
              <w:rPr>
                <w:b/>
                <w:i/>
                <w:w w:val="90"/>
              </w:rPr>
              <w:t>“</w:t>
            </w:r>
            <w:r w:rsidRPr="00EF7AD1">
              <w:rPr>
                <w:rFonts w:hint="eastAsia"/>
                <w:b/>
                <w:i/>
                <w:w w:val="90"/>
              </w:rPr>
              <w:t>초벌 기획</w:t>
            </w:r>
            <w:r w:rsidRPr="00EF7AD1">
              <w:rPr>
                <w:b/>
                <w:i/>
                <w:w w:val="90"/>
              </w:rPr>
              <w:t>”</w:t>
            </w:r>
          </w:p>
          <w:p w:rsidR="00A443FC" w:rsidRDefault="00A443FC" w:rsidP="00B27EF3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기획할 내용 생각나는 대로 쓰기</w:t>
            </w:r>
          </w:p>
          <w:p w:rsidR="00A443FC" w:rsidRDefault="00A443FC" w:rsidP="00EF7AD1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시간을 정해놓고 사용</w:t>
            </w:r>
          </w:p>
          <w:p w:rsidR="00A443FC" w:rsidRDefault="00A443FC" w:rsidP="00EF7AD1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문서화하는데 걸리는 시간을 고려해서 산정</w:t>
            </w:r>
          </w:p>
          <w:p w:rsidR="00A443FC" w:rsidRDefault="00A443FC" w:rsidP="00EF7AD1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생각보다 문서화에 걸리는 시간에 자만을 많이 함</w:t>
            </w:r>
          </w:p>
          <w:p w:rsidR="00A443FC" w:rsidRDefault="00A443FC" w:rsidP="00EF7AD1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생각은 기존 스키마 토대로</w:t>
            </w:r>
          </w:p>
          <w:p w:rsidR="00A443FC" w:rsidRDefault="00A443FC" w:rsidP="00EF7AD1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공부한 것,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경험한 것 중심으로 생각</w:t>
            </w:r>
          </w:p>
          <w:p w:rsidR="00A443FC" w:rsidRDefault="00A443FC" w:rsidP="00EF7AD1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현재 스키마 수준을 인정하는 마인드가 중요(그래야 더 공부할 것,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조사해볼 것이 보임)</w:t>
            </w:r>
          </w:p>
          <w:p w:rsidR="00A443FC" w:rsidRDefault="00A443FC" w:rsidP="00EF7AD1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빠르게 기록하는 것이 중요</w:t>
            </w:r>
          </w:p>
          <w:p w:rsidR="00A443FC" w:rsidRDefault="00A443FC" w:rsidP="00EF7AD1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맞춤법 양식 고민하지 말고 생각의 흐름을 놓치지 않고 다 받아 적기</w:t>
            </w:r>
          </w:p>
          <w:p w:rsidR="00A443FC" w:rsidRDefault="00A443FC" w:rsidP="00EF7AD1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아직까지 여러분은 형식을 갖춘 문서를 토대로 생각을 정리하는 훈련이 부족함</w:t>
            </w:r>
          </w:p>
          <w:p w:rsidR="00A443FC" w:rsidRPr="00EF7AD1" w:rsidRDefault="00A443FC" w:rsidP="00EF7AD1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A443FC" w:rsidRDefault="00A443FC" w:rsidP="00B27EF3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기록된 생각들을 단문화 하기</w:t>
            </w:r>
          </w:p>
          <w:p w:rsidR="00A443FC" w:rsidRDefault="00A443FC" w:rsidP="00A443F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조사들을 중심으로 여러 뜻을 서술하고 있는 문장들을 쪼개기</w:t>
            </w:r>
          </w:p>
          <w:p w:rsidR="00A443FC" w:rsidRDefault="00A443FC" w:rsidP="00A443F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잘 쪼갤수록 내용 구성이 명확해 짐</w:t>
            </w:r>
          </w:p>
          <w:p w:rsidR="00A443FC" w:rsidRDefault="00A443FC" w:rsidP="00A443F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부사 및 형용사는 아직 안 건드림</w:t>
            </w:r>
          </w:p>
          <w:p w:rsidR="00A443FC" w:rsidRPr="00A443FC" w:rsidRDefault="00A443FC" w:rsidP="00A443FC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A443FC" w:rsidRDefault="00A443FC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단문들을 분류하기</w:t>
            </w:r>
          </w:p>
          <w:p w:rsidR="00A443FC" w:rsidRDefault="00A443FC" w:rsidP="00A443F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단문들을 항목별로 분류하기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기획 의도에 해당하는지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대상 규격에 해당하는지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설정에 해당하는지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필요에 따라 항목은 대분류,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중분류,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소분류로 세분화 됨</w:t>
            </w:r>
          </w:p>
          <w:p w:rsidR="00A443FC" w:rsidRDefault="00A443FC" w:rsidP="00A443F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분류한 항목을 토대로 순서를 정하기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통상적으로 기획의도,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컨셉,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구현</w:t>
            </w:r>
            <w:r w:rsidR="005A28C5">
              <w:rPr>
                <w:rFonts w:hint="eastAsia"/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항목 순으로 분류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구현</w:t>
            </w:r>
            <w:r w:rsidR="005A28C5">
              <w:rPr>
                <w:rFonts w:hint="eastAsia"/>
                <w:w w:val="90"/>
              </w:rPr>
              <w:t xml:space="preserve"> </w:t>
            </w:r>
            <w:bookmarkStart w:id="0" w:name="_GoBack"/>
            <w:bookmarkEnd w:id="0"/>
            <w:r>
              <w:rPr>
                <w:rFonts w:hint="eastAsia"/>
                <w:w w:val="90"/>
              </w:rPr>
              <w:t>항목도 기획 대상에 따라 세부 분류가 나뉘고 바뀜</w:t>
            </w:r>
          </w:p>
          <w:p w:rsidR="00A443FC" w:rsidRPr="00A443FC" w:rsidRDefault="00A443FC" w:rsidP="00A443FC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A443FC" w:rsidRDefault="00A443FC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생각 보완하기</w:t>
            </w:r>
          </w:p>
          <w:p w:rsidR="00A443FC" w:rsidRDefault="00A443FC" w:rsidP="00A443F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분류 항목에서 더 필요한 요소 찾기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다시 정해진 시간에 생각나는 대로 적고 나서 단문화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기획 의도에 부족한 근거,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당위성,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기대 효과에 대한 부분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구현 항목의 누락 요소 찾기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추가적으로 세분화 할 항목이 발생하면 분류 추가</w:t>
            </w:r>
          </w:p>
          <w:p w:rsidR="00A443FC" w:rsidRDefault="00A443FC" w:rsidP="00A443F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여기까지 정리된 내용이 현재 여러분의 기획력에 대한 척도임을 인정</w:t>
            </w:r>
          </w:p>
          <w:p w:rsidR="00A443FC" w:rsidRPr="00A443FC" w:rsidRDefault="00A443FC" w:rsidP="00A443FC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A443FC" w:rsidRDefault="00A443FC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규격화 하기</w:t>
            </w:r>
          </w:p>
          <w:p w:rsidR="00A443FC" w:rsidRDefault="00A443FC" w:rsidP="00A443F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부사 및 형용사들을 토대로 규격 대상 찾기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규격은 데이터,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리소스 형태로 나뉨</w:t>
            </w:r>
          </w:p>
          <w:p w:rsidR="00A443FC" w:rsidRDefault="00A443FC" w:rsidP="00A443F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규격 단위에 대해서 정의</w:t>
            </w:r>
          </w:p>
          <w:p w:rsidR="00DB370A" w:rsidRPr="00DB370A" w:rsidRDefault="00DB370A" w:rsidP="00DB370A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A443FC" w:rsidRDefault="00DB370A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문서 방향 정하기</w:t>
            </w:r>
          </w:p>
          <w:p w:rsidR="00DB370A" w:rsidRDefault="00DB370A" w:rsidP="00DB370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규격화까지의 결과가 현재 역량으로 주어진 시간 내에 기획할 수 있는 최선임</w:t>
            </w:r>
          </w:p>
          <w:p w:rsidR="00DB370A" w:rsidRDefault="00DB370A" w:rsidP="00DB370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정리된 단문과 규격들을 토대로 문서에 사용할 형식 정리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서술로 표현할 것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도표로 표현할 것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테이블로 표현할 것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도식,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도형,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참조 이미지로 표현할 것</w:t>
            </w:r>
          </w:p>
          <w:p w:rsidR="00DB370A" w:rsidRDefault="00DB370A" w:rsidP="00DB370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형식들을 참조하여 </w:t>
            </w:r>
            <w:r>
              <w:rPr>
                <w:w w:val="90"/>
              </w:rPr>
              <w:t xml:space="preserve">Word, Excel, PowerPoint </w:t>
            </w:r>
            <w:r>
              <w:rPr>
                <w:rFonts w:hint="eastAsia"/>
                <w:w w:val="90"/>
              </w:rPr>
              <w:t>산정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데이터 테이블이 많은 경우를 제외하고는 자신이 잘 쓰는 도구를 중심으로 사용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데이터 테이블만 별도로 정리해서 문서에서 참조 표기 사용해도 됨</w:t>
            </w:r>
          </w:p>
          <w:p w:rsidR="00DB370A" w:rsidRPr="00DB370A" w:rsidRDefault="00DB370A" w:rsidP="00DB370A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DB370A" w:rsidRDefault="00DB370A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문서 작성하기</w:t>
            </w:r>
          </w:p>
          <w:p w:rsidR="00DB370A" w:rsidRDefault="00DB370A" w:rsidP="00DB370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이제 문서 작성 시간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기획서를 작성하는 시간과 문서를 작성하는 시간은 다른 개념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이 부분은 다른 구현 작업에서도 동일함(리소스 만들기,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스크립트 짜기,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데이터 만들기 등)</w:t>
            </w:r>
          </w:p>
          <w:p w:rsidR="00DB370A" w:rsidRDefault="00DB370A" w:rsidP="00DB370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잘 만드는 것을 지금 고민하지 말 것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기존 실력대로 빨리 완성하는 것이 중요</w:t>
            </w:r>
          </w:p>
          <w:p w:rsidR="00DB370A" w:rsidRDefault="00DB370A" w:rsidP="00DB370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작성을 하기 전과 완료 후 시간 체크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자신의 문서화 퍼포먼스가 어느 정도인지 가늠</w:t>
            </w:r>
          </w:p>
          <w:p w:rsidR="00DB370A" w:rsidRDefault="00DB370A" w:rsidP="00DB370A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자기 업무 소요 시간의 정확성이 높은 사람일수록 실력 좋은 사람</w:t>
            </w:r>
          </w:p>
          <w:p w:rsidR="00FD59EA" w:rsidRDefault="00FD59EA" w:rsidP="00DB370A">
            <w:pPr>
              <w:widowControl/>
              <w:wordWrap/>
              <w:autoSpaceDE/>
              <w:autoSpaceDN/>
              <w:rPr>
                <w:w w:val="90"/>
              </w:rPr>
            </w:pPr>
          </w:p>
          <w:p w:rsidR="00FD59EA" w:rsidRPr="00FD59EA" w:rsidRDefault="00FD59EA" w:rsidP="00DB370A">
            <w:pPr>
              <w:widowControl/>
              <w:wordWrap/>
              <w:autoSpaceDE/>
              <w:autoSpaceDN/>
              <w:rPr>
                <w:rFonts w:hint="eastAsia"/>
                <w:b/>
                <w:i/>
                <w:w w:val="90"/>
              </w:rPr>
            </w:pPr>
            <w:r w:rsidRPr="00FD59EA">
              <w:rPr>
                <w:b/>
                <w:i/>
                <w:w w:val="90"/>
              </w:rPr>
              <w:t>“</w:t>
            </w:r>
            <w:r w:rsidRPr="00FD59EA">
              <w:rPr>
                <w:rFonts w:hint="eastAsia"/>
                <w:b/>
                <w:i/>
                <w:w w:val="90"/>
              </w:rPr>
              <w:t>기획서 제대로 작성</w:t>
            </w:r>
            <w:r w:rsidRPr="00FD59EA">
              <w:rPr>
                <w:b/>
                <w:i/>
                <w:w w:val="90"/>
              </w:rPr>
              <w:t>”</w:t>
            </w:r>
          </w:p>
          <w:p w:rsidR="00DB370A" w:rsidRDefault="00FD59EA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문서 가독성 보완</w:t>
            </w:r>
          </w:p>
          <w:p w:rsidR="00FD59EA" w:rsidRDefault="00FD59EA" w:rsidP="00FD59E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시간 정하고 진행할 것</w:t>
            </w:r>
          </w:p>
          <w:p w:rsidR="00FD59EA" w:rsidRDefault="00FD59EA" w:rsidP="00FD59E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아무리 잘 다듬어진 기획이라도 남이 읽기 힘들면 전달이 안됨</w:t>
            </w:r>
          </w:p>
          <w:p w:rsidR="00FD59EA" w:rsidRDefault="00FD59EA" w:rsidP="00FD59E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rFonts w:hint="eastAsia"/>
                <w:w w:val="90"/>
              </w:rPr>
            </w:pPr>
            <w:r>
              <w:rPr>
                <w:rFonts w:hint="eastAsia"/>
                <w:w w:val="90"/>
              </w:rPr>
              <w:t>내 개인 취향을 자랑하는 것이 아님</w:t>
            </w:r>
          </w:p>
          <w:p w:rsidR="00FD59EA" w:rsidRDefault="00FD59EA" w:rsidP="00FD59E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만들어진 문서의 형태,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일관성,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레이아웃 등 보완</w:t>
            </w:r>
          </w:p>
          <w:p w:rsidR="00FD59EA" w:rsidRDefault="00FD59EA" w:rsidP="00FD59EA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서술,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도표,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테이블,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도식, 도형,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참조 이미지 등 최적화</w:t>
            </w:r>
          </w:p>
          <w:p w:rsidR="00FD59EA" w:rsidRPr="00FD59EA" w:rsidRDefault="00FD59EA" w:rsidP="00FD59EA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FD59EA" w:rsidRPr="0094672B" w:rsidRDefault="00D962D9" w:rsidP="0094672B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보충</w:t>
            </w:r>
            <w:r w:rsidR="0094672B">
              <w:rPr>
                <w:rFonts w:hint="eastAsia"/>
                <w:w w:val="90"/>
              </w:rPr>
              <w:t xml:space="preserve"> </w:t>
            </w:r>
            <w:r w:rsidRPr="0094672B">
              <w:rPr>
                <w:rFonts w:hint="eastAsia"/>
                <w:w w:val="90"/>
              </w:rPr>
              <w:t>사항 체크</w:t>
            </w:r>
          </w:p>
          <w:p w:rsidR="00D962D9" w:rsidRDefault="00D962D9" w:rsidP="00D962D9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교안을 중심으로 누락되거나 불필요한 부분 체크</w:t>
            </w:r>
          </w:p>
          <w:p w:rsidR="00D962D9" w:rsidRDefault="00D962D9" w:rsidP="00D962D9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필요한 것들을 다 끄집어 내는 건 당연히 해야할 일</w:t>
            </w:r>
          </w:p>
          <w:p w:rsidR="00D962D9" w:rsidRDefault="00D962D9" w:rsidP="00D962D9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필요한 만큼만 정의할 줄 아는 것도 실력</w:t>
            </w:r>
          </w:p>
          <w:p w:rsidR="00D962D9" w:rsidRDefault="00D962D9" w:rsidP="00D962D9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자료 조사를 통해 누락되거나 잘못된 부분 체크</w:t>
            </w:r>
          </w:p>
          <w:p w:rsidR="00D962D9" w:rsidRDefault="00D962D9" w:rsidP="00D962D9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체크 과정에서 나온 부분들을 체크리스트 화</w:t>
            </w:r>
          </w:p>
          <w:p w:rsidR="0094672B" w:rsidRPr="0094672B" w:rsidRDefault="0094672B" w:rsidP="0094672B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94672B" w:rsidRDefault="0094672B" w:rsidP="0094672B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보충 사항 정리</w:t>
            </w:r>
          </w:p>
          <w:p w:rsidR="0094672B" w:rsidRDefault="0094672B" w:rsidP="00D962D9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체크리스트를 중심으로 보충 사항에 대해 정리</w:t>
            </w:r>
          </w:p>
          <w:p w:rsidR="0094672B" w:rsidRDefault="0094672B" w:rsidP="0094672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초벌 기획에서 작업했던 방식과 동일하게 진행</w:t>
            </w:r>
          </w:p>
          <w:p w:rsidR="00D962D9" w:rsidRPr="00D962D9" w:rsidRDefault="00D962D9" w:rsidP="00D962D9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D962D9" w:rsidRPr="0094672B" w:rsidRDefault="0094672B" w:rsidP="0094672B">
            <w:pPr>
              <w:widowControl/>
              <w:wordWrap/>
              <w:autoSpaceDE/>
              <w:autoSpaceDN/>
              <w:rPr>
                <w:w w:val="90"/>
              </w:rPr>
            </w:pPr>
            <w:r w:rsidRPr="0094672B">
              <w:rPr>
                <w:w w:val="90"/>
              </w:rPr>
              <w:t>“</w:t>
            </w:r>
            <w:r w:rsidRPr="0094672B">
              <w:rPr>
                <w:rFonts w:hint="eastAsia"/>
                <w:w w:val="90"/>
              </w:rPr>
              <w:t>친절한 기획서 만들기</w:t>
            </w:r>
            <w:r w:rsidRPr="0094672B">
              <w:rPr>
                <w:w w:val="90"/>
              </w:rPr>
              <w:t>”</w:t>
            </w:r>
          </w:p>
          <w:p w:rsidR="0094672B" w:rsidRDefault="0094672B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디테일 높이기</w:t>
            </w:r>
          </w:p>
          <w:p w:rsidR="0094672B" w:rsidRDefault="0094672B" w:rsidP="0094672B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규격을 중심으로 디테일 높이기</w:t>
            </w:r>
          </w:p>
          <w:p w:rsidR="0094672B" w:rsidRDefault="0094672B" w:rsidP="0094672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데이터 규격의 정의,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사용에 대해 디테일 높이기</w:t>
            </w:r>
          </w:p>
          <w:p w:rsidR="0094672B" w:rsidRDefault="0094672B" w:rsidP="0094672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리소스 규격의 정의,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참조에 대해 디테일 높이기</w:t>
            </w:r>
          </w:p>
          <w:p w:rsidR="0094672B" w:rsidRDefault="0094672B" w:rsidP="0094672B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서술의 디테일 높이기</w:t>
            </w:r>
          </w:p>
          <w:p w:rsidR="0094672B" w:rsidRDefault="0094672B" w:rsidP="0094672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똑같은 말이라도 대화와 문서는 전달력이 다름</w:t>
            </w:r>
          </w:p>
          <w:p w:rsidR="0094672B" w:rsidRDefault="0094672B" w:rsidP="0094672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문장에 모호한 점,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읽기 불편한 맞춤법 오류 등 수정</w:t>
            </w:r>
          </w:p>
          <w:p w:rsidR="0094672B" w:rsidRDefault="0094672B" w:rsidP="0094672B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 xml:space="preserve">예외 사항에 대한 디테일 높이기 </w:t>
            </w:r>
          </w:p>
          <w:p w:rsidR="0094672B" w:rsidRDefault="0094672B" w:rsidP="0094672B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특히 시스템 관련 기획에서는 예외 사항 정의가 매우 중요</w:t>
            </w:r>
          </w:p>
          <w:p w:rsidR="0094672B" w:rsidRPr="0094672B" w:rsidRDefault="0094672B" w:rsidP="0094672B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94672B" w:rsidRDefault="0094672B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문서 가독성 보완</w:t>
            </w:r>
          </w:p>
          <w:p w:rsidR="0094672B" w:rsidRDefault="0094672B" w:rsidP="0002618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폰트 크기,</w:t>
            </w:r>
            <w:r>
              <w:rPr>
                <w:w w:val="90"/>
              </w:rPr>
              <w:t xml:space="preserve"> </w:t>
            </w:r>
            <w:r>
              <w:rPr>
                <w:rFonts w:hint="eastAsia"/>
                <w:w w:val="90"/>
              </w:rPr>
              <w:t>여백, 컬러 사용 등 세세한 부분의 차이가 가</w:t>
            </w:r>
            <w:r w:rsidR="0002618C">
              <w:rPr>
                <w:rFonts w:hint="eastAsia"/>
                <w:w w:val="90"/>
              </w:rPr>
              <w:t>독</w:t>
            </w:r>
            <w:r>
              <w:rPr>
                <w:rFonts w:hint="eastAsia"/>
                <w:w w:val="90"/>
              </w:rPr>
              <w:t>성에 영향을 미침</w:t>
            </w:r>
          </w:p>
          <w:p w:rsidR="0094672B" w:rsidRDefault="0094672B" w:rsidP="0002618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가독성 보완이 이루어진 경우 템플릿화하여 사용</w:t>
            </w:r>
          </w:p>
          <w:p w:rsidR="0002618C" w:rsidRPr="0002618C" w:rsidRDefault="0002618C" w:rsidP="0002618C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02618C" w:rsidRDefault="0002618C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보충 사항 체크</w:t>
            </w:r>
          </w:p>
          <w:p w:rsidR="0002618C" w:rsidRDefault="0002618C" w:rsidP="0002618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문서를 정독하면서 누락되거나 불필요한 부분 체크</w:t>
            </w:r>
          </w:p>
          <w:p w:rsidR="0002618C" w:rsidRDefault="0002618C" w:rsidP="0002618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다른 사람들에게 보여주고 읽기 힘들거나 이해하기 힘든 부분 체크</w:t>
            </w:r>
          </w:p>
          <w:p w:rsidR="0002618C" w:rsidRDefault="0002618C" w:rsidP="0002618C">
            <w:pPr>
              <w:pStyle w:val="a3"/>
              <w:widowControl/>
              <w:numPr>
                <w:ilvl w:val="1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보충 사항 체크리스트를 바탕으로 보완</w:t>
            </w:r>
          </w:p>
          <w:p w:rsidR="0002618C" w:rsidRDefault="0002618C" w:rsidP="0002618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lastRenderedPageBreak/>
              <w:t>이 과정이 이루어지면 현재 구축할 수 있는 실력의 정점임</w:t>
            </w:r>
          </w:p>
          <w:p w:rsidR="0002618C" w:rsidRDefault="0002618C" w:rsidP="0002618C">
            <w:pPr>
              <w:pStyle w:val="a3"/>
              <w:widowControl/>
              <w:numPr>
                <w:ilvl w:val="2"/>
                <w:numId w:val="35"/>
              </w:numPr>
              <w:wordWrap/>
              <w:autoSpaceDE/>
              <w:autoSpaceDN/>
              <w:ind w:leftChars="0"/>
              <w:rPr>
                <w:w w:val="90"/>
              </w:rPr>
            </w:pPr>
            <w:r>
              <w:rPr>
                <w:rFonts w:hint="eastAsia"/>
                <w:w w:val="90"/>
              </w:rPr>
              <w:t>반복이 되면서 실력이 조금씩 늘어남</w:t>
            </w:r>
          </w:p>
          <w:p w:rsidR="0002618C" w:rsidRPr="0002618C" w:rsidRDefault="0002618C" w:rsidP="0002618C">
            <w:pPr>
              <w:widowControl/>
              <w:wordWrap/>
              <w:autoSpaceDE/>
              <w:autoSpaceDN/>
              <w:rPr>
                <w:rFonts w:hint="eastAsia"/>
                <w:w w:val="90"/>
              </w:rPr>
            </w:pPr>
          </w:p>
          <w:p w:rsidR="0002618C" w:rsidRPr="00EF7AD1" w:rsidRDefault="0002618C" w:rsidP="00A443FC">
            <w:pPr>
              <w:pStyle w:val="a3"/>
              <w:widowControl/>
              <w:numPr>
                <w:ilvl w:val="0"/>
                <w:numId w:val="35"/>
              </w:numPr>
              <w:wordWrap/>
              <w:autoSpaceDE/>
              <w:autoSpaceDN/>
              <w:ind w:leftChars="0"/>
              <w:rPr>
                <w:rFonts w:hint="eastAsia"/>
                <w:w w:val="90"/>
              </w:rPr>
            </w:pPr>
          </w:p>
        </w:tc>
        <w:tc>
          <w:tcPr>
            <w:tcW w:w="7694" w:type="dxa"/>
            <w:tcBorders>
              <w:top w:val="doub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:rsidR="00A443FC" w:rsidRDefault="00A443FC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lastRenderedPageBreak/>
              <w:t>최근의 게임 개발 방식은 처음에 잘 만드는 것이 아니라 빠르게 완성시키고 문제점을 검증하여 최종적으로 완성시키는 방법</w:t>
            </w: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 xml:space="preserve">가독성 </w:t>
            </w:r>
            <w:r>
              <w:rPr>
                <w:color w:val="5B9BD5" w:themeColor="accent1"/>
                <w:w w:val="90"/>
              </w:rPr>
              <w:t xml:space="preserve">= </w:t>
            </w:r>
            <w:r>
              <w:rPr>
                <w:rFonts w:hint="eastAsia"/>
                <w:color w:val="5B9BD5" w:themeColor="accent1"/>
                <w:w w:val="90"/>
              </w:rPr>
              <w:t>읽기 편한 것</w:t>
            </w:r>
          </w:p>
          <w:p w:rsidR="00FD59EA" w:rsidRDefault="00FD59EA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 xml:space="preserve">시안성 </w:t>
            </w:r>
            <w:r>
              <w:rPr>
                <w:color w:val="5B9BD5" w:themeColor="accent1"/>
                <w:w w:val="90"/>
              </w:rPr>
              <w:t xml:space="preserve">= </w:t>
            </w:r>
            <w:r>
              <w:rPr>
                <w:rFonts w:hint="eastAsia"/>
                <w:color w:val="5B9BD5" w:themeColor="accent1"/>
                <w:w w:val="90"/>
              </w:rPr>
              <w:t>예쁜 것</w:t>
            </w:r>
          </w:p>
          <w:p w:rsidR="00D962D9" w:rsidRDefault="00D962D9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시안성 높이기 위해 가독성 희생시켜선 안 됨</w:t>
            </w:r>
          </w:p>
          <w:p w:rsidR="00D962D9" w:rsidRDefault="00D962D9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962D9" w:rsidRDefault="00D962D9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962D9" w:rsidRDefault="00D962D9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962D9" w:rsidRDefault="00D962D9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962D9" w:rsidRDefault="00D962D9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962D9" w:rsidRDefault="00D962D9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D962D9" w:rsidRDefault="00D962D9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94672B" w:rsidRDefault="00D962D9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  <w:r>
              <w:rPr>
                <w:rFonts w:hint="eastAsia"/>
                <w:color w:val="5B9BD5" w:themeColor="accent1"/>
                <w:w w:val="90"/>
              </w:rPr>
              <w:t>최근에는 기획서 볼륨을 줄이는 추세</w:t>
            </w:r>
          </w:p>
          <w:p w:rsidR="0094672B" w:rsidRDefault="0094672B" w:rsidP="00B27EF3">
            <w:pPr>
              <w:widowControl/>
              <w:wordWrap/>
              <w:autoSpaceDE/>
              <w:autoSpaceDN/>
              <w:rPr>
                <w:color w:val="5B9BD5" w:themeColor="accent1"/>
                <w:w w:val="90"/>
              </w:rPr>
            </w:pPr>
          </w:p>
          <w:p w:rsidR="0094672B" w:rsidRPr="0094672B" w:rsidRDefault="0094672B" w:rsidP="00B27EF3">
            <w:pPr>
              <w:widowControl/>
              <w:wordWrap/>
              <w:autoSpaceDE/>
              <w:autoSpaceDN/>
              <w:rPr>
                <w:rFonts w:hint="eastAsia"/>
                <w:color w:val="5B9BD5" w:themeColor="accent1"/>
                <w:w w:val="90"/>
              </w:rPr>
            </w:pPr>
          </w:p>
        </w:tc>
      </w:tr>
    </w:tbl>
    <w:p w:rsidR="003B69B6" w:rsidRPr="00B27EF3" w:rsidRDefault="003B69B6" w:rsidP="00BA79F2">
      <w:pPr>
        <w:widowControl/>
        <w:wordWrap/>
        <w:autoSpaceDE/>
        <w:autoSpaceDN/>
        <w:rPr>
          <w:w w:val="90"/>
        </w:rPr>
      </w:pPr>
    </w:p>
    <w:sectPr w:rsidR="003B69B6" w:rsidRPr="00B27EF3" w:rsidSect="005429E8"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F8A"/>
    <w:multiLevelType w:val="hybridMultilevel"/>
    <w:tmpl w:val="4CB4F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8603E0"/>
    <w:multiLevelType w:val="multilevel"/>
    <w:tmpl w:val="B6FA161C"/>
    <w:lvl w:ilvl="0">
      <w:start w:val="1"/>
      <w:numFmt w:val="non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"/>
      <w:lvlJc w:val="left"/>
      <w:pPr>
        <w:ind w:left="850" w:hanging="425"/>
      </w:pPr>
      <w:rPr>
        <w:rFonts w:ascii="Wingdings 2" w:hAnsi="Wingdings 2" w:hint="default"/>
        <w:color w:val="auto"/>
      </w:rPr>
    </w:lvl>
    <w:lvl w:ilvl="2">
      <w:start w:val="1"/>
      <w:numFmt w:val="bullet"/>
      <w:lvlText w:val=""/>
      <w:lvlJc w:val="left"/>
      <w:pPr>
        <w:ind w:left="1275" w:hanging="425"/>
      </w:pPr>
      <w:rPr>
        <w:rFonts w:ascii="Wingdings" w:hAnsi="Wingdings" w:hint="default"/>
        <w:color w:val="auto"/>
        <w:sz w:val="12"/>
      </w:rPr>
    </w:lvl>
    <w:lvl w:ilvl="3">
      <w:start w:val="1"/>
      <w:numFmt w:val="bullet"/>
      <w:lvlText w:val=""/>
      <w:lvlJc w:val="left"/>
      <w:pPr>
        <w:ind w:left="1700" w:hanging="425"/>
      </w:pPr>
      <w:rPr>
        <w:rFonts w:ascii="Wingdings" w:hAnsi="Wingdings" w:hint="default"/>
        <w:color w:val="auto"/>
        <w:sz w:val="14"/>
      </w:rPr>
    </w:lvl>
    <w:lvl w:ilvl="4">
      <w:start w:val="1"/>
      <w:numFmt w:val="bullet"/>
      <w:lvlText w:val=""/>
      <w:lvlJc w:val="left"/>
      <w:pPr>
        <w:ind w:left="2125" w:hanging="425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2" w15:restartNumberingAfterBreak="0">
    <w:nsid w:val="0FC121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02E6AD1"/>
    <w:multiLevelType w:val="multilevel"/>
    <w:tmpl w:val="0409001D"/>
    <w:numStyleLink w:val="2"/>
  </w:abstractNum>
  <w:abstractNum w:abstractNumId="4" w15:restartNumberingAfterBreak="0">
    <w:nsid w:val="113A1CDB"/>
    <w:multiLevelType w:val="multilevel"/>
    <w:tmpl w:val="0409001D"/>
    <w:numStyleLink w:val="2"/>
  </w:abstractNum>
  <w:abstractNum w:abstractNumId="5" w15:restartNumberingAfterBreak="0">
    <w:nsid w:val="13B9417D"/>
    <w:multiLevelType w:val="multilevel"/>
    <w:tmpl w:val="7DE42A70"/>
    <w:lvl w:ilvl="0">
      <w:start w:val="1"/>
      <w:numFmt w:val="bullet"/>
      <w:lvlText w:val=""/>
      <w:lvlJc w:val="left"/>
      <w:pPr>
        <w:tabs>
          <w:tab w:val="num" w:pos="340"/>
        </w:tabs>
        <w:ind w:left="170" w:hanging="170"/>
      </w:pPr>
      <w:rPr>
        <w:rFonts w:ascii="Wingdings 2" w:hAnsi="Wingdings 2" w:hint="default"/>
        <w:color w:val="auto"/>
        <w:sz w:val="16"/>
      </w:rPr>
    </w:lvl>
    <w:lvl w:ilvl="1">
      <w:start w:val="1"/>
      <w:numFmt w:val="bullet"/>
      <w:lvlText w:val=""/>
      <w:lvlJc w:val="left"/>
      <w:pPr>
        <w:tabs>
          <w:tab w:val="num" w:pos="510"/>
        </w:tabs>
        <w:ind w:left="340" w:hanging="170"/>
      </w:pPr>
      <w:rPr>
        <w:rFonts w:ascii="Wingdings" w:hAnsi="Wingdings" w:hint="default"/>
        <w:color w:val="auto"/>
        <w:sz w:val="16"/>
      </w:rPr>
    </w:lvl>
    <w:lvl w:ilvl="2">
      <w:start w:val="1"/>
      <w:numFmt w:val="bullet"/>
      <w:lvlText w:val=""/>
      <w:lvlJc w:val="left"/>
      <w:pPr>
        <w:tabs>
          <w:tab w:val="num" w:pos="680"/>
        </w:tabs>
        <w:ind w:left="510" w:hanging="170"/>
      </w:pPr>
      <w:rPr>
        <w:rFonts w:ascii="Wingdings" w:hAnsi="Wingdings" w:hint="default"/>
        <w:color w:val="auto"/>
        <w:sz w:val="16"/>
      </w:rPr>
    </w:lvl>
    <w:lvl w:ilvl="3">
      <w:start w:val="1"/>
      <w:numFmt w:val="bullet"/>
      <w:lvlText w:val=""/>
      <w:lvlJc w:val="left"/>
      <w:pPr>
        <w:tabs>
          <w:tab w:val="num" w:pos="850"/>
        </w:tabs>
        <w:ind w:left="680" w:hanging="170"/>
      </w:pPr>
      <w:rPr>
        <w:rFonts w:ascii="Wingdings" w:hAnsi="Wingdings" w:hint="default"/>
        <w:color w:val="auto"/>
        <w:sz w:val="16"/>
      </w:rPr>
    </w:lvl>
    <w:lvl w:ilvl="4">
      <w:start w:val="1"/>
      <w:numFmt w:val="decimal"/>
      <w:lvlText w:val="%1.%2.%3.%4.%5"/>
      <w:lvlJc w:val="left"/>
      <w:pPr>
        <w:tabs>
          <w:tab w:val="num" w:pos="1020"/>
        </w:tabs>
        <w:ind w:left="850" w:hanging="17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020" w:hanging="17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360"/>
        </w:tabs>
        <w:ind w:left="1190" w:hanging="17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530"/>
        </w:tabs>
        <w:ind w:left="1360" w:hanging="17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00"/>
        </w:tabs>
        <w:ind w:left="1530" w:hanging="170"/>
      </w:pPr>
      <w:rPr>
        <w:rFonts w:hint="eastAsia"/>
      </w:rPr>
    </w:lvl>
  </w:abstractNum>
  <w:abstractNum w:abstractNumId="6" w15:restartNumberingAfterBreak="0">
    <w:nsid w:val="1471709B"/>
    <w:multiLevelType w:val="hybridMultilevel"/>
    <w:tmpl w:val="43382246"/>
    <w:lvl w:ilvl="0" w:tplc="12FC8F0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6283BAF"/>
    <w:multiLevelType w:val="multilevel"/>
    <w:tmpl w:val="D8502904"/>
    <w:lvl w:ilvl="0">
      <w:start w:val="1"/>
      <w:numFmt w:val="decimal"/>
      <w:lvlText w:val="%1."/>
      <w:lvlJc w:val="left"/>
      <w:pPr>
        <w:tabs>
          <w:tab w:val="num" w:pos="340"/>
        </w:tabs>
        <w:ind w:left="170" w:hanging="170"/>
      </w:pPr>
      <w:rPr>
        <w:rFonts w:hint="default"/>
        <w:color w:val="auto"/>
        <w:sz w:val="16"/>
      </w:rPr>
    </w:lvl>
    <w:lvl w:ilvl="1">
      <w:start w:val="1"/>
      <w:numFmt w:val="bullet"/>
      <w:lvlText w:val=""/>
      <w:lvlJc w:val="left"/>
      <w:pPr>
        <w:tabs>
          <w:tab w:val="num" w:pos="510"/>
        </w:tabs>
        <w:ind w:left="340" w:hanging="170"/>
      </w:pPr>
      <w:rPr>
        <w:rFonts w:ascii="Wingdings" w:hAnsi="Wingdings" w:hint="default"/>
        <w:color w:val="auto"/>
        <w:sz w:val="16"/>
      </w:rPr>
    </w:lvl>
    <w:lvl w:ilvl="2">
      <w:start w:val="1"/>
      <w:numFmt w:val="bullet"/>
      <w:lvlText w:val=""/>
      <w:lvlJc w:val="left"/>
      <w:pPr>
        <w:tabs>
          <w:tab w:val="num" w:pos="680"/>
        </w:tabs>
        <w:ind w:left="510" w:hanging="170"/>
      </w:pPr>
      <w:rPr>
        <w:rFonts w:ascii="Wingdings" w:hAnsi="Wingdings" w:hint="default"/>
        <w:color w:val="auto"/>
        <w:sz w:val="16"/>
      </w:rPr>
    </w:lvl>
    <w:lvl w:ilvl="3">
      <w:start w:val="1"/>
      <w:numFmt w:val="bullet"/>
      <w:lvlText w:val=""/>
      <w:lvlJc w:val="left"/>
      <w:pPr>
        <w:tabs>
          <w:tab w:val="num" w:pos="850"/>
        </w:tabs>
        <w:ind w:left="680" w:hanging="170"/>
      </w:pPr>
      <w:rPr>
        <w:rFonts w:ascii="Wingdings" w:hAnsi="Wingdings" w:hint="default"/>
        <w:color w:val="auto"/>
        <w:sz w:val="16"/>
      </w:rPr>
    </w:lvl>
    <w:lvl w:ilvl="4">
      <w:start w:val="1"/>
      <w:numFmt w:val="decimal"/>
      <w:lvlText w:val="%1.%2.%3.%4.%5"/>
      <w:lvlJc w:val="left"/>
      <w:pPr>
        <w:tabs>
          <w:tab w:val="num" w:pos="1020"/>
        </w:tabs>
        <w:ind w:left="850" w:hanging="17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020" w:hanging="17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360"/>
        </w:tabs>
        <w:ind w:left="1190" w:hanging="17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530"/>
        </w:tabs>
        <w:ind w:left="1360" w:hanging="17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00"/>
        </w:tabs>
        <w:ind w:left="1530" w:hanging="170"/>
      </w:pPr>
      <w:rPr>
        <w:rFonts w:hint="eastAsia"/>
      </w:rPr>
    </w:lvl>
  </w:abstractNum>
  <w:abstractNum w:abstractNumId="8" w15:restartNumberingAfterBreak="0">
    <w:nsid w:val="1B0B1F30"/>
    <w:multiLevelType w:val="multilevel"/>
    <w:tmpl w:val="0409001D"/>
    <w:numStyleLink w:val="1"/>
  </w:abstractNum>
  <w:abstractNum w:abstractNumId="9" w15:restartNumberingAfterBreak="0">
    <w:nsid w:val="1D1B5BD7"/>
    <w:multiLevelType w:val="multilevel"/>
    <w:tmpl w:val="0409001D"/>
    <w:numStyleLink w:val="1"/>
  </w:abstractNum>
  <w:abstractNum w:abstractNumId="10" w15:restartNumberingAfterBreak="0">
    <w:nsid w:val="21225A50"/>
    <w:multiLevelType w:val="multilevel"/>
    <w:tmpl w:val="0409001D"/>
    <w:numStyleLink w:val="1"/>
  </w:abstractNum>
  <w:abstractNum w:abstractNumId="11" w15:restartNumberingAfterBreak="0">
    <w:nsid w:val="21C001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1F02D41"/>
    <w:multiLevelType w:val="multilevel"/>
    <w:tmpl w:val="7DE42A70"/>
    <w:lvl w:ilvl="0">
      <w:start w:val="1"/>
      <w:numFmt w:val="bullet"/>
      <w:lvlText w:val=""/>
      <w:lvlJc w:val="left"/>
      <w:pPr>
        <w:tabs>
          <w:tab w:val="num" w:pos="340"/>
        </w:tabs>
        <w:ind w:left="170" w:hanging="170"/>
      </w:pPr>
      <w:rPr>
        <w:rFonts w:ascii="Wingdings 2" w:hAnsi="Wingdings 2" w:hint="default"/>
        <w:color w:val="auto"/>
        <w:sz w:val="16"/>
      </w:rPr>
    </w:lvl>
    <w:lvl w:ilvl="1">
      <w:start w:val="1"/>
      <w:numFmt w:val="bullet"/>
      <w:lvlText w:val=""/>
      <w:lvlJc w:val="left"/>
      <w:pPr>
        <w:tabs>
          <w:tab w:val="num" w:pos="510"/>
        </w:tabs>
        <w:ind w:left="340" w:hanging="170"/>
      </w:pPr>
      <w:rPr>
        <w:rFonts w:ascii="Wingdings" w:hAnsi="Wingdings" w:hint="default"/>
        <w:color w:val="auto"/>
        <w:sz w:val="16"/>
      </w:rPr>
    </w:lvl>
    <w:lvl w:ilvl="2">
      <w:start w:val="1"/>
      <w:numFmt w:val="bullet"/>
      <w:lvlText w:val=""/>
      <w:lvlJc w:val="left"/>
      <w:pPr>
        <w:tabs>
          <w:tab w:val="num" w:pos="680"/>
        </w:tabs>
        <w:ind w:left="510" w:hanging="170"/>
      </w:pPr>
      <w:rPr>
        <w:rFonts w:ascii="Wingdings" w:hAnsi="Wingdings" w:hint="default"/>
        <w:color w:val="auto"/>
        <w:sz w:val="16"/>
      </w:rPr>
    </w:lvl>
    <w:lvl w:ilvl="3">
      <w:start w:val="1"/>
      <w:numFmt w:val="bullet"/>
      <w:lvlText w:val=""/>
      <w:lvlJc w:val="left"/>
      <w:pPr>
        <w:tabs>
          <w:tab w:val="num" w:pos="850"/>
        </w:tabs>
        <w:ind w:left="680" w:hanging="170"/>
      </w:pPr>
      <w:rPr>
        <w:rFonts w:ascii="Wingdings" w:hAnsi="Wingdings" w:hint="default"/>
        <w:color w:val="auto"/>
        <w:sz w:val="16"/>
      </w:rPr>
    </w:lvl>
    <w:lvl w:ilvl="4">
      <w:start w:val="1"/>
      <w:numFmt w:val="decimal"/>
      <w:lvlText w:val="%1.%2.%3.%4.%5"/>
      <w:lvlJc w:val="left"/>
      <w:pPr>
        <w:tabs>
          <w:tab w:val="num" w:pos="1020"/>
        </w:tabs>
        <w:ind w:left="850" w:hanging="17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020" w:hanging="17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360"/>
        </w:tabs>
        <w:ind w:left="1190" w:hanging="17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530"/>
        </w:tabs>
        <w:ind w:left="1360" w:hanging="17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00"/>
        </w:tabs>
        <w:ind w:left="1530" w:hanging="170"/>
      </w:pPr>
      <w:rPr>
        <w:rFonts w:hint="eastAsia"/>
      </w:rPr>
    </w:lvl>
  </w:abstractNum>
  <w:abstractNum w:abstractNumId="13" w15:restartNumberingAfterBreak="0">
    <w:nsid w:val="2389679F"/>
    <w:multiLevelType w:val="multilevel"/>
    <w:tmpl w:val="B6FA161C"/>
    <w:lvl w:ilvl="0">
      <w:start w:val="1"/>
      <w:numFmt w:val="non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"/>
      <w:lvlJc w:val="left"/>
      <w:pPr>
        <w:ind w:left="850" w:hanging="425"/>
      </w:pPr>
      <w:rPr>
        <w:rFonts w:ascii="Wingdings 2" w:hAnsi="Wingdings 2" w:hint="default"/>
        <w:color w:val="auto"/>
      </w:rPr>
    </w:lvl>
    <w:lvl w:ilvl="2">
      <w:start w:val="1"/>
      <w:numFmt w:val="bullet"/>
      <w:lvlText w:val=""/>
      <w:lvlJc w:val="left"/>
      <w:pPr>
        <w:ind w:left="1275" w:hanging="425"/>
      </w:pPr>
      <w:rPr>
        <w:rFonts w:ascii="Wingdings" w:hAnsi="Wingdings" w:hint="default"/>
        <w:color w:val="auto"/>
        <w:sz w:val="12"/>
      </w:rPr>
    </w:lvl>
    <w:lvl w:ilvl="3">
      <w:start w:val="1"/>
      <w:numFmt w:val="bullet"/>
      <w:lvlText w:val=""/>
      <w:lvlJc w:val="left"/>
      <w:pPr>
        <w:ind w:left="1700" w:hanging="425"/>
      </w:pPr>
      <w:rPr>
        <w:rFonts w:ascii="Wingdings" w:hAnsi="Wingdings" w:hint="default"/>
        <w:color w:val="auto"/>
        <w:sz w:val="14"/>
      </w:rPr>
    </w:lvl>
    <w:lvl w:ilvl="4">
      <w:start w:val="1"/>
      <w:numFmt w:val="bullet"/>
      <w:lvlText w:val=""/>
      <w:lvlJc w:val="left"/>
      <w:pPr>
        <w:ind w:left="2125" w:hanging="425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4" w15:restartNumberingAfterBreak="0">
    <w:nsid w:val="294579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2EDF500B"/>
    <w:multiLevelType w:val="multilevel"/>
    <w:tmpl w:val="0409001D"/>
    <w:styleLink w:val="2"/>
    <w:lvl w:ilvl="0">
      <w:start w:val="1"/>
      <w:numFmt w:val="bullet"/>
      <w:lvlText w:val=""/>
      <w:lvlJc w:val="left"/>
      <w:pPr>
        <w:ind w:left="425" w:hanging="425"/>
      </w:pPr>
      <w:rPr>
        <w:rFonts w:ascii="Wingdings 2" w:hAnsi="Wingdings 2" w:hint="default"/>
        <w:color w:val="auto"/>
      </w:rPr>
    </w:lvl>
    <w:lvl w:ilvl="1">
      <w:start w:val="1"/>
      <w:numFmt w:val="bullet"/>
      <w:lvlText w:val=""/>
      <w:lvlJc w:val="left"/>
      <w:pPr>
        <w:ind w:left="992" w:hanging="567"/>
      </w:pPr>
      <w:rPr>
        <w:rFonts w:ascii="Wingdings" w:hAnsi="Wingdings" w:hint="default"/>
        <w:color w:val="auto"/>
      </w:rPr>
    </w:lvl>
    <w:lvl w:ilvl="2">
      <w:start w:val="1"/>
      <w:numFmt w:val="bullet"/>
      <w:lvlText w:val=""/>
      <w:lvlJc w:val="left"/>
      <w:pPr>
        <w:ind w:left="1418" w:hanging="567"/>
      </w:pPr>
      <w:rPr>
        <w:rFonts w:ascii="Wingdings" w:hAnsi="Wingdings" w:hint="default"/>
        <w:color w:val="auto"/>
      </w:rPr>
    </w:lvl>
    <w:lvl w:ilvl="3">
      <w:start w:val="1"/>
      <w:numFmt w:val="bullet"/>
      <w:lvlText w:val=""/>
      <w:lvlJc w:val="left"/>
      <w:pPr>
        <w:ind w:left="1984" w:hanging="708"/>
      </w:pPr>
      <w:rPr>
        <w:rFonts w:ascii="Wingdings" w:hAnsi="Wingdings"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3561938"/>
    <w:multiLevelType w:val="multilevel"/>
    <w:tmpl w:val="04F81964"/>
    <w:lvl w:ilvl="0">
      <w:start w:val="1"/>
      <w:numFmt w:val="bullet"/>
      <w:lvlText w:val=""/>
      <w:lvlJc w:val="left"/>
      <w:pPr>
        <w:tabs>
          <w:tab w:val="num" w:pos="340"/>
        </w:tabs>
        <w:ind w:left="340" w:hanging="340"/>
      </w:pPr>
      <w:rPr>
        <w:rFonts w:ascii="Wingdings 2" w:hAnsi="Wingdings 2" w:hint="default"/>
        <w:color w:val="auto"/>
        <w:sz w:val="16"/>
      </w:rPr>
    </w:lvl>
    <w:lvl w:ilvl="1">
      <w:start w:val="1"/>
      <w:numFmt w:val="bullet"/>
      <w:lvlText w:val="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color w:val="auto"/>
        <w:sz w:val="16"/>
      </w:rPr>
    </w:lvl>
    <w:lvl w:ilvl="2">
      <w:start w:val="1"/>
      <w:numFmt w:val="bullet"/>
      <w:lvlText w:val=""/>
      <w:lvlJc w:val="left"/>
      <w:pPr>
        <w:tabs>
          <w:tab w:val="num" w:pos="1134"/>
        </w:tabs>
        <w:ind w:left="1191" w:hanging="340"/>
      </w:pPr>
      <w:rPr>
        <w:rFonts w:ascii="Wingdings" w:hAnsi="Wingdings" w:hint="default"/>
        <w:color w:val="auto"/>
        <w:sz w:val="16"/>
      </w:rPr>
    </w:lvl>
    <w:lvl w:ilvl="3">
      <w:start w:val="1"/>
      <w:numFmt w:val="bullet"/>
      <w:lvlText w:val=""/>
      <w:lvlJc w:val="left"/>
      <w:pPr>
        <w:tabs>
          <w:tab w:val="num" w:pos="1276"/>
        </w:tabs>
        <w:ind w:left="1701" w:hanging="425"/>
      </w:pPr>
      <w:rPr>
        <w:rFonts w:ascii="Wingdings" w:hAnsi="Wingdings" w:hint="default"/>
        <w:color w:val="auto"/>
        <w:sz w:val="16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41FF27FE"/>
    <w:multiLevelType w:val="hybridMultilevel"/>
    <w:tmpl w:val="EA6840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26E291F"/>
    <w:multiLevelType w:val="multilevel"/>
    <w:tmpl w:val="04F81964"/>
    <w:lvl w:ilvl="0">
      <w:start w:val="1"/>
      <w:numFmt w:val="bullet"/>
      <w:lvlText w:val=""/>
      <w:lvlJc w:val="left"/>
      <w:pPr>
        <w:tabs>
          <w:tab w:val="num" w:pos="340"/>
        </w:tabs>
        <w:ind w:left="340" w:hanging="340"/>
      </w:pPr>
      <w:rPr>
        <w:rFonts w:ascii="Wingdings 2" w:hAnsi="Wingdings 2" w:hint="default"/>
        <w:color w:val="auto"/>
        <w:sz w:val="16"/>
      </w:rPr>
    </w:lvl>
    <w:lvl w:ilvl="1">
      <w:start w:val="1"/>
      <w:numFmt w:val="bullet"/>
      <w:lvlText w:val="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color w:val="auto"/>
        <w:sz w:val="16"/>
      </w:rPr>
    </w:lvl>
    <w:lvl w:ilvl="2">
      <w:start w:val="1"/>
      <w:numFmt w:val="bullet"/>
      <w:lvlText w:val=""/>
      <w:lvlJc w:val="left"/>
      <w:pPr>
        <w:tabs>
          <w:tab w:val="num" w:pos="1134"/>
        </w:tabs>
        <w:ind w:left="1191" w:hanging="340"/>
      </w:pPr>
      <w:rPr>
        <w:rFonts w:ascii="Wingdings" w:hAnsi="Wingdings" w:hint="default"/>
        <w:color w:val="auto"/>
        <w:sz w:val="16"/>
      </w:rPr>
    </w:lvl>
    <w:lvl w:ilvl="3">
      <w:start w:val="1"/>
      <w:numFmt w:val="bullet"/>
      <w:lvlText w:val=""/>
      <w:lvlJc w:val="left"/>
      <w:pPr>
        <w:tabs>
          <w:tab w:val="num" w:pos="1276"/>
        </w:tabs>
        <w:ind w:left="1701" w:hanging="425"/>
      </w:pPr>
      <w:rPr>
        <w:rFonts w:ascii="Wingdings" w:hAnsi="Wingdings" w:hint="default"/>
        <w:color w:val="auto"/>
        <w:sz w:val="16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3106F3F"/>
    <w:multiLevelType w:val="multilevel"/>
    <w:tmpl w:val="0409001D"/>
    <w:numStyleLink w:val="1"/>
  </w:abstractNum>
  <w:abstractNum w:abstractNumId="20" w15:restartNumberingAfterBreak="0">
    <w:nsid w:val="48105F43"/>
    <w:multiLevelType w:val="multilevel"/>
    <w:tmpl w:val="0409001D"/>
    <w:numStyleLink w:val="2"/>
  </w:abstractNum>
  <w:abstractNum w:abstractNumId="21" w15:restartNumberingAfterBreak="0">
    <w:nsid w:val="573C6BDC"/>
    <w:multiLevelType w:val="multilevel"/>
    <w:tmpl w:val="0409001D"/>
    <w:numStyleLink w:val="2"/>
  </w:abstractNum>
  <w:abstractNum w:abstractNumId="22" w15:restartNumberingAfterBreak="0">
    <w:nsid w:val="57CA37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95859BA"/>
    <w:multiLevelType w:val="multilevel"/>
    <w:tmpl w:val="0409001D"/>
    <w:numStyleLink w:val="1"/>
  </w:abstractNum>
  <w:abstractNum w:abstractNumId="24" w15:restartNumberingAfterBreak="0">
    <w:nsid w:val="5970719C"/>
    <w:multiLevelType w:val="multilevel"/>
    <w:tmpl w:val="0409001D"/>
    <w:numStyleLink w:val="2"/>
  </w:abstractNum>
  <w:abstractNum w:abstractNumId="25" w15:restartNumberingAfterBreak="0">
    <w:nsid w:val="5AAC4403"/>
    <w:multiLevelType w:val="multilevel"/>
    <w:tmpl w:val="0CEE46FE"/>
    <w:lvl w:ilvl="0">
      <w:start w:val="1"/>
      <w:numFmt w:val="none"/>
      <w:lvlText w:val="%1"/>
      <w:lvlJc w:val="left"/>
      <w:pPr>
        <w:ind w:left="800" w:hanging="400"/>
      </w:pPr>
      <w:rPr>
        <w:rFonts w:hint="eastAsia"/>
      </w:rPr>
    </w:lvl>
    <w:lvl w:ilvl="1">
      <w:start w:val="1"/>
      <w:numFmt w:val="bullet"/>
      <w:lvlText w:val=""/>
      <w:lvlJc w:val="left"/>
      <w:pPr>
        <w:ind w:left="1200" w:hanging="400"/>
      </w:pPr>
      <w:rPr>
        <w:rFonts w:ascii="Wingdings 2" w:hAnsi="Wingdings 2" w:hint="default"/>
        <w:color w:val="auto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6" w15:restartNumberingAfterBreak="0">
    <w:nsid w:val="5BA51CFE"/>
    <w:multiLevelType w:val="multilevel"/>
    <w:tmpl w:val="0CEE46FE"/>
    <w:lvl w:ilvl="0">
      <w:start w:val="1"/>
      <w:numFmt w:val="none"/>
      <w:lvlText w:val="%1"/>
      <w:lvlJc w:val="left"/>
      <w:pPr>
        <w:ind w:left="400" w:hanging="400"/>
      </w:pPr>
      <w:rPr>
        <w:rFonts w:hint="eastAsia"/>
      </w:rPr>
    </w:lvl>
    <w:lvl w:ilvl="1">
      <w:start w:val="1"/>
      <w:numFmt w:val="bullet"/>
      <w:lvlText w:val=""/>
      <w:lvlJc w:val="left"/>
      <w:pPr>
        <w:ind w:left="800" w:hanging="400"/>
      </w:pPr>
      <w:rPr>
        <w:rFonts w:ascii="Wingdings 2" w:hAnsi="Wingdings 2" w:hint="default"/>
        <w:color w:val="auto"/>
      </w:rPr>
    </w:lvl>
    <w:lvl w:ilvl="2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  <w:color w:val="auto"/>
      </w:rPr>
    </w:lvl>
    <w:lvl w:ilvl="3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7" w15:restartNumberingAfterBreak="0">
    <w:nsid w:val="5F2F5442"/>
    <w:multiLevelType w:val="multilevel"/>
    <w:tmpl w:val="7DE42A70"/>
    <w:lvl w:ilvl="0">
      <w:start w:val="1"/>
      <w:numFmt w:val="bullet"/>
      <w:lvlText w:val=""/>
      <w:lvlJc w:val="left"/>
      <w:pPr>
        <w:tabs>
          <w:tab w:val="num" w:pos="340"/>
        </w:tabs>
        <w:ind w:left="170" w:hanging="170"/>
      </w:pPr>
      <w:rPr>
        <w:rFonts w:ascii="Wingdings 2" w:hAnsi="Wingdings 2" w:hint="default"/>
        <w:color w:val="auto"/>
        <w:sz w:val="16"/>
      </w:rPr>
    </w:lvl>
    <w:lvl w:ilvl="1">
      <w:start w:val="1"/>
      <w:numFmt w:val="bullet"/>
      <w:lvlText w:val=""/>
      <w:lvlJc w:val="left"/>
      <w:pPr>
        <w:tabs>
          <w:tab w:val="num" w:pos="510"/>
        </w:tabs>
        <w:ind w:left="340" w:hanging="170"/>
      </w:pPr>
      <w:rPr>
        <w:rFonts w:ascii="Wingdings" w:hAnsi="Wingdings" w:hint="default"/>
        <w:color w:val="auto"/>
        <w:sz w:val="16"/>
      </w:rPr>
    </w:lvl>
    <w:lvl w:ilvl="2">
      <w:start w:val="1"/>
      <w:numFmt w:val="bullet"/>
      <w:lvlText w:val=""/>
      <w:lvlJc w:val="left"/>
      <w:pPr>
        <w:tabs>
          <w:tab w:val="num" w:pos="680"/>
        </w:tabs>
        <w:ind w:left="510" w:hanging="170"/>
      </w:pPr>
      <w:rPr>
        <w:rFonts w:ascii="Wingdings" w:hAnsi="Wingdings" w:hint="default"/>
        <w:color w:val="auto"/>
        <w:sz w:val="16"/>
      </w:rPr>
    </w:lvl>
    <w:lvl w:ilvl="3">
      <w:start w:val="1"/>
      <w:numFmt w:val="bullet"/>
      <w:lvlText w:val=""/>
      <w:lvlJc w:val="left"/>
      <w:pPr>
        <w:tabs>
          <w:tab w:val="num" w:pos="850"/>
        </w:tabs>
        <w:ind w:left="680" w:hanging="170"/>
      </w:pPr>
      <w:rPr>
        <w:rFonts w:ascii="Wingdings" w:hAnsi="Wingdings" w:hint="default"/>
        <w:color w:val="auto"/>
        <w:sz w:val="16"/>
      </w:rPr>
    </w:lvl>
    <w:lvl w:ilvl="4">
      <w:start w:val="1"/>
      <w:numFmt w:val="decimal"/>
      <w:lvlText w:val="%1.%2.%3.%4.%5"/>
      <w:lvlJc w:val="left"/>
      <w:pPr>
        <w:tabs>
          <w:tab w:val="num" w:pos="1020"/>
        </w:tabs>
        <w:ind w:left="850" w:hanging="17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90"/>
        </w:tabs>
        <w:ind w:left="1020" w:hanging="17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360"/>
        </w:tabs>
        <w:ind w:left="1190" w:hanging="17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530"/>
        </w:tabs>
        <w:ind w:left="1360" w:hanging="17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700"/>
        </w:tabs>
        <w:ind w:left="1530" w:hanging="170"/>
      </w:pPr>
      <w:rPr>
        <w:rFonts w:hint="eastAsia"/>
      </w:rPr>
    </w:lvl>
  </w:abstractNum>
  <w:abstractNum w:abstractNumId="28" w15:restartNumberingAfterBreak="0">
    <w:nsid w:val="664E7C25"/>
    <w:multiLevelType w:val="multilevel"/>
    <w:tmpl w:val="CA800D66"/>
    <w:lvl w:ilvl="0">
      <w:start w:val="1"/>
      <w:numFmt w:val="bullet"/>
      <w:lvlText w:val=""/>
      <w:lvlJc w:val="left"/>
      <w:pPr>
        <w:ind w:left="425" w:hanging="425"/>
      </w:pPr>
      <w:rPr>
        <w:rFonts w:ascii="Wingdings 2" w:hAnsi="Wingdings 2" w:hint="default"/>
        <w:color w:val="auto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default"/>
        <w:color w:val="auto"/>
      </w:rPr>
    </w:lvl>
    <w:lvl w:ilvl="2">
      <w:start w:val="1"/>
      <w:numFmt w:val="bullet"/>
      <w:lvlText w:val=""/>
      <w:lvlJc w:val="left"/>
      <w:pPr>
        <w:ind w:left="1418" w:hanging="567"/>
      </w:pPr>
      <w:rPr>
        <w:rFonts w:ascii="Wingdings" w:hAnsi="Wingdings" w:hint="default"/>
        <w:color w:val="auto"/>
      </w:rPr>
    </w:lvl>
    <w:lvl w:ilvl="3">
      <w:start w:val="1"/>
      <w:numFmt w:val="bullet"/>
      <w:lvlText w:val=""/>
      <w:lvlJc w:val="left"/>
      <w:pPr>
        <w:ind w:left="1984" w:hanging="708"/>
      </w:pPr>
      <w:rPr>
        <w:rFonts w:ascii="Wingdings" w:hAnsi="Wingdings"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80C5F9E"/>
    <w:multiLevelType w:val="multilevel"/>
    <w:tmpl w:val="D3AACCA8"/>
    <w:lvl w:ilvl="0">
      <w:start w:val="1"/>
      <w:numFmt w:val="bullet"/>
      <w:lvlText w:val=""/>
      <w:lvlJc w:val="left"/>
      <w:pPr>
        <w:tabs>
          <w:tab w:val="num" w:pos="170"/>
        </w:tabs>
        <w:ind w:left="340" w:hanging="340"/>
      </w:pPr>
      <w:rPr>
        <w:rFonts w:ascii="Wingdings 2" w:hAnsi="Wingdings 2" w:hint="default"/>
        <w:color w:val="auto"/>
        <w:sz w:val="16"/>
      </w:rPr>
    </w:lvl>
    <w:lvl w:ilvl="1">
      <w:start w:val="1"/>
      <w:numFmt w:val="bullet"/>
      <w:lvlText w:val=""/>
      <w:lvlJc w:val="left"/>
      <w:pPr>
        <w:tabs>
          <w:tab w:val="num" w:pos="284"/>
        </w:tabs>
        <w:ind w:left="454" w:hanging="170"/>
      </w:pPr>
      <w:rPr>
        <w:rFonts w:ascii="Wingdings" w:hAnsi="Wingdings" w:hint="default"/>
        <w:color w:val="auto"/>
        <w:sz w:val="16"/>
      </w:rPr>
    </w:lvl>
    <w:lvl w:ilvl="2">
      <w:start w:val="1"/>
      <w:numFmt w:val="bullet"/>
      <w:lvlText w:val=""/>
      <w:lvlJc w:val="left"/>
      <w:pPr>
        <w:tabs>
          <w:tab w:val="num" w:pos="567"/>
        </w:tabs>
        <w:ind w:left="567" w:firstLine="0"/>
      </w:pPr>
      <w:rPr>
        <w:rFonts w:ascii="Wingdings" w:hAnsi="Wingdings" w:hint="default"/>
        <w:color w:val="auto"/>
        <w:sz w:val="16"/>
      </w:rPr>
    </w:lvl>
    <w:lvl w:ilvl="3">
      <w:start w:val="1"/>
      <w:numFmt w:val="bullet"/>
      <w:lvlText w:val=""/>
      <w:lvlJc w:val="left"/>
      <w:pPr>
        <w:tabs>
          <w:tab w:val="num" w:pos="737"/>
        </w:tabs>
        <w:ind w:left="737" w:firstLine="0"/>
      </w:pPr>
      <w:rPr>
        <w:rFonts w:ascii="Wingdings" w:hAnsi="Wingdings" w:hint="default"/>
        <w:color w:val="auto"/>
        <w:sz w:val="16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6F1F3C03"/>
    <w:multiLevelType w:val="multilevel"/>
    <w:tmpl w:val="0409001D"/>
    <w:styleLink w:val="1"/>
    <w:lvl w:ilvl="0">
      <w:start w:val="1"/>
      <w:numFmt w:val="non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"/>
      <w:lvlJc w:val="left"/>
      <w:pPr>
        <w:ind w:left="992" w:hanging="567"/>
      </w:pPr>
      <w:rPr>
        <w:rFonts w:ascii="Wingdings 2" w:hAnsi="Wingdings 2" w:hint="default"/>
        <w:color w:val="auto"/>
      </w:rPr>
    </w:lvl>
    <w:lvl w:ilvl="2">
      <w:start w:val="1"/>
      <w:numFmt w:val="bullet"/>
      <w:lvlText w:val=""/>
      <w:lvlJc w:val="left"/>
      <w:pPr>
        <w:ind w:left="1418" w:hanging="567"/>
      </w:pPr>
      <w:rPr>
        <w:rFonts w:ascii="Wingdings" w:hAnsi="Wingdings" w:hint="default"/>
        <w:color w:val="auto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  <w:color w:val="auto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6F6B2FAF"/>
    <w:multiLevelType w:val="multilevel"/>
    <w:tmpl w:val="B6FA161C"/>
    <w:lvl w:ilvl="0">
      <w:start w:val="1"/>
      <w:numFmt w:val="non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"/>
      <w:lvlJc w:val="left"/>
      <w:pPr>
        <w:ind w:left="850" w:hanging="425"/>
      </w:pPr>
      <w:rPr>
        <w:rFonts w:ascii="Wingdings 2" w:hAnsi="Wingdings 2" w:hint="default"/>
        <w:color w:val="auto"/>
      </w:rPr>
    </w:lvl>
    <w:lvl w:ilvl="2">
      <w:start w:val="1"/>
      <w:numFmt w:val="bullet"/>
      <w:lvlText w:val=""/>
      <w:lvlJc w:val="left"/>
      <w:pPr>
        <w:ind w:left="1275" w:hanging="425"/>
      </w:pPr>
      <w:rPr>
        <w:rFonts w:ascii="Wingdings" w:hAnsi="Wingdings" w:hint="default"/>
        <w:color w:val="auto"/>
        <w:sz w:val="12"/>
      </w:rPr>
    </w:lvl>
    <w:lvl w:ilvl="3">
      <w:start w:val="1"/>
      <w:numFmt w:val="bullet"/>
      <w:lvlText w:val=""/>
      <w:lvlJc w:val="left"/>
      <w:pPr>
        <w:ind w:left="1700" w:hanging="425"/>
      </w:pPr>
      <w:rPr>
        <w:rFonts w:ascii="Wingdings" w:hAnsi="Wingdings" w:hint="default"/>
        <w:color w:val="auto"/>
        <w:sz w:val="14"/>
      </w:rPr>
    </w:lvl>
    <w:lvl w:ilvl="4">
      <w:start w:val="1"/>
      <w:numFmt w:val="bullet"/>
      <w:lvlText w:val=""/>
      <w:lvlJc w:val="left"/>
      <w:pPr>
        <w:ind w:left="2125" w:hanging="425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32" w15:restartNumberingAfterBreak="0">
    <w:nsid w:val="70E01BF5"/>
    <w:multiLevelType w:val="multilevel"/>
    <w:tmpl w:val="B6FA161C"/>
    <w:lvl w:ilvl="0">
      <w:start w:val="1"/>
      <w:numFmt w:val="non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bullet"/>
      <w:lvlText w:val=""/>
      <w:lvlJc w:val="left"/>
      <w:pPr>
        <w:ind w:left="850" w:hanging="425"/>
      </w:pPr>
      <w:rPr>
        <w:rFonts w:ascii="Wingdings 2" w:hAnsi="Wingdings 2" w:hint="default"/>
        <w:color w:val="auto"/>
      </w:rPr>
    </w:lvl>
    <w:lvl w:ilvl="2">
      <w:start w:val="1"/>
      <w:numFmt w:val="bullet"/>
      <w:lvlText w:val=""/>
      <w:lvlJc w:val="left"/>
      <w:pPr>
        <w:ind w:left="1275" w:hanging="425"/>
      </w:pPr>
      <w:rPr>
        <w:rFonts w:ascii="Wingdings" w:hAnsi="Wingdings" w:hint="default"/>
        <w:color w:val="auto"/>
        <w:sz w:val="12"/>
      </w:rPr>
    </w:lvl>
    <w:lvl w:ilvl="3">
      <w:start w:val="1"/>
      <w:numFmt w:val="bullet"/>
      <w:lvlText w:val=""/>
      <w:lvlJc w:val="left"/>
      <w:pPr>
        <w:ind w:left="1700" w:hanging="425"/>
      </w:pPr>
      <w:rPr>
        <w:rFonts w:ascii="Wingdings" w:hAnsi="Wingdings" w:hint="default"/>
        <w:color w:val="auto"/>
        <w:sz w:val="14"/>
      </w:rPr>
    </w:lvl>
    <w:lvl w:ilvl="4">
      <w:start w:val="1"/>
      <w:numFmt w:val="bullet"/>
      <w:lvlText w:val=""/>
      <w:lvlJc w:val="left"/>
      <w:pPr>
        <w:ind w:left="2125" w:hanging="425"/>
      </w:pPr>
      <w:rPr>
        <w:rFonts w:ascii="Wingdings" w:hAnsi="Wingdings" w:hint="default"/>
        <w:color w:val="auto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33" w15:restartNumberingAfterBreak="0">
    <w:nsid w:val="75631B62"/>
    <w:multiLevelType w:val="hybridMultilevel"/>
    <w:tmpl w:val="C9E6EF34"/>
    <w:lvl w:ilvl="0" w:tplc="90BC0D7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6457B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77572784"/>
    <w:multiLevelType w:val="multilevel"/>
    <w:tmpl w:val="0409001D"/>
    <w:numStyleLink w:val="1"/>
  </w:abstractNum>
  <w:abstractNum w:abstractNumId="36" w15:restartNumberingAfterBreak="0">
    <w:nsid w:val="7C8E14B6"/>
    <w:multiLevelType w:val="multilevel"/>
    <w:tmpl w:val="4212039E"/>
    <w:lvl w:ilvl="0">
      <w:start w:val="1"/>
      <w:numFmt w:val="bullet"/>
      <w:lvlText w:val=""/>
      <w:lvlJc w:val="left"/>
      <w:pPr>
        <w:tabs>
          <w:tab w:val="num" w:pos="170"/>
        </w:tabs>
        <w:ind w:left="340" w:hanging="340"/>
      </w:pPr>
      <w:rPr>
        <w:rFonts w:ascii="Wingdings 2" w:hAnsi="Wingdings 2" w:hint="default"/>
        <w:color w:val="auto"/>
        <w:sz w:val="16"/>
      </w:rPr>
    </w:lvl>
    <w:lvl w:ilvl="1">
      <w:start w:val="1"/>
      <w:numFmt w:val="bullet"/>
      <w:lvlText w:val=""/>
      <w:lvlJc w:val="left"/>
      <w:pPr>
        <w:tabs>
          <w:tab w:val="num" w:pos="284"/>
        </w:tabs>
        <w:ind w:left="454" w:hanging="170"/>
      </w:pPr>
      <w:rPr>
        <w:rFonts w:ascii="Wingdings" w:hAnsi="Wingdings" w:hint="default"/>
        <w:color w:val="auto"/>
        <w:sz w:val="16"/>
      </w:rPr>
    </w:lvl>
    <w:lvl w:ilvl="2">
      <w:start w:val="1"/>
      <w:numFmt w:val="bullet"/>
      <w:lvlText w:val=""/>
      <w:lvlJc w:val="left"/>
      <w:pPr>
        <w:tabs>
          <w:tab w:val="num" w:pos="567"/>
        </w:tabs>
        <w:ind w:left="567" w:firstLine="0"/>
      </w:pPr>
      <w:rPr>
        <w:rFonts w:ascii="Wingdings" w:hAnsi="Wingdings" w:hint="default"/>
        <w:color w:val="auto"/>
        <w:sz w:val="16"/>
      </w:rPr>
    </w:lvl>
    <w:lvl w:ilvl="3">
      <w:start w:val="1"/>
      <w:numFmt w:val="bullet"/>
      <w:lvlText w:val=""/>
      <w:lvlJc w:val="left"/>
      <w:pPr>
        <w:tabs>
          <w:tab w:val="num" w:pos="964"/>
        </w:tabs>
        <w:ind w:left="737" w:firstLine="0"/>
      </w:pPr>
      <w:rPr>
        <w:rFonts w:ascii="Wingdings" w:hAnsi="Wingdings" w:hint="default"/>
        <w:color w:val="auto"/>
        <w:sz w:val="16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3"/>
    <w:lvlOverride w:ilvl="0">
      <w:lvl w:ilvl="0">
        <w:start w:val="1"/>
        <w:numFmt w:val="bullet"/>
        <w:lvlText w:val=""/>
        <w:lvlJc w:val="left"/>
        <w:pPr>
          <w:ind w:left="425" w:hanging="425"/>
        </w:pPr>
        <w:rPr>
          <w:rFonts w:ascii="Wingdings 2" w:hAnsi="Wingdings 2" w:hint="default"/>
          <w:color w:val="auto"/>
        </w:rPr>
      </w:lvl>
    </w:lvlOverride>
    <w:lvlOverride w:ilvl="1">
      <w:lvl w:ilvl="1">
        <w:start w:val="1"/>
        <w:numFmt w:val="bullet"/>
        <w:lvlText w:val=""/>
        <w:lvlJc w:val="left"/>
        <w:pPr>
          <w:ind w:left="992" w:hanging="567"/>
        </w:pPr>
        <w:rPr>
          <w:rFonts w:ascii="Wingdings" w:hAnsi="Wingdings" w:hint="default"/>
          <w:color w:val="auto"/>
        </w:rPr>
      </w:lvl>
    </w:lvlOverride>
    <w:lvlOverride w:ilvl="2">
      <w:lvl w:ilvl="2">
        <w:start w:val="1"/>
        <w:numFmt w:val="bullet"/>
        <w:lvlText w:val=""/>
        <w:lvlJc w:val="left"/>
        <w:pPr>
          <w:ind w:left="1418" w:hanging="567"/>
        </w:pPr>
        <w:rPr>
          <w:rFonts w:ascii="Wingdings" w:hAnsi="Wingdings" w:hint="default"/>
          <w:color w:val="auto"/>
        </w:rPr>
      </w:lvl>
    </w:lvlOverride>
    <w:lvlOverride w:ilvl="3">
      <w:lvl w:ilvl="3">
        <w:start w:val="1"/>
        <w:numFmt w:val="bullet"/>
        <w:lvlText w:val=""/>
        <w:lvlJc w:val="left"/>
        <w:pPr>
          <w:ind w:left="1984" w:hanging="708"/>
        </w:pPr>
        <w:rPr>
          <w:rFonts w:ascii="Wingdings" w:hAnsi="Wingdings" w:hint="default"/>
          <w:color w:val="auto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</w:lvl>
    </w:lvlOverride>
  </w:num>
  <w:num w:numId="2">
    <w:abstractNumId w:val="0"/>
  </w:num>
  <w:num w:numId="3">
    <w:abstractNumId w:val="25"/>
  </w:num>
  <w:num w:numId="4">
    <w:abstractNumId w:val="30"/>
  </w:num>
  <w:num w:numId="5">
    <w:abstractNumId w:val="9"/>
  </w:num>
  <w:num w:numId="6">
    <w:abstractNumId w:val="26"/>
  </w:num>
  <w:num w:numId="7">
    <w:abstractNumId w:val="19"/>
    <w:lvlOverride w:ilvl="0">
      <w:lvl w:ilvl="0">
        <w:start w:val="1"/>
        <w:numFmt w:val="none"/>
        <w:lvlText w:val="%1"/>
        <w:lvlJc w:val="left"/>
        <w:pPr>
          <w:ind w:left="425" w:hanging="425"/>
        </w:pPr>
        <w:rPr>
          <w:rFonts w:hint="eastAsia"/>
          <w:lang w:val="en-US"/>
        </w:rPr>
      </w:lvl>
    </w:lvlOverride>
  </w:num>
  <w:num w:numId="8">
    <w:abstractNumId w:val="10"/>
  </w:num>
  <w:num w:numId="9">
    <w:abstractNumId w:val="8"/>
  </w:num>
  <w:num w:numId="10">
    <w:abstractNumId w:val="32"/>
  </w:num>
  <w:num w:numId="11">
    <w:abstractNumId w:val="22"/>
  </w:num>
  <w:num w:numId="12">
    <w:abstractNumId w:val="2"/>
  </w:num>
  <w:num w:numId="13">
    <w:abstractNumId w:val="14"/>
  </w:num>
  <w:num w:numId="14">
    <w:abstractNumId w:val="11"/>
  </w:num>
  <w:num w:numId="15">
    <w:abstractNumId w:val="31"/>
  </w:num>
  <w:num w:numId="16">
    <w:abstractNumId w:val="1"/>
  </w:num>
  <w:num w:numId="17">
    <w:abstractNumId w:val="35"/>
  </w:num>
  <w:num w:numId="18">
    <w:abstractNumId w:val="13"/>
  </w:num>
  <w:num w:numId="19">
    <w:abstractNumId w:val="15"/>
  </w:num>
  <w:num w:numId="20">
    <w:abstractNumId w:val="24"/>
  </w:num>
  <w:num w:numId="21">
    <w:abstractNumId w:val="4"/>
  </w:num>
  <w:num w:numId="22">
    <w:abstractNumId w:val="17"/>
  </w:num>
  <w:num w:numId="23">
    <w:abstractNumId w:val="3"/>
  </w:num>
  <w:num w:numId="24">
    <w:abstractNumId w:val="20"/>
  </w:num>
  <w:num w:numId="25">
    <w:abstractNumId w:val="21"/>
  </w:num>
  <w:num w:numId="26">
    <w:abstractNumId w:val="5"/>
  </w:num>
  <w:num w:numId="27">
    <w:abstractNumId w:val="28"/>
  </w:num>
  <w:num w:numId="28">
    <w:abstractNumId w:val="27"/>
  </w:num>
  <w:num w:numId="29">
    <w:abstractNumId w:val="34"/>
  </w:num>
  <w:num w:numId="30">
    <w:abstractNumId w:val="16"/>
  </w:num>
  <w:num w:numId="31">
    <w:abstractNumId w:val="36"/>
  </w:num>
  <w:num w:numId="32">
    <w:abstractNumId w:val="18"/>
  </w:num>
  <w:num w:numId="33">
    <w:abstractNumId w:val="29"/>
  </w:num>
  <w:num w:numId="34">
    <w:abstractNumId w:val="33"/>
  </w:num>
  <w:num w:numId="35">
    <w:abstractNumId w:val="12"/>
  </w:num>
  <w:num w:numId="36">
    <w:abstractNumId w:val="7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79A"/>
    <w:rsid w:val="00004BB2"/>
    <w:rsid w:val="00006F04"/>
    <w:rsid w:val="00013714"/>
    <w:rsid w:val="0002079C"/>
    <w:rsid w:val="0002618C"/>
    <w:rsid w:val="00030B84"/>
    <w:rsid w:val="000410FC"/>
    <w:rsid w:val="00057082"/>
    <w:rsid w:val="00060E48"/>
    <w:rsid w:val="0009185E"/>
    <w:rsid w:val="00097340"/>
    <w:rsid w:val="0009765B"/>
    <w:rsid w:val="000A3C8C"/>
    <w:rsid w:val="000A6789"/>
    <w:rsid w:val="000B47ED"/>
    <w:rsid w:val="000C08FC"/>
    <w:rsid w:val="000F095A"/>
    <w:rsid w:val="000F1138"/>
    <w:rsid w:val="000F3151"/>
    <w:rsid w:val="000F520F"/>
    <w:rsid w:val="001375FF"/>
    <w:rsid w:val="001531B5"/>
    <w:rsid w:val="0017042F"/>
    <w:rsid w:val="00170F8F"/>
    <w:rsid w:val="001867B2"/>
    <w:rsid w:val="001904C5"/>
    <w:rsid w:val="00196806"/>
    <w:rsid w:val="001A49C1"/>
    <w:rsid w:val="001B6CE5"/>
    <w:rsid w:val="001B78B7"/>
    <w:rsid w:val="001C1AAD"/>
    <w:rsid w:val="001D0D5D"/>
    <w:rsid w:val="001E3662"/>
    <w:rsid w:val="001F6901"/>
    <w:rsid w:val="00213905"/>
    <w:rsid w:val="002222E0"/>
    <w:rsid w:val="00230C16"/>
    <w:rsid w:val="0024225C"/>
    <w:rsid w:val="002627FD"/>
    <w:rsid w:val="00272FBF"/>
    <w:rsid w:val="002733EC"/>
    <w:rsid w:val="00294546"/>
    <w:rsid w:val="002A1151"/>
    <w:rsid w:val="002B4303"/>
    <w:rsid w:val="002C530B"/>
    <w:rsid w:val="002D4B6F"/>
    <w:rsid w:val="002E3BC5"/>
    <w:rsid w:val="002E4BAE"/>
    <w:rsid w:val="002F472A"/>
    <w:rsid w:val="00300917"/>
    <w:rsid w:val="00301A7A"/>
    <w:rsid w:val="0034153A"/>
    <w:rsid w:val="0034708B"/>
    <w:rsid w:val="003577CF"/>
    <w:rsid w:val="00371472"/>
    <w:rsid w:val="003844F9"/>
    <w:rsid w:val="003855C7"/>
    <w:rsid w:val="00392B27"/>
    <w:rsid w:val="003A2244"/>
    <w:rsid w:val="003A29EA"/>
    <w:rsid w:val="003A35E1"/>
    <w:rsid w:val="003B69B6"/>
    <w:rsid w:val="003C5D0E"/>
    <w:rsid w:val="003E355C"/>
    <w:rsid w:val="003E4443"/>
    <w:rsid w:val="003E661F"/>
    <w:rsid w:val="003F26B5"/>
    <w:rsid w:val="00412FD3"/>
    <w:rsid w:val="00426FC0"/>
    <w:rsid w:val="00446815"/>
    <w:rsid w:val="004513E0"/>
    <w:rsid w:val="00453E38"/>
    <w:rsid w:val="00463D64"/>
    <w:rsid w:val="0047631B"/>
    <w:rsid w:val="004A5B86"/>
    <w:rsid w:val="004B27A5"/>
    <w:rsid w:val="004B6392"/>
    <w:rsid w:val="004E273F"/>
    <w:rsid w:val="004E2758"/>
    <w:rsid w:val="004E2BF9"/>
    <w:rsid w:val="004E4382"/>
    <w:rsid w:val="004F406A"/>
    <w:rsid w:val="005008C1"/>
    <w:rsid w:val="00511364"/>
    <w:rsid w:val="00520477"/>
    <w:rsid w:val="005429E8"/>
    <w:rsid w:val="0055619C"/>
    <w:rsid w:val="00566B8E"/>
    <w:rsid w:val="00580D3A"/>
    <w:rsid w:val="005928CA"/>
    <w:rsid w:val="005A28C5"/>
    <w:rsid w:val="005C3D8B"/>
    <w:rsid w:val="005C4B64"/>
    <w:rsid w:val="005F3E50"/>
    <w:rsid w:val="0060146A"/>
    <w:rsid w:val="00612B35"/>
    <w:rsid w:val="0062206A"/>
    <w:rsid w:val="0062210E"/>
    <w:rsid w:val="00633659"/>
    <w:rsid w:val="0063479A"/>
    <w:rsid w:val="00635AD9"/>
    <w:rsid w:val="00657FA6"/>
    <w:rsid w:val="006731CE"/>
    <w:rsid w:val="006748EF"/>
    <w:rsid w:val="0068264E"/>
    <w:rsid w:val="00690D80"/>
    <w:rsid w:val="00692C41"/>
    <w:rsid w:val="006937E0"/>
    <w:rsid w:val="006A662C"/>
    <w:rsid w:val="006B1D73"/>
    <w:rsid w:val="006C57A6"/>
    <w:rsid w:val="006D47C3"/>
    <w:rsid w:val="006D6EA1"/>
    <w:rsid w:val="006E4CAF"/>
    <w:rsid w:val="006E5113"/>
    <w:rsid w:val="00712AA9"/>
    <w:rsid w:val="007143B1"/>
    <w:rsid w:val="0074330B"/>
    <w:rsid w:val="0075100F"/>
    <w:rsid w:val="00754375"/>
    <w:rsid w:val="007648C6"/>
    <w:rsid w:val="007952D1"/>
    <w:rsid w:val="007979A1"/>
    <w:rsid w:val="007C19B1"/>
    <w:rsid w:val="007C2C4D"/>
    <w:rsid w:val="007E1347"/>
    <w:rsid w:val="007E298B"/>
    <w:rsid w:val="00811B6C"/>
    <w:rsid w:val="00812001"/>
    <w:rsid w:val="00824553"/>
    <w:rsid w:val="008420F0"/>
    <w:rsid w:val="00844698"/>
    <w:rsid w:val="0084525C"/>
    <w:rsid w:val="00845B4A"/>
    <w:rsid w:val="00851426"/>
    <w:rsid w:val="0086149F"/>
    <w:rsid w:val="00872485"/>
    <w:rsid w:val="00874EDC"/>
    <w:rsid w:val="008929A5"/>
    <w:rsid w:val="008A6361"/>
    <w:rsid w:val="008B7CB2"/>
    <w:rsid w:val="008C017E"/>
    <w:rsid w:val="008C3BBF"/>
    <w:rsid w:val="008D3D40"/>
    <w:rsid w:val="008E2884"/>
    <w:rsid w:val="008E4150"/>
    <w:rsid w:val="008F7C3C"/>
    <w:rsid w:val="0092100F"/>
    <w:rsid w:val="009356B7"/>
    <w:rsid w:val="00942922"/>
    <w:rsid w:val="009457F2"/>
    <w:rsid w:val="0094671A"/>
    <w:rsid w:val="0094672B"/>
    <w:rsid w:val="00967714"/>
    <w:rsid w:val="00976024"/>
    <w:rsid w:val="00982FF3"/>
    <w:rsid w:val="009860E4"/>
    <w:rsid w:val="009B7EF0"/>
    <w:rsid w:val="009C0DEC"/>
    <w:rsid w:val="009D3FE4"/>
    <w:rsid w:val="009D521C"/>
    <w:rsid w:val="009D67DF"/>
    <w:rsid w:val="009D78CE"/>
    <w:rsid w:val="009E3E38"/>
    <w:rsid w:val="009F644A"/>
    <w:rsid w:val="009F7D97"/>
    <w:rsid w:val="00A00EB6"/>
    <w:rsid w:val="00A22274"/>
    <w:rsid w:val="00A257E6"/>
    <w:rsid w:val="00A25FFA"/>
    <w:rsid w:val="00A432D4"/>
    <w:rsid w:val="00A443FC"/>
    <w:rsid w:val="00A45654"/>
    <w:rsid w:val="00A60661"/>
    <w:rsid w:val="00A64442"/>
    <w:rsid w:val="00A70171"/>
    <w:rsid w:val="00A76E19"/>
    <w:rsid w:val="00A9232C"/>
    <w:rsid w:val="00AA302F"/>
    <w:rsid w:val="00AB0A1D"/>
    <w:rsid w:val="00AB1BE9"/>
    <w:rsid w:val="00AB71BE"/>
    <w:rsid w:val="00AB7A70"/>
    <w:rsid w:val="00AC06CE"/>
    <w:rsid w:val="00B037E1"/>
    <w:rsid w:val="00B0645B"/>
    <w:rsid w:val="00B27EF3"/>
    <w:rsid w:val="00B5293B"/>
    <w:rsid w:val="00B538C1"/>
    <w:rsid w:val="00B6289E"/>
    <w:rsid w:val="00B868FB"/>
    <w:rsid w:val="00BA79F2"/>
    <w:rsid w:val="00BB0AC8"/>
    <w:rsid w:val="00BB1574"/>
    <w:rsid w:val="00BB4B42"/>
    <w:rsid w:val="00BC0CF7"/>
    <w:rsid w:val="00BC0DA8"/>
    <w:rsid w:val="00BD3BA0"/>
    <w:rsid w:val="00BD4B1E"/>
    <w:rsid w:val="00BD781B"/>
    <w:rsid w:val="00BE3FC3"/>
    <w:rsid w:val="00BF0BEA"/>
    <w:rsid w:val="00C04B4C"/>
    <w:rsid w:val="00C057FF"/>
    <w:rsid w:val="00C076BC"/>
    <w:rsid w:val="00C15395"/>
    <w:rsid w:val="00C17D96"/>
    <w:rsid w:val="00C24CD7"/>
    <w:rsid w:val="00C26A34"/>
    <w:rsid w:val="00C4248B"/>
    <w:rsid w:val="00C45BB1"/>
    <w:rsid w:val="00C54080"/>
    <w:rsid w:val="00C5545A"/>
    <w:rsid w:val="00C60CBD"/>
    <w:rsid w:val="00C65237"/>
    <w:rsid w:val="00C9212D"/>
    <w:rsid w:val="00CB6BE0"/>
    <w:rsid w:val="00CC0E37"/>
    <w:rsid w:val="00CC485C"/>
    <w:rsid w:val="00D07FA2"/>
    <w:rsid w:val="00D12181"/>
    <w:rsid w:val="00D325E1"/>
    <w:rsid w:val="00D45F4C"/>
    <w:rsid w:val="00D565B2"/>
    <w:rsid w:val="00D6364B"/>
    <w:rsid w:val="00D644C2"/>
    <w:rsid w:val="00D65269"/>
    <w:rsid w:val="00D67658"/>
    <w:rsid w:val="00D708FA"/>
    <w:rsid w:val="00D85425"/>
    <w:rsid w:val="00D962D9"/>
    <w:rsid w:val="00D97434"/>
    <w:rsid w:val="00DB370A"/>
    <w:rsid w:val="00DD12E2"/>
    <w:rsid w:val="00DD2CBF"/>
    <w:rsid w:val="00DD4128"/>
    <w:rsid w:val="00DD7E42"/>
    <w:rsid w:val="00DE48B4"/>
    <w:rsid w:val="00DF0812"/>
    <w:rsid w:val="00E02127"/>
    <w:rsid w:val="00E23F4D"/>
    <w:rsid w:val="00E27F73"/>
    <w:rsid w:val="00E3579D"/>
    <w:rsid w:val="00E373B4"/>
    <w:rsid w:val="00E70E91"/>
    <w:rsid w:val="00E76417"/>
    <w:rsid w:val="00E774DB"/>
    <w:rsid w:val="00EA2A4D"/>
    <w:rsid w:val="00EA4A38"/>
    <w:rsid w:val="00EF1839"/>
    <w:rsid w:val="00EF4465"/>
    <w:rsid w:val="00EF7AD1"/>
    <w:rsid w:val="00F137DE"/>
    <w:rsid w:val="00F163BB"/>
    <w:rsid w:val="00F21014"/>
    <w:rsid w:val="00F321D8"/>
    <w:rsid w:val="00F34F9D"/>
    <w:rsid w:val="00F63AAE"/>
    <w:rsid w:val="00F77491"/>
    <w:rsid w:val="00F85FF8"/>
    <w:rsid w:val="00F96E32"/>
    <w:rsid w:val="00FB4C4D"/>
    <w:rsid w:val="00FD1110"/>
    <w:rsid w:val="00FD59EA"/>
    <w:rsid w:val="00FF1225"/>
    <w:rsid w:val="00FF3E9D"/>
    <w:rsid w:val="00FF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92B38"/>
  <w15:chartTrackingRefBased/>
  <w15:docId w15:val="{652CDC76-8609-45F9-8A34-4D451591A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0">
    <w:name w:val="heading 2"/>
    <w:basedOn w:val="a"/>
    <w:next w:val="a"/>
    <w:link w:val="2Char"/>
    <w:uiPriority w:val="9"/>
    <w:unhideWhenUsed/>
    <w:qFormat/>
    <w:rsid w:val="008B7CB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53A"/>
    <w:pPr>
      <w:ind w:leftChars="400" w:left="800"/>
    </w:pPr>
  </w:style>
  <w:style w:type="numbering" w:customStyle="1" w:styleId="1">
    <w:name w:val="스타일1"/>
    <w:uiPriority w:val="99"/>
    <w:rsid w:val="00E3579D"/>
    <w:pPr>
      <w:numPr>
        <w:numId w:val="4"/>
      </w:numPr>
    </w:pPr>
  </w:style>
  <w:style w:type="character" w:customStyle="1" w:styleId="2Char">
    <w:name w:val="제목 2 Char"/>
    <w:basedOn w:val="a0"/>
    <w:link w:val="20"/>
    <w:uiPriority w:val="9"/>
    <w:rsid w:val="008B7CB2"/>
    <w:rPr>
      <w:rFonts w:asciiTheme="majorHAnsi" w:eastAsiaTheme="majorEastAsia" w:hAnsiTheme="majorHAnsi" w:cstheme="majorBidi"/>
    </w:rPr>
  </w:style>
  <w:style w:type="table" w:styleId="a4">
    <w:name w:val="Table Grid"/>
    <w:basedOn w:val="a1"/>
    <w:uiPriority w:val="39"/>
    <w:rsid w:val="000A67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3844F9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3844F9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3844F9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3844F9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3844F9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3844F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3844F9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Revision"/>
    <w:hidden/>
    <w:uiPriority w:val="99"/>
    <w:semiHidden/>
    <w:rsid w:val="008929A5"/>
    <w:pPr>
      <w:spacing w:after="0" w:line="240" w:lineRule="auto"/>
      <w:jc w:val="left"/>
    </w:pPr>
  </w:style>
  <w:style w:type="numbering" w:customStyle="1" w:styleId="2">
    <w:name w:val="스타일2"/>
    <w:uiPriority w:val="99"/>
    <w:rsid w:val="00EA2A4D"/>
    <w:pPr>
      <w:numPr>
        <w:numId w:val="1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4.xml"/><Relationship Id="rId21" Type="http://schemas.microsoft.com/office/2007/relationships/diagramDrawing" Target="diagrams/drawing3.xml"/><Relationship Id="rId42" Type="http://schemas.openxmlformats.org/officeDocument/2006/relationships/image" Target="media/image7.jpeg"/><Relationship Id="rId47" Type="http://schemas.openxmlformats.org/officeDocument/2006/relationships/image" Target="media/image12.jpeg"/><Relationship Id="rId63" Type="http://schemas.openxmlformats.org/officeDocument/2006/relationships/diagramQuickStyle" Target="diagrams/quickStyle9.xml"/><Relationship Id="rId68" Type="http://schemas.openxmlformats.org/officeDocument/2006/relationships/diagramQuickStyle" Target="diagrams/quickStyle10.xml"/><Relationship Id="rId16" Type="http://schemas.openxmlformats.org/officeDocument/2006/relationships/image" Target="media/image1.jpeg"/><Relationship Id="rId11" Type="http://schemas.openxmlformats.org/officeDocument/2006/relationships/diagramData" Target="diagrams/data2.xml"/><Relationship Id="rId32" Type="http://schemas.openxmlformats.org/officeDocument/2006/relationships/diagramQuickStyle" Target="diagrams/quickStyle5.xml"/><Relationship Id="rId37" Type="http://schemas.openxmlformats.org/officeDocument/2006/relationships/diagramLayout" Target="diagrams/layout6.xml"/><Relationship Id="rId53" Type="http://schemas.openxmlformats.org/officeDocument/2006/relationships/diagramQuickStyle" Target="diagrams/quickStyle7.xml"/><Relationship Id="rId58" Type="http://schemas.openxmlformats.org/officeDocument/2006/relationships/diagramQuickStyle" Target="diagrams/quickStyle8.xml"/><Relationship Id="rId74" Type="http://schemas.openxmlformats.org/officeDocument/2006/relationships/image" Target="media/image19.jpg"/><Relationship Id="rId79" Type="http://schemas.openxmlformats.org/officeDocument/2006/relationships/image" Target="media/image24.jpeg"/><Relationship Id="rId5" Type="http://schemas.openxmlformats.org/officeDocument/2006/relationships/webSettings" Target="webSettings.xml"/><Relationship Id="rId61" Type="http://schemas.openxmlformats.org/officeDocument/2006/relationships/diagramData" Target="diagrams/data9.xml"/><Relationship Id="rId19" Type="http://schemas.openxmlformats.org/officeDocument/2006/relationships/diagramQuickStyle" Target="diagrams/quickStyle3.xml"/><Relationship Id="rId14" Type="http://schemas.openxmlformats.org/officeDocument/2006/relationships/diagramColors" Target="diagrams/colors2.xml"/><Relationship Id="rId22" Type="http://schemas.openxmlformats.org/officeDocument/2006/relationships/image" Target="media/image2.jpeg"/><Relationship Id="rId27" Type="http://schemas.openxmlformats.org/officeDocument/2006/relationships/diagramQuickStyle" Target="diagrams/quickStyle4.xml"/><Relationship Id="rId30" Type="http://schemas.openxmlformats.org/officeDocument/2006/relationships/diagramData" Target="diagrams/data5.xml"/><Relationship Id="rId35" Type="http://schemas.openxmlformats.org/officeDocument/2006/relationships/image" Target="media/image5.jpeg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diagramData" Target="diagrams/data8.xml"/><Relationship Id="rId64" Type="http://schemas.openxmlformats.org/officeDocument/2006/relationships/diagramColors" Target="diagrams/colors9.xml"/><Relationship Id="rId69" Type="http://schemas.openxmlformats.org/officeDocument/2006/relationships/diagramColors" Target="diagrams/colors10.xml"/><Relationship Id="rId77" Type="http://schemas.openxmlformats.org/officeDocument/2006/relationships/image" Target="media/image22.jpeg"/><Relationship Id="rId8" Type="http://schemas.openxmlformats.org/officeDocument/2006/relationships/diagramQuickStyle" Target="diagrams/quickStyle1.xml"/><Relationship Id="rId51" Type="http://schemas.openxmlformats.org/officeDocument/2006/relationships/diagramData" Target="diagrams/data7.xml"/><Relationship Id="rId72" Type="http://schemas.openxmlformats.org/officeDocument/2006/relationships/image" Target="media/image1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diagramLayout" Target="diagrams/layout2.xml"/><Relationship Id="rId17" Type="http://schemas.openxmlformats.org/officeDocument/2006/relationships/diagramData" Target="diagrams/data3.xml"/><Relationship Id="rId25" Type="http://schemas.openxmlformats.org/officeDocument/2006/relationships/diagramData" Target="diagrams/data4.xml"/><Relationship Id="rId33" Type="http://schemas.openxmlformats.org/officeDocument/2006/relationships/diagramColors" Target="diagrams/colors5.xml"/><Relationship Id="rId38" Type="http://schemas.openxmlformats.org/officeDocument/2006/relationships/diagramQuickStyle" Target="diagrams/quickStyle6.xml"/><Relationship Id="rId46" Type="http://schemas.openxmlformats.org/officeDocument/2006/relationships/image" Target="media/image11.gif"/><Relationship Id="rId59" Type="http://schemas.openxmlformats.org/officeDocument/2006/relationships/diagramColors" Target="diagrams/colors8.xml"/><Relationship Id="rId67" Type="http://schemas.openxmlformats.org/officeDocument/2006/relationships/diagramLayout" Target="diagrams/layout10.xml"/><Relationship Id="rId20" Type="http://schemas.openxmlformats.org/officeDocument/2006/relationships/diagramColors" Target="diagrams/colors3.xml"/><Relationship Id="rId41" Type="http://schemas.openxmlformats.org/officeDocument/2006/relationships/image" Target="media/image6.jpeg"/><Relationship Id="rId54" Type="http://schemas.openxmlformats.org/officeDocument/2006/relationships/diagramColors" Target="diagrams/colors7.xml"/><Relationship Id="rId62" Type="http://schemas.openxmlformats.org/officeDocument/2006/relationships/diagramLayout" Target="diagrams/layout9.xml"/><Relationship Id="rId70" Type="http://schemas.microsoft.com/office/2007/relationships/diagramDrawing" Target="diagrams/drawing10.xml"/><Relationship Id="rId75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5" Type="http://schemas.microsoft.com/office/2007/relationships/diagramDrawing" Target="diagrams/drawing2.xml"/><Relationship Id="rId23" Type="http://schemas.openxmlformats.org/officeDocument/2006/relationships/image" Target="media/image3.jpeg"/><Relationship Id="rId28" Type="http://schemas.openxmlformats.org/officeDocument/2006/relationships/diagramColors" Target="diagrams/colors4.xml"/><Relationship Id="rId36" Type="http://schemas.openxmlformats.org/officeDocument/2006/relationships/diagramData" Target="diagrams/data6.xml"/><Relationship Id="rId49" Type="http://schemas.openxmlformats.org/officeDocument/2006/relationships/image" Target="media/image14.jpeg"/><Relationship Id="rId57" Type="http://schemas.openxmlformats.org/officeDocument/2006/relationships/diagramLayout" Target="diagrams/layout8.xml"/><Relationship Id="rId10" Type="http://schemas.microsoft.com/office/2007/relationships/diagramDrawing" Target="diagrams/drawing1.xml"/><Relationship Id="rId31" Type="http://schemas.openxmlformats.org/officeDocument/2006/relationships/diagramLayout" Target="diagrams/layout5.xml"/><Relationship Id="rId44" Type="http://schemas.openxmlformats.org/officeDocument/2006/relationships/image" Target="media/image9.jpeg"/><Relationship Id="rId52" Type="http://schemas.openxmlformats.org/officeDocument/2006/relationships/diagramLayout" Target="diagrams/layout7.xml"/><Relationship Id="rId60" Type="http://schemas.microsoft.com/office/2007/relationships/diagramDrawing" Target="diagrams/drawing8.xml"/><Relationship Id="rId65" Type="http://schemas.microsoft.com/office/2007/relationships/diagramDrawing" Target="diagrams/drawing9.xml"/><Relationship Id="rId73" Type="http://schemas.openxmlformats.org/officeDocument/2006/relationships/image" Target="media/image18.png"/><Relationship Id="rId78" Type="http://schemas.openxmlformats.org/officeDocument/2006/relationships/image" Target="media/image23.jpe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3" Type="http://schemas.openxmlformats.org/officeDocument/2006/relationships/diagramQuickStyle" Target="diagrams/quickStyle2.xml"/><Relationship Id="rId18" Type="http://schemas.openxmlformats.org/officeDocument/2006/relationships/diagramLayout" Target="diagrams/layout3.xml"/><Relationship Id="rId39" Type="http://schemas.openxmlformats.org/officeDocument/2006/relationships/diagramColors" Target="diagrams/colors6.xml"/><Relationship Id="rId34" Type="http://schemas.microsoft.com/office/2007/relationships/diagramDrawing" Target="diagrams/drawing5.xml"/><Relationship Id="rId50" Type="http://schemas.openxmlformats.org/officeDocument/2006/relationships/image" Target="media/image15.jpeg"/><Relationship Id="rId55" Type="http://schemas.microsoft.com/office/2007/relationships/diagramDrawing" Target="diagrams/drawing7.xml"/><Relationship Id="rId76" Type="http://schemas.openxmlformats.org/officeDocument/2006/relationships/image" Target="media/image21.png"/><Relationship Id="rId7" Type="http://schemas.openxmlformats.org/officeDocument/2006/relationships/diagramLayout" Target="diagrams/layout1.xml"/><Relationship Id="rId71" Type="http://schemas.openxmlformats.org/officeDocument/2006/relationships/image" Target="media/image16.jpg"/><Relationship Id="rId2" Type="http://schemas.openxmlformats.org/officeDocument/2006/relationships/numbering" Target="numbering.xml"/><Relationship Id="rId29" Type="http://schemas.microsoft.com/office/2007/relationships/diagramDrawing" Target="diagrams/drawing4.xml"/><Relationship Id="rId24" Type="http://schemas.openxmlformats.org/officeDocument/2006/relationships/image" Target="media/image4.jpeg"/><Relationship Id="rId40" Type="http://schemas.microsoft.com/office/2007/relationships/diagramDrawing" Target="diagrams/drawing6.xml"/><Relationship Id="rId45" Type="http://schemas.openxmlformats.org/officeDocument/2006/relationships/image" Target="media/image10.jpeg"/><Relationship Id="rId66" Type="http://schemas.openxmlformats.org/officeDocument/2006/relationships/diagramData" Target="diagrams/data10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3_1">
  <dgm:title val=""/>
  <dgm:desc val=""/>
  <dgm:catLst>
    <dgm:cat type="accent3" pri="11100"/>
  </dgm:catLst>
  <dgm:styleLbl name="node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3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3">
        <a:tint val="40000"/>
      </a:schemeClr>
    </dgm:fillClrLst>
    <dgm:linClrLst meth="repeat">
      <a:schemeClr val="accent3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3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3">
        <a:tint val="60000"/>
      </a:schemeClr>
    </dgm:fillClrLst>
    <dgm:linClrLst meth="repeat">
      <a:schemeClr val="accent3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3">
    <dgm:fillClrLst meth="repeat">
      <a:schemeClr val="accent3"/>
    </dgm:fillClrLst>
    <dgm:linClrLst meth="repeat">
      <a:schemeClr val="accent3"/>
    </dgm:linClrLst>
    <dgm:effectClrLst/>
    <dgm:txLinClrLst/>
    <dgm:txFillClrLst/>
    <dgm:txEffectClrLst/>
  </dgm:styleLbl>
  <dgm:styleLbl name="parChTrans2D4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/>
    </dgm:fillClrLst>
    <dgm:linClrLst meth="repeat">
      <a:schemeClr val="accent3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3"/>
    </dgm:fillClrLst>
    <dgm:linClrLst meth="repeat">
      <a:schemeClr val="accent3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3">
        <a:alpha val="4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3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3">
        <a:alpha val="90000"/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8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3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97CC601-02D2-40E7-8822-7DCA730316CA}" type="doc">
      <dgm:prSet loTypeId="urn:microsoft.com/office/officeart/2005/8/layout/cycle7" loCatId="cycle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pPr latinLnBrk="1"/>
          <a:endParaRPr lang="ko-KR" altLang="en-US"/>
        </a:p>
      </dgm:t>
    </dgm:pt>
    <dgm:pt modelId="{F33FDFA7-71BE-4DD7-9D10-105533A8269E}">
      <dgm:prSet phldrT="[텍스트]"/>
      <dgm:spPr/>
      <dgm:t>
        <a:bodyPr/>
        <a:lstStyle/>
        <a:p>
          <a:pPr latinLnBrk="1"/>
          <a:r>
            <a:rPr lang="ko-KR" altLang="en-US"/>
            <a:t>완성차 업체</a:t>
          </a:r>
        </a:p>
      </dgm:t>
    </dgm:pt>
    <dgm:pt modelId="{388450E5-62BE-4F15-AB9F-F9009698316B}" type="parTrans" cxnId="{FCFE10BE-06F3-4194-9818-C689C81B44F8}">
      <dgm:prSet/>
      <dgm:spPr/>
      <dgm:t>
        <a:bodyPr/>
        <a:lstStyle/>
        <a:p>
          <a:pPr latinLnBrk="1"/>
          <a:endParaRPr lang="ko-KR" altLang="en-US"/>
        </a:p>
      </dgm:t>
    </dgm:pt>
    <dgm:pt modelId="{DC742D27-BA5E-4B54-A8EA-D3FFE8F41283}" type="sibTrans" cxnId="{FCFE10BE-06F3-4194-9818-C689C81B44F8}">
      <dgm:prSet/>
      <dgm:spPr/>
      <dgm:t>
        <a:bodyPr/>
        <a:lstStyle/>
        <a:p>
          <a:pPr latinLnBrk="1"/>
          <a:endParaRPr lang="ko-KR" altLang="en-US"/>
        </a:p>
      </dgm:t>
    </dgm:pt>
    <dgm:pt modelId="{4B9F2F8E-16B1-42B6-847C-D511C9CD9F56}">
      <dgm:prSet phldrT="[텍스트]"/>
      <dgm:spPr/>
      <dgm:t>
        <a:bodyPr/>
        <a:lstStyle/>
        <a:p>
          <a:pPr latinLnBrk="1"/>
          <a:r>
            <a:rPr lang="ko-KR" altLang="en-US"/>
            <a:t>부품 공급 업체</a:t>
          </a:r>
        </a:p>
      </dgm:t>
    </dgm:pt>
    <dgm:pt modelId="{9861E29C-09C7-4F5D-BEF6-E3FC70746E4C}" type="parTrans" cxnId="{7F3F13D2-870E-4B23-9888-94000BA2958A}">
      <dgm:prSet/>
      <dgm:spPr/>
      <dgm:t>
        <a:bodyPr/>
        <a:lstStyle/>
        <a:p>
          <a:pPr latinLnBrk="1"/>
          <a:endParaRPr lang="ko-KR" altLang="en-US"/>
        </a:p>
      </dgm:t>
    </dgm:pt>
    <dgm:pt modelId="{6FD6BEE4-138F-4D71-B2C8-B613951A6AEF}" type="sibTrans" cxnId="{7F3F13D2-870E-4B23-9888-94000BA2958A}">
      <dgm:prSet/>
      <dgm:spPr/>
      <dgm:t>
        <a:bodyPr/>
        <a:lstStyle/>
        <a:p>
          <a:pPr latinLnBrk="1"/>
          <a:endParaRPr lang="ko-KR" altLang="en-US"/>
        </a:p>
      </dgm:t>
    </dgm:pt>
    <dgm:pt modelId="{5095E541-044C-4112-A6B9-1502A476289E}">
      <dgm:prSet phldrT="[텍스트]"/>
      <dgm:spPr/>
      <dgm:t>
        <a:bodyPr/>
        <a:lstStyle/>
        <a:p>
          <a:pPr latinLnBrk="1"/>
          <a:r>
            <a:rPr lang="ko-KR" altLang="en-US"/>
            <a:t>모듈 및 시스템</a:t>
          </a:r>
          <a:endParaRPr lang="en-US" altLang="ko-KR"/>
        </a:p>
        <a:p>
          <a:pPr latinLnBrk="1"/>
          <a:r>
            <a:rPr lang="ko-KR" altLang="en-US"/>
            <a:t>부품 공급 업체</a:t>
          </a:r>
        </a:p>
      </dgm:t>
    </dgm:pt>
    <dgm:pt modelId="{0F69D415-D48B-440A-95FC-4D0A823F73CC}" type="parTrans" cxnId="{B8D06FD9-4006-49C0-B599-D8E6015D1F3D}">
      <dgm:prSet/>
      <dgm:spPr/>
      <dgm:t>
        <a:bodyPr/>
        <a:lstStyle/>
        <a:p>
          <a:pPr latinLnBrk="1"/>
          <a:endParaRPr lang="ko-KR" altLang="en-US"/>
        </a:p>
      </dgm:t>
    </dgm:pt>
    <dgm:pt modelId="{F309CE1B-BC35-4E12-87BD-A8833951DFD0}" type="sibTrans" cxnId="{B8D06FD9-4006-49C0-B599-D8E6015D1F3D}">
      <dgm:prSet/>
      <dgm:spPr/>
      <dgm:t>
        <a:bodyPr/>
        <a:lstStyle/>
        <a:p>
          <a:pPr latinLnBrk="1"/>
          <a:endParaRPr lang="ko-KR" altLang="en-US"/>
        </a:p>
      </dgm:t>
    </dgm:pt>
    <dgm:pt modelId="{A1F05E55-4ED4-4DED-92EF-A03B344781C3}">
      <dgm:prSet phldrT="[텍스트]"/>
      <dgm:spPr/>
      <dgm:t>
        <a:bodyPr/>
        <a:lstStyle/>
        <a:p>
          <a:pPr latinLnBrk="1"/>
          <a:r>
            <a:rPr lang="ko-KR" altLang="en-US"/>
            <a:t>통합 엔지니어링</a:t>
          </a:r>
          <a:endParaRPr lang="en-US" altLang="ko-KR"/>
        </a:p>
        <a:p>
          <a:pPr latinLnBrk="1"/>
          <a:r>
            <a:rPr lang="ko-KR" altLang="en-US"/>
            <a:t>서비스 업체</a:t>
          </a:r>
        </a:p>
      </dgm:t>
    </dgm:pt>
    <dgm:pt modelId="{451DE82E-DD76-40EA-BA89-34FC16075D6E}" type="parTrans" cxnId="{CFB16119-A16E-4309-B3A2-1395DDA6E0F1}">
      <dgm:prSet/>
      <dgm:spPr/>
      <dgm:t>
        <a:bodyPr/>
        <a:lstStyle/>
        <a:p>
          <a:pPr latinLnBrk="1"/>
          <a:endParaRPr lang="ko-KR" altLang="en-US"/>
        </a:p>
      </dgm:t>
    </dgm:pt>
    <dgm:pt modelId="{6AC52BF5-76A0-4E85-BCFA-96120985B3DF}" type="sibTrans" cxnId="{CFB16119-A16E-4309-B3A2-1395DDA6E0F1}">
      <dgm:prSet/>
      <dgm:spPr/>
      <dgm:t>
        <a:bodyPr/>
        <a:lstStyle/>
        <a:p>
          <a:pPr latinLnBrk="1"/>
          <a:endParaRPr lang="ko-KR" altLang="en-US"/>
        </a:p>
      </dgm:t>
    </dgm:pt>
    <dgm:pt modelId="{245BA27C-1683-41AE-AFB7-0ABC66DC1A19}">
      <dgm:prSet phldrT="[텍스트]"/>
      <dgm:spPr/>
      <dgm:t>
        <a:bodyPr/>
        <a:lstStyle/>
        <a:p>
          <a:pPr latinLnBrk="1"/>
          <a:r>
            <a:rPr lang="ko-KR" altLang="en-US"/>
            <a:t>중소 엔지니어링</a:t>
          </a:r>
          <a:endParaRPr lang="en-US" altLang="ko-KR"/>
        </a:p>
        <a:p>
          <a:pPr latinLnBrk="1"/>
          <a:r>
            <a:rPr lang="ko-KR" altLang="en-US"/>
            <a:t>서비스 업체</a:t>
          </a:r>
        </a:p>
      </dgm:t>
    </dgm:pt>
    <dgm:pt modelId="{96A56D35-3556-4F1C-A38E-703F056A2C75}" type="parTrans" cxnId="{05304BCB-B4BF-46D5-B1C5-6593C394244D}">
      <dgm:prSet/>
      <dgm:spPr/>
      <dgm:t>
        <a:bodyPr/>
        <a:lstStyle/>
        <a:p>
          <a:pPr latinLnBrk="1"/>
          <a:endParaRPr lang="ko-KR" altLang="en-US"/>
        </a:p>
      </dgm:t>
    </dgm:pt>
    <dgm:pt modelId="{F309C41C-B187-47F6-AA84-D9A8A8A7CD3C}" type="sibTrans" cxnId="{05304BCB-B4BF-46D5-B1C5-6593C394244D}">
      <dgm:prSet/>
      <dgm:spPr/>
      <dgm:t>
        <a:bodyPr/>
        <a:lstStyle/>
        <a:p>
          <a:pPr latinLnBrk="1"/>
          <a:endParaRPr lang="ko-KR" altLang="en-US"/>
        </a:p>
      </dgm:t>
    </dgm:pt>
    <dgm:pt modelId="{C597003C-73D3-470F-A9F9-E0AD1799C19C}">
      <dgm:prSet phldrT="[텍스트]"/>
      <dgm:spPr/>
      <dgm:t>
        <a:bodyPr/>
        <a:lstStyle/>
        <a:p>
          <a:pPr latinLnBrk="1"/>
          <a:r>
            <a:rPr lang="ko-KR" altLang="en-US"/>
            <a:t>소프트웨어</a:t>
          </a:r>
          <a:endParaRPr lang="en-US" altLang="ko-KR"/>
        </a:p>
        <a:p>
          <a:pPr latinLnBrk="1"/>
          <a:r>
            <a:rPr lang="ko-KR" altLang="en-US"/>
            <a:t>서버 업체</a:t>
          </a:r>
        </a:p>
      </dgm:t>
    </dgm:pt>
    <dgm:pt modelId="{A5B1C4CB-A619-4B90-8491-BD11CC6C2A1D}" type="parTrans" cxnId="{5689B5EF-7450-46B7-B6A0-FAF11F2DF451}">
      <dgm:prSet/>
      <dgm:spPr/>
      <dgm:t>
        <a:bodyPr/>
        <a:lstStyle/>
        <a:p>
          <a:pPr latinLnBrk="1"/>
          <a:endParaRPr lang="ko-KR" altLang="en-US"/>
        </a:p>
      </dgm:t>
    </dgm:pt>
    <dgm:pt modelId="{200616B6-44CA-4103-894C-7D87241E8BD9}" type="sibTrans" cxnId="{5689B5EF-7450-46B7-B6A0-FAF11F2DF451}">
      <dgm:prSet/>
      <dgm:spPr/>
      <dgm:t>
        <a:bodyPr/>
        <a:lstStyle/>
        <a:p>
          <a:pPr latinLnBrk="1"/>
          <a:endParaRPr lang="ko-KR" altLang="en-US"/>
        </a:p>
      </dgm:t>
    </dgm:pt>
    <dgm:pt modelId="{8B620E12-8870-4813-A715-C1C78B34E8CE}" type="pres">
      <dgm:prSet presAssocID="{F97CC601-02D2-40E7-8822-7DCA730316CA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E5B4A13-FB25-4821-BE0E-E63889D59138}" type="pres">
      <dgm:prSet presAssocID="{F33FDFA7-71BE-4DD7-9D10-105533A8269E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E7D5180-50C7-4F52-BF0C-B0F9B952E724}" type="pres">
      <dgm:prSet presAssocID="{DC742D27-BA5E-4B54-A8EA-D3FFE8F41283}" presName="sibTrans" presStyleLbl="sibTrans2D1" presStyleIdx="0" presStyleCnt="6"/>
      <dgm:spPr/>
      <dgm:t>
        <a:bodyPr/>
        <a:lstStyle/>
        <a:p>
          <a:pPr latinLnBrk="1"/>
          <a:endParaRPr lang="ko-KR" altLang="en-US"/>
        </a:p>
      </dgm:t>
    </dgm:pt>
    <dgm:pt modelId="{C0D8E70C-2318-4E9A-9B91-5267D94A2608}" type="pres">
      <dgm:prSet presAssocID="{DC742D27-BA5E-4B54-A8EA-D3FFE8F41283}" presName="connectorText" presStyleLbl="sibTrans2D1" presStyleIdx="0" presStyleCnt="6"/>
      <dgm:spPr/>
      <dgm:t>
        <a:bodyPr/>
        <a:lstStyle/>
        <a:p>
          <a:pPr latinLnBrk="1"/>
          <a:endParaRPr lang="ko-KR" altLang="en-US"/>
        </a:p>
      </dgm:t>
    </dgm:pt>
    <dgm:pt modelId="{44A0F2D2-C475-4639-9F6C-1B2A79801C04}" type="pres">
      <dgm:prSet presAssocID="{A1F05E55-4ED4-4DED-92EF-A03B344781C3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192A5CA7-FDE6-4F69-9213-A2092AE6B7B2}" type="pres">
      <dgm:prSet presAssocID="{6AC52BF5-76A0-4E85-BCFA-96120985B3DF}" presName="sibTrans" presStyleLbl="sibTrans2D1" presStyleIdx="1" presStyleCnt="6"/>
      <dgm:spPr/>
      <dgm:t>
        <a:bodyPr/>
        <a:lstStyle/>
        <a:p>
          <a:pPr latinLnBrk="1"/>
          <a:endParaRPr lang="ko-KR" altLang="en-US"/>
        </a:p>
      </dgm:t>
    </dgm:pt>
    <dgm:pt modelId="{7C68927A-CA3E-454F-9BAC-BB12DA953E4B}" type="pres">
      <dgm:prSet presAssocID="{6AC52BF5-76A0-4E85-BCFA-96120985B3DF}" presName="connectorText" presStyleLbl="sibTrans2D1" presStyleIdx="1" presStyleCnt="6"/>
      <dgm:spPr/>
      <dgm:t>
        <a:bodyPr/>
        <a:lstStyle/>
        <a:p>
          <a:pPr latinLnBrk="1"/>
          <a:endParaRPr lang="ko-KR" altLang="en-US"/>
        </a:p>
      </dgm:t>
    </dgm:pt>
    <dgm:pt modelId="{2F507FD3-EBA2-467D-B6A4-372E4DE436B8}" type="pres">
      <dgm:prSet presAssocID="{245BA27C-1683-41AE-AFB7-0ABC66DC1A19}" presName="node" presStyleLbl="node1" presStyleIdx="2" presStyleCnt="6" custRadScaleRad="92603" custRadScaleInc="-4119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2A9DCE6-0ED7-4422-B955-CE1D1C955752}" type="pres">
      <dgm:prSet presAssocID="{F309C41C-B187-47F6-AA84-D9A8A8A7CD3C}" presName="sibTrans" presStyleLbl="sibTrans2D1" presStyleIdx="2" presStyleCnt="6"/>
      <dgm:spPr/>
      <dgm:t>
        <a:bodyPr/>
        <a:lstStyle/>
        <a:p>
          <a:pPr latinLnBrk="1"/>
          <a:endParaRPr lang="ko-KR" altLang="en-US"/>
        </a:p>
      </dgm:t>
    </dgm:pt>
    <dgm:pt modelId="{661AB051-922E-43EA-A0D7-6D2E067F71A3}" type="pres">
      <dgm:prSet presAssocID="{F309C41C-B187-47F6-AA84-D9A8A8A7CD3C}" presName="connectorText" presStyleLbl="sibTrans2D1" presStyleIdx="2" presStyleCnt="6"/>
      <dgm:spPr/>
      <dgm:t>
        <a:bodyPr/>
        <a:lstStyle/>
        <a:p>
          <a:pPr latinLnBrk="1"/>
          <a:endParaRPr lang="ko-KR" altLang="en-US"/>
        </a:p>
      </dgm:t>
    </dgm:pt>
    <dgm:pt modelId="{250A5FF8-F677-4680-9D10-3800DE981B98}" type="pres">
      <dgm:prSet presAssocID="{C597003C-73D3-470F-A9F9-E0AD1799C19C}" presName="node" presStyleLbl="node1" presStyleIdx="3" presStyleCnt="6" custRadScaleRad="133259" custRadScaleInc="-14255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5A39E2E2-FF52-464A-A08F-B7774B66FD73}" type="pres">
      <dgm:prSet presAssocID="{200616B6-44CA-4103-894C-7D87241E8BD9}" presName="sibTrans" presStyleLbl="sibTrans2D1" presStyleIdx="3" presStyleCnt="6" custAng="5279608" custFlipVert="1" custScaleX="390207" custScaleY="117892" custLinFactY="-400000" custLinFactNeighborX="57964" custLinFactNeighborY="-408506"/>
      <dgm:spPr/>
      <dgm:t>
        <a:bodyPr/>
        <a:lstStyle/>
        <a:p>
          <a:pPr latinLnBrk="1"/>
          <a:endParaRPr lang="ko-KR" altLang="en-US"/>
        </a:p>
      </dgm:t>
    </dgm:pt>
    <dgm:pt modelId="{D1D97F09-3F6A-483F-A832-AF92A1748721}" type="pres">
      <dgm:prSet presAssocID="{200616B6-44CA-4103-894C-7D87241E8BD9}" presName="connectorText" presStyleLbl="sibTrans2D1" presStyleIdx="3" presStyleCnt="6"/>
      <dgm:spPr/>
      <dgm:t>
        <a:bodyPr/>
        <a:lstStyle/>
        <a:p>
          <a:pPr latinLnBrk="1"/>
          <a:endParaRPr lang="ko-KR" altLang="en-US"/>
        </a:p>
      </dgm:t>
    </dgm:pt>
    <dgm:pt modelId="{C880D83B-D272-4794-A028-DE456E2B5255}" type="pres">
      <dgm:prSet presAssocID="{4B9F2F8E-16B1-42B6-847C-D511C9CD9F56}" presName="node" presStyleLbl="node1" presStyleIdx="4" presStyleCnt="6" custRadScaleRad="88451" custRadScaleInc="34577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14B5FBD-3BF1-44C9-82D9-B9BFBD36CEBF}" type="pres">
      <dgm:prSet presAssocID="{6FD6BEE4-138F-4D71-B2C8-B613951A6AEF}" presName="sibTrans" presStyleLbl="sibTrans2D1" presStyleIdx="4" presStyleCnt="6"/>
      <dgm:spPr/>
      <dgm:t>
        <a:bodyPr/>
        <a:lstStyle/>
        <a:p>
          <a:pPr latinLnBrk="1"/>
          <a:endParaRPr lang="ko-KR" altLang="en-US"/>
        </a:p>
      </dgm:t>
    </dgm:pt>
    <dgm:pt modelId="{147F9284-8398-4D30-8712-83C3C96BDE7C}" type="pres">
      <dgm:prSet presAssocID="{6FD6BEE4-138F-4D71-B2C8-B613951A6AEF}" presName="connectorText" presStyleLbl="sibTrans2D1" presStyleIdx="4" presStyleCnt="6"/>
      <dgm:spPr/>
      <dgm:t>
        <a:bodyPr/>
        <a:lstStyle/>
        <a:p>
          <a:pPr latinLnBrk="1"/>
          <a:endParaRPr lang="ko-KR" altLang="en-US"/>
        </a:p>
      </dgm:t>
    </dgm:pt>
    <dgm:pt modelId="{3F9CF99A-2E56-45B9-AB47-9DB1643C07F3}" type="pres">
      <dgm:prSet presAssocID="{5095E541-044C-4112-A6B9-1502A476289E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58CC690F-2459-4904-81CF-2C7BF14757A5}" type="pres">
      <dgm:prSet presAssocID="{F309CE1B-BC35-4E12-87BD-A8833951DFD0}" presName="sibTrans" presStyleLbl="sibTrans2D1" presStyleIdx="5" presStyleCnt="6"/>
      <dgm:spPr/>
      <dgm:t>
        <a:bodyPr/>
        <a:lstStyle/>
        <a:p>
          <a:pPr latinLnBrk="1"/>
          <a:endParaRPr lang="ko-KR" altLang="en-US"/>
        </a:p>
      </dgm:t>
    </dgm:pt>
    <dgm:pt modelId="{427B4FFA-ACFD-4537-959C-A86909BC2915}" type="pres">
      <dgm:prSet presAssocID="{F309CE1B-BC35-4E12-87BD-A8833951DFD0}" presName="connectorText" presStyleLbl="sibTrans2D1" presStyleIdx="5" presStyleCnt="6"/>
      <dgm:spPr/>
      <dgm:t>
        <a:bodyPr/>
        <a:lstStyle/>
        <a:p>
          <a:pPr latinLnBrk="1"/>
          <a:endParaRPr lang="ko-KR" altLang="en-US"/>
        </a:p>
      </dgm:t>
    </dgm:pt>
  </dgm:ptLst>
  <dgm:cxnLst>
    <dgm:cxn modelId="{33DADF4E-B84D-4F11-83A3-D1EB72175D09}" type="presOf" srcId="{5095E541-044C-4112-A6B9-1502A476289E}" destId="{3F9CF99A-2E56-45B9-AB47-9DB1643C07F3}" srcOrd="0" destOrd="0" presId="urn:microsoft.com/office/officeart/2005/8/layout/cycle7"/>
    <dgm:cxn modelId="{5689B5EF-7450-46B7-B6A0-FAF11F2DF451}" srcId="{F97CC601-02D2-40E7-8822-7DCA730316CA}" destId="{C597003C-73D3-470F-A9F9-E0AD1799C19C}" srcOrd="3" destOrd="0" parTransId="{A5B1C4CB-A619-4B90-8491-BD11CC6C2A1D}" sibTransId="{200616B6-44CA-4103-894C-7D87241E8BD9}"/>
    <dgm:cxn modelId="{569FEAF0-5F95-4658-B114-C8B7D03F2087}" type="presOf" srcId="{6FD6BEE4-138F-4D71-B2C8-B613951A6AEF}" destId="{147F9284-8398-4D30-8712-83C3C96BDE7C}" srcOrd="1" destOrd="0" presId="urn:microsoft.com/office/officeart/2005/8/layout/cycle7"/>
    <dgm:cxn modelId="{F65DA0EA-DD93-4807-90D1-8368D1F44091}" type="presOf" srcId="{DC742D27-BA5E-4B54-A8EA-D3FFE8F41283}" destId="{6E7D5180-50C7-4F52-BF0C-B0F9B952E724}" srcOrd="0" destOrd="0" presId="urn:microsoft.com/office/officeart/2005/8/layout/cycle7"/>
    <dgm:cxn modelId="{DE5C9345-FA8C-4D73-A4B0-3B053AB6B3A0}" type="presOf" srcId="{F33FDFA7-71BE-4DD7-9D10-105533A8269E}" destId="{2E5B4A13-FB25-4821-BE0E-E63889D59138}" srcOrd="0" destOrd="0" presId="urn:microsoft.com/office/officeart/2005/8/layout/cycle7"/>
    <dgm:cxn modelId="{643D5CA1-9A1D-43AE-B897-0871B9BA9418}" type="presOf" srcId="{200616B6-44CA-4103-894C-7D87241E8BD9}" destId="{5A39E2E2-FF52-464A-A08F-B7774B66FD73}" srcOrd="0" destOrd="0" presId="urn:microsoft.com/office/officeart/2005/8/layout/cycle7"/>
    <dgm:cxn modelId="{BFBD5B9C-CEE3-4C8F-B204-9BFEA30A1BBC}" type="presOf" srcId="{200616B6-44CA-4103-894C-7D87241E8BD9}" destId="{D1D97F09-3F6A-483F-A832-AF92A1748721}" srcOrd="1" destOrd="0" presId="urn:microsoft.com/office/officeart/2005/8/layout/cycle7"/>
    <dgm:cxn modelId="{8BB1FCBF-F2D5-4256-929D-256F9519036A}" type="presOf" srcId="{245BA27C-1683-41AE-AFB7-0ABC66DC1A19}" destId="{2F507FD3-EBA2-467D-B6A4-372E4DE436B8}" srcOrd="0" destOrd="0" presId="urn:microsoft.com/office/officeart/2005/8/layout/cycle7"/>
    <dgm:cxn modelId="{14749A83-5E63-4224-A699-E59B33BC8785}" type="presOf" srcId="{A1F05E55-4ED4-4DED-92EF-A03B344781C3}" destId="{44A0F2D2-C475-4639-9F6C-1B2A79801C04}" srcOrd="0" destOrd="0" presId="urn:microsoft.com/office/officeart/2005/8/layout/cycle7"/>
    <dgm:cxn modelId="{B8D06FD9-4006-49C0-B599-D8E6015D1F3D}" srcId="{F97CC601-02D2-40E7-8822-7DCA730316CA}" destId="{5095E541-044C-4112-A6B9-1502A476289E}" srcOrd="5" destOrd="0" parTransId="{0F69D415-D48B-440A-95FC-4D0A823F73CC}" sibTransId="{F309CE1B-BC35-4E12-87BD-A8833951DFD0}"/>
    <dgm:cxn modelId="{05304BCB-B4BF-46D5-B1C5-6593C394244D}" srcId="{F97CC601-02D2-40E7-8822-7DCA730316CA}" destId="{245BA27C-1683-41AE-AFB7-0ABC66DC1A19}" srcOrd="2" destOrd="0" parTransId="{96A56D35-3556-4F1C-A38E-703F056A2C75}" sibTransId="{F309C41C-B187-47F6-AA84-D9A8A8A7CD3C}"/>
    <dgm:cxn modelId="{FCEFFF90-E7F3-43E0-A981-C060BD26C629}" type="presOf" srcId="{4B9F2F8E-16B1-42B6-847C-D511C9CD9F56}" destId="{C880D83B-D272-4794-A028-DE456E2B5255}" srcOrd="0" destOrd="0" presId="urn:microsoft.com/office/officeart/2005/8/layout/cycle7"/>
    <dgm:cxn modelId="{3110A115-969B-43C5-AACA-9741F594D598}" type="presOf" srcId="{F309CE1B-BC35-4E12-87BD-A8833951DFD0}" destId="{427B4FFA-ACFD-4537-959C-A86909BC2915}" srcOrd="1" destOrd="0" presId="urn:microsoft.com/office/officeart/2005/8/layout/cycle7"/>
    <dgm:cxn modelId="{24D5E402-53BB-4191-A410-54E924601D81}" type="presOf" srcId="{C597003C-73D3-470F-A9F9-E0AD1799C19C}" destId="{250A5FF8-F677-4680-9D10-3800DE981B98}" srcOrd="0" destOrd="0" presId="urn:microsoft.com/office/officeart/2005/8/layout/cycle7"/>
    <dgm:cxn modelId="{43489498-A354-4EF2-AA73-76B60176A8CA}" type="presOf" srcId="{F309C41C-B187-47F6-AA84-D9A8A8A7CD3C}" destId="{22A9DCE6-0ED7-4422-B955-CE1D1C955752}" srcOrd="0" destOrd="0" presId="urn:microsoft.com/office/officeart/2005/8/layout/cycle7"/>
    <dgm:cxn modelId="{E87E3955-358D-4311-847B-006AE9A8D533}" type="presOf" srcId="{F309CE1B-BC35-4E12-87BD-A8833951DFD0}" destId="{58CC690F-2459-4904-81CF-2C7BF14757A5}" srcOrd="0" destOrd="0" presId="urn:microsoft.com/office/officeart/2005/8/layout/cycle7"/>
    <dgm:cxn modelId="{8E2DA3D3-6B88-4FDA-A00C-99C8598A6CDF}" type="presOf" srcId="{F97CC601-02D2-40E7-8822-7DCA730316CA}" destId="{8B620E12-8870-4813-A715-C1C78B34E8CE}" srcOrd="0" destOrd="0" presId="urn:microsoft.com/office/officeart/2005/8/layout/cycle7"/>
    <dgm:cxn modelId="{547BB12C-01CD-43A8-94CE-FF96EEDFF0B1}" type="presOf" srcId="{DC742D27-BA5E-4B54-A8EA-D3FFE8F41283}" destId="{C0D8E70C-2318-4E9A-9B91-5267D94A2608}" srcOrd="1" destOrd="0" presId="urn:microsoft.com/office/officeart/2005/8/layout/cycle7"/>
    <dgm:cxn modelId="{CFB16119-A16E-4309-B3A2-1395DDA6E0F1}" srcId="{F97CC601-02D2-40E7-8822-7DCA730316CA}" destId="{A1F05E55-4ED4-4DED-92EF-A03B344781C3}" srcOrd="1" destOrd="0" parTransId="{451DE82E-DD76-40EA-BA89-34FC16075D6E}" sibTransId="{6AC52BF5-76A0-4E85-BCFA-96120985B3DF}"/>
    <dgm:cxn modelId="{B8A63CDB-59AC-46F0-BBAD-B5D3C1F02710}" type="presOf" srcId="{6FD6BEE4-138F-4D71-B2C8-B613951A6AEF}" destId="{B14B5FBD-3BF1-44C9-82D9-B9BFBD36CEBF}" srcOrd="0" destOrd="0" presId="urn:microsoft.com/office/officeart/2005/8/layout/cycle7"/>
    <dgm:cxn modelId="{6CC715AC-C599-4AD0-B9B3-1587B4828654}" type="presOf" srcId="{6AC52BF5-76A0-4E85-BCFA-96120985B3DF}" destId="{192A5CA7-FDE6-4F69-9213-A2092AE6B7B2}" srcOrd="0" destOrd="0" presId="urn:microsoft.com/office/officeart/2005/8/layout/cycle7"/>
    <dgm:cxn modelId="{BFC280DC-D0B4-4890-BC32-7C5048454119}" type="presOf" srcId="{6AC52BF5-76A0-4E85-BCFA-96120985B3DF}" destId="{7C68927A-CA3E-454F-9BAC-BB12DA953E4B}" srcOrd="1" destOrd="0" presId="urn:microsoft.com/office/officeart/2005/8/layout/cycle7"/>
    <dgm:cxn modelId="{7F3F13D2-870E-4B23-9888-94000BA2958A}" srcId="{F97CC601-02D2-40E7-8822-7DCA730316CA}" destId="{4B9F2F8E-16B1-42B6-847C-D511C9CD9F56}" srcOrd="4" destOrd="0" parTransId="{9861E29C-09C7-4F5D-BEF6-E3FC70746E4C}" sibTransId="{6FD6BEE4-138F-4D71-B2C8-B613951A6AEF}"/>
    <dgm:cxn modelId="{8477E79B-B427-418A-ADCD-79CC74C7AA68}" type="presOf" srcId="{F309C41C-B187-47F6-AA84-D9A8A8A7CD3C}" destId="{661AB051-922E-43EA-A0D7-6D2E067F71A3}" srcOrd="1" destOrd="0" presId="urn:microsoft.com/office/officeart/2005/8/layout/cycle7"/>
    <dgm:cxn modelId="{FCFE10BE-06F3-4194-9818-C689C81B44F8}" srcId="{F97CC601-02D2-40E7-8822-7DCA730316CA}" destId="{F33FDFA7-71BE-4DD7-9D10-105533A8269E}" srcOrd="0" destOrd="0" parTransId="{388450E5-62BE-4F15-AB9F-F9009698316B}" sibTransId="{DC742D27-BA5E-4B54-A8EA-D3FFE8F41283}"/>
    <dgm:cxn modelId="{E4286674-0C56-434F-8E2B-DEE091CA26B5}" type="presParOf" srcId="{8B620E12-8870-4813-A715-C1C78B34E8CE}" destId="{2E5B4A13-FB25-4821-BE0E-E63889D59138}" srcOrd="0" destOrd="0" presId="urn:microsoft.com/office/officeart/2005/8/layout/cycle7"/>
    <dgm:cxn modelId="{0619FB17-3E47-458E-8573-B3F6F3641C9E}" type="presParOf" srcId="{8B620E12-8870-4813-A715-C1C78B34E8CE}" destId="{6E7D5180-50C7-4F52-BF0C-B0F9B952E724}" srcOrd="1" destOrd="0" presId="urn:microsoft.com/office/officeart/2005/8/layout/cycle7"/>
    <dgm:cxn modelId="{74A55085-BCE5-4AF0-8033-1D05AD810218}" type="presParOf" srcId="{6E7D5180-50C7-4F52-BF0C-B0F9B952E724}" destId="{C0D8E70C-2318-4E9A-9B91-5267D94A2608}" srcOrd="0" destOrd="0" presId="urn:microsoft.com/office/officeart/2005/8/layout/cycle7"/>
    <dgm:cxn modelId="{4B72B992-5A54-46E4-9361-87ED79E7D142}" type="presParOf" srcId="{8B620E12-8870-4813-A715-C1C78B34E8CE}" destId="{44A0F2D2-C475-4639-9F6C-1B2A79801C04}" srcOrd="2" destOrd="0" presId="urn:microsoft.com/office/officeart/2005/8/layout/cycle7"/>
    <dgm:cxn modelId="{D584E695-FBAC-4240-AC9F-2E2628C8961B}" type="presParOf" srcId="{8B620E12-8870-4813-A715-C1C78B34E8CE}" destId="{192A5CA7-FDE6-4F69-9213-A2092AE6B7B2}" srcOrd="3" destOrd="0" presId="urn:microsoft.com/office/officeart/2005/8/layout/cycle7"/>
    <dgm:cxn modelId="{1574881D-9E98-497C-BBDF-69CE8D4B7B9D}" type="presParOf" srcId="{192A5CA7-FDE6-4F69-9213-A2092AE6B7B2}" destId="{7C68927A-CA3E-454F-9BAC-BB12DA953E4B}" srcOrd="0" destOrd="0" presId="urn:microsoft.com/office/officeart/2005/8/layout/cycle7"/>
    <dgm:cxn modelId="{D7CA6FBB-19B4-470C-B61E-C73776C5FE32}" type="presParOf" srcId="{8B620E12-8870-4813-A715-C1C78B34E8CE}" destId="{2F507FD3-EBA2-467D-B6A4-372E4DE436B8}" srcOrd="4" destOrd="0" presId="urn:microsoft.com/office/officeart/2005/8/layout/cycle7"/>
    <dgm:cxn modelId="{909D4CA1-4006-4150-9595-6DE14F79055E}" type="presParOf" srcId="{8B620E12-8870-4813-A715-C1C78B34E8CE}" destId="{22A9DCE6-0ED7-4422-B955-CE1D1C955752}" srcOrd="5" destOrd="0" presId="urn:microsoft.com/office/officeart/2005/8/layout/cycle7"/>
    <dgm:cxn modelId="{219C9987-7E28-43DF-9917-EC1735CC38EA}" type="presParOf" srcId="{22A9DCE6-0ED7-4422-B955-CE1D1C955752}" destId="{661AB051-922E-43EA-A0D7-6D2E067F71A3}" srcOrd="0" destOrd="0" presId="urn:microsoft.com/office/officeart/2005/8/layout/cycle7"/>
    <dgm:cxn modelId="{D33E0E8A-90FA-4E9F-9764-3F85F7248078}" type="presParOf" srcId="{8B620E12-8870-4813-A715-C1C78B34E8CE}" destId="{250A5FF8-F677-4680-9D10-3800DE981B98}" srcOrd="6" destOrd="0" presId="urn:microsoft.com/office/officeart/2005/8/layout/cycle7"/>
    <dgm:cxn modelId="{C090DBD1-68EC-4799-ACF7-C79AA51105A5}" type="presParOf" srcId="{8B620E12-8870-4813-A715-C1C78B34E8CE}" destId="{5A39E2E2-FF52-464A-A08F-B7774B66FD73}" srcOrd="7" destOrd="0" presId="urn:microsoft.com/office/officeart/2005/8/layout/cycle7"/>
    <dgm:cxn modelId="{8F18CB90-867A-4BA7-9450-606C3576FFAC}" type="presParOf" srcId="{5A39E2E2-FF52-464A-A08F-B7774B66FD73}" destId="{D1D97F09-3F6A-483F-A832-AF92A1748721}" srcOrd="0" destOrd="0" presId="urn:microsoft.com/office/officeart/2005/8/layout/cycle7"/>
    <dgm:cxn modelId="{78AE9A40-1738-4041-B2D7-35C1465B42DC}" type="presParOf" srcId="{8B620E12-8870-4813-A715-C1C78B34E8CE}" destId="{C880D83B-D272-4794-A028-DE456E2B5255}" srcOrd="8" destOrd="0" presId="urn:microsoft.com/office/officeart/2005/8/layout/cycle7"/>
    <dgm:cxn modelId="{34F7C0E0-7916-4D0D-89A1-F8449F816509}" type="presParOf" srcId="{8B620E12-8870-4813-A715-C1C78B34E8CE}" destId="{B14B5FBD-3BF1-44C9-82D9-B9BFBD36CEBF}" srcOrd="9" destOrd="0" presId="urn:microsoft.com/office/officeart/2005/8/layout/cycle7"/>
    <dgm:cxn modelId="{9D6F2399-C0ED-4033-A576-F451448FB7D1}" type="presParOf" srcId="{B14B5FBD-3BF1-44C9-82D9-B9BFBD36CEBF}" destId="{147F9284-8398-4D30-8712-83C3C96BDE7C}" srcOrd="0" destOrd="0" presId="urn:microsoft.com/office/officeart/2005/8/layout/cycle7"/>
    <dgm:cxn modelId="{E97D9B86-94D6-4624-992E-E7C1A3D4B48F}" type="presParOf" srcId="{8B620E12-8870-4813-A715-C1C78B34E8CE}" destId="{3F9CF99A-2E56-45B9-AB47-9DB1643C07F3}" srcOrd="10" destOrd="0" presId="urn:microsoft.com/office/officeart/2005/8/layout/cycle7"/>
    <dgm:cxn modelId="{FE8DDEB2-7AC0-4DD4-AC90-E216435AD9ED}" type="presParOf" srcId="{8B620E12-8870-4813-A715-C1C78B34E8CE}" destId="{58CC690F-2459-4904-81CF-2C7BF14757A5}" srcOrd="11" destOrd="0" presId="urn:microsoft.com/office/officeart/2005/8/layout/cycle7"/>
    <dgm:cxn modelId="{431A51EC-7B20-4416-A8CB-563B47A83939}" type="presParOf" srcId="{58CC690F-2459-4904-81CF-2C7BF14757A5}" destId="{427B4FFA-ACFD-4537-959C-A86909BC2915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79485F-5CE0-4111-93AB-548117ACA857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B353BCC9-B198-4B49-AA1B-510EB905CFAB}">
      <dgm:prSet phldrT="[텍스트]" custT="1"/>
      <dgm:spPr/>
      <dgm:t>
        <a:bodyPr/>
        <a:lstStyle/>
        <a:p>
          <a:pPr latinLnBrk="1"/>
          <a:r>
            <a:rPr lang="ko-KR" altLang="en-US" sz="900" b="1"/>
            <a:t>킥오프</a:t>
          </a:r>
          <a:endParaRPr lang="en-US" altLang="ko-KR" sz="900" b="1"/>
        </a:p>
        <a:p>
          <a:pPr latinLnBrk="1"/>
          <a:r>
            <a:rPr lang="en-US" altLang="ko-KR" sz="900" b="1"/>
            <a:t>09/11</a:t>
          </a:r>
          <a:endParaRPr lang="ko-KR" altLang="en-US" sz="900" b="1"/>
        </a:p>
      </dgm:t>
    </dgm:pt>
    <dgm:pt modelId="{CFA1B866-4B5E-4A08-A7EE-C45EB1044DC1}" type="parTrans" cxnId="{0CE73831-BC53-49E1-933B-E3462B13D402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DDF81AC1-4829-4801-81F1-9BCEED594017}" type="sibTrans" cxnId="{0CE73831-BC53-49E1-933B-E3462B13D402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FFFABFEF-FB22-4AB6-9DCB-A101C5B8383C}">
      <dgm:prSet phldrT="[텍스트]" custT="1"/>
      <dgm:spPr/>
      <dgm:t>
        <a:bodyPr/>
        <a:lstStyle/>
        <a:p>
          <a:pPr latinLnBrk="1"/>
          <a:r>
            <a:rPr lang="en-US" altLang="ko-KR" sz="900" b="1"/>
            <a:t>CBT</a:t>
          </a:r>
        </a:p>
        <a:p>
          <a:pPr latinLnBrk="1"/>
          <a:r>
            <a:rPr lang="en-US" altLang="ko-KR" sz="900" b="1"/>
            <a:t>09/17</a:t>
          </a:r>
          <a:endParaRPr lang="ko-KR" altLang="en-US" sz="900" b="1"/>
        </a:p>
      </dgm:t>
    </dgm:pt>
    <dgm:pt modelId="{D77C1F7F-3677-4949-9452-DB758A083359}" type="parTrans" cxnId="{E89F967D-3AB3-471E-9359-69ED2B6460C5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E4866679-BDC5-4406-B893-6567C1817350}" type="sibTrans" cxnId="{E89F967D-3AB3-471E-9359-69ED2B6460C5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724E7EA7-A779-4C7D-8873-B39ED6EBCE5E}">
      <dgm:prSet phldrT="[텍스트]" custT="1"/>
      <dgm:spPr/>
      <dgm:t>
        <a:bodyPr/>
        <a:lstStyle/>
        <a:p>
          <a:pPr latinLnBrk="1"/>
          <a:r>
            <a:rPr lang="en-US" altLang="ko-KR" sz="900" b="1"/>
            <a:t>OBT</a:t>
          </a:r>
        </a:p>
        <a:p>
          <a:pPr latinLnBrk="1"/>
          <a:r>
            <a:rPr lang="en-US" altLang="ko-KR" sz="900" b="1"/>
            <a:t>09/18</a:t>
          </a:r>
          <a:endParaRPr lang="ko-KR" altLang="en-US" sz="900" b="1"/>
        </a:p>
      </dgm:t>
    </dgm:pt>
    <dgm:pt modelId="{582B1BDA-8D55-4DA9-A156-0C49A45DD461}" type="parTrans" cxnId="{F7C84EB9-9D65-4485-9B44-CD32C8FC04F4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5FFB673F-C737-418A-968D-A1C5BB9B7C91}" type="sibTrans" cxnId="{F7C84EB9-9D65-4485-9B44-CD32C8FC04F4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4BED4996-7321-4C13-8A1C-DE656A835037}">
      <dgm:prSet phldrT="[텍스트]" custT="1"/>
      <dgm:spPr/>
      <dgm:t>
        <a:bodyPr/>
        <a:lstStyle/>
        <a:p>
          <a:pPr latinLnBrk="1"/>
          <a:r>
            <a:rPr lang="ko-KR" altLang="en-US" sz="900" b="1"/>
            <a:t>릴리즈</a:t>
          </a:r>
          <a:endParaRPr lang="en-US" altLang="ko-KR" sz="900" b="1"/>
        </a:p>
        <a:p>
          <a:pPr latinLnBrk="1"/>
          <a:r>
            <a:rPr lang="en-US" altLang="ko-KR" sz="900" b="1"/>
            <a:t>09/19</a:t>
          </a:r>
          <a:endParaRPr lang="ko-KR" altLang="en-US" sz="900" b="1"/>
        </a:p>
      </dgm:t>
    </dgm:pt>
    <dgm:pt modelId="{75F287C7-7193-47BD-8A84-66AD84D713F8}" type="parTrans" cxnId="{B014046E-8886-4529-9D6F-933895914D7B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F681534E-E521-4FE3-9158-3D28E343E155}" type="sibTrans" cxnId="{B014046E-8886-4529-9D6F-933895914D7B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E2071CCB-4AA9-465E-B8B4-2A4BCB6D7CDE}">
      <dgm:prSet phldrT="[텍스트]" custT="1"/>
      <dgm:spPr/>
      <dgm:t>
        <a:bodyPr/>
        <a:lstStyle/>
        <a:p>
          <a:pPr latinLnBrk="1"/>
          <a:r>
            <a:rPr lang="ko-KR" altLang="en-US" sz="900" b="1"/>
            <a:t>발표회</a:t>
          </a:r>
          <a:endParaRPr lang="en-US" altLang="ko-KR" sz="900" b="1"/>
        </a:p>
        <a:p>
          <a:pPr latinLnBrk="1"/>
          <a:r>
            <a:rPr lang="en-US" altLang="ko-KR" sz="900" b="1"/>
            <a:t>09/20</a:t>
          </a:r>
          <a:endParaRPr lang="ko-KR" altLang="en-US" sz="900" b="1"/>
        </a:p>
      </dgm:t>
    </dgm:pt>
    <dgm:pt modelId="{99B011CE-2A39-4E3B-9028-0359CB9D7910}" type="parTrans" cxnId="{7977CB5C-AB0E-46C1-9AD7-B8421B7D6DE9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51A240CF-BCCC-4846-869B-4925282FD04E}" type="sibTrans" cxnId="{7977CB5C-AB0E-46C1-9AD7-B8421B7D6DE9}">
      <dgm:prSet/>
      <dgm:spPr/>
      <dgm:t>
        <a:bodyPr/>
        <a:lstStyle/>
        <a:p>
          <a:pPr latinLnBrk="1"/>
          <a:endParaRPr lang="ko-KR" altLang="en-US" sz="2400" b="1"/>
        </a:p>
      </dgm:t>
    </dgm:pt>
    <dgm:pt modelId="{62AC26DF-D210-4CF3-ABC8-38FBD21E9715}" type="pres">
      <dgm:prSet presAssocID="{0479485F-5CE0-4111-93AB-548117ACA857}" presName="Name0" presStyleCnt="0">
        <dgm:presLayoutVars>
          <dgm:dir/>
          <dgm:animLvl val="lvl"/>
          <dgm:resizeHandles val="exact"/>
        </dgm:presLayoutVars>
      </dgm:prSet>
      <dgm:spPr/>
    </dgm:pt>
    <dgm:pt modelId="{7A644462-2765-4447-9FDF-C87E471DD153}" type="pres">
      <dgm:prSet presAssocID="{B353BCC9-B198-4B49-AA1B-510EB905CFAB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6AEF33C-E41C-41E0-877A-D2EA19A35C2D}" type="pres">
      <dgm:prSet presAssocID="{DDF81AC1-4829-4801-81F1-9BCEED594017}" presName="parTxOnlySpace" presStyleCnt="0"/>
      <dgm:spPr/>
    </dgm:pt>
    <dgm:pt modelId="{2F39FFDD-2081-42BC-9128-9676FB12C3EA}" type="pres">
      <dgm:prSet presAssocID="{FFFABFEF-FB22-4AB6-9DCB-A101C5B8383C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7E6D7A2-C577-4731-9081-F08368C312F4}" type="pres">
      <dgm:prSet presAssocID="{E4866679-BDC5-4406-B893-6567C1817350}" presName="parTxOnlySpace" presStyleCnt="0"/>
      <dgm:spPr/>
    </dgm:pt>
    <dgm:pt modelId="{655A2B52-6AC4-4649-9B9E-BFAE39067A4E}" type="pres">
      <dgm:prSet presAssocID="{724E7EA7-A779-4C7D-8873-B39ED6EBCE5E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E6C6AE2-24BC-4360-B80E-831DE2C07F7C}" type="pres">
      <dgm:prSet presAssocID="{5FFB673F-C737-418A-968D-A1C5BB9B7C91}" presName="parTxOnlySpace" presStyleCnt="0"/>
      <dgm:spPr/>
    </dgm:pt>
    <dgm:pt modelId="{31D0775D-4E3D-4E6A-A3C7-E509028EDF11}" type="pres">
      <dgm:prSet presAssocID="{4BED4996-7321-4C13-8A1C-DE656A835037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8860E5C-2196-43B2-A68F-721E90CD582F}" type="pres">
      <dgm:prSet presAssocID="{F681534E-E521-4FE3-9158-3D28E343E155}" presName="parTxOnlySpace" presStyleCnt="0"/>
      <dgm:spPr/>
    </dgm:pt>
    <dgm:pt modelId="{404B5D45-6E18-4D76-B26A-5C1C8C7A50C6}" type="pres">
      <dgm:prSet presAssocID="{E2071CCB-4AA9-465E-B8B4-2A4BCB6D7CDE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32C2148B-E495-4874-824D-54E23E07FE2F}" type="presOf" srcId="{FFFABFEF-FB22-4AB6-9DCB-A101C5B8383C}" destId="{2F39FFDD-2081-42BC-9128-9676FB12C3EA}" srcOrd="0" destOrd="0" presId="urn:microsoft.com/office/officeart/2005/8/layout/chevron1"/>
    <dgm:cxn modelId="{BB2B48E0-52E7-4C5E-A109-16A90EB69C11}" type="presOf" srcId="{724E7EA7-A779-4C7D-8873-B39ED6EBCE5E}" destId="{655A2B52-6AC4-4649-9B9E-BFAE39067A4E}" srcOrd="0" destOrd="0" presId="urn:microsoft.com/office/officeart/2005/8/layout/chevron1"/>
    <dgm:cxn modelId="{7C30FDC4-B67E-4169-8413-145E979F9D09}" type="presOf" srcId="{E2071CCB-4AA9-465E-B8B4-2A4BCB6D7CDE}" destId="{404B5D45-6E18-4D76-B26A-5C1C8C7A50C6}" srcOrd="0" destOrd="0" presId="urn:microsoft.com/office/officeart/2005/8/layout/chevron1"/>
    <dgm:cxn modelId="{7977CB5C-AB0E-46C1-9AD7-B8421B7D6DE9}" srcId="{0479485F-5CE0-4111-93AB-548117ACA857}" destId="{E2071CCB-4AA9-465E-B8B4-2A4BCB6D7CDE}" srcOrd="4" destOrd="0" parTransId="{99B011CE-2A39-4E3B-9028-0359CB9D7910}" sibTransId="{51A240CF-BCCC-4846-869B-4925282FD04E}"/>
    <dgm:cxn modelId="{F7C84EB9-9D65-4485-9B44-CD32C8FC04F4}" srcId="{0479485F-5CE0-4111-93AB-548117ACA857}" destId="{724E7EA7-A779-4C7D-8873-B39ED6EBCE5E}" srcOrd="2" destOrd="0" parTransId="{582B1BDA-8D55-4DA9-A156-0C49A45DD461}" sibTransId="{5FFB673F-C737-418A-968D-A1C5BB9B7C91}"/>
    <dgm:cxn modelId="{B014046E-8886-4529-9D6F-933895914D7B}" srcId="{0479485F-5CE0-4111-93AB-548117ACA857}" destId="{4BED4996-7321-4C13-8A1C-DE656A835037}" srcOrd="3" destOrd="0" parTransId="{75F287C7-7193-47BD-8A84-66AD84D713F8}" sibTransId="{F681534E-E521-4FE3-9158-3D28E343E155}"/>
    <dgm:cxn modelId="{A5A71370-ECA2-4B72-A757-C015ECE424D7}" type="presOf" srcId="{0479485F-5CE0-4111-93AB-548117ACA857}" destId="{62AC26DF-D210-4CF3-ABC8-38FBD21E9715}" srcOrd="0" destOrd="0" presId="urn:microsoft.com/office/officeart/2005/8/layout/chevron1"/>
    <dgm:cxn modelId="{E89F967D-3AB3-471E-9359-69ED2B6460C5}" srcId="{0479485F-5CE0-4111-93AB-548117ACA857}" destId="{FFFABFEF-FB22-4AB6-9DCB-A101C5B8383C}" srcOrd="1" destOrd="0" parTransId="{D77C1F7F-3677-4949-9452-DB758A083359}" sibTransId="{E4866679-BDC5-4406-B893-6567C1817350}"/>
    <dgm:cxn modelId="{26B43FD0-2E0D-4D34-8D5F-934AA1BBCF02}" type="presOf" srcId="{B353BCC9-B198-4B49-AA1B-510EB905CFAB}" destId="{7A644462-2765-4447-9FDF-C87E471DD153}" srcOrd="0" destOrd="0" presId="urn:microsoft.com/office/officeart/2005/8/layout/chevron1"/>
    <dgm:cxn modelId="{0CE73831-BC53-49E1-933B-E3462B13D402}" srcId="{0479485F-5CE0-4111-93AB-548117ACA857}" destId="{B353BCC9-B198-4B49-AA1B-510EB905CFAB}" srcOrd="0" destOrd="0" parTransId="{CFA1B866-4B5E-4A08-A7EE-C45EB1044DC1}" sibTransId="{DDF81AC1-4829-4801-81F1-9BCEED594017}"/>
    <dgm:cxn modelId="{1E4A4F8A-855A-470A-BCA7-875FE83EFBDC}" type="presOf" srcId="{4BED4996-7321-4C13-8A1C-DE656A835037}" destId="{31D0775D-4E3D-4E6A-A3C7-E509028EDF11}" srcOrd="0" destOrd="0" presId="urn:microsoft.com/office/officeart/2005/8/layout/chevron1"/>
    <dgm:cxn modelId="{AB066DA3-6F0D-4C92-B93B-3288AD2AC28E}" type="presParOf" srcId="{62AC26DF-D210-4CF3-ABC8-38FBD21E9715}" destId="{7A644462-2765-4447-9FDF-C87E471DD153}" srcOrd="0" destOrd="0" presId="urn:microsoft.com/office/officeart/2005/8/layout/chevron1"/>
    <dgm:cxn modelId="{18CA93AB-340F-4BB7-8F99-4D322449E30E}" type="presParOf" srcId="{62AC26DF-D210-4CF3-ABC8-38FBD21E9715}" destId="{E6AEF33C-E41C-41E0-877A-D2EA19A35C2D}" srcOrd="1" destOrd="0" presId="urn:microsoft.com/office/officeart/2005/8/layout/chevron1"/>
    <dgm:cxn modelId="{76B8D4C6-9B7D-4414-878A-A3EAAFA22B78}" type="presParOf" srcId="{62AC26DF-D210-4CF3-ABC8-38FBD21E9715}" destId="{2F39FFDD-2081-42BC-9128-9676FB12C3EA}" srcOrd="2" destOrd="0" presId="urn:microsoft.com/office/officeart/2005/8/layout/chevron1"/>
    <dgm:cxn modelId="{D67D052E-F24B-46CE-A40A-54625FDF13B2}" type="presParOf" srcId="{62AC26DF-D210-4CF3-ABC8-38FBD21E9715}" destId="{C7E6D7A2-C577-4731-9081-F08368C312F4}" srcOrd="3" destOrd="0" presId="urn:microsoft.com/office/officeart/2005/8/layout/chevron1"/>
    <dgm:cxn modelId="{F902F792-BEF8-4BDD-B1FA-F4E39E81F9BC}" type="presParOf" srcId="{62AC26DF-D210-4CF3-ABC8-38FBD21E9715}" destId="{655A2B52-6AC4-4649-9B9E-BFAE39067A4E}" srcOrd="4" destOrd="0" presId="urn:microsoft.com/office/officeart/2005/8/layout/chevron1"/>
    <dgm:cxn modelId="{2B59432D-A372-4B5C-83ED-0C3A3B555A7E}" type="presParOf" srcId="{62AC26DF-D210-4CF3-ABC8-38FBD21E9715}" destId="{EE6C6AE2-24BC-4360-B80E-831DE2C07F7C}" srcOrd="5" destOrd="0" presId="urn:microsoft.com/office/officeart/2005/8/layout/chevron1"/>
    <dgm:cxn modelId="{9F7C41A7-5300-479B-A1B3-A69824C43DB8}" type="presParOf" srcId="{62AC26DF-D210-4CF3-ABC8-38FBD21E9715}" destId="{31D0775D-4E3D-4E6A-A3C7-E509028EDF11}" srcOrd="6" destOrd="0" presId="urn:microsoft.com/office/officeart/2005/8/layout/chevron1"/>
    <dgm:cxn modelId="{6E17A450-322F-4A4A-A2EC-F753E966E312}" type="presParOf" srcId="{62AC26DF-D210-4CF3-ABC8-38FBD21E9715}" destId="{B8860E5C-2196-43B2-A68F-721E90CD582F}" srcOrd="7" destOrd="0" presId="urn:microsoft.com/office/officeart/2005/8/layout/chevron1"/>
    <dgm:cxn modelId="{C008A84F-32CA-4959-BA36-5AD8598EB1EA}" type="presParOf" srcId="{62AC26DF-D210-4CF3-ABC8-38FBD21E9715}" destId="{404B5D45-6E18-4D76-B26A-5C1C8C7A50C6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7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FFC1843-784A-4CF8-A596-24ECB6085187}" type="doc">
      <dgm:prSet loTypeId="urn:microsoft.com/office/officeart/2005/8/layout/radial5" loCatId="cycle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pPr latinLnBrk="1"/>
          <a:endParaRPr lang="ko-KR" altLang="en-US"/>
        </a:p>
      </dgm:t>
    </dgm:pt>
    <dgm:pt modelId="{413E47CA-708F-4590-B0B8-CDF5767C32C6}">
      <dgm:prSet phldrT="[텍스트]"/>
      <dgm:spPr/>
      <dgm:t>
        <a:bodyPr/>
        <a:lstStyle/>
        <a:p>
          <a:pPr algn="ctr" latinLnBrk="1"/>
          <a:r>
            <a:rPr lang="ko-KR" altLang="en-US"/>
            <a:t>개발사</a:t>
          </a:r>
        </a:p>
      </dgm:t>
    </dgm:pt>
    <dgm:pt modelId="{B36056C0-616F-4C2F-A8CA-E77F18EB60C7}" type="parTrans" cxnId="{217E2DF9-DCD0-4F5A-B1E2-935FB884AC99}">
      <dgm:prSet/>
      <dgm:spPr/>
      <dgm:t>
        <a:bodyPr/>
        <a:lstStyle/>
        <a:p>
          <a:pPr algn="ctr" latinLnBrk="1"/>
          <a:endParaRPr lang="ko-KR" altLang="en-US"/>
        </a:p>
      </dgm:t>
    </dgm:pt>
    <dgm:pt modelId="{C76D099D-5FB2-4518-A588-16D1800C627D}" type="sibTrans" cxnId="{217E2DF9-DCD0-4F5A-B1E2-935FB884AC99}">
      <dgm:prSet/>
      <dgm:spPr/>
      <dgm:t>
        <a:bodyPr/>
        <a:lstStyle/>
        <a:p>
          <a:pPr algn="ctr" latinLnBrk="1"/>
          <a:endParaRPr lang="ko-KR" altLang="en-US"/>
        </a:p>
      </dgm:t>
    </dgm:pt>
    <dgm:pt modelId="{A788A99F-87A2-49DE-9EBC-337C84905CFE}">
      <dgm:prSet phldrT="[텍스트]"/>
      <dgm:spPr/>
      <dgm:t>
        <a:bodyPr/>
        <a:lstStyle/>
        <a:p>
          <a:pPr algn="ctr" latinLnBrk="1"/>
          <a:r>
            <a:rPr lang="ko-KR" altLang="en-US"/>
            <a:t>운영</a:t>
          </a:r>
        </a:p>
      </dgm:t>
    </dgm:pt>
    <dgm:pt modelId="{101EFE1F-B396-41C7-AAE7-7F8108A907BC}" type="parTrans" cxnId="{3A51F724-0B83-49D2-919C-D0439482AFF3}">
      <dgm:prSet/>
      <dgm:spPr/>
      <dgm:t>
        <a:bodyPr/>
        <a:lstStyle/>
        <a:p>
          <a:pPr algn="ctr" latinLnBrk="1"/>
          <a:endParaRPr lang="ko-KR" altLang="en-US"/>
        </a:p>
      </dgm:t>
    </dgm:pt>
    <dgm:pt modelId="{049221EB-3A17-42AE-BF17-AF50708064C2}" type="sibTrans" cxnId="{3A51F724-0B83-49D2-919C-D0439482AFF3}">
      <dgm:prSet/>
      <dgm:spPr/>
      <dgm:t>
        <a:bodyPr/>
        <a:lstStyle/>
        <a:p>
          <a:pPr algn="ctr" latinLnBrk="1"/>
          <a:endParaRPr lang="ko-KR" altLang="en-US"/>
        </a:p>
      </dgm:t>
    </dgm:pt>
    <dgm:pt modelId="{62AD3F0C-77F9-4F8B-B3CF-AAEE4C8F2803}">
      <dgm:prSet phldrT="[텍스트]"/>
      <dgm:spPr/>
      <dgm:t>
        <a:bodyPr/>
        <a:lstStyle/>
        <a:p>
          <a:pPr algn="ctr" latinLnBrk="1"/>
          <a:r>
            <a:rPr lang="ko-KR" altLang="en-US"/>
            <a:t>유통망</a:t>
          </a:r>
        </a:p>
      </dgm:t>
    </dgm:pt>
    <dgm:pt modelId="{DE5CF89C-0919-4027-9733-8545FC566E7A}" type="parTrans" cxnId="{D6F3CA2E-2C54-49C9-B836-BA6E3D41CEBB}">
      <dgm:prSet/>
      <dgm:spPr/>
      <dgm:t>
        <a:bodyPr/>
        <a:lstStyle/>
        <a:p>
          <a:pPr algn="ctr" latinLnBrk="1"/>
          <a:endParaRPr lang="ko-KR" altLang="en-US"/>
        </a:p>
      </dgm:t>
    </dgm:pt>
    <dgm:pt modelId="{5257FBA0-E41B-4D38-A481-4AFEC248BBD7}" type="sibTrans" cxnId="{D6F3CA2E-2C54-49C9-B836-BA6E3D41CEBB}">
      <dgm:prSet/>
      <dgm:spPr/>
      <dgm:t>
        <a:bodyPr/>
        <a:lstStyle/>
        <a:p>
          <a:pPr algn="ctr" latinLnBrk="1"/>
          <a:endParaRPr lang="ko-KR" altLang="en-US"/>
        </a:p>
      </dgm:t>
    </dgm:pt>
    <dgm:pt modelId="{788178D9-E012-4631-9DB7-343FCEDE9C4D}">
      <dgm:prSet phldrT="[텍스트]"/>
      <dgm:spPr/>
      <dgm:t>
        <a:bodyPr/>
        <a:lstStyle/>
        <a:p>
          <a:pPr algn="ctr" latinLnBrk="1"/>
          <a:r>
            <a:rPr lang="ko-KR" altLang="en-US"/>
            <a:t>초기</a:t>
          </a:r>
          <a:endParaRPr lang="en-US" altLang="ko-KR"/>
        </a:p>
        <a:p>
          <a:pPr algn="ctr" latinLnBrk="1"/>
          <a:r>
            <a:rPr lang="ko-KR" altLang="en-US"/>
            <a:t>판매량</a:t>
          </a:r>
        </a:p>
      </dgm:t>
    </dgm:pt>
    <dgm:pt modelId="{A1C07D1B-A750-4C5C-9213-7CB0FE838913}" type="parTrans" cxnId="{E56F47CF-914E-4F40-BC0E-FCF76A624B14}">
      <dgm:prSet/>
      <dgm:spPr/>
      <dgm:t>
        <a:bodyPr/>
        <a:lstStyle/>
        <a:p>
          <a:pPr algn="ctr" latinLnBrk="1"/>
          <a:endParaRPr lang="ko-KR" altLang="en-US"/>
        </a:p>
      </dgm:t>
    </dgm:pt>
    <dgm:pt modelId="{7A8B3501-BCBF-4629-9CEB-5A87E3F170CE}" type="sibTrans" cxnId="{E56F47CF-914E-4F40-BC0E-FCF76A624B14}">
      <dgm:prSet/>
      <dgm:spPr/>
      <dgm:t>
        <a:bodyPr/>
        <a:lstStyle/>
        <a:p>
          <a:pPr algn="ctr" latinLnBrk="1"/>
          <a:endParaRPr lang="ko-KR" altLang="en-US"/>
        </a:p>
      </dgm:t>
    </dgm:pt>
    <dgm:pt modelId="{9A9DD6B9-7A2F-451F-898A-1921BE5ACCB6}">
      <dgm:prSet phldrT="[텍스트]"/>
      <dgm:spPr/>
      <dgm:t>
        <a:bodyPr/>
        <a:lstStyle/>
        <a:p>
          <a:pPr algn="ctr" latinLnBrk="1"/>
          <a:r>
            <a:rPr lang="ko-KR" altLang="en-US"/>
            <a:t>멀티</a:t>
          </a:r>
          <a:endParaRPr lang="en-US" altLang="ko-KR"/>
        </a:p>
        <a:p>
          <a:pPr algn="ctr" latinLnBrk="1"/>
          <a:r>
            <a:rPr lang="ko-KR" altLang="en-US"/>
            <a:t>플랫폼</a:t>
          </a:r>
        </a:p>
      </dgm:t>
    </dgm:pt>
    <dgm:pt modelId="{B2D2E199-4D13-40B4-BD8B-B4D942DCAE02}" type="parTrans" cxnId="{4A1DF66F-D877-47CF-885F-2704EC8D0399}">
      <dgm:prSet/>
      <dgm:spPr/>
      <dgm:t>
        <a:bodyPr/>
        <a:lstStyle/>
        <a:p>
          <a:pPr algn="ctr" latinLnBrk="1"/>
          <a:endParaRPr lang="ko-KR" altLang="en-US"/>
        </a:p>
      </dgm:t>
    </dgm:pt>
    <dgm:pt modelId="{39FB795F-085A-4DC0-AA60-212AEBDB5AD3}" type="sibTrans" cxnId="{4A1DF66F-D877-47CF-885F-2704EC8D0399}">
      <dgm:prSet/>
      <dgm:spPr/>
      <dgm:t>
        <a:bodyPr/>
        <a:lstStyle/>
        <a:p>
          <a:pPr algn="ctr" latinLnBrk="1"/>
          <a:endParaRPr lang="ko-KR" altLang="en-US"/>
        </a:p>
      </dgm:t>
    </dgm:pt>
    <dgm:pt modelId="{199692BA-DEA7-4E60-8125-F74DF49E5DEF}">
      <dgm:prSet phldrT="[텍스트]"/>
      <dgm:spPr/>
      <dgm:t>
        <a:bodyPr/>
        <a:lstStyle/>
        <a:p>
          <a:pPr algn="ctr" latinLnBrk="1"/>
          <a:r>
            <a:rPr lang="ko-KR" altLang="en-US"/>
            <a:t>친구</a:t>
          </a:r>
          <a:endParaRPr lang="en-US" altLang="ko-KR"/>
        </a:p>
        <a:p>
          <a:pPr algn="ctr" latinLnBrk="1"/>
          <a:r>
            <a:rPr lang="ko-KR" altLang="en-US"/>
            <a:t>초대</a:t>
          </a:r>
        </a:p>
      </dgm:t>
    </dgm:pt>
    <dgm:pt modelId="{B7305C02-F03E-4A52-B8B0-65F8A3459685}" type="parTrans" cxnId="{3058128E-04B6-410A-BF49-95418BC780EC}">
      <dgm:prSet/>
      <dgm:spPr/>
      <dgm:t>
        <a:bodyPr/>
        <a:lstStyle/>
        <a:p>
          <a:pPr algn="ctr" latinLnBrk="1"/>
          <a:endParaRPr lang="ko-KR" altLang="en-US"/>
        </a:p>
      </dgm:t>
    </dgm:pt>
    <dgm:pt modelId="{E09C1427-5D57-41C4-A927-B1BE560F2FA1}" type="sibTrans" cxnId="{3058128E-04B6-410A-BF49-95418BC780EC}">
      <dgm:prSet/>
      <dgm:spPr/>
      <dgm:t>
        <a:bodyPr/>
        <a:lstStyle/>
        <a:p>
          <a:pPr algn="ctr" latinLnBrk="1"/>
          <a:endParaRPr lang="ko-KR" altLang="en-US"/>
        </a:p>
      </dgm:t>
    </dgm:pt>
    <dgm:pt modelId="{A406BFFD-84AB-4A6F-8F4E-6EE243429E71}">
      <dgm:prSet phldrT="[텍스트]"/>
      <dgm:spPr/>
      <dgm:t>
        <a:bodyPr/>
        <a:lstStyle/>
        <a:p>
          <a:pPr algn="ctr" latinLnBrk="1"/>
          <a:r>
            <a:rPr lang="ko-KR" altLang="en-US"/>
            <a:t>안정성</a:t>
          </a:r>
        </a:p>
      </dgm:t>
    </dgm:pt>
    <dgm:pt modelId="{6DB04486-F52F-480A-8766-662E8C207601}" type="parTrans" cxnId="{3A8D79FE-2F0C-4274-AF41-58DD6CB5EAA5}">
      <dgm:prSet/>
      <dgm:spPr/>
      <dgm:t>
        <a:bodyPr/>
        <a:lstStyle/>
        <a:p>
          <a:pPr algn="ctr" latinLnBrk="1"/>
          <a:endParaRPr lang="ko-KR" altLang="en-US"/>
        </a:p>
      </dgm:t>
    </dgm:pt>
    <dgm:pt modelId="{0F290CBB-EDFB-41D7-8C11-F0165BE4FA49}" type="sibTrans" cxnId="{3A8D79FE-2F0C-4274-AF41-58DD6CB5EAA5}">
      <dgm:prSet/>
      <dgm:spPr/>
      <dgm:t>
        <a:bodyPr/>
        <a:lstStyle/>
        <a:p>
          <a:pPr algn="ctr" latinLnBrk="1"/>
          <a:endParaRPr lang="ko-KR" altLang="en-US"/>
        </a:p>
      </dgm:t>
    </dgm:pt>
    <dgm:pt modelId="{22423C45-0092-4FF2-80CC-1F6E80B1EA54}">
      <dgm:prSet phldrT="[텍스트]"/>
      <dgm:spPr/>
      <dgm:t>
        <a:bodyPr/>
        <a:lstStyle/>
        <a:p>
          <a:pPr algn="ctr" latinLnBrk="1"/>
          <a:r>
            <a:rPr lang="ko-KR" altLang="en-US"/>
            <a:t>회전율</a:t>
          </a:r>
        </a:p>
      </dgm:t>
    </dgm:pt>
    <dgm:pt modelId="{8557CADC-BD1F-4D17-BB52-EED6E3A43D8C}" type="parTrans" cxnId="{564EE629-14FC-4064-8C67-E2E2AF67ADFB}">
      <dgm:prSet/>
      <dgm:spPr/>
      <dgm:t>
        <a:bodyPr/>
        <a:lstStyle/>
        <a:p>
          <a:pPr algn="ctr" latinLnBrk="1"/>
          <a:endParaRPr lang="ko-KR" altLang="en-US"/>
        </a:p>
      </dgm:t>
    </dgm:pt>
    <dgm:pt modelId="{BDCD9C0E-631B-4029-B5EB-EBB34A5C335A}" type="sibTrans" cxnId="{564EE629-14FC-4064-8C67-E2E2AF67ADFB}">
      <dgm:prSet/>
      <dgm:spPr/>
      <dgm:t>
        <a:bodyPr/>
        <a:lstStyle/>
        <a:p>
          <a:pPr algn="ctr" latinLnBrk="1"/>
          <a:endParaRPr lang="ko-KR" altLang="en-US"/>
        </a:p>
      </dgm:t>
    </dgm:pt>
    <dgm:pt modelId="{BF8702C2-DAF5-4BEC-908C-5B0A9CAF064B}">
      <dgm:prSet phldrT="[텍스트]"/>
      <dgm:spPr/>
      <dgm:t>
        <a:bodyPr/>
        <a:lstStyle/>
        <a:p>
          <a:pPr algn="ctr" latinLnBrk="1"/>
          <a:r>
            <a:rPr lang="ko-KR" altLang="en-US"/>
            <a:t>한정판</a:t>
          </a:r>
        </a:p>
      </dgm:t>
    </dgm:pt>
    <dgm:pt modelId="{19D9619F-6877-453C-B0D6-0536B83E11E5}" type="parTrans" cxnId="{13D79FB8-91FE-497E-ADAA-8F86383DBC06}">
      <dgm:prSet/>
      <dgm:spPr/>
      <dgm:t>
        <a:bodyPr/>
        <a:lstStyle/>
        <a:p>
          <a:pPr algn="ctr" latinLnBrk="1"/>
          <a:endParaRPr lang="ko-KR" altLang="en-US"/>
        </a:p>
      </dgm:t>
    </dgm:pt>
    <dgm:pt modelId="{A9B05EFD-7A02-4D26-B9AA-91EF6BDF0465}" type="sibTrans" cxnId="{13D79FB8-91FE-497E-ADAA-8F86383DBC06}">
      <dgm:prSet/>
      <dgm:spPr/>
      <dgm:t>
        <a:bodyPr/>
        <a:lstStyle/>
        <a:p>
          <a:pPr algn="ctr" latinLnBrk="1"/>
          <a:endParaRPr lang="ko-KR" altLang="en-US"/>
        </a:p>
      </dgm:t>
    </dgm:pt>
    <dgm:pt modelId="{41BDFAE9-0AEF-42C6-AC74-D68F897D76A3}">
      <dgm:prSet phldrT="[텍스트]"/>
      <dgm:spPr/>
      <dgm:t>
        <a:bodyPr/>
        <a:lstStyle/>
        <a:p>
          <a:pPr algn="ctr" latinLnBrk="1"/>
          <a:r>
            <a:rPr lang="ko-KR" altLang="en-US"/>
            <a:t>강렬한 첫인상</a:t>
          </a:r>
        </a:p>
      </dgm:t>
    </dgm:pt>
    <dgm:pt modelId="{853010D9-D367-432F-99E5-4C2D9C0B2503}" type="parTrans" cxnId="{7060423A-9F3C-478C-8E73-EC30561D5A26}">
      <dgm:prSet/>
      <dgm:spPr/>
      <dgm:t>
        <a:bodyPr/>
        <a:lstStyle/>
        <a:p>
          <a:pPr algn="ctr" latinLnBrk="1"/>
          <a:endParaRPr lang="ko-KR" altLang="en-US"/>
        </a:p>
      </dgm:t>
    </dgm:pt>
    <dgm:pt modelId="{4B7D0359-0A58-4B0B-A90B-B7631ED358F3}" type="sibTrans" cxnId="{7060423A-9F3C-478C-8E73-EC30561D5A26}">
      <dgm:prSet/>
      <dgm:spPr/>
      <dgm:t>
        <a:bodyPr/>
        <a:lstStyle/>
        <a:p>
          <a:pPr algn="ctr" latinLnBrk="1"/>
          <a:endParaRPr lang="ko-KR" altLang="en-US"/>
        </a:p>
      </dgm:t>
    </dgm:pt>
    <dgm:pt modelId="{64A7A7EE-B5AA-4FD8-A31E-C5D4D3753D21}">
      <dgm:prSet phldrT="[텍스트]"/>
      <dgm:spPr/>
      <dgm:t>
        <a:bodyPr/>
        <a:lstStyle/>
        <a:p>
          <a:pPr algn="ctr" latinLnBrk="1"/>
          <a:r>
            <a:rPr lang="ko-KR" altLang="en-US"/>
            <a:t>낮은</a:t>
          </a:r>
          <a:endParaRPr lang="en-US" altLang="ko-KR"/>
        </a:p>
        <a:p>
          <a:pPr algn="ctr" latinLnBrk="1"/>
          <a:r>
            <a:rPr lang="ko-KR" altLang="en-US"/>
            <a:t>인구밀도</a:t>
          </a:r>
        </a:p>
      </dgm:t>
    </dgm:pt>
    <dgm:pt modelId="{686E240A-A495-4A45-8FCD-287A60D8A767}" type="parTrans" cxnId="{A63186AA-E6A7-46D5-BEB3-7E444F00AC57}">
      <dgm:prSet/>
      <dgm:spPr/>
      <dgm:t>
        <a:bodyPr/>
        <a:lstStyle/>
        <a:p>
          <a:pPr algn="ctr" latinLnBrk="1"/>
          <a:endParaRPr lang="ko-KR" altLang="en-US"/>
        </a:p>
      </dgm:t>
    </dgm:pt>
    <dgm:pt modelId="{0AAE7D11-D697-45F4-A3E2-09E415DFB577}" type="sibTrans" cxnId="{A63186AA-E6A7-46D5-BEB3-7E444F00AC57}">
      <dgm:prSet/>
      <dgm:spPr/>
      <dgm:t>
        <a:bodyPr/>
        <a:lstStyle/>
        <a:p>
          <a:pPr algn="ctr" latinLnBrk="1"/>
          <a:endParaRPr lang="ko-KR" altLang="en-US"/>
        </a:p>
      </dgm:t>
    </dgm:pt>
    <dgm:pt modelId="{FFD11C31-EE99-4CE3-ACA4-06AD28842A95}" type="pres">
      <dgm:prSet presAssocID="{3FFC1843-784A-4CF8-A596-24ECB6085187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95627C3-442F-4E74-94AC-AA4B8A9DB83F}" type="pres">
      <dgm:prSet presAssocID="{413E47CA-708F-4590-B0B8-CDF5767C32C6}" presName="centerShape" presStyleLbl="node0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10F2A7C7-4F4A-4CC1-83B1-01386A64E847}" type="pres">
      <dgm:prSet presAssocID="{101EFE1F-B396-41C7-AAE7-7F8108A907BC}" presName="parTrans" presStyleLbl="sibTrans2D1" presStyleIdx="0" presStyleCnt="10"/>
      <dgm:spPr/>
      <dgm:t>
        <a:bodyPr/>
        <a:lstStyle/>
        <a:p>
          <a:pPr latinLnBrk="1"/>
          <a:endParaRPr lang="ko-KR" altLang="en-US"/>
        </a:p>
      </dgm:t>
    </dgm:pt>
    <dgm:pt modelId="{870AFD37-0A35-4FA4-A148-CB4148E3FEFE}" type="pres">
      <dgm:prSet presAssocID="{101EFE1F-B396-41C7-AAE7-7F8108A907BC}" presName="connectorText" presStyleLbl="sibTrans2D1" presStyleIdx="0" presStyleCnt="10"/>
      <dgm:spPr/>
      <dgm:t>
        <a:bodyPr/>
        <a:lstStyle/>
        <a:p>
          <a:pPr latinLnBrk="1"/>
          <a:endParaRPr lang="ko-KR" altLang="en-US"/>
        </a:p>
      </dgm:t>
    </dgm:pt>
    <dgm:pt modelId="{93E18667-CED6-4100-A8BE-0E4BD14169F7}" type="pres">
      <dgm:prSet presAssocID="{A788A99F-87A2-49DE-9EBC-337C84905CFE}" presName="node" presStyleLbl="node1" presStyleIdx="0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E09FA49-8B84-4442-8E98-455E10D97CD2}" type="pres">
      <dgm:prSet presAssocID="{DE5CF89C-0919-4027-9733-8545FC566E7A}" presName="parTrans" presStyleLbl="sibTrans2D1" presStyleIdx="1" presStyleCnt="10"/>
      <dgm:spPr/>
      <dgm:t>
        <a:bodyPr/>
        <a:lstStyle/>
        <a:p>
          <a:pPr latinLnBrk="1"/>
          <a:endParaRPr lang="ko-KR" altLang="en-US"/>
        </a:p>
      </dgm:t>
    </dgm:pt>
    <dgm:pt modelId="{D84C7330-10E1-4DF8-A2CF-593E695E0BD0}" type="pres">
      <dgm:prSet presAssocID="{DE5CF89C-0919-4027-9733-8545FC566E7A}" presName="connectorText" presStyleLbl="sibTrans2D1" presStyleIdx="1" presStyleCnt="10"/>
      <dgm:spPr/>
      <dgm:t>
        <a:bodyPr/>
        <a:lstStyle/>
        <a:p>
          <a:pPr latinLnBrk="1"/>
          <a:endParaRPr lang="ko-KR" altLang="en-US"/>
        </a:p>
      </dgm:t>
    </dgm:pt>
    <dgm:pt modelId="{3D80BC96-BCC8-4DE5-9E24-97E65898AB47}" type="pres">
      <dgm:prSet presAssocID="{62AD3F0C-77F9-4F8B-B3CF-AAEE4C8F2803}" presName="node" presStyleLbl="node1" presStyleIdx="1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DC0018D-95E9-42E9-9689-48FBA645AF65}" type="pres">
      <dgm:prSet presAssocID="{A1C07D1B-A750-4C5C-9213-7CB0FE838913}" presName="parTrans" presStyleLbl="sibTrans2D1" presStyleIdx="2" presStyleCnt="10"/>
      <dgm:spPr/>
      <dgm:t>
        <a:bodyPr/>
        <a:lstStyle/>
        <a:p>
          <a:pPr latinLnBrk="1"/>
          <a:endParaRPr lang="ko-KR" altLang="en-US"/>
        </a:p>
      </dgm:t>
    </dgm:pt>
    <dgm:pt modelId="{55027093-6C7A-49AC-AE10-0CE9C87BAA3D}" type="pres">
      <dgm:prSet presAssocID="{A1C07D1B-A750-4C5C-9213-7CB0FE838913}" presName="connectorText" presStyleLbl="sibTrans2D1" presStyleIdx="2" presStyleCnt="10"/>
      <dgm:spPr/>
      <dgm:t>
        <a:bodyPr/>
        <a:lstStyle/>
        <a:p>
          <a:pPr latinLnBrk="1"/>
          <a:endParaRPr lang="ko-KR" altLang="en-US"/>
        </a:p>
      </dgm:t>
    </dgm:pt>
    <dgm:pt modelId="{BBA91729-AED1-498D-B621-3A981DFAD1D0}" type="pres">
      <dgm:prSet presAssocID="{788178D9-E012-4631-9DB7-343FCEDE9C4D}" presName="node" presStyleLbl="node1" presStyleIdx="2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5D196D7-A58F-46C6-AE2E-145ADCA5EB58}" type="pres">
      <dgm:prSet presAssocID="{B2D2E199-4D13-40B4-BD8B-B4D942DCAE02}" presName="parTrans" presStyleLbl="sibTrans2D1" presStyleIdx="3" presStyleCnt="10"/>
      <dgm:spPr/>
      <dgm:t>
        <a:bodyPr/>
        <a:lstStyle/>
        <a:p>
          <a:pPr latinLnBrk="1"/>
          <a:endParaRPr lang="ko-KR" altLang="en-US"/>
        </a:p>
      </dgm:t>
    </dgm:pt>
    <dgm:pt modelId="{79759A44-DF10-43A7-83A3-4EE8C7C7807A}" type="pres">
      <dgm:prSet presAssocID="{B2D2E199-4D13-40B4-BD8B-B4D942DCAE02}" presName="connectorText" presStyleLbl="sibTrans2D1" presStyleIdx="3" presStyleCnt="10"/>
      <dgm:spPr/>
      <dgm:t>
        <a:bodyPr/>
        <a:lstStyle/>
        <a:p>
          <a:pPr latinLnBrk="1"/>
          <a:endParaRPr lang="ko-KR" altLang="en-US"/>
        </a:p>
      </dgm:t>
    </dgm:pt>
    <dgm:pt modelId="{69FA0FFD-0315-4C87-9E62-405301841F8D}" type="pres">
      <dgm:prSet presAssocID="{9A9DD6B9-7A2F-451F-898A-1921BE5ACCB6}" presName="node" presStyleLbl="node1" presStyleIdx="3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014D36F-7DED-4114-BC4C-6B832FA7E0ED}" type="pres">
      <dgm:prSet presAssocID="{B7305C02-F03E-4A52-B8B0-65F8A3459685}" presName="parTrans" presStyleLbl="sibTrans2D1" presStyleIdx="4" presStyleCnt="10"/>
      <dgm:spPr/>
      <dgm:t>
        <a:bodyPr/>
        <a:lstStyle/>
        <a:p>
          <a:pPr latinLnBrk="1"/>
          <a:endParaRPr lang="ko-KR" altLang="en-US"/>
        </a:p>
      </dgm:t>
    </dgm:pt>
    <dgm:pt modelId="{EBA941A6-AB40-409C-BAB0-CE58C68D5A18}" type="pres">
      <dgm:prSet presAssocID="{B7305C02-F03E-4A52-B8B0-65F8A3459685}" presName="connectorText" presStyleLbl="sibTrans2D1" presStyleIdx="4" presStyleCnt="10"/>
      <dgm:spPr/>
      <dgm:t>
        <a:bodyPr/>
        <a:lstStyle/>
        <a:p>
          <a:pPr latinLnBrk="1"/>
          <a:endParaRPr lang="ko-KR" altLang="en-US"/>
        </a:p>
      </dgm:t>
    </dgm:pt>
    <dgm:pt modelId="{70CF2182-1238-4183-BDE8-1E98B949E486}" type="pres">
      <dgm:prSet presAssocID="{199692BA-DEA7-4E60-8125-F74DF49E5DEF}" presName="node" presStyleLbl="node1" presStyleIdx="4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1E15ED6-C4C3-4414-98EC-E9B8770D5546}" type="pres">
      <dgm:prSet presAssocID="{6DB04486-F52F-480A-8766-662E8C207601}" presName="parTrans" presStyleLbl="sibTrans2D1" presStyleIdx="5" presStyleCnt="10"/>
      <dgm:spPr/>
      <dgm:t>
        <a:bodyPr/>
        <a:lstStyle/>
        <a:p>
          <a:pPr latinLnBrk="1"/>
          <a:endParaRPr lang="ko-KR" altLang="en-US"/>
        </a:p>
      </dgm:t>
    </dgm:pt>
    <dgm:pt modelId="{92DFE64B-B99A-454D-A508-3FA898B0B10A}" type="pres">
      <dgm:prSet presAssocID="{6DB04486-F52F-480A-8766-662E8C207601}" presName="connectorText" presStyleLbl="sibTrans2D1" presStyleIdx="5" presStyleCnt="10"/>
      <dgm:spPr/>
      <dgm:t>
        <a:bodyPr/>
        <a:lstStyle/>
        <a:p>
          <a:pPr latinLnBrk="1"/>
          <a:endParaRPr lang="ko-KR" altLang="en-US"/>
        </a:p>
      </dgm:t>
    </dgm:pt>
    <dgm:pt modelId="{A47EFC05-0321-40B9-ACCE-BA8C88CD4000}" type="pres">
      <dgm:prSet presAssocID="{A406BFFD-84AB-4A6F-8F4E-6EE243429E71}" presName="node" presStyleLbl="node1" presStyleIdx="5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0ED1800-0029-4719-933F-8039B5B5E3AA}" type="pres">
      <dgm:prSet presAssocID="{8557CADC-BD1F-4D17-BB52-EED6E3A43D8C}" presName="parTrans" presStyleLbl="sibTrans2D1" presStyleIdx="6" presStyleCnt="10"/>
      <dgm:spPr/>
      <dgm:t>
        <a:bodyPr/>
        <a:lstStyle/>
        <a:p>
          <a:pPr latinLnBrk="1"/>
          <a:endParaRPr lang="ko-KR" altLang="en-US"/>
        </a:p>
      </dgm:t>
    </dgm:pt>
    <dgm:pt modelId="{1BB30272-8820-4FD5-AE43-ED819767F8D7}" type="pres">
      <dgm:prSet presAssocID="{8557CADC-BD1F-4D17-BB52-EED6E3A43D8C}" presName="connectorText" presStyleLbl="sibTrans2D1" presStyleIdx="6" presStyleCnt="10"/>
      <dgm:spPr/>
      <dgm:t>
        <a:bodyPr/>
        <a:lstStyle/>
        <a:p>
          <a:pPr latinLnBrk="1"/>
          <a:endParaRPr lang="ko-KR" altLang="en-US"/>
        </a:p>
      </dgm:t>
    </dgm:pt>
    <dgm:pt modelId="{73F3EABF-69EF-4B93-B1FC-1333BAAF0350}" type="pres">
      <dgm:prSet presAssocID="{22423C45-0092-4FF2-80CC-1F6E80B1EA54}" presName="node" presStyleLbl="node1" presStyleIdx="6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3F17F42-5CEF-4C8B-BF42-A52DD1DAF252}" type="pres">
      <dgm:prSet presAssocID="{19D9619F-6877-453C-B0D6-0536B83E11E5}" presName="parTrans" presStyleLbl="sibTrans2D1" presStyleIdx="7" presStyleCnt="10"/>
      <dgm:spPr/>
      <dgm:t>
        <a:bodyPr/>
        <a:lstStyle/>
        <a:p>
          <a:pPr latinLnBrk="1"/>
          <a:endParaRPr lang="ko-KR" altLang="en-US"/>
        </a:p>
      </dgm:t>
    </dgm:pt>
    <dgm:pt modelId="{55640806-F5B2-479B-9E02-A9B1D121923E}" type="pres">
      <dgm:prSet presAssocID="{19D9619F-6877-453C-B0D6-0536B83E11E5}" presName="connectorText" presStyleLbl="sibTrans2D1" presStyleIdx="7" presStyleCnt="10"/>
      <dgm:spPr/>
      <dgm:t>
        <a:bodyPr/>
        <a:lstStyle/>
        <a:p>
          <a:pPr latinLnBrk="1"/>
          <a:endParaRPr lang="ko-KR" altLang="en-US"/>
        </a:p>
      </dgm:t>
    </dgm:pt>
    <dgm:pt modelId="{39CCDEFB-3DC9-4C02-A9DC-CC71B9ED88CC}" type="pres">
      <dgm:prSet presAssocID="{BF8702C2-DAF5-4BEC-908C-5B0A9CAF064B}" presName="node" presStyleLbl="node1" presStyleIdx="7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85E189C-257F-4947-ADE4-93A897955A86}" type="pres">
      <dgm:prSet presAssocID="{853010D9-D367-432F-99E5-4C2D9C0B2503}" presName="parTrans" presStyleLbl="sibTrans2D1" presStyleIdx="8" presStyleCnt="10"/>
      <dgm:spPr/>
      <dgm:t>
        <a:bodyPr/>
        <a:lstStyle/>
        <a:p>
          <a:pPr latinLnBrk="1"/>
          <a:endParaRPr lang="ko-KR" altLang="en-US"/>
        </a:p>
      </dgm:t>
    </dgm:pt>
    <dgm:pt modelId="{DA2DCC15-1564-4A75-83A2-AC4878EC0A1B}" type="pres">
      <dgm:prSet presAssocID="{853010D9-D367-432F-99E5-4C2D9C0B2503}" presName="connectorText" presStyleLbl="sibTrans2D1" presStyleIdx="8" presStyleCnt="10"/>
      <dgm:spPr/>
      <dgm:t>
        <a:bodyPr/>
        <a:lstStyle/>
        <a:p>
          <a:pPr latinLnBrk="1"/>
          <a:endParaRPr lang="ko-KR" altLang="en-US"/>
        </a:p>
      </dgm:t>
    </dgm:pt>
    <dgm:pt modelId="{3A8B460C-3262-4D5E-B6A9-4F0EE3B33F9F}" type="pres">
      <dgm:prSet presAssocID="{41BDFAE9-0AEF-42C6-AC74-D68F897D76A3}" presName="node" presStyleLbl="node1" presStyleIdx="8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37F084C-27F7-4101-8921-3B131653BC06}" type="pres">
      <dgm:prSet presAssocID="{686E240A-A495-4A45-8FCD-287A60D8A767}" presName="parTrans" presStyleLbl="sibTrans2D1" presStyleIdx="9" presStyleCnt="10"/>
      <dgm:spPr/>
      <dgm:t>
        <a:bodyPr/>
        <a:lstStyle/>
        <a:p>
          <a:pPr latinLnBrk="1"/>
          <a:endParaRPr lang="ko-KR" altLang="en-US"/>
        </a:p>
      </dgm:t>
    </dgm:pt>
    <dgm:pt modelId="{EE8ED2BF-1BE1-42EA-B4A6-FA3AA2133522}" type="pres">
      <dgm:prSet presAssocID="{686E240A-A495-4A45-8FCD-287A60D8A767}" presName="connectorText" presStyleLbl="sibTrans2D1" presStyleIdx="9" presStyleCnt="10"/>
      <dgm:spPr/>
      <dgm:t>
        <a:bodyPr/>
        <a:lstStyle/>
        <a:p>
          <a:pPr latinLnBrk="1"/>
          <a:endParaRPr lang="ko-KR" altLang="en-US"/>
        </a:p>
      </dgm:t>
    </dgm:pt>
    <dgm:pt modelId="{25C3E8A9-F2A4-4B75-9A4B-20F12DAD3940}" type="pres">
      <dgm:prSet presAssocID="{64A7A7EE-B5AA-4FD8-A31E-C5D4D3753D21}" presName="node" presStyleLbl="node1" presStyleIdx="9" presStyleCnt="10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8610B78B-BA0D-4B8C-A4B5-15550C9328FA}" type="presOf" srcId="{B7305C02-F03E-4A52-B8B0-65F8A3459685}" destId="{EBA941A6-AB40-409C-BAB0-CE58C68D5A18}" srcOrd="1" destOrd="0" presId="urn:microsoft.com/office/officeart/2005/8/layout/radial5"/>
    <dgm:cxn modelId="{38EE998E-13E3-4B86-8591-CF56777E3229}" type="presOf" srcId="{3FFC1843-784A-4CF8-A596-24ECB6085187}" destId="{FFD11C31-EE99-4CE3-ACA4-06AD28842A95}" srcOrd="0" destOrd="0" presId="urn:microsoft.com/office/officeart/2005/8/layout/radial5"/>
    <dgm:cxn modelId="{C33BA88B-5927-478F-A434-045A32F46E8B}" type="presOf" srcId="{853010D9-D367-432F-99E5-4C2D9C0B2503}" destId="{DA2DCC15-1564-4A75-83A2-AC4878EC0A1B}" srcOrd="1" destOrd="0" presId="urn:microsoft.com/office/officeart/2005/8/layout/radial5"/>
    <dgm:cxn modelId="{4A1DF66F-D877-47CF-885F-2704EC8D0399}" srcId="{413E47CA-708F-4590-B0B8-CDF5767C32C6}" destId="{9A9DD6B9-7A2F-451F-898A-1921BE5ACCB6}" srcOrd="3" destOrd="0" parTransId="{B2D2E199-4D13-40B4-BD8B-B4D942DCAE02}" sibTransId="{39FB795F-085A-4DC0-AA60-212AEBDB5AD3}"/>
    <dgm:cxn modelId="{2336B318-7B6B-484E-A5CA-89C2B3DC2516}" type="presOf" srcId="{B2D2E199-4D13-40B4-BD8B-B4D942DCAE02}" destId="{45D196D7-A58F-46C6-AE2E-145ADCA5EB58}" srcOrd="0" destOrd="0" presId="urn:microsoft.com/office/officeart/2005/8/layout/radial5"/>
    <dgm:cxn modelId="{A43DC910-2E06-46C5-9C48-C65BD7B18B88}" type="presOf" srcId="{B7305C02-F03E-4A52-B8B0-65F8A3459685}" destId="{3014D36F-7DED-4114-BC4C-6B832FA7E0ED}" srcOrd="0" destOrd="0" presId="urn:microsoft.com/office/officeart/2005/8/layout/radial5"/>
    <dgm:cxn modelId="{4BB8EE9C-E328-44DA-B479-03A8DBF5FA47}" type="presOf" srcId="{9A9DD6B9-7A2F-451F-898A-1921BE5ACCB6}" destId="{69FA0FFD-0315-4C87-9E62-405301841F8D}" srcOrd="0" destOrd="0" presId="urn:microsoft.com/office/officeart/2005/8/layout/radial5"/>
    <dgm:cxn modelId="{7060423A-9F3C-478C-8E73-EC30561D5A26}" srcId="{413E47CA-708F-4590-B0B8-CDF5767C32C6}" destId="{41BDFAE9-0AEF-42C6-AC74-D68F897D76A3}" srcOrd="8" destOrd="0" parTransId="{853010D9-D367-432F-99E5-4C2D9C0B2503}" sibTransId="{4B7D0359-0A58-4B0B-A90B-B7631ED358F3}"/>
    <dgm:cxn modelId="{3A8D79FE-2F0C-4274-AF41-58DD6CB5EAA5}" srcId="{413E47CA-708F-4590-B0B8-CDF5767C32C6}" destId="{A406BFFD-84AB-4A6F-8F4E-6EE243429E71}" srcOrd="5" destOrd="0" parTransId="{6DB04486-F52F-480A-8766-662E8C207601}" sibTransId="{0F290CBB-EDFB-41D7-8C11-F0165BE4FA49}"/>
    <dgm:cxn modelId="{A63186AA-E6A7-46D5-BEB3-7E444F00AC57}" srcId="{413E47CA-708F-4590-B0B8-CDF5767C32C6}" destId="{64A7A7EE-B5AA-4FD8-A31E-C5D4D3753D21}" srcOrd="9" destOrd="0" parTransId="{686E240A-A495-4A45-8FCD-287A60D8A767}" sibTransId="{0AAE7D11-D697-45F4-A3E2-09E415DFB577}"/>
    <dgm:cxn modelId="{3268FDC7-152A-409F-BE6E-DAAE390090D4}" type="presOf" srcId="{101EFE1F-B396-41C7-AAE7-7F8108A907BC}" destId="{870AFD37-0A35-4FA4-A148-CB4148E3FEFE}" srcOrd="1" destOrd="0" presId="urn:microsoft.com/office/officeart/2005/8/layout/radial5"/>
    <dgm:cxn modelId="{4B503C00-03FF-4C22-AD1D-53A51C8B0B62}" type="presOf" srcId="{101EFE1F-B396-41C7-AAE7-7F8108A907BC}" destId="{10F2A7C7-4F4A-4CC1-83B1-01386A64E847}" srcOrd="0" destOrd="0" presId="urn:microsoft.com/office/officeart/2005/8/layout/radial5"/>
    <dgm:cxn modelId="{50CDEEFB-F8B4-4C9C-8B0E-C117476A88C5}" type="presOf" srcId="{686E240A-A495-4A45-8FCD-287A60D8A767}" destId="{937F084C-27F7-4101-8921-3B131653BC06}" srcOrd="0" destOrd="0" presId="urn:microsoft.com/office/officeart/2005/8/layout/radial5"/>
    <dgm:cxn modelId="{B03841EC-021A-48D4-98A5-8FF0980762DC}" type="presOf" srcId="{686E240A-A495-4A45-8FCD-287A60D8A767}" destId="{EE8ED2BF-1BE1-42EA-B4A6-FA3AA2133522}" srcOrd="1" destOrd="0" presId="urn:microsoft.com/office/officeart/2005/8/layout/radial5"/>
    <dgm:cxn modelId="{56F1CF3E-7741-4970-A764-9E6BAB1BFE2E}" type="presOf" srcId="{6DB04486-F52F-480A-8766-662E8C207601}" destId="{92DFE64B-B99A-454D-A508-3FA898B0B10A}" srcOrd="1" destOrd="0" presId="urn:microsoft.com/office/officeart/2005/8/layout/radial5"/>
    <dgm:cxn modelId="{3AD19675-0F1E-4A0C-8249-B1D071458F5F}" type="presOf" srcId="{8557CADC-BD1F-4D17-BB52-EED6E3A43D8C}" destId="{1BB30272-8820-4FD5-AE43-ED819767F8D7}" srcOrd="1" destOrd="0" presId="urn:microsoft.com/office/officeart/2005/8/layout/radial5"/>
    <dgm:cxn modelId="{C2754BF9-7190-4706-9E4B-DA57815DEF83}" type="presOf" srcId="{A1C07D1B-A750-4C5C-9213-7CB0FE838913}" destId="{9DC0018D-95E9-42E9-9689-48FBA645AF65}" srcOrd="0" destOrd="0" presId="urn:microsoft.com/office/officeart/2005/8/layout/radial5"/>
    <dgm:cxn modelId="{C3A6D7E6-E3FC-4CC1-8015-BB5957D8AFEB}" type="presOf" srcId="{41BDFAE9-0AEF-42C6-AC74-D68F897D76A3}" destId="{3A8B460C-3262-4D5E-B6A9-4F0EE3B33F9F}" srcOrd="0" destOrd="0" presId="urn:microsoft.com/office/officeart/2005/8/layout/radial5"/>
    <dgm:cxn modelId="{13D79FB8-91FE-497E-ADAA-8F86383DBC06}" srcId="{413E47CA-708F-4590-B0B8-CDF5767C32C6}" destId="{BF8702C2-DAF5-4BEC-908C-5B0A9CAF064B}" srcOrd="7" destOrd="0" parTransId="{19D9619F-6877-453C-B0D6-0536B83E11E5}" sibTransId="{A9B05EFD-7A02-4D26-B9AA-91EF6BDF0465}"/>
    <dgm:cxn modelId="{D04D2062-0171-4BAF-8A75-2D0AD800573F}" type="presOf" srcId="{8557CADC-BD1F-4D17-BB52-EED6E3A43D8C}" destId="{60ED1800-0029-4719-933F-8039B5B5E3AA}" srcOrd="0" destOrd="0" presId="urn:microsoft.com/office/officeart/2005/8/layout/radial5"/>
    <dgm:cxn modelId="{460A4121-168E-4382-A153-8FAB1AD9B963}" type="presOf" srcId="{DE5CF89C-0919-4027-9733-8545FC566E7A}" destId="{D84C7330-10E1-4DF8-A2CF-593E695E0BD0}" srcOrd="1" destOrd="0" presId="urn:microsoft.com/office/officeart/2005/8/layout/radial5"/>
    <dgm:cxn modelId="{6583247A-BCBF-4B19-A9A3-966930539105}" type="presOf" srcId="{199692BA-DEA7-4E60-8125-F74DF49E5DEF}" destId="{70CF2182-1238-4183-BDE8-1E98B949E486}" srcOrd="0" destOrd="0" presId="urn:microsoft.com/office/officeart/2005/8/layout/radial5"/>
    <dgm:cxn modelId="{4B893FFA-B633-448F-8240-AA7B0AED1970}" type="presOf" srcId="{A788A99F-87A2-49DE-9EBC-337C84905CFE}" destId="{93E18667-CED6-4100-A8BE-0E4BD14169F7}" srcOrd="0" destOrd="0" presId="urn:microsoft.com/office/officeart/2005/8/layout/radial5"/>
    <dgm:cxn modelId="{74C1F12A-74F3-4A5F-BF86-5C99BDC7E352}" type="presOf" srcId="{413E47CA-708F-4590-B0B8-CDF5767C32C6}" destId="{D95627C3-442F-4E74-94AC-AA4B8A9DB83F}" srcOrd="0" destOrd="0" presId="urn:microsoft.com/office/officeart/2005/8/layout/radial5"/>
    <dgm:cxn modelId="{3A51F724-0B83-49D2-919C-D0439482AFF3}" srcId="{413E47CA-708F-4590-B0B8-CDF5767C32C6}" destId="{A788A99F-87A2-49DE-9EBC-337C84905CFE}" srcOrd="0" destOrd="0" parTransId="{101EFE1F-B396-41C7-AAE7-7F8108A907BC}" sibTransId="{049221EB-3A17-42AE-BF17-AF50708064C2}"/>
    <dgm:cxn modelId="{99B84292-A718-408C-A9AF-A82C1D170C3D}" type="presOf" srcId="{788178D9-E012-4631-9DB7-343FCEDE9C4D}" destId="{BBA91729-AED1-498D-B621-3A981DFAD1D0}" srcOrd="0" destOrd="0" presId="urn:microsoft.com/office/officeart/2005/8/layout/radial5"/>
    <dgm:cxn modelId="{9FDC814C-2D72-4C32-A4C4-53720ABF12EC}" type="presOf" srcId="{6DB04486-F52F-480A-8766-662E8C207601}" destId="{81E15ED6-C4C3-4414-98EC-E9B8770D5546}" srcOrd="0" destOrd="0" presId="urn:microsoft.com/office/officeart/2005/8/layout/radial5"/>
    <dgm:cxn modelId="{BD82E55C-473D-4CC8-91B6-22211344002E}" type="presOf" srcId="{64A7A7EE-B5AA-4FD8-A31E-C5D4D3753D21}" destId="{25C3E8A9-F2A4-4B75-9A4B-20F12DAD3940}" srcOrd="0" destOrd="0" presId="urn:microsoft.com/office/officeart/2005/8/layout/radial5"/>
    <dgm:cxn modelId="{8D21461A-FD68-4CC0-911F-48DF982BED4A}" type="presOf" srcId="{22423C45-0092-4FF2-80CC-1F6E80B1EA54}" destId="{73F3EABF-69EF-4B93-B1FC-1333BAAF0350}" srcOrd="0" destOrd="0" presId="urn:microsoft.com/office/officeart/2005/8/layout/radial5"/>
    <dgm:cxn modelId="{217E2DF9-DCD0-4F5A-B1E2-935FB884AC99}" srcId="{3FFC1843-784A-4CF8-A596-24ECB6085187}" destId="{413E47CA-708F-4590-B0B8-CDF5767C32C6}" srcOrd="0" destOrd="0" parTransId="{B36056C0-616F-4C2F-A8CA-E77F18EB60C7}" sibTransId="{C76D099D-5FB2-4518-A588-16D1800C627D}"/>
    <dgm:cxn modelId="{D6F3CA2E-2C54-49C9-B836-BA6E3D41CEBB}" srcId="{413E47CA-708F-4590-B0B8-CDF5767C32C6}" destId="{62AD3F0C-77F9-4F8B-B3CF-AAEE4C8F2803}" srcOrd="1" destOrd="0" parTransId="{DE5CF89C-0919-4027-9733-8545FC566E7A}" sibTransId="{5257FBA0-E41B-4D38-A481-4AFEC248BBD7}"/>
    <dgm:cxn modelId="{8FF40673-12AE-4E3F-954E-FCA06B496833}" type="presOf" srcId="{A1C07D1B-A750-4C5C-9213-7CB0FE838913}" destId="{55027093-6C7A-49AC-AE10-0CE9C87BAA3D}" srcOrd="1" destOrd="0" presId="urn:microsoft.com/office/officeart/2005/8/layout/radial5"/>
    <dgm:cxn modelId="{11DFDA60-F6F6-4051-BB77-894120BAED81}" type="presOf" srcId="{19D9619F-6877-453C-B0D6-0536B83E11E5}" destId="{55640806-F5B2-479B-9E02-A9B1D121923E}" srcOrd="1" destOrd="0" presId="urn:microsoft.com/office/officeart/2005/8/layout/radial5"/>
    <dgm:cxn modelId="{38929957-A742-4C57-BBBE-7C8B81D1F14D}" type="presOf" srcId="{DE5CF89C-0919-4027-9733-8545FC566E7A}" destId="{3E09FA49-8B84-4442-8E98-455E10D97CD2}" srcOrd="0" destOrd="0" presId="urn:microsoft.com/office/officeart/2005/8/layout/radial5"/>
    <dgm:cxn modelId="{A49B043A-9FF6-4748-BA45-71FB47A8E3C9}" type="presOf" srcId="{B2D2E199-4D13-40B4-BD8B-B4D942DCAE02}" destId="{79759A44-DF10-43A7-83A3-4EE8C7C7807A}" srcOrd="1" destOrd="0" presId="urn:microsoft.com/office/officeart/2005/8/layout/radial5"/>
    <dgm:cxn modelId="{3058128E-04B6-410A-BF49-95418BC780EC}" srcId="{413E47CA-708F-4590-B0B8-CDF5767C32C6}" destId="{199692BA-DEA7-4E60-8125-F74DF49E5DEF}" srcOrd="4" destOrd="0" parTransId="{B7305C02-F03E-4A52-B8B0-65F8A3459685}" sibTransId="{E09C1427-5D57-41C4-A927-B1BE560F2FA1}"/>
    <dgm:cxn modelId="{E56F47CF-914E-4F40-BC0E-FCF76A624B14}" srcId="{413E47CA-708F-4590-B0B8-CDF5767C32C6}" destId="{788178D9-E012-4631-9DB7-343FCEDE9C4D}" srcOrd="2" destOrd="0" parTransId="{A1C07D1B-A750-4C5C-9213-7CB0FE838913}" sibTransId="{7A8B3501-BCBF-4629-9CEB-5A87E3F170CE}"/>
    <dgm:cxn modelId="{1CB9C729-8673-415E-9925-0C0186E4989C}" type="presOf" srcId="{853010D9-D367-432F-99E5-4C2D9C0B2503}" destId="{C85E189C-257F-4947-ADE4-93A897955A86}" srcOrd="0" destOrd="0" presId="urn:microsoft.com/office/officeart/2005/8/layout/radial5"/>
    <dgm:cxn modelId="{F63DF566-D687-4700-A92F-B42271E8DD6C}" type="presOf" srcId="{62AD3F0C-77F9-4F8B-B3CF-AAEE4C8F2803}" destId="{3D80BC96-BCC8-4DE5-9E24-97E65898AB47}" srcOrd="0" destOrd="0" presId="urn:microsoft.com/office/officeart/2005/8/layout/radial5"/>
    <dgm:cxn modelId="{564EE629-14FC-4064-8C67-E2E2AF67ADFB}" srcId="{413E47CA-708F-4590-B0B8-CDF5767C32C6}" destId="{22423C45-0092-4FF2-80CC-1F6E80B1EA54}" srcOrd="6" destOrd="0" parTransId="{8557CADC-BD1F-4D17-BB52-EED6E3A43D8C}" sibTransId="{BDCD9C0E-631B-4029-B5EB-EBB34A5C335A}"/>
    <dgm:cxn modelId="{3DC33088-9E9F-41C4-8221-9AA920BDD704}" type="presOf" srcId="{A406BFFD-84AB-4A6F-8F4E-6EE243429E71}" destId="{A47EFC05-0321-40B9-ACCE-BA8C88CD4000}" srcOrd="0" destOrd="0" presId="urn:microsoft.com/office/officeart/2005/8/layout/radial5"/>
    <dgm:cxn modelId="{76DB0646-EF9C-4943-9596-5178FFE02609}" type="presOf" srcId="{19D9619F-6877-453C-B0D6-0536B83E11E5}" destId="{B3F17F42-5CEF-4C8B-BF42-A52DD1DAF252}" srcOrd="0" destOrd="0" presId="urn:microsoft.com/office/officeart/2005/8/layout/radial5"/>
    <dgm:cxn modelId="{BDF298D4-F013-4311-AB43-8E962100E169}" type="presOf" srcId="{BF8702C2-DAF5-4BEC-908C-5B0A9CAF064B}" destId="{39CCDEFB-3DC9-4C02-A9DC-CC71B9ED88CC}" srcOrd="0" destOrd="0" presId="urn:microsoft.com/office/officeart/2005/8/layout/radial5"/>
    <dgm:cxn modelId="{D69D07EB-A061-440C-9A02-8DB7293C1AB5}" type="presParOf" srcId="{FFD11C31-EE99-4CE3-ACA4-06AD28842A95}" destId="{D95627C3-442F-4E74-94AC-AA4B8A9DB83F}" srcOrd="0" destOrd="0" presId="urn:microsoft.com/office/officeart/2005/8/layout/radial5"/>
    <dgm:cxn modelId="{2780E8A6-B10B-4F40-844F-3327BF0FD9E6}" type="presParOf" srcId="{FFD11C31-EE99-4CE3-ACA4-06AD28842A95}" destId="{10F2A7C7-4F4A-4CC1-83B1-01386A64E847}" srcOrd="1" destOrd="0" presId="urn:microsoft.com/office/officeart/2005/8/layout/radial5"/>
    <dgm:cxn modelId="{8A1DD511-0B3C-4C3E-BCE7-983AEF1A09AB}" type="presParOf" srcId="{10F2A7C7-4F4A-4CC1-83B1-01386A64E847}" destId="{870AFD37-0A35-4FA4-A148-CB4148E3FEFE}" srcOrd="0" destOrd="0" presId="urn:microsoft.com/office/officeart/2005/8/layout/radial5"/>
    <dgm:cxn modelId="{845C03F5-1BCB-42EA-A974-1973DC159C6B}" type="presParOf" srcId="{FFD11C31-EE99-4CE3-ACA4-06AD28842A95}" destId="{93E18667-CED6-4100-A8BE-0E4BD14169F7}" srcOrd="2" destOrd="0" presId="urn:microsoft.com/office/officeart/2005/8/layout/radial5"/>
    <dgm:cxn modelId="{4B618EBE-D12F-453D-8936-29A05C92B4FF}" type="presParOf" srcId="{FFD11C31-EE99-4CE3-ACA4-06AD28842A95}" destId="{3E09FA49-8B84-4442-8E98-455E10D97CD2}" srcOrd="3" destOrd="0" presId="urn:microsoft.com/office/officeart/2005/8/layout/radial5"/>
    <dgm:cxn modelId="{6CF9ECD6-6719-425E-B58D-42A08AE5F363}" type="presParOf" srcId="{3E09FA49-8B84-4442-8E98-455E10D97CD2}" destId="{D84C7330-10E1-4DF8-A2CF-593E695E0BD0}" srcOrd="0" destOrd="0" presId="urn:microsoft.com/office/officeart/2005/8/layout/radial5"/>
    <dgm:cxn modelId="{2FD3913D-207A-4190-9C9F-8E6479D1984F}" type="presParOf" srcId="{FFD11C31-EE99-4CE3-ACA4-06AD28842A95}" destId="{3D80BC96-BCC8-4DE5-9E24-97E65898AB47}" srcOrd="4" destOrd="0" presId="urn:microsoft.com/office/officeart/2005/8/layout/radial5"/>
    <dgm:cxn modelId="{0FD9BC9F-BE5C-445F-9C2C-3CBDB2848D04}" type="presParOf" srcId="{FFD11C31-EE99-4CE3-ACA4-06AD28842A95}" destId="{9DC0018D-95E9-42E9-9689-48FBA645AF65}" srcOrd="5" destOrd="0" presId="urn:microsoft.com/office/officeart/2005/8/layout/radial5"/>
    <dgm:cxn modelId="{AD6486A2-AD3A-4E3C-BB70-62A2089C1DC3}" type="presParOf" srcId="{9DC0018D-95E9-42E9-9689-48FBA645AF65}" destId="{55027093-6C7A-49AC-AE10-0CE9C87BAA3D}" srcOrd="0" destOrd="0" presId="urn:microsoft.com/office/officeart/2005/8/layout/radial5"/>
    <dgm:cxn modelId="{76429247-2BD5-4373-B1C6-7F7947358DFB}" type="presParOf" srcId="{FFD11C31-EE99-4CE3-ACA4-06AD28842A95}" destId="{BBA91729-AED1-498D-B621-3A981DFAD1D0}" srcOrd="6" destOrd="0" presId="urn:microsoft.com/office/officeart/2005/8/layout/radial5"/>
    <dgm:cxn modelId="{7511B64C-72D4-4EB9-AEA2-772416568EA9}" type="presParOf" srcId="{FFD11C31-EE99-4CE3-ACA4-06AD28842A95}" destId="{45D196D7-A58F-46C6-AE2E-145ADCA5EB58}" srcOrd="7" destOrd="0" presId="urn:microsoft.com/office/officeart/2005/8/layout/radial5"/>
    <dgm:cxn modelId="{79D6C058-6300-441F-AC12-5E0D82B1C6DF}" type="presParOf" srcId="{45D196D7-A58F-46C6-AE2E-145ADCA5EB58}" destId="{79759A44-DF10-43A7-83A3-4EE8C7C7807A}" srcOrd="0" destOrd="0" presId="urn:microsoft.com/office/officeart/2005/8/layout/radial5"/>
    <dgm:cxn modelId="{54D97D15-BD00-4842-918A-9DD7D54CB967}" type="presParOf" srcId="{FFD11C31-EE99-4CE3-ACA4-06AD28842A95}" destId="{69FA0FFD-0315-4C87-9E62-405301841F8D}" srcOrd="8" destOrd="0" presId="urn:microsoft.com/office/officeart/2005/8/layout/radial5"/>
    <dgm:cxn modelId="{18AE9712-02CD-42EE-AE50-A8AEC2F21347}" type="presParOf" srcId="{FFD11C31-EE99-4CE3-ACA4-06AD28842A95}" destId="{3014D36F-7DED-4114-BC4C-6B832FA7E0ED}" srcOrd="9" destOrd="0" presId="urn:microsoft.com/office/officeart/2005/8/layout/radial5"/>
    <dgm:cxn modelId="{E62FCB4C-9718-443B-89E0-63F34BB36FA7}" type="presParOf" srcId="{3014D36F-7DED-4114-BC4C-6B832FA7E0ED}" destId="{EBA941A6-AB40-409C-BAB0-CE58C68D5A18}" srcOrd="0" destOrd="0" presId="urn:microsoft.com/office/officeart/2005/8/layout/radial5"/>
    <dgm:cxn modelId="{9D8449CD-E8A3-40DC-8BFE-ACA718EDE171}" type="presParOf" srcId="{FFD11C31-EE99-4CE3-ACA4-06AD28842A95}" destId="{70CF2182-1238-4183-BDE8-1E98B949E486}" srcOrd="10" destOrd="0" presId="urn:microsoft.com/office/officeart/2005/8/layout/radial5"/>
    <dgm:cxn modelId="{2CE626FE-028A-4D0C-9206-BA4A8C8AA494}" type="presParOf" srcId="{FFD11C31-EE99-4CE3-ACA4-06AD28842A95}" destId="{81E15ED6-C4C3-4414-98EC-E9B8770D5546}" srcOrd="11" destOrd="0" presId="urn:microsoft.com/office/officeart/2005/8/layout/radial5"/>
    <dgm:cxn modelId="{4CC6FAFD-DC06-478D-9EB0-0FB53B732BA1}" type="presParOf" srcId="{81E15ED6-C4C3-4414-98EC-E9B8770D5546}" destId="{92DFE64B-B99A-454D-A508-3FA898B0B10A}" srcOrd="0" destOrd="0" presId="urn:microsoft.com/office/officeart/2005/8/layout/radial5"/>
    <dgm:cxn modelId="{843A28CD-B946-4A9B-9228-9D276ADA20C8}" type="presParOf" srcId="{FFD11C31-EE99-4CE3-ACA4-06AD28842A95}" destId="{A47EFC05-0321-40B9-ACCE-BA8C88CD4000}" srcOrd="12" destOrd="0" presId="urn:microsoft.com/office/officeart/2005/8/layout/radial5"/>
    <dgm:cxn modelId="{59ABB0ED-B7CF-44DB-A21F-D3CC2525B852}" type="presParOf" srcId="{FFD11C31-EE99-4CE3-ACA4-06AD28842A95}" destId="{60ED1800-0029-4719-933F-8039B5B5E3AA}" srcOrd="13" destOrd="0" presId="urn:microsoft.com/office/officeart/2005/8/layout/radial5"/>
    <dgm:cxn modelId="{7878C945-21B6-40F9-9A0F-5D3B2AF145A9}" type="presParOf" srcId="{60ED1800-0029-4719-933F-8039B5B5E3AA}" destId="{1BB30272-8820-4FD5-AE43-ED819767F8D7}" srcOrd="0" destOrd="0" presId="urn:microsoft.com/office/officeart/2005/8/layout/radial5"/>
    <dgm:cxn modelId="{836C301F-A345-4335-B554-290A2D1A893C}" type="presParOf" srcId="{FFD11C31-EE99-4CE3-ACA4-06AD28842A95}" destId="{73F3EABF-69EF-4B93-B1FC-1333BAAF0350}" srcOrd="14" destOrd="0" presId="urn:microsoft.com/office/officeart/2005/8/layout/radial5"/>
    <dgm:cxn modelId="{693180CE-CB88-4640-81AC-CEEFB3FDE0A1}" type="presParOf" srcId="{FFD11C31-EE99-4CE3-ACA4-06AD28842A95}" destId="{B3F17F42-5CEF-4C8B-BF42-A52DD1DAF252}" srcOrd="15" destOrd="0" presId="urn:microsoft.com/office/officeart/2005/8/layout/radial5"/>
    <dgm:cxn modelId="{5EDF8E4E-2FD8-43D9-83FE-69B6B55B727A}" type="presParOf" srcId="{B3F17F42-5CEF-4C8B-BF42-A52DD1DAF252}" destId="{55640806-F5B2-479B-9E02-A9B1D121923E}" srcOrd="0" destOrd="0" presId="urn:microsoft.com/office/officeart/2005/8/layout/radial5"/>
    <dgm:cxn modelId="{DCDE2F8E-C219-47FF-B52F-3F2DFABB84FB}" type="presParOf" srcId="{FFD11C31-EE99-4CE3-ACA4-06AD28842A95}" destId="{39CCDEFB-3DC9-4C02-A9DC-CC71B9ED88CC}" srcOrd="16" destOrd="0" presId="urn:microsoft.com/office/officeart/2005/8/layout/radial5"/>
    <dgm:cxn modelId="{D409591B-CDA2-4442-A1FC-9A0C7D514A2A}" type="presParOf" srcId="{FFD11C31-EE99-4CE3-ACA4-06AD28842A95}" destId="{C85E189C-257F-4947-ADE4-93A897955A86}" srcOrd="17" destOrd="0" presId="urn:microsoft.com/office/officeart/2005/8/layout/radial5"/>
    <dgm:cxn modelId="{F5C8C200-6D60-435A-94CA-E834B7447870}" type="presParOf" srcId="{C85E189C-257F-4947-ADE4-93A897955A86}" destId="{DA2DCC15-1564-4A75-83A2-AC4878EC0A1B}" srcOrd="0" destOrd="0" presId="urn:microsoft.com/office/officeart/2005/8/layout/radial5"/>
    <dgm:cxn modelId="{E5A4009F-93CA-4F8F-BD10-AA2D617099D3}" type="presParOf" srcId="{FFD11C31-EE99-4CE3-ACA4-06AD28842A95}" destId="{3A8B460C-3262-4D5E-B6A9-4F0EE3B33F9F}" srcOrd="18" destOrd="0" presId="urn:microsoft.com/office/officeart/2005/8/layout/radial5"/>
    <dgm:cxn modelId="{54FB8588-C38D-442D-BFCF-498F80F90B94}" type="presParOf" srcId="{FFD11C31-EE99-4CE3-ACA4-06AD28842A95}" destId="{937F084C-27F7-4101-8921-3B131653BC06}" srcOrd="19" destOrd="0" presId="urn:microsoft.com/office/officeart/2005/8/layout/radial5"/>
    <dgm:cxn modelId="{6DC9FD21-E69A-4E12-9BE4-DC038143DBF3}" type="presParOf" srcId="{937F084C-27F7-4101-8921-3B131653BC06}" destId="{EE8ED2BF-1BE1-42EA-B4A6-FA3AA2133522}" srcOrd="0" destOrd="0" presId="urn:microsoft.com/office/officeart/2005/8/layout/radial5"/>
    <dgm:cxn modelId="{36050A87-9913-450A-94F6-9A5F0BFDB5F0}" type="presParOf" srcId="{FFD11C31-EE99-4CE3-ACA4-06AD28842A95}" destId="{25C3E8A9-F2A4-4B75-9A4B-20F12DAD3940}" srcOrd="2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848A452C-0943-448B-AA6B-148E67200918}" type="doc">
      <dgm:prSet loTypeId="urn:microsoft.com/office/officeart/2005/8/layout/radial6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pPr latinLnBrk="1"/>
          <a:endParaRPr lang="ko-KR" altLang="en-US"/>
        </a:p>
      </dgm:t>
    </dgm:pt>
    <dgm:pt modelId="{ADFE5D30-4407-4977-A621-71162BD9340A}">
      <dgm:prSet phldrT="[텍스트]"/>
      <dgm:spPr/>
      <dgm:t>
        <a:bodyPr/>
        <a:lstStyle/>
        <a:p>
          <a:pPr latinLnBrk="1"/>
          <a:r>
            <a:rPr lang="ko-KR" altLang="en-US"/>
            <a:t>게임을</a:t>
          </a:r>
          <a:endParaRPr lang="en-US" altLang="ko-KR"/>
        </a:p>
        <a:p>
          <a:pPr latinLnBrk="1"/>
          <a:r>
            <a:rPr lang="ko-KR" altLang="en-US"/>
            <a:t>판매한다는</a:t>
          </a:r>
          <a:endParaRPr lang="en-US" altLang="ko-KR"/>
        </a:p>
        <a:p>
          <a:pPr latinLnBrk="1"/>
          <a:r>
            <a:rPr lang="ko-KR" altLang="en-US"/>
            <a:t>것</a:t>
          </a:r>
        </a:p>
      </dgm:t>
    </dgm:pt>
    <dgm:pt modelId="{606052CA-9EC0-4512-85BC-AFB4A4404874}" type="parTrans" cxnId="{9D804142-E639-4519-8109-D0804003F06F}">
      <dgm:prSet/>
      <dgm:spPr/>
      <dgm:t>
        <a:bodyPr/>
        <a:lstStyle/>
        <a:p>
          <a:pPr latinLnBrk="1"/>
          <a:endParaRPr lang="ko-KR" altLang="en-US"/>
        </a:p>
      </dgm:t>
    </dgm:pt>
    <dgm:pt modelId="{2B8F5083-1FD1-4BED-93EA-08B14278154E}" type="sibTrans" cxnId="{9D804142-E639-4519-8109-D0804003F06F}">
      <dgm:prSet/>
      <dgm:spPr/>
      <dgm:t>
        <a:bodyPr/>
        <a:lstStyle/>
        <a:p>
          <a:pPr latinLnBrk="1"/>
          <a:endParaRPr lang="ko-KR" altLang="en-US"/>
        </a:p>
      </dgm:t>
    </dgm:pt>
    <dgm:pt modelId="{1A0E1A92-A5F0-41DE-9232-A7B7158C61A8}">
      <dgm:prSet phldrT="[텍스트]"/>
      <dgm:spPr/>
      <dgm:t>
        <a:bodyPr/>
        <a:lstStyle/>
        <a:p>
          <a:pPr latinLnBrk="1"/>
          <a:r>
            <a:rPr lang="ko-KR" altLang="en-US"/>
            <a:t>제품</a:t>
          </a:r>
        </a:p>
      </dgm:t>
    </dgm:pt>
    <dgm:pt modelId="{AC661C44-AF0F-4524-978C-795433E2A813}" type="parTrans" cxnId="{2D3986B4-FFE0-4002-A5FB-57228804E599}">
      <dgm:prSet/>
      <dgm:spPr/>
      <dgm:t>
        <a:bodyPr/>
        <a:lstStyle/>
        <a:p>
          <a:pPr latinLnBrk="1"/>
          <a:endParaRPr lang="ko-KR" altLang="en-US"/>
        </a:p>
      </dgm:t>
    </dgm:pt>
    <dgm:pt modelId="{EB7169BB-A6B5-46BA-AFB2-A6F653E9A00C}" type="sibTrans" cxnId="{2D3986B4-FFE0-4002-A5FB-57228804E599}">
      <dgm:prSet/>
      <dgm:spPr/>
      <dgm:t>
        <a:bodyPr/>
        <a:lstStyle/>
        <a:p>
          <a:pPr latinLnBrk="1"/>
          <a:endParaRPr lang="ko-KR" altLang="en-US"/>
        </a:p>
      </dgm:t>
    </dgm:pt>
    <dgm:pt modelId="{EBFFDFBF-E571-4A29-BBC0-DC15E4EEB71B}">
      <dgm:prSet phldrT="[텍스트]"/>
      <dgm:spPr/>
      <dgm:t>
        <a:bodyPr/>
        <a:lstStyle/>
        <a:p>
          <a:pPr latinLnBrk="1"/>
          <a:r>
            <a:rPr lang="ko-KR" altLang="en-US"/>
            <a:t>마케팅</a:t>
          </a:r>
        </a:p>
      </dgm:t>
    </dgm:pt>
    <dgm:pt modelId="{5512525C-1D63-4BD9-9BFA-A814703A51BE}" type="parTrans" cxnId="{650E7CEE-611D-4AAC-A28B-84158B027756}">
      <dgm:prSet/>
      <dgm:spPr/>
      <dgm:t>
        <a:bodyPr/>
        <a:lstStyle/>
        <a:p>
          <a:pPr latinLnBrk="1"/>
          <a:endParaRPr lang="ko-KR" altLang="en-US"/>
        </a:p>
      </dgm:t>
    </dgm:pt>
    <dgm:pt modelId="{EB622389-5337-4FAD-835B-DB2EC0F5D845}" type="sibTrans" cxnId="{650E7CEE-611D-4AAC-A28B-84158B027756}">
      <dgm:prSet/>
      <dgm:spPr/>
      <dgm:t>
        <a:bodyPr/>
        <a:lstStyle/>
        <a:p>
          <a:pPr latinLnBrk="1"/>
          <a:endParaRPr lang="ko-KR" altLang="en-US"/>
        </a:p>
      </dgm:t>
    </dgm:pt>
    <dgm:pt modelId="{BA450BD8-55DF-49C3-A83A-B5FC71EA682B}">
      <dgm:prSet phldrT="[텍스트]"/>
      <dgm:spPr/>
      <dgm:t>
        <a:bodyPr/>
        <a:lstStyle/>
        <a:p>
          <a:pPr latinLnBrk="1"/>
          <a:r>
            <a:rPr lang="ko-KR" altLang="en-US"/>
            <a:t>서비스</a:t>
          </a:r>
        </a:p>
      </dgm:t>
    </dgm:pt>
    <dgm:pt modelId="{A2908944-66F8-4639-9CE3-3F8A977DE20D}" type="parTrans" cxnId="{D0DDC172-BD27-4DCB-95C9-432762FA847D}">
      <dgm:prSet/>
      <dgm:spPr/>
      <dgm:t>
        <a:bodyPr/>
        <a:lstStyle/>
        <a:p>
          <a:pPr latinLnBrk="1"/>
          <a:endParaRPr lang="ko-KR" altLang="en-US"/>
        </a:p>
      </dgm:t>
    </dgm:pt>
    <dgm:pt modelId="{8E3D7A6E-E5AE-405E-8ED3-AD16C5F30290}" type="sibTrans" cxnId="{D0DDC172-BD27-4DCB-95C9-432762FA847D}">
      <dgm:prSet/>
      <dgm:spPr/>
      <dgm:t>
        <a:bodyPr/>
        <a:lstStyle/>
        <a:p>
          <a:pPr latinLnBrk="1"/>
          <a:endParaRPr lang="ko-KR" altLang="en-US"/>
        </a:p>
      </dgm:t>
    </dgm:pt>
    <dgm:pt modelId="{E22061D2-1EB7-46D9-A37A-7BA418266E7E}" type="pres">
      <dgm:prSet presAssocID="{848A452C-0943-448B-AA6B-148E67200918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13AEC09-83F7-4172-B049-D2484F6D415D}" type="pres">
      <dgm:prSet presAssocID="{ADFE5D30-4407-4977-A621-71162BD9340A}" presName="centerShape" presStyleLbl="node0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E0AA6DDC-CE8B-4701-806E-7B6F6F078CF8}" type="pres">
      <dgm:prSet presAssocID="{1A0E1A92-A5F0-41DE-9232-A7B7158C61A8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28F4826-C2C7-4593-8185-80DECAA9FFAB}" type="pres">
      <dgm:prSet presAssocID="{1A0E1A92-A5F0-41DE-9232-A7B7158C61A8}" presName="dummy" presStyleCnt="0"/>
      <dgm:spPr/>
    </dgm:pt>
    <dgm:pt modelId="{BA2AF099-561A-45A0-AAFA-951F9BD02F6C}" type="pres">
      <dgm:prSet presAssocID="{EB7169BB-A6B5-46BA-AFB2-A6F653E9A00C}" presName="sibTrans" presStyleLbl="sibTrans2D1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5A196C5B-1051-4B5F-888E-BE485B76C628}" type="pres">
      <dgm:prSet presAssocID="{EBFFDFBF-E571-4A29-BBC0-DC15E4EEB71B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64CFE18-677B-4595-A739-97DF36967028}" type="pres">
      <dgm:prSet presAssocID="{EBFFDFBF-E571-4A29-BBC0-DC15E4EEB71B}" presName="dummy" presStyleCnt="0"/>
      <dgm:spPr/>
    </dgm:pt>
    <dgm:pt modelId="{C84618D9-9139-4B10-B5AF-F27C7067B8B9}" type="pres">
      <dgm:prSet presAssocID="{EB622389-5337-4FAD-835B-DB2EC0F5D845}" presName="sibTrans" presStyleLbl="sibTrans2D1" presStyleIdx="1" presStyleCnt="3"/>
      <dgm:spPr/>
      <dgm:t>
        <a:bodyPr/>
        <a:lstStyle/>
        <a:p>
          <a:pPr latinLnBrk="1"/>
          <a:endParaRPr lang="ko-KR" altLang="en-US"/>
        </a:p>
      </dgm:t>
    </dgm:pt>
    <dgm:pt modelId="{AD473736-9F63-44F7-9401-AC1720E2F7C3}" type="pres">
      <dgm:prSet presAssocID="{BA450BD8-55DF-49C3-A83A-B5FC71EA682B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504DF41-B0A3-4A8F-B9EE-507310F200A7}" type="pres">
      <dgm:prSet presAssocID="{BA450BD8-55DF-49C3-A83A-B5FC71EA682B}" presName="dummy" presStyleCnt="0"/>
      <dgm:spPr/>
    </dgm:pt>
    <dgm:pt modelId="{45F69F65-1B6D-4266-ABF9-8E322D75FBAF}" type="pres">
      <dgm:prSet presAssocID="{8E3D7A6E-E5AE-405E-8ED3-AD16C5F30290}" presName="sibTrans" presStyleLbl="sibTrans2D1" presStyleIdx="2" presStyleCnt="3"/>
      <dgm:spPr/>
      <dgm:t>
        <a:bodyPr/>
        <a:lstStyle/>
        <a:p>
          <a:pPr latinLnBrk="1"/>
          <a:endParaRPr lang="ko-KR" altLang="en-US"/>
        </a:p>
      </dgm:t>
    </dgm:pt>
  </dgm:ptLst>
  <dgm:cxnLst>
    <dgm:cxn modelId="{2B9BC192-81DB-486A-AA68-6AE7807504BE}" type="presOf" srcId="{EB7169BB-A6B5-46BA-AFB2-A6F653E9A00C}" destId="{BA2AF099-561A-45A0-AAFA-951F9BD02F6C}" srcOrd="0" destOrd="0" presId="urn:microsoft.com/office/officeart/2005/8/layout/radial6"/>
    <dgm:cxn modelId="{2D3986B4-FFE0-4002-A5FB-57228804E599}" srcId="{ADFE5D30-4407-4977-A621-71162BD9340A}" destId="{1A0E1A92-A5F0-41DE-9232-A7B7158C61A8}" srcOrd="0" destOrd="0" parTransId="{AC661C44-AF0F-4524-978C-795433E2A813}" sibTransId="{EB7169BB-A6B5-46BA-AFB2-A6F653E9A00C}"/>
    <dgm:cxn modelId="{239ADDA3-3F64-4E6D-A901-6C9D67140309}" type="presOf" srcId="{BA450BD8-55DF-49C3-A83A-B5FC71EA682B}" destId="{AD473736-9F63-44F7-9401-AC1720E2F7C3}" srcOrd="0" destOrd="0" presId="urn:microsoft.com/office/officeart/2005/8/layout/radial6"/>
    <dgm:cxn modelId="{AE649572-FB32-4443-8C62-F8015DF263F8}" type="presOf" srcId="{848A452C-0943-448B-AA6B-148E67200918}" destId="{E22061D2-1EB7-46D9-A37A-7BA418266E7E}" srcOrd="0" destOrd="0" presId="urn:microsoft.com/office/officeart/2005/8/layout/radial6"/>
    <dgm:cxn modelId="{650E7CEE-611D-4AAC-A28B-84158B027756}" srcId="{ADFE5D30-4407-4977-A621-71162BD9340A}" destId="{EBFFDFBF-E571-4A29-BBC0-DC15E4EEB71B}" srcOrd="1" destOrd="0" parTransId="{5512525C-1D63-4BD9-9BFA-A814703A51BE}" sibTransId="{EB622389-5337-4FAD-835B-DB2EC0F5D845}"/>
    <dgm:cxn modelId="{A802F232-E060-4649-9D19-C38DBCA729CC}" type="presOf" srcId="{1A0E1A92-A5F0-41DE-9232-A7B7158C61A8}" destId="{E0AA6DDC-CE8B-4701-806E-7B6F6F078CF8}" srcOrd="0" destOrd="0" presId="urn:microsoft.com/office/officeart/2005/8/layout/radial6"/>
    <dgm:cxn modelId="{D0DDC172-BD27-4DCB-95C9-432762FA847D}" srcId="{ADFE5D30-4407-4977-A621-71162BD9340A}" destId="{BA450BD8-55DF-49C3-A83A-B5FC71EA682B}" srcOrd="2" destOrd="0" parTransId="{A2908944-66F8-4639-9CE3-3F8A977DE20D}" sibTransId="{8E3D7A6E-E5AE-405E-8ED3-AD16C5F30290}"/>
    <dgm:cxn modelId="{4419DBAD-3AB7-4FCA-9F86-1D3D3E63CC58}" type="presOf" srcId="{ADFE5D30-4407-4977-A621-71162BD9340A}" destId="{B13AEC09-83F7-4172-B049-D2484F6D415D}" srcOrd="0" destOrd="0" presId="urn:microsoft.com/office/officeart/2005/8/layout/radial6"/>
    <dgm:cxn modelId="{A6977BB4-576D-42AE-80D6-1B37F1268D2C}" type="presOf" srcId="{EB622389-5337-4FAD-835B-DB2EC0F5D845}" destId="{C84618D9-9139-4B10-B5AF-F27C7067B8B9}" srcOrd="0" destOrd="0" presId="urn:microsoft.com/office/officeart/2005/8/layout/radial6"/>
    <dgm:cxn modelId="{9D804142-E639-4519-8109-D0804003F06F}" srcId="{848A452C-0943-448B-AA6B-148E67200918}" destId="{ADFE5D30-4407-4977-A621-71162BD9340A}" srcOrd="0" destOrd="0" parTransId="{606052CA-9EC0-4512-85BC-AFB4A4404874}" sibTransId="{2B8F5083-1FD1-4BED-93EA-08B14278154E}"/>
    <dgm:cxn modelId="{1A60403E-927A-4710-BD5D-A0D524DE6CC6}" type="presOf" srcId="{8E3D7A6E-E5AE-405E-8ED3-AD16C5F30290}" destId="{45F69F65-1B6D-4266-ABF9-8E322D75FBAF}" srcOrd="0" destOrd="0" presId="urn:microsoft.com/office/officeart/2005/8/layout/radial6"/>
    <dgm:cxn modelId="{8148D940-DD95-41B0-AA5D-B8016E5BA049}" type="presOf" srcId="{EBFFDFBF-E571-4A29-BBC0-DC15E4EEB71B}" destId="{5A196C5B-1051-4B5F-888E-BE485B76C628}" srcOrd="0" destOrd="0" presId="urn:microsoft.com/office/officeart/2005/8/layout/radial6"/>
    <dgm:cxn modelId="{E5D5BB5C-556C-468F-BF6C-A0A82EE52DB5}" type="presParOf" srcId="{E22061D2-1EB7-46D9-A37A-7BA418266E7E}" destId="{B13AEC09-83F7-4172-B049-D2484F6D415D}" srcOrd="0" destOrd="0" presId="urn:microsoft.com/office/officeart/2005/8/layout/radial6"/>
    <dgm:cxn modelId="{69DEBE1A-3DC4-4C12-BABB-A929F152DBE6}" type="presParOf" srcId="{E22061D2-1EB7-46D9-A37A-7BA418266E7E}" destId="{E0AA6DDC-CE8B-4701-806E-7B6F6F078CF8}" srcOrd="1" destOrd="0" presId="urn:microsoft.com/office/officeart/2005/8/layout/radial6"/>
    <dgm:cxn modelId="{1B175749-BD74-4276-AADA-DA3040141772}" type="presParOf" srcId="{E22061D2-1EB7-46D9-A37A-7BA418266E7E}" destId="{F28F4826-C2C7-4593-8185-80DECAA9FFAB}" srcOrd="2" destOrd="0" presId="urn:microsoft.com/office/officeart/2005/8/layout/radial6"/>
    <dgm:cxn modelId="{7A925FBE-FF03-4611-8866-A5902C9E52E0}" type="presParOf" srcId="{E22061D2-1EB7-46D9-A37A-7BA418266E7E}" destId="{BA2AF099-561A-45A0-AAFA-951F9BD02F6C}" srcOrd="3" destOrd="0" presId="urn:microsoft.com/office/officeart/2005/8/layout/radial6"/>
    <dgm:cxn modelId="{A62FD23C-4B0C-40CD-850F-BD1938329EFE}" type="presParOf" srcId="{E22061D2-1EB7-46D9-A37A-7BA418266E7E}" destId="{5A196C5B-1051-4B5F-888E-BE485B76C628}" srcOrd="4" destOrd="0" presId="urn:microsoft.com/office/officeart/2005/8/layout/radial6"/>
    <dgm:cxn modelId="{87D9B956-49E2-4577-B224-87EE333A5A80}" type="presParOf" srcId="{E22061D2-1EB7-46D9-A37A-7BA418266E7E}" destId="{A64CFE18-677B-4595-A739-97DF36967028}" srcOrd="5" destOrd="0" presId="urn:microsoft.com/office/officeart/2005/8/layout/radial6"/>
    <dgm:cxn modelId="{ECF99AEA-773F-460A-8E2F-1F654298C1E1}" type="presParOf" srcId="{E22061D2-1EB7-46D9-A37A-7BA418266E7E}" destId="{C84618D9-9139-4B10-B5AF-F27C7067B8B9}" srcOrd="6" destOrd="0" presId="urn:microsoft.com/office/officeart/2005/8/layout/radial6"/>
    <dgm:cxn modelId="{3502D3DF-C6D7-4363-A9A0-50EA169CE54C}" type="presParOf" srcId="{E22061D2-1EB7-46D9-A37A-7BA418266E7E}" destId="{AD473736-9F63-44F7-9401-AC1720E2F7C3}" srcOrd="7" destOrd="0" presId="urn:microsoft.com/office/officeart/2005/8/layout/radial6"/>
    <dgm:cxn modelId="{8660B6BD-C502-4AE6-B1EB-EF7A92CEC01C}" type="presParOf" srcId="{E22061D2-1EB7-46D9-A37A-7BA418266E7E}" destId="{2504DF41-B0A3-4A8F-B9EE-507310F200A7}" srcOrd="8" destOrd="0" presId="urn:microsoft.com/office/officeart/2005/8/layout/radial6"/>
    <dgm:cxn modelId="{8FA4B15E-24CD-41F7-9A22-AE992DC6BBA8}" type="presParOf" srcId="{E22061D2-1EB7-46D9-A37A-7BA418266E7E}" destId="{45F69F65-1B6D-4266-ABF9-8E322D75FBAF}" srcOrd="9" destOrd="0" presId="urn:microsoft.com/office/officeart/2005/8/layout/radial6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CAAFE17-DFDE-42B5-856F-032375E92841}" type="doc">
      <dgm:prSet loTypeId="urn:microsoft.com/office/officeart/2005/8/layout/radial5" loCatId="cycle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pPr latinLnBrk="1"/>
          <a:endParaRPr lang="ko-KR" altLang="en-US"/>
        </a:p>
      </dgm:t>
    </dgm:pt>
    <dgm:pt modelId="{0586D9C3-0C18-4072-A560-FC3D716A9F06}">
      <dgm:prSet phldrT="[텍스트]" custT="1"/>
      <dgm:spPr/>
      <dgm:t>
        <a:bodyPr/>
        <a:lstStyle/>
        <a:p>
          <a:pPr latinLnBrk="1"/>
          <a:r>
            <a:rPr lang="ko-KR" altLang="en-US" sz="700"/>
            <a:t>게임</a:t>
          </a:r>
          <a:endParaRPr lang="en-US" altLang="ko-KR" sz="700"/>
        </a:p>
        <a:p>
          <a:pPr latinLnBrk="1"/>
          <a:r>
            <a:rPr lang="ko-KR" altLang="en-US" sz="700"/>
            <a:t>디자이너</a:t>
          </a:r>
        </a:p>
      </dgm:t>
    </dgm:pt>
    <dgm:pt modelId="{90CD9D13-F24D-43EF-AE0D-FF9B1966B873}" type="parTrans" cxnId="{AAC1795E-D19F-431B-BCE5-F9DD134F6A00}">
      <dgm:prSet/>
      <dgm:spPr/>
      <dgm:t>
        <a:bodyPr/>
        <a:lstStyle/>
        <a:p>
          <a:pPr latinLnBrk="1"/>
          <a:endParaRPr lang="ko-KR" altLang="en-US" sz="2000"/>
        </a:p>
      </dgm:t>
    </dgm:pt>
    <dgm:pt modelId="{8A27BC0E-F9C0-4679-BADF-3686E02836EC}" type="sibTrans" cxnId="{AAC1795E-D19F-431B-BCE5-F9DD134F6A00}">
      <dgm:prSet/>
      <dgm:spPr/>
      <dgm:t>
        <a:bodyPr/>
        <a:lstStyle/>
        <a:p>
          <a:pPr latinLnBrk="1"/>
          <a:endParaRPr lang="ko-KR" altLang="en-US" sz="2000"/>
        </a:p>
      </dgm:t>
    </dgm:pt>
    <dgm:pt modelId="{77A424BA-3CC2-4F43-9DA7-2D4A157CC6F0}">
      <dgm:prSet phldrT="[텍스트]" custT="1"/>
      <dgm:spPr/>
      <dgm:t>
        <a:bodyPr/>
        <a:lstStyle/>
        <a:p>
          <a:pPr latinLnBrk="1"/>
          <a:r>
            <a:rPr lang="ko-KR" altLang="en-US" sz="700"/>
            <a:t>프로젝트</a:t>
          </a:r>
          <a:endParaRPr lang="en-US" altLang="ko-KR" sz="700"/>
        </a:p>
        <a:p>
          <a:pPr latinLnBrk="1"/>
          <a:r>
            <a:rPr lang="ko-KR" altLang="en-US" sz="700"/>
            <a:t>제안</a:t>
          </a:r>
        </a:p>
      </dgm:t>
    </dgm:pt>
    <dgm:pt modelId="{CABEADA9-6CFB-4086-B921-2778C6C89764}" type="parTrans" cxnId="{3A293191-2074-42ED-ACA2-599F92BE68BE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013B46A8-1F2B-4530-ADBD-FE0E507D8171}" type="sibTrans" cxnId="{3A293191-2074-42ED-ACA2-599F92BE68BE}">
      <dgm:prSet/>
      <dgm:spPr/>
      <dgm:t>
        <a:bodyPr/>
        <a:lstStyle/>
        <a:p>
          <a:pPr latinLnBrk="1"/>
          <a:endParaRPr lang="ko-KR" altLang="en-US" sz="2000"/>
        </a:p>
      </dgm:t>
    </dgm:pt>
    <dgm:pt modelId="{F986CAD8-BA37-42EB-94D5-53E507B47E3B}">
      <dgm:prSet phldrT="[텍스트]" custT="1"/>
      <dgm:spPr/>
      <dgm:t>
        <a:bodyPr/>
        <a:lstStyle/>
        <a:p>
          <a:pPr latinLnBrk="1"/>
          <a:r>
            <a:rPr lang="ko-KR" altLang="en-US" sz="700"/>
            <a:t>요구사항</a:t>
          </a:r>
          <a:endParaRPr lang="en-US" altLang="ko-KR" sz="700"/>
        </a:p>
        <a:p>
          <a:pPr latinLnBrk="1"/>
          <a:r>
            <a:rPr lang="ko-KR" altLang="en-US" sz="700"/>
            <a:t>조율</a:t>
          </a:r>
        </a:p>
      </dgm:t>
    </dgm:pt>
    <dgm:pt modelId="{85D4B929-B9E2-42FF-B08C-2595AE3A006F}" type="parTrans" cxnId="{C9C84A68-16B0-4DA9-AB5D-7C19E550FAE2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9D3E38C8-C1C1-4D68-94E0-1373EE121B57}" type="sibTrans" cxnId="{C9C84A68-16B0-4DA9-AB5D-7C19E550FAE2}">
      <dgm:prSet/>
      <dgm:spPr/>
      <dgm:t>
        <a:bodyPr/>
        <a:lstStyle/>
        <a:p>
          <a:pPr latinLnBrk="1"/>
          <a:endParaRPr lang="ko-KR" altLang="en-US" sz="2000"/>
        </a:p>
      </dgm:t>
    </dgm:pt>
    <dgm:pt modelId="{5C2CF9EA-02DD-46DF-8324-211D3CC7DDA9}">
      <dgm:prSet phldrT="[텍스트]" custT="1"/>
      <dgm:spPr/>
      <dgm:t>
        <a:bodyPr/>
        <a:lstStyle/>
        <a:p>
          <a:pPr latinLnBrk="1"/>
          <a:r>
            <a:rPr lang="ko-KR" altLang="en-US" sz="700"/>
            <a:t>작업의뢰</a:t>
          </a:r>
        </a:p>
      </dgm:t>
    </dgm:pt>
    <dgm:pt modelId="{8E3CB59F-AC51-4FBE-BD6F-E5FE8FCA30AD}" type="parTrans" cxnId="{557E124F-4DA9-41D6-A720-6849658FBAFF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92C90143-4BB3-4124-BB1E-EF427C6F9377}" type="sibTrans" cxnId="{557E124F-4DA9-41D6-A720-6849658FBAFF}">
      <dgm:prSet/>
      <dgm:spPr/>
      <dgm:t>
        <a:bodyPr/>
        <a:lstStyle/>
        <a:p>
          <a:pPr latinLnBrk="1"/>
          <a:endParaRPr lang="ko-KR" altLang="en-US" sz="2000"/>
        </a:p>
      </dgm:t>
    </dgm:pt>
    <dgm:pt modelId="{B0EE9ADD-3A6E-44EC-A390-C0668F13B568}">
      <dgm:prSet phldrT="[텍스트]" custT="1"/>
      <dgm:spPr/>
      <dgm:t>
        <a:bodyPr/>
        <a:lstStyle/>
        <a:p>
          <a:pPr latinLnBrk="1"/>
          <a:r>
            <a:rPr lang="ko-KR" altLang="en-US" sz="700"/>
            <a:t>디자인</a:t>
          </a:r>
          <a:endParaRPr lang="en-US" altLang="ko-KR" sz="700"/>
        </a:p>
        <a:p>
          <a:pPr latinLnBrk="1"/>
          <a:r>
            <a:rPr lang="ko-KR" altLang="en-US" sz="700"/>
            <a:t>개요</a:t>
          </a:r>
          <a:endParaRPr lang="en-US" altLang="ko-KR" sz="700"/>
        </a:p>
        <a:p>
          <a:pPr latinLnBrk="1"/>
          <a:r>
            <a:rPr lang="ko-KR" altLang="en-US" sz="700"/>
            <a:t>전달</a:t>
          </a:r>
        </a:p>
      </dgm:t>
    </dgm:pt>
    <dgm:pt modelId="{C3ED1A5C-2339-436B-9922-E620CE88D2D0}" type="parTrans" cxnId="{73A557B1-C390-43C8-92FB-DCC5EBDE448E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97FFCA1A-0504-4B5E-8782-164A4636B0B4}" type="sibTrans" cxnId="{73A557B1-C390-43C8-92FB-DCC5EBDE448E}">
      <dgm:prSet/>
      <dgm:spPr/>
      <dgm:t>
        <a:bodyPr/>
        <a:lstStyle/>
        <a:p>
          <a:pPr latinLnBrk="1"/>
          <a:endParaRPr lang="ko-KR" altLang="en-US" sz="2000"/>
        </a:p>
      </dgm:t>
    </dgm:pt>
    <dgm:pt modelId="{897FB2E5-03BE-4C22-869E-39F4FCDAF3C7}">
      <dgm:prSet phldrT="[텍스트]" custT="1"/>
      <dgm:spPr/>
      <dgm:t>
        <a:bodyPr/>
        <a:lstStyle/>
        <a:p>
          <a:pPr latinLnBrk="1"/>
          <a:r>
            <a:rPr lang="ko-KR" altLang="en-US" sz="700"/>
            <a:t>상세</a:t>
          </a:r>
          <a:endParaRPr lang="en-US" altLang="ko-KR" sz="700"/>
        </a:p>
        <a:p>
          <a:pPr latinLnBrk="1"/>
          <a:r>
            <a:rPr lang="ko-KR" altLang="en-US" sz="700"/>
            <a:t>디자인</a:t>
          </a:r>
          <a:endParaRPr lang="en-US" altLang="ko-KR" sz="700"/>
        </a:p>
        <a:p>
          <a:pPr latinLnBrk="1"/>
          <a:r>
            <a:rPr lang="ko-KR" altLang="en-US" sz="700"/>
            <a:t>전달</a:t>
          </a:r>
        </a:p>
      </dgm:t>
    </dgm:pt>
    <dgm:pt modelId="{5129E49C-1AF7-4AE1-8486-F7F5562A72F9}" type="parTrans" cxnId="{8ECFEBA7-AED9-416E-AE56-16C14467B07B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E76DA9C6-71BC-433F-9CE0-CDF4495847BC}" type="sibTrans" cxnId="{8ECFEBA7-AED9-416E-AE56-16C14467B07B}">
      <dgm:prSet/>
      <dgm:spPr/>
      <dgm:t>
        <a:bodyPr/>
        <a:lstStyle/>
        <a:p>
          <a:pPr latinLnBrk="1"/>
          <a:endParaRPr lang="ko-KR" altLang="en-US" sz="2000"/>
        </a:p>
      </dgm:t>
    </dgm:pt>
    <dgm:pt modelId="{DE63E7DA-9C38-4EC5-B4E9-F9CE4C945465}">
      <dgm:prSet phldrT="[텍스트]" custT="1"/>
      <dgm:spPr/>
      <dgm:t>
        <a:bodyPr/>
        <a:lstStyle/>
        <a:p>
          <a:pPr latinLnBrk="1"/>
          <a:r>
            <a:rPr lang="ko-KR" altLang="en-US" sz="700"/>
            <a:t>레벨 설계</a:t>
          </a:r>
        </a:p>
      </dgm:t>
    </dgm:pt>
    <dgm:pt modelId="{72EE0B69-1ECA-4D78-9678-EC9AA48A9608}" type="parTrans" cxnId="{B8827B89-375D-45F5-96CF-6835ADD387F4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28FF4DAE-7791-4A0A-A555-A6A97082487C}" type="sibTrans" cxnId="{B8827B89-375D-45F5-96CF-6835ADD387F4}">
      <dgm:prSet/>
      <dgm:spPr/>
      <dgm:t>
        <a:bodyPr/>
        <a:lstStyle/>
        <a:p>
          <a:pPr latinLnBrk="1"/>
          <a:endParaRPr lang="ko-KR" altLang="en-US" sz="2000"/>
        </a:p>
      </dgm:t>
    </dgm:pt>
    <dgm:pt modelId="{5C352C38-496B-4AC2-8510-548600B404A6}">
      <dgm:prSet phldrT="[텍스트]" custT="1"/>
      <dgm:spPr/>
      <dgm:t>
        <a:bodyPr/>
        <a:lstStyle/>
        <a:p>
          <a:pPr latinLnBrk="1"/>
          <a:r>
            <a:rPr lang="ko-KR" altLang="en-US" sz="700"/>
            <a:t>데이터</a:t>
          </a:r>
          <a:endParaRPr lang="en-US" altLang="ko-KR" sz="700"/>
        </a:p>
        <a:p>
          <a:pPr latinLnBrk="1"/>
          <a:r>
            <a:rPr lang="ko-KR" altLang="en-US" sz="700"/>
            <a:t>입력</a:t>
          </a:r>
        </a:p>
      </dgm:t>
    </dgm:pt>
    <dgm:pt modelId="{29C0EF70-7806-48DD-BE86-C625624041C1}" type="parTrans" cxnId="{538786AA-00EA-44D5-8A2E-9D143503A741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64432DE5-3189-4BBE-AF99-3284F1928311}" type="sibTrans" cxnId="{538786AA-00EA-44D5-8A2E-9D143503A741}">
      <dgm:prSet/>
      <dgm:spPr/>
      <dgm:t>
        <a:bodyPr/>
        <a:lstStyle/>
        <a:p>
          <a:pPr latinLnBrk="1"/>
          <a:endParaRPr lang="ko-KR" altLang="en-US" sz="2000"/>
        </a:p>
      </dgm:t>
    </dgm:pt>
    <dgm:pt modelId="{6AE2516C-DBBA-4986-A512-46BF3E842ECB}">
      <dgm:prSet phldrT="[텍스트]" custT="1"/>
      <dgm:spPr/>
      <dgm:t>
        <a:bodyPr/>
        <a:lstStyle/>
        <a:p>
          <a:pPr latinLnBrk="1"/>
          <a:r>
            <a:rPr lang="ko-KR" altLang="en-US" sz="700"/>
            <a:t>테스트</a:t>
          </a:r>
          <a:endParaRPr lang="en-US" altLang="ko-KR" sz="700"/>
        </a:p>
        <a:p>
          <a:pPr latinLnBrk="1"/>
          <a:r>
            <a:rPr lang="ko-KR" altLang="en-US" sz="700"/>
            <a:t>관리</a:t>
          </a:r>
        </a:p>
      </dgm:t>
    </dgm:pt>
    <dgm:pt modelId="{D2D312E4-84E0-4A0E-883A-1BBB416C449C}" type="parTrans" cxnId="{B91941DC-B330-42E7-B274-C177D28C3E1F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53F7CD97-5B4B-4E21-82F7-86051C3F0457}" type="sibTrans" cxnId="{B91941DC-B330-42E7-B274-C177D28C3E1F}">
      <dgm:prSet/>
      <dgm:spPr/>
      <dgm:t>
        <a:bodyPr/>
        <a:lstStyle/>
        <a:p>
          <a:pPr latinLnBrk="1"/>
          <a:endParaRPr lang="ko-KR" altLang="en-US" sz="2000"/>
        </a:p>
      </dgm:t>
    </dgm:pt>
    <dgm:pt modelId="{A9D42519-3903-491C-BD7E-BC01F38F0084}">
      <dgm:prSet phldrT="[텍스트]" custT="1"/>
      <dgm:spPr/>
      <dgm:t>
        <a:bodyPr/>
        <a:lstStyle/>
        <a:p>
          <a:pPr latinLnBrk="1"/>
          <a:r>
            <a:rPr lang="ko-KR" altLang="en-US" sz="700"/>
            <a:t>이벤트</a:t>
          </a:r>
          <a:endParaRPr lang="en-US" altLang="ko-KR" sz="700"/>
        </a:p>
        <a:p>
          <a:pPr latinLnBrk="1"/>
          <a:r>
            <a:rPr lang="ko-KR" altLang="en-US" sz="700"/>
            <a:t>설계</a:t>
          </a:r>
        </a:p>
      </dgm:t>
    </dgm:pt>
    <dgm:pt modelId="{D5DC615B-79EE-4940-83A5-5CEC04A25107}" type="parTrans" cxnId="{F7699C6C-D91B-44D3-B120-77ED20352EBC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7C9D8BBB-57C4-4970-986A-BDF14704982F}" type="sibTrans" cxnId="{F7699C6C-D91B-44D3-B120-77ED20352EBC}">
      <dgm:prSet/>
      <dgm:spPr/>
      <dgm:t>
        <a:bodyPr/>
        <a:lstStyle/>
        <a:p>
          <a:pPr latinLnBrk="1"/>
          <a:endParaRPr lang="ko-KR" altLang="en-US" sz="2000"/>
        </a:p>
      </dgm:t>
    </dgm:pt>
    <dgm:pt modelId="{8F1E0F10-693E-495A-A419-70AA55A4F20F}">
      <dgm:prSet phldrT="[텍스트]" custT="1"/>
      <dgm:spPr/>
      <dgm:t>
        <a:bodyPr/>
        <a:lstStyle/>
        <a:p>
          <a:pPr latinLnBrk="1"/>
          <a:r>
            <a:rPr lang="ko-KR" altLang="en-US" sz="700"/>
            <a:t>스크립팅</a:t>
          </a:r>
        </a:p>
      </dgm:t>
    </dgm:pt>
    <dgm:pt modelId="{8A161359-4D50-4D37-8D2C-A55C42E84FCD}" type="parTrans" cxnId="{24F02226-9368-40BD-8979-B8C76305A6D1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2BDB12AA-082E-4BA2-B68D-A966FF655C02}" type="sibTrans" cxnId="{24F02226-9368-40BD-8979-B8C76305A6D1}">
      <dgm:prSet/>
      <dgm:spPr/>
      <dgm:t>
        <a:bodyPr/>
        <a:lstStyle/>
        <a:p>
          <a:pPr latinLnBrk="1"/>
          <a:endParaRPr lang="ko-KR" altLang="en-US" sz="2000"/>
        </a:p>
      </dgm:t>
    </dgm:pt>
    <dgm:pt modelId="{A6FD78DD-EBFB-4EB7-BC9F-68EABF0FBEA5}">
      <dgm:prSet phldrT="[텍스트]" custT="1"/>
      <dgm:spPr/>
      <dgm:t>
        <a:bodyPr/>
        <a:lstStyle/>
        <a:p>
          <a:pPr latinLnBrk="1"/>
          <a:r>
            <a:rPr lang="ko-KR" altLang="en-US" sz="700"/>
            <a:t>지표분석</a:t>
          </a:r>
        </a:p>
      </dgm:t>
    </dgm:pt>
    <dgm:pt modelId="{C68671EA-49E9-4DAA-AB2C-B9D9B4EA5501}" type="parTrans" cxnId="{6684FC4D-AE9E-44A5-B96B-CFAED996BFC4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B77CDC7D-F478-4FF9-9AB3-14571BAD1497}" type="sibTrans" cxnId="{6684FC4D-AE9E-44A5-B96B-CFAED996BFC4}">
      <dgm:prSet/>
      <dgm:spPr/>
      <dgm:t>
        <a:bodyPr/>
        <a:lstStyle/>
        <a:p>
          <a:pPr latinLnBrk="1"/>
          <a:endParaRPr lang="ko-KR" altLang="en-US" sz="2000"/>
        </a:p>
      </dgm:t>
    </dgm:pt>
    <dgm:pt modelId="{0B4C9F17-9697-41D9-AE0F-D00FE1502B06}" type="pres">
      <dgm:prSet presAssocID="{ECAAFE17-DFDE-42B5-856F-032375E92841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181232D-31FB-4700-89AD-96FF7C79D7DF}" type="pres">
      <dgm:prSet presAssocID="{0586D9C3-0C18-4072-A560-FC3D716A9F06}" presName="centerShape" presStyleLbl="node0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11E8D197-80E3-4DD8-A6DA-8A167D76DA3F}" type="pres">
      <dgm:prSet presAssocID="{CABEADA9-6CFB-4086-B921-2778C6C89764}" presName="parTrans" presStyleLbl="sibTrans2D1" presStyleIdx="0" presStyleCnt="11"/>
      <dgm:spPr/>
      <dgm:t>
        <a:bodyPr/>
        <a:lstStyle/>
        <a:p>
          <a:pPr latinLnBrk="1"/>
          <a:endParaRPr lang="ko-KR" altLang="en-US"/>
        </a:p>
      </dgm:t>
    </dgm:pt>
    <dgm:pt modelId="{148903FA-1E39-4F97-9443-4BFF62890378}" type="pres">
      <dgm:prSet presAssocID="{CABEADA9-6CFB-4086-B921-2778C6C89764}" presName="connectorText" presStyleLbl="sibTrans2D1" presStyleIdx="0" presStyleCnt="11"/>
      <dgm:spPr/>
      <dgm:t>
        <a:bodyPr/>
        <a:lstStyle/>
        <a:p>
          <a:pPr latinLnBrk="1"/>
          <a:endParaRPr lang="ko-KR" altLang="en-US"/>
        </a:p>
      </dgm:t>
    </dgm:pt>
    <dgm:pt modelId="{DCEA5B34-B8ED-49F1-9FD1-ECBA03DE08DC}" type="pres">
      <dgm:prSet presAssocID="{77A424BA-3CC2-4F43-9DA7-2D4A157CC6F0}" presName="node" presStyleLbl="node1" presStyleIdx="0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BCE03C6-3C74-4A22-A207-58CE3A7987F3}" type="pres">
      <dgm:prSet presAssocID="{85D4B929-B9E2-42FF-B08C-2595AE3A006F}" presName="parTrans" presStyleLbl="sibTrans2D1" presStyleIdx="1" presStyleCnt="11"/>
      <dgm:spPr/>
      <dgm:t>
        <a:bodyPr/>
        <a:lstStyle/>
        <a:p>
          <a:pPr latinLnBrk="1"/>
          <a:endParaRPr lang="ko-KR" altLang="en-US"/>
        </a:p>
      </dgm:t>
    </dgm:pt>
    <dgm:pt modelId="{A11B2325-E6B2-4FD7-AE31-862744770441}" type="pres">
      <dgm:prSet presAssocID="{85D4B929-B9E2-42FF-B08C-2595AE3A006F}" presName="connectorText" presStyleLbl="sibTrans2D1" presStyleIdx="1" presStyleCnt="11"/>
      <dgm:spPr/>
      <dgm:t>
        <a:bodyPr/>
        <a:lstStyle/>
        <a:p>
          <a:pPr latinLnBrk="1"/>
          <a:endParaRPr lang="ko-KR" altLang="en-US"/>
        </a:p>
      </dgm:t>
    </dgm:pt>
    <dgm:pt modelId="{3D86298D-8B64-43E3-8E55-BBEA3898EDF4}" type="pres">
      <dgm:prSet presAssocID="{F986CAD8-BA37-42EB-94D5-53E507B47E3B}" presName="node" presStyleLbl="node1" presStyleIdx="1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089FDCA-D696-4E21-B8E4-98A0B55C3780}" type="pres">
      <dgm:prSet presAssocID="{8E3CB59F-AC51-4FBE-BD6F-E5FE8FCA30AD}" presName="parTrans" presStyleLbl="sibTrans2D1" presStyleIdx="2" presStyleCnt="11"/>
      <dgm:spPr/>
      <dgm:t>
        <a:bodyPr/>
        <a:lstStyle/>
        <a:p>
          <a:pPr latinLnBrk="1"/>
          <a:endParaRPr lang="ko-KR" altLang="en-US"/>
        </a:p>
      </dgm:t>
    </dgm:pt>
    <dgm:pt modelId="{B5AB657D-D2D9-4635-AEB6-3077DB841D52}" type="pres">
      <dgm:prSet presAssocID="{8E3CB59F-AC51-4FBE-BD6F-E5FE8FCA30AD}" presName="connectorText" presStyleLbl="sibTrans2D1" presStyleIdx="2" presStyleCnt="11"/>
      <dgm:spPr/>
      <dgm:t>
        <a:bodyPr/>
        <a:lstStyle/>
        <a:p>
          <a:pPr latinLnBrk="1"/>
          <a:endParaRPr lang="ko-KR" altLang="en-US"/>
        </a:p>
      </dgm:t>
    </dgm:pt>
    <dgm:pt modelId="{1B957746-6558-4D43-A2D5-E70FD99EEC0D}" type="pres">
      <dgm:prSet presAssocID="{5C2CF9EA-02DD-46DF-8324-211D3CC7DDA9}" presName="node" presStyleLbl="node1" presStyleIdx="2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568EDC4-C492-41EF-8DF4-AF905D610E70}" type="pres">
      <dgm:prSet presAssocID="{C3ED1A5C-2339-436B-9922-E620CE88D2D0}" presName="parTrans" presStyleLbl="sibTrans2D1" presStyleIdx="3" presStyleCnt="11"/>
      <dgm:spPr/>
      <dgm:t>
        <a:bodyPr/>
        <a:lstStyle/>
        <a:p>
          <a:pPr latinLnBrk="1"/>
          <a:endParaRPr lang="ko-KR" altLang="en-US"/>
        </a:p>
      </dgm:t>
    </dgm:pt>
    <dgm:pt modelId="{51E9A2A5-6FA7-4992-A46C-1BB3E283449A}" type="pres">
      <dgm:prSet presAssocID="{C3ED1A5C-2339-436B-9922-E620CE88D2D0}" presName="connectorText" presStyleLbl="sibTrans2D1" presStyleIdx="3" presStyleCnt="11"/>
      <dgm:spPr/>
      <dgm:t>
        <a:bodyPr/>
        <a:lstStyle/>
        <a:p>
          <a:pPr latinLnBrk="1"/>
          <a:endParaRPr lang="ko-KR" altLang="en-US"/>
        </a:p>
      </dgm:t>
    </dgm:pt>
    <dgm:pt modelId="{71C65DE8-76E8-4E0E-B470-54D01BF3EA19}" type="pres">
      <dgm:prSet presAssocID="{B0EE9ADD-3A6E-44EC-A390-C0668F13B568}" presName="node" presStyleLbl="node1" presStyleIdx="3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17337E0-A673-40F4-B2E1-D0E5E9CFFB12}" type="pres">
      <dgm:prSet presAssocID="{5129E49C-1AF7-4AE1-8486-F7F5562A72F9}" presName="parTrans" presStyleLbl="sibTrans2D1" presStyleIdx="4" presStyleCnt="11"/>
      <dgm:spPr/>
      <dgm:t>
        <a:bodyPr/>
        <a:lstStyle/>
        <a:p>
          <a:pPr latinLnBrk="1"/>
          <a:endParaRPr lang="ko-KR" altLang="en-US"/>
        </a:p>
      </dgm:t>
    </dgm:pt>
    <dgm:pt modelId="{5037AAC8-8E3B-4845-9430-209442F5FA32}" type="pres">
      <dgm:prSet presAssocID="{5129E49C-1AF7-4AE1-8486-F7F5562A72F9}" presName="connectorText" presStyleLbl="sibTrans2D1" presStyleIdx="4" presStyleCnt="11"/>
      <dgm:spPr/>
      <dgm:t>
        <a:bodyPr/>
        <a:lstStyle/>
        <a:p>
          <a:pPr latinLnBrk="1"/>
          <a:endParaRPr lang="ko-KR" altLang="en-US"/>
        </a:p>
      </dgm:t>
    </dgm:pt>
    <dgm:pt modelId="{EC75BE61-2245-444C-8B47-4DC9E249B95E}" type="pres">
      <dgm:prSet presAssocID="{897FB2E5-03BE-4C22-869E-39F4FCDAF3C7}" presName="node" presStyleLbl="node1" presStyleIdx="4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6AB9F54-7881-43C5-AE10-1DC732951915}" type="pres">
      <dgm:prSet presAssocID="{72EE0B69-1ECA-4D78-9678-EC9AA48A9608}" presName="parTrans" presStyleLbl="sibTrans2D1" presStyleIdx="5" presStyleCnt="11"/>
      <dgm:spPr/>
      <dgm:t>
        <a:bodyPr/>
        <a:lstStyle/>
        <a:p>
          <a:pPr latinLnBrk="1"/>
          <a:endParaRPr lang="ko-KR" altLang="en-US"/>
        </a:p>
      </dgm:t>
    </dgm:pt>
    <dgm:pt modelId="{411201FE-053E-4CFA-8B90-C5F8DEAF4638}" type="pres">
      <dgm:prSet presAssocID="{72EE0B69-1ECA-4D78-9678-EC9AA48A9608}" presName="connectorText" presStyleLbl="sibTrans2D1" presStyleIdx="5" presStyleCnt="11"/>
      <dgm:spPr/>
      <dgm:t>
        <a:bodyPr/>
        <a:lstStyle/>
        <a:p>
          <a:pPr latinLnBrk="1"/>
          <a:endParaRPr lang="ko-KR" altLang="en-US"/>
        </a:p>
      </dgm:t>
    </dgm:pt>
    <dgm:pt modelId="{A449D865-CD74-475B-B77F-C7360A6637D6}" type="pres">
      <dgm:prSet presAssocID="{DE63E7DA-9C38-4EC5-B4E9-F9CE4C945465}" presName="node" presStyleLbl="node1" presStyleIdx="5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78449F0-FBAD-4830-8309-5213727E4EDE}" type="pres">
      <dgm:prSet presAssocID="{29C0EF70-7806-48DD-BE86-C625624041C1}" presName="parTrans" presStyleLbl="sibTrans2D1" presStyleIdx="6" presStyleCnt="11"/>
      <dgm:spPr/>
      <dgm:t>
        <a:bodyPr/>
        <a:lstStyle/>
        <a:p>
          <a:pPr latinLnBrk="1"/>
          <a:endParaRPr lang="ko-KR" altLang="en-US"/>
        </a:p>
      </dgm:t>
    </dgm:pt>
    <dgm:pt modelId="{2EE583A0-923C-4FE3-9D81-30C9E7C9E81E}" type="pres">
      <dgm:prSet presAssocID="{29C0EF70-7806-48DD-BE86-C625624041C1}" presName="connectorText" presStyleLbl="sibTrans2D1" presStyleIdx="6" presStyleCnt="11"/>
      <dgm:spPr/>
      <dgm:t>
        <a:bodyPr/>
        <a:lstStyle/>
        <a:p>
          <a:pPr latinLnBrk="1"/>
          <a:endParaRPr lang="ko-KR" altLang="en-US"/>
        </a:p>
      </dgm:t>
    </dgm:pt>
    <dgm:pt modelId="{25E6AD05-646B-432E-ACEA-FB83BAE1EA2D}" type="pres">
      <dgm:prSet presAssocID="{5C352C38-496B-4AC2-8510-548600B404A6}" presName="node" presStyleLbl="node1" presStyleIdx="6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85087FD-4D35-4CF5-AFFA-C7B3B8F0501E}" type="pres">
      <dgm:prSet presAssocID="{D2D312E4-84E0-4A0E-883A-1BBB416C449C}" presName="parTrans" presStyleLbl="sibTrans2D1" presStyleIdx="7" presStyleCnt="11"/>
      <dgm:spPr/>
      <dgm:t>
        <a:bodyPr/>
        <a:lstStyle/>
        <a:p>
          <a:pPr latinLnBrk="1"/>
          <a:endParaRPr lang="ko-KR" altLang="en-US"/>
        </a:p>
      </dgm:t>
    </dgm:pt>
    <dgm:pt modelId="{6386CA01-7E59-4123-81BE-A33E15689789}" type="pres">
      <dgm:prSet presAssocID="{D2D312E4-84E0-4A0E-883A-1BBB416C449C}" presName="connectorText" presStyleLbl="sibTrans2D1" presStyleIdx="7" presStyleCnt="11"/>
      <dgm:spPr/>
      <dgm:t>
        <a:bodyPr/>
        <a:lstStyle/>
        <a:p>
          <a:pPr latinLnBrk="1"/>
          <a:endParaRPr lang="ko-KR" altLang="en-US"/>
        </a:p>
      </dgm:t>
    </dgm:pt>
    <dgm:pt modelId="{3FB004F9-13B1-4654-A35D-C1D9AA7B20B4}" type="pres">
      <dgm:prSet presAssocID="{6AE2516C-DBBA-4986-A512-46BF3E842ECB}" presName="node" presStyleLbl="node1" presStyleIdx="7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A4F5D64-0831-4ABE-A395-8EABC539F13A}" type="pres">
      <dgm:prSet presAssocID="{D5DC615B-79EE-4940-83A5-5CEC04A25107}" presName="parTrans" presStyleLbl="sibTrans2D1" presStyleIdx="8" presStyleCnt="11"/>
      <dgm:spPr/>
      <dgm:t>
        <a:bodyPr/>
        <a:lstStyle/>
        <a:p>
          <a:pPr latinLnBrk="1"/>
          <a:endParaRPr lang="ko-KR" altLang="en-US"/>
        </a:p>
      </dgm:t>
    </dgm:pt>
    <dgm:pt modelId="{6A09744E-3EC8-489F-A1A6-23370B06E05A}" type="pres">
      <dgm:prSet presAssocID="{D5DC615B-79EE-4940-83A5-5CEC04A25107}" presName="connectorText" presStyleLbl="sibTrans2D1" presStyleIdx="8" presStyleCnt="11"/>
      <dgm:spPr/>
      <dgm:t>
        <a:bodyPr/>
        <a:lstStyle/>
        <a:p>
          <a:pPr latinLnBrk="1"/>
          <a:endParaRPr lang="ko-KR" altLang="en-US"/>
        </a:p>
      </dgm:t>
    </dgm:pt>
    <dgm:pt modelId="{24FCD7F5-6B57-42D0-ACE6-FED59FC39A9C}" type="pres">
      <dgm:prSet presAssocID="{A9D42519-3903-491C-BD7E-BC01F38F0084}" presName="node" presStyleLbl="node1" presStyleIdx="8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F7D1582-AD63-4FAB-966E-487CC1AFA705}" type="pres">
      <dgm:prSet presAssocID="{8A161359-4D50-4D37-8D2C-A55C42E84FCD}" presName="parTrans" presStyleLbl="sibTrans2D1" presStyleIdx="9" presStyleCnt="11"/>
      <dgm:spPr/>
      <dgm:t>
        <a:bodyPr/>
        <a:lstStyle/>
        <a:p>
          <a:pPr latinLnBrk="1"/>
          <a:endParaRPr lang="ko-KR" altLang="en-US"/>
        </a:p>
      </dgm:t>
    </dgm:pt>
    <dgm:pt modelId="{8FF4AD7F-B38F-4D5E-A760-A171FB0A0E2F}" type="pres">
      <dgm:prSet presAssocID="{8A161359-4D50-4D37-8D2C-A55C42E84FCD}" presName="connectorText" presStyleLbl="sibTrans2D1" presStyleIdx="9" presStyleCnt="11"/>
      <dgm:spPr/>
      <dgm:t>
        <a:bodyPr/>
        <a:lstStyle/>
        <a:p>
          <a:pPr latinLnBrk="1"/>
          <a:endParaRPr lang="ko-KR" altLang="en-US"/>
        </a:p>
      </dgm:t>
    </dgm:pt>
    <dgm:pt modelId="{7051BD77-9608-419E-8244-838AE66623BD}" type="pres">
      <dgm:prSet presAssocID="{8F1E0F10-693E-495A-A419-70AA55A4F20F}" presName="node" presStyleLbl="node1" presStyleIdx="9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09668B6-4A02-43C9-8276-C21FEF24F1B5}" type="pres">
      <dgm:prSet presAssocID="{C68671EA-49E9-4DAA-AB2C-B9D9B4EA5501}" presName="parTrans" presStyleLbl="sibTrans2D1" presStyleIdx="10" presStyleCnt="11"/>
      <dgm:spPr/>
      <dgm:t>
        <a:bodyPr/>
        <a:lstStyle/>
        <a:p>
          <a:pPr latinLnBrk="1"/>
          <a:endParaRPr lang="ko-KR" altLang="en-US"/>
        </a:p>
      </dgm:t>
    </dgm:pt>
    <dgm:pt modelId="{D742C3B9-8F5E-4F99-8A2A-EE387D8B0016}" type="pres">
      <dgm:prSet presAssocID="{C68671EA-49E9-4DAA-AB2C-B9D9B4EA5501}" presName="connectorText" presStyleLbl="sibTrans2D1" presStyleIdx="10" presStyleCnt="11"/>
      <dgm:spPr/>
      <dgm:t>
        <a:bodyPr/>
        <a:lstStyle/>
        <a:p>
          <a:pPr latinLnBrk="1"/>
          <a:endParaRPr lang="ko-KR" altLang="en-US"/>
        </a:p>
      </dgm:t>
    </dgm:pt>
    <dgm:pt modelId="{31711E5C-2453-459F-AB95-E14DDE4466B9}" type="pres">
      <dgm:prSet presAssocID="{A6FD78DD-EBFB-4EB7-BC9F-68EABF0FBEA5}" presName="node" presStyleLbl="node1" presStyleIdx="10" presStyleCnt="1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D4619A84-30A8-4849-897E-330E06529B6F}" type="presOf" srcId="{5C2CF9EA-02DD-46DF-8324-211D3CC7DDA9}" destId="{1B957746-6558-4D43-A2D5-E70FD99EEC0D}" srcOrd="0" destOrd="0" presId="urn:microsoft.com/office/officeart/2005/8/layout/radial5"/>
    <dgm:cxn modelId="{5474E515-44B6-40B4-9761-A86499F48E49}" type="presOf" srcId="{A6FD78DD-EBFB-4EB7-BC9F-68EABF0FBEA5}" destId="{31711E5C-2453-459F-AB95-E14DDE4466B9}" srcOrd="0" destOrd="0" presId="urn:microsoft.com/office/officeart/2005/8/layout/radial5"/>
    <dgm:cxn modelId="{1D7DF8D5-E154-4F18-B348-A34720630993}" type="presOf" srcId="{72EE0B69-1ECA-4D78-9678-EC9AA48A9608}" destId="{411201FE-053E-4CFA-8B90-C5F8DEAF4638}" srcOrd="1" destOrd="0" presId="urn:microsoft.com/office/officeart/2005/8/layout/radial5"/>
    <dgm:cxn modelId="{9CA134EE-3D6A-4649-9A0D-766F37D6558B}" type="presOf" srcId="{8A161359-4D50-4D37-8D2C-A55C42E84FCD}" destId="{EF7D1582-AD63-4FAB-966E-487CC1AFA705}" srcOrd="0" destOrd="0" presId="urn:microsoft.com/office/officeart/2005/8/layout/radial5"/>
    <dgm:cxn modelId="{0269B654-97D5-44F4-8101-1F9A8EB8B94E}" type="presOf" srcId="{F986CAD8-BA37-42EB-94D5-53E507B47E3B}" destId="{3D86298D-8B64-43E3-8E55-BBEA3898EDF4}" srcOrd="0" destOrd="0" presId="urn:microsoft.com/office/officeart/2005/8/layout/radial5"/>
    <dgm:cxn modelId="{772D472B-F200-4523-849D-25379C4A1886}" type="presOf" srcId="{CABEADA9-6CFB-4086-B921-2778C6C89764}" destId="{148903FA-1E39-4F97-9443-4BFF62890378}" srcOrd="1" destOrd="0" presId="urn:microsoft.com/office/officeart/2005/8/layout/radial5"/>
    <dgm:cxn modelId="{AAC1795E-D19F-431B-BCE5-F9DD134F6A00}" srcId="{ECAAFE17-DFDE-42B5-856F-032375E92841}" destId="{0586D9C3-0C18-4072-A560-FC3D716A9F06}" srcOrd="0" destOrd="0" parTransId="{90CD9D13-F24D-43EF-AE0D-FF9B1966B873}" sibTransId="{8A27BC0E-F9C0-4679-BADF-3686E02836EC}"/>
    <dgm:cxn modelId="{A6D79BA2-37FA-487B-90FD-8F433DCF6F15}" type="presOf" srcId="{6AE2516C-DBBA-4986-A512-46BF3E842ECB}" destId="{3FB004F9-13B1-4654-A35D-C1D9AA7B20B4}" srcOrd="0" destOrd="0" presId="urn:microsoft.com/office/officeart/2005/8/layout/radial5"/>
    <dgm:cxn modelId="{8A5025D1-5002-4C42-806B-4E10877157FF}" type="presOf" srcId="{8A161359-4D50-4D37-8D2C-A55C42E84FCD}" destId="{8FF4AD7F-B38F-4D5E-A760-A171FB0A0E2F}" srcOrd="1" destOrd="0" presId="urn:microsoft.com/office/officeart/2005/8/layout/radial5"/>
    <dgm:cxn modelId="{A28AD12B-7BD8-488E-BB33-6BD3B1E2C144}" type="presOf" srcId="{77A424BA-3CC2-4F43-9DA7-2D4A157CC6F0}" destId="{DCEA5B34-B8ED-49F1-9FD1-ECBA03DE08DC}" srcOrd="0" destOrd="0" presId="urn:microsoft.com/office/officeart/2005/8/layout/radial5"/>
    <dgm:cxn modelId="{5E642B6B-4455-4247-837C-1A63D6B711FA}" type="presOf" srcId="{C3ED1A5C-2339-436B-9922-E620CE88D2D0}" destId="{51E9A2A5-6FA7-4992-A46C-1BB3E283449A}" srcOrd="1" destOrd="0" presId="urn:microsoft.com/office/officeart/2005/8/layout/radial5"/>
    <dgm:cxn modelId="{24F02226-9368-40BD-8979-B8C76305A6D1}" srcId="{0586D9C3-0C18-4072-A560-FC3D716A9F06}" destId="{8F1E0F10-693E-495A-A419-70AA55A4F20F}" srcOrd="9" destOrd="0" parTransId="{8A161359-4D50-4D37-8D2C-A55C42E84FCD}" sibTransId="{2BDB12AA-082E-4BA2-B68D-A966FF655C02}"/>
    <dgm:cxn modelId="{73D58FF5-C301-424E-A930-5C9D8366A487}" type="presOf" srcId="{C3ED1A5C-2339-436B-9922-E620CE88D2D0}" destId="{0568EDC4-C492-41EF-8DF4-AF905D610E70}" srcOrd="0" destOrd="0" presId="urn:microsoft.com/office/officeart/2005/8/layout/radial5"/>
    <dgm:cxn modelId="{BBFE48B0-639D-4CC2-B3A9-E3CCBB3F3478}" type="presOf" srcId="{C68671EA-49E9-4DAA-AB2C-B9D9B4EA5501}" destId="{D742C3B9-8F5E-4F99-8A2A-EE387D8B0016}" srcOrd="1" destOrd="0" presId="urn:microsoft.com/office/officeart/2005/8/layout/radial5"/>
    <dgm:cxn modelId="{FA02136F-97FA-4FE7-A9F4-80DCAB8D3937}" type="presOf" srcId="{5129E49C-1AF7-4AE1-8486-F7F5562A72F9}" destId="{717337E0-A673-40F4-B2E1-D0E5E9CFFB12}" srcOrd="0" destOrd="0" presId="urn:microsoft.com/office/officeart/2005/8/layout/radial5"/>
    <dgm:cxn modelId="{73A557B1-C390-43C8-92FB-DCC5EBDE448E}" srcId="{0586D9C3-0C18-4072-A560-FC3D716A9F06}" destId="{B0EE9ADD-3A6E-44EC-A390-C0668F13B568}" srcOrd="3" destOrd="0" parTransId="{C3ED1A5C-2339-436B-9922-E620CE88D2D0}" sibTransId="{97FFCA1A-0504-4B5E-8782-164A4636B0B4}"/>
    <dgm:cxn modelId="{516ED63D-E98A-4B5C-99BC-D72EFD96D565}" type="presOf" srcId="{C68671EA-49E9-4DAA-AB2C-B9D9B4EA5501}" destId="{609668B6-4A02-43C9-8276-C21FEF24F1B5}" srcOrd="0" destOrd="0" presId="urn:microsoft.com/office/officeart/2005/8/layout/radial5"/>
    <dgm:cxn modelId="{3A293191-2074-42ED-ACA2-599F92BE68BE}" srcId="{0586D9C3-0C18-4072-A560-FC3D716A9F06}" destId="{77A424BA-3CC2-4F43-9DA7-2D4A157CC6F0}" srcOrd="0" destOrd="0" parTransId="{CABEADA9-6CFB-4086-B921-2778C6C89764}" sibTransId="{013B46A8-1F2B-4530-ADBD-FE0E507D8171}"/>
    <dgm:cxn modelId="{509D69D3-9B4C-44C8-8315-02EBBD8966A2}" type="presOf" srcId="{29C0EF70-7806-48DD-BE86-C625624041C1}" destId="{678449F0-FBAD-4830-8309-5213727E4EDE}" srcOrd="0" destOrd="0" presId="urn:microsoft.com/office/officeart/2005/8/layout/radial5"/>
    <dgm:cxn modelId="{B8827B89-375D-45F5-96CF-6835ADD387F4}" srcId="{0586D9C3-0C18-4072-A560-FC3D716A9F06}" destId="{DE63E7DA-9C38-4EC5-B4E9-F9CE4C945465}" srcOrd="5" destOrd="0" parTransId="{72EE0B69-1ECA-4D78-9678-EC9AA48A9608}" sibTransId="{28FF4DAE-7791-4A0A-A555-A6A97082487C}"/>
    <dgm:cxn modelId="{AFC129AD-112E-4B09-9763-A31D9708EA1F}" type="presOf" srcId="{8F1E0F10-693E-495A-A419-70AA55A4F20F}" destId="{7051BD77-9608-419E-8244-838AE66623BD}" srcOrd="0" destOrd="0" presId="urn:microsoft.com/office/officeart/2005/8/layout/radial5"/>
    <dgm:cxn modelId="{6E372ADB-1A2F-4ADD-80D7-605932A27904}" type="presOf" srcId="{D5DC615B-79EE-4940-83A5-5CEC04A25107}" destId="{6A4F5D64-0831-4ABE-A395-8EABC539F13A}" srcOrd="0" destOrd="0" presId="urn:microsoft.com/office/officeart/2005/8/layout/radial5"/>
    <dgm:cxn modelId="{B54EFF73-FB0F-4B15-A6B7-3D07D33255DC}" type="presOf" srcId="{CABEADA9-6CFB-4086-B921-2778C6C89764}" destId="{11E8D197-80E3-4DD8-A6DA-8A167D76DA3F}" srcOrd="0" destOrd="0" presId="urn:microsoft.com/office/officeart/2005/8/layout/radial5"/>
    <dgm:cxn modelId="{8E02FDC6-2895-4BB8-81AE-7248C74405FD}" type="presOf" srcId="{5129E49C-1AF7-4AE1-8486-F7F5562A72F9}" destId="{5037AAC8-8E3B-4845-9430-209442F5FA32}" srcOrd="1" destOrd="0" presId="urn:microsoft.com/office/officeart/2005/8/layout/radial5"/>
    <dgm:cxn modelId="{8812E99A-4233-49DA-B6F3-6D9772E12F41}" type="presOf" srcId="{85D4B929-B9E2-42FF-B08C-2595AE3A006F}" destId="{CBCE03C6-3C74-4A22-A207-58CE3A7987F3}" srcOrd="0" destOrd="0" presId="urn:microsoft.com/office/officeart/2005/8/layout/radial5"/>
    <dgm:cxn modelId="{C40D23CE-837C-4186-9121-0DC8C379C469}" type="presOf" srcId="{A9D42519-3903-491C-BD7E-BC01F38F0084}" destId="{24FCD7F5-6B57-42D0-ACE6-FED59FC39A9C}" srcOrd="0" destOrd="0" presId="urn:microsoft.com/office/officeart/2005/8/layout/radial5"/>
    <dgm:cxn modelId="{BC429CD6-0BF4-44B7-AFDA-A2EB1DBBA85F}" type="presOf" srcId="{8E3CB59F-AC51-4FBE-BD6F-E5FE8FCA30AD}" destId="{4089FDCA-D696-4E21-B8E4-98A0B55C3780}" srcOrd="0" destOrd="0" presId="urn:microsoft.com/office/officeart/2005/8/layout/radial5"/>
    <dgm:cxn modelId="{05ABE251-A80F-4BB1-9D90-934BCC0D15DF}" type="presOf" srcId="{ECAAFE17-DFDE-42B5-856F-032375E92841}" destId="{0B4C9F17-9697-41D9-AE0F-D00FE1502B06}" srcOrd="0" destOrd="0" presId="urn:microsoft.com/office/officeart/2005/8/layout/radial5"/>
    <dgm:cxn modelId="{AA38A2D4-E09F-4640-8B09-3F7B381233C4}" type="presOf" srcId="{0586D9C3-0C18-4072-A560-FC3D716A9F06}" destId="{E181232D-31FB-4700-89AD-96FF7C79D7DF}" srcOrd="0" destOrd="0" presId="urn:microsoft.com/office/officeart/2005/8/layout/radial5"/>
    <dgm:cxn modelId="{EDE009C6-4855-4131-8238-4991F74BAB73}" type="presOf" srcId="{5C352C38-496B-4AC2-8510-548600B404A6}" destId="{25E6AD05-646B-432E-ACEA-FB83BAE1EA2D}" srcOrd="0" destOrd="0" presId="urn:microsoft.com/office/officeart/2005/8/layout/radial5"/>
    <dgm:cxn modelId="{80BEA996-8161-4C92-9E4E-45C65A4DAB6D}" type="presOf" srcId="{8E3CB59F-AC51-4FBE-BD6F-E5FE8FCA30AD}" destId="{B5AB657D-D2D9-4635-AEB6-3077DB841D52}" srcOrd="1" destOrd="0" presId="urn:microsoft.com/office/officeart/2005/8/layout/radial5"/>
    <dgm:cxn modelId="{344453B8-AFA3-4272-A13C-35C4DE5EB59B}" type="presOf" srcId="{D2D312E4-84E0-4A0E-883A-1BBB416C449C}" destId="{B85087FD-4D35-4CF5-AFFA-C7B3B8F0501E}" srcOrd="0" destOrd="0" presId="urn:microsoft.com/office/officeart/2005/8/layout/radial5"/>
    <dgm:cxn modelId="{6684FC4D-AE9E-44A5-B96B-CFAED996BFC4}" srcId="{0586D9C3-0C18-4072-A560-FC3D716A9F06}" destId="{A6FD78DD-EBFB-4EB7-BC9F-68EABF0FBEA5}" srcOrd="10" destOrd="0" parTransId="{C68671EA-49E9-4DAA-AB2C-B9D9B4EA5501}" sibTransId="{B77CDC7D-F478-4FF9-9AB3-14571BAD1497}"/>
    <dgm:cxn modelId="{9856FA91-446A-4CED-BD29-C907672906D9}" type="presOf" srcId="{72EE0B69-1ECA-4D78-9678-EC9AA48A9608}" destId="{26AB9F54-7881-43C5-AE10-1DC732951915}" srcOrd="0" destOrd="0" presId="urn:microsoft.com/office/officeart/2005/8/layout/radial5"/>
    <dgm:cxn modelId="{8ECFEBA7-AED9-416E-AE56-16C14467B07B}" srcId="{0586D9C3-0C18-4072-A560-FC3D716A9F06}" destId="{897FB2E5-03BE-4C22-869E-39F4FCDAF3C7}" srcOrd="4" destOrd="0" parTransId="{5129E49C-1AF7-4AE1-8486-F7F5562A72F9}" sibTransId="{E76DA9C6-71BC-433F-9CE0-CDF4495847BC}"/>
    <dgm:cxn modelId="{B91941DC-B330-42E7-B274-C177D28C3E1F}" srcId="{0586D9C3-0C18-4072-A560-FC3D716A9F06}" destId="{6AE2516C-DBBA-4986-A512-46BF3E842ECB}" srcOrd="7" destOrd="0" parTransId="{D2D312E4-84E0-4A0E-883A-1BBB416C449C}" sibTransId="{53F7CD97-5B4B-4E21-82F7-86051C3F0457}"/>
    <dgm:cxn modelId="{A419290F-B4C1-4FCF-8E23-46A7BDDB1C2F}" type="presOf" srcId="{D5DC615B-79EE-4940-83A5-5CEC04A25107}" destId="{6A09744E-3EC8-489F-A1A6-23370B06E05A}" srcOrd="1" destOrd="0" presId="urn:microsoft.com/office/officeart/2005/8/layout/radial5"/>
    <dgm:cxn modelId="{F7699C6C-D91B-44D3-B120-77ED20352EBC}" srcId="{0586D9C3-0C18-4072-A560-FC3D716A9F06}" destId="{A9D42519-3903-491C-BD7E-BC01F38F0084}" srcOrd="8" destOrd="0" parTransId="{D5DC615B-79EE-4940-83A5-5CEC04A25107}" sibTransId="{7C9D8BBB-57C4-4970-986A-BDF14704982F}"/>
    <dgm:cxn modelId="{76C302BD-64C4-480A-8E8C-B6C223546794}" type="presOf" srcId="{DE63E7DA-9C38-4EC5-B4E9-F9CE4C945465}" destId="{A449D865-CD74-475B-B77F-C7360A6637D6}" srcOrd="0" destOrd="0" presId="urn:microsoft.com/office/officeart/2005/8/layout/radial5"/>
    <dgm:cxn modelId="{4FB88D42-F383-41AE-B5D5-B8D05BD976B4}" type="presOf" srcId="{29C0EF70-7806-48DD-BE86-C625624041C1}" destId="{2EE583A0-923C-4FE3-9D81-30C9E7C9E81E}" srcOrd="1" destOrd="0" presId="urn:microsoft.com/office/officeart/2005/8/layout/radial5"/>
    <dgm:cxn modelId="{C9C84A68-16B0-4DA9-AB5D-7C19E550FAE2}" srcId="{0586D9C3-0C18-4072-A560-FC3D716A9F06}" destId="{F986CAD8-BA37-42EB-94D5-53E507B47E3B}" srcOrd="1" destOrd="0" parTransId="{85D4B929-B9E2-42FF-B08C-2595AE3A006F}" sibTransId="{9D3E38C8-C1C1-4D68-94E0-1373EE121B57}"/>
    <dgm:cxn modelId="{73ABE32C-BAE5-4F02-A366-E0B8A5132882}" type="presOf" srcId="{B0EE9ADD-3A6E-44EC-A390-C0668F13B568}" destId="{71C65DE8-76E8-4E0E-B470-54D01BF3EA19}" srcOrd="0" destOrd="0" presId="urn:microsoft.com/office/officeart/2005/8/layout/radial5"/>
    <dgm:cxn modelId="{E44CC84C-46C6-44C1-8B91-E5EEFAD1EA6C}" type="presOf" srcId="{D2D312E4-84E0-4A0E-883A-1BBB416C449C}" destId="{6386CA01-7E59-4123-81BE-A33E15689789}" srcOrd="1" destOrd="0" presId="urn:microsoft.com/office/officeart/2005/8/layout/radial5"/>
    <dgm:cxn modelId="{9A619B41-A7A9-4FA9-93AF-3AC67E8CF52B}" type="presOf" srcId="{897FB2E5-03BE-4C22-869E-39F4FCDAF3C7}" destId="{EC75BE61-2245-444C-8B47-4DC9E249B95E}" srcOrd="0" destOrd="0" presId="urn:microsoft.com/office/officeart/2005/8/layout/radial5"/>
    <dgm:cxn modelId="{538786AA-00EA-44D5-8A2E-9D143503A741}" srcId="{0586D9C3-0C18-4072-A560-FC3D716A9F06}" destId="{5C352C38-496B-4AC2-8510-548600B404A6}" srcOrd="6" destOrd="0" parTransId="{29C0EF70-7806-48DD-BE86-C625624041C1}" sibTransId="{64432DE5-3189-4BBE-AF99-3284F1928311}"/>
    <dgm:cxn modelId="{635EC3D5-3F14-4015-BD69-D01DABF3A98A}" type="presOf" srcId="{85D4B929-B9E2-42FF-B08C-2595AE3A006F}" destId="{A11B2325-E6B2-4FD7-AE31-862744770441}" srcOrd="1" destOrd="0" presId="urn:microsoft.com/office/officeart/2005/8/layout/radial5"/>
    <dgm:cxn modelId="{557E124F-4DA9-41D6-A720-6849658FBAFF}" srcId="{0586D9C3-0C18-4072-A560-FC3D716A9F06}" destId="{5C2CF9EA-02DD-46DF-8324-211D3CC7DDA9}" srcOrd="2" destOrd="0" parTransId="{8E3CB59F-AC51-4FBE-BD6F-E5FE8FCA30AD}" sibTransId="{92C90143-4BB3-4124-BB1E-EF427C6F9377}"/>
    <dgm:cxn modelId="{464650E0-9498-4F38-83E2-35BD44D42260}" type="presParOf" srcId="{0B4C9F17-9697-41D9-AE0F-D00FE1502B06}" destId="{E181232D-31FB-4700-89AD-96FF7C79D7DF}" srcOrd="0" destOrd="0" presId="urn:microsoft.com/office/officeart/2005/8/layout/radial5"/>
    <dgm:cxn modelId="{E94DA9DD-45F7-4B3C-81DD-A5A92966E0BB}" type="presParOf" srcId="{0B4C9F17-9697-41D9-AE0F-D00FE1502B06}" destId="{11E8D197-80E3-4DD8-A6DA-8A167D76DA3F}" srcOrd="1" destOrd="0" presId="urn:microsoft.com/office/officeart/2005/8/layout/radial5"/>
    <dgm:cxn modelId="{10F1810C-110E-4790-B9DD-A5EB54D16F24}" type="presParOf" srcId="{11E8D197-80E3-4DD8-A6DA-8A167D76DA3F}" destId="{148903FA-1E39-4F97-9443-4BFF62890378}" srcOrd="0" destOrd="0" presId="urn:microsoft.com/office/officeart/2005/8/layout/radial5"/>
    <dgm:cxn modelId="{2D6934C4-4F3E-4BCC-9C1D-5CA077C050EA}" type="presParOf" srcId="{0B4C9F17-9697-41D9-AE0F-D00FE1502B06}" destId="{DCEA5B34-B8ED-49F1-9FD1-ECBA03DE08DC}" srcOrd="2" destOrd="0" presId="urn:microsoft.com/office/officeart/2005/8/layout/radial5"/>
    <dgm:cxn modelId="{66810DAD-3C6C-4817-AB7B-BD96261E0E4B}" type="presParOf" srcId="{0B4C9F17-9697-41D9-AE0F-D00FE1502B06}" destId="{CBCE03C6-3C74-4A22-A207-58CE3A7987F3}" srcOrd="3" destOrd="0" presId="urn:microsoft.com/office/officeart/2005/8/layout/radial5"/>
    <dgm:cxn modelId="{B7D71B52-0843-48FF-BC30-C62CD968EA76}" type="presParOf" srcId="{CBCE03C6-3C74-4A22-A207-58CE3A7987F3}" destId="{A11B2325-E6B2-4FD7-AE31-862744770441}" srcOrd="0" destOrd="0" presId="urn:microsoft.com/office/officeart/2005/8/layout/radial5"/>
    <dgm:cxn modelId="{80358184-A016-454D-9311-DF9440ED3EF9}" type="presParOf" srcId="{0B4C9F17-9697-41D9-AE0F-D00FE1502B06}" destId="{3D86298D-8B64-43E3-8E55-BBEA3898EDF4}" srcOrd="4" destOrd="0" presId="urn:microsoft.com/office/officeart/2005/8/layout/radial5"/>
    <dgm:cxn modelId="{2FB4B6CB-C90B-4EB2-A4FD-1557EF58C0D4}" type="presParOf" srcId="{0B4C9F17-9697-41D9-AE0F-D00FE1502B06}" destId="{4089FDCA-D696-4E21-B8E4-98A0B55C3780}" srcOrd="5" destOrd="0" presId="urn:microsoft.com/office/officeart/2005/8/layout/radial5"/>
    <dgm:cxn modelId="{B8798453-3231-4930-A11A-5DB6D708ED5F}" type="presParOf" srcId="{4089FDCA-D696-4E21-B8E4-98A0B55C3780}" destId="{B5AB657D-D2D9-4635-AEB6-3077DB841D52}" srcOrd="0" destOrd="0" presId="urn:microsoft.com/office/officeart/2005/8/layout/radial5"/>
    <dgm:cxn modelId="{0D8D4797-3338-4C69-ADC4-49227BBE068F}" type="presParOf" srcId="{0B4C9F17-9697-41D9-AE0F-D00FE1502B06}" destId="{1B957746-6558-4D43-A2D5-E70FD99EEC0D}" srcOrd="6" destOrd="0" presId="urn:microsoft.com/office/officeart/2005/8/layout/radial5"/>
    <dgm:cxn modelId="{2D5EAC19-F2C8-41DE-9E4F-932614FEEED6}" type="presParOf" srcId="{0B4C9F17-9697-41D9-AE0F-D00FE1502B06}" destId="{0568EDC4-C492-41EF-8DF4-AF905D610E70}" srcOrd="7" destOrd="0" presId="urn:microsoft.com/office/officeart/2005/8/layout/radial5"/>
    <dgm:cxn modelId="{F5B37CAC-C659-4C47-86C7-1EEB665744B8}" type="presParOf" srcId="{0568EDC4-C492-41EF-8DF4-AF905D610E70}" destId="{51E9A2A5-6FA7-4992-A46C-1BB3E283449A}" srcOrd="0" destOrd="0" presId="urn:microsoft.com/office/officeart/2005/8/layout/radial5"/>
    <dgm:cxn modelId="{7E4CCC7B-7E80-488A-9D48-A7EF669BC834}" type="presParOf" srcId="{0B4C9F17-9697-41D9-AE0F-D00FE1502B06}" destId="{71C65DE8-76E8-4E0E-B470-54D01BF3EA19}" srcOrd="8" destOrd="0" presId="urn:microsoft.com/office/officeart/2005/8/layout/radial5"/>
    <dgm:cxn modelId="{127DACB5-C054-44A3-8971-69F75D84BAC1}" type="presParOf" srcId="{0B4C9F17-9697-41D9-AE0F-D00FE1502B06}" destId="{717337E0-A673-40F4-B2E1-D0E5E9CFFB12}" srcOrd="9" destOrd="0" presId="urn:microsoft.com/office/officeart/2005/8/layout/radial5"/>
    <dgm:cxn modelId="{28ADFEC9-AF18-4836-B563-18A06EDF4648}" type="presParOf" srcId="{717337E0-A673-40F4-B2E1-D0E5E9CFFB12}" destId="{5037AAC8-8E3B-4845-9430-209442F5FA32}" srcOrd="0" destOrd="0" presId="urn:microsoft.com/office/officeart/2005/8/layout/radial5"/>
    <dgm:cxn modelId="{958B1775-C17D-4EFB-A0CB-8A2B7A459670}" type="presParOf" srcId="{0B4C9F17-9697-41D9-AE0F-D00FE1502B06}" destId="{EC75BE61-2245-444C-8B47-4DC9E249B95E}" srcOrd="10" destOrd="0" presId="urn:microsoft.com/office/officeart/2005/8/layout/radial5"/>
    <dgm:cxn modelId="{8ACFB611-D26D-49C4-8263-F094EA98488E}" type="presParOf" srcId="{0B4C9F17-9697-41D9-AE0F-D00FE1502B06}" destId="{26AB9F54-7881-43C5-AE10-1DC732951915}" srcOrd="11" destOrd="0" presId="urn:microsoft.com/office/officeart/2005/8/layout/radial5"/>
    <dgm:cxn modelId="{C1340E80-908E-432B-945E-D2ACCA9E16D6}" type="presParOf" srcId="{26AB9F54-7881-43C5-AE10-1DC732951915}" destId="{411201FE-053E-4CFA-8B90-C5F8DEAF4638}" srcOrd="0" destOrd="0" presId="urn:microsoft.com/office/officeart/2005/8/layout/radial5"/>
    <dgm:cxn modelId="{4F361C54-765B-4DF7-9348-AC1A56863659}" type="presParOf" srcId="{0B4C9F17-9697-41D9-AE0F-D00FE1502B06}" destId="{A449D865-CD74-475B-B77F-C7360A6637D6}" srcOrd="12" destOrd="0" presId="urn:microsoft.com/office/officeart/2005/8/layout/radial5"/>
    <dgm:cxn modelId="{4EF913EF-A1A2-4454-8741-ABBADE8DE862}" type="presParOf" srcId="{0B4C9F17-9697-41D9-AE0F-D00FE1502B06}" destId="{678449F0-FBAD-4830-8309-5213727E4EDE}" srcOrd="13" destOrd="0" presId="urn:microsoft.com/office/officeart/2005/8/layout/radial5"/>
    <dgm:cxn modelId="{87EFB3C4-215F-43E0-8ADB-08E4986F57F6}" type="presParOf" srcId="{678449F0-FBAD-4830-8309-5213727E4EDE}" destId="{2EE583A0-923C-4FE3-9D81-30C9E7C9E81E}" srcOrd="0" destOrd="0" presId="urn:microsoft.com/office/officeart/2005/8/layout/radial5"/>
    <dgm:cxn modelId="{00F7FFE6-5E49-4B90-9DB3-62E544DB5415}" type="presParOf" srcId="{0B4C9F17-9697-41D9-AE0F-D00FE1502B06}" destId="{25E6AD05-646B-432E-ACEA-FB83BAE1EA2D}" srcOrd="14" destOrd="0" presId="urn:microsoft.com/office/officeart/2005/8/layout/radial5"/>
    <dgm:cxn modelId="{1EFD79A1-3501-4BDF-B96F-45394B8939A1}" type="presParOf" srcId="{0B4C9F17-9697-41D9-AE0F-D00FE1502B06}" destId="{B85087FD-4D35-4CF5-AFFA-C7B3B8F0501E}" srcOrd="15" destOrd="0" presId="urn:microsoft.com/office/officeart/2005/8/layout/radial5"/>
    <dgm:cxn modelId="{FB658CEC-D432-47D0-9180-CB9AD3F90231}" type="presParOf" srcId="{B85087FD-4D35-4CF5-AFFA-C7B3B8F0501E}" destId="{6386CA01-7E59-4123-81BE-A33E15689789}" srcOrd="0" destOrd="0" presId="urn:microsoft.com/office/officeart/2005/8/layout/radial5"/>
    <dgm:cxn modelId="{D62CC6F5-0F7B-4AD5-8604-5444834D0D30}" type="presParOf" srcId="{0B4C9F17-9697-41D9-AE0F-D00FE1502B06}" destId="{3FB004F9-13B1-4654-A35D-C1D9AA7B20B4}" srcOrd="16" destOrd="0" presId="urn:microsoft.com/office/officeart/2005/8/layout/radial5"/>
    <dgm:cxn modelId="{A86CA8F6-69E3-459A-B499-5E2CEC13A758}" type="presParOf" srcId="{0B4C9F17-9697-41D9-AE0F-D00FE1502B06}" destId="{6A4F5D64-0831-4ABE-A395-8EABC539F13A}" srcOrd="17" destOrd="0" presId="urn:microsoft.com/office/officeart/2005/8/layout/radial5"/>
    <dgm:cxn modelId="{BDC6F263-CC15-4804-903C-78D2C2F93D76}" type="presParOf" srcId="{6A4F5D64-0831-4ABE-A395-8EABC539F13A}" destId="{6A09744E-3EC8-489F-A1A6-23370B06E05A}" srcOrd="0" destOrd="0" presId="urn:microsoft.com/office/officeart/2005/8/layout/radial5"/>
    <dgm:cxn modelId="{2DC1614F-28CB-4BBC-835D-19DE66AE0039}" type="presParOf" srcId="{0B4C9F17-9697-41D9-AE0F-D00FE1502B06}" destId="{24FCD7F5-6B57-42D0-ACE6-FED59FC39A9C}" srcOrd="18" destOrd="0" presId="urn:microsoft.com/office/officeart/2005/8/layout/radial5"/>
    <dgm:cxn modelId="{64CA8F6B-B611-44DA-ACB0-7FABD3869745}" type="presParOf" srcId="{0B4C9F17-9697-41D9-AE0F-D00FE1502B06}" destId="{EF7D1582-AD63-4FAB-966E-487CC1AFA705}" srcOrd="19" destOrd="0" presId="urn:microsoft.com/office/officeart/2005/8/layout/radial5"/>
    <dgm:cxn modelId="{361531F6-63C7-406E-A220-18B35146A3E9}" type="presParOf" srcId="{EF7D1582-AD63-4FAB-966E-487CC1AFA705}" destId="{8FF4AD7F-B38F-4D5E-A760-A171FB0A0E2F}" srcOrd="0" destOrd="0" presId="urn:microsoft.com/office/officeart/2005/8/layout/radial5"/>
    <dgm:cxn modelId="{B4DA1D2E-2E2B-4F48-A98F-17895D494F85}" type="presParOf" srcId="{0B4C9F17-9697-41D9-AE0F-D00FE1502B06}" destId="{7051BD77-9608-419E-8244-838AE66623BD}" srcOrd="20" destOrd="0" presId="urn:microsoft.com/office/officeart/2005/8/layout/radial5"/>
    <dgm:cxn modelId="{3B524FF0-0AC1-4CAF-AE29-BB7526703C2E}" type="presParOf" srcId="{0B4C9F17-9697-41D9-AE0F-D00FE1502B06}" destId="{609668B6-4A02-43C9-8276-C21FEF24F1B5}" srcOrd="21" destOrd="0" presId="urn:microsoft.com/office/officeart/2005/8/layout/radial5"/>
    <dgm:cxn modelId="{429CF3C2-C4F7-44C7-9221-62CE12ED1DAB}" type="presParOf" srcId="{609668B6-4A02-43C9-8276-C21FEF24F1B5}" destId="{D742C3B9-8F5E-4F99-8A2A-EE387D8B0016}" srcOrd="0" destOrd="0" presId="urn:microsoft.com/office/officeart/2005/8/layout/radial5"/>
    <dgm:cxn modelId="{C45BA933-4092-4298-A284-82BA1040B88A}" type="presParOf" srcId="{0B4C9F17-9697-41D9-AE0F-D00FE1502B06}" destId="{31711E5C-2453-459F-AB95-E14DDE4466B9}" srcOrd="22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CAAFE17-DFDE-42B5-856F-032375E92841}" type="doc">
      <dgm:prSet loTypeId="urn:microsoft.com/office/officeart/2005/8/layout/radial5" loCatId="cycle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pPr latinLnBrk="1"/>
          <a:endParaRPr lang="ko-KR" altLang="en-US"/>
        </a:p>
      </dgm:t>
    </dgm:pt>
    <dgm:pt modelId="{0586D9C3-0C18-4072-A560-FC3D716A9F06}">
      <dgm:prSet phldrT="[텍스트]" custT="1"/>
      <dgm:spPr/>
      <dgm:t>
        <a:bodyPr/>
        <a:lstStyle/>
        <a:p>
          <a:pPr latinLnBrk="1"/>
          <a:r>
            <a:rPr lang="ko-KR" altLang="en-US" sz="700"/>
            <a:t>게임</a:t>
          </a:r>
          <a:endParaRPr lang="en-US" altLang="ko-KR" sz="700"/>
        </a:p>
        <a:p>
          <a:pPr latinLnBrk="1"/>
          <a:r>
            <a:rPr lang="ko-KR" altLang="en-US" sz="700"/>
            <a:t>디자이너</a:t>
          </a:r>
        </a:p>
      </dgm:t>
    </dgm:pt>
    <dgm:pt modelId="{90CD9D13-F24D-43EF-AE0D-FF9B1966B873}" type="parTrans" cxnId="{AAC1795E-D19F-431B-BCE5-F9DD134F6A00}">
      <dgm:prSet/>
      <dgm:spPr/>
      <dgm:t>
        <a:bodyPr/>
        <a:lstStyle/>
        <a:p>
          <a:pPr latinLnBrk="1"/>
          <a:endParaRPr lang="ko-KR" altLang="en-US" sz="2000"/>
        </a:p>
      </dgm:t>
    </dgm:pt>
    <dgm:pt modelId="{8A27BC0E-F9C0-4679-BADF-3686E02836EC}" type="sibTrans" cxnId="{AAC1795E-D19F-431B-BCE5-F9DD134F6A00}">
      <dgm:prSet/>
      <dgm:spPr/>
      <dgm:t>
        <a:bodyPr/>
        <a:lstStyle/>
        <a:p>
          <a:pPr latinLnBrk="1"/>
          <a:endParaRPr lang="ko-KR" altLang="en-US" sz="2000"/>
        </a:p>
      </dgm:t>
    </dgm:pt>
    <dgm:pt modelId="{77A424BA-3CC2-4F43-9DA7-2D4A157CC6F0}">
      <dgm:prSet phldrT="[텍스트]" custT="1"/>
      <dgm:spPr/>
      <dgm:t>
        <a:bodyPr/>
        <a:lstStyle/>
        <a:p>
          <a:pPr latinLnBrk="1"/>
          <a:r>
            <a:rPr lang="ko-KR" altLang="en-US" sz="700"/>
            <a:t>경영진</a:t>
          </a:r>
          <a:endParaRPr lang="en-US" altLang="ko-KR" sz="700"/>
        </a:p>
      </dgm:t>
    </dgm:pt>
    <dgm:pt modelId="{CABEADA9-6CFB-4086-B921-2778C6C89764}" type="parTrans" cxnId="{3A293191-2074-42ED-ACA2-599F92BE68BE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013B46A8-1F2B-4530-ADBD-FE0E507D8171}" type="sibTrans" cxnId="{3A293191-2074-42ED-ACA2-599F92BE68BE}">
      <dgm:prSet/>
      <dgm:spPr/>
      <dgm:t>
        <a:bodyPr/>
        <a:lstStyle/>
        <a:p>
          <a:pPr latinLnBrk="1"/>
          <a:endParaRPr lang="ko-KR" altLang="en-US" sz="2000"/>
        </a:p>
      </dgm:t>
    </dgm:pt>
    <dgm:pt modelId="{F986CAD8-BA37-42EB-94D5-53E507B47E3B}">
      <dgm:prSet phldrT="[텍스트]" custT="1"/>
      <dgm:spPr/>
      <dgm:t>
        <a:bodyPr/>
        <a:lstStyle/>
        <a:p>
          <a:pPr latinLnBrk="1"/>
          <a:r>
            <a:rPr lang="ko-KR" altLang="en-US" sz="700"/>
            <a:t>퍼블리셔</a:t>
          </a:r>
        </a:p>
      </dgm:t>
    </dgm:pt>
    <dgm:pt modelId="{85D4B929-B9E2-42FF-B08C-2595AE3A006F}" type="parTrans" cxnId="{C9C84A68-16B0-4DA9-AB5D-7C19E550FAE2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9D3E38C8-C1C1-4D68-94E0-1373EE121B57}" type="sibTrans" cxnId="{C9C84A68-16B0-4DA9-AB5D-7C19E550FAE2}">
      <dgm:prSet/>
      <dgm:spPr/>
      <dgm:t>
        <a:bodyPr/>
        <a:lstStyle/>
        <a:p>
          <a:pPr latinLnBrk="1"/>
          <a:endParaRPr lang="ko-KR" altLang="en-US" sz="2000"/>
        </a:p>
      </dgm:t>
    </dgm:pt>
    <dgm:pt modelId="{5C2CF9EA-02DD-46DF-8324-211D3CC7DDA9}">
      <dgm:prSet phldrT="[텍스트]" custT="1"/>
      <dgm:spPr/>
      <dgm:t>
        <a:bodyPr/>
        <a:lstStyle/>
        <a:p>
          <a:pPr latinLnBrk="1"/>
          <a:r>
            <a:rPr lang="en-US" altLang="ko-KR" sz="700"/>
            <a:t>PD</a:t>
          </a:r>
          <a:endParaRPr lang="ko-KR" altLang="en-US" sz="700"/>
        </a:p>
      </dgm:t>
    </dgm:pt>
    <dgm:pt modelId="{8E3CB59F-AC51-4FBE-BD6F-E5FE8FCA30AD}" type="parTrans" cxnId="{557E124F-4DA9-41D6-A720-6849658FBAFF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92C90143-4BB3-4124-BB1E-EF427C6F9377}" type="sibTrans" cxnId="{557E124F-4DA9-41D6-A720-6849658FBAFF}">
      <dgm:prSet/>
      <dgm:spPr/>
      <dgm:t>
        <a:bodyPr/>
        <a:lstStyle/>
        <a:p>
          <a:pPr latinLnBrk="1"/>
          <a:endParaRPr lang="ko-KR" altLang="en-US" sz="2000"/>
        </a:p>
      </dgm:t>
    </dgm:pt>
    <dgm:pt modelId="{B0EE9ADD-3A6E-44EC-A390-C0668F13B568}">
      <dgm:prSet phldrT="[텍스트]" custT="1"/>
      <dgm:spPr/>
      <dgm:t>
        <a:bodyPr/>
        <a:lstStyle/>
        <a:p>
          <a:pPr latinLnBrk="1"/>
          <a:r>
            <a:rPr lang="en-US" altLang="ko-KR" sz="700"/>
            <a:t>PM</a:t>
          </a:r>
          <a:endParaRPr lang="ko-KR" altLang="en-US" sz="700"/>
        </a:p>
      </dgm:t>
    </dgm:pt>
    <dgm:pt modelId="{C3ED1A5C-2339-436B-9922-E620CE88D2D0}" type="parTrans" cxnId="{73A557B1-C390-43C8-92FB-DCC5EBDE448E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97FFCA1A-0504-4B5E-8782-164A4636B0B4}" type="sibTrans" cxnId="{73A557B1-C390-43C8-92FB-DCC5EBDE448E}">
      <dgm:prSet/>
      <dgm:spPr/>
      <dgm:t>
        <a:bodyPr/>
        <a:lstStyle/>
        <a:p>
          <a:pPr latinLnBrk="1"/>
          <a:endParaRPr lang="ko-KR" altLang="en-US" sz="2000"/>
        </a:p>
      </dgm:t>
    </dgm:pt>
    <dgm:pt modelId="{897FB2E5-03BE-4C22-869E-39F4FCDAF3C7}">
      <dgm:prSet phldrT="[텍스트]" custT="1"/>
      <dgm:spPr/>
      <dgm:t>
        <a:bodyPr/>
        <a:lstStyle/>
        <a:p>
          <a:pPr latinLnBrk="1"/>
          <a:r>
            <a:rPr lang="ko-KR" altLang="en-US" sz="700"/>
            <a:t>외주업체</a:t>
          </a:r>
        </a:p>
      </dgm:t>
    </dgm:pt>
    <dgm:pt modelId="{5129E49C-1AF7-4AE1-8486-F7F5562A72F9}" type="parTrans" cxnId="{8ECFEBA7-AED9-416E-AE56-16C14467B07B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E76DA9C6-71BC-433F-9CE0-CDF4495847BC}" type="sibTrans" cxnId="{8ECFEBA7-AED9-416E-AE56-16C14467B07B}">
      <dgm:prSet/>
      <dgm:spPr/>
      <dgm:t>
        <a:bodyPr/>
        <a:lstStyle/>
        <a:p>
          <a:pPr latinLnBrk="1"/>
          <a:endParaRPr lang="ko-KR" altLang="en-US" sz="2000"/>
        </a:p>
      </dgm:t>
    </dgm:pt>
    <dgm:pt modelId="{DE63E7DA-9C38-4EC5-B4E9-F9CE4C945465}">
      <dgm:prSet phldrT="[텍스트]" custT="1"/>
      <dgm:spPr/>
      <dgm:t>
        <a:bodyPr/>
        <a:lstStyle/>
        <a:p>
          <a:pPr latinLnBrk="1"/>
          <a:r>
            <a:rPr lang="ko-KR" altLang="en-US" sz="700"/>
            <a:t>마케터</a:t>
          </a:r>
        </a:p>
      </dgm:t>
    </dgm:pt>
    <dgm:pt modelId="{72EE0B69-1ECA-4D78-9678-EC9AA48A9608}" type="parTrans" cxnId="{B8827B89-375D-45F5-96CF-6835ADD387F4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28FF4DAE-7791-4A0A-A555-A6A97082487C}" type="sibTrans" cxnId="{B8827B89-375D-45F5-96CF-6835ADD387F4}">
      <dgm:prSet/>
      <dgm:spPr/>
      <dgm:t>
        <a:bodyPr/>
        <a:lstStyle/>
        <a:p>
          <a:pPr latinLnBrk="1"/>
          <a:endParaRPr lang="ko-KR" altLang="en-US" sz="2000"/>
        </a:p>
      </dgm:t>
    </dgm:pt>
    <dgm:pt modelId="{5C352C38-496B-4AC2-8510-548600B404A6}">
      <dgm:prSet phldrT="[텍스트]" custT="1"/>
      <dgm:spPr/>
      <dgm:t>
        <a:bodyPr/>
        <a:lstStyle/>
        <a:p>
          <a:pPr latinLnBrk="1"/>
          <a:r>
            <a:rPr lang="ko-KR" altLang="en-US" sz="700"/>
            <a:t>게이머</a:t>
          </a:r>
          <a:endParaRPr lang="en-US" altLang="ko-KR" sz="700"/>
        </a:p>
      </dgm:t>
    </dgm:pt>
    <dgm:pt modelId="{29C0EF70-7806-48DD-BE86-C625624041C1}" type="parTrans" cxnId="{538786AA-00EA-44D5-8A2E-9D143503A741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64432DE5-3189-4BBE-AF99-3284F1928311}" type="sibTrans" cxnId="{538786AA-00EA-44D5-8A2E-9D143503A741}">
      <dgm:prSet/>
      <dgm:spPr/>
      <dgm:t>
        <a:bodyPr/>
        <a:lstStyle/>
        <a:p>
          <a:pPr latinLnBrk="1"/>
          <a:endParaRPr lang="ko-KR" altLang="en-US" sz="2000"/>
        </a:p>
      </dgm:t>
    </dgm:pt>
    <dgm:pt modelId="{6AE2516C-DBBA-4986-A512-46BF3E842ECB}">
      <dgm:prSet phldrT="[텍스트]" custT="1"/>
      <dgm:spPr/>
      <dgm:t>
        <a:bodyPr/>
        <a:lstStyle/>
        <a:p>
          <a:pPr latinLnBrk="1"/>
          <a:r>
            <a:rPr lang="ko-KR" altLang="en-US" sz="700"/>
            <a:t>사운드</a:t>
          </a:r>
        </a:p>
      </dgm:t>
    </dgm:pt>
    <dgm:pt modelId="{D2D312E4-84E0-4A0E-883A-1BBB416C449C}" type="parTrans" cxnId="{B91941DC-B330-42E7-B274-C177D28C3E1F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53F7CD97-5B4B-4E21-82F7-86051C3F0457}" type="sibTrans" cxnId="{B91941DC-B330-42E7-B274-C177D28C3E1F}">
      <dgm:prSet/>
      <dgm:spPr/>
      <dgm:t>
        <a:bodyPr/>
        <a:lstStyle/>
        <a:p>
          <a:pPr latinLnBrk="1"/>
          <a:endParaRPr lang="ko-KR" altLang="en-US" sz="2000"/>
        </a:p>
      </dgm:t>
    </dgm:pt>
    <dgm:pt modelId="{A9D42519-3903-491C-BD7E-BC01F38F0084}">
      <dgm:prSet phldrT="[텍스트]" custT="1"/>
      <dgm:spPr/>
      <dgm:t>
        <a:bodyPr/>
        <a:lstStyle/>
        <a:p>
          <a:pPr latinLnBrk="1"/>
          <a:r>
            <a:rPr lang="ko-KR" altLang="en-US" sz="700"/>
            <a:t>그래픽</a:t>
          </a:r>
        </a:p>
      </dgm:t>
    </dgm:pt>
    <dgm:pt modelId="{D5DC615B-79EE-4940-83A5-5CEC04A25107}" type="parTrans" cxnId="{F7699C6C-D91B-44D3-B120-77ED20352EBC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7C9D8BBB-57C4-4970-986A-BDF14704982F}" type="sibTrans" cxnId="{F7699C6C-D91B-44D3-B120-77ED20352EBC}">
      <dgm:prSet/>
      <dgm:spPr/>
      <dgm:t>
        <a:bodyPr/>
        <a:lstStyle/>
        <a:p>
          <a:pPr latinLnBrk="1"/>
          <a:endParaRPr lang="ko-KR" altLang="en-US" sz="2000"/>
        </a:p>
      </dgm:t>
    </dgm:pt>
    <dgm:pt modelId="{8F1E0F10-693E-495A-A419-70AA55A4F20F}">
      <dgm:prSet phldrT="[텍스트]" custT="1"/>
      <dgm:spPr/>
      <dgm:t>
        <a:bodyPr/>
        <a:lstStyle/>
        <a:p>
          <a:pPr latinLnBrk="1"/>
          <a:r>
            <a:rPr lang="en-US" altLang="ko-KR" sz="700"/>
            <a:t>GM</a:t>
          </a:r>
          <a:endParaRPr lang="ko-KR" altLang="en-US" sz="700"/>
        </a:p>
      </dgm:t>
    </dgm:pt>
    <dgm:pt modelId="{8A161359-4D50-4D37-8D2C-A55C42E84FCD}" type="parTrans" cxnId="{24F02226-9368-40BD-8979-B8C76305A6D1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2BDB12AA-082E-4BA2-B68D-A966FF655C02}" type="sibTrans" cxnId="{24F02226-9368-40BD-8979-B8C76305A6D1}">
      <dgm:prSet/>
      <dgm:spPr/>
      <dgm:t>
        <a:bodyPr/>
        <a:lstStyle/>
        <a:p>
          <a:pPr latinLnBrk="1"/>
          <a:endParaRPr lang="ko-KR" altLang="en-US" sz="2000"/>
        </a:p>
      </dgm:t>
    </dgm:pt>
    <dgm:pt modelId="{A6FD78DD-EBFB-4EB7-BC9F-68EABF0FBEA5}">
      <dgm:prSet phldrT="[텍스트]" custT="1"/>
      <dgm:spPr/>
      <dgm:t>
        <a:bodyPr/>
        <a:lstStyle/>
        <a:p>
          <a:pPr latinLnBrk="1"/>
          <a:r>
            <a:rPr lang="en-US" altLang="ko-KR" sz="700"/>
            <a:t>QA</a:t>
          </a:r>
          <a:endParaRPr lang="ko-KR" altLang="en-US" sz="700"/>
        </a:p>
      </dgm:t>
    </dgm:pt>
    <dgm:pt modelId="{C68671EA-49E9-4DAA-AB2C-B9D9B4EA5501}" type="parTrans" cxnId="{6684FC4D-AE9E-44A5-B96B-CFAED996BFC4}">
      <dgm:prSet custT="1"/>
      <dgm:spPr/>
      <dgm:t>
        <a:bodyPr/>
        <a:lstStyle/>
        <a:p>
          <a:pPr latinLnBrk="1"/>
          <a:endParaRPr lang="ko-KR" altLang="en-US" sz="600"/>
        </a:p>
      </dgm:t>
    </dgm:pt>
    <dgm:pt modelId="{B77CDC7D-F478-4FF9-9AB3-14571BAD1497}" type="sibTrans" cxnId="{6684FC4D-AE9E-44A5-B96B-CFAED996BFC4}">
      <dgm:prSet/>
      <dgm:spPr/>
      <dgm:t>
        <a:bodyPr/>
        <a:lstStyle/>
        <a:p>
          <a:pPr latinLnBrk="1"/>
          <a:endParaRPr lang="ko-KR" altLang="en-US" sz="2000"/>
        </a:p>
      </dgm:t>
    </dgm:pt>
    <dgm:pt modelId="{B9B09226-38FB-4949-B7F3-776428D62535}">
      <dgm:prSet phldrT="[텍스트]" custT="1"/>
      <dgm:spPr/>
      <dgm:t>
        <a:bodyPr/>
        <a:lstStyle/>
        <a:p>
          <a:pPr latinLnBrk="1"/>
          <a:r>
            <a:rPr lang="ko-KR" altLang="en-US" sz="700"/>
            <a:t>프로그래머</a:t>
          </a:r>
        </a:p>
      </dgm:t>
    </dgm:pt>
    <dgm:pt modelId="{1BA10B65-86C6-45A1-B871-D1452A94470C}" type="parTrans" cxnId="{D1AC8FB7-302C-4A4A-A47C-DD32454EC41E}">
      <dgm:prSet/>
      <dgm:spPr/>
      <dgm:t>
        <a:bodyPr/>
        <a:lstStyle/>
        <a:p>
          <a:pPr latinLnBrk="1"/>
          <a:endParaRPr lang="ko-KR" altLang="en-US"/>
        </a:p>
      </dgm:t>
    </dgm:pt>
    <dgm:pt modelId="{8F0D6225-7083-47C6-815E-B2D137D6E3CE}" type="sibTrans" cxnId="{D1AC8FB7-302C-4A4A-A47C-DD32454EC41E}">
      <dgm:prSet/>
      <dgm:spPr/>
      <dgm:t>
        <a:bodyPr/>
        <a:lstStyle/>
        <a:p>
          <a:pPr latinLnBrk="1"/>
          <a:endParaRPr lang="ko-KR" altLang="en-US"/>
        </a:p>
      </dgm:t>
    </dgm:pt>
    <dgm:pt modelId="{0B4C9F17-9697-41D9-AE0F-D00FE1502B06}" type="pres">
      <dgm:prSet presAssocID="{ECAAFE17-DFDE-42B5-856F-032375E92841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181232D-31FB-4700-89AD-96FF7C79D7DF}" type="pres">
      <dgm:prSet presAssocID="{0586D9C3-0C18-4072-A560-FC3D716A9F06}" presName="centerShape" presStyleLbl="node0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11E8D197-80E3-4DD8-A6DA-8A167D76DA3F}" type="pres">
      <dgm:prSet presAssocID="{CABEADA9-6CFB-4086-B921-2778C6C89764}" presName="parTrans" presStyleLbl="sibTrans2D1" presStyleIdx="0" presStyleCnt="12"/>
      <dgm:spPr/>
      <dgm:t>
        <a:bodyPr/>
        <a:lstStyle/>
        <a:p>
          <a:pPr latinLnBrk="1"/>
          <a:endParaRPr lang="ko-KR" altLang="en-US"/>
        </a:p>
      </dgm:t>
    </dgm:pt>
    <dgm:pt modelId="{148903FA-1E39-4F97-9443-4BFF62890378}" type="pres">
      <dgm:prSet presAssocID="{CABEADA9-6CFB-4086-B921-2778C6C89764}" presName="connectorText" presStyleLbl="sibTrans2D1" presStyleIdx="0" presStyleCnt="12"/>
      <dgm:spPr/>
      <dgm:t>
        <a:bodyPr/>
        <a:lstStyle/>
        <a:p>
          <a:pPr latinLnBrk="1"/>
          <a:endParaRPr lang="ko-KR" altLang="en-US"/>
        </a:p>
      </dgm:t>
    </dgm:pt>
    <dgm:pt modelId="{DCEA5B34-B8ED-49F1-9FD1-ECBA03DE08DC}" type="pres">
      <dgm:prSet presAssocID="{77A424BA-3CC2-4F43-9DA7-2D4A157CC6F0}" presName="node" presStyleLbl="node1" presStyleIdx="0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BCE03C6-3C74-4A22-A207-58CE3A7987F3}" type="pres">
      <dgm:prSet presAssocID="{85D4B929-B9E2-42FF-B08C-2595AE3A006F}" presName="parTrans" presStyleLbl="sibTrans2D1" presStyleIdx="1" presStyleCnt="12"/>
      <dgm:spPr/>
      <dgm:t>
        <a:bodyPr/>
        <a:lstStyle/>
        <a:p>
          <a:pPr latinLnBrk="1"/>
          <a:endParaRPr lang="ko-KR" altLang="en-US"/>
        </a:p>
      </dgm:t>
    </dgm:pt>
    <dgm:pt modelId="{A11B2325-E6B2-4FD7-AE31-862744770441}" type="pres">
      <dgm:prSet presAssocID="{85D4B929-B9E2-42FF-B08C-2595AE3A006F}" presName="connectorText" presStyleLbl="sibTrans2D1" presStyleIdx="1" presStyleCnt="12"/>
      <dgm:spPr/>
      <dgm:t>
        <a:bodyPr/>
        <a:lstStyle/>
        <a:p>
          <a:pPr latinLnBrk="1"/>
          <a:endParaRPr lang="ko-KR" altLang="en-US"/>
        </a:p>
      </dgm:t>
    </dgm:pt>
    <dgm:pt modelId="{3D86298D-8B64-43E3-8E55-BBEA3898EDF4}" type="pres">
      <dgm:prSet presAssocID="{F986CAD8-BA37-42EB-94D5-53E507B47E3B}" presName="node" presStyleLbl="node1" presStyleIdx="1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089FDCA-D696-4E21-B8E4-98A0B55C3780}" type="pres">
      <dgm:prSet presAssocID="{8E3CB59F-AC51-4FBE-BD6F-E5FE8FCA30AD}" presName="parTrans" presStyleLbl="sibTrans2D1" presStyleIdx="2" presStyleCnt="12"/>
      <dgm:spPr/>
      <dgm:t>
        <a:bodyPr/>
        <a:lstStyle/>
        <a:p>
          <a:pPr latinLnBrk="1"/>
          <a:endParaRPr lang="ko-KR" altLang="en-US"/>
        </a:p>
      </dgm:t>
    </dgm:pt>
    <dgm:pt modelId="{B5AB657D-D2D9-4635-AEB6-3077DB841D52}" type="pres">
      <dgm:prSet presAssocID="{8E3CB59F-AC51-4FBE-BD6F-E5FE8FCA30AD}" presName="connectorText" presStyleLbl="sibTrans2D1" presStyleIdx="2" presStyleCnt="12"/>
      <dgm:spPr/>
      <dgm:t>
        <a:bodyPr/>
        <a:lstStyle/>
        <a:p>
          <a:pPr latinLnBrk="1"/>
          <a:endParaRPr lang="ko-KR" altLang="en-US"/>
        </a:p>
      </dgm:t>
    </dgm:pt>
    <dgm:pt modelId="{1B957746-6558-4D43-A2D5-E70FD99EEC0D}" type="pres">
      <dgm:prSet presAssocID="{5C2CF9EA-02DD-46DF-8324-211D3CC7DDA9}" presName="node" presStyleLbl="node1" presStyleIdx="2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568EDC4-C492-41EF-8DF4-AF905D610E70}" type="pres">
      <dgm:prSet presAssocID="{C3ED1A5C-2339-436B-9922-E620CE88D2D0}" presName="parTrans" presStyleLbl="sibTrans2D1" presStyleIdx="3" presStyleCnt="12"/>
      <dgm:spPr/>
      <dgm:t>
        <a:bodyPr/>
        <a:lstStyle/>
        <a:p>
          <a:pPr latinLnBrk="1"/>
          <a:endParaRPr lang="ko-KR" altLang="en-US"/>
        </a:p>
      </dgm:t>
    </dgm:pt>
    <dgm:pt modelId="{51E9A2A5-6FA7-4992-A46C-1BB3E283449A}" type="pres">
      <dgm:prSet presAssocID="{C3ED1A5C-2339-436B-9922-E620CE88D2D0}" presName="connectorText" presStyleLbl="sibTrans2D1" presStyleIdx="3" presStyleCnt="12"/>
      <dgm:spPr/>
      <dgm:t>
        <a:bodyPr/>
        <a:lstStyle/>
        <a:p>
          <a:pPr latinLnBrk="1"/>
          <a:endParaRPr lang="ko-KR" altLang="en-US"/>
        </a:p>
      </dgm:t>
    </dgm:pt>
    <dgm:pt modelId="{71C65DE8-76E8-4E0E-B470-54D01BF3EA19}" type="pres">
      <dgm:prSet presAssocID="{B0EE9ADD-3A6E-44EC-A390-C0668F13B568}" presName="node" presStyleLbl="node1" presStyleIdx="3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17337E0-A673-40F4-B2E1-D0E5E9CFFB12}" type="pres">
      <dgm:prSet presAssocID="{5129E49C-1AF7-4AE1-8486-F7F5562A72F9}" presName="parTrans" presStyleLbl="sibTrans2D1" presStyleIdx="4" presStyleCnt="12"/>
      <dgm:spPr/>
      <dgm:t>
        <a:bodyPr/>
        <a:lstStyle/>
        <a:p>
          <a:pPr latinLnBrk="1"/>
          <a:endParaRPr lang="ko-KR" altLang="en-US"/>
        </a:p>
      </dgm:t>
    </dgm:pt>
    <dgm:pt modelId="{5037AAC8-8E3B-4845-9430-209442F5FA32}" type="pres">
      <dgm:prSet presAssocID="{5129E49C-1AF7-4AE1-8486-F7F5562A72F9}" presName="connectorText" presStyleLbl="sibTrans2D1" presStyleIdx="4" presStyleCnt="12"/>
      <dgm:spPr/>
      <dgm:t>
        <a:bodyPr/>
        <a:lstStyle/>
        <a:p>
          <a:pPr latinLnBrk="1"/>
          <a:endParaRPr lang="ko-KR" altLang="en-US"/>
        </a:p>
      </dgm:t>
    </dgm:pt>
    <dgm:pt modelId="{EC75BE61-2245-444C-8B47-4DC9E249B95E}" type="pres">
      <dgm:prSet presAssocID="{897FB2E5-03BE-4C22-869E-39F4FCDAF3C7}" presName="node" presStyleLbl="node1" presStyleIdx="4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6AB9F54-7881-43C5-AE10-1DC732951915}" type="pres">
      <dgm:prSet presAssocID="{72EE0B69-1ECA-4D78-9678-EC9AA48A9608}" presName="parTrans" presStyleLbl="sibTrans2D1" presStyleIdx="5" presStyleCnt="12"/>
      <dgm:spPr/>
      <dgm:t>
        <a:bodyPr/>
        <a:lstStyle/>
        <a:p>
          <a:pPr latinLnBrk="1"/>
          <a:endParaRPr lang="ko-KR" altLang="en-US"/>
        </a:p>
      </dgm:t>
    </dgm:pt>
    <dgm:pt modelId="{411201FE-053E-4CFA-8B90-C5F8DEAF4638}" type="pres">
      <dgm:prSet presAssocID="{72EE0B69-1ECA-4D78-9678-EC9AA48A9608}" presName="connectorText" presStyleLbl="sibTrans2D1" presStyleIdx="5" presStyleCnt="12"/>
      <dgm:spPr/>
      <dgm:t>
        <a:bodyPr/>
        <a:lstStyle/>
        <a:p>
          <a:pPr latinLnBrk="1"/>
          <a:endParaRPr lang="ko-KR" altLang="en-US"/>
        </a:p>
      </dgm:t>
    </dgm:pt>
    <dgm:pt modelId="{A449D865-CD74-475B-B77F-C7360A6637D6}" type="pres">
      <dgm:prSet presAssocID="{DE63E7DA-9C38-4EC5-B4E9-F9CE4C945465}" presName="node" presStyleLbl="node1" presStyleIdx="5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78449F0-FBAD-4830-8309-5213727E4EDE}" type="pres">
      <dgm:prSet presAssocID="{29C0EF70-7806-48DD-BE86-C625624041C1}" presName="parTrans" presStyleLbl="sibTrans2D1" presStyleIdx="6" presStyleCnt="12"/>
      <dgm:spPr/>
      <dgm:t>
        <a:bodyPr/>
        <a:lstStyle/>
        <a:p>
          <a:pPr latinLnBrk="1"/>
          <a:endParaRPr lang="ko-KR" altLang="en-US"/>
        </a:p>
      </dgm:t>
    </dgm:pt>
    <dgm:pt modelId="{2EE583A0-923C-4FE3-9D81-30C9E7C9E81E}" type="pres">
      <dgm:prSet presAssocID="{29C0EF70-7806-48DD-BE86-C625624041C1}" presName="connectorText" presStyleLbl="sibTrans2D1" presStyleIdx="6" presStyleCnt="12"/>
      <dgm:spPr/>
      <dgm:t>
        <a:bodyPr/>
        <a:lstStyle/>
        <a:p>
          <a:pPr latinLnBrk="1"/>
          <a:endParaRPr lang="ko-KR" altLang="en-US"/>
        </a:p>
      </dgm:t>
    </dgm:pt>
    <dgm:pt modelId="{25E6AD05-646B-432E-ACEA-FB83BAE1EA2D}" type="pres">
      <dgm:prSet presAssocID="{5C352C38-496B-4AC2-8510-548600B404A6}" presName="node" presStyleLbl="node1" presStyleIdx="6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85087FD-4D35-4CF5-AFFA-C7B3B8F0501E}" type="pres">
      <dgm:prSet presAssocID="{D2D312E4-84E0-4A0E-883A-1BBB416C449C}" presName="parTrans" presStyleLbl="sibTrans2D1" presStyleIdx="7" presStyleCnt="12"/>
      <dgm:spPr/>
      <dgm:t>
        <a:bodyPr/>
        <a:lstStyle/>
        <a:p>
          <a:pPr latinLnBrk="1"/>
          <a:endParaRPr lang="ko-KR" altLang="en-US"/>
        </a:p>
      </dgm:t>
    </dgm:pt>
    <dgm:pt modelId="{6386CA01-7E59-4123-81BE-A33E15689789}" type="pres">
      <dgm:prSet presAssocID="{D2D312E4-84E0-4A0E-883A-1BBB416C449C}" presName="connectorText" presStyleLbl="sibTrans2D1" presStyleIdx="7" presStyleCnt="12"/>
      <dgm:spPr/>
      <dgm:t>
        <a:bodyPr/>
        <a:lstStyle/>
        <a:p>
          <a:pPr latinLnBrk="1"/>
          <a:endParaRPr lang="ko-KR" altLang="en-US"/>
        </a:p>
      </dgm:t>
    </dgm:pt>
    <dgm:pt modelId="{3FB004F9-13B1-4654-A35D-C1D9AA7B20B4}" type="pres">
      <dgm:prSet presAssocID="{6AE2516C-DBBA-4986-A512-46BF3E842ECB}" presName="node" presStyleLbl="node1" presStyleIdx="7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A4F5D64-0831-4ABE-A395-8EABC539F13A}" type="pres">
      <dgm:prSet presAssocID="{D5DC615B-79EE-4940-83A5-5CEC04A25107}" presName="parTrans" presStyleLbl="sibTrans2D1" presStyleIdx="8" presStyleCnt="12"/>
      <dgm:spPr/>
      <dgm:t>
        <a:bodyPr/>
        <a:lstStyle/>
        <a:p>
          <a:pPr latinLnBrk="1"/>
          <a:endParaRPr lang="ko-KR" altLang="en-US"/>
        </a:p>
      </dgm:t>
    </dgm:pt>
    <dgm:pt modelId="{6A09744E-3EC8-489F-A1A6-23370B06E05A}" type="pres">
      <dgm:prSet presAssocID="{D5DC615B-79EE-4940-83A5-5CEC04A25107}" presName="connectorText" presStyleLbl="sibTrans2D1" presStyleIdx="8" presStyleCnt="12"/>
      <dgm:spPr/>
      <dgm:t>
        <a:bodyPr/>
        <a:lstStyle/>
        <a:p>
          <a:pPr latinLnBrk="1"/>
          <a:endParaRPr lang="ko-KR" altLang="en-US"/>
        </a:p>
      </dgm:t>
    </dgm:pt>
    <dgm:pt modelId="{24FCD7F5-6B57-42D0-ACE6-FED59FC39A9C}" type="pres">
      <dgm:prSet presAssocID="{A9D42519-3903-491C-BD7E-BC01F38F0084}" presName="node" presStyleLbl="node1" presStyleIdx="8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F7D1582-AD63-4FAB-966E-487CC1AFA705}" type="pres">
      <dgm:prSet presAssocID="{8A161359-4D50-4D37-8D2C-A55C42E84FCD}" presName="parTrans" presStyleLbl="sibTrans2D1" presStyleIdx="9" presStyleCnt="12"/>
      <dgm:spPr/>
      <dgm:t>
        <a:bodyPr/>
        <a:lstStyle/>
        <a:p>
          <a:pPr latinLnBrk="1"/>
          <a:endParaRPr lang="ko-KR" altLang="en-US"/>
        </a:p>
      </dgm:t>
    </dgm:pt>
    <dgm:pt modelId="{8FF4AD7F-B38F-4D5E-A760-A171FB0A0E2F}" type="pres">
      <dgm:prSet presAssocID="{8A161359-4D50-4D37-8D2C-A55C42E84FCD}" presName="connectorText" presStyleLbl="sibTrans2D1" presStyleIdx="9" presStyleCnt="12"/>
      <dgm:spPr/>
      <dgm:t>
        <a:bodyPr/>
        <a:lstStyle/>
        <a:p>
          <a:pPr latinLnBrk="1"/>
          <a:endParaRPr lang="ko-KR" altLang="en-US"/>
        </a:p>
      </dgm:t>
    </dgm:pt>
    <dgm:pt modelId="{7051BD77-9608-419E-8244-838AE66623BD}" type="pres">
      <dgm:prSet presAssocID="{8F1E0F10-693E-495A-A419-70AA55A4F20F}" presName="node" presStyleLbl="node1" presStyleIdx="9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609668B6-4A02-43C9-8276-C21FEF24F1B5}" type="pres">
      <dgm:prSet presAssocID="{C68671EA-49E9-4DAA-AB2C-B9D9B4EA5501}" presName="parTrans" presStyleLbl="sibTrans2D1" presStyleIdx="10" presStyleCnt="12"/>
      <dgm:spPr/>
      <dgm:t>
        <a:bodyPr/>
        <a:lstStyle/>
        <a:p>
          <a:pPr latinLnBrk="1"/>
          <a:endParaRPr lang="ko-KR" altLang="en-US"/>
        </a:p>
      </dgm:t>
    </dgm:pt>
    <dgm:pt modelId="{D742C3B9-8F5E-4F99-8A2A-EE387D8B0016}" type="pres">
      <dgm:prSet presAssocID="{C68671EA-49E9-4DAA-AB2C-B9D9B4EA5501}" presName="connectorText" presStyleLbl="sibTrans2D1" presStyleIdx="10" presStyleCnt="12"/>
      <dgm:spPr/>
      <dgm:t>
        <a:bodyPr/>
        <a:lstStyle/>
        <a:p>
          <a:pPr latinLnBrk="1"/>
          <a:endParaRPr lang="ko-KR" altLang="en-US"/>
        </a:p>
      </dgm:t>
    </dgm:pt>
    <dgm:pt modelId="{31711E5C-2453-459F-AB95-E14DDE4466B9}" type="pres">
      <dgm:prSet presAssocID="{A6FD78DD-EBFB-4EB7-BC9F-68EABF0FBEA5}" presName="node" presStyleLbl="node1" presStyleIdx="10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3C032F0-FFF0-4B1F-A7FC-E9E39F00C666}" type="pres">
      <dgm:prSet presAssocID="{1BA10B65-86C6-45A1-B871-D1452A94470C}" presName="parTrans" presStyleLbl="sibTrans2D1" presStyleIdx="11" presStyleCnt="12"/>
      <dgm:spPr/>
      <dgm:t>
        <a:bodyPr/>
        <a:lstStyle/>
        <a:p>
          <a:pPr latinLnBrk="1"/>
          <a:endParaRPr lang="ko-KR" altLang="en-US"/>
        </a:p>
      </dgm:t>
    </dgm:pt>
    <dgm:pt modelId="{D55FF291-FC32-47DB-8CC2-8FA7F204C74C}" type="pres">
      <dgm:prSet presAssocID="{1BA10B65-86C6-45A1-B871-D1452A94470C}" presName="connectorText" presStyleLbl="sibTrans2D1" presStyleIdx="11" presStyleCnt="12"/>
      <dgm:spPr/>
      <dgm:t>
        <a:bodyPr/>
        <a:lstStyle/>
        <a:p>
          <a:pPr latinLnBrk="1"/>
          <a:endParaRPr lang="ko-KR" altLang="en-US"/>
        </a:p>
      </dgm:t>
    </dgm:pt>
    <dgm:pt modelId="{99D2F2FA-8AE7-476F-AFE7-BDD83F3B31F2}" type="pres">
      <dgm:prSet presAssocID="{B9B09226-38FB-4949-B7F3-776428D62535}" presName="node" presStyleLbl="node1" presStyleIdx="11" presStyleCnt="1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613946CF-C7A8-4091-B420-FE2EAF8D2D5F}" type="presOf" srcId="{8A161359-4D50-4D37-8D2C-A55C42E84FCD}" destId="{EF7D1582-AD63-4FAB-966E-487CC1AFA705}" srcOrd="0" destOrd="0" presId="urn:microsoft.com/office/officeart/2005/8/layout/radial5"/>
    <dgm:cxn modelId="{EACA8A2F-9EAD-4C47-A905-BD7EE4CF6A07}" type="presOf" srcId="{C68671EA-49E9-4DAA-AB2C-B9D9B4EA5501}" destId="{D742C3B9-8F5E-4F99-8A2A-EE387D8B0016}" srcOrd="1" destOrd="0" presId="urn:microsoft.com/office/officeart/2005/8/layout/radial5"/>
    <dgm:cxn modelId="{2C44A3CB-090C-4C75-B819-457398B8012C}" type="presOf" srcId="{A9D42519-3903-491C-BD7E-BC01F38F0084}" destId="{24FCD7F5-6B57-42D0-ACE6-FED59FC39A9C}" srcOrd="0" destOrd="0" presId="urn:microsoft.com/office/officeart/2005/8/layout/radial5"/>
    <dgm:cxn modelId="{8C65AE76-D23C-4918-B452-9DB01B3732AD}" type="presOf" srcId="{D5DC615B-79EE-4940-83A5-5CEC04A25107}" destId="{6A09744E-3EC8-489F-A1A6-23370B06E05A}" srcOrd="1" destOrd="0" presId="urn:microsoft.com/office/officeart/2005/8/layout/radial5"/>
    <dgm:cxn modelId="{AAC1795E-D19F-431B-BCE5-F9DD134F6A00}" srcId="{ECAAFE17-DFDE-42B5-856F-032375E92841}" destId="{0586D9C3-0C18-4072-A560-FC3D716A9F06}" srcOrd="0" destOrd="0" parTransId="{90CD9D13-F24D-43EF-AE0D-FF9B1966B873}" sibTransId="{8A27BC0E-F9C0-4679-BADF-3686E02836EC}"/>
    <dgm:cxn modelId="{E0221BC6-A70A-448E-92D9-550F0EB94D20}" type="presOf" srcId="{5C2CF9EA-02DD-46DF-8324-211D3CC7DDA9}" destId="{1B957746-6558-4D43-A2D5-E70FD99EEC0D}" srcOrd="0" destOrd="0" presId="urn:microsoft.com/office/officeart/2005/8/layout/radial5"/>
    <dgm:cxn modelId="{36AC6405-3C68-47CA-A82F-C04E1493E30D}" type="presOf" srcId="{ECAAFE17-DFDE-42B5-856F-032375E92841}" destId="{0B4C9F17-9697-41D9-AE0F-D00FE1502B06}" srcOrd="0" destOrd="0" presId="urn:microsoft.com/office/officeart/2005/8/layout/radial5"/>
    <dgm:cxn modelId="{191925E6-DB35-4209-B681-5F097BF6C56C}" type="presOf" srcId="{6AE2516C-DBBA-4986-A512-46BF3E842ECB}" destId="{3FB004F9-13B1-4654-A35D-C1D9AA7B20B4}" srcOrd="0" destOrd="0" presId="urn:microsoft.com/office/officeart/2005/8/layout/radial5"/>
    <dgm:cxn modelId="{4F02011F-B73B-4456-B1AF-CBBCA4921888}" type="presOf" srcId="{8E3CB59F-AC51-4FBE-BD6F-E5FE8FCA30AD}" destId="{B5AB657D-D2D9-4635-AEB6-3077DB841D52}" srcOrd="1" destOrd="0" presId="urn:microsoft.com/office/officeart/2005/8/layout/radial5"/>
    <dgm:cxn modelId="{24F02226-9368-40BD-8979-B8C76305A6D1}" srcId="{0586D9C3-0C18-4072-A560-FC3D716A9F06}" destId="{8F1E0F10-693E-495A-A419-70AA55A4F20F}" srcOrd="9" destOrd="0" parTransId="{8A161359-4D50-4D37-8D2C-A55C42E84FCD}" sibTransId="{2BDB12AA-082E-4BA2-B68D-A966FF655C02}"/>
    <dgm:cxn modelId="{8B81F725-539F-4C3E-B0DD-B6FE10F24C21}" type="presOf" srcId="{8E3CB59F-AC51-4FBE-BD6F-E5FE8FCA30AD}" destId="{4089FDCA-D696-4E21-B8E4-98A0B55C3780}" srcOrd="0" destOrd="0" presId="urn:microsoft.com/office/officeart/2005/8/layout/radial5"/>
    <dgm:cxn modelId="{A495BA20-E197-449E-8524-A18540F40185}" type="presOf" srcId="{29C0EF70-7806-48DD-BE86-C625624041C1}" destId="{2EE583A0-923C-4FE3-9D81-30C9E7C9E81E}" srcOrd="1" destOrd="0" presId="urn:microsoft.com/office/officeart/2005/8/layout/radial5"/>
    <dgm:cxn modelId="{E890BE80-7AD0-4526-B7E2-E3E83F5BBE2C}" type="presOf" srcId="{C68671EA-49E9-4DAA-AB2C-B9D9B4EA5501}" destId="{609668B6-4A02-43C9-8276-C21FEF24F1B5}" srcOrd="0" destOrd="0" presId="urn:microsoft.com/office/officeart/2005/8/layout/radial5"/>
    <dgm:cxn modelId="{8B6AE17E-248C-4AF2-B606-2708DFBEC3E5}" type="presOf" srcId="{8F1E0F10-693E-495A-A419-70AA55A4F20F}" destId="{7051BD77-9608-419E-8244-838AE66623BD}" srcOrd="0" destOrd="0" presId="urn:microsoft.com/office/officeart/2005/8/layout/radial5"/>
    <dgm:cxn modelId="{B2B71F5D-7E6F-4DEF-B28E-10658D1F4074}" type="presOf" srcId="{85D4B929-B9E2-42FF-B08C-2595AE3A006F}" destId="{A11B2325-E6B2-4FD7-AE31-862744770441}" srcOrd="1" destOrd="0" presId="urn:microsoft.com/office/officeart/2005/8/layout/radial5"/>
    <dgm:cxn modelId="{746FF452-2137-4481-85DE-FB97786625A0}" type="presOf" srcId="{CABEADA9-6CFB-4086-B921-2778C6C89764}" destId="{148903FA-1E39-4F97-9443-4BFF62890378}" srcOrd="1" destOrd="0" presId="urn:microsoft.com/office/officeart/2005/8/layout/radial5"/>
    <dgm:cxn modelId="{9B15A3F4-34B3-4AD9-BD12-9F31A9F44550}" type="presOf" srcId="{1BA10B65-86C6-45A1-B871-D1452A94470C}" destId="{33C032F0-FFF0-4B1F-A7FC-E9E39F00C666}" srcOrd="0" destOrd="0" presId="urn:microsoft.com/office/officeart/2005/8/layout/radial5"/>
    <dgm:cxn modelId="{8594D8C4-814B-43B2-B36B-F3DDCF31F902}" type="presOf" srcId="{8A161359-4D50-4D37-8D2C-A55C42E84FCD}" destId="{8FF4AD7F-B38F-4D5E-A760-A171FB0A0E2F}" srcOrd="1" destOrd="0" presId="urn:microsoft.com/office/officeart/2005/8/layout/radial5"/>
    <dgm:cxn modelId="{E8A3580A-5C51-4AC4-9F09-214153F46F84}" type="presOf" srcId="{CABEADA9-6CFB-4086-B921-2778C6C89764}" destId="{11E8D197-80E3-4DD8-A6DA-8A167D76DA3F}" srcOrd="0" destOrd="0" presId="urn:microsoft.com/office/officeart/2005/8/layout/radial5"/>
    <dgm:cxn modelId="{F080D83E-9615-4DA8-A654-5D379256302D}" type="presOf" srcId="{C3ED1A5C-2339-436B-9922-E620CE88D2D0}" destId="{0568EDC4-C492-41EF-8DF4-AF905D610E70}" srcOrd="0" destOrd="0" presId="urn:microsoft.com/office/officeart/2005/8/layout/radial5"/>
    <dgm:cxn modelId="{B3B7F5A7-80F8-4468-83A4-D41124069E6A}" type="presOf" srcId="{0586D9C3-0C18-4072-A560-FC3D716A9F06}" destId="{E181232D-31FB-4700-89AD-96FF7C79D7DF}" srcOrd="0" destOrd="0" presId="urn:microsoft.com/office/officeart/2005/8/layout/radial5"/>
    <dgm:cxn modelId="{73A557B1-C390-43C8-92FB-DCC5EBDE448E}" srcId="{0586D9C3-0C18-4072-A560-FC3D716A9F06}" destId="{B0EE9ADD-3A6E-44EC-A390-C0668F13B568}" srcOrd="3" destOrd="0" parTransId="{C3ED1A5C-2339-436B-9922-E620CE88D2D0}" sibTransId="{97FFCA1A-0504-4B5E-8782-164A4636B0B4}"/>
    <dgm:cxn modelId="{55F3C1A1-9494-469E-B142-72B33C8544D9}" type="presOf" srcId="{1BA10B65-86C6-45A1-B871-D1452A94470C}" destId="{D55FF291-FC32-47DB-8CC2-8FA7F204C74C}" srcOrd="1" destOrd="0" presId="urn:microsoft.com/office/officeart/2005/8/layout/radial5"/>
    <dgm:cxn modelId="{837CD253-47EC-4E12-9781-95357C38C405}" type="presOf" srcId="{85D4B929-B9E2-42FF-B08C-2595AE3A006F}" destId="{CBCE03C6-3C74-4A22-A207-58CE3A7987F3}" srcOrd="0" destOrd="0" presId="urn:microsoft.com/office/officeart/2005/8/layout/radial5"/>
    <dgm:cxn modelId="{131E680D-CD7D-466E-BBD5-4ABE04C9779C}" type="presOf" srcId="{29C0EF70-7806-48DD-BE86-C625624041C1}" destId="{678449F0-FBAD-4830-8309-5213727E4EDE}" srcOrd="0" destOrd="0" presId="urn:microsoft.com/office/officeart/2005/8/layout/radial5"/>
    <dgm:cxn modelId="{3A293191-2074-42ED-ACA2-599F92BE68BE}" srcId="{0586D9C3-0C18-4072-A560-FC3D716A9F06}" destId="{77A424BA-3CC2-4F43-9DA7-2D4A157CC6F0}" srcOrd="0" destOrd="0" parTransId="{CABEADA9-6CFB-4086-B921-2778C6C89764}" sibTransId="{013B46A8-1F2B-4530-ADBD-FE0E507D8171}"/>
    <dgm:cxn modelId="{D1AC8FB7-302C-4A4A-A47C-DD32454EC41E}" srcId="{0586D9C3-0C18-4072-A560-FC3D716A9F06}" destId="{B9B09226-38FB-4949-B7F3-776428D62535}" srcOrd="11" destOrd="0" parTransId="{1BA10B65-86C6-45A1-B871-D1452A94470C}" sibTransId="{8F0D6225-7083-47C6-815E-B2D137D6E3CE}"/>
    <dgm:cxn modelId="{B8827B89-375D-45F5-96CF-6835ADD387F4}" srcId="{0586D9C3-0C18-4072-A560-FC3D716A9F06}" destId="{DE63E7DA-9C38-4EC5-B4E9-F9CE4C945465}" srcOrd="5" destOrd="0" parTransId="{72EE0B69-1ECA-4D78-9678-EC9AA48A9608}" sibTransId="{28FF4DAE-7791-4A0A-A555-A6A97082487C}"/>
    <dgm:cxn modelId="{DDF1E24E-F2EA-4CB5-9AF1-835611359B85}" type="presOf" srcId="{5129E49C-1AF7-4AE1-8486-F7F5562A72F9}" destId="{717337E0-A673-40F4-B2E1-D0E5E9CFFB12}" srcOrd="0" destOrd="0" presId="urn:microsoft.com/office/officeart/2005/8/layout/radial5"/>
    <dgm:cxn modelId="{2F1826A7-AD4D-4C6C-84BC-626085BF7B04}" type="presOf" srcId="{C3ED1A5C-2339-436B-9922-E620CE88D2D0}" destId="{51E9A2A5-6FA7-4992-A46C-1BB3E283449A}" srcOrd="1" destOrd="0" presId="urn:microsoft.com/office/officeart/2005/8/layout/radial5"/>
    <dgm:cxn modelId="{DECB703F-B141-4719-BBBE-126449279F12}" type="presOf" srcId="{77A424BA-3CC2-4F43-9DA7-2D4A157CC6F0}" destId="{DCEA5B34-B8ED-49F1-9FD1-ECBA03DE08DC}" srcOrd="0" destOrd="0" presId="urn:microsoft.com/office/officeart/2005/8/layout/radial5"/>
    <dgm:cxn modelId="{5BDFEB32-20FF-4583-90DD-5611BE19AC1F}" type="presOf" srcId="{72EE0B69-1ECA-4D78-9678-EC9AA48A9608}" destId="{411201FE-053E-4CFA-8B90-C5F8DEAF4638}" srcOrd="1" destOrd="0" presId="urn:microsoft.com/office/officeart/2005/8/layout/radial5"/>
    <dgm:cxn modelId="{047DC273-A5A3-401D-9FBF-5F8E0FEC69E9}" type="presOf" srcId="{72EE0B69-1ECA-4D78-9678-EC9AA48A9608}" destId="{26AB9F54-7881-43C5-AE10-1DC732951915}" srcOrd="0" destOrd="0" presId="urn:microsoft.com/office/officeart/2005/8/layout/radial5"/>
    <dgm:cxn modelId="{8C6C474D-FE01-4941-9F7A-9C2633CEB024}" type="presOf" srcId="{D2D312E4-84E0-4A0E-883A-1BBB416C449C}" destId="{B85087FD-4D35-4CF5-AFFA-C7B3B8F0501E}" srcOrd="0" destOrd="0" presId="urn:microsoft.com/office/officeart/2005/8/layout/radial5"/>
    <dgm:cxn modelId="{A7A0ED17-F705-4AC3-B282-3E0225D5D9D1}" type="presOf" srcId="{DE63E7DA-9C38-4EC5-B4E9-F9CE4C945465}" destId="{A449D865-CD74-475B-B77F-C7360A6637D6}" srcOrd="0" destOrd="0" presId="urn:microsoft.com/office/officeart/2005/8/layout/radial5"/>
    <dgm:cxn modelId="{DBFD6217-0B4A-4D4A-A5A5-3C7A2B02C8E7}" type="presOf" srcId="{897FB2E5-03BE-4C22-869E-39F4FCDAF3C7}" destId="{EC75BE61-2245-444C-8B47-4DC9E249B95E}" srcOrd="0" destOrd="0" presId="urn:microsoft.com/office/officeart/2005/8/layout/radial5"/>
    <dgm:cxn modelId="{EF7794A1-AC05-428C-8BE1-750DFCDF5545}" type="presOf" srcId="{5C352C38-496B-4AC2-8510-548600B404A6}" destId="{25E6AD05-646B-432E-ACEA-FB83BAE1EA2D}" srcOrd="0" destOrd="0" presId="urn:microsoft.com/office/officeart/2005/8/layout/radial5"/>
    <dgm:cxn modelId="{6684FC4D-AE9E-44A5-B96B-CFAED996BFC4}" srcId="{0586D9C3-0C18-4072-A560-FC3D716A9F06}" destId="{A6FD78DD-EBFB-4EB7-BC9F-68EABF0FBEA5}" srcOrd="10" destOrd="0" parTransId="{C68671EA-49E9-4DAA-AB2C-B9D9B4EA5501}" sibTransId="{B77CDC7D-F478-4FF9-9AB3-14571BAD1497}"/>
    <dgm:cxn modelId="{8ECFEBA7-AED9-416E-AE56-16C14467B07B}" srcId="{0586D9C3-0C18-4072-A560-FC3D716A9F06}" destId="{897FB2E5-03BE-4C22-869E-39F4FCDAF3C7}" srcOrd="4" destOrd="0" parTransId="{5129E49C-1AF7-4AE1-8486-F7F5562A72F9}" sibTransId="{E76DA9C6-71BC-433F-9CE0-CDF4495847BC}"/>
    <dgm:cxn modelId="{B91941DC-B330-42E7-B274-C177D28C3E1F}" srcId="{0586D9C3-0C18-4072-A560-FC3D716A9F06}" destId="{6AE2516C-DBBA-4986-A512-46BF3E842ECB}" srcOrd="7" destOrd="0" parTransId="{D2D312E4-84E0-4A0E-883A-1BBB416C449C}" sibTransId="{53F7CD97-5B4B-4E21-82F7-86051C3F0457}"/>
    <dgm:cxn modelId="{C67E624A-7CAA-4D0D-97C2-58945AE62A98}" type="presOf" srcId="{F986CAD8-BA37-42EB-94D5-53E507B47E3B}" destId="{3D86298D-8B64-43E3-8E55-BBEA3898EDF4}" srcOrd="0" destOrd="0" presId="urn:microsoft.com/office/officeart/2005/8/layout/radial5"/>
    <dgm:cxn modelId="{F7699C6C-D91B-44D3-B120-77ED20352EBC}" srcId="{0586D9C3-0C18-4072-A560-FC3D716A9F06}" destId="{A9D42519-3903-491C-BD7E-BC01F38F0084}" srcOrd="8" destOrd="0" parTransId="{D5DC615B-79EE-4940-83A5-5CEC04A25107}" sibTransId="{7C9D8BBB-57C4-4970-986A-BDF14704982F}"/>
    <dgm:cxn modelId="{6D8B7179-F49E-41AF-9B6A-B5888BFFFAB6}" type="presOf" srcId="{D5DC615B-79EE-4940-83A5-5CEC04A25107}" destId="{6A4F5D64-0831-4ABE-A395-8EABC539F13A}" srcOrd="0" destOrd="0" presId="urn:microsoft.com/office/officeart/2005/8/layout/radial5"/>
    <dgm:cxn modelId="{C9C84A68-16B0-4DA9-AB5D-7C19E550FAE2}" srcId="{0586D9C3-0C18-4072-A560-FC3D716A9F06}" destId="{F986CAD8-BA37-42EB-94D5-53E507B47E3B}" srcOrd="1" destOrd="0" parTransId="{85D4B929-B9E2-42FF-B08C-2595AE3A006F}" sibTransId="{9D3E38C8-C1C1-4D68-94E0-1373EE121B57}"/>
    <dgm:cxn modelId="{A768AB3A-0667-4071-B497-DE4EE1BFB041}" type="presOf" srcId="{A6FD78DD-EBFB-4EB7-BC9F-68EABF0FBEA5}" destId="{31711E5C-2453-459F-AB95-E14DDE4466B9}" srcOrd="0" destOrd="0" presId="urn:microsoft.com/office/officeart/2005/8/layout/radial5"/>
    <dgm:cxn modelId="{18D57A41-B5AB-4638-BD74-310CCA35AF4E}" type="presOf" srcId="{B9B09226-38FB-4949-B7F3-776428D62535}" destId="{99D2F2FA-8AE7-476F-AFE7-BDD83F3B31F2}" srcOrd="0" destOrd="0" presId="urn:microsoft.com/office/officeart/2005/8/layout/radial5"/>
    <dgm:cxn modelId="{89418E84-3A44-4DC6-97E6-6D5C338BDE18}" type="presOf" srcId="{B0EE9ADD-3A6E-44EC-A390-C0668F13B568}" destId="{71C65DE8-76E8-4E0E-B470-54D01BF3EA19}" srcOrd="0" destOrd="0" presId="urn:microsoft.com/office/officeart/2005/8/layout/radial5"/>
    <dgm:cxn modelId="{05C2E760-4C40-4ABE-AAE5-885627F94593}" type="presOf" srcId="{D2D312E4-84E0-4A0E-883A-1BBB416C449C}" destId="{6386CA01-7E59-4123-81BE-A33E15689789}" srcOrd="1" destOrd="0" presId="urn:microsoft.com/office/officeart/2005/8/layout/radial5"/>
    <dgm:cxn modelId="{538786AA-00EA-44D5-8A2E-9D143503A741}" srcId="{0586D9C3-0C18-4072-A560-FC3D716A9F06}" destId="{5C352C38-496B-4AC2-8510-548600B404A6}" srcOrd="6" destOrd="0" parTransId="{29C0EF70-7806-48DD-BE86-C625624041C1}" sibTransId="{64432DE5-3189-4BBE-AF99-3284F1928311}"/>
    <dgm:cxn modelId="{EDC8611A-3C9E-4320-A8AF-95FC4A8F23E5}" type="presOf" srcId="{5129E49C-1AF7-4AE1-8486-F7F5562A72F9}" destId="{5037AAC8-8E3B-4845-9430-209442F5FA32}" srcOrd="1" destOrd="0" presId="urn:microsoft.com/office/officeart/2005/8/layout/radial5"/>
    <dgm:cxn modelId="{557E124F-4DA9-41D6-A720-6849658FBAFF}" srcId="{0586D9C3-0C18-4072-A560-FC3D716A9F06}" destId="{5C2CF9EA-02DD-46DF-8324-211D3CC7DDA9}" srcOrd="2" destOrd="0" parTransId="{8E3CB59F-AC51-4FBE-BD6F-E5FE8FCA30AD}" sibTransId="{92C90143-4BB3-4124-BB1E-EF427C6F9377}"/>
    <dgm:cxn modelId="{54708F3E-A0F7-4D9C-A48A-B881B9D2E0D5}" type="presParOf" srcId="{0B4C9F17-9697-41D9-AE0F-D00FE1502B06}" destId="{E181232D-31FB-4700-89AD-96FF7C79D7DF}" srcOrd="0" destOrd="0" presId="urn:microsoft.com/office/officeart/2005/8/layout/radial5"/>
    <dgm:cxn modelId="{B2D69DFE-57F2-4BF4-AC36-E76DCB830202}" type="presParOf" srcId="{0B4C9F17-9697-41D9-AE0F-D00FE1502B06}" destId="{11E8D197-80E3-4DD8-A6DA-8A167D76DA3F}" srcOrd="1" destOrd="0" presId="urn:microsoft.com/office/officeart/2005/8/layout/radial5"/>
    <dgm:cxn modelId="{52CF2D49-1804-449D-AC36-BDEF92F7CAF0}" type="presParOf" srcId="{11E8D197-80E3-4DD8-A6DA-8A167D76DA3F}" destId="{148903FA-1E39-4F97-9443-4BFF62890378}" srcOrd="0" destOrd="0" presId="urn:microsoft.com/office/officeart/2005/8/layout/radial5"/>
    <dgm:cxn modelId="{19435102-877B-4F3D-99BB-813F5CD5659E}" type="presParOf" srcId="{0B4C9F17-9697-41D9-AE0F-D00FE1502B06}" destId="{DCEA5B34-B8ED-49F1-9FD1-ECBA03DE08DC}" srcOrd="2" destOrd="0" presId="urn:microsoft.com/office/officeart/2005/8/layout/radial5"/>
    <dgm:cxn modelId="{0FCE2403-10A0-4951-BA61-F9026031F67B}" type="presParOf" srcId="{0B4C9F17-9697-41D9-AE0F-D00FE1502B06}" destId="{CBCE03C6-3C74-4A22-A207-58CE3A7987F3}" srcOrd="3" destOrd="0" presId="urn:microsoft.com/office/officeart/2005/8/layout/radial5"/>
    <dgm:cxn modelId="{FF9C1018-85DD-4D69-BE2A-AF1BA51B611F}" type="presParOf" srcId="{CBCE03C6-3C74-4A22-A207-58CE3A7987F3}" destId="{A11B2325-E6B2-4FD7-AE31-862744770441}" srcOrd="0" destOrd="0" presId="urn:microsoft.com/office/officeart/2005/8/layout/radial5"/>
    <dgm:cxn modelId="{AA112EDD-8008-4125-BB39-3A04A6F561DC}" type="presParOf" srcId="{0B4C9F17-9697-41D9-AE0F-D00FE1502B06}" destId="{3D86298D-8B64-43E3-8E55-BBEA3898EDF4}" srcOrd="4" destOrd="0" presId="urn:microsoft.com/office/officeart/2005/8/layout/radial5"/>
    <dgm:cxn modelId="{1B45713A-0FC6-44CE-82AA-F365E87F8B01}" type="presParOf" srcId="{0B4C9F17-9697-41D9-AE0F-D00FE1502B06}" destId="{4089FDCA-D696-4E21-B8E4-98A0B55C3780}" srcOrd="5" destOrd="0" presId="urn:microsoft.com/office/officeart/2005/8/layout/radial5"/>
    <dgm:cxn modelId="{BE95A1B2-A227-4BE1-8D75-0956387ECA32}" type="presParOf" srcId="{4089FDCA-D696-4E21-B8E4-98A0B55C3780}" destId="{B5AB657D-D2D9-4635-AEB6-3077DB841D52}" srcOrd="0" destOrd="0" presId="urn:microsoft.com/office/officeart/2005/8/layout/radial5"/>
    <dgm:cxn modelId="{37863A42-0AE7-49BE-8008-24B4595DBDBD}" type="presParOf" srcId="{0B4C9F17-9697-41D9-AE0F-D00FE1502B06}" destId="{1B957746-6558-4D43-A2D5-E70FD99EEC0D}" srcOrd="6" destOrd="0" presId="urn:microsoft.com/office/officeart/2005/8/layout/radial5"/>
    <dgm:cxn modelId="{6B0E406C-DA4E-4E2D-B1B0-A58E73E63855}" type="presParOf" srcId="{0B4C9F17-9697-41D9-AE0F-D00FE1502B06}" destId="{0568EDC4-C492-41EF-8DF4-AF905D610E70}" srcOrd="7" destOrd="0" presId="urn:microsoft.com/office/officeart/2005/8/layout/radial5"/>
    <dgm:cxn modelId="{176A358D-511C-44E3-841D-42FF8E72139A}" type="presParOf" srcId="{0568EDC4-C492-41EF-8DF4-AF905D610E70}" destId="{51E9A2A5-6FA7-4992-A46C-1BB3E283449A}" srcOrd="0" destOrd="0" presId="urn:microsoft.com/office/officeart/2005/8/layout/radial5"/>
    <dgm:cxn modelId="{5968D960-5A06-4B6F-99EB-A73FD9D2C063}" type="presParOf" srcId="{0B4C9F17-9697-41D9-AE0F-D00FE1502B06}" destId="{71C65DE8-76E8-4E0E-B470-54D01BF3EA19}" srcOrd="8" destOrd="0" presId="urn:microsoft.com/office/officeart/2005/8/layout/radial5"/>
    <dgm:cxn modelId="{DF6B8155-9D3E-460D-8C5A-28AF642E28B3}" type="presParOf" srcId="{0B4C9F17-9697-41D9-AE0F-D00FE1502B06}" destId="{717337E0-A673-40F4-B2E1-D0E5E9CFFB12}" srcOrd="9" destOrd="0" presId="urn:microsoft.com/office/officeart/2005/8/layout/radial5"/>
    <dgm:cxn modelId="{B9F1732E-2AE8-4932-8550-4874D3278982}" type="presParOf" srcId="{717337E0-A673-40F4-B2E1-D0E5E9CFFB12}" destId="{5037AAC8-8E3B-4845-9430-209442F5FA32}" srcOrd="0" destOrd="0" presId="urn:microsoft.com/office/officeart/2005/8/layout/radial5"/>
    <dgm:cxn modelId="{6B830B6D-5CD5-4FDF-B296-E964A5DC2162}" type="presParOf" srcId="{0B4C9F17-9697-41D9-AE0F-D00FE1502B06}" destId="{EC75BE61-2245-444C-8B47-4DC9E249B95E}" srcOrd="10" destOrd="0" presId="urn:microsoft.com/office/officeart/2005/8/layout/radial5"/>
    <dgm:cxn modelId="{F4352BFF-A8BD-4DCE-894E-BC431C51980E}" type="presParOf" srcId="{0B4C9F17-9697-41D9-AE0F-D00FE1502B06}" destId="{26AB9F54-7881-43C5-AE10-1DC732951915}" srcOrd="11" destOrd="0" presId="urn:microsoft.com/office/officeart/2005/8/layout/radial5"/>
    <dgm:cxn modelId="{8F10DBBE-C6A9-4D4E-BAC4-C67151321C0E}" type="presParOf" srcId="{26AB9F54-7881-43C5-AE10-1DC732951915}" destId="{411201FE-053E-4CFA-8B90-C5F8DEAF4638}" srcOrd="0" destOrd="0" presId="urn:microsoft.com/office/officeart/2005/8/layout/radial5"/>
    <dgm:cxn modelId="{75369158-2421-451F-8AB0-E8EB2EC31FBF}" type="presParOf" srcId="{0B4C9F17-9697-41D9-AE0F-D00FE1502B06}" destId="{A449D865-CD74-475B-B77F-C7360A6637D6}" srcOrd="12" destOrd="0" presId="urn:microsoft.com/office/officeart/2005/8/layout/radial5"/>
    <dgm:cxn modelId="{84346ECA-5D08-47BC-BF3F-C74C72E5FE57}" type="presParOf" srcId="{0B4C9F17-9697-41D9-AE0F-D00FE1502B06}" destId="{678449F0-FBAD-4830-8309-5213727E4EDE}" srcOrd="13" destOrd="0" presId="urn:microsoft.com/office/officeart/2005/8/layout/radial5"/>
    <dgm:cxn modelId="{2B9CA7F6-DB43-491C-9632-B4B1A99A3A40}" type="presParOf" srcId="{678449F0-FBAD-4830-8309-5213727E4EDE}" destId="{2EE583A0-923C-4FE3-9D81-30C9E7C9E81E}" srcOrd="0" destOrd="0" presId="urn:microsoft.com/office/officeart/2005/8/layout/radial5"/>
    <dgm:cxn modelId="{D7ECA602-9B14-4C13-918D-5B94D30D41C0}" type="presParOf" srcId="{0B4C9F17-9697-41D9-AE0F-D00FE1502B06}" destId="{25E6AD05-646B-432E-ACEA-FB83BAE1EA2D}" srcOrd="14" destOrd="0" presId="urn:microsoft.com/office/officeart/2005/8/layout/radial5"/>
    <dgm:cxn modelId="{8C19230B-A349-4598-9CDA-62EE36C07C82}" type="presParOf" srcId="{0B4C9F17-9697-41D9-AE0F-D00FE1502B06}" destId="{B85087FD-4D35-4CF5-AFFA-C7B3B8F0501E}" srcOrd="15" destOrd="0" presId="urn:microsoft.com/office/officeart/2005/8/layout/radial5"/>
    <dgm:cxn modelId="{0FFF47B6-7C46-43F4-A720-6D50202E7E5E}" type="presParOf" srcId="{B85087FD-4D35-4CF5-AFFA-C7B3B8F0501E}" destId="{6386CA01-7E59-4123-81BE-A33E15689789}" srcOrd="0" destOrd="0" presId="urn:microsoft.com/office/officeart/2005/8/layout/radial5"/>
    <dgm:cxn modelId="{100857F4-707E-40FE-97FB-3B84842330DC}" type="presParOf" srcId="{0B4C9F17-9697-41D9-AE0F-D00FE1502B06}" destId="{3FB004F9-13B1-4654-A35D-C1D9AA7B20B4}" srcOrd="16" destOrd="0" presId="urn:microsoft.com/office/officeart/2005/8/layout/radial5"/>
    <dgm:cxn modelId="{3DFA39CB-96DD-4024-9915-A46642C850E5}" type="presParOf" srcId="{0B4C9F17-9697-41D9-AE0F-D00FE1502B06}" destId="{6A4F5D64-0831-4ABE-A395-8EABC539F13A}" srcOrd="17" destOrd="0" presId="urn:microsoft.com/office/officeart/2005/8/layout/radial5"/>
    <dgm:cxn modelId="{5E8B9150-E8FF-44B5-AC40-0766D16777B0}" type="presParOf" srcId="{6A4F5D64-0831-4ABE-A395-8EABC539F13A}" destId="{6A09744E-3EC8-489F-A1A6-23370B06E05A}" srcOrd="0" destOrd="0" presId="urn:microsoft.com/office/officeart/2005/8/layout/radial5"/>
    <dgm:cxn modelId="{70B2DDF1-DB4F-4959-BC6F-3AB461AAE99A}" type="presParOf" srcId="{0B4C9F17-9697-41D9-AE0F-D00FE1502B06}" destId="{24FCD7F5-6B57-42D0-ACE6-FED59FC39A9C}" srcOrd="18" destOrd="0" presId="urn:microsoft.com/office/officeart/2005/8/layout/radial5"/>
    <dgm:cxn modelId="{655CF93B-BAB8-421F-8908-CF866E049ED1}" type="presParOf" srcId="{0B4C9F17-9697-41D9-AE0F-D00FE1502B06}" destId="{EF7D1582-AD63-4FAB-966E-487CC1AFA705}" srcOrd="19" destOrd="0" presId="urn:microsoft.com/office/officeart/2005/8/layout/radial5"/>
    <dgm:cxn modelId="{10869A0D-9140-48C1-BC2C-E27EAF7935D6}" type="presParOf" srcId="{EF7D1582-AD63-4FAB-966E-487CC1AFA705}" destId="{8FF4AD7F-B38F-4D5E-A760-A171FB0A0E2F}" srcOrd="0" destOrd="0" presId="urn:microsoft.com/office/officeart/2005/8/layout/radial5"/>
    <dgm:cxn modelId="{7C62DB59-94E1-4B15-BCF8-F2861DFFCD21}" type="presParOf" srcId="{0B4C9F17-9697-41D9-AE0F-D00FE1502B06}" destId="{7051BD77-9608-419E-8244-838AE66623BD}" srcOrd="20" destOrd="0" presId="urn:microsoft.com/office/officeart/2005/8/layout/radial5"/>
    <dgm:cxn modelId="{4F6C1867-975F-43FC-91F3-E676B9DFFA1D}" type="presParOf" srcId="{0B4C9F17-9697-41D9-AE0F-D00FE1502B06}" destId="{609668B6-4A02-43C9-8276-C21FEF24F1B5}" srcOrd="21" destOrd="0" presId="urn:microsoft.com/office/officeart/2005/8/layout/radial5"/>
    <dgm:cxn modelId="{E4543E68-513F-4C8E-A329-B84E3550536D}" type="presParOf" srcId="{609668B6-4A02-43C9-8276-C21FEF24F1B5}" destId="{D742C3B9-8F5E-4F99-8A2A-EE387D8B0016}" srcOrd="0" destOrd="0" presId="urn:microsoft.com/office/officeart/2005/8/layout/radial5"/>
    <dgm:cxn modelId="{0031878B-B468-42E1-AFDA-B6D30FB338E9}" type="presParOf" srcId="{0B4C9F17-9697-41D9-AE0F-D00FE1502B06}" destId="{31711E5C-2453-459F-AB95-E14DDE4466B9}" srcOrd="22" destOrd="0" presId="urn:microsoft.com/office/officeart/2005/8/layout/radial5"/>
    <dgm:cxn modelId="{1BD43F4B-5424-4D81-82B0-0B632904C186}" type="presParOf" srcId="{0B4C9F17-9697-41D9-AE0F-D00FE1502B06}" destId="{33C032F0-FFF0-4B1F-A7FC-E9E39F00C666}" srcOrd="23" destOrd="0" presId="urn:microsoft.com/office/officeart/2005/8/layout/radial5"/>
    <dgm:cxn modelId="{49EAE6ED-1FD5-4985-85BF-E100C68238AD}" type="presParOf" srcId="{33C032F0-FFF0-4B1F-A7FC-E9E39F00C666}" destId="{D55FF291-FC32-47DB-8CC2-8FA7F204C74C}" srcOrd="0" destOrd="0" presId="urn:microsoft.com/office/officeart/2005/8/layout/radial5"/>
    <dgm:cxn modelId="{AD95A451-B72E-408E-A156-C66EF6331CA8}" type="presParOf" srcId="{0B4C9F17-9697-41D9-AE0F-D00FE1502B06}" destId="{99D2F2FA-8AE7-476F-AFE7-BDD83F3B31F2}" srcOrd="24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3428E183-69C6-414A-B73F-F18CC689A9D8}" type="doc">
      <dgm:prSet loTypeId="urn:microsoft.com/office/officeart/2005/8/layout/default" loCatId="list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pPr latinLnBrk="1"/>
          <a:endParaRPr lang="ko-KR" altLang="en-US"/>
        </a:p>
      </dgm:t>
    </dgm:pt>
    <dgm:pt modelId="{93ACF786-F6FB-4158-8EE8-36DED09A7D82}">
      <dgm:prSet phldrT="[텍스트]"/>
      <dgm:spPr/>
      <dgm:t>
        <a:bodyPr/>
        <a:lstStyle/>
        <a:p>
          <a:pPr algn="ctr" latinLnBrk="1"/>
          <a:r>
            <a:rPr lang="ko-KR" altLang="en-US"/>
            <a:t>액션</a:t>
          </a:r>
        </a:p>
      </dgm:t>
    </dgm:pt>
    <dgm:pt modelId="{61E64D29-1CEE-49E8-9E08-1415733E788F}" type="parTrans" cxnId="{1EFEAF11-C8BF-480D-A1EA-704E3CE4D3ED}">
      <dgm:prSet/>
      <dgm:spPr/>
      <dgm:t>
        <a:bodyPr/>
        <a:lstStyle/>
        <a:p>
          <a:pPr algn="ctr" latinLnBrk="1"/>
          <a:endParaRPr lang="ko-KR" altLang="en-US"/>
        </a:p>
      </dgm:t>
    </dgm:pt>
    <dgm:pt modelId="{82E4951D-61E6-4245-A9B6-C900DF7E54E7}" type="sibTrans" cxnId="{1EFEAF11-C8BF-480D-A1EA-704E3CE4D3ED}">
      <dgm:prSet/>
      <dgm:spPr/>
      <dgm:t>
        <a:bodyPr/>
        <a:lstStyle/>
        <a:p>
          <a:pPr algn="ctr" latinLnBrk="1"/>
          <a:endParaRPr lang="ko-KR" altLang="en-US"/>
        </a:p>
      </dgm:t>
    </dgm:pt>
    <dgm:pt modelId="{634DDC21-C7B5-477E-A42E-950FF9BE64B7}">
      <dgm:prSet phldrT="[텍스트]"/>
      <dgm:spPr/>
      <dgm:t>
        <a:bodyPr/>
        <a:lstStyle/>
        <a:p>
          <a:pPr algn="ctr" latinLnBrk="1"/>
          <a:r>
            <a:rPr lang="ko-KR" altLang="en-US"/>
            <a:t>롤플레잉</a:t>
          </a:r>
        </a:p>
      </dgm:t>
    </dgm:pt>
    <dgm:pt modelId="{E1DED231-1853-4580-AE70-4C0C4B68A461}" type="parTrans" cxnId="{98BA10A9-7F95-42C0-9BD0-B33A4FD8653A}">
      <dgm:prSet/>
      <dgm:spPr/>
      <dgm:t>
        <a:bodyPr/>
        <a:lstStyle/>
        <a:p>
          <a:pPr algn="ctr" latinLnBrk="1"/>
          <a:endParaRPr lang="ko-KR" altLang="en-US"/>
        </a:p>
      </dgm:t>
    </dgm:pt>
    <dgm:pt modelId="{DA1A849C-0C0E-48B3-8468-35584F812FF8}" type="sibTrans" cxnId="{98BA10A9-7F95-42C0-9BD0-B33A4FD8653A}">
      <dgm:prSet/>
      <dgm:spPr/>
      <dgm:t>
        <a:bodyPr/>
        <a:lstStyle/>
        <a:p>
          <a:pPr algn="ctr" latinLnBrk="1"/>
          <a:endParaRPr lang="ko-KR" altLang="en-US"/>
        </a:p>
      </dgm:t>
    </dgm:pt>
    <dgm:pt modelId="{0DD2D7B3-9F37-4EE6-9D32-FD5942853439}">
      <dgm:prSet phldrT="[텍스트]"/>
      <dgm:spPr/>
      <dgm:t>
        <a:bodyPr/>
        <a:lstStyle/>
        <a:p>
          <a:pPr algn="ctr" latinLnBrk="1"/>
          <a:r>
            <a:rPr lang="ko-KR" altLang="en-US"/>
            <a:t>시뮬레이션</a:t>
          </a:r>
        </a:p>
      </dgm:t>
    </dgm:pt>
    <dgm:pt modelId="{8043FDD5-3210-410E-82C8-FBE8526351A6}" type="parTrans" cxnId="{94EF6CE1-95E2-42FB-983C-D3EC23020567}">
      <dgm:prSet/>
      <dgm:spPr/>
      <dgm:t>
        <a:bodyPr/>
        <a:lstStyle/>
        <a:p>
          <a:pPr algn="ctr" latinLnBrk="1"/>
          <a:endParaRPr lang="ko-KR" altLang="en-US"/>
        </a:p>
      </dgm:t>
    </dgm:pt>
    <dgm:pt modelId="{2CEDB1C5-5DF5-4503-BD55-53BB3BF26792}" type="sibTrans" cxnId="{94EF6CE1-95E2-42FB-983C-D3EC23020567}">
      <dgm:prSet/>
      <dgm:spPr/>
      <dgm:t>
        <a:bodyPr/>
        <a:lstStyle/>
        <a:p>
          <a:pPr algn="ctr" latinLnBrk="1"/>
          <a:endParaRPr lang="ko-KR" altLang="en-US"/>
        </a:p>
      </dgm:t>
    </dgm:pt>
    <dgm:pt modelId="{64573C4D-DBD0-49F8-B90A-2727656B92FA}">
      <dgm:prSet phldrT="[텍스트]"/>
      <dgm:spPr/>
      <dgm:t>
        <a:bodyPr/>
        <a:lstStyle/>
        <a:p>
          <a:pPr algn="ctr" latinLnBrk="1"/>
          <a:r>
            <a:rPr lang="ko-KR" altLang="en-US"/>
            <a:t>어드벤처</a:t>
          </a:r>
        </a:p>
      </dgm:t>
    </dgm:pt>
    <dgm:pt modelId="{7DB48632-D326-4EEB-9184-DA81BD3264B5}" type="parTrans" cxnId="{342E3BAE-3C0F-49CB-BAB5-64F50995AFC3}">
      <dgm:prSet/>
      <dgm:spPr/>
      <dgm:t>
        <a:bodyPr/>
        <a:lstStyle/>
        <a:p>
          <a:pPr algn="ctr" latinLnBrk="1"/>
          <a:endParaRPr lang="ko-KR" altLang="en-US"/>
        </a:p>
      </dgm:t>
    </dgm:pt>
    <dgm:pt modelId="{8B207373-8206-42DB-BC7D-C98666B90D61}" type="sibTrans" cxnId="{342E3BAE-3C0F-49CB-BAB5-64F50995AFC3}">
      <dgm:prSet/>
      <dgm:spPr/>
      <dgm:t>
        <a:bodyPr/>
        <a:lstStyle/>
        <a:p>
          <a:pPr algn="ctr" latinLnBrk="1"/>
          <a:endParaRPr lang="ko-KR" altLang="en-US"/>
        </a:p>
      </dgm:t>
    </dgm:pt>
    <dgm:pt modelId="{082544B1-D8EF-4966-BA8E-ABC92B483FE4}">
      <dgm:prSet phldrT="[텍스트]"/>
      <dgm:spPr/>
      <dgm:t>
        <a:bodyPr/>
        <a:lstStyle/>
        <a:p>
          <a:pPr algn="ctr" latinLnBrk="1"/>
          <a:r>
            <a:rPr lang="ko-KR" altLang="en-US"/>
            <a:t>슈팅</a:t>
          </a:r>
        </a:p>
      </dgm:t>
    </dgm:pt>
    <dgm:pt modelId="{5A84C2C9-611D-4366-B6F4-96B5081C76A2}" type="parTrans" cxnId="{988F314D-441C-44B5-AA5D-9EE04036BD66}">
      <dgm:prSet/>
      <dgm:spPr/>
      <dgm:t>
        <a:bodyPr/>
        <a:lstStyle/>
        <a:p>
          <a:pPr algn="ctr" latinLnBrk="1"/>
          <a:endParaRPr lang="ko-KR" altLang="en-US"/>
        </a:p>
      </dgm:t>
    </dgm:pt>
    <dgm:pt modelId="{3DCCED02-5A28-4EC1-A516-F57360AF4199}" type="sibTrans" cxnId="{988F314D-441C-44B5-AA5D-9EE04036BD66}">
      <dgm:prSet/>
      <dgm:spPr/>
      <dgm:t>
        <a:bodyPr/>
        <a:lstStyle/>
        <a:p>
          <a:pPr algn="ctr" latinLnBrk="1"/>
          <a:endParaRPr lang="ko-KR" altLang="en-US"/>
        </a:p>
      </dgm:t>
    </dgm:pt>
    <dgm:pt modelId="{D19A74D7-D6AA-43F9-8158-61D34522EAA6}">
      <dgm:prSet phldrT="[텍스트]"/>
      <dgm:spPr/>
      <dgm:t>
        <a:bodyPr/>
        <a:lstStyle/>
        <a:p>
          <a:pPr algn="ctr" latinLnBrk="1"/>
          <a:r>
            <a:rPr lang="ko-KR" altLang="en-US"/>
            <a:t>스포츠</a:t>
          </a:r>
        </a:p>
      </dgm:t>
    </dgm:pt>
    <dgm:pt modelId="{28A07851-E24E-4594-9B25-A3EBB7816376}" type="parTrans" cxnId="{6CAB4A2A-AF65-43F1-8182-7340D0D283B9}">
      <dgm:prSet/>
      <dgm:spPr/>
      <dgm:t>
        <a:bodyPr/>
        <a:lstStyle/>
        <a:p>
          <a:pPr algn="ctr" latinLnBrk="1"/>
          <a:endParaRPr lang="ko-KR" altLang="en-US"/>
        </a:p>
      </dgm:t>
    </dgm:pt>
    <dgm:pt modelId="{3134E37A-B5B2-4463-8AB8-B92CFE8859BA}" type="sibTrans" cxnId="{6CAB4A2A-AF65-43F1-8182-7340D0D283B9}">
      <dgm:prSet/>
      <dgm:spPr/>
      <dgm:t>
        <a:bodyPr/>
        <a:lstStyle/>
        <a:p>
          <a:pPr algn="ctr" latinLnBrk="1"/>
          <a:endParaRPr lang="ko-KR" altLang="en-US"/>
        </a:p>
      </dgm:t>
    </dgm:pt>
    <dgm:pt modelId="{50F03A99-D44A-4EFD-82E8-29999DBE203A}" type="pres">
      <dgm:prSet presAssocID="{3428E183-69C6-414A-B73F-F18CC689A9D8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A0F5AC7-6D19-4A53-A2D3-C7AF5BFF1790}" type="pres">
      <dgm:prSet presAssocID="{93ACF786-F6FB-4158-8EE8-36DED09A7D82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7A32719-F861-4B3D-A00C-86B3C1C7F593}" type="pres">
      <dgm:prSet presAssocID="{82E4951D-61E6-4245-A9B6-C900DF7E54E7}" presName="sibTrans" presStyleCnt="0"/>
      <dgm:spPr/>
    </dgm:pt>
    <dgm:pt modelId="{AD9835B7-D266-4172-829F-2CAE3169E7BA}" type="pres">
      <dgm:prSet presAssocID="{634DDC21-C7B5-477E-A42E-950FF9BE64B7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ACE0492-824C-45FA-B2A1-FCF67877A2ED}" type="pres">
      <dgm:prSet presAssocID="{DA1A849C-0C0E-48B3-8468-35584F812FF8}" presName="sibTrans" presStyleCnt="0"/>
      <dgm:spPr/>
    </dgm:pt>
    <dgm:pt modelId="{E9E644D9-8D3C-493B-982C-BC8F71E80C72}" type="pres">
      <dgm:prSet presAssocID="{0DD2D7B3-9F37-4EE6-9D32-FD5942853439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4F94CF2-D91B-4B73-AE36-7E08A74C41AE}" type="pres">
      <dgm:prSet presAssocID="{2CEDB1C5-5DF5-4503-BD55-53BB3BF26792}" presName="sibTrans" presStyleCnt="0"/>
      <dgm:spPr/>
    </dgm:pt>
    <dgm:pt modelId="{3EAFC67D-EC9C-4611-ACAD-D769CBAAB783}" type="pres">
      <dgm:prSet presAssocID="{64573C4D-DBD0-49F8-B90A-2727656B92FA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0D9104F-C015-4BA5-B633-AD5D15F68965}" type="pres">
      <dgm:prSet presAssocID="{8B207373-8206-42DB-BC7D-C98666B90D61}" presName="sibTrans" presStyleCnt="0"/>
      <dgm:spPr/>
    </dgm:pt>
    <dgm:pt modelId="{4734DD0C-5A60-4DFB-B96D-959CBEAAF72D}" type="pres">
      <dgm:prSet presAssocID="{082544B1-D8EF-4966-BA8E-ABC92B483FE4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DBD342B-2218-4F7E-9932-E3118002B0DC}" type="pres">
      <dgm:prSet presAssocID="{3DCCED02-5A28-4EC1-A516-F57360AF4199}" presName="sibTrans" presStyleCnt="0"/>
      <dgm:spPr/>
    </dgm:pt>
    <dgm:pt modelId="{22783D55-2EED-4D66-A765-D2F2CA7C8C18}" type="pres">
      <dgm:prSet presAssocID="{D19A74D7-D6AA-43F9-8158-61D34522EAA6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05DF2ADE-0F67-48AA-B796-170D43813BB7}" type="presOf" srcId="{634DDC21-C7B5-477E-A42E-950FF9BE64B7}" destId="{AD9835B7-D266-4172-829F-2CAE3169E7BA}" srcOrd="0" destOrd="0" presId="urn:microsoft.com/office/officeart/2005/8/layout/default"/>
    <dgm:cxn modelId="{5833E362-BBA4-4306-B1E9-8E91FE2CD4D1}" type="presOf" srcId="{3428E183-69C6-414A-B73F-F18CC689A9D8}" destId="{50F03A99-D44A-4EFD-82E8-29999DBE203A}" srcOrd="0" destOrd="0" presId="urn:microsoft.com/office/officeart/2005/8/layout/default"/>
    <dgm:cxn modelId="{98BA10A9-7F95-42C0-9BD0-B33A4FD8653A}" srcId="{3428E183-69C6-414A-B73F-F18CC689A9D8}" destId="{634DDC21-C7B5-477E-A42E-950FF9BE64B7}" srcOrd="1" destOrd="0" parTransId="{E1DED231-1853-4580-AE70-4C0C4B68A461}" sibTransId="{DA1A849C-0C0E-48B3-8468-35584F812FF8}"/>
    <dgm:cxn modelId="{1EFEAF11-C8BF-480D-A1EA-704E3CE4D3ED}" srcId="{3428E183-69C6-414A-B73F-F18CC689A9D8}" destId="{93ACF786-F6FB-4158-8EE8-36DED09A7D82}" srcOrd="0" destOrd="0" parTransId="{61E64D29-1CEE-49E8-9E08-1415733E788F}" sibTransId="{82E4951D-61E6-4245-A9B6-C900DF7E54E7}"/>
    <dgm:cxn modelId="{6CAB4A2A-AF65-43F1-8182-7340D0D283B9}" srcId="{3428E183-69C6-414A-B73F-F18CC689A9D8}" destId="{D19A74D7-D6AA-43F9-8158-61D34522EAA6}" srcOrd="5" destOrd="0" parTransId="{28A07851-E24E-4594-9B25-A3EBB7816376}" sibTransId="{3134E37A-B5B2-4463-8AB8-B92CFE8859BA}"/>
    <dgm:cxn modelId="{2EE19C66-99D9-4DD9-A299-B47A457E0602}" type="presOf" srcId="{64573C4D-DBD0-49F8-B90A-2727656B92FA}" destId="{3EAFC67D-EC9C-4611-ACAD-D769CBAAB783}" srcOrd="0" destOrd="0" presId="urn:microsoft.com/office/officeart/2005/8/layout/default"/>
    <dgm:cxn modelId="{988F314D-441C-44B5-AA5D-9EE04036BD66}" srcId="{3428E183-69C6-414A-B73F-F18CC689A9D8}" destId="{082544B1-D8EF-4966-BA8E-ABC92B483FE4}" srcOrd="4" destOrd="0" parTransId="{5A84C2C9-611D-4366-B6F4-96B5081C76A2}" sibTransId="{3DCCED02-5A28-4EC1-A516-F57360AF4199}"/>
    <dgm:cxn modelId="{09E1B703-C62C-4C23-83D3-B000577E7503}" type="presOf" srcId="{0DD2D7B3-9F37-4EE6-9D32-FD5942853439}" destId="{E9E644D9-8D3C-493B-982C-BC8F71E80C72}" srcOrd="0" destOrd="0" presId="urn:microsoft.com/office/officeart/2005/8/layout/default"/>
    <dgm:cxn modelId="{94EF6CE1-95E2-42FB-983C-D3EC23020567}" srcId="{3428E183-69C6-414A-B73F-F18CC689A9D8}" destId="{0DD2D7B3-9F37-4EE6-9D32-FD5942853439}" srcOrd="2" destOrd="0" parTransId="{8043FDD5-3210-410E-82C8-FBE8526351A6}" sibTransId="{2CEDB1C5-5DF5-4503-BD55-53BB3BF26792}"/>
    <dgm:cxn modelId="{342E3BAE-3C0F-49CB-BAB5-64F50995AFC3}" srcId="{3428E183-69C6-414A-B73F-F18CC689A9D8}" destId="{64573C4D-DBD0-49F8-B90A-2727656B92FA}" srcOrd="3" destOrd="0" parTransId="{7DB48632-D326-4EEB-9184-DA81BD3264B5}" sibTransId="{8B207373-8206-42DB-BC7D-C98666B90D61}"/>
    <dgm:cxn modelId="{53ABB4A4-10A9-47DF-81E1-5C05D4508E8C}" type="presOf" srcId="{082544B1-D8EF-4966-BA8E-ABC92B483FE4}" destId="{4734DD0C-5A60-4DFB-B96D-959CBEAAF72D}" srcOrd="0" destOrd="0" presId="urn:microsoft.com/office/officeart/2005/8/layout/default"/>
    <dgm:cxn modelId="{FB4A8580-E643-4352-AB8A-2F0F5B880768}" type="presOf" srcId="{D19A74D7-D6AA-43F9-8158-61D34522EAA6}" destId="{22783D55-2EED-4D66-A765-D2F2CA7C8C18}" srcOrd="0" destOrd="0" presId="urn:microsoft.com/office/officeart/2005/8/layout/default"/>
    <dgm:cxn modelId="{1897F420-0A82-48C9-8E2F-4AE457EA9097}" type="presOf" srcId="{93ACF786-F6FB-4158-8EE8-36DED09A7D82}" destId="{AA0F5AC7-6D19-4A53-A2D3-C7AF5BFF1790}" srcOrd="0" destOrd="0" presId="urn:microsoft.com/office/officeart/2005/8/layout/default"/>
    <dgm:cxn modelId="{B10266E6-4ABC-41CE-A468-8E52ADAF6716}" type="presParOf" srcId="{50F03A99-D44A-4EFD-82E8-29999DBE203A}" destId="{AA0F5AC7-6D19-4A53-A2D3-C7AF5BFF1790}" srcOrd="0" destOrd="0" presId="urn:microsoft.com/office/officeart/2005/8/layout/default"/>
    <dgm:cxn modelId="{026AB064-350E-42D7-8C73-83A73EF9E8EF}" type="presParOf" srcId="{50F03A99-D44A-4EFD-82E8-29999DBE203A}" destId="{77A32719-F861-4B3D-A00C-86B3C1C7F593}" srcOrd="1" destOrd="0" presId="urn:microsoft.com/office/officeart/2005/8/layout/default"/>
    <dgm:cxn modelId="{462A32EB-EA8C-4EFF-86FE-EF4C83858553}" type="presParOf" srcId="{50F03A99-D44A-4EFD-82E8-29999DBE203A}" destId="{AD9835B7-D266-4172-829F-2CAE3169E7BA}" srcOrd="2" destOrd="0" presId="urn:microsoft.com/office/officeart/2005/8/layout/default"/>
    <dgm:cxn modelId="{14AE4286-5C55-4C5C-8C7D-CD967F5310DC}" type="presParOf" srcId="{50F03A99-D44A-4EFD-82E8-29999DBE203A}" destId="{7ACE0492-824C-45FA-B2A1-FCF67877A2ED}" srcOrd="3" destOrd="0" presId="urn:microsoft.com/office/officeart/2005/8/layout/default"/>
    <dgm:cxn modelId="{74955BE1-885E-427A-B438-7E6D904BFA87}" type="presParOf" srcId="{50F03A99-D44A-4EFD-82E8-29999DBE203A}" destId="{E9E644D9-8D3C-493B-982C-BC8F71E80C72}" srcOrd="4" destOrd="0" presId="urn:microsoft.com/office/officeart/2005/8/layout/default"/>
    <dgm:cxn modelId="{0D858AE0-A12E-4891-903B-630C21DE6C2F}" type="presParOf" srcId="{50F03A99-D44A-4EFD-82E8-29999DBE203A}" destId="{C4F94CF2-D91B-4B73-AE36-7E08A74C41AE}" srcOrd="5" destOrd="0" presId="urn:microsoft.com/office/officeart/2005/8/layout/default"/>
    <dgm:cxn modelId="{0010DA59-CF59-4773-A765-01CB0E331428}" type="presParOf" srcId="{50F03A99-D44A-4EFD-82E8-29999DBE203A}" destId="{3EAFC67D-EC9C-4611-ACAD-D769CBAAB783}" srcOrd="6" destOrd="0" presId="urn:microsoft.com/office/officeart/2005/8/layout/default"/>
    <dgm:cxn modelId="{EBEA762B-5C15-4655-A235-97D0E82047BF}" type="presParOf" srcId="{50F03A99-D44A-4EFD-82E8-29999DBE203A}" destId="{C0D9104F-C015-4BA5-B633-AD5D15F68965}" srcOrd="7" destOrd="0" presId="urn:microsoft.com/office/officeart/2005/8/layout/default"/>
    <dgm:cxn modelId="{9A7D3B68-3B9A-42AD-82DA-FF2AA0A00D71}" type="presParOf" srcId="{50F03A99-D44A-4EFD-82E8-29999DBE203A}" destId="{4734DD0C-5A60-4DFB-B96D-959CBEAAF72D}" srcOrd="8" destOrd="0" presId="urn:microsoft.com/office/officeart/2005/8/layout/default"/>
    <dgm:cxn modelId="{7CE4A6AE-98E1-4835-A249-E0ED41AC1410}" type="presParOf" srcId="{50F03A99-D44A-4EFD-82E8-29999DBE203A}" destId="{ADBD342B-2218-4F7E-9932-E3118002B0DC}" srcOrd="9" destOrd="0" presId="urn:microsoft.com/office/officeart/2005/8/layout/default"/>
    <dgm:cxn modelId="{94EC97CF-89FF-4AD3-AB22-AC44D53B93C4}" type="presParOf" srcId="{50F03A99-D44A-4EFD-82E8-29999DBE203A}" destId="{22783D55-2EED-4D66-A765-D2F2CA7C8C18}" srcOrd="10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D4C7061C-B357-4A3A-96FB-D7F886870D3A}" type="doc">
      <dgm:prSet loTypeId="urn:microsoft.com/office/officeart/2005/8/layout/chevron1" loCatId="process" qsTypeId="urn:microsoft.com/office/officeart/2005/8/quickstyle/simple1" qsCatId="simple" csTypeId="urn:microsoft.com/office/officeart/2005/8/colors/accent3_1" csCatId="accent3" phldr="1"/>
      <dgm:spPr/>
    </dgm:pt>
    <dgm:pt modelId="{100930B9-8F86-4228-B89D-47B843497947}">
      <dgm:prSet phldrT="[텍스트]"/>
      <dgm:spPr/>
      <dgm:t>
        <a:bodyPr/>
        <a:lstStyle/>
        <a:p>
          <a:pPr latinLnBrk="1"/>
          <a:r>
            <a:rPr lang="ko-KR" altLang="en-US"/>
            <a:t>관찰</a:t>
          </a:r>
        </a:p>
      </dgm:t>
    </dgm:pt>
    <dgm:pt modelId="{B8DC2192-93F5-4B0E-A5D0-4C01CEC67506}" type="parTrans" cxnId="{D22E530D-976A-4B79-A7C2-FF7CAB0A0674}">
      <dgm:prSet/>
      <dgm:spPr/>
      <dgm:t>
        <a:bodyPr/>
        <a:lstStyle/>
        <a:p>
          <a:pPr latinLnBrk="1"/>
          <a:endParaRPr lang="ko-KR" altLang="en-US"/>
        </a:p>
      </dgm:t>
    </dgm:pt>
    <dgm:pt modelId="{C52A414A-8A4F-4449-A8C5-E6576B5DF0B7}" type="sibTrans" cxnId="{D22E530D-976A-4B79-A7C2-FF7CAB0A0674}">
      <dgm:prSet/>
      <dgm:spPr/>
      <dgm:t>
        <a:bodyPr/>
        <a:lstStyle/>
        <a:p>
          <a:pPr latinLnBrk="1"/>
          <a:endParaRPr lang="ko-KR" altLang="en-US"/>
        </a:p>
      </dgm:t>
    </dgm:pt>
    <dgm:pt modelId="{40A880D9-F756-4B11-823D-4C4E3F0F4684}">
      <dgm:prSet phldrT="[텍스트]"/>
      <dgm:spPr/>
      <dgm:t>
        <a:bodyPr/>
        <a:lstStyle/>
        <a:p>
          <a:pPr latinLnBrk="1"/>
          <a:r>
            <a:rPr lang="ko-KR" altLang="en-US"/>
            <a:t>발견</a:t>
          </a:r>
        </a:p>
      </dgm:t>
    </dgm:pt>
    <dgm:pt modelId="{159D4050-FD07-4AB4-911B-1CE0D2876AAE}" type="parTrans" cxnId="{7E500C45-7205-4718-9EF1-BB9B90B0EE06}">
      <dgm:prSet/>
      <dgm:spPr/>
      <dgm:t>
        <a:bodyPr/>
        <a:lstStyle/>
        <a:p>
          <a:pPr latinLnBrk="1"/>
          <a:endParaRPr lang="ko-KR" altLang="en-US"/>
        </a:p>
      </dgm:t>
    </dgm:pt>
    <dgm:pt modelId="{C78EB2CE-99E5-40CC-B9E9-0D618B18C3BC}" type="sibTrans" cxnId="{7E500C45-7205-4718-9EF1-BB9B90B0EE06}">
      <dgm:prSet/>
      <dgm:spPr/>
      <dgm:t>
        <a:bodyPr/>
        <a:lstStyle/>
        <a:p>
          <a:pPr latinLnBrk="1"/>
          <a:endParaRPr lang="ko-KR" altLang="en-US"/>
        </a:p>
      </dgm:t>
    </dgm:pt>
    <dgm:pt modelId="{E552D44A-D22B-4959-A0FB-C270F4BA4EF0}">
      <dgm:prSet phldrT="[텍스트]"/>
      <dgm:spPr/>
      <dgm:t>
        <a:bodyPr/>
        <a:lstStyle/>
        <a:p>
          <a:pPr latinLnBrk="1"/>
          <a:r>
            <a:rPr lang="ko-KR" altLang="en-US"/>
            <a:t>깨달음</a:t>
          </a:r>
        </a:p>
      </dgm:t>
    </dgm:pt>
    <dgm:pt modelId="{29FD7D58-5412-4ECE-9206-A25F79B342D9}" type="parTrans" cxnId="{130AB352-9131-4ADC-8C63-C40080B2E0C4}">
      <dgm:prSet/>
      <dgm:spPr/>
      <dgm:t>
        <a:bodyPr/>
        <a:lstStyle/>
        <a:p>
          <a:pPr latinLnBrk="1"/>
          <a:endParaRPr lang="ko-KR" altLang="en-US"/>
        </a:p>
      </dgm:t>
    </dgm:pt>
    <dgm:pt modelId="{DB5DC66D-7253-4493-8F82-37DE8DB41C6A}" type="sibTrans" cxnId="{130AB352-9131-4ADC-8C63-C40080B2E0C4}">
      <dgm:prSet/>
      <dgm:spPr/>
      <dgm:t>
        <a:bodyPr/>
        <a:lstStyle/>
        <a:p>
          <a:pPr latinLnBrk="1"/>
          <a:endParaRPr lang="ko-KR" altLang="en-US"/>
        </a:p>
      </dgm:t>
    </dgm:pt>
    <dgm:pt modelId="{A6E9A977-01C6-4DED-8F5D-0E1024A746C7}">
      <dgm:prSet phldrT="[텍스트]"/>
      <dgm:spPr/>
      <dgm:t>
        <a:bodyPr/>
        <a:lstStyle/>
        <a:p>
          <a:pPr latinLnBrk="1"/>
          <a:r>
            <a:rPr lang="ko-KR" altLang="en-US"/>
            <a:t>개선</a:t>
          </a:r>
        </a:p>
      </dgm:t>
    </dgm:pt>
    <dgm:pt modelId="{89F94339-5164-475E-BE4B-C6EB5FCCF842}" type="parTrans" cxnId="{6AA4F653-0239-4B71-B0D1-80393076E3FE}">
      <dgm:prSet/>
      <dgm:spPr/>
      <dgm:t>
        <a:bodyPr/>
        <a:lstStyle/>
        <a:p>
          <a:pPr latinLnBrk="1"/>
          <a:endParaRPr lang="ko-KR" altLang="en-US"/>
        </a:p>
      </dgm:t>
    </dgm:pt>
    <dgm:pt modelId="{86E01721-F5C4-4335-B5D3-1520061EB0E8}" type="sibTrans" cxnId="{6AA4F653-0239-4B71-B0D1-80393076E3FE}">
      <dgm:prSet/>
      <dgm:spPr/>
      <dgm:t>
        <a:bodyPr/>
        <a:lstStyle/>
        <a:p>
          <a:pPr latinLnBrk="1"/>
          <a:endParaRPr lang="ko-KR" altLang="en-US"/>
        </a:p>
      </dgm:t>
    </dgm:pt>
    <dgm:pt modelId="{4673081F-AAF3-4D59-90EE-0CEDB36A907B}" type="pres">
      <dgm:prSet presAssocID="{D4C7061C-B357-4A3A-96FB-D7F886870D3A}" presName="Name0" presStyleCnt="0">
        <dgm:presLayoutVars>
          <dgm:dir/>
          <dgm:animLvl val="lvl"/>
          <dgm:resizeHandles val="exact"/>
        </dgm:presLayoutVars>
      </dgm:prSet>
      <dgm:spPr/>
    </dgm:pt>
    <dgm:pt modelId="{769F789C-90F8-4162-9392-D34FCF897F24}" type="pres">
      <dgm:prSet presAssocID="{100930B9-8F86-4228-B89D-47B843497947}" presName="parTxOnly" presStyleLbl="node1" presStyleIdx="0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5EC95E7-0270-402A-9CFB-8D60F3646ECD}" type="pres">
      <dgm:prSet presAssocID="{C52A414A-8A4F-4449-A8C5-E6576B5DF0B7}" presName="parTxOnlySpace" presStyleCnt="0"/>
      <dgm:spPr/>
    </dgm:pt>
    <dgm:pt modelId="{F6C0218E-3889-4540-A6A2-63612EACADC8}" type="pres">
      <dgm:prSet presAssocID="{40A880D9-F756-4B11-823D-4C4E3F0F4684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51238B1C-2C50-4A77-B58D-3E748EE129AF}" type="pres">
      <dgm:prSet presAssocID="{C78EB2CE-99E5-40CC-B9E9-0D618B18C3BC}" presName="parTxOnlySpace" presStyleCnt="0"/>
      <dgm:spPr/>
    </dgm:pt>
    <dgm:pt modelId="{2A9CA2EE-059D-427F-9D62-E21FA46048D7}" type="pres">
      <dgm:prSet presAssocID="{E552D44A-D22B-4959-A0FB-C270F4BA4EF0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B0BA5F7-BEBE-4F67-99E0-5D6A01897E05}" type="pres">
      <dgm:prSet presAssocID="{DB5DC66D-7253-4493-8F82-37DE8DB41C6A}" presName="parTxOnlySpace" presStyleCnt="0"/>
      <dgm:spPr/>
    </dgm:pt>
    <dgm:pt modelId="{2AC19E4B-176A-4673-83A5-59C6405ECE0C}" type="pres">
      <dgm:prSet presAssocID="{A6E9A977-01C6-4DED-8F5D-0E1024A746C7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3C12C55D-A2B3-4676-8AEC-8D072A9E6238}" type="presOf" srcId="{40A880D9-F756-4B11-823D-4C4E3F0F4684}" destId="{F6C0218E-3889-4540-A6A2-63612EACADC8}" srcOrd="0" destOrd="0" presId="urn:microsoft.com/office/officeart/2005/8/layout/chevron1"/>
    <dgm:cxn modelId="{7E500C45-7205-4718-9EF1-BB9B90B0EE06}" srcId="{D4C7061C-B357-4A3A-96FB-D7F886870D3A}" destId="{40A880D9-F756-4B11-823D-4C4E3F0F4684}" srcOrd="1" destOrd="0" parTransId="{159D4050-FD07-4AB4-911B-1CE0D2876AAE}" sibTransId="{C78EB2CE-99E5-40CC-B9E9-0D618B18C3BC}"/>
    <dgm:cxn modelId="{BCBCBF48-0C26-42D6-9B37-3FAB3E18DC1F}" type="presOf" srcId="{A6E9A977-01C6-4DED-8F5D-0E1024A746C7}" destId="{2AC19E4B-176A-4673-83A5-59C6405ECE0C}" srcOrd="0" destOrd="0" presId="urn:microsoft.com/office/officeart/2005/8/layout/chevron1"/>
    <dgm:cxn modelId="{6D696455-7ECD-4160-AAD5-26EC4AB52A65}" type="presOf" srcId="{100930B9-8F86-4228-B89D-47B843497947}" destId="{769F789C-90F8-4162-9392-D34FCF897F24}" srcOrd="0" destOrd="0" presId="urn:microsoft.com/office/officeart/2005/8/layout/chevron1"/>
    <dgm:cxn modelId="{B511E117-A1A4-4DC2-A32F-8F58DB97433D}" type="presOf" srcId="{D4C7061C-B357-4A3A-96FB-D7F886870D3A}" destId="{4673081F-AAF3-4D59-90EE-0CEDB36A907B}" srcOrd="0" destOrd="0" presId="urn:microsoft.com/office/officeart/2005/8/layout/chevron1"/>
    <dgm:cxn modelId="{D22E530D-976A-4B79-A7C2-FF7CAB0A0674}" srcId="{D4C7061C-B357-4A3A-96FB-D7F886870D3A}" destId="{100930B9-8F86-4228-B89D-47B843497947}" srcOrd="0" destOrd="0" parTransId="{B8DC2192-93F5-4B0E-A5D0-4C01CEC67506}" sibTransId="{C52A414A-8A4F-4449-A8C5-E6576B5DF0B7}"/>
    <dgm:cxn modelId="{130AB352-9131-4ADC-8C63-C40080B2E0C4}" srcId="{D4C7061C-B357-4A3A-96FB-D7F886870D3A}" destId="{E552D44A-D22B-4959-A0FB-C270F4BA4EF0}" srcOrd="2" destOrd="0" parTransId="{29FD7D58-5412-4ECE-9206-A25F79B342D9}" sibTransId="{DB5DC66D-7253-4493-8F82-37DE8DB41C6A}"/>
    <dgm:cxn modelId="{6AA4F653-0239-4B71-B0D1-80393076E3FE}" srcId="{D4C7061C-B357-4A3A-96FB-D7F886870D3A}" destId="{A6E9A977-01C6-4DED-8F5D-0E1024A746C7}" srcOrd="3" destOrd="0" parTransId="{89F94339-5164-475E-BE4B-C6EB5FCCF842}" sibTransId="{86E01721-F5C4-4335-B5D3-1520061EB0E8}"/>
    <dgm:cxn modelId="{1F908561-9E60-4ADB-BB67-6FB9E4CB3978}" type="presOf" srcId="{E552D44A-D22B-4959-A0FB-C270F4BA4EF0}" destId="{2A9CA2EE-059D-427F-9D62-E21FA46048D7}" srcOrd="0" destOrd="0" presId="urn:microsoft.com/office/officeart/2005/8/layout/chevron1"/>
    <dgm:cxn modelId="{B3C8EFB9-4D18-47D8-8D96-1EDBDA5C1672}" type="presParOf" srcId="{4673081F-AAF3-4D59-90EE-0CEDB36A907B}" destId="{769F789C-90F8-4162-9392-D34FCF897F24}" srcOrd="0" destOrd="0" presId="urn:microsoft.com/office/officeart/2005/8/layout/chevron1"/>
    <dgm:cxn modelId="{03137A44-6BFE-402A-87CF-414F87CCB549}" type="presParOf" srcId="{4673081F-AAF3-4D59-90EE-0CEDB36A907B}" destId="{B5EC95E7-0270-402A-9CFB-8D60F3646ECD}" srcOrd="1" destOrd="0" presId="urn:microsoft.com/office/officeart/2005/8/layout/chevron1"/>
    <dgm:cxn modelId="{98AC36EE-2860-4516-8215-1F207F5B16ED}" type="presParOf" srcId="{4673081F-AAF3-4D59-90EE-0CEDB36A907B}" destId="{F6C0218E-3889-4540-A6A2-63612EACADC8}" srcOrd="2" destOrd="0" presId="urn:microsoft.com/office/officeart/2005/8/layout/chevron1"/>
    <dgm:cxn modelId="{3B1BA45B-A779-409E-A5AB-D65FAC81087A}" type="presParOf" srcId="{4673081F-AAF3-4D59-90EE-0CEDB36A907B}" destId="{51238B1C-2C50-4A77-B58D-3E748EE129AF}" srcOrd="3" destOrd="0" presId="urn:microsoft.com/office/officeart/2005/8/layout/chevron1"/>
    <dgm:cxn modelId="{ED026835-E578-408D-B83C-1831B6059C2A}" type="presParOf" srcId="{4673081F-AAF3-4D59-90EE-0CEDB36A907B}" destId="{2A9CA2EE-059D-427F-9D62-E21FA46048D7}" srcOrd="4" destOrd="0" presId="urn:microsoft.com/office/officeart/2005/8/layout/chevron1"/>
    <dgm:cxn modelId="{2D8FD1A0-2277-4618-BC83-87E6089E7F0A}" type="presParOf" srcId="{4673081F-AAF3-4D59-90EE-0CEDB36A907B}" destId="{7B0BA5F7-BEBE-4F67-99E0-5D6A01897E05}" srcOrd="5" destOrd="0" presId="urn:microsoft.com/office/officeart/2005/8/layout/chevron1"/>
    <dgm:cxn modelId="{73943E3D-7346-48B0-911B-8635BDD37645}" type="presParOf" srcId="{4673081F-AAF3-4D59-90EE-0CEDB36A907B}" destId="{2AC19E4B-176A-4673-83A5-59C6405ECE0C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785F8FF2-7BDC-4CA3-BE34-D780CA0CE75A}" type="doc">
      <dgm:prSet loTypeId="urn:microsoft.com/office/officeart/2005/8/layout/hierarchy2" loCatId="hierarchy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pPr latinLnBrk="1"/>
          <a:endParaRPr lang="ko-KR" altLang="en-US"/>
        </a:p>
      </dgm:t>
    </dgm:pt>
    <dgm:pt modelId="{5434578E-5E7F-41AD-BEFF-759B4E7DE783}">
      <dgm:prSet phldrT="[텍스트]"/>
      <dgm:spPr/>
      <dgm:t>
        <a:bodyPr/>
        <a:lstStyle/>
        <a:p>
          <a:pPr latinLnBrk="1"/>
          <a:r>
            <a:rPr lang="ko-KR" altLang="en-US"/>
            <a:t>개발인력부족</a:t>
          </a:r>
        </a:p>
      </dgm:t>
    </dgm:pt>
    <dgm:pt modelId="{B581392E-9456-4C18-983E-8C6792332B1A}" type="parTrans" cxnId="{AF2E34C4-89BE-4672-9042-9522088B213C}">
      <dgm:prSet/>
      <dgm:spPr/>
      <dgm:t>
        <a:bodyPr/>
        <a:lstStyle/>
        <a:p>
          <a:pPr latinLnBrk="1"/>
          <a:endParaRPr lang="ko-KR" altLang="en-US"/>
        </a:p>
      </dgm:t>
    </dgm:pt>
    <dgm:pt modelId="{CE1E9AF1-3785-471D-A225-D58289B6E7BE}" type="sibTrans" cxnId="{AF2E34C4-89BE-4672-9042-9522088B213C}">
      <dgm:prSet/>
      <dgm:spPr/>
      <dgm:t>
        <a:bodyPr/>
        <a:lstStyle/>
        <a:p>
          <a:pPr latinLnBrk="1"/>
          <a:endParaRPr lang="ko-KR" altLang="en-US"/>
        </a:p>
      </dgm:t>
    </dgm:pt>
    <dgm:pt modelId="{17227456-6875-4CE3-A086-C0EA6247D427}">
      <dgm:prSet phldrT="[텍스트]"/>
      <dgm:spPr/>
      <dgm:t>
        <a:bodyPr/>
        <a:lstStyle/>
        <a:p>
          <a:pPr latinLnBrk="1"/>
          <a:r>
            <a:rPr lang="ko-KR" altLang="en-US"/>
            <a:t>개발 스펙이 크다</a:t>
          </a:r>
        </a:p>
      </dgm:t>
    </dgm:pt>
    <dgm:pt modelId="{A4CF9F9A-A3CF-40CA-AE1A-C10A16EB22EB}" type="parTrans" cxnId="{D9B27BFB-9879-4095-8F17-CFC41EDEAEA0}">
      <dgm:prSet/>
      <dgm:spPr/>
      <dgm:t>
        <a:bodyPr/>
        <a:lstStyle/>
        <a:p>
          <a:pPr latinLnBrk="1"/>
          <a:endParaRPr lang="ko-KR" altLang="en-US"/>
        </a:p>
      </dgm:t>
    </dgm:pt>
    <dgm:pt modelId="{20AD0F18-5F71-41CA-AD2A-D6C4CF50FB1D}" type="sibTrans" cxnId="{D9B27BFB-9879-4095-8F17-CFC41EDEAEA0}">
      <dgm:prSet/>
      <dgm:spPr/>
      <dgm:t>
        <a:bodyPr/>
        <a:lstStyle/>
        <a:p>
          <a:pPr latinLnBrk="1"/>
          <a:endParaRPr lang="ko-KR" altLang="en-US"/>
        </a:p>
      </dgm:t>
    </dgm:pt>
    <dgm:pt modelId="{F102FD29-1589-47D0-B8E7-19CEB95E0333}">
      <dgm:prSet phldrT="[텍스트]"/>
      <dgm:spPr/>
      <dgm:t>
        <a:bodyPr/>
        <a:lstStyle/>
        <a:p>
          <a:pPr latinLnBrk="1"/>
          <a:r>
            <a:rPr lang="ko-KR" altLang="en-US"/>
            <a:t>과도한 복합 장르</a:t>
          </a:r>
        </a:p>
      </dgm:t>
    </dgm:pt>
    <dgm:pt modelId="{1E7990A5-04B2-4DCB-AA7C-48096EDF14AC}" type="parTrans" cxnId="{46582F15-1A59-4072-9FB1-B140F05C4BD4}">
      <dgm:prSet/>
      <dgm:spPr/>
      <dgm:t>
        <a:bodyPr/>
        <a:lstStyle/>
        <a:p>
          <a:pPr latinLnBrk="1"/>
          <a:endParaRPr lang="ko-KR" altLang="en-US"/>
        </a:p>
      </dgm:t>
    </dgm:pt>
    <dgm:pt modelId="{5BEF3B18-E45D-46CB-B849-AE9B5C3DE660}" type="sibTrans" cxnId="{46582F15-1A59-4072-9FB1-B140F05C4BD4}">
      <dgm:prSet/>
      <dgm:spPr/>
      <dgm:t>
        <a:bodyPr/>
        <a:lstStyle/>
        <a:p>
          <a:pPr latinLnBrk="1"/>
          <a:endParaRPr lang="ko-KR" altLang="en-US"/>
        </a:p>
      </dgm:t>
    </dgm:pt>
    <dgm:pt modelId="{764ADF46-F494-489D-98DF-4534E8927575}">
      <dgm:prSet phldrT="[텍스트]"/>
      <dgm:spPr/>
      <dgm:t>
        <a:bodyPr/>
        <a:lstStyle/>
        <a:p>
          <a:pPr latinLnBrk="1"/>
          <a:r>
            <a:rPr lang="ko-KR" altLang="en-US"/>
            <a:t>컨텐츠가 방대하다</a:t>
          </a:r>
        </a:p>
      </dgm:t>
    </dgm:pt>
    <dgm:pt modelId="{B4516203-7788-4AD9-B986-D4445DB16F48}" type="parTrans" cxnId="{17C1B1CD-3055-4C27-AC83-6A7741DCE613}">
      <dgm:prSet/>
      <dgm:spPr/>
      <dgm:t>
        <a:bodyPr/>
        <a:lstStyle/>
        <a:p>
          <a:pPr latinLnBrk="1"/>
          <a:endParaRPr lang="ko-KR" altLang="en-US"/>
        </a:p>
      </dgm:t>
    </dgm:pt>
    <dgm:pt modelId="{2683E9AE-581E-404C-84B0-D99A61B0AC5F}" type="sibTrans" cxnId="{17C1B1CD-3055-4C27-AC83-6A7741DCE613}">
      <dgm:prSet/>
      <dgm:spPr/>
      <dgm:t>
        <a:bodyPr/>
        <a:lstStyle/>
        <a:p>
          <a:pPr latinLnBrk="1"/>
          <a:endParaRPr lang="ko-KR" altLang="en-US"/>
        </a:p>
      </dgm:t>
    </dgm:pt>
    <dgm:pt modelId="{C06C2816-CE77-43BD-B4B6-25A7F50E4801}">
      <dgm:prSet phldrT="[텍스트]"/>
      <dgm:spPr/>
      <dgm:t>
        <a:bodyPr/>
        <a:lstStyle/>
        <a:p>
          <a:pPr latinLnBrk="1"/>
          <a:r>
            <a:rPr lang="ko-KR" altLang="en-US"/>
            <a:t>인력 채용이 안된다</a:t>
          </a:r>
        </a:p>
      </dgm:t>
    </dgm:pt>
    <dgm:pt modelId="{6AF8D700-5371-4C4C-89F9-0E7BE58F483B}" type="parTrans" cxnId="{B35FEC9E-5626-4F0E-9A0B-ED38406AE629}">
      <dgm:prSet/>
      <dgm:spPr/>
      <dgm:t>
        <a:bodyPr/>
        <a:lstStyle/>
        <a:p>
          <a:pPr latinLnBrk="1"/>
          <a:endParaRPr lang="ko-KR" altLang="en-US"/>
        </a:p>
      </dgm:t>
    </dgm:pt>
    <dgm:pt modelId="{4E06FAB1-445B-41F1-8D02-47B7AF3464FD}" type="sibTrans" cxnId="{B35FEC9E-5626-4F0E-9A0B-ED38406AE629}">
      <dgm:prSet/>
      <dgm:spPr/>
      <dgm:t>
        <a:bodyPr/>
        <a:lstStyle/>
        <a:p>
          <a:pPr latinLnBrk="1"/>
          <a:endParaRPr lang="ko-KR" altLang="en-US"/>
        </a:p>
      </dgm:t>
    </dgm:pt>
    <dgm:pt modelId="{9FB1C570-0B0C-4DE5-BFD7-F32EFD2E9D26}">
      <dgm:prSet phldrT="[텍스트]"/>
      <dgm:spPr/>
      <dgm:t>
        <a:bodyPr/>
        <a:lstStyle/>
        <a:p>
          <a:pPr latinLnBrk="1"/>
          <a:r>
            <a:rPr lang="ko-KR" altLang="en-US"/>
            <a:t>모집공고를 안한다</a:t>
          </a:r>
        </a:p>
      </dgm:t>
    </dgm:pt>
    <dgm:pt modelId="{3F3F0ED0-7C89-45F3-AEAA-C83C13463CC2}" type="parTrans" cxnId="{00A062F6-CF98-4E34-977C-2D40E14BA868}">
      <dgm:prSet/>
      <dgm:spPr/>
      <dgm:t>
        <a:bodyPr/>
        <a:lstStyle/>
        <a:p>
          <a:pPr latinLnBrk="1"/>
          <a:endParaRPr lang="ko-KR" altLang="en-US"/>
        </a:p>
      </dgm:t>
    </dgm:pt>
    <dgm:pt modelId="{E02257A1-E0F3-4C3F-BA84-4433B54247BD}" type="sibTrans" cxnId="{00A062F6-CF98-4E34-977C-2D40E14BA868}">
      <dgm:prSet/>
      <dgm:spPr/>
      <dgm:t>
        <a:bodyPr/>
        <a:lstStyle/>
        <a:p>
          <a:pPr latinLnBrk="1"/>
          <a:endParaRPr lang="ko-KR" altLang="en-US"/>
        </a:p>
      </dgm:t>
    </dgm:pt>
    <dgm:pt modelId="{A57E0860-3055-41DC-B540-9F21F5D79625}">
      <dgm:prSet phldrT="[텍스트]"/>
      <dgm:spPr/>
      <dgm:t>
        <a:bodyPr/>
        <a:lstStyle/>
        <a:p>
          <a:pPr latinLnBrk="1"/>
          <a:r>
            <a:rPr lang="ko-KR" altLang="en-US"/>
            <a:t>회사 이미지가 좋지 않았다</a:t>
          </a:r>
        </a:p>
      </dgm:t>
    </dgm:pt>
    <dgm:pt modelId="{64F6CED8-98C6-4BE1-98B7-EF51C8A61412}" type="parTrans" cxnId="{3988976B-BC64-4906-9E88-61136698444F}">
      <dgm:prSet/>
      <dgm:spPr/>
      <dgm:t>
        <a:bodyPr/>
        <a:lstStyle/>
        <a:p>
          <a:pPr latinLnBrk="1"/>
          <a:endParaRPr lang="ko-KR" altLang="en-US"/>
        </a:p>
      </dgm:t>
    </dgm:pt>
    <dgm:pt modelId="{7F2041E5-5A9B-4087-9348-5983A56830A3}" type="sibTrans" cxnId="{3988976B-BC64-4906-9E88-61136698444F}">
      <dgm:prSet/>
      <dgm:spPr/>
      <dgm:t>
        <a:bodyPr/>
        <a:lstStyle/>
        <a:p>
          <a:pPr latinLnBrk="1"/>
          <a:endParaRPr lang="ko-KR" altLang="en-US"/>
        </a:p>
      </dgm:t>
    </dgm:pt>
    <dgm:pt modelId="{5FADCF2B-0D5F-4EBA-B52B-277153E82DF1}" type="pres">
      <dgm:prSet presAssocID="{785F8FF2-7BDC-4CA3-BE34-D780CA0CE75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A76943F-2AD1-4301-B71B-713B969FC011}" type="pres">
      <dgm:prSet presAssocID="{5434578E-5E7F-41AD-BEFF-759B4E7DE783}" presName="root1" presStyleCnt="0"/>
      <dgm:spPr/>
    </dgm:pt>
    <dgm:pt modelId="{FA5EF469-8C99-4B8B-A269-DFDD597C1D3A}" type="pres">
      <dgm:prSet presAssocID="{5434578E-5E7F-41AD-BEFF-759B4E7DE78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CB62AA6-3F42-495E-A6CF-91D2FDBFB7AA}" type="pres">
      <dgm:prSet presAssocID="{5434578E-5E7F-41AD-BEFF-759B4E7DE783}" presName="level2hierChild" presStyleCnt="0"/>
      <dgm:spPr/>
    </dgm:pt>
    <dgm:pt modelId="{56BA0EC6-C349-47E3-B4E5-4231D5454802}" type="pres">
      <dgm:prSet presAssocID="{A4CF9F9A-A3CF-40CA-AE1A-C10A16EB22EB}" presName="conn2-1" presStyleLbl="parChTrans1D2" presStyleIdx="0" presStyleCnt="2"/>
      <dgm:spPr/>
      <dgm:t>
        <a:bodyPr/>
        <a:lstStyle/>
        <a:p>
          <a:pPr latinLnBrk="1"/>
          <a:endParaRPr lang="ko-KR" altLang="en-US"/>
        </a:p>
      </dgm:t>
    </dgm:pt>
    <dgm:pt modelId="{8879F80B-DD41-4903-9A70-61BD9C66C379}" type="pres">
      <dgm:prSet presAssocID="{A4CF9F9A-A3CF-40CA-AE1A-C10A16EB22EB}" presName="connTx" presStyleLbl="parChTrans1D2" presStyleIdx="0" presStyleCnt="2"/>
      <dgm:spPr/>
      <dgm:t>
        <a:bodyPr/>
        <a:lstStyle/>
        <a:p>
          <a:pPr latinLnBrk="1"/>
          <a:endParaRPr lang="ko-KR" altLang="en-US"/>
        </a:p>
      </dgm:t>
    </dgm:pt>
    <dgm:pt modelId="{E2EB5564-70CB-4D2F-8B54-02A3189E2A6A}" type="pres">
      <dgm:prSet presAssocID="{17227456-6875-4CE3-A086-C0EA6247D427}" presName="root2" presStyleCnt="0"/>
      <dgm:spPr/>
    </dgm:pt>
    <dgm:pt modelId="{78722B62-4F3A-41E5-9B85-C4AAC22276A6}" type="pres">
      <dgm:prSet presAssocID="{17227456-6875-4CE3-A086-C0EA6247D427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CDDCC1E-B5A9-47A4-93F3-745A3C34960A}" type="pres">
      <dgm:prSet presAssocID="{17227456-6875-4CE3-A086-C0EA6247D427}" presName="level3hierChild" presStyleCnt="0"/>
      <dgm:spPr/>
    </dgm:pt>
    <dgm:pt modelId="{5ACCB88A-E26D-4C39-B35D-F9C79598A5D3}" type="pres">
      <dgm:prSet presAssocID="{1E7990A5-04B2-4DCB-AA7C-48096EDF14AC}" presName="conn2-1" presStyleLbl="parChTrans1D3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F6DD4D92-9559-4175-8B56-6B1C9740C156}" type="pres">
      <dgm:prSet presAssocID="{1E7990A5-04B2-4DCB-AA7C-48096EDF14AC}" presName="connTx" presStyleLbl="parChTrans1D3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2601C2DE-427E-45F3-8449-5CCB21F49B2F}" type="pres">
      <dgm:prSet presAssocID="{F102FD29-1589-47D0-B8E7-19CEB95E0333}" presName="root2" presStyleCnt="0"/>
      <dgm:spPr/>
    </dgm:pt>
    <dgm:pt modelId="{FE89F314-AA74-4BDF-BBC4-3D4E78697910}" type="pres">
      <dgm:prSet presAssocID="{F102FD29-1589-47D0-B8E7-19CEB95E0333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141C394-31B3-4DAE-8765-25EE2523C2FC}" type="pres">
      <dgm:prSet presAssocID="{F102FD29-1589-47D0-B8E7-19CEB95E0333}" presName="level3hierChild" presStyleCnt="0"/>
      <dgm:spPr/>
    </dgm:pt>
    <dgm:pt modelId="{B3BC5C90-78E0-4DB2-8EDF-AE8F952E58F1}" type="pres">
      <dgm:prSet presAssocID="{B4516203-7788-4AD9-B986-D4445DB16F48}" presName="conn2-1" presStyleLbl="parChTrans1D3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308B52D4-863D-44D0-A2AD-91BE2D11BDE3}" type="pres">
      <dgm:prSet presAssocID="{B4516203-7788-4AD9-B986-D4445DB16F48}" presName="connTx" presStyleLbl="parChTrans1D3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3678580A-70BD-47A4-ACB5-D17B9B379096}" type="pres">
      <dgm:prSet presAssocID="{764ADF46-F494-489D-98DF-4534E8927575}" presName="root2" presStyleCnt="0"/>
      <dgm:spPr/>
    </dgm:pt>
    <dgm:pt modelId="{A6E60FBD-A591-4FC4-A20D-22BECF46F275}" type="pres">
      <dgm:prSet presAssocID="{764ADF46-F494-489D-98DF-4534E8927575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C58B6E8-65C2-4048-9AE5-1B6BCACB7173}" type="pres">
      <dgm:prSet presAssocID="{764ADF46-F494-489D-98DF-4534E8927575}" presName="level3hierChild" presStyleCnt="0"/>
      <dgm:spPr/>
    </dgm:pt>
    <dgm:pt modelId="{904E034D-108F-4D4F-856F-CE4383FE8BC3}" type="pres">
      <dgm:prSet presAssocID="{6AF8D700-5371-4C4C-89F9-0E7BE58F483B}" presName="conn2-1" presStyleLbl="parChTrans1D2" presStyleIdx="1" presStyleCnt="2"/>
      <dgm:spPr/>
      <dgm:t>
        <a:bodyPr/>
        <a:lstStyle/>
        <a:p>
          <a:pPr latinLnBrk="1"/>
          <a:endParaRPr lang="ko-KR" altLang="en-US"/>
        </a:p>
      </dgm:t>
    </dgm:pt>
    <dgm:pt modelId="{EAA84117-7613-4186-A9C7-7B4582EF1EFD}" type="pres">
      <dgm:prSet presAssocID="{6AF8D700-5371-4C4C-89F9-0E7BE58F483B}" presName="connTx" presStyleLbl="parChTrans1D2" presStyleIdx="1" presStyleCnt="2"/>
      <dgm:spPr/>
      <dgm:t>
        <a:bodyPr/>
        <a:lstStyle/>
        <a:p>
          <a:pPr latinLnBrk="1"/>
          <a:endParaRPr lang="ko-KR" altLang="en-US"/>
        </a:p>
      </dgm:t>
    </dgm:pt>
    <dgm:pt modelId="{8D9FDED4-95C2-4108-B41E-27BE051C8DBA}" type="pres">
      <dgm:prSet presAssocID="{C06C2816-CE77-43BD-B4B6-25A7F50E4801}" presName="root2" presStyleCnt="0"/>
      <dgm:spPr/>
    </dgm:pt>
    <dgm:pt modelId="{2C64F10E-8C16-460D-8C6A-95909A3C3E45}" type="pres">
      <dgm:prSet presAssocID="{C06C2816-CE77-43BD-B4B6-25A7F50E4801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F31715F-9451-471E-8CB7-FB7C434C8CA9}" type="pres">
      <dgm:prSet presAssocID="{C06C2816-CE77-43BD-B4B6-25A7F50E4801}" presName="level3hierChild" presStyleCnt="0"/>
      <dgm:spPr/>
    </dgm:pt>
    <dgm:pt modelId="{AFC363F8-76B2-4CE1-A7FE-65EDE97EF232}" type="pres">
      <dgm:prSet presAssocID="{3F3F0ED0-7C89-45F3-AEAA-C83C13463CC2}" presName="conn2-1" presStyleLbl="parChTrans1D3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2D7F2654-B782-45DE-88FD-376AB5A234A3}" type="pres">
      <dgm:prSet presAssocID="{3F3F0ED0-7C89-45F3-AEAA-C83C13463CC2}" presName="connTx" presStyleLbl="parChTrans1D3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362D9EDD-8835-49A3-A184-B2E3890F77DF}" type="pres">
      <dgm:prSet presAssocID="{9FB1C570-0B0C-4DE5-BFD7-F32EFD2E9D26}" presName="root2" presStyleCnt="0"/>
      <dgm:spPr/>
    </dgm:pt>
    <dgm:pt modelId="{C6F49C90-936D-4875-B3B6-1A31B2ADA452}" type="pres">
      <dgm:prSet presAssocID="{9FB1C570-0B0C-4DE5-BFD7-F32EFD2E9D26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E2BB5B6-C67E-4C7B-BECB-CE66507C90CF}" type="pres">
      <dgm:prSet presAssocID="{9FB1C570-0B0C-4DE5-BFD7-F32EFD2E9D26}" presName="level3hierChild" presStyleCnt="0"/>
      <dgm:spPr/>
    </dgm:pt>
    <dgm:pt modelId="{8F21A722-1026-470F-9A62-3FAA410E41CC}" type="pres">
      <dgm:prSet presAssocID="{64F6CED8-98C6-4BE1-98B7-EF51C8A61412}" presName="conn2-1" presStyleLbl="parChTrans1D3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98C72220-1EE1-4BFE-AC78-F69177179AA7}" type="pres">
      <dgm:prSet presAssocID="{64F6CED8-98C6-4BE1-98B7-EF51C8A61412}" presName="connTx" presStyleLbl="parChTrans1D3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89DDE342-5740-49BC-ACA3-5DB9E1EF46D5}" type="pres">
      <dgm:prSet presAssocID="{A57E0860-3055-41DC-B540-9F21F5D79625}" presName="root2" presStyleCnt="0"/>
      <dgm:spPr/>
    </dgm:pt>
    <dgm:pt modelId="{26ABB2EB-7A0E-4CC3-8DD2-A87CF71CA1DB}" type="pres">
      <dgm:prSet presAssocID="{A57E0860-3055-41DC-B540-9F21F5D79625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A7A66FA-EA93-4080-8E45-0FDFEBB996AB}" type="pres">
      <dgm:prSet presAssocID="{A57E0860-3055-41DC-B540-9F21F5D79625}" presName="level3hierChild" presStyleCnt="0"/>
      <dgm:spPr/>
    </dgm:pt>
  </dgm:ptLst>
  <dgm:cxnLst>
    <dgm:cxn modelId="{17C1B1CD-3055-4C27-AC83-6A7741DCE613}" srcId="{17227456-6875-4CE3-A086-C0EA6247D427}" destId="{764ADF46-F494-489D-98DF-4534E8927575}" srcOrd="1" destOrd="0" parTransId="{B4516203-7788-4AD9-B986-D4445DB16F48}" sibTransId="{2683E9AE-581E-404C-84B0-D99A61B0AC5F}"/>
    <dgm:cxn modelId="{3988976B-BC64-4906-9E88-61136698444F}" srcId="{C06C2816-CE77-43BD-B4B6-25A7F50E4801}" destId="{A57E0860-3055-41DC-B540-9F21F5D79625}" srcOrd="1" destOrd="0" parTransId="{64F6CED8-98C6-4BE1-98B7-EF51C8A61412}" sibTransId="{7F2041E5-5A9B-4087-9348-5983A56830A3}"/>
    <dgm:cxn modelId="{29DD6D11-5F80-42CE-A6DD-76566AC54545}" type="presOf" srcId="{6AF8D700-5371-4C4C-89F9-0E7BE58F483B}" destId="{EAA84117-7613-4186-A9C7-7B4582EF1EFD}" srcOrd="1" destOrd="0" presId="urn:microsoft.com/office/officeart/2005/8/layout/hierarchy2"/>
    <dgm:cxn modelId="{E8224E04-760D-49C5-B7A2-53F6AC1E8C4E}" type="presOf" srcId="{785F8FF2-7BDC-4CA3-BE34-D780CA0CE75A}" destId="{5FADCF2B-0D5F-4EBA-B52B-277153E82DF1}" srcOrd="0" destOrd="0" presId="urn:microsoft.com/office/officeart/2005/8/layout/hierarchy2"/>
    <dgm:cxn modelId="{545BA83E-3419-45FE-9A47-05C070DEB100}" type="presOf" srcId="{A4CF9F9A-A3CF-40CA-AE1A-C10A16EB22EB}" destId="{8879F80B-DD41-4903-9A70-61BD9C66C379}" srcOrd="1" destOrd="0" presId="urn:microsoft.com/office/officeart/2005/8/layout/hierarchy2"/>
    <dgm:cxn modelId="{B35FEC9E-5626-4F0E-9A0B-ED38406AE629}" srcId="{5434578E-5E7F-41AD-BEFF-759B4E7DE783}" destId="{C06C2816-CE77-43BD-B4B6-25A7F50E4801}" srcOrd="1" destOrd="0" parTransId="{6AF8D700-5371-4C4C-89F9-0E7BE58F483B}" sibTransId="{4E06FAB1-445B-41F1-8D02-47B7AF3464FD}"/>
    <dgm:cxn modelId="{AF2E34C4-89BE-4672-9042-9522088B213C}" srcId="{785F8FF2-7BDC-4CA3-BE34-D780CA0CE75A}" destId="{5434578E-5E7F-41AD-BEFF-759B4E7DE783}" srcOrd="0" destOrd="0" parTransId="{B581392E-9456-4C18-983E-8C6792332B1A}" sibTransId="{CE1E9AF1-3785-471D-A225-D58289B6E7BE}"/>
    <dgm:cxn modelId="{51524B8F-AB2E-44ED-B99B-DD1660B64754}" type="presOf" srcId="{A57E0860-3055-41DC-B540-9F21F5D79625}" destId="{26ABB2EB-7A0E-4CC3-8DD2-A87CF71CA1DB}" srcOrd="0" destOrd="0" presId="urn:microsoft.com/office/officeart/2005/8/layout/hierarchy2"/>
    <dgm:cxn modelId="{BA95F9C4-0C6E-44D7-9CC6-DDEA0DA4CC25}" type="presOf" srcId="{9FB1C570-0B0C-4DE5-BFD7-F32EFD2E9D26}" destId="{C6F49C90-936D-4875-B3B6-1A31B2ADA452}" srcOrd="0" destOrd="0" presId="urn:microsoft.com/office/officeart/2005/8/layout/hierarchy2"/>
    <dgm:cxn modelId="{46582F15-1A59-4072-9FB1-B140F05C4BD4}" srcId="{17227456-6875-4CE3-A086-C0EA6247D427}" destId="{F102FD29-1589-47D0-B8E7-19CEB95E0333}" srcOrd="0" destOrd="0" parTransId="{1E7990A5-04B2-4DCB-AA7C-48096EDF14AC}" sibTransId="{5BEF3B18-E45D-46CB-B849-AE9B5C3DE660}"/>
    <dgm:cxn modelId="{B439C51E-FA2D-4B76-A306-FDB844FD6D3A}" type="presOf" srcId="{1E7990A5-04B2-4DCB-AA7C-48096EDF14AC}" destId="{F6DD4D92-9559-4175-8B56-6B1C9740C156}" srcOrd="1" destOrd="0" presId="urn:microsoft.com/office/officeart/2005/8/layout/hierarchy2"/>
    <dgm:cxn modelId="{9C0A6CB7-2276-444B-B24B-180904D4582F}" type="presOf" srcId="{C06C2816-CE77-43BD-B4B6-25A7F50E4801}" destId="{2C64F10E-8C16-460D-8C6A-95909A3C3E45}" srcOrd="0" destOrd="0" presId="urn:microsoft.com/office/officeart/2005/8/layout/hierarchy2"/>
    <dgm:cxn modelId="{7C768295-7C61-4EA7-956A-12A801E23BA4}" type="presOf" srcId="{B4516203-7788-4AD9-B986-D4445DB16F48}" destId="{308B52D4-863D-44D0-A2AD-91BE2D11BDE3}" srcOrd="1" destOrd="0" presId="urn:microsoft.com/office/officeart/2005/8/layout/hierarchy2"/>
    <dgm:cxn modelId="{5CB6A6A7-E2A2-424D-924D-FB1C07A0EFE0}" type="presOf" srcId="{64F6CED8-98C6-4BE1-98B7-EF51C8A61412}" destId="{98C72220-1EE1-4BFE-AC78-F69177179AA7}" srcOrd="1" destOrd="0" presId="urn:microsoft.com/office/officeart/2005/8/layout/hierarchy2"/>
    <dgm:cxn modelId="{15F48CC9-4F85-458F-9B97-4A289A1F34E1}" type="presOf" srcId="{3F3F0ED0-7C89-45F3-AEAA-C83C13463CC2}" destId="{2D7F2654-B782-45DE-88FD-376AB5A234A3}" srcOrd="1" destOrd="0" presId="urn:microsoft.com/office/officeart/2005/8/layout/hierarchy2"/>
    <dgm:cxn modelId="{6AE15535-69B2-4D18-8290-A2BBECAD67EA}" type="presOf" srcId="{64F6CED8-98C6-4BE1-98B7-EF51C8A61412}" destId="{8F21A722-1026-470F-9A62-3FAA410E41CC}" srcOrd="0" destOrd="0" presId="urn:microsoft.com/office/officeart/2005/8/layout/hierarchy2"/>
    <dgm:cxn modelId="{052DDCE2-E70C-419F-9E28-71E548FB182F}" type="presOf" srcId="{3F3F0ED0-7C89-45F3-AEAA-C83C13463CC2}" destId="{AFC363F8-76B2-4CE1-A7FE-65EDE97EF232}" srcOrd="0" destOrd="0" presId="urn:microsoft.com/office/officeart/2005/8/layout/hierarchy2"/>
    <dgm:cxn modelId="{D643216E-91EA-4AD0-B724-D17DCA2A2776}" type="presOf" srcId="{A4CF9F9A-A3CF-40CA-AE1A-C10A16EB22EB}" destId="{56BA0EC6-C349-47E3-B4E5-4231D5454802}" srcOrd="0" destOrd="0" presId="urn:microsoft.com/office/officeart/2005/8/layout/hierarchy2"/>
    <dgm:cxn modelId="{26AB42A1-4052-42CB-94AF-448330A2F334}" type="presOf" srcId="{B4516203-7788-4AD9-B986-D4445DB16F48}" destId="{B3BC5C90-78E0-4DB2-8EDF-AE8F952E58F1}" srcOrd="0" destOrd="0" presId="urn:microsoft.com/office/officeart/2005/8/layout/hierarchy2"/>
    <dgm:cxn modelId="{5BA32D04-B444-409E-80BA-7346BEEB4908}" type="presOf" srcId="{5434578E-5E7F-41AD-BEFF-759B4E7DE783}" destId="{FA5EF469-8C99-4B8B-A269-DFDD597C1D3A}" srcOrd="0" destOrd="0" presId="urn:microsoft.com/office/officeart/2005/8/layout/hierarchy2"/>
    <dgm:cxn modelId="{0AF10FC9-A910-4B4D-9C3E-C17498DCDE9C}" type="presOf" srcId="{F102FD29-1589-47D0-B8E7-19CEB95E0333}" destId="{FE89F314-AA74-4BDF-BBC4-3D4E78697910}" srcOrd="0" destOrd="0" presId="urn:microsoft.com/office/officeart/2005/8/layout/hierarchy2"/>
    <dgm:cxn modelId="{5362D87E-3B04-43EC-81EF-F89EBFF85D56}" type="presOf" srcId="{17227456-6875-4CE3-A086-C0EA6247D427}" destId="{78722B62-4F3A-41E5-9B85-C4AAC22276A6}" srcOrd="0" destOrd="0" presId="urn:microsoft.com/office/officeart/2005/8/layout/hierarchy2"/>
    <dgm:cxn modelId="{D9B27BFB-9879-4095-8F17-CFC41EDEAEA0}" srcId="{5434578E-5E7F-41AD-BEFF-759B4E7DE783}" destId="{17227456-6875-4CE3-A086-C0EA6247D427}" srcOrd="0" destOrd="0" parTransId="{A4CF9F9A-A3CF-40CA-AE1A-C10A16EB22EB}" sibTransId="{20AD0F18-5F71-41CA-AD2A-D6C4CF50FB1D}"/>
    <dgm:cxn modelId="{AF24AE25-48A9-4660-B6E2-C7D9EF8804C0}" type="presOf" srcId="{6AF8D700-5371-4C4C-89F9-0E7BE58F483B}" destId="{904E034D-108F-4D4F-856F-CE4383FE8BC3}" srcOrd="0" destOrd="0" presId="urn:microsoft.com/office/officeart/2005/8/layout/hierarchy2"/>
    <dgm:cxn modelId="{00A062F6-CF98-4E34-977C-2D40E14BA868}" srcId="{C06C2816-CE77-43BD-B4B6-25A7F50E4801}" destId="{9FB1C570-0B0C-4DE5-BFD7-F32EFD2E9D26}" srcOrd="0" destOrd="0" parTransId="{3F3F0ED0-7C89-45F3-AEAA-C83C13463CC2}" sibTransId="{E02257A1-E0F3-4C3F-BA84-4433B54247BD}"/>
    <dgm:cxn modelId="{6173DE5E-C11C-4FAA-8654-DF2DE97B33EB}" type="presOf" srcId="{764ADF46-F494-489D-98DF-4534E8927575}" destId="{A6E60FBD-A591-4FC4-A20D-22BECF46F275}" srcOrd="0" destOrd="0" presId="urn:microsoft.com/office/officeart/2005/8/layout/hierarchy2"/>
    <dgm:cxn modelId="{94F7ACA5-8028-4F25-B19F-58CE5CD11BB4}" type="presOf" srcId="{1E7990A5-04B2-4DCB-AA7C-48096EDF14AC}" destId="{5ACCB88A-E26D-4C39-B35D-F9C79598A5D3}" srcOrd="0" destOrd="0" presId="urn:microsoft.com/office/officeart/2005/8/layout/hierarchy2"/>
    <dgm:cxn modelId="{C74EA481-41DA-4DC9-B400-5C5A1F7524B8}" type="presParOf" srcId="{5FADCF2B-0D5F-4EBA-B52B-277153E82DF1}" destId="{FA76943F-2AD1-4301-B71B-713B969FC011}" srcOrd="0" destOrd="0" presId="urn:microsoft.com/office/officeart/2005/8/layout/hierarchy2"/>
    <dgm:cxn modelId="{9167C64E-D2BE-4BF6-BDB0-7EAD478B38E3}" type="presParOf" srcId="{FA76943F-2AD1-4301-B71B-713B969FC011}" destId="{FA5EF469-8C99-4B8B-A269-DFDD597C1D3A}" srcOrd="0" destOrd="0" presId="urn:microsoft.com/office/officeart/2005/8/layout/hierarchy2"/>
    <dgm:cxn modelId="{2AF89A03-64CF-4FD3-B085-E1A54E76A6EE}" type="presParOf" srcId="{FA76943F-2AD1-4301-B71B-713B969FC011}" destId="{0CB62AA6-3F42-495E-A6CF-91D2FDBFB7AA}" srcOrd="1" destOrd="0" presId="urn:microsoft.com/office/officeart/2005/8/layout/hierarchy2"/>
    <dgm:cxn modelId="{6E7260C7-8D8B-4D1E-99EB-48B0EC647C7F}" type="presParOf" srcId="{0CB62AA6-3F42-495E-A6CF-91D2FDBFB7AA}" destId="{56BA0EC6-C349-47E3-B4E5-4231D5454802}" srcOrd="0" destOrd="0" presId="urn:microsoft.com/office/officeart/2005/8/layout/hierarchy2"/>
    <dgm:cxn modelId="{8F29D04F-E9E3-4A08-B021-1B257C661609}" type="presParOf" srcId="{56BA0EC6-C349-47E3-B4E5-4231D5454802}" destId="{8879F80B-DD41-4903-9A70-61BD9C66C379}" srcOrd="0" destOrd="0" presId="urn:microsoft.com/office/officeart/2005/8/layout/hierarchy2"/>
    <dgm:cxn modelId="{A1993EA2-8C3C-4354-933D-19FD415F03ED}" type="presParOf" srcId="{0CB62AA6-3F42-495E-A6CF-91D2FDBFB7AA}" destId="{E2EB5564-70CB-4D2F-8B54-02A3189E2A6A}" srcOrd="1" destOrd="0" presId="urn:microsoft.com/office/officeart/2005/8/layout/hierarchy2"/>
    <dgm:cxn modelId="{320C97D1-6AF8-40E2-8BEF-66730B7BAACE}" type="presParOf" srcId="{E2EB5564-70CB-4D2F-8B54-02A3189E2A6A}" destId="{78722B62-4F3A-41E5-9B85-C4AAC22276A6}" srcOrd="0" destOrd="0" presId="urn:microsoft.com/office/officeart/2005/8/layout/hierarchy2"/>
    <dgm:cxn modelId="{E8F32E38-3515-4A2D-9AB3-A03C1C130753}" type="presParOf" srcId="{E2EB5564-70CB-4D2F-8B54-02A3189E2A6A}" destId="{ECDDCC1E-B5A9-47A4-93F3-745A3C34960A}" srcOrd="1" destOrd="0" presId="urn:microsoft.com/office/officeart/2005/8/layout/hierarchy2"/>
    <dgm:cxn modelId="{67676773-538A-4672-A819-9AB812EA9040}" type="presParOf" srcId="{ECDDCC1E-B5A9-47A4-93F3-745A3C34960A}" destId="{5ACCB88A-E26D-4C39-B35D-F9C79598A5D3}" srcOrd="0" destOrd="0" presId="urn:microsoft.com/office/officeart/2005/8/layout/hierarchy2"/>
    <dgm:cxn modelId="{352A78AB-9DD8-4C5D-8807-3C1DC5B4A5AE}" type="presParOf" srcId="{5ACCB88A-E26D-4C39-B35D-F9C79598A5D3}" destId="{F6DD4D92-9559-4175-8B56-6B1C9740C156}" srcOrd="0" destOrd="0" presId="urn:microsoft.com/office/officeart/2005/8/layout/hierarchy2"/>
    <dgm:cxn modelId="{5FF0CC20-777E-41A9-8167-F5591C36E9DD}" type="presParOf" srcId="{ECDDCC1E-B5A9-47A4-93F3-745A3C34960A}" destId="{2601C2DE-427E-45F3-8449-5CCB21F49B2F}" srcOrd="1" destOrd="0" presId="urn:microsoft.com/office/officeart/2005/8/layout/hierarchy2"/>
    <dgm:cxn modelId="{F1DDEAE4-1677-4A35-8A24-E273344BAAC7}" type="presParOf" srcId="{2601C2DE-427E-45F3-8449-5CCB21F49B2F}" destId="{FE89F314-AA74-4BDF-BBC4-3D4E78697910}" srcOrd="0" destOrd="0" presId="urn:microsoft.com/office/officeart/2005/8/layout/hierarchy2"/>
    <dgm:cxn modelId="{5643730E-208C-4C4D-B7B4-DC6C0A27ECA4}" type="presParOf" srcId="{2601C2DE-427E-45F3-8449-5CCB21F49B2F}" destId="{B141C394-31B3-4DAE-8765-25EE2523C2FC}" srcOrd="1" destOrd="0" presId="urn:microsoft.com/office/officeart/2005/8/layout/hierarchy2"/>
    <dgm:cxn modelId="{E64EB01B-5D52-491A-8B97-F6A2137731BF}" type="presParOf" srcId="{ECDDCC1E-B5A9-47A4-93F3-745A3C34960A}" destId="{B3BC5C90-78E0-4DB2-8EDF-AE8F952E58F1}" srcOrd="2" destOrd="0" presId="urn:microsoft.com/office/officeart/2005/8/layout/hierarchy2"/>
    <dgm:cxn modelId="{4777E403-DB9D-43D8-AAC7-A22302A3533F}" type="presParOf" srcId="{B3BC5C90-78E0-4DB2-8EDF-AE8F952E58F1}" destId="{308B52D4-863D-44D0-A2AD-91BE2D11BDE3}" srcOrd="0" destOrd="0" presId="urn:microsoft.com/office/officeart/2005/8/layout/hierarchy2"/>
    <dgm:cxn modelId="{1C51A832-1704-4495-BC63-C8526E7346FE}" type="presParOf" srcId="{ECDDCC1E-B5A9-47A4-93F3-745A3C34960A}" destId="{3678580A-70BD-47A4-ACB5-D17B9B379096}" srcOrd="3" destOrd="0" presId="urn:microsoft.com/office/officeart/2005/8/layout/hierarchy2"/>
    <dgm:cxn modelId="{5AEB8553-14E7-407E-A70A-E014FC676AF5}" type="presParOf" srcId="{3678580A-70BD-47A4-ACB5-D17B9B379096}" destId="{A6E60FBD-A591-4FC4-A20D-22BECF46F275}" srcOrd="0" destOrd="0" presId="urn:microsoft.com/office/officeart/2005/8/layout/hierarchy2"/>
    <dgm:cxn modelId="{0D1A1637-559B-4B22-A430-165E0068495C}" type="presParOf" srcId="{3678580A-70BD-47A4-ACB5-D17B9B379096}" destId="{DC58B6E8-65C2-4048-9AE5-1B6BCACB7173}" srcOrd="1" destOrd="0" presId="urn:microsoft.com/office/officeart/2005/8/layout/hierarchy2"/>
    <dgm:cxn modelId="{6F613F13-D61B-48C1-8EDA-CE9C41FEECC2}" type="presParOf" srcId="{0CB62AA6-3F42-495E-A6CF-91D2FDBFB7AA}" destId="{904E034D-108F-4D4F-856F-CE4383FE8BC3}" srcOrd="2" destOrd="0" presId="urn:microsoft.com/office/officeart/2005/8/layout/hierarchy2"/>
    <dgm:cxn modelId="{98B8B623-4EE0-471E-9DE8-AD64A280AE57}" type="presParOf" srcId="{904E034D-108F-4D4F-856F-CE4383FE8BC3}" destId="{EAA84117-7613-4186-A9C7-7B4582EF1EFD}" srcOrd="0" destOrd="0" presId="urn:microsoft.com/office/officeart/2005/8/layout/hierarchy2"/>
    <dgm:cxn modelId="{9C3B4C46-A14E-4F33-9E41-51C1CBBFC7DD}" type="presParOf" srcId="{0CB62AA6-3F42-495E-A6CF-91D2FDBFB7AA}" destId="{8D9FDED4-95C2-4108-B41E-27BE051C8DBA}" srcOrd="3" destOrd="0" presId="urn:microsoft.com/office/officeart/2005/8/layout/hierarchy2"/>
    <dgm:cxn modelId="{759FAB9B-AD2B-4401-BDDF-279EA730CC45}" type="presParOf" srcId="{8D9FDED4-95C2-4108-B41E-27BE051C8DBA}" destId="{2C64F10E-8C16-460D-8C6A-95909A3C3E45}" srcOrd="0" destOrd="0" presId="urn:microsoft.com/office/officeart/2005/8/layout/hierarchy2"/>
    <dgm:cxn modelId="{D0135AD2-7DC4-4DC5-B177-A3286C94713E}" type="presParOf" srcId="{8D9FDED4-95C2-4108-B41E-27BE051C8DBA}" destId="{7F31715F-9451-471E-8CB7-FB7C434C8CA9}" srcOrd="1" destOrd="0" presId="urn:microsoft.com/office/officeart/2005/8/layout/hierarchy2"/>
    <dgm:cxn modelId="{44146AD7-AF83-4FE0-8288-AEFCCC0A25EB}" type="presParOf" srcId="{7F31715F-9451-471E-8CB7-FB7C434C8CA9}" destId="{AFC363F8-76B2-4CE1-A7FE-65EDE97EF232}" srcOrd="0" destOrd="0" presId="urn:microsoft.com/office/officeart/2005/8/layout/hierarchy2"/>
    <dgm:cxn modelId="{5006C1DC-0B5C-41B6-B5EA-8F26501614E1}" type="presParOf" srcId="{AFC363F8-76B2-4CE1-A7FE-65EDE97EF232}" destId="{2D7F2654-B782-45DE-88FD-376AB5A234A3}" srcOrd="0" destOrd="0" presId="urn:microsoft.com/office/officeart/2005/8/layout/hierarchy2"/>
    <dgm:cxn modelId="{C11BCEE2-582A-45C9-B506-038954116B70}" type="presParOf" srcId="{7F31715F-9451-471E-8CB7-FB7C434C8CA9}" destId="{362D9EDD-8835-49A3-A184-B2E3890F77DF}" srcOrd="1" destOrd="0" presId="urn:microsoft.com/office/officeart/2005/8/layout/hierarchy2"/>
    <dgm:cxn modelId="{E5DE5640-DA7A-4B17-A037-F78BE22F63E8}" type="presParOf" srcId="{362D9EDD-8835-49A3-A184-B2E3890F77DF}" destId="{C6F49C90-936D-4875-B3B6-1A31B2ADA452}" srcOrd="0" destOrd="0" presId="urn:microsoft.com/office/officeart/2005/8/layout/hierarchy2"/>
    <dgm:cxn modelId="{C9F2F75A-4E35-4930-A932-D21F3BEF67F5}" type="presParOf" srcId="{362D9EDD-8835-49A3-A184-B2E3890F77DF}" destId="{8E2BB5B6-C67E-4C7B-BECB-CE66507C90CF}" srcOrd="1" destOrd="0" presId="urn:microsoft.com/office/officeart/2005/8/layout/hierarchy2"/>
    <dgm:cxn modelId="{434D0066-2E54-4C23-B241-833F5BF98B57}" type="presParOf" srcId="{7F31715F-9451-471E-8CB7-FB7C434C8CA9}" destId="{8F21A722-1026-470F-9A62-3FAA410E41CC}" srcOrd="2" destOrd="0" presId="urn:microsoft.com/office/officeart/2005/8/layout/hierarchy2"/>
    <dgm:cxn modelId="{D177F821-B061-4BD1-A60E-C72CCFB69D74}" type="presParOf" srcId="{8F21A722-1026-470F-9A62-3FAA410E41CC}" destId="{98C72220-1EE1-4BFE-AC78-F69177179AA7}" srcOrd="0" destOrd="0" presId="urn:microsoft.com/office/officeart/2005/8/layout/hierarchy2"/>
    <dgm:cxn modelId="{3D15D7EF-845A-4A48-874D-DEF4278AE337}" type="presParOf" srcId="{7F31715F-9451-471E-8CB7-FB7C434C8CA9}" destId="{89DDE342-5740-49BC-ACA3-5DB9E1EF46D5}" srcOrd="3" destOrd="0" presId="urn:microsoft.com/office/officeart/2005/8/layout/hierarchy2"/>
    <dgm:cxn modelId="{9E2F7E03-5A75-4ECB-9657-95F85E237741}" type="presParOf" srcId="{89DDE342-5740-49BC-ACA3-5DB9E1EF46D5}" destId="{26ABB2EB-7A0E-4CC3-8DD2-A87CF71CA1DB}" srcOrd="0" destOrd="0" presId="urn:microsoft.com/office/officeart/2005/8/layout/hierarchy2"/>
    <dgm:cxn modelId="{B185A7B5-2269-41DB-9589-AB9711C8C40F}" type="presParOf" srcId="{89DDE342-5740-49BC-ACA3-5DB9E1EF46D5}" destId="{3A7A66FA-EA93-4080-8E45-0FDFEBB996AB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60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785F8FF2-7BDC-4CA3-BE34-D780CA0CE75A}" type="doc">
      <dgm:prSet loTypeId="urn:microsoft.com/office/officeart/2005/8/layout/hierarchy2" loCatId="hierarchy" qsTypeId="urn:microsoft.com/office/officeart/2005/8/quickstyle/simple1" qsCatId="simple" csTypeId="urn:microsoft.com/office/officeart/2005/8/colors/accent3_1" csCatId="accent3" phldr="1"/>
      <dgm:spPr/>
      <dgm:t>
        <a:bodyPr/>
        <a:lstStyle/>
        <a:p>
          <a:pPr latinLnBrk="1"/>
          <a:endParaRPr lang="ko-KR" altLang="en-US"/>
        </a:p>
      </dgm:t>
    </dgm:pt>
    <dgm:pt modelId="{5434578E-5E7F-41AD-BEFF-759B4E7DE783}">
      <dgm:prSet phldrT="[텍스트]"/>
      <dgm:spPr/>
      <dgm:t>
        <a:bodyPr/>
        <a:lstStyle/>
        <a:p>
          <a:pPr latinLnBrk="1"/>
          <a:r>
            <a:rPr lang="ko-KR" altLang="en-US"/>
            <a:t>개발인력부족</a:t>
          </a:r>
        </a:p>
      </dgm:t>
    </dgm:pt>
    <dgm:pt modelId="{B581392E-9456-4C18-983E-8C6792332B1A}" type="parTrans" cxnId="{AF2E34C4-89BE-4672-9042-9522088B213C}">
      <dgm:prSet/>
      <dgm:spPr/>
      <dgm:t>
        <a:bodyPr/>
        <a:lstStyle/>
        <a:p>
          <a:pPr latinLnBrk="1"/>
          <a:endParaRPr lang="ko-KR" altLang="en-US"/>
        </a:p>
      </dgm:t>
    </dgm:pt>
    <dgm:pt modelId="{CE1E9AF1-3785-471D-A225-D58289B6E7BE}" type="sibTrans" cxnId="{AF2E34C4-89BE-4672-9042-9522088B213C}">
      <dgm:prSet/>
      <dgm:spPr/>
      <dgm:t>
        <a:bodyPr/>
        <a:lstStyle/>
        <a:p>
          <a:pPr latinLnBrk="1"/>
          <a:endParaRPr lang="ko-KR" altLang="en-US"/>
        </a:p>
      </dgm:t>
    </dgm:pt>
    <dgm:pt modelId="{17227456-6875-4CE3-A086-C0EA6247D427}">
      <dgm:prSet phldrT="[텍스트]"/>
      <dgm:spPr/>
      <dgm:t>
        <a:bodyPr/>
        <a:lstStyle/>
        <a:p>
          <a:pPr latinLnBrk="1"/>
          <a:r>
            <a:rPr lang="ko-KR" altLang="en-US"/>
            <a:t>개발 스펙 조절</a:t>
          </a:r>
        </a:p>
      </dgm:t>
    </dgm:pt>
    <dgm:pt modelId="{A4CF9F9A-A3CF-40CA-AE1A-C10A16EB22EB}" type="parTrans" cxnId="{D9B27BFB-9879-4095-8F17-CFC41EDEAEA0}">
      <dgm:prSet/>
      <dgm:spPr/>
      <dgm:t>
        <a:bodyPr/>
        <a:lstStyle/>
        <a:p>
          <a:pPr latinLnBrk="1"/>
          <a:endParaRPr lang="ko-KR" altLang="en-US"/>
        </a:p>
      </dgm:t>
    </dgm:pt>
    <dgm:pt modelId="{20AD0F18-5F71-41CA-AD2A-D6C4CF50FB1D}" type="sibTrans" cxnId="{D9B27BFB-9879-4095-8F17-CFC41EDEAEA0}">
      <dgm:prSet/>
      <dgm:spPr/>
      <dgm:t>
        <a:bodyPr/>
        <a:lstStyle/>
        <a:p>
          <a:pPr latinLnBrk="1"/>
          <a:endParaRPr lang="ko-KR" altLang="en-US"/>
        </a:p>
      </dgm:t>
    </dgm:pt>
    <dgm:pt modelId="{F102FD29-1589-47D0-B8E7-19CEB95E0333}">
      <dgm:prSet phldrT="[텍스트]"/>
      <dgm:spPr/>
      <dgm:t>
        <a:bodyPr/>
        <a:lstStyle/>
        <a:p>
          <a:pPr latinLnBrk="1"/>
          <a:r>
            <a:rPr lang="ko-KR" altLang="en-US"/>
            <a:t>부가적 기능을 줄인다</a:t>
          </a:r>
        </a:p>
      </dgm:t>
    </dgm:pt>
    <dgm:pt modelId="{1E7990A5-04B2-4DCB-AA7C-48096EDF14AC}" type="parTrans" cxnId="{46582F15-1A59-4072-9FB1-B140F05C4BD4}">
      <dgm:prSet/>
      <dgm:spPr/>
      <dgm:t>
        <a:bodyPr/>
        <a:lstStyle/>
        <a:p>
          <a:pPr latinLnBrk="1"/>
          <a:endParaRPr lang="ko-KR" altLang="en-US"/>
        </a:p>
      </dgm:t>
    </dgm:pt>
    <dgm:pt modelId="{5BEF3B18-E45D-46CB-B849-AE9B5C3DE660}" type="sibTrans" cxnId="{46582F15-1A59-4072-9FB1-B140F05C4BD4}">
      <dgm:prSet/>
      <dgm:spPr/>
      <dgm:t>
        <a:bodyPr/>
        <a:lstStyle/>
        <a:p>
          <a:pPr latinLnBrk="1"/>
          <a:endParaRPr lang="ko-KR" altLang="en-US"/>
        </a:p>
      </dgm:t>
    </dgm:pt>
    <dgm:pt modelId="{764ADF46-F494-489D-98DF-4534E8927575}">
      <dgm:prSet phldrT="[텍스트]"/>
      <dgm:spPr/>
      <dgm:t>
        <a:bodyPr/>
        <a:lstStyle/>
        <a:p>
          <a:pPr latinLnBrk="1"/>
          <a:r>
            <a:rPr lang="ko-KR" altLang="en-US"/>
            <a:t>초기 컨텐츠를 줄인다</a:t>
          </a:r>
        </a:p>
      </dgm:t>
    </dgm:pt>
    <dgm:pt modelId="{B4516203-7788-4AD9-B986-D4445DB16F48}" type="parTrans" cxnId="{17C1B1CD-3055-4C27-AC83-6A7741DCE613}">
      <dgm:prSet/>
      <dgm:spPr/>
      <dgm:t>
        <a:bodyPr/>
        <a:lstStyle/>
        <a:p>
          <a:pPr latinLnBrk="1"/>
          <a:endParaRPr lang="ko-KR" altLang="en-US"/>
        </a:p>
      </dgm:t>
    </dgm:pt>
    <dgm:pt modelId="{2683E9AE-581E-404C-84B0-D99A61B0AC5F}" type="sibTrans" cxnId="{17C1B1CD-3055-4C27-AC83-6A7741DCE613}">
      <dgm:prSet/>
      <dgm:spPr/>
      <dgm:t>
        <a:bodyPr/>
        <a:lstStyle/>
        <a:p>
          <a:pPr latinLnBrk="1"/>
          <a:endParaRPr lang="ko-KR" altLang="en-US"/>
        </a:p>
      </dgm:t>
    </dgm:pt>
    <dgm:pt modelId="{C06C2816-CE77-43BD-B4B6-25A7F50E4801}">
      <dgm:prSet phldrT="[텍스트]"/>
      <dgm:spPr/>
      <dgm:t>
        <a:bodyPr/>
        <a:lstStyle/>
        <a:p>
          <a:pPr latinLnBrk="1"/>
          <a:r>
            <a:rPr lang="ko-KR" altLang="en-US"/>
            <a:t>모집공고</a:t>
          </a:r>
        </a:p>
      </dgm:t>
    </dgm:pt>
    <dgm:pt modelId="{6AF8D700-5371-4C4C-89F9-0E7BE58F483B}" type="parTrans" cxnId="{B35FEC9E-5626-4F0E-9A0B-ED38406AE629}">
      <dgm:prSet/>
      <dgm:spPr/>
      <dgm:t>
        <a:bodyPr/>
        <a:lstStyle/>
        <a:p>
          <a:pPr latinLnBrk="1"/>
          <a:endParaRPr lang="ko-KR" altLang="en-US"/>
        </a:p>
      </dgm:t>
    </dgm:pt>
    <dgm:pt modelId="{4E06FAB1-445B-41F1-8D02-47B7AF3464FD}" type="sibTrans" cxnId="{B35FEC9E-5626-4F0E-9A0B-ED38406AE629}">
      <dgm:prSet/>
      <dgm:spPr/>
      <dgm:t>
        <a:bodyPr/>
        <a:lstStyle/>
        <a:p>
          <a:pPr latinLnBrk="1"/>
          <a:endParaRPr lang="ko-KR" altLang="en-US"/>
        </a:p>
      </dgm:t>
    </dgm:pt>
    <dgm:pt modelId="{9FB1C570-0B0C-4DE5-BFD7-F32EFD2E9D26}">
      <dgm:prSet phldrT="[텍스트]"/>
      <dgm:spPr/>
      <dgm:t>
        <a:bodyPr/>
        <a:lstStyle/>
        <a:p>
          <a:pPr latinLnBrk="1"/>
          <a:r>
            <a:rPr lang="ko-KR" altLang="en-US"/>
            <a:t>복지를 강조한다</a:t>
          </a:r>
        </a:p>
      </dgm:t>
    </dgm:pt>
    <dgm:pt modelId="{3F3F0ED0-7C89-45F3-AEAA-C83C13463CC2}" type="parTrans" cxnId="{00A062F6-CF98-4E34-977C-2D40E14BA868}">
      <dgm:prSet/>
      <dgm:spPr/>
      <dgm:t>
        <a:bodyPr/>
        <a:lstStyle/>
        <a:p>
          <a:pPr latinLnBrk="1"/>
          <a:endParaRPr lang="ko-KR" altLang="en-US"/>
        </a:p>
      </dgm:t>
    </dgm:pt>
    <dgm:pt modelId="{E02257A1-E0F3-4C3F-BA84-4433B54247BD}" type="sibTrans" cxnId="{00A062F6-CF98-4E34-977C-2D40E14BA868}">
      <dgm:prSet/>
      <dgm:spPr/>
      <dgm:t>
        <a:bodyPr/>
        <a:lstStyle/>
        <a:p>
          <a:pPr latinLnBrk="1"/>
          <a:endParaRPr lang="ko-KR" altLang="en-US"/>
        </a:p>
      </dgm:t>
    </dgm:pt>
    <dgm:pt modelId="{A57E0860-3055-41DC-B540-9F21F5D79625}">
      <dgm:prSet phldrT="[텍스트]"/>
      <dgm:spPr/>
      <dgm:t>
        <a:bodyPr/>
        <a:lstStyle/>
        <a:p>
          <a:pPr latinLnBrk="1"/>
          <a:r>
            <a:rPr lang="ko-KR" altLang="en-US"/>
            <a:t>진행중인 프로젝트를 공개한다</a:t>
          </a:r>
        </a:p>
      </dgm:t>
    </dgm:pt>
    <dgm:pt modelId="{64F6CED8-98C6-4BE1-98B7-EF51C8A61412}" type="parTrans" cxnId="{3988976B-BC64-4906-9E88-61136698444F}">
      <dgm:prSet/>
      <dgm:spPr/>
      <dgm:t>
        <a:bodyPr/>
        <a:lstStyle/>
        <a:p>
          <a:pPr latinLnBrk="1"/>
          <a:endParaRPr lang="ko-KR" altLang="en-US"/>
        </a:p>
      </dgm:t>
    </dgm:pt>
    <dgm:pt modelId="{7F2041E5-5A9B-4087-9348-5983A56830A3}" type="sibTrans" cxnId="{3988976B-BC64-4906-9E88-61136698444F}">
      <dgm:prSet/>
      <dgm:spPr/>
      <dgm:t>
        <a:bodyPr/>
        <a:lstStyle/>
        <a:p>
          <a:pPr latinLnBrk="1"/>
          <a:endParaRPr lang="ko-KR" altLang="en-US"/>
        </a:p>
      </dgm:t>
    </dgm:pt>
    <dgm:pt modelId="{5FADCF2B-0D5F-4EBA-B52B-277153E82DF1}" type="pres">
      <dgm:prSet presAssocID="{785F8FF2-7BDC-4CA3-BE34-D780CA0CE75A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A76943F-2AD1-4301-B71B-713B969FC011}" type="pres">
      <dgm:prSet presAssocID="{5434578E-5E7F-41AD-BEFF-759B4E7DE783}" presName="root1" presStyleCnt="0"/>
      <dgm:spPr/>
    </dgm:pt>
    <dgm:pt modelId="{FA5EF469-8C99-4B8B-A269-DFDD597C1D3A}" type="pres">
      <dgm:prSet presAssocID="{5434578E-5E7F-41AD-BEFF-759B4E7DE78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CB62AA6-3F42-495E-A6CF-91D2FDBFB7AA}" type="pres">
      <dgm:prSet presAssocID="{5434578E-5E7F-41AD-BEFF-759B4E7DE783}" presName="level2hierChild" presStyleCnt="0"/>
      <dgm:spPr/>
    </dgm:pt>
    <dgm:pt modelId="{56BA0EC6-C349-47E3-B4E5-4231D5454802}" type="pres">
      <dgm:prSet presAssocID="{A4CF9F9A-A3CF-40CA-AE1A-C10A16EB22EB}" presName="conn2-1" presStyleLbl="parChTrans1D2" presStyleIdx="0" presStyleCnt="2"/>
      <dgm:spPr/>
      <dgm:t>
        <a:bodyPr/>
        <a:lstStyle/>
        <a:p>
          <a:pPr latinLnBrk="1"/>
          <a:endParaRPr lang="ko-KR" altLang="en-US"/>
        </a:p>
      </dgm:t>
    </dgm:pt>
    <dgm:pt modelId="{8879F80B-DD41-4903-9A70-61BD9C66C379}" type="pres">
      <dgm:prSet presAssocID="{A4CF9F9A-A3CF-40CA-AE1A-C10A16EB22EB}" presName="connTx" presStyleLbl="parChTrans1D2" presStyleIdx="0" presStyleCnt="2"/>
      <dgm:spPr/>
      <dgm:t>
        <a:bodyPr/>
        <a:lstStyle/>
        <a:p>
          <a:pPr latinLnBrk="1"/>
          <a:endParaRPr lang="ko-KR" altLang="en-US"/>
        </a:p>
      </dgm:t>
    </dgm:pt>
    <dgm:pt modelId="{E2EB5564-70CB-4D2F-8B54-02A3189E2A6A}" type="pres">
      <dgm:prSet presAssocID="{17227456-6875-4CE3-A086-C0EA6247D427}" presName="root2" presStyleCnt="0"/>
      <dgm:spPr/>
    </dgm:pt>
    <dgm:pt modelId="{78722B62-4F3A-41E5-9B85-C4AAC22276A6}" type="pres">
      <dgm:prSet presAssocID="{17227456-6875-4CE3-A086-C0EA6247D427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CDDCC1E-B5A9-47A4-93F3-745A3C34960A}" type="pres">
      <dgm:prSet presAssocID="{17227456-6875-4CE3-A086-C0EA6247D427}" presName="level3hierChild" presStyleCnt="0"/>
      <dgm:spPr/>
    </dgm:pt>
    <dgm:pt modelId="{5ACCB88A-E26D-4C39-B35D-F9C79598A5D3}" type="pres">
      <dgm:prSet presAssocID="{1E7990A5-04B2-4DCB-AA7C-48096EDF14AC}" presName="conn2-1" presStyleLbl="parChTrans1D3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F6DD4D92-9559-4175-8B56-6B1C9740C156}" type="pres">
      <dgm:prSet presAssocID="{1E7990A5-04B2-4DCB-AA7C-48096EDF14AC}" presName="connTx" presStyleLbl="parChTrans1D3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2601C2DE-427E-45F3-8449-5CCB21F49B2F}" type="pres">
      <dgm:prSet presAssocID="{F102FD29-1589-47D0-B8E7-19CEB95E0333}" presName="root2" presStyleCnt="0"/>
      <dgm:spPr/>
    </dgm:pt>
    <dgm:pt modelId="{FE89F314-AA74-4BDF-BBC4-3D4E78697910}" type="pres">
      <dgm:prSet presAssocID="{F102FD29-1589-47D0-B8E7-19CEB95E0333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141C394-31B3-4DAE-8765-25EE2523C2FC}" type="pres">
      <dgm:prSet presAssocID="{F102FD29-1589-47D0-B8E7-19CEB95E0333}" presName="level3hierChild" presStyleCnt="0"/>
      <dgm:spPr/>
    </dgm:pt>
    <dgm:pt modelId="{B3BC5C90-78E0-4DB2-8EDF-AE8F952E58F1}" type="pres">
      <dgm:prSet presAssocID="{B4516203-7788-4AD9-B986-D4445DB16F48}" presName="conn2-1" presStyleLbl="parChTrans1D3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308B52D4-863D-44D0-A2AD-91BE2D11BDE3}" type="pres">
      <dgm:prSet presAssocID="{B4516203-7788-4AD9-B986-D4445DB16F48}" presName="connTx" presStyleLbl="parChTrans1D3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3678580A-70BD-47A4-ACB5-D17B9B379096}" type="pres">
      <dgm:prSet presAssocID="{764ADF46-F494-489D-98DF-4534E8927575}" presName="root2" presStyleCnt="0"/>
      <dgm:spPr/>
    </dgm:pt>
    <dgm:pt modelId="{A6E60FBD-A591-4FC4-A20D-22BECF46F275}" type="pres">
      <dgm:prSet presAssocID="{764ADF46-F494-489D-98DF-4534E8927575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DC58B6E8-65C2-4048-9AE5-1B6BCACB7173}" type="pres">
      <dgm:prSet presAssocID="{764ADF46-F494-489D-98DF-4534E8927575}" presName="level3hierChild" presStyleCnt="0"/>
      <dgm:spPr/>
    </dgm:pt>
    <dgm:pt modelId="{904E034D-108F-4D4F-856F-CE4383FE8BC3}" type="pres">
      <dgm:prSet presAssocID="{6AF8D700-5371-4C4C-89F9-0E7BE58F483B}" presName="conn2-1" presStyleLbl="parChTrans1D2" presStyleIdx="1" presStyleCnt="2"/>
      <dgm:spPr/>
      <dgm:t>
        <a:bodyPr/>
        <a:lstStyle/>
        <a:p>
          <a:pPr latinLnBrk="1"/>
          <a:endParaRPr lang="ko-KR" altLang="en-US"/>
        </a:p>
      </dgm:t>
    </dgm:pt>
    <dgm:pt modelId="{EAA84117-7613-4186-A9C7-7B4582EF1EFD}" type="pres">
      <dgm:prSet presAssocID="{6AF8D700-5371-4C4C-89F9-0E7BE58F483B}" presName="connTx" presStyleLbl="parChTrans1D2" presStyleIdx="1" presStyleCnt="2"/>
      <dgm:spPr/>
      <dgm:t>
        <a:bodyPr/>
        <a:lstStyle/>
        <a:p>
          <a:pPr latinLnBrk="1"/>
          <a:endParaRPr lang="ko-KR" altLang="en-US"/>
        </a:p>
      </dgm:t>
    </dgm:pt>
    <dgm:pt modelId="{8D9FDED4-95C2-4108-B41E-27BE051C8DBA}" type="pres">
      <dgm:prSet presAssocID="{C06C2816-CE77-43BD-B4B6-25A7F50E4801}" presName="root2" presStyleCnt="0"/>
      <dgm:spPr/>
    </dgm:pt>
    <dgm:pt modelId="{2C64F10E-8C16-460D-8C6A-95909A3C3E45}" type="pres">
      <dgm:prSet presAssocID="{C06C2816-CE77-43BD-B4B6-25A7F50E4801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F31715F-9451-471E-8CB7-FB7C434C8CA9}" type="pres">
      <dgm:prSet presAssocID="{C06C2816-CE77-43BD-B4B6-25A7F50E4801}" presName="level3hierChild" presStyleCnt="0"/>
      <dgm:spPr/>
    </dgm:pt>
    <dgm:pt modelId="{AFC363F8-76B2-4CE1-A7FE-65EDE97EF232}" type="pres">
      <dgm:prSet presAssocID="{3F3F0ED0-7C89-45F3-AEAA-C83C13463CC2}" presName="conn2-1" presStyleLbl="parChTrans1D3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2D7F2654-B782-45DE-88FD-376AB5A234A3}" type="pres">
      <dgm:prSet presAssocID="{3F3F0ED0-7C89-45F3-AEAA-C83C13463CC2}" presName="connTx" presStyleLbl="parChTrans1D3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362D9EDD-8835-49A3-A184-B2E3890F77DF}" type="pres">
      <dgm:prSet presAssocID="{9FB1C570-0B0C-4DE5-BFD7-F32EFD2E9D26}" presName="root2" presStyleCnt="0"/>
      <dgm:spPr/>
    </dgm:pt>
    <dgm:pt modelId="{C6F49C90-936D-4875-B3B6-1A31B2ADA452}" type="pres">
      <dgm:prSet presAssocID="{9FB1C570-0B0C-4DE5-BFD7-F32EFD2E9D26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E2BB5B6-C67E-4C7B-BECB-CE66507C90CF}" type="pres">
      <dgm:prSet presAssocID="{9FB1C570-0B0C-4DE5-BFD7-F32EFD2E9D26}" presName="level3hierChild" presStyleCnt="0"/>
      <dgm:spPr/>
    </dgm:pt>
    <dgm:pt modelId="{8F21A722-1026-470F-9A62-3FAA410E41CC}" type="pres">
      <dgm:prSet presAssocID="{64F6CED8-98C6-4BE1-98B7-EF51C8A61412}" presName="conn2-1" presStyleLbl="parChTrans1D3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98C72220-1EE1-4BFE-AC78-F69177179AA7}" type="pres">
      <dgm:prSet presAssocID="{64F6CED8-98C6-4BE1-98B7-EF51C8A61412}" presName="connTx" presStyleLbl="parChTrans1D3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89DDE342-5740-49BC-ACA3-5DB9E1EF46D5}" type="pres">
      <dgm:prSet presAssocID="{A57E0860-3055-41DC-B540-9F21F5D79625}" presName="root2" presStyleCnt="0"/>
      <dgm:spPr/>
    </dgm:pt>
    <dgm:pt modelId="{26ABB2EB-7A0E-4CC3-8DD2-A87CF71CA1DB}" type="pres">
      <dgm:prSet presAssocID="{A57E0860-3055-41DC-B540-9F21F5D79625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A7A66FA-EA93-4080-8E45-0FDFEBB996AB}" type="pres">
      <dgm:prSet presAssocID="{A57E0860-3055-41DC-B540-9F21F5D79625}" presName="level3hierChild" presStyleCnt="0"/>
      <dgm:spPr/>
    </dgm:pt>
  </dgm:ptLst>
  <dgm:cxnLst>
    <dgm:cxn modelId="{17C1B1CD-3055-4C27-AC83-6A7741DCE613}" srcId="{17227456-6875-4CE3-A086-C0EA6247D427}" destId="{764ADF46-F494-489D-98DF-4534E8927575}" srcOrd="1" destOrd="0" parTransId="{B4516203-7788-4AD9-B986-D4445DB16F48}" sibTransId="{2683E9AE-581E-404C-84B0-D99A61B0AC5F}"/>
    <dgm:cxn modelId="{AF2E34C4-89BE-4672-9042-9522088B213C}" srcId="{785F8FF2-7BDC-4CA3-BE34-D780CA0CE75A}" destId="{5434578E-5E7F-41AD-BEFF-759B4E7DE783}" srcOrd="0" destOrd="0" parTransId="{B581392E-9456-4C18-983E-8C6792332B1A}" sibTransId="{CE1E9AF1-3785-471D-A225-D58289B6E7BE}"/>
    <dgm:cxn modelId="{05E177FE-2F0B-481C-ACAF-0941DA16251D}" type="presOf" srcId="{B4516203-7788-4AD9-B986-D4445DB16F48}" destId="{308B52D4-863D-44D0-A2AD-91BE2D11BDE3}" srcOrd="1" destOrd="0" presId="urn:microsoft.com/office/officeart/2005/8/layout/hierarchy2"/>
    <dgm:cxn modelId="{1F129EAF-DCBE-4AB1-B9BF-E91F035E53EC}" type="presOf" srcId="{64F6CED8-98C6-4BE1-98B7-EF51C8A61412}" destId="{8F21A722-1026-470F-9A62-3FAA410E41CC}" srcOrd="0" destOrd="0" presId="urn:microsoft.com/office/officeart/2005/8/layout/hierarchy2"/>
    <dgm:cxn modelId="{E989599E-70D2-462A-9DC9-59782D1566C1}" type="presOf" srcId="{785F8FF2-7BDC-4CA3-BE34-D780CA0CE75A}" destId="{5FADCF2B-0D5F-4EBA-B52B-277153E82DF1}" srcOrd="0" destOrd="0" presId="urn:microsoft.com/office/officeart/2005/8/layout/hierarchy2"/>
    <dgm:cxn modelId="{3988976B-BC64-4906-9E88-61136698444F}" srcId="{C06C2816-CE77-43BD-B4B6-25A7F50E4801}" destId="{A57E0860-3055-41DC-B540-9F21F5D79625}" srcOrd="1" destOrd="0" parTransId="{64F6CED8-98C6-4BE1-98B7-EF51C8A61412}" sibTransId="{7F2041E5-5A9B-4087-9348-5983A56830A3}"/>
    <dgm:cxn modelId="{EE2D155B-D63A-489B-973A-682643549D51}" type="presOf" srcId="{6AF8D700-5371-4C4C-89F9-0E7BE58F483B}" destId="{904E034D-108F-4D4F-856F-CE4383FE8BC3}" srcOrd="0" destOrd="0" presId="urn:microsoft.com/office/officeart/2005/8/layout/hierarchy2"/>
    <dgm:cxn modelId="{B35FEC9E-5626-4F0E-9A0B-ED38406AE629}" srcId="{5434578E-5E7F-41AD-BEFF-759B4E7DE783}" destId="{C06C2816-CE77-43BD-B4B6-25A7F50E4801}" srcOrd="1" destOrd="0" parTransId="{6AF8D700-5371-4C4C-89F9-0E7BE58F483B}" sibTransId="{4E06FAB1-445B-41F1-8D02-47B7AF3464FD}"/>
    <dgm:cxn modelId="{73B69527-3B26-47DD-B97C-4B12BC48529E}" type="presOf" srcId="{A4CF9F9A-A3CF-40CA-AE1A-C10A16EB22EB}" destId="{8879F80B-DD41-4903-9A70-61BD9C66C379}" srcOrd="1" destOrd="0" presId="urn:microsoft.com/office/officeart/2005/8/layout/hierarchy2"/>
    <dgm:cxn modelId="{D7B640AC-9DC6-4246-9951-0CCE5E3D4932}" type="presOf" srcId="{3F3F0ED0-7C89-45F3-AEAA-C83C13463CC2}" destId="{2D7F2654-B782-45DE-88FD-376AB5A234A3}" srcOrd="1" destOrd="0" presId="urn:microsoft.com/office/officeart/2005/8/layout/hierarchy2"/>
    <dgm:cxn modelId="{602C1998-F6F4-46E1-A902-B4C73221793F}" type="presOf" srcId="{9FB1C570-0B0C-4DE5-BFD7-F32EFD2E9D26}" destId="{C6F49C90-936D-4875-B3B6-1A31B2ADA452}" srcOrd="0" destOrd="0" presId="urn:microsoft.com/office/officeart/2005/8/layout/hierarchy2"/>
    <dgm:cxn modelId="{00A062F6-CF98-4E34-977C-2D40E14BA868}" srcId="{C06C2816-CE77-43BD-B4B6-25A7F50E4801}" destId="{9FB1C570-0B0C-4DE5-BFD7-F32EFD2E9D26}" srcOrd="0" destOrd="0" parTransId="{3F3F0ED0-7C89-45F3-AEAA-C83C13463CC2}" sibTransId="{E02257A1-E0F3-4C3F-BA84-4433B54247BD}"/>
    <dgm:cxn modelId="{69B5EEDB-FF8A-4399-AAB1-CBFF743471A7}" type="presOf" srcId="{A57E0860-3055-41DC-B540-9F21F5D79625}" destId="{26ABB2EB-7A0E-4CC3-8DD2-A87CF71CA1DB}" srcOrd="0" destOrd="0" presId="urn:microsoft.com/office/officeart/2005/8/layout/hierarchy2"/>
    <dgm:cxn modelId="{46582F15-1A59-4072-9FB1-B140F05C4BD4}" srcId="{17227456-6875-4CE3-A086-C0EA6247D427}" destId="{F102FD29-1589-47D0-B8E7-19CEB95E0333}" srcOrd="0" destOrd="0" parTransId="{1E7990A5-04B2-4DCB-AA7C-48096EDF14AC}" sibTransId="{5BEF3B18-E45D-46CB-B849-AE9B5C3DE660}"/>
    <dgm:cxn modelId="{1817F2FB-3E1D-41B4-9BC0-4DCFBC096B2D}" type="presOf" srcId="{5434578E-5E7F-41AD-BEFF-759B4E7DE783}" destId="{FA5EF469-8C99-4B8B-A269-DFDD597C1D3A}" srcOrd="0" destOrd="0" presId="urn:microsoft.com/office/officeart/2005/8/layout/hierarchy2"/>
    <dgm:cxn modelId="{70F0B3BD-E4EE-42A6-AED6-4A3663065CC5}" type="presOf" srcId="{F102FD29-1589-47D0-B8E7-19CEB95E0333}" destId="{FE89F314-AA74-4BDF-BBC4-3D4E78697910}" srcOrd="0" destOrd="0" presId="urn:microsoft.com/office/officeart/2005/8/layout/hierarchy2"/>
    <dgm:cxn modelId="{A9B5AE75-17B4-487A-B05D-9EB12782F97E}" type="presOf" srcId="{C06C2816-CE77-43BD-B4B6-25A7F50E4801}" destId="{2C64F10E-8C16-460D-8C6A-95909A3C3E45}" srcOrd="0" destOrd="0" presId="urn:microsoft.com/office/officeart/2005/8/layout/hierarchy2"/>
    <dgm:cxn modelId="{CD7FB488-2F7E-4A1F-B83C-ACB42EBA8DEE}" type="presOf" srcId="{6AF8D700-5371-4C4C-89F9-0E7BE58F483B}" destId="{EAA84117-7613-4186-A9C7-7B4582EF1EFD}" srcOrd="1" destOrd="0" presId="urn:microsoft.com/office/officeart/2005/8/layout/hierarchy2"/>
    <dgm:cxn modelId="{D9B27BFB-9879-4095-8F17-CFC41EDEAEA0}" srcId="{5434578E-5E7F-41AD-BEFF-759B4E7DE783}" destId="{17227456-6875-4CE3-A086-C0EA6247D427}" srcOrd="0" destOrd="0" parTransId="{A4CF9F9A-A3CF-40CA-AE1A-C10A16EB22EB}" sibTransId="{20AD0F18-5F71-41CA-AD2A-D6C4CF50FB1D}"/>
    <dgm:cxn modelId="{CD2814FD-01F5-4252-8048-CEE91D0C5288}" type="presOf" srcId="{A4CF9F9A-A3CF-40CA-AE1A-C10A16EB22EB}" destId="{56BA0EC6-C349-47E3-B4E5-4231D5454802}" srcOrd="0" destOrd="0" presId="urn:microsoft.com/office/officeart/2005/8/layout/hierarchy2"/>
    <dgm:cxn modelId="{A8B58C52-2603-46B6-A3C2-C543ACE50622}" type="presOf" srcId="{764ADF46-F494-489D-98DF-4534E8927575}" destId="{A6E60FBD-A591-4FC4-A20D-22BECF46F275}" srcOrd="0" destOrd="0" presId="urn:microsoft.com/office/officeart/2005/8/layout/hierarchy2"/>
    <dgm:cxn modelId="{7F558BED-8714-443D-9D56-163702DB9229}" type="presOf" srcId="{1E7990A5-04B2-4DCB-AA7C-48096EDF14AC}" destId="{F6DD4D92-9559-4175-8B56-6B1C9740C156}" srcOrd="1" destOrd="0" presId="urn:microsoft.com/office/officeart/2005/8/layout/hierarchy2"/>
    <dgm:cxn modelId="{400EDC7D-DC0E-413F-81AD-600BDCF6653B}" type="presOf" srcId="{3F3F0ED0-7C89-45F3-AEAA-C83C13463CC2}" destId="{AFC363F8-76B2-4CE1-A7FE-65EDE97EF232}" srcOrd="0" destOrd="0" presId="urn:microsoft.com/office/officeart/2005/8/layout/hierarchy2"/>
    <dgm:cxn modelId="{BFE8FEE7-2840-4298-8FEF-4FCFB703C5FC}" type="presOf" srcId="{64F6CED8-98C6-4BE1-98B7-EF51C8A61412}" destId="{98C72220-1EE1-4BFE-AC78-F69177179AA7}" srcOrd="1" destOrd="0" presId="urn:microsoft.com/office/officeart/2005/8/layout/hierarchy2"/>
    <dgm:cxn modelId="{15E61940-F099-4B22-B532-4A823712B48F}" type="presOf" srcId="{1E7990A5-04B2-4DCB-AA7C-48096EDF14AC}" destId="{5ACCB88A-E26D-4C39-B35D-F9C79598A5D3}" srcOrd="0" destOrd="0" presId="urn:microsoft.com/office/officeart/2005/8/layout/hierarchy2"/>
    <dgm:cxn modelId="{FE65D555-FB35-4285-9422-74037BB767F4}" type="presOf" srcId="{B4516203-7788-4AD9-B986-D4445DB16F48}" destId="{B3BC5C90-78E0-4DB2-8EDF-AE8F952E58F1}" srcOrd="0" destOrd="0" presId="urn:microsoft.com/office/officeart/2005/8/layout/hierarchy2"/>
    <dgm:cxn modelId="{4E778386-AAC6-4C46-AE66-B4E45277B07F}" type="presOf" srcId="{17227456-6875-4CE3-A086-C0EA6247D427}" destId="{78722B62-4F3A-41E5-9B85-C4AAC22276A6}" srcOrd="0" destOrd="0" presId="urn:microsoft.com/office/officeart/2005/8/layout/hierarchy2"/>
    <dgm:cxn modelId="{4E690396-D9EF-4590-BD96-5DC8CD86AA2B}" type="presParOf" srcId="{5FADCF2B-0D5F-4EBA-B52B-277153E82DF1}" destId="{FA76943F-2AD1-4301-B71B-713B969FC011}" srcOrd="0" destOrd="0" presId="urn:microsoft.com/office/officeart/2005/8/layout/hierarchy2"/>
    <dgm:cxn modelId="{E12F2D9A-E298-49E8-811A-7F6A52E9644F}" type="presParOf" srcId="{FA76943F-2AD1-4301-B71B-713B969FC011}" destId="{FA5EF469-8C99-4B8B-A269-DFDD597C1D3A}" srcOrd="0" destOrd="0" presId="urn:microsoft.com/office/officeart/2005/8/layout/hierarchy2"/>
    <dgm:cxn modelId="{0561EEE9-9A7E-4548-954B-BEC80BEB59EA}" type="presParOf" srcId="{FA76943F-2AD1-4301-B71B-713B969FC011}" destId="{0CB62AA6-3F42-495E-A6CF-91D2FDBFB7AA}" srcOrd="1" destOrd="0" presId="urn:microsoft.com/office/officeart/2005/8/layout/hierarchy2"/>
    <dgm:cxn modelId="{72777C9E-FC4B-4A57-9D36-B131DE7FB1ED}" type="presParOf" srcId="{0CB62AA6-3F42-495E-A6CF-91D2FDBFB7AA}" destId="{56BA0EC6-C349-47E3-B4E5-4231D5454802}" srcOrd="0" destOrd="0" presId="urn:microsoft.com/office/officeart/2005/8/layout/hierarchy2"/>
    <dgm:cxn modelId="{8018B281-2E5C-489E-A0D0-C883C7085D0F}" type="presParOf" srcId="{56BA0EC6-C349-47E3-B4E5-4231D5454802}" destId="{8879F80B-DD41-4903-9A70-61BD9C66C379}" srcOrd="0" destOrd="0" presId="urn:microsoft.com/office/officeart/2005/8/layout/hierarchy2"/>
    <dgm:cxn modelId="{2B7C611A-BCFA-472F-BBEB-3D9F42A5CBF8}" type="presParOf" srcId="{0CB62AA6-3F42-495E-A6CF-91D2FDBFB7AA}" destId="{E2EB5564-70CB-4D2F-8B54-02A3189E2A6A}" srcOrd="1" destOrd="0" presId="urn:microsoft.com/office/officeart/2005/8/layout/hierarchy2"/>
    <dgm:cxn modelId="{0C153422-CBB9-4C9C-9484-109025EA92F6}" type="presParOf" srcId="{E2EB5564-70CB-4D2F-8B54-02A3189E2A6A}" destId="{78722B62-4F3A-41E5-9B85-C4AAC22276A6}" srcOrd="0" destOrd="0" presId="urn:microsoft.com/office/officeart/2005/8/layout/hierarchy2"/>
    <dgm:cxn modelId="{D2B7F469-F535-4F97-846B-256558202B87}" type="presParOf" srcId="{E2EB5564-70CB-4D2F-8B54-02A3189E2A6A}" destId="{ECDDCC1E-B5A9-47A4-93F3-745A3C34960A}" srcOrd="1" destOrd="0" presId="urn:microsoft.com/office/officeart/2005/8/layout/hierarchy2"/>
    <dgm:cxn modelId="{E8E0839A-A14D-4E7D-817F-CF9795FE257D}" type="presParOf" srcId="{ECDDCC1E-B5A9-47A4-93F3-745A3C34960A}" destId="{5ACCB88A-E26D-4C39-B35D-F9C79598A5D3}" srcOrd="0" destOrd="0" presId="urn:microsoft.com/office/officeart/2005/8/layout/hierarchy2"/>
    <dgm:cxn modelId="{7F941FE7-80AA-45A7-A16A-A1D20B38EDFC}" type="presParOf" srcId="{5ACCB88A-E26D-4C39-B35D-F9C79598A5D3}" destId="{F6DD4D92-9559-4175-8B56-6B1C9740C156}" srcOrd="0" destOrd="0" presId="urn:microsoft.com/office/officeart/2005/8/layout/hierarchy2"/>
    <dgm:cxn modelId="{F199E294-EC84-4BDE-B8A0-3440319285CD}" type="presParOf" srcId="{ECDDCC1E-B5A9-47A4-93F3-745A3C34960A}" destId="{2601C2DE-427E-45F3-8449-5CCB21F49B2F}" srcOrd="1" destOrd="0" presId="urn:microsoft.com/office/officeart/2005/8/layout/hierarchy2"/>
    <dgm:cxn modelId="{8152EBEA-16FB-4EE7-8734-E053ADC77F28}" type="presParOf" srcId="{2601C2DE-427E-45F3-8449-5CCB21F49B2F}" destId="{FE89F314-AA74-4BDF-BBC4-3D4E78697910}" srcOrd="0" destOrd="0" presId="urn:microsoft.com/office/officeart/2005/8/layout/hierarchy2"/>
    <dgm:cxn modelId="{69280C13-6854-455F-9810-6D518250027E}" type="presParOf" srcId="{2601C2DE-427E-45F3-8449-5CCB21F49B2F}" destId="{B141C394-31B3-4DAE-8765-25EE2523C2FC}" srcOrd="1" destOrd="0" presId="urn:microsoft.com/office/officeart/2005/8/layout/hierarchy2"/>
    <dgm:cxn modelId="{CA6AA803-E12E-46D5-9D9E-2D7AA683955D}" type="presParOf" srcId="{ECDDCC1E-B5A9-47A4-93F3-745A3C34960A}" destId="{B3BC5C90-78E0-4DB2-8EDF-AE8F952E58F1}" srcOrd="2" destOrd="0" presId="urn:microsoft.com/office/officeart/2005/8/layout/hierarchy2"/>
    <dgm:cxn modelId="{44F2EEDF-91B2-4BD1-9CD5-DC1CA3FFBB63}" type="presParOf" srcId="{B3BC5C90-78E0-4DB2-8EDF-AE8F952E58F1}" destId="{308B52D4-863D-44D0-A2AD-91BE2D11BDE3}" srcOrd="0" destOrd="0" presId="urn:microsoft.com/office/officeart/2005/8/layout/hierarchy2"/>
    <dgm:cxn modelId="{C7C8DF4A-B4B0-4EAF-A267-890B423BA53E}" type="presParOf" srcId="{ECDDCC1E-B5A9-47A4-93F3-745A3C34960A}" destId="{3678580A-70BD-47A4-ACB5-D17B9B379096}" srcOrd="3" destOrd="0" presId="urn:microsoft.com/office/officeart/2005/8/layout/hierarchy2"/>
    <dgm:cxn modelId="{ECE732E0-3DDA-4FD9-AC01-4D3C4939F0D3}" type="presParOf" srcId="{3678580A-70BD-47A4-ACB5-D17B9B379096}" destId="{A6E60FBD-A591-4FC4-A20D-22BECF46F275}" srcOrd="0" destOrd="0" presId="urn:microsoft.com/office/officeart/2005/8/layout/hierarchy2"/>
    <dgm:cxn modelId="{F88AFAB8-B3C9-4E15-B090-3C436CCC3FAB}" type="presParOf" srcId="{3678580A-70BD-47A4-ACB5-D17B9B379096}" destId="{DC58B6E8-65C2-4048-9AE5-1B6BCACB7173}" srcOrd="1" destOrd="0" presId="urn:microsoft.com/office/officeart/2005/8/layout/hierarchy2"/>
    <dgm:cxn modelId="{7B0F8B0D-ADBA-41C6-89E4-B34FE1CEBACD}" type="presParOf" srcId="{0CB62AA6-3F42-495E-A6CF-91D2FDBFB7AA}" destId="{904E034D-108F-4D4F-856F-CE4383FE8BC3}" srcOrd="2" destOrd="0" presId="urn:microsoft.com/office/officeart/2005/8/layout/hierarchy2"/>
    <dgm:cxn modelId="{283B82D7-B486-4AB4-AACA-2C31A5ED6653}" type="presParOf" srcId="{904E034D-108F-4D4F-856F-CE4383FE8BC3}" destId="{EAA84117-7613-4186-A9C7-7B4582EF1EFD}" srcOrd="0" destOrd="0" presId="urn:microsoft.com/office/officeart/2005/8/layout/hierarchy2"/>
    <dgm:cxn modelId="{72D5FA58-4770-4773-876D-AB23C65DCE3A}" type="presParOf" srcId="{0CB62AA6-3F42-495E-A6CF-91D2FDBFB7AA}" destId="{8D9FDED4-95C2-4108-B41E-27BE051C8DBA}" srcOrd="3" destOrd="0" presId="urn:microsoft.com/office/officeart/2005/8/layout/hierarchy2"/>
    <dgm:cxn modelId="{1158CA94-5E39-4BE3-8770-9BC9278F1951}" type="presParOf" srcId="{8D9FDED4-95C2-4108-B41E-27BE051C8DBA}" destId="{2C64F10E-8C16-460D-8C6A-95909A3C3E45}" srcOrd="0" destOrd="0" presId="urn:microsoft.com/office/officeart/2005/8/layout/hierarchy2"/>
    <dgm:cxn modelId="{60C5BEAB-FE79-4BE9-9DFA-94253A39CFE3}" type="presParOf" srcId="{8D9FDED4-95C2-4108-B41E-27BE051C8DBA}" destId="{7F31715F-9451-471E-8CB7-FB7C434C8CA9}" srcOrd="1" destOrd="0" presId="urn:microsoft.com/office/officeart/2005/8/layout/hierarchy2"/>
    <dgm:cxn modelId="{7E201AD8-9C58-4366-B59E-D5BAC189E55E}" type="presParOf" srcId="{7F31715F-9451-471E-8CB7-FB7C434C8CA9}" destId="{AFC363F8-76B2-4CE1-A7FE-65EDE97EF232}" srcOrd="0" destOrd="0" presId="urn:microsoft.com/office/officeart/2005/8/layout/hierarchy2"/>
    <dgm:cxn modelId="{47C7E509-24BF-40E3-8CA9-FF11F7E87581}" type="presParOf" srcId="{AFC363F8-76B2-4CE1-A7FE-65EDE97EF232}" destId="{2D7F2654-B782-45DE-88FD-376AB5A234A3}" srcOrd="0" destOrd="0" presId="urn:microsoft.com/office/officeart/2005/8/layout/hierarchy2"/>
    <dgm:cxn modelId="{B6C9334C-0A59-4762-8563-88C6A022FB07}" type="presParOf" srcId="{7F31715F-9451-471E-8CB7-FB7C434C8CA9}" destId="{362D9EDD-8835-49A3-A184-B2E3890F77DF}" srcOrd="1" destOrd="0" presId="urn:microsoft.com/office/officeart/2005/8/layout/hierarchy2"/>
    <dgm:cxn modelId="{96982ED1-E5EA-4F25-9653-B5DA9EB25235}" type="presParOf" srcId="{362D9EDD-8835-49A3-A184-B2E3890F77DF}" destId="{C6F49C90-936D-4875-B3B6-1A31B2ADA452}" srcOrd="0" destOrd="0" presId="urn:microsoft.com/office/officeart/2005/8/layout/hierarchy2"/>
    <dgm:cxn modelId="{A5E950CB-E84E-4A17-A29F-66A4CE6E147F}" type="presParOf" srcId="{362D9EDD-8835-49A3-A184-B2E3890F77DF}" destId="{8E2BB5B6-C67E-4C7B-BECB-CE66507C90CF}" srcOrd="1" destOrd="0" presId="urn:microsoft.com/office/officeart/2005/8/layout/hierarchy2"/>
    <dgm:cxn modelId="{C6EED8F9-055F-45B4-97A9-ACA12BB93F08}" type="presParOf" srcId="{7F31715F-9451-471E-8CB7-FB7C434C8CA9}" destId="{8F21A722-1026-470F-9A62-3FAA410E41CC}" srcOrd="2" destOrd="0" presId="urn:microsoft.com/office/officeart/2005/8/layout/hierarchy2"/>
    <dgm:cxn modelId="{4D46B2A7-D7E8-431B-BDA4-66E24CAA9E7C}" type="presParOf" srcId="{8F21A722-1026-470F-9A62-3FAA410E41CC}" destId="{98C72220-1EE1-4BFE-AC78-F69177179AA7}" srcOrd="0" destOrd="0" presId="urn:microsoft.com/office/officeart/2005/8/layout/hierarchy2"/>
    <dgm:cxn modelId="{D8026ACE-2D86-402D-BBEA-62672086AE2C}" type="presParOf" srcId="{7F31715F-9451-471E-8CB7-FB7C434C8CA9}" destId="{89DDE342-5740-49BC-ACA3-5DB9E1EF46D5}" srcOrd="3" destOrd="0" presId="urn:microsoft.com/office/officeart/2005/8/layout/hierarchy2"/>
    <dgm:cxn modelId="{A7B59E5F-0489-4F2A-B2F1-35E144899858}" type="presParOf" srcId="{89DDE342-5740-49BC-ACA3-5DB9E1EF46D5}" destId="{26ABB2EB-7A0E-4CC3-8DD2-A87CF71CA1DB}" srcOrd="0" destOrd="0" presId="urn:microsoft.com/office/officeart/2005/8/layout/hierarchy2"/>
    <dgm:cxn modelId="{3864C269-00D5-401E-924A-2FF180CD176D}" type="presParOf" srcId="{89DDE342-5740-49BC-ACA3-5DB9E1EF46D5}" destId="{3A7A66FA-EA93-4080-8E45-0FDFEBB996AB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6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5B4A13-FB25-4821-BE0E-E63889D59138}">
      <dsp:nvSpPr>
        <dsp:cNvPr id="0" name=""/>
        <dsp:cNvSpPr/>
      </dsp:nvSpPr>
      <dsp:spPr>
        <a:xfrm>
          <a:off x="1483332" y="746"/>
          <a:ext cx="729034" cy="36451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완성차 업체</a:t>
          </a:r>
        </a:p>
      </dsp:txBody>
      <dsp:txXfrm>
        <a:off x="1494008" y="11422"/>
        <a:ext cx="707682" cy="343165"/>
      </dsp:txXfrm>
    </dsp:sp>
    <dsp:sp modelId="{6E7D5180-50C7-4F52-BF0C-B0F9B952E724}">
      <dsp:nvSpPr>
        <dsp:cNvPr id="0" name=""/>
        <dsp:cNvSpPr/>
      </dsp:nvSpPr>
      <dsp:spPr>
        <a:xfrm rot="1800000">
          <a:off x="2179205" y="420173"/>
          <a:ext cx="379840" cy="127581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217479" y="445689"/>
        <a:ext cx="303292" cy="76549"/>
      </dsp:txXfrm>
    </dsp:sp>
    <dsp:sp modelId="{44A0F2D2-C475-4639-9F6C-1B2A79801C04}">
      <dsp:nvSpPr>
        <dsp:cNvPr id="0" name=""/>
        <dsp:cNvSpPr/>
      </dsp:nvSpPr>
      <dsp:spPr>
        <a:xfrm>
          <a:off x="2525884" y="602663"/>
          <a:ext cx="729034" cy="36451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통합 엔지니어링</a:t>
          </a:r>
          <a:endParaRPr lang="en-US" altLang="ko-KR" sz="600" kern="1200"/>
        </a:p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서비스 업체</a:t>
          </a:r>
        </a:p>
      </dsp:txBody>
      <dsp:txXfrm>
        <a:off x="2536560" y="613339"/>
        <a:ext cx="707682" cy="343165"/>
      </dsp:txXfrm>
    </dsp:sp>
    <dsp:sp modelId="{192A5CA7-FDE6-4F69-9213-A2092AE6B7B2}">
      <dsp:nvSpPr>
        <dsp:cNvPr id="0" name=""/>
        <dsp:cNvSpPr/>
      </dsp:nvSpPr>
      <dsp:spPr>
        <a:xfrm rot="5327562">
          <a:off x="2710384" y="1191020"/>
          <a:ext cx="379840" cy="127581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748658" y="1216536"/>
        <a:ext cx="303292" cy="76549"/>
      </dsp:txXfrm>
    </dsp:sp>
    <dsp:sp modelId="{2F507FD3-EBA2-467D-B6A4-372E4DE436B8}">
      <dsp:nvSpPr>
        <dsp:cNvPr id="0" name=""/>
        <dsp:cNvSpPr/>
      </dsp:nvSpPr>
      <dsp:spPr>
        <a:xfrm>
          <a:off x="2545689" y="1542440"/>
          <a:ext cx="729034" cy="36451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중소 엔지니어링</a:t>
          </a:r>
          <a:endParaRPr lang="en-US" altLang="ko-KR" sz="600" kern="1200"/>
        </a:p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서비스 업체</a:t>
          </a:r>
        </a:p>
      </dsp:txBody>
      <dsp:txXfrm>
        <a:off x="2556365" y="1553116"/>
        <a:ext cx="707682" cy="343165"/>
      </dsp:txXfrm>
    </dsp:sp>
    <dsp:sp modelId="{22A9DCE6-0ED7-4422-B955-CE1D1C955752}">
      <dsp:nvSpPr>
        <dsp:cNvPr id="0" name=""/>
        <dsp:cNvSpPr/>
      </dsp:nvSpPr>
      <dsp:spPr>
        <a:xfrm rot="5289947">
          <a:off x="2733734" y="2080843"/>
          <a:ext cx="379840" cy="127581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772008" y="2106359"/>
        <a:ext cx="303292" cy="76549"/>
      </dsp:txXfrm>
    </dsp:sp>
    <dsp:sp modelId="{250A5FF8-F677-4680-9D10-3800DE981B98}">
      <dsp:nvSpPr>
        <dsp:cNvPr id="0" name=""/>
        <dsp:cNvSpPr/>
      </dsp:nvSpPr>
      <dsp:spPr>
        <a:xfrm>
          <a:off x="2572585" y="2382309"/>
          <a:ext cx="729034" cy="36451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소프트웨어</a:t>
          </a:r>
          <a:endParaRPr lang="en-US" altLang="ko-KR" sz="600" kern="1200"/>
        </a:p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서버 업체</a:t>
          </a:r>
        </a:p>
      </dsp:txBody>
      <dsp:txXfrm>
        <a:off x="2583261" y="2392985"/>
        <a:ext cx="707682" cy="343165"/>
      </dsp:txXfrm>
    </dsp:sp>
    <dsp:sp modelId="{5A39E2E2-FF52-464A-A08F-B7774B66FD73}">
      <dsp:nvSpPr>
        <dsp:cNvPr id="0" name=""/>
        <dsp:cNvSpPr/>
      </dsp:nvSpPr>
      <dsp:spPr>
        <a:xfrm rot="4236183" flipV="1">
          <a:off x="1370096" y="1047830"/>
          <a:ext cx="1482163" cy="150407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 rot="10800000">
        <a:off x="1415218" y="1077911"/>
        <a:ext cx="1391919" cy="90245"/>
      </dsp:txXfrm>
    </dsp:sp>
    <dsp:sp modelId="{C880D83B-D272-4794-A028-DE456E2B5255}">
      <dsp:nvSpPr>
        <dsp:cNvPr id="0" name=""/>
        <dsp:cNvSpPr/>
      </dsp:nvSpPr>
      <dsp:spPr>
        <a:xfrm>
          <a:off x="480394" y="1562242"/>
          <a:ext cx="729034" cy="36451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부품 공급 업체</a:t>
          </a:r>
        </a:p>
      </dsp:txBody>
      <dsp:txXfrm>
        <a:off x="491070" y="1572918"/>
        <a:ext cx="707682" cy="343165"/>
      </dsp:txXfrm>
    </dsp:sp>
    <dsp:sp modelId="{B14B5FBD-3BF1-44C9-82D9-B9BFBD36CEBF}">
      <dsp:nvSpPr>
        <dsp:cNvPr id="0" name=""/>
        <dsp:cNvSpPr/>
      </dsp:nvSpPr>
      <dsp:spPr>
        <a:xfrm rot="16058165">
          <a:off x="635184" y="1200921"/>
          <a:ext cx="379840" cy="127581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 rot="10800000">
        <a:off x="673458" y="1226437"/>
        <a:ext cx="303292" cy="76549"/>
      </dsp:txXfrm>
    </dsp:sp>
    <dsp:sp modelId="{3F9CF99A-2E56-45B9-AB47-9DB1643C07F3}">
      <dsp:nvSpPr>
        <dsp:cNvPr id="0" name=""/>
        <dsp:cNvSpPr/>
      </dsp:nvSpPr>
      <dsp:spPr>
        <a:xfrm>
          <a:off x="440781" y="602663"/>
          <a:ext cx="729034" cy="36451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모듈 및 시스템</a:t>
          </a:r>
          <a:endParaRPr lang="en-US" altLang="ko-KR" sz="600" kern="1200"/>
        </a:p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600" kern="1200"/>
            <a:t>부품 공급 업체</a:t>
          </a:r>
        </a:p>
      </dsp:txBody>
      <dsp:txXfrm>
        <a:off x="451457" y="613339"/>
        <a:ext cx="707682" cy="343165"/>
      </dsp:txXfrm>
    </dsp:sp>
    <dsp:sp modelId="{58CC690F-2459-4904-81CF-2C7BF14757A5}">
      <dsp:nvSpPr>
        <dsp:cNvPr id="0" name=""/>
        <dsp:cNvSpPr/>
      </dsp:nvSpPr>
      <dsp:spPr>
        <a:xfrm rot="19800000">
          <a:off x="1136654" y="420173"/>
          <a:ext cx="379840" cy="127581"/>
        </a:xfrm>
        <a:prstGeom prst="left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1174928" y="445689"/>
        <a:ext cx="303292" cy="76549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644462-2765-4447-9FDF-C87E471DD153}">
      <dsp:nvSpPr>
        <dsp:cNvPr id="0" name=""/>
        <dsp:cNvSpPr/>
      </dsp:nvSpPr>
      <dsp:spPr>
        <a:xfrm>
          <a:off x="1062" y="429959"/>
          <a:ext cx="945825" cy="37833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b="1" kern="1200"/>
            <a:t>킥오프</a:t>
          </a:r>
          <a:endParaRPr lang="en-US" altLang="ko-KR" sz="900" b="1" kern="1200"/>
        </a:p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b="1" kern="1200"/>
            <a:t>09/11</a:t>
          </a:r>
          <a:endParaRPr lang="ko-KR" altLang="en-US" sz="900" b="1" kern="1200"/>
        </a:p>
      </dsp:txBody>
      <dsp:txXfrm>
        <a:off x="190227" y="429959"/>
        <a:ext cx="567495" cy="378330"/>
      </dsp:txXfrm>
    </dsp:sp>
    <dsp:sp modelId="{2F39FFDD-2081-42BC-9128-9676FB12C3EA}">
      <dsp:nvSpPr>
        <dsp:cNvPr id="0" name=""/>
        <dsp:cNvSpPr/>
      </dsp:nvSpPr>
      <dsp:spPr>
        <a:xfrm>
          <a:off x="852306" y="429959"/>
          <a:ext cx="945825" cy="37833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b="1" kern="1200"/>
            <a:t>CBT</a:t>
          </a:r>
        </a:p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b="1" kern="1200"/>
            <a:t>09/17</a:t>
          </a:r>
          <a:endParaRPr lang="ko-KR" altLang="en-US" sz="900" b="1" kern="1200"/>
        </a:p>
      </dsp:txBody>
      <dsp:txXfrm>
        <a:off x="1041471" y="429959"/>
        <a:ext cx="567495" cy="378330"/>
      </dsp:txXfrm>
    </dsp:sp>
    <dsp:sp modelId="{655A2B52-6AC4-4649-9B9E-BFAE39067A4E}">
      <dsp:nvSpPr>
        <dsp:cNvPr id="0" name=""/>
        <dsp:cNvSpPr/>
      </dsp:nvSpPr>
      <dsp:spPr>
        <a:xfrm>
          <a:off x="1703549" y="429959"/>
          <a:ext cx="945825" cy="37833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b="1" kern="1200"/>
            <a:t>OBT</a:t>
          </a:r>
        </a:p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b="1" kern="1200"/>
            <a:t>09/18</a:t>
          </a:r>
          <a:endParaRPr lang="ko-KR" altLang="en-US" sz="900" b="1" kern="1200"/>
        </a:p>
      </dsp:txBody>
      <dsp:txXfrm>
        <a:off x="1892714" y="429959"/>
        <a:ext cx="567495" cy="378330"/>
      </dsp:txXfrm>
    </dsp:sp>
    <dsp:sp modelId="{31D0775D-4E3D-4E6A-A3C7-E509028EDF11}">
      <dsp:nvSpPr>
        <dsp:cNvPr id="0" name=""/>
        <dsp:cNvSpPr/>
      </dsp:nvSpPr>
      <dsp:spPr>
        <a:xfrm>
          <a:off x="2554792" y="429959"/>
          <a:ext cx="945825" cy="37833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b="1" kern="1200"/>
            <a:t>릴리즈</a:t>
          </a:r>
          <a:endParaRPr lang="en-US" altLang="ko-KR" sz="900" b="1" kern="1200"/>
        </a:p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b="1" kern="1200"/>
            <a:t>09/19</a:t>
          </a:r>
          <a:endParaRPr lang="ko-KR" altLang="en-US" sz="900" b="1" kern="1200"/>
        </a:p>
      </dsp:txBody>
      <dsp:txXfrm>
        <a:off x="2743957" y="429959"/>
        <a:ext cx="567495" cy="378330"/>
      </dsp:txXfrm>
    </dsp:sp>
    <dsp:sp modelId="{404B5D45-6E18-4D76-B26A-5C1C8C7A50C6}">
      <dsp:nvSpPr>
        <dsp:cNvPr id="0" name=""/>
        <dsp:cNvSpPr/>
      </dsp:nvSpPr>
      <dsp:spPr>
        <a:xfrm>
          <a:off x="3406036" y="429959"/>
          <a:ext cx="945825" cy="37833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b="1" kern="1200"/>
            <a:t>발표회</a:t>
          </a:r>
          <a:endParaRPr lang="en-US" altLang="ko-KR" sz="900" b="1" kern="1200"/>
        </a:p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900" b="1" kern="1200"/>
            <a:t>09/20</a:t>
          </a:r>
          <a:endParaRPr lang="ko-KR" altLang="en-US" sz="900" b="1" kern="1200"/>
        </a:p>
      </dsp:txBody>
      <dsp:txXfrm>
        <a:off x="3595201" y="429959"/>
        <a:ext cx="567495" cy="37833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95627C3-442F-4E74-94AC-AA4B8A9DB83F}">
      <dsp:nvSpPr>
        <dsp:cNvPr id="0" name=""/>
        <dsp:cNvSpPr/>
      </dsp:nvSpPr>
      <dsp:spPr>
        <a:xfrm>
          <a:off x="1650754" y="1182124"/>
          <a:ext cx="470390" cy="47039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개발사</a:t>
          </a:r>
        </a:p>
      </dsp:txBody>
      <dsp:txXfrm>
        <a:off x="1719641" y="1251011"/>
        <a:ext cx="332616" cy="332616"/>
      </dsp:txXfrm>
    </dsp:sp>
    <dsp:sp modelId="{10F2A7C7-4F4A-4CC1-83B1-01386A64E847}">
      <dsp:nvSpPr>
        <dsp:cNvPr id="0" name=""/>
        <dsp:cNvSpPr/>
      </dsp:nvSpPr>
      <dsp:spPr>
        <a:xfrm rot="16200000">
          <a:off x="1728069" y="818186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1750565" y="870677"/>
        <a:ext cx="270768" cy="89983"/>
      </dsp:txXfrm>
    </dsp:sp>
    <dsp:sp modelId="{93E18667-CED6-4100-A8BE-0E4BD14169F7}">
      <dsp:nvSpPr>
        <dsp:cNvPr id="0" name=""/>
        <dsp:cNvSpPr/>
      </dsp:nvSpPr>
      <dsp:spPr>
        <a:xfrm>
          <a:off x="1595263" y="4976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운영</a:t>
          </a:r>
        </a:p>
      </dsp:txBody>
      <dsp:txXfrm>
        <a:off x="1680403" y="90116"/>
        <a:ext cx="411093" cy="411093"/>
      </dsp:txXfrm>
    </dsp:sp>
    <dsp:sp modelId="{3E09FA49-8B84-4442-8E98-455E10D97CD2}">
      <dsp:nvSpPr>
        <dsp:cNvPr id="0" name=""/>
        <dsp:cNvSpPr/>
      </dsp:nvSpPr>
      <dsp:spPr>
        <a:xfrm rot="18360000">
          <a:off x="2036154" y="918289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045427" y="966484"/>
        <a:ext cx="270768" cy="89983"/>
      </dsp:txXfrm>
    </dsp:sp>
    <dsp:sp modelId="{3D80BC96-BCC8-4DE5-9E24-97E65898AB47}">
      <dsp:nvSpPr>
        <dsp:cNvPr id="0" name=""/>
        <dsp:cNvSpPr/>
      </dsp:nvSpPr>
      <dsp:spPr>
        <a:xfrm>
          <a:off x="2254556" y="219193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유통망</a:t>
          </a:r>
        </a:p>
      </dsp:txBody>
      <dsp:txXfrm>
        <a:off x="2339696" y="304333"/>
        <a:ext cx="411093" cy="411093"/>
      </dsp:txXfrm>
    </dsp:sp>
    <dsp:sp modelId="{9DC0018D-95E9-42E9-9689-48FBA645AF65}">
      <dsp:nvSpPr>
        <dsp:cNvPr id="0" name=""/>
        <dsp:cNvSpPr/>
      </dsp:nvSpPr>
      <dsp:spPr>
        <a:xfrm rot="20520000">
          <a:off x="2226562" y="1180363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227663" y="1217310"/>
        <a:ext cx="270768" cy="89983"/>
      </dsp:txXfrm>
    </dsp:sp>
    <dsp:sp modelId="{BBA91729-AED1-498D-B621-3A981DFAD1D0}">
      <dsp:nvSpPr>
        <dsp:cNvPr id="0" name=""/>
        <dsp:cNvSpPr/>
      </dsp:nvSpPr>
      <dsp:spPr>
        <a:xfrm>
          <a:off x="2662022" y="780022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초기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판매량</a:t>
          </a:r>
        </a:p>
      </dsp:txBody>
      <dsp:txXfrm>
        <a:off x="2747162" y="865162"/>
        <a:ext cx="411093" cy="411093"/>
      </dsp:txXfrm>
    </dsp:sp>
    <dsp:sp modelId="{45D196D7-A58F-46C6-AE2E-145ADCA5EB58}">
      <dsp:nvSpPr>
        <dsp:cNvPr id="0" name=""/>
        <dsp:cNvSpPr/>
      </dsp:nvSpPr>
      <dsp:spPr>
        <a:xfrm rot="1080000">
          <a:off x="2226562" y="1504303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227663" y="1527346"/>
        <a:ext cx="270768" cy="89983"/>
      </dsp:txXfrm>
    </dsp:sp>
    <dsp:sp modelId="{69FA0FFD-0315-4C87-9E62-405301841F8D}">
      <dsp:nvSpPr>
        <dsp:cNvPr id="0" name=""/>
        <dsp:cNvSpPr/>
      </dsp:nvSpPr>
      <dsp:spPr>
        <a:xfrm>
          <a:off x="2662022" y="1473244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멀티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플랫폼</a:t>
          </a:r>
        </a:p>
      </dsp:txBody>
      <dsp:txXfrm>
        <a:off x="2747162" y="1558384"/>
        <a:ext cx="411093" cy="411093"/>
      </dsp:txXfrm>
    </dsp:sp>
    <dsp:sp modelId="{3014D36F-7DED-4114-BC4C-6B832FA7E0ED}">
      <dsp:nvSpPr>
        <dsp:cNvPr id="0" name=""/>
        <dsp:cNvSpPr/>
      </dsp:nvSpPr>
      <dsp:spPr>
        <a:xfrm rot="3240000">
          <a:off x="2036154" y="1766376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045427" y="1778171"/>
        <a:ext cx="270768" cy="89983"/>
      </dsp:txXfrm>
    </dsp:sp>
    <dsp:sp modelId="{70CF2182-1238-4183-BDE8-1E98B949E486}">
      <dsp:nvSpPr>
        <dsp:cNvPr id="0" name=""/>
        <dsp:cNvSpPr/>
      </dsp:nvSpPr>
      <dsp:spPr>
        <a:xfrm>
          <a:off x="2254556" y="2034073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친구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초대</a:t>
          </a:r>
        </a:p>
      </dsp:txBody>
      <dsp:txXfrm>
        <a:off x="2339696" y="2119213"/>
        <a:ext cx="411093" cy="411093"/>
      </dsp:txXfrm>
    </dsp:sp>
    <dsp:sp modelId="{81E15ED6-C4C3-4414-98EC-E9B8770D5546}">
      <dsp:nvSpPr>
        <dsp:cNvPr id="0" name=""/>
        <dsp:cNvSpPr/>
      </dsp:nvSpPr>
      <dsp:spPr>
        <a:xfrm rot="5400000">
          <a:off x="1728069" y="1866479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1750565" y="1873978"/>
        <a:ext cx="270768" cy="89983"/>
      </dsp:txXfrm>
    </dsp:sp>
    <dsp:sp modelId="{A47EFC05-0321-40B9-ACCE-BA8C88CD4000}">
      <dsp:nvSpPr>
        <dsp:cNvPr id="0" name=""/>
        <dsp:cNvSpPr/>
      </dsp:nvSpPr>
      <dsp:spPr>
        <a:xfrm>
          <a:off x="1595263" y="2248290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안정성</a:t>
          </a:r>
        </a:p>
      </dsp:txBody>
      <dsp:txXfrm>
        <a:off x="1680403" y="2333430"/>
        <a:ext cx="411093" cy="411093"/>
      </dsp:txXfrm>
    </dsp:sp>
    <dsp:sp modelId="{60ED1800-0029-4719-933F-8039B5B5E3AA}">
      <dsp:nvSpPr>
        <dsp:cNvPr id="0" name=""/>
        <dsp:cNvSpPr/>
      </dsp:nvSpPr>
      <dsp:spPr>
        <a:xfrm rot="7560000">
          <a:off x="1419984" y="1766376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 rot="10800000">
        <a:off x="1455703" y="1778171"/>
        <a:ext cx="270768" cy="89983"/>
      </dsp:txXfrm>
    </dsp:sp>
    <dsp:sp modelId="{73F3EABF-69EF-4B93-B1FC-1333BAAF0350}">
      <dsp:nvSpPr>
        <dsp:cNvPr id="0" name=""/>
        <dsp:cNvSpPr/>
      </dsp:nvSpPr>
      <dsp:spPr>
        <a:xfrm>
          <a:off x="935969" y="2034073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회전율</a:t>
          </a:r>
        </a:p>
      </dsp:txBody>
      <dsp:txXfrm>
        <a:off x="1021109" y="2119213"/>
        <a:ext cx="411093" cy="411093"/>
      </dsp:txXfrm>
    </dsp:sp>
    <dsp:sp modelId="{B3F17F42-5CEF-4C8B-BF42-A52DD1DAF252}">
      <dsp:nvSpPr>
        <dsp:cNvPr id="0" name=""/>
        <dsp:cNvSpPr/>
      </dsp:nvSpPr>
      <dsp:spPr>
        <a:xfrm rot="9720000">
          <a:off x="1229576" y="1504303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 rot="10800000">
        <a:off x="1273467" y="1527346"/>
        <a:ext cx="270768" cy="89983"/>
      </dsp:txXfrm>
    </dsp:sp>
    <dsp:sp modelId="{39CCDEFB-3DC9-4C02-A9DC-CC71B9ED88CC}">
      <dsp:nvSpPr>
        <dsp:cNvPr id="0" name=""/>
        <dsp:cNvSpPr/>
      </dsp:nvSpPr>
      <dsp:spPr>
        <a:xfrm>
          <a:off x="528504" y="1473244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한정판</a:t>
          </a:r>
        </a:p>
      </dsp:txBody>
      <dsp:txXfrm>
        <a:off x="613644" y="1558384"/>
        <a:ext cx="411093" cy="411093"/>
      </dsp:txXfrm>
    </dsp:sp>
    <dsp:sp modelId="{C85E189C-257F-4947-ADE4-93A897955A86}">
      <dsp:nvSpPr>
        <dsp:cNvPr id="0" name=""/>
        <dsp:cNvSpPr/>
      </dsp:nvSpPr>
      <dsp:spPr>
        <a:xfrm rot="11880000">
          <a:off x="1229576" y="1180363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 rot="10800000">
        <a:off x="1273467" y="1217310"/>
        <a:ext cx="270768" cy="89983"/>
      </dsp:txXfrm>
    </dsp:sp>
    <dsp:sp modelId="{3A8B460C-3262-4D5E-B6A9-4F0EE3B33F9F}">
      <dsp:nvSpPr>
        <dsp:cNvPr id="0" name=""/>
        <dsp:cNvSpPr/>
      </dsp:nvSpPr>
      <dsp:spPr>
        <a:xfrm>
          <a:off x="528504" y="780022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강렬한 첫인상</a:t>
          </a:r>
        </a:p>
      </dsp:txBody>
      <dsp:txXfrm>
        <a:off x="613644" y="865162"/>
        <a:ext cx="411093" cy="411093"/>
      </dsp:txXfrm>
    </dsp:sp>
    <dsp:sp modelId="{937F084C-27F7-4101-8921-3B131653BC06}">
      <dsp:nvSpPr>
        <dsp:cNvPr id="0" name=""/>
        <dsp:cNvSpPr/>
      </dsp:nvSpPr>
      <dsp:spPr>
        <a:xfrm rot="14040000">
          <a:off x="1419984" y="918289"/>
          <a:ext cx="315760" cy="14997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 rot="10800000">
        <a:off x="1455703" y="966484"/>
        <a:ext cx="270768" cy="89983"/>
      </dsp:txXfrm>
    </dsp:sp>
    <dsp:sp modelId="{25C3E8A9-F2A4-4B75-9A4B-20F12DAD3940}">
      <dsp:nvSpPr>
        <dsp:cNvPr id="0" name=""/>
        <dsp:cNvSpPr/>
      </dsp:nvSpPr>
      <dsp:spPr>
        <a:xfrm>
          <a:off x="935969" y="219193"/>
          <a:ext cx="581373" cy="581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낮은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인구밀도</a:t>
          </a:r>
        </a:p>
      </dsp:txBody>
      <dsp:txXfrm>
        <a:off x="1021109" y="304333"/>
        <a:ext cx="411093" cy="41109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5F69F65-1B6D-4266-ABF9-8E322D75FBAF}">
      <dsp:nvSpPr>
        <dsp:cNvPr id="0" name=""/>
        <dsp:cNvSpPr/>
      </dsp:nvSpPr>
      <dsp:spPr>
        <a:xfrm>
          <a:off x="115992" y="325706"/>
          <a:ext cx="1375834" cy="1375834"/>
        </a:xfrm>
        <a:prstGeom prst="blockArc">
          <a:avLst>
            <a:gd name="adj1" fmla="val 9000000"/>
            <a:gd name="adj2" fmla="val 162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84618D9-9139-4B10-B5AF-F27C7067B8B9}">
      <dsp:nvSpPr>
        <dsp:cNvPr id="0" name=""/>
        <dsp:cNvSpPr/>
      </dsp:nvSpPr>
      <dsp:spPr>
        <a:xfrm>
          <a:off x="115992" y="325706"/>
          <a:ext cx="1375834" cy="1375834"/>
        </a:xfrm>
        <a:prstGeom prst="blockArc">
          <a:avLst>
            <a:gd name="adj1" fmla="val 1800000"/>
            <a:gd name="adj2" fmla="val 90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A2AF099-561A-45A0-AAFA-951F9BD02F6C}">
      <dsp:nvSpPr>
        <dsp:cNvPr id="0" name=""/>
        <dsp:cNvSpPr/>
      </dsp:nvSpPr>
      <dsp:spPr>
        <a:xfrm>
          <a:off x="115992" y="325706"/>
          <a:ext cx="1375834" cy="1375834"/>
        </a:xfrm>
        <a:prstGeom prst="blockArc">
          <a:avLst>
            <a:gd name="adj1" fmla="val 16200000"/>
            <a:gd name="adj2" fmla="val 1800000"/>
            <a:gd name="adj3" fmla="val 4636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13AEC09-83F7-4172-B049-D2484F6D415D}">
      <dsp:nvSpPr>
        <dsp:cNvPr id="0" name=""/>
        <dsp:cNvSpPr/>
      </dsp:nvSpPr>
      <dsp:spPr>
        <a:xfrm>
          <a:off x="487527" y="697241"/>
          <a:ext cx="632765" cy="63276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500" kern="1200"/>
            <a:t>게임을</a:t>
          </a:r>
          <a:endParaRPr lang="en-US" altLang="ko-KR" sz="500" kern="1200"/>
        </a:p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500" kern="1200"/>
            <a:t>판매한다는</a:t>
          </a:r>
          <a:endParaRPr lang="en-US" altLang="ko-KR" sz="500" kern="1200"/>
        </a:p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500" kern="1200"/>
            <a:t>것</a:t>
          </a:r>
        </a:p>
      </dsp:txBody>
      <dsp:txXfrm>
        <a:off x="580193" y="789907"/>
        <a:ext cx="447433" cy="447433"/>
      </dsp:txXfrm>
    </dsp:sp>
    <dsp:sp modelId="{E0AA6DDC-CE8B-4701-806E-7B6F6F078CF8}">
      <dsp:nvSpPr>
        <dsp:cNvPr id="0" name=""/>
        <dsp:cNvSpPr/>
      </dsp:nvSpPr>
      <dsp:spPr>
        <a:xfrm>
          <a:off x="582442" y="120184"/>
          <a:ext cx="442935" cy="44293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500" kern="1200"/>
            <a:t>제품</a:t>
          </a:r>
        </a:p>
      </dsp:txBody>
      <dsp:txXfrm>
        <a:off x="647308" y="185050"/>
        <a:ext cx="313203" cy="313203"/>
      </dsp:txXfrm>
    </dsp:sp>
    <dsp:sp modelId="{5A196C5B-1051-4B5F-888E-BE485B76C628}">
      <dsp:nvSpPr>
        <dsp:cNvPr id="0" name=""/>
        <dsp:cNvSpPr/>
      </dsp:nvSpPr>
      <dsp:spPr>
        <a:xfrm>
          <a:off x="1164386" y="1128141"/>
          <a:ext cx="442935" cy="44293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500" kern="1200"/>
            <a:t>마케팅</a:t>
          </a:r>
        </a:p>
      </dsp:txBody>
      <dsp:txXfrm>
        <a:off x="1229252" y="1193007"/>
        <a:ext cx="313203" cy="313203"/>
      </dsp:txXfrm>
    </dsp:sp>
    <dsp:sp modelId="{AD473736-9F63-44F7-9401-AC1720E2F7C3}">
      <dsp:nvSpPr>
        <dsp:cNvPr id="0" name=""/>
        <dsp:cNvSpPr/>
      </dsp:nvSpPr>
      <dsp:spPr>
        <a:xfrm>
          <a:off x="497" y="1128141"/>
          <a:ext cx="442935" cy="44293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500" kern="1200"/>
            <a:t>서비스</a:t>
          </a:r>
        </a:p>
      </dsp:txBody>
      <dsp:txXfrm>
        <a:off x="65363" y="1193007"/>
        <a:ext cx="313203" cy="31320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81232D-31FB-4700-89AD-96FF7C79D7DF}">
      <dsp:nvSpPr>
        <dsp:cNvPr id="0" name=""/>
        <dsp:cNvSpPr/>
      </dsp:nvSpPr>
      <dsp:spPr>
        <a:xfrm>
          <a:off x="1223981" y="769649"/>
          <a:ext cx="523837" cy="523837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게임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디자이너</a:t>
          </a:r>
        </a:p>
      </dsp:txBody>
      <dsp:txXfrm>
        <a:off x="1300695" y="846363"/>
        <a:ext cx="370409" cy="370409"/>
      </dsp:txXfrm>
    </dsp:sp>
    <dsp:sp modelId="{11E8D197-80E3-4DD8-A6DA-8A167D76DA3F}">
      <dsp:nvSpPr>
        <dsp:cNvPr id="0" name=""/>
        <dsp:cNvSpPr/>
      </dsp:nvSpPr>
      <dsp:spPr>
        <a:xfrm rot="16200000">
          <a:off x="1379430" y="485736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1406146" y="548073"/>
        <a:ext cx="159508" cy="106862"/>
      </dsp:txXfrm>
    </dsp:sp>
    <dsp:sp modelId="{DCEA5B34-B8ED-49F1-9FD1-ECBA03DE08DC}">
      <dsp:nvSpPr>
        <dsp:cNvPr id="0" name=""/>
        <dsp:cNvSpPr/>
      </dsp:nvSpPr>
      <dsp:spPr>
        <a:xfrm>
          <a:off x="1302556" y="1189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프로젝트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제안</a:t>
          </a:r>
        </a:p>
      </dsp:txBody>
      <dsp:txXfrm>
        <a:off x="1356256" y="54889"/>
        <a:ext cx="259286" cy="259286"/>
      </dsp:txXfrm>
    </dsp:sp>
    <dsp:sp modelId="{CBCE03C6-3C74-4A22-A207-58CE3A7987F3}">
      <dsp:nvSpPr>
        <dsp:cNvPr id="0" name=""/>
        <dsp:cNvSpPr/>
      </dsp:nvSpPr>
      <dsp:spPr>
        <a:xfrm rot="18163636">
          <a:off x="1626383" y="558248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1638655" y="616344"/>
        <a:ext cx="159508" cy="106862"/>
      </dsp:txXfrm>
    </dsp:sp>
    <dsp:sp modelId="{3D86298D-8B64-43E3-8E55-BBEA3898EDF4}">
      <dsp:nvSpPr>
        <dsp:cNvPr id="0" name=""/>
        <dsp:cNvSpPr/>
      </dsp:nvSpPr>
      <dsp:spPr>
        <a:xfrm>
          <a:off x="1760498" y="135653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요구사항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조율</a:t>
          </a:r>
        </a:p>
      </dsp:txBody>
      <dsp:txXfrm>
        <a:off x="1814198" y="189353"/>
        <a:ext cx="259286" cy="259286"/>
      </dsp:txXfrm>
    </dsp:sp>
    <dsp:sp modelId="{4089FDCA-D696-4E21-B8E4-98A0B55C3780}">
      <dsp:nvSpPr>
        <dsp:cNvPr id="0" name=""/>
        <dsp:cNvSpPr/>
      </dsp:nvSpPr>
      <dsp:spPr>
        <a:xfrm rot="20127273">
          <a:off x="1794930" y="752762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1797344" y="799481"/>
        <a:ext cx="159508" cy="106862"/>
      </dsp:txXfrm>
    </dsp:sp>
    <dsp:sp modelId="{1B957746-6558-4D43-A2D5-E70FD99EEC0D}">
      <dsp:nvSpPr>
        <dsp:cNvPr id="0" name=""/>
        <dsp:cNvSpPr/>
      </dsp:nvSpPr>
      <dsp:spPr>
        <a:xfrm>
          <a:off x="2073047" y="496353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작업의뢰</a:t>
          </a:r>
        </a:p>
      </dsp:txBody>
      <dsp:txXfrm>
        <a:off x="2126747" y="550053"/>
        <a:ext cx="259286" cy="259286"/>
      </dsp:txXfrm>
    </dsp:sp>
    <dsp:sp modelId="{0568EDC4-C492-41EF-8DF4-AF905D610E70}">
      <dsp:nvSpPr>
        <dsp:cNvPr id="0" name=""/>
        <dsp:cNvSpPr/>
      </dsp:nvSpPr>
      <dsp:spPr>
        <a:xfrm rot="490909">
          <a:off x="1831559" y="1007521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1831831" y="1039340"/>
        <a:ext cx="159508" cy="106862"/>
      </dsp:txXfrm>
    </dsp:sp>
    <dsp:sp modelId="{71C65DE8-76E8-4E0E-B470-54D01BF3EA19}">
      <dsp:nvSpPr>
        <dsp:cNvPr id="0" name=""/>
        <dsp:cNvSpPr/>
      </dsp:nvSpPr>
      <dsp:spPr>
        <a:xfrm>
          <a:off x="2140970" y="968770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디자인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개요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전달</a:t>
          </a:r>
        </a:p>
      </dsp:txBody>
      <dsp:txXfrm>
        <a:off x="2194670" y="1022470"/>
        <a:ext cx="259286" cy="259286"/>
      </dsp:txXfrm>
    </dsp:sp>
    <dsp:sp modelId="{717337E0-A673-40F4-B2E1-D0E5E9CFFB12}">
      <dsp:nvSpPr>
        <dsp:cNvPr id="0" name=""/>
        <dsp:cNvSpPr/>
      </dsp:nvSpPr>
      <dsp:spPr>
        <a:xfrm rot="2454545">
          <a:off x="1724640" y="1241642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1731165" y="1259768"/>
        <a:ext cx="159508" cy="106862"/>
      </dsp:txXfrm>
    </dsp:sp>
    <dsp:sp modelId="{EC75BE61-2245-444C-8B47-4DC9E249B95E}">
      <dsp:nvSpPr>
        <dsp:cNvPr id="0" name=""/>
        <dsp:cNvSpPr/>
      </dsp:nvSpPr>
      <dsp:spPr>
        <a:xfrm>
          <a:off x="1942703" y="1402915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상세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디자인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전달</a:t>
          </a:r>
        </a:p>
      </dsp:txBody>
      <dsp:txXfrm>
        <a:off x="1996403" y="1456615"/>
        <a:ext cx="259286" cy="259286"/>
      </dsp:txXfrm>
    </dsp:sp>
    <dsp:sp modelId="{26AB9F54-7881-43C5-AE10-1DC732951915}">
      <dsp:nvSpPr>
        <dsp:cNvPr id="0" name=""/>
        <dsp:cNvSpPr/>
      </dsp:nvSpPr>
      <dsp:spPr>
        <a:xfrm rot="4418182">
          <a:off x="1508119" y="1380791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1527308" y="1390779"/>
        <a:ext cx="159508" cy="106862"/>
      </dsp:txXfrm>
    </dsp:sp>
    <dsp:sp modelId="{A449D865-CD74-475B-B77F-C7360A6637D6}">
      <dsp:nvSpPr>
        <dsp:cNvPr id="0" name=""/>
        <dsp:cNvSpPr/>
      </dsp:nvSpPr>
      <dsp:spPr>
        <a:xfrm>
          <a:off x="1541194" y="1660949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레벨 설계</a:t>
          </a:r>
        </a:p>
      </dsp:txBody>
      <dsp:txXfrm>
        <a:off x="1594894" y="1714649"/>
        <a:ext cx="259286" cy="259286"/>
      </dsp:txXfrm>
    </dsp:sp>
    <dsp:sp modelId="{678449F0-FBAD-4830-8309-5213727E4EDE}">
      <dsp:nvSpPr>
        <dsp:cNvPr id="0" name=""/>
        <dsp:cNvSpPr/>
      </dsp:nvSpPr>
      <dsp:spPr>
        <a:xfrm rot="6381818">
          <a:off x="1250740" y="1380791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 rot="10800000">
        <a:off x="1284982" y="1390779"/>
        <a:ext cx="159508" cy="106862"/>
      </dsp:txXfrm>
    </dsp:sp>
    <dsp:sp modelId="{25E6AD05-646B-432E-ACEA-FB83BAE1EA2D}">
      <dsp:nvSpPr>
        <dsp:cNvPr id="0" name=""/>
        <dsp:cNvSpPr/>
      </dsp:nvSpPr>
      <dsp:spPr>
        <a:xfrm>
          <a:off x="1063919" y="1660949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데이터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입력</a:t>
          </a:r>
        </a:p>
      </dsp:txBody>
      <dsp:txXfrm>
        <a:off x="1117619" y="1714649"/>
        <a:ext cx="259286" cy="259286"/>
      </dsp:txXfrm>
    </dsp:sp>
    <dsp:sp modelId="{B85087FD-4D35-4CF5-AFFA-C7B3B8F0501E}">
      <dsp:nvSpPr>
        <dsp:cNvPr id="0" name=""/>
        <dsp:cNvSpPr/>
      </dsp:nvSpPr>
      <dsp:spPr>
        <a:xfrm rot="8345455">
          <a:off x="1034219" y="1241642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 rot="10800000">
        <a:off x="1081125" y="1259768"/>
        <a:ext cx="159508" cy="106862"/>
      </dsp:txXfrm>
    </dsp:sp>
    <dsp:sp modelId="{3FB004F9-13B1-4654-A35D-C1D9AA7B20B4}">
      <dsp:nvSpPr>
        <dsp:cNvPr id="0" name=""/>
        <dsp:cNvSpPr/>
      </dsp:nvSpPr>
      <dsp:spPr>
        <a:xfrm>
          <a:off x="662409" y="1402915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테스트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관리</a:t>
          </a:r>
        </a:p>
      </dsp:txBody>
      <dsp:txXfrm>
        <a:off x="716109" y="1456615"/>
        <a:ext cx="259286" cy="259286"/>
      </dsp:txXfrm>
    </dsp:sp>
    <dsp:sp modelId="{6A4F5D64-0831-4ABE-A395-8EABC539F13A}">
      <dsp:nvSpPr>
        <dsp:cNvPr id="0" name=""/>
        <dsp:cNvSpPr/>
      </dsp:nvSpPr>
      <dsp:spPr>
        <a:xfrm rot="10309091">
          <a:off x="927300" y="1007521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 rot="10800000">
        <a:off x="980459" y="1039340"/>
        <a:ext cx="159508" cy="106862"/>
      </dsp:txXfrm>
    </dsp:sp>
    <dsp:sp modelId="{24FCD7F5-6B57-42D0-ACE6-FED59FC39A9C}">
      <dsp:nvSpPr>
        <dsp:cNvPr id="0" name=""/>
        <dsp:cNvSpPr/>
      </dsp:nvSpPr>
      <dsp:spPr>
        <a:xfrm>
          <a:off x="464142" y="968770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이벤트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설계</a:t>
          </a:r>
        </a:p>
      </dsp:txBody>
      <dsp:txXfrm>
        <a:off x="517842" y="1022470"/>
        <a:ext cx="259286" cy="259286"/>
      </dsp:txXfrm>
    </dsp:sp>
    <dsp:sp modelId="{EF7D1582-AD63-4FAB-966E-487CC1AFA705}">
      <dsp:nvSpPr>
        <dsp:cNvPr id="0" name=""/>
        <dsp:cNvSpPr/>
      </dsp:nvSpPr>
      <dsp:spPr>
        <a:xfrm rot="12272727">
          <a:off x="963929" y="752762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 rot="10800000">
        <a:off x="1014946" y="799481"/>
        <a:ext cx="159508" cy="106862"/>
      </dsp:txXfrm>
    </dsp:sp>
    <dsp:sp modelId="{7051BD77-9608-419E-8244-838AE66623BD}">
      <dsp:nvSpPr>
        <dsp:cNvPr id="0" name=""/>
        <dsp:cNvSpPr/>
      </dsp:nvSpPr>
      <dsp:spPr>
        <a:xfrm>
          <a:off x="532066" y="496353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스크립팅</a:t>
          </a:r>
        </a:p>
      </dsp:txBody>
      <dsp:txXfrm>
        <a:off x="585766" y="550053"/>
        <a:ext cx="259286" cy="259286"/>
      </dsp:txXfrm>
    </dsp:sp>
    <dsp:sp modelId="{609668B6-4A02-43C9-8276-C21FEF24F1B5}">
      <dsp:nvSpPr>
        <dsp:cNvPr id="0" name=""/>
        <dsp:cNvSpPr/>
      </dsp:nvSpPr>
      <dsp:spPr>
        <a:xfrm rot="14236364">
          <a:off x="1132476" y="558248"/>
          <a:ext cx="212939" cy="17810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 rot="10800000">
        <a:off x="1173635" y="616344"/>
        <a:ext cx="159508" cy="106862"/>
      </dsp:txXfrm>
    </dsp:sp>
    <dsp:sp modelId="{31711E5C-2453-459F-AB95-E14DDE4466B9}">
      <dsp:nvSpPr>
        <dsp:cNvPr id="0" name=""/>
        <dsp:cNvSpPr/>
      </dsp:nvSpPr>
      <dsp:spPr>
        <a:xfrm>
          <a:off x="844614" y="135653"/>
          <a:ext cx="366686" cy="36668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지표분석</a:t>
          </a:r>
        </a:p>
      </dsp:txBody>
      <dsp:txXfrm>
        <a:off x="898314" y="189353"/>
        <a:ext cx="259286" cy="259286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181232D-31FB-4700-89AD-96FF7C79D7DF}">
      <dsp:nvSpPr>
        <dsp:cNvPr id="0" name=""/>
        <dsp:cNvSpPr/>
      </dsp:nvSpPr>
      <dsp:spPr>
        <a:xfrm>
          <a:off x="1730172" y="763384"/>
          <a:ext cx="473480" cy="473480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게임</a:t>
          </a:r>
          <a:endParaRPr lang="en-US" altLang="ko-KR" sz="700" kern="1200"/>
        </a:p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디자이너</a:t>
          </a:r>
        </a:p>
      </dsp:txBody>
      <dsp:txXfrm>
        <a:off x="1799512" y="832724"/>
        <a:ext cx="334800" cy="334800"/>
      </dsp:txXfrm>
    </dsp:sp>
    <dsp:sp modelId="{11E8D197-80E3-4DD8-A6DA-8A167D76DA3F}">
      <dsp:nvSpPr>
        <dsp:cNvPr id="0" name=""/>
        <dsp:cNvSpPr/>
      </dsp:nvSpPr>
      <dsp:spPr>
        <a:xfrm rot="16200000">
          <a:off x="1852912" y="474251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1877060" y="530596"/>
        <a:ext cx="179704" cy="96589"/>
      </dsp:txXfrm>
    </dsp:sp>
    <dsp:sp modelId="{DCEA5B34-B8ED-49F1-9FD1-ECBA03DE08DC}">
      <dsp:nvSpPr>
        <dsp:cNvPr id="0" name=""/>
        <dsp:cNvSpPr/>
      </dsp:nvSpPr>
      <dsp:spPr>
        <a:xfrm>
          <a:off x="1801194" y="1760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경영진</a:t>
          </a:r>
          <a:endParaRPr lang="en-US" altLang="ko-KR" sz="700" kern="1200"/>
        </a:p>
      </dsp:txBody>
      <dsp:txXfrm>
        <a:off x="1849732" y="50298"/>
        <a:ext cx="234360" cy="234360"/>
      </dsp:txXfrm>
    </dsp:sp>
    <dsp:sp modelId="{CBCE03C6-3C74-4A22-A207-58CE3A7987F3}">
      <dsp:nvSpPr>
        <dsp:cNvPr id="0" name=""/>
        <dsp:cNvSpPr/>
      </dsp:nvSpPr>
      <dsp:spPr>
        <a:xfrm rot="18000000">
          <a:off x="2075603" y="533921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2087677" y="587030"/>
        <a:ext cx="179704" cy="96589"/>
      </dsp:txXfrm>
    </dsp:sp>
    <dsp:sp modelId="{3D86298D-8B64-43E3-8E55-BBEA3898EDF4}">
      <dsp:nvSpPr>
        <dsp:cNvPr id="0" name=""/>
        <dsp:cNvSpPr/>
      </dsp:nvSpPr>
      <dsp:spPr>
        <a:xfrm>
          <a:off x="2217517" y="113313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퍼블리셔</a:t>
          </a:r>
        </a:p>
      </dsp:txBody>
      <dsp:txXfrm>
        <a:off x="2266055" y="161851"/>
        <a:ext cx="234360" cy="234360"/>
      </dsp:txXfrm>
    </dsp:sp>
    <dsp:sp modelId="{4089FDCA-D696-4E21-B8E4-98A0B55C3780}">
      <dsp:nvSpPr>
        <dsp:cNvPr id="0" name=""/>
        <dsp:cNvSpPr/>
      </dsp:nvSpPr>
      <dsp:spPr>
        <a:xfrm rot="19800000">
          <a:off x="2238624" y="696942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2241859" y="741213"/>
        <a:ext cx="179704" cy="96589"/>
      </dsp:txXfrm>
    </dsp:sp>
    <dsp:sp modelId="{1B957746-6558-4D43-A2D5-E70FD99EEC0D}">
      <dsp:nvSpPr>
        <dsp:cNvPr id="0" name=""/>
        <dsp:cNvSpPr/>
      </dsp:nvSpPr>
      <dsp:spPr>
        <a:xfrm>
          <a:off x="2522287" y="418083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PD</a:t>
          </a:r>
          <a:endParaRPr lang="ko-KR" altLang="en-US" sz="700" kern="1200"/>
        </a:p>
      </dsp:txBody>
      <dsp:txXfrm>
        <a:off x="2570825" y="466621"/>
        <a:ext cx="234360" cy="234360"/>
      </dsp:txXfrm>
    </dsp:sp>
    <dsp:sp modelId="{0568EDC4-C492-41EF-8DF4-AF905D610E70}">
      <dsp:nvSpPr>
        <dsp:cNvPr id="0" name=""/>
        <dsp:cNvSpPr/>
      </dsp:nvSpPr>
      <dsp:spPr>
        <a:xfrm>
          <a:off x="2298294" y="919633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2298294" y="951830"/>
        <a:ext cx="179704" cy="96589"/>
      </dsp:txXfrm>
    </dsp:sp>
    <dsp:sp modelId="{71C65DE8-76E8-4E0E-B470-54D01BF3EA19}">
      <dsp:nvSpPr>
        <dsp:cNvPr id="0" name=""/>
        <dsp:cNvSpPr/>
      </dsp:nvSpPr>
      <dsp:spPr>
        <a:xfrm>
          <a:off x="2633840" y="834406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PM</a:t>
          </a:r>
          <a:endParaRPr lang="ko-KR" altLang="en-US" sz="700" kern="1200"/>
        </a:p>
      </dsp:txBody>
      <dsp:txXfrm>
        <a:off x="2682378" y="882944"/>
        <a:ext cx="234360" cy="234360"/>
      </dsp:txXfrm>
    </dsp:sp>
    <dsp:sp modelId="{717337E0-A673-40F4-B2E1-D0E5E9CFFB12}">
      <dsp:nvSpPr>
        <dsp:cNvPr id="0" name=""/>
        <dsp:cNvSpPr/>
      </dsp:nvSpPr>
      <dsp:spPr>
        <a:xfrm rot="1800000">
          <a:off x="2238624" y="1142324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2241859" y="1162447"/>
        <a:ext cx="179704" cy="96589"/>
      </dsp:txXfrm>
    </dsp:sp>
    <dsp:sp modelId="{EC75BE61-2245-444C-8B47-4DC9E249B95E}">
      <dsp:nvSpPr>
        <dsp:cNvPr id="0" name=""/>
        <dsp:cNvSpPr/>
      </dsp:nvSpPr>
      <dsp:spPr>
        <a:xfrm>
          <a:off x="2522287" y="1250730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외주업체</a:t>
          </a:r>
        </a:p>
      </dsp:txBody>
      <dsp:txXfrm>
        <a:off x="2570825" y="1299268"/>
        <a:ext cx="234360" cy="234360"/>
      </dsp:txXfrm>
    </dsp:sp>
    <dsp:sp modelId="{26AB9F54-7881-43C5-AE10-1DC732951915}">
      <dsp:nvSpPr>
        <dsp:cNvPr id="0" name=""/>
        <dsp:cNvSpPr/>
      </dsp:nvSpPr>
      <dsp:spPr>
        <a:xfrm rot="3600000">
          <a:off x="2075603" y="1305344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2087677" y="1316629"/>
        <a:ext cx="179704" cy="96589"/>
      </dsp:txXfrm>
    </dsp:sp>
    <dsp:sp modelId="{A449D865-CD74-475B-B77F-C7360A6637D6}">
      <dsp:nvSpPr>
        <dsp:cNvPr id="0" name=""/>
        <dsp:cNvSpPr/>
      </dsp:nvSpPr>
      <dsp:spPr>
        <a:xfrm>
          <a:off x="2217517" y="1555499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마케터</a:t>
          </a:r>
        </a:p>
      </dsp:txBody>
      <dsp:txXfrm>
        <a:off x="2266055" y="1604037"/>
        <a:ext cx="234360" cy="234360"/>
      </dsp:txXfrm>
    </dsp:sp>
    <dsp:sp modelId="{678449F0-FBAD-4830-8309-5213727E4EDE}">
      <dsp:nvSpPr>
        <dsp:cNvPr id="0" name=""/>
        <dsp:cNvSpPr/>
      </dsp:nvSpPr>
      <dsp:spPr>
        <a:xfrm rot="5400000">
          <a:off x="1852912" y="1365014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>
        <a:off x="1877060" y="1373064"/>
        <a:ext cx="179704" cy="96589"/>
      </dsp:txXfrm>
    </dsp:sp>
    <dsp:sp modelId="{25E6AD05-646B-432E-ACEA-FB83BAE1EA2D}">
      <dsp:nvSpPr>
        <dsp:cNvPr id="0" name=""/>
        <dsp:cNvSpPr/>
      </dsp:nvSpPr>
      <dsp:spPr>
        <a:xfrm>
          <a:off x="1801194" y="1667053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게이머</a:t>
          </a:r>
          <a:endParaRPr lang="en-US" altLang="ko-KR" sz="700" kern="1200"/>
        </a:p>
      </dsp:txBody>
      <dsp:txXfrm>
        <a:off x="1849732" y="1715591"/>
        <a:ext cx="234360" cy="234360"/>
      </dsp:txXfrm>
    </dsp:sp>
    <dsp:sp modelId="{B85087FD-4D35-4CF5-AFFA-C7B3B8F0501E}">
      <dsp:nvSpPr>
        <dsp:cNvPr id="0" name=""/>
        <dsp:cNvSpPr/>
      </dsp:nvSpPr>
      <dsp:spPr>
        <a:xfrm rot="7200000">
          <a:off x="1630221" y="1305344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 rot="10800000">
        <a:off x="1666442" y="1316629"/>
        <a:ext cx="179704" cy="96589"/>
      </dsp:txXfrm>
    </dsp:sp>
    <dsp:sp modelId="{3FB004F9-13B1-4654-A35D-C1D9AA7B20B4}">
      <dsp:nvSpPr>
        <dsp:cNvPr id="0" name=""/>
        <dsp:cNvSpPr/>
      </dsp:nvSpPr>
      <dsp:spPr>
        <a:xfrm>
          <a:off x="1384871" y="1555499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사운드</a:t>
          </a:r>
        </a:p>
      </dsp:txBody>
      <dsp:txXfrm>
        <a:off x="1433409" y="1604037"/>
        <a:ext cx="234360" cy="234360"/>
      </dsp:txXfrm>
    </dsp:sp>
    <dsp:sp modelId="{6A4F5D64-0831-4ABE-A395-8EABC539F13A}">
      <dsp:nvSpPr>
        <dsp:cNvPr id="0" name=""/>
        <dsp:cNvSpPr/>
      </dsp:nvSpPr>
      <dsp:spPr>
        <a:xfrm rot="9000000">
          <a:off x="1467201" y="1142324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 rot="10800000">
        <a:off x="1512261" y="1162447"/>
        <a:ext cx="179704" cy="96589"/>
      </dsp:txXfrm>
    </dsp:sp>
    <dsp:sp modelId="{24FCD7F5-6B57-42D0-ACE6-FED59FC39A9C}">
      <dsp:nvSpPr>
        <dsp:cNvPr id="0" name=""/>
        <dsp:cNvSpPr/>
      </dsp:nvSpPr>
      <dsp:spPr>
        <a:xfrm>
          <a:off x="1080101" y="1250730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그래픽</a:t>
          </a:r>
        </a:p>
      </dsp:txBody>
      <dsp:txXfrm>
        <a:off x="1128639" y="1299268"/>
        <a:ext cx="234360" cy="234360"/>
      </dsp:txXfrm>
    </dsp:sp>
    <dsp:sp modelId="{EF7D1582-AD63-4FAB-966E-487CC1AFA705}">
      <dsp:nvSpPr>
        <dsp:cNvPr id="0" name=""/>
        <dsp:cNvSpPr/>
      </dsp:nvSpPr>
      <dsp:spPr>
        <a:xfrm rot="10800000">
          <a:off x="1407531" y="919633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 rot="10800000">
        <a:off x="1455826" y="951830"/>
        <a:ext cx="179704" cy="96589"/>
      </dsp:txXfrm>
    </dsp:sp>
    <dsp:sp modelId="{7051BD77-9608-419E-8244-838AE66623BD}">
      <dsp:nvSpPr>
        <dsp:cNvPr id="0" name=""/>
        <dsp:cNvSpPr/>
      </dsp:nvSpPr>
      <dsp:spPr>
        <a:xfrm>
          <a:off x="968547" y="834406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GM</a:t>
          </a:r>
          <a:endParaRPr lang="ko-KR" altLang="en-US" sz="700" kern="1200"/>
        </a:p>
      </dsp:txBody>
      <dsp:txXfrm>
        <a:off x="1017085" y="882944"/>
        <a:ext cx="234360" cy="234360"/>
      </dsp:txXfrm>
    </dsp:sp>
    <dsp:sp modelId="{609668B6-4A02-43C9-8276-C21FEF24F1B5}">
      <dsp:nvSpPr>
        <dsp:cNvPr id="0" name=""/>
        <dsp:cNvSpPr/>
      </dsp:nvSpPr>
      <dsp:spPr>
        <a:xfrm rot="12600000">
          <a:off x="1467201" y="696942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600" kern="1200"/>
        </a:p>
      </dsp:txBody>
      <dsp:txXfrm rot="10800000">
        <a:off x="1512261" y="741213"/>
        <a:ext cx="179704" cy="96589"/>
      </dsp:txXfrm>
    </dsp:sp>
    <dsp:sp modelId="{31711E5C-2453-459F-AB95-E14DDE4466B9}">
      <dsp:nvSpPr>
        <dsp:cNvPr id="0" name=""/>
        <dsp:cNvSpPr/>
      </dsp:nvSpPr>
      <dsp:spPr>
        <a:xfrm>
          <a:off x="1080101" y="418083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QA</a:t>
          </a:r>
          <a:endParaRPr lang="ko-KR" altLang="en-US" sz="700" kern="1200"/>
        </a:p>
      </dsp:txBody>
      <dsp:txXfrm>
        <a:off x="1128639" y="466621"/>
        <a:ext cx="234360" cy="234360"/>
      </dsp:txXfrm>
    </dsp:sp>
    <dsp:sp modelId="{33C032F0-FFF0-4B1F-A7FC-E9E39F00C666}">
      <dsp:nvSpPr>
        <dsp:cNvPr id="0" name=""/>
        <dsp:cNvSpPr/>
      </dsp:nvSpPr>
      <dsp:spPr>
        <a:xfrm rot="14400000">
          <a:off x="1630221" y="533921"/>
          <a:ext cx="227999" cy="160983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 rot="10800000">
        <a:off x="1666442" y="587030"/>
        <a:ext cx="179704" cy="96589"/>
      </dsp:txXfrm>
    </dsp:sp>
    <dsp:sp modelId="{99D2F2FA-8AE7-476F-AFE7-BDD83F3B31F2}">
      <dsp:nvSpPr>
        <dsp:cNvPr id="0" name=""/>
        <dsp:cNvSpPr/>
      </dsp:nvSpPr>
      <dsp:spPr>
        <a:xfrm>
          <a:off x="1384871" y="113313"/>
          <a:ext cx="331436" cy="33143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700" kern="1200"/>
            <a:t>프로그래머</a:t>
          </a:r>
        </a:p>
      </dsp:txBody>
      <dsp:txXfrm>
        <a:off x="1433409" y="161851"/>
        <a:ext cx="234360" cy="234360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0F5AC7-6D19-4A53-A2D3-C7AF5BFF1790}">
      <dsp:nvSpPr>
        <dsp:cNvPr id="0" name=""/>
        <dsp:cNvSpPr/>
      </dsp:nvSpPr>
      <dsp:spPr>
        <a:xfrm>
          <a:off x="204" y="102021"/>
          <a:ext cx="798090" cy="47885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액션</a:t>
          </a:r>
        </a:p>
      </dsp:txBody>
      <dsp:txXfrm>
        <a:off x="204" y="102021"/>
        <a:ext cx="798090" cy="478854"/>
      </dsp:txXfrm>
    </dsp:sp>
    <dsp:sp modelId="{AD9835B7-D266-4172-829F-2CAE3169E7BA}">
      <dsp:nvSpPr>
        <dsp:cNvPr id="0" name=""/>
        <dsp:cNvSpPr/>
      </dsp:nvSpPr>
      <dsp:spPr>
        <a:xfrm>
          <a:off x="878104" y="102021"/>
          <a:ext cx="798090" cy="47885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롤플레잉</a:t>
          </a:r>
        </a:p>
      </dsp:txBody>
      <dsp:txXfrm>
        <a:off x="878104" y="102021"/>
        <a:ext cx="798090" cy="478854"/>
      </dsp:txXfrm>
    </dsp:sp>
    <dsp:sp modelId="{E9E644D9-8D3C-493B-982C-BC8F71E80C72}">
      <dsp:nvSpPr>
        <dsp:cNvPr id="0" name=""/>
        <dsp:cNvSpPr/>
      </dsp:nvSpPr>
      <dsp:spPr>
        <a:xfrm>
          <a:off x="204" y="660685"/>
          <a:ext cx="798090" cy="47885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시뮬레이션</a:t>
          </a:r>
        </a:p>
      </dsp:txBody>
      <dsp:txXfrm>
        <a:off x="204" y="660685"/>
        <a:ext cx="798090" cy="478854"/>
      </dsp:txXfrm>
    </dsp:sp>
    <dsp:sp modelId="{3EAFC67D-EC9C-4611-ACAD-D769CBAAB783}">
      <dsp:nvSpPr>
        <dsp:cNvPr id="0" name=""/>
        <dsp:cNvSpPr/>
      </dsp:nvSpPr>
      <dsp:spPr>
        <a:xfrm>
          <a:off x="878104" y="660685"/>
          <a:ext cx="798090" cy="47885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어드벤처</a:t>
          </a:r>
        </a:p>
      </dsp:txBody>
      <dsp:txXfrm>
        <a:off x="878104" y="660685"/>
        <a:ext cx="798090" cy="478854"/>
      </dsp:txXfrm>
    </dsp:sp>
    <dsp:sp modelId="{4734DD0C-5A60-4DFB-B96D-959CBEAAF72D}">
      <dsp:nvSpPr>
        <dsp:cNvPr id="0" name=""/>
        <dsp:cNvSpPr/>
      </dsp:nvSpPr>
      <dsp:spPr>
        <a:xfrm>
          <a:off x="204" y="1219348"/>
          <a:ext cx="798090" cy="47885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슈팅</a:t>
          </a:r>
        </a:p>
      </dsp:txBody>
      <dsp:txXfrm>
        <a:off x="204" y="1219348"/>
        <a:ext cx="798090" cy="478854"/>
      </dsp:txXfrm>
    </dsp:sp>
    <dsp:sp modelId="{22783D55-2EED-4D66-A765-D2F2CA7C8C18}">
      <dsp:nvSpPr>
        <dsp:cNvPr id="0" name=""/>
        <dsp:cNvSpPr/>
      </dsp:nvSpPr>
      <dsp:spPr>
        <a:xfrm>
          <a:off x="878104" y="1219348"/>
          <a:ext cx="798090" cy="47885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스포츠</a:t>
          </a:r>
        </a:p>
      </dsp:txBody>
      <dsp:txXfrm>
        <a:off x="878104" y="1219348"/>
        <a:ext cx="798090" cy="478854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9F789C-90F8-4162-9392-D34FCF897F24}">
      <dsp:nvSpPr>
        <dsp:cNvPr id="0" name=""/>
        <dsp:cNvSpPr/>
      </dsp:nvSpPr>
      <dsp:spPr>
        <a:xfrm>
          <a:off x="1696" y="569237"/>
          <a:ext cx="987623" cy="395049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300" kern="1200"/>
            <a:t>관찰</a:t>
          </a:r>
        </a:p>
      </dsp:txBody>
      <dsp:txXfrm>
        <a:off x="199221" y="569237"/>
        <a:ext cx="592574" cy="395049"/>
      </dsp:txXfrm>
    </dsp:sp>
    <dsp:sp modelId="{F6C0218E-3889-4540-A6A2-63612EACADC8}">
      <dsp:nvSpPr>
        <dsp:cNvPr id="0" name=""/>
        <dsp:cNvSpPr/>
      </dsp:nvSpPr>
      <dsp:spPr>
        <a:xfrm>
          <a:off x="890557" y="569237"/>
          <a:ext cx="987623" cy="395049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300" kern="1200"/>
            <a:t>발견</a:t>
          </a:r>
        </a:p>
      </dsp:txBody>
      <dsp:txXfrm>
        <a:off x="1088082" y="569237"/>
        <a:ext cx="592574" cy="395049"/>
      </dsp:txXfrm>
    </dsp:sp>
    <dsp:sp modelId="{2A9CA2EE-059D-427F-9D62-E21FA46048D7}">
      <dsp:nvSpPr>
        <dsp:cNvPr id="0" name=""/>
        <dsp:cNvSpPr/>
      </dsp:nvSpPr>
      <dsp:spPr>
        <a:xfrm>
          <a:off x="1779418" y="569237"/>
          <a:ext cx="987623" cy="395049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300" kern="1200"/>
            <a:t>깨달음</a:t>
          </a:r>
        </a:p>
      </dsp:txBody>
      <dsp:txXfrm>
        <a:off x="1976943" y="569237"/>
        <a:ext cx="592574" cy="395049"/>
      </dsp:txXfrm>
    </dsp:sp>
    <dsp:sp modelId="{2AC19E4B-176A-4673-83A5-59C6405ECE0C}">
      <dsp:nvSpPr>
        <dsp:cNvPr id="0" name=""/>
        <dsp:cNvSpPr/>
      </dsp:nvSpPr>
      <dsp:spPr>
        <a:xfrm>
          <a:off x="2668279" y="569237"/>
          <a:ext cx="987623" cy="395049"/>
        </a:xfrm>
        <a:prstGeom prst="chevron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2007" tIns="17336" rIns="17336" bIns="17336" numCol="1" spcCol="1270" anchor="ctr" anchorCtr="0">
          <a:noAutofit/>
        </a:bodyPr>
        <a:lstStyle/>
        <a:p>
          <a:pPr lvl="0" algn="ctr" defTabSz="5778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300" kern="1200"/>
            <a:t>개선</a:t>
          </a:r>
        </a:p>
      </dsp:txBody>
      <dsp:txXfrm>
        <a:off x="2865804" y="569237"/>
        <a:ext cx="592574" cy="395049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5EF469-8C99-4B8B-A269-DFDD597C1D3A}">
      <dsp:nvSpPr>
        <dsp:cNvPr id="0" name=""/>
        <dsp:cNvSpPr/>
      </dsp:nvSpPr>
      <dsp:spPr>
        <a:xfrm>
          <a:off x="358136" y="683167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kern="1200"/>
            <a:t>개발인력부족</a:t>
          </a:r>
        </a:p>
      </dsp:txBody>
      <dsp:txXfrm>
        <a:off x="369728" y="694759"/>
        <a:ext cx="768395" cy="372605"/>
      </dsp:txXfrm>
    </dsp:sp>
    <dsp:sp modelId="{56BA0EC6-C349-47E3-B4E5-4231D5454802}">
      <dsp:nvSpPr>
        <dsp:cNvPr id="0" name=""/>
        <dsp:cNvSpPr/>
      </dsp:nvSpPr>
      <dsp:spPr>
        <a:xfrm rot="18289469">
          <a:off x="1030802" y="633268"/>
          <a:ext cx="554458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554458" y="20214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1294170" y="639621"/>
        <a:ext cx="27722" cy="27722"/>
      </dsp:txXfrm>
    </dsp:sp>
    <dsp:sp modelId="{78722B62-4F3A-41E5-9B85-C4AAC22276A6}">
      <dsp:nvSpPr>
        <dsp:cNvPr id="0" name=""/>
        <dsp:cNvSpPr/>
      </dsp:nvSpPr>
      <dsp:spPr>
        <a:xfrm>
          <a:off x="1466347" y="228009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kern="1200"/>
            <a:t>개발 스펙이 크다</a:t>
          </a:r>
        </a:p>
      </dsp:txBody>
      <dsp:txXfrm>
        <a:off x="1477939" y="239601"/>
        <a:ext cx="768395" cy="372605"/>
      </dsp:txXfrm>
    </dsp:sp>
    <dsp:sp modelId="{5ACCB88A-E26D-4C39-B35D-F9C79598A5D3}">
      <dsp:nvSpPr>
        <dsp:cNvPr id="0" name=""/>
        <dsp:cNvSpPr/>
      </dsp:nvSpPr>
      <dsp:spPr>
        <a:xfrm rot="19457599">
          <a:off x="2221276" y="291899"/>
          <a:ext cx="38993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389933" y="2021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406494" y="302366"/>
        <a:ext cx="19496" cy="19496"/>
      </dsp:txXfrm>
    </dsp:sp>
    <dsp:sp modelId="{FE89F314-AA74-4BDF-BBC4-3D4E78697910}">
      <dsp:nvSpPr>
        <dsp:cNvPr id="0" name=""/>
        <dsp:cNvSpPr/>
      </dsp:nvSpPr>
      <dsp:spPr>
        <a:xfrm>
          <a:off x="2574559" y="430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kern="1200"/>
            <a:t>과도한 복합 장르</a:t>
          </a:r>
        </a:p>
      </dsp:txBody>
      <dsp:txXfrm>
        <a:off x="2586151" y="12022"/>
        <a:ext cx="768395" cy="372605"/>
      </dsp:txXfrm>
    </dsp:sp>
    <dsp:sp modelId="{B3BC5C90-78E0-4DB2-8EDF-AE8F952E58F1}">
      <dsp:nvSpPr>
        <dsp:cNvPr id="0" name=""/>
        <dsp:cNvSpPr/>
      </dsp:nvSpPr>
      <dsp:spPr>
        <a:xfrm rot="2142401">
          <a:off x="2221276" y="519478"/>
          <a:ext cx="38993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389933" y="2021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406494" y="529945"/>
        <a:ext cx="19496" cy="19496"/>
      </dsp:txXfrm>
    </dsp:sp>
    <dsp:sp modelId="{A6E60FBD-A591-4FC4-A20D-22BECF46F275}">
      <dsp:nvSpPr>
        <dsp:cNvPr id="0" name=""/>
        <dsp:cNvSpPr/>
      </dsp:nvSpPr>
      <dsp:spPr>
        <a:xfrm>
          <a:off x="2574559" y="455588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kern="1200"/>
            <a:t>컨텐츠가 방대하다</a:t>
          </a:r>
        </a:p>
      </dsp:txBody>
      <dsp:txXfrm>
        <a:off x="2586151" y="467180"/>
        <a:ext cx="768395" cy="372605"/>
      </dsp:txXfrm>
    </dsp:sp>
    <dsp:sp modelId="{904E034D-108F-4D4F-856F-CE4383FE8BC3}">
      <dsp:nvSpPr>
        <dsp:cNvPr id="0" name=""/>
        <dsp:cNvSpPr/>
      </dsp:nvSpPr>
      <dsp:spPr>
        <a:xfrm rot="3310531">
          <a:off x="1030802" y="1088426"/>
          <a:ext cx="554458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554458" y="20214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1294170" y="1094780"/>
        <a:ext cx="27722" cy="27722"/>
      </dsp:txXfrm>
    </dsp:sp>
    <dsp:sp modelId="{2C64F10E-8C16-460D-8C6A-95909A3C3E45}">
      <dsp:nvSpPr>
        <dsp:cNvPr id="0" name=""/>
        <dsp:cNvSpPr/>
      </dsp:nvSpPr>
      <dsp:spPr>
        <a:xfrm>
          <a:off x="1466347" y="1138325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kern="1200"/>
            <a:t>인력 채용이 안된다</a:t>
          </a:r>
        </a:p>
      </dsp:txBody>
      <dsp:txXfrm>
        <a:off x="1477939" y="1149917"/>
        <a:ext cx="768395" cy="372605"/>
      </dsp:txXfrm>
    </dsp:sp>
    <dsp:sp modelId="{AFC363F8-76B2-4CE1-A7FE-65EDE97EF232}">
      <dsp:nvSpPr>
        <dsp:cNvPr id="0" name=""/>
        <dsp:cNvSpPr/>
      </dsp:nvSpPr>
      <dsp:spPr>
        <a:xfrm rot="19457599">
          <a:off x="2221276" y="1202216"/>
          <a:ext cx="38993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389933" y="2021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406494" y="1212682"/>
        <a:ext cx="19496" cy="19496"/>
      </dsp:txXfrm>
    </dsp:sp>
    <dsp:sp modelId="{C6F49C90-936D-4875-B3B6-1A31B2ADA452}">
      <dsp:nvSpPr>
        <dsp:cNvPr id="0" name=""/>
        <dsp:cNvSpPr/>
      </dsp:nvSpPr>
      <dsp:spPr>
        <a:xfrm>
          <a:off x="2574559" y="910746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kern="1200"/>
            <a:t>모집공고를 안한다</a:t>
          </a:r>
        </a:p>
      </dsp:txBody>
      <dsp:txXfrm>
        <a:off x="2586151" y="922338"/>
        <a:ext cx="768395" cy="372605"/>
      </dsp:txXfrm>
    </dsp:sp>
    <dsp:sp modelId="{8F21A722-1026-470F-9A62-3FAA410E41CC}">
      <dsp:nvSpPr>
        <dsp:cNvPr id="0" name=""/>
        <dsp:cNvSpPr/>
      </dsp:nvSpPr>
      <dsp:spPr>
        <a:xfrm rot="2142401">
          <a:off x="2221276" y="1429795"/>
          <a:ext cx="38993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389933" y="2021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406494" y="1440261"/>
        <a:ext cx="19496" cy="19496"/>
      </dsp:txXfrm>
    </dsp:sp>
    <dsp:sp modelId="{26ABB2EB-7A0E-4CC3-8DD2-A87CF71CA1DB}">
      <dsp:nvSpPr>
        <dsp:cNvPr id="0" name=""/>
        <dsp:cNvSpPr/>
      </dsp:nvSpPr>
      <dsp:spPr>
        <a:xfrm>
          <a:off x="2574559" y="1365904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900" kern="1200"/>
            <a:t>회사 이미지가 좋지 않았다</a:t>
          </a:r>
        </a:p>
      </dsp:txBody>
      <dsp:txXfrm>
        <a:off x="2586151" y="1377496"/>
        <a:ext cx="768395" cy="372605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5EF469-8C99-4B8B-A269-DFDD597C1D3A}">
      <dsp:nvSpPr>
        <dsp:cNvPr id="0" name=""/>
        <dsp:cNvSpPr/>
      </dsp:nvSpPr>
      <dsp:spPr>
        <a:xfrm>
          <a:off x="358136" y="683167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개발인력부족</a:t>
          </a:r>
        </a:p>
      </dsp:txBody>
      <dsp:txXfrm>
        <a:off x="369728" y="694759"/>
        <a:ext cx="768395" cy="372605"/>
      </dsp:txXfrm>
    </dsp:sp>
    <dsp:sp modelId="{56BA0EC6-C349-47E3-B4E5-4231D5454802}">
      <dsp:nvSpPr>
        <dsp:cNvPr id="0" name=""/>
        <dsp:cNvSpPr/>
      </dsp:nvSpPr>
      <dsp:spPr>
        <a:xfrm rot="18289469">
          <a:off x="1030802" y="633268"/>
          <a:ext cx="554458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554458" y="20214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1294170" y="639621"/>
        <a:ext cx="27722" cy="27722"/>
      </dsp:txXfrm>
    </dsp:sp>
    <dsp:sp modelId="{78722B62-4F3A-41E5-9B85-C4AAC22276A6}">
      <dsp:nvSpPr>
        <dsp:cNvPr id="0" name=""/>
        <dsp:cNvSpPr/>
      </dsp:nvSpPr>
      <dsp:spPr>
        <a:xfrm>
          <a:off x="1466347" y="228009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개발 스펙 조절</a:t>
          </a:r>
        </a:p>
      </dsp:txBody>
      <dsp:txXfrm>
        <a:off x="1477939" y="239601"/>
        <a:ext cx="768395" cy="372605"/>
      </dsp:txXfrm>
    </dsp:sp>
    <dsp:sp modelId="{5ACCB88A-E26D-4C39-B35D-F9C79598A5D3}">
      <dsp:nvSpPr>
        <dsp:cNvPr id="0" name=""/>
        <dsp:cNvSpPr/>
      </dsp:nvSpPr>
      <dsp:spPr>
        <a:xfrm rot="19457599">
          <a:off x="2221276" y="291899"/>
          <a:ext cx="38993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389933" y="2021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406494" y="302366"/>
        <a:ext cx="19496" cy="19496"/>
      </dsp:txXfrm>
    </dsp:sp>
    <dsp:sp modelId="{FE89F314-AA74-4BDF-BBC4-3D4E78697910}">
      <dsp:nvSpPr>
        <dsp:cNvPr id="0" name=""/>
        <dsp:cNvSpPr/>
      </dsp:nvSpPr>
      <dsp:spPr>
        <a:xfrm>
          <a:off x="2574559" y="430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부가적 기능을 줄인다</a:t>
          </a:r>
        </a:p>
      </dsp:txBody>
      <dsp:txXfrm>
        <a:off x="2586151" y="12022"/>
        <a:ext cx="768395" cy="372605"/>
      </dsp:txXfrm>
    </dsp:sp>
    <dsp:sp modelId="{B3BC5C90-78E0-4DB2-8EDF-AE8F952E58F1}">
      <dsp:nvSpPr>
        <dsp:cNvPr id="0" name=""/>
        <dsp:cNvSpPr/>
      </dsp:nvSpPr>
      <dsp:spPr>
        <a:xfrm rot="2142401">
          <a:off x="2221276" y="519478"/>
          <a:ext cx="38993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389933" y="2021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406494" y="529945"/>
        <a:ext cx="19496" cy="19496"/>
      </dsp:txXfrm>
    </dsp:sp>
    <dsp:sp modelId="{A6E60FBD-A591-4FC4-A20D-22BECF46F275}">
      <dsp:nvSpPr>
        <dsp:cNvPr id="0" name=""/>
        <dsp:cNvSpPr/>
      </dsp:nvSpPr>
      <dsp:spPr>
        <a:xfrm>
          <a:off x="2574559" y="455588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초기 컨텐츠를 줄인다</a:t>
          </a:r>
        </a:p>
      </dsp:txBody>
      <dsp:txXfrm>
        <a:off x="2586151" y="467180"/>
        <a:ext cx="768395" cy="372605"/>
      </dsp:txXfrm>
    </dsp:sp>
    <dsp:sp modelId="{904E034D-108F-4D4F-856F-CE4383FE8BC3}">
      <dsp:nvSpPr>
        <dsp:cNvPr id="0" name=""/>
        <dsp:cNvSpPr/>
      </dsp:nvSpPr>
      <dsp:spPr>
        <a:xfrm rot="3310531">
          <a:off x="1030802" y="1088426"/>
          <a:ext cx="554458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554458" y="20214"/>
              </a:lnTo>
            </a:path>
          </a:pathLst>
        </a:custGeom>
        <a:noFill/>
        <a:ln w="12700" cap="flat" cmpd="sng" algn="ctr">
          <a:solidFill>
            <a:schemeClr val="accent3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1294170" y="1094780"/>
        <a:ext cx="27722" cy="27722"/>
      </dsp:txXfrm>
    </dsp:sp>
    <dsp:sp modelId="{2C64F10E-8C16-460D-8C6A-95909A3C3E45}">
      <dsp:nvSpPr>
        <dsp:cNvPr id="0" name=""/>
        <dsp:cNvSpPr/>
      </dsp:nvSpPr>
      <dsp:spPr>
        <a:xfrm>
          <a:off x="1466347" y="1138325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모집공고</a:t>
          </a:r>
        </a:p>
      </dsp:txBody>
      <dsp:txXfrm>
        <a:off x="1477939" y="1149917"/>
        <a:ext cx="768395" cy="372605"/>
      </dsp:txXfrm>
    </dsp:sp>
    <dsp:sp modelId="{AFC363F8-76B2-4CE1-A7FE-65EDE97EF232}">
      <dsp:nvSpPr>
        <dsp:cNvPr id="0" name=""/>
        <dsp:cNvSpPr/>
      </dsp:nvSpPr>
      <dsp:spPr>
        <a:xfrm rot="19457599">
          <a:off x="2221276" y="1202216"/>
          <a:ext cx="38993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389933" y="2021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406494" y="1212682"/>
        <a:ext cx="19496" cy="19496"/>
      </dsp:txXfrm>
    </dsp:sp>
    <dsp:sp modelId="{C6F49C90-936D-4875-B3B6-1A31B2ADA452}">
      <dsp:nvSpPr>
        <dsp:cNvPr id="0" name=""/>
        <dsp:cNvSpPr/>
      </dsp:nvSpPr>
      <dsp:spPr>
        <a:xfrm>
          <a:off x="2574559" y="910746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복지를 강조한다</a:t>
          </a:r>
        </a:p>
      </dsp:txBody>
      <dsp:txXfrm>
        <a:off x="2586151" y="922338"/>
        <a:ext cx="768395" cy="372605"/>
      </dsp:txXfrm>
    </dsp:sp>
    <dsp:sp modelId="{8F21A722-1026-470F-9A62-3FAA410E41CC}">
      <dsp:nvSpPr>
        <dsp:cNvPr id="0" name=""/>
        <dsp:cNvSpPr/>
      </dsp:nvSpPr>
      <dsp:spPr>
        <a:xfrm rot="2142401">
          <a:off x="2221276" y="1429795"/>
          <a:ext cx="389933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389933" y="20214"/>
              </a:lnTo>
            </a:path>
          </a:pathLst>
        </a:custGeom>
        <a:noFill/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500" kern="1200"/>
        </a:p>
      </dsp:txBody>
      <dsp:txXfrm>
        <a:off x="2406494" y="1440261"/>
        <a:ext cx="19496" cy="19496"/>
      </dsp:txXfrm>
    </dsp:sp>
    <dsp:sp modelId="{26ABB2EB-7A0E-4CC3-8DD2-A87CF71CA1DB}">
      <dsp:nvSpPr>
        <dsp:cNvPr id="0" name=""/>
        <dsp:cNvSpPr/>
      </dsp:nvSpPr>
      <dsp:spPr>
        <a:xfrm>
          <a:off x="2574559" y="1365904"/>
          <a:ext cx="791579" cy="39578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800" kern="1200"/>
            <a:t>진행중인 프로젝트를 공개한다</a:t>
          </a:r>
        </a:p>
      </dsp:txBody>
      <dsp:txXfrm>
        <a:off x="2586151" y="1377496"/>
        <a:ext cx="768395" cy="3726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6">
  <dgm:title val=""/>
  <dgm:desc val=""/>
  <dgm:catLst>
    <dgm:cat type="cycle" pri="9000"/>
    <dgm:cat type="relationship" pri="2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choose name="Name3">
          <dgm:if name="Name4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5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6">
        <dgm:choose name="Name7">
          <dgm:if name="Name8" axis="ch ch" ptType="node node" st="1 1" cnt="1 0" func="cnt" op="lte" val="1">
            <dgm:alg type="cycle">
              <dgm:param type="stAng" val="-90"/>
              <dgm:param type="spanAng" val="360"/>
              <dgm:param type="ctrShpMap" val="fNode"/>
            </dgm:alg>
          </dgm:if>
          <dgm:else name="Name9">
            <dgm:alg type="cycle">
              <dgm:param type="stAng" val="0"/>
              <dgm:param type="spanAng" val="-360"/>
              <dgm:param type="ctrShpMap" val="fNode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10">
      <dgm:if name="Name11" func="var" arg="dir" op="equ" val="norm">
        <dgm:choose name="Name12">
          <dgm:if name="Name13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des" forName="oneNode" refType="primFontSz" refFor="ch" refForName="centerShape" op="lte" fact="0.95"/>
              <dgm:constr type="diam" for="ch" forName="singleconn" refType="diam" op="equ" fact="-1"/>
              <dgm:constr type="h" for="ch" forName="singleconn" refType="w" refFor="ch" refForName="oneComp" fact="0.24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4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forName="sibTrans" refType="diam" op="equ"/>
              <dgm:constr type="h" for="ch" forName="sibTrans" refType="w" refFor="ch" refForName="node" fact="0.24"/>
              <dgm:constr type="w" for="ch" forName="dummy" val="1"/>
            </dgm:constrLst>
          </dgm:else>
        </dgm:choose>
      </dgm:if>
      <dgm:else name="Name15">
        <dgm:choose name="Name16">
          <dgm:if name="Name17" axis="ch ch" ptType="node node" st="1 1" cnt="1 0" func="cnt" op="equ" val="1">
            <dgm:constrLst>
              <dgm:constr type="diam" val="170"/>
              <dgm:constr type="w" for="ch" forName="centerShape" refType="w"/>
              <dgm:constr type="w" for="ch" forName="oneComp" refType="w" refFor="ch" refForName="centerShape" op="equ" fact="0.7"/>
              <dgm:constr type="sp" refType="w" refFor="ch" refForName="oneComp" fact="0.3"/>
              <dgm:constr type="sibSp" refType="w" refFor="ch" refForName="oneComp" fact="0.3"/>
              <dgm:constr type="primFontSz" for="ch" forName="centerShape" val="65"/>
              <dgm:constr type="primFontSz" for="des" forName="oneNode" refType="primFontSz" refFor="ch" refForName="centerShape" fact="0.95"/>
              <dgm:constr type="primFontSz" for="ch" forName="oneNode" refType="primFontSz" refFor="ch" refForName="centerShape" op="lte" fact="0.95"/>
              <dgm:constr type="diam" for="ch" forName="singleconn" refType="diam"/>
              <dgm:constr type="h" for="ch" forName="singleconn" refType="w" refFor="ch" refForName="oneComp" fact="0.24"/>
              <dgm:constr type="diam" for="ch" refType="diam" op="equ"/>
              <dgm:constr type="w" for="ch" forName="dummya" refType="w" refFor="ch" refForName="oneComp" op="equ"/>
              <dgm:constr type="w" for="ch" forName="dummyb" refType="w" refFor="ch" refForName="oneComp" op="equ"/>
              <dgm:constr type="w" for="ch" forName="dummyc" refType="w" refFor="ch" refForName="oneComp" op="equ"/>
            </dgm:constrLst>
          </dgm:if>
          <dgm:else name="Name18">
            <dgm:constrLst>
              <dgm:constr type="diam" val="170"/>
              <dgm:constr type="w" for="ch" forName="centerShape" refType="w"/>
              <dgm:constr type="w" for="ch" forName="node" refType="w" refFor="ch" refForName="centerShape" op="equ" fact="0.7"/>
              <dgm:constr type="sp" refType="w" refFor="ch" refForName="node" fact="0.3"/>
              <dgm:constr type="sibSp" refType="w" refFor="ch" refForName="node" fact="0.3"/>
              <dgm:constr type="primFontSz" for="ch" forName="centerShape" val="65"/>
              <dgm:constr type="primFontSz" for="des" forName="node" refType="primFontSz" refFor="ch" refForName="centerShape" fact="0.78"/>
              <dgm:constr type="primFontSz" for="ch" forName="node" refType="primFontSz" refFor="ch" refForName="centerShape" op="lte" fact="0.95"/>
              <dgm:constr type="diam" for="ch" ptType="sibTrans" refType="diam" fact="-1"/>
              <dgm:constr type="h" for="ch" forName="sibTrans" refType="w" refFor="ch" refForName="node" fact="0.24"/>
              <dgm:constr type="diam" for="ch" refType="diam" op="equ" fact="-1"/>
              <dgm:constr type="w" for="ch" forName="dummy" val="1"/>
            </dgm:constrLst>
          </dgm:else>
        </dgm:choose>
      </dgm:else>
    </dgm:choose>
    <dgm:ruleLst>
      <dgm:rule type="diam" val="INF" fact="NaN" max="NaN"/>
    </dgm:ruleLst>
    <dgm:forEach name="Name19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20" axis="ch">
        <dgm:forEach name="Name21" axis="self" ptType="node">
          <dgm:choose name="Name22">
            <dgm:if name="Name23" axis="par ch" ptType="node node" func="cnt" op="gt" val="1">
              <dgm:layoutNode name="node" styleLbl="node1">
                <dgm:varLst>
                  <dgm:bulletEnabled val="1"/>
                </dgm:varLst>
                <dgm:alg type="tx">
                  <dgm:param type="txAnchorVertCh" val="mid"/>
                </dgm:alg>
                <dgm:shape xmlns:r="http://schemas.openxmlformats.org/officeDocument/2006/relationships" type="ellipse" r:blip="">
                  <dgm:adjLst/>
                </dgm:shape>
                <dgm:presOf axis="desOrSelf" ptType="node"/>
                <dgm:constrLst>
                  <dgm:constr type="h" refType="w"/>
                  <dgm:constr type="tMarg" refType="primFontSz" fact="0.1"/>
                  <dgm:constr type="bMarg" refType="primFontSz" fact="0.1"/>
                  <dgm:constr type="lMarg" refType="primFontSz" fact="0.1"/>
                  <dgm:constr type="rMarg" refType="primFontSz" fact="0.1"/>
                </dgm:constrLst>
                <dgm:ruleLst>
                  <dgm:rule type="primFontSz" val="5" fact="NaN" max="NaN"/>
                </dgm:ruleLst>
              </dgm:layoutNode>
              <dgm:layoutNode name="dummy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" axis="followSib" ptType="sibTrans" hideLastTrans="0" cnt="1">
                <dgm:layoutNode name="sibTrans" styleLbl="sibTrans2D1">
                  <dgm:alg type="conn">
                    <dgm:param type="connRout" val="curve"/>
                    <dgm:param type="begPts" val="ctr"/>
                    <dgm:param type="endPts" val="ctr"/>
                    <dgm:param type="begSty" val="noArr"/>
                    <dgm:param type="endSty" val="noArr"/>
                    <dgm:param type="dstNode" val="node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if name="Name24" axis="par ch" ptType="node node" func="cnt" op="equ" val="1">
              <dgm:layoutNode name="oneComp">
                <dgm:alg type="composite">
                  <dgm:param type="ar" val="1"/>
                </dgm:alg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  <dgm:constr type="l" for="ch" forName="dummyConnPt" refType="w" fact="0.5"/>
                  <dgm:constr type="t" for="ch" forName="dummyConnPt" refType="w" fact="0.5"/>
                  <dgm:constr type="l" for="ch" forName="oneNode"/>
                  <dgm:constr type="t" for="ch" forName="oneNode"/>
                  <dgm:constr type="h" for="ch" forName="oneNode" refType="h"/>
                  <dgm:constr type="w" for="ch" forName="oneNode" refType="w"/>
                </dgm:constrLst>
                <dgm:ruleLst/>
                <dgm:layoutNode name="dummyConnPt" styleLbl="node1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val="1"/>
                    <dgm:constr type="h" val="1"/>
                  </dgm:constrLst>
                  <dgm:ruleLst/>
                </dgm:layoutNode>
                <dgm:layoutNode name="oneNode" styleLbl="node1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h" refType="w"/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</dgm:layoutNode>
              <dgm:layoutNode name="dummya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b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layoutNode name="dummyc">
                <dgm:alg type="sp"/>
                <dgm:shape xmlns:r="http://schemas.openxmlformats.org/officeDocument/2006/relationships" r:blip="">
                  <dgm:adjLst/>
                </dgm:shape>
                <dgm:presOf/>
                <dgm:constrLst>
                  <dgm:constr type="h" refType="w"/>
                </dgm:constrLst>
                <dgm:ruleLst/>
              </dgm:layoutNode>
              <dgm:forEach name="sibTransForEach1" axis="followSib" ptType="sibTrans" hideLastTrans="0" cnt="1">
                <dgm:layoutNode name="singleconn" styleLbl="sibTrans2D1">
                  <dgm:alg type="conn">
                    <dgm:param type="connRout" val="longCurve"/>
                    <dgm:param type="begPts" val="bCtr"/>
                    <dgm:param type="endPts" val="tCtr"/>
                    <dgm:param type="begSty" val="noArr"/>
                    <dgm:param type="endSty" val="noArr"/>
                    <dgm:param type="srcNode" val="dummyConnPt"/>
                    <dgm:param type="dstNode" val="dummyConnPt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</dgm:if>
            <dgm:else name="Name25"/>
          </dgm:choose>
        </dgm:forEach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1AD54-C769-4D57-A5D5-2F087DE6E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78</Pages>
  <Words>6201</Words>
  <Characters>35348</Characters>
  <Application>Microsoft Office Word</Application>
  <DocSecurity>0</DocSecurity>
  <Lines>294</Lines>
  <Paragraphs>82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KGA_14</cp:lastModifiedBy>
  <cp:revision>4</cp:revision>
  <dcterms:created xsi:type="dcterms:W3CDTF">2019-09-27T02:43:00Z</dcterms:created>
  <dcterms:modified xsi:type="dcterms:W3CDTF">2019-09-27T05:24:00Z</dcterms:modified>
</cp:coreProperties>
</file>