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AEA" w:rsidRDefault="00ED3AEA" w:rsidP="00ED3AEA">
      <w:pPr>
        <w:snapToGrid w:val="0"/>
        <w:spacing w:line="500" w:lineRule="exact"/>
        <w:rPr>
          <w:rFonts w:ascii="宋体" w:hAnsi="宋体"/>
          <w:sz w:val="24"/>
        </w:rPr>
      </w:pPr>
    </w:p>
    <w:p w:rsidR="00ED3AEA" w:rsidRDefault="00ED3AEA" w:rsidP="00ED3AEA">
      <w:pPr>
        <w:snapToGrid w:val="0"/>
        <w:spacing w:line="500" w:lineRule="exact"/>
        <w:jc w:val="center"/>
        <w:rPr>
          <w:rFonts w:ascii="宋体" w:hAnsi="宋体"/>
          <w:sz w:val="24"/>
        </w:rPr>
      </w:pPr>
    </w:p>
    <w:p w:rsidR="00ED3AEA" w:rsidRDefault="00ED3AEA" w:rsidP="00ED3AEA">
      <w:pPr>
        <w:snapToGrid w:val="0"/>
        <w:spacing w:line="500" w:lineRule="exact"/>
        <w:jc w:val="center"/>
        <w:rPr>
          <w:rFonts w:ascii="宋体" w:hAnsi="宋体"/>
          <w:sz w:val="24"/>
        </w:rPr>
      </w:pPr>
      <w:r>
        <w:rPr>
          <w:noProof/>
        </w:rPr>
        <w:drawing>
          <wp:anchor distT="0" distB="0" distL="114300" distR="114300" simplePos="0" relativeHeight="251660288"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城市学院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3AEA" w:rsidRDefault="00ED3AEA" w:rsidP="00ED3AEA">
      <w:pPr>
        <w:snapToGrid w:val="0"/>
        <w:spacing w:line="500" w:lineRule="exact"/>
        <w:jc w:val="center"/>
        <w:rPr>
          <w:rFonts w:ascii="宋体" w:hAnsi="宋体"/>
          <w:sz w:val="24"/>
        </w:rPr>
      </w:pPr>
      <w:r>
        <w:rPr>
          <w:noProof/>
        </w:rPr>
        <w:drawing>
          <wp:anchor distT="0" distB="0" distL="114300" distR="114300" simplePos="0" relativeHeight="251659264"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封面用（2学院名称（带院徽 拷贝"/>
                    <pic:cNvPicPr>
                      <a:picLocks noChangeAspect="1" noChangeArrowheads="1"/>
                    </pic:cNvPicPr>
                  </pic:nvPicPr>
                  <pic:blipFill>
                    <a:blip r:embed="rId8">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3AEA" w:rsidRDefault="00ED3AEA" w:rsidP="00ED3AEA">
      <w:pPr>
        <w:snapToGrid w:val="0"/>
        <w:spacing w:line="500" w:lineRule="exact"/>
        <w:jc w:val="center"/>
        <w:rPr>
          <w:rFonts w:ascii="宋体" w:hAnsi="宋体"/>
          <w:sz w:val="24"/>
        </w:rPr>
      </w:pPr>
    </w:p>
    <w:p w:rsidR="00ED3AEA" w:rsidRDefault="00ED3AEA" w:rsidP="00ED3AEA">
      <w:pPr>
        <w:snapToGrid w:val="0"/>
        <w:spacing w:line="500" w:lineRule="exact"/>
        <w:jc w:val="center"/>
        <w:rPr>
          <w:rFonts w:ascii="宋体" w:hAnsi="宋体"/>
          <w:sz w:val="24"/>
        </w:rPr>
      </w:pPr>
    </w:p>
    <w:p w:rsidR="00ED3AEA" w:rsidRDefault="00ED3AEA" w:rsidP="00ED3AEA">
      <w:pPr>
        <w:snapToGrid w:val="0"/>
        <w:spacing w:line="500" w:lineRule="exact"/>
        <w:jc w:val="center"/>
        <w:rPr>
          <w:rFonts w:ascii="宋体" w:hAnsi="宋体"/>
          <w:sz w:val="24"/>
        </w:rPr>
      </w:pPr>
    </w:p>
    <w:p w:rsidR="00ED3AEA" w:rsidRDefault="00ED3AEA" w:rsidP="00ED3AEA">
      <w:pPr>
        <w:snapToGrid w:val="0"/>
        <w:spacing w:line="500" w:lineRule="exact"/>
        <w:jc w:val="center"/>
        <w:rPr>
          <w:rFonts w:ascii="宋体" w:hAnsi="宋体"/>
          <w:sz w:val="24"/>
        </w:rPr>
      </w:pPr>
    </w:p>
    <w:p w:rsidR="00ED3AEA" w:rsidRDefault="00ED3AEA" w:rsidP="00ED3AEA">
      <w:pPr>
        <w:tabs>
          <w:tab w:val="left" w:pos="1620"/>
          <w:tab w:val="left" w:pos="7380"/>
          <w:tab w:val="left" w:pos="7560"/>
          <w:tab w:val="left" w:pos="7740"/>
        </w:tabs>
        <w:jc w:val="center"/>
        <w:rPr>
          <w:b/>
          <w:bCs/>
          <w:sz w:val="52"/>
          <w:szCs w:val="52"/>
        </w:rPr>
      </w:pPr>
      <w:r>
        <w:rPr>
          <w:rFonts w:hint="eastAsia"/>
          <w:b/>
          <w:bCs/>
          <w:sz w:val="52"/>
          <w:szCs w:val="52"/>
        </w:rPr>
        <w:t>综</w:t>
      </w:r>
      <w:r>
        <w:rPr>
          <w:rFonts w:hint="eastAsia"/>
          <w:b/>
          <w:bCs/>
          <w:sz w:val="52"/>
          <w:szCs w:val="52"/>
        </w:rPr>
        <w:t xml:space="preserve"> </w:t>
      </w:r>
      <w:r>
        <w:rPr>
          <w:rFonts w:hint="eastAsia"/>
          <w:b/>
          <w:bCs/>
          <w:sz w:val="52"/>
          <w:szCs w:val="52"/>
        </w:rPr>
        <w:t>合</w:t>
      </w:r>
      <w:r>
        <w:rPr>
          <w:rFonts w:hint="eastAsia"/>
          <w:b/>
          <w:bCs/>
          <w:sz w:val="52"/>
          <w:szCs w:val="52"/>
        </w:rPr>
        <w:t xml:space="preserve"> </w:t>
      </w:r>
      <w:r>
        <w:rPr>
          <w:rFonts w:hint="eastAsia"/>
          <w:b/>
          <w:bCs/>
          <w:sz w:val="52"/>
          <w:szCs w:val="52"/>
        </w:rPr>
        <w:t>实</w:t>
      </w:r>
      <w:r>
        <w:rPr>
          <w:rFonts w:hint="eastAsia"/>
          <w:b/>
          <w:bCs/>
          <w:sz w:val="52"/>
          <w:szCs w:val="52"/>
        </w:rPr>
        <w:t xml:space="preserve"> </w:t>
      </w:r>
      <w:r>
        <w:rPr>
          <w:rFonts w:hint="eastAsia"/>
          <w:b/>
          <w:bCs/>
          <w:sz w:val="52"/>
          <w:szCs w:val="52"/>
        </w:rPr>
        <w:t>验</w:t>
      </w:r>
      <w:r>
        <w:rPr>
          <w:rFonts w:hint="eastAsia"/>
          <w:b/>
          <w:bCs/>
          <w:sz w:val="52"/>
          <w:szCs w:val="52"/>
        </w:rPr>
        <w:t xml:space="preserve"> </w:t>
      </w:r>
      <w:r>
        <w:rPr>
          <w:rFonts w:hint="eastAsia"/>
          <w:b/>
          <w:bCs/>
          <w:sz w:val="52"/>
          <w:szCs w:val="52"/>
        </w:rPr>
        <w:t>报</w:t>
      </w:r>
      <w:r>
        <w:rPr>
          <w:rFonts w:hint="eastAsia"/>
          <w:b/>
          <w:bCs/>
          <w:sz w:val="52"/>
          <w:szCs w:val="52"/>
        </w:rPr>
        <w:t xml:space="preserve"> </w:t>
      </w:r>
      <w:r>
        <w:rPr>
          <w:rFonts w:hint="eastAsia"/>
          <w:b/>
          <w:bCs/>
          <w:sz w:val="52"/>
          <w:szCs w:val="52"/>
        </w:rPr>
        <w:t>告</w:t>
      </w:r>
      <w:bookmarkStart w:id="0" w:name="_GoBack"/>
      <w:bookmarkEnd w:id="0"/>
    </w:p>
    <w:p w:rsidR="00ED3AEA" w:rsidRDefault="00ED3AEA" w:rsidP="00ED3AEA">
      <w:pPr>
        <w:snapToGrid w:val="0"/>
        <w:spacing w:line="500" w:lineRule="exact"/>
        <w:jc w:val="center"/>
        <w:rPr>
          <w:rFonts w:ascii="宋体" w:hAnsi="宋体"/>
          <w:sz w:val="24"/>
        </w:rPr>
      </w:pPr>
    </w:p>
    <w:p w:rsidR="00ED3AEA" w:rsidRDefault="00ED3AEA" w:rsidP="00ED3AEA">
      <w:pPr>
        <w:snapToGrid w:val="0"/>
        <w:spacing w:line="500" w:lineRule="exact"/>
        <w:jc w:val="center"/>
        <w:rPr>
          <w:rFonts w:ascii="宋体" w:hAnsi="宋体"/>
          <w:sz w:val="24"/>
        </w:rPr>
      </w:pPr>
    </w:p>
    <w:p w:rsidR="00ED3AEA" w:rsidRDefault="00ED3AEA" w:rsidP="00ED3AEA">
      <w:pPr>
        <w:snapToGrid w:val="0"/>
        <w:spacing w:line="500" w:lineRule="exact"/>
        <w:jc w:val="center"/>
        <w:rPr>
          <w:rFonts w:ascii="宋体" w:hAnsi="宋体"/>
          <w:sz w:val="24"/>
        </w:rPr>
      </w:pPr>
    </w:p>
    <w:p w:rsidR="00ED3AEA" w:rsidRDefault="00ED3AEA" w:rsidP="00ED3AEA">
      <w:pPr>
        <w:snapToGrid w:val="0"/>
        <w:spacing w:line="500" w:lineRule="exact"/>
        <w:jc w:val="center"/>
        <w:rPr>
          <w:rFonts w:ascii="宋体" w:hAnsi="宋体"/>
          <w:sz w:val="24"/>
        </w:rPr>
      </w:pPr>
    </w:p>
    <w:p w:rsidR="00ED3AEA" w:rsidRDefault="00ED3AEA" w:rsidP="00ED3AEA">
      <w:pPr>
        <w:tabs>
          <w:tab w:val="left" w:pos="7455"/>
        </w:tabs>
        <w:spacing w:beforeLines="50" w:before="156"/>
        <w:ind w:rightChars="769" w:right="1615" w:firstLineChars="900" w:firstLine="2520"/>
        <w:rPr>
          <w:sz w:val="28"/>
          <w:szCs w:val="28"/>
        </w:rPr>
      </w:pPr>
      <w:r>
        <w:rPr>
          <w:rFonts w:hint="eastAsia"/>
          <w:sz w:val="28"/>
          <w:szCs w:val="28"/>
        </w:rPr>
        <w:t>课程编号：</w:t>
      </w:r>
      <w:r>
        <w:rPr>
          <w:rFonts w:hint="eastAsia"/>
          <w:sz w:val="28"/>
          <w:szCs w:val="28"/>
          <w:u w:val="single"/>
        </w:rPr>
        <w:t xml:space="preserve">   </w:t>
      </w:r>
      <w:r w:rsidR="00F14651">
        <w:rPr>
          <w:sz w:val="28"/>
          <w:szCs w:val="28"/>
          <w:u w:val="single"/>
        </w:rPr>
        <w:t xml:space="preserve">    </w:t>
      </w:r>
      <w:r w:rsidR="00525F40" w:rsidRPr="00525F40">
        <w:rPr>
          <w:sz w:val="28"/>
          <w:szCs w:val="28"/>
          <w:u w:val="single"/>
        </w:rPr>
        <w:t>C01067</w:t>
      </w:r>
      <w:r>
        <w:rPr>
          <w:rFonts w:hint="eastAsia"/>
          <w:sz w:val="28"/>
          <w:szCs w:val="28"/>
          <w:u w:val="single"/>
        </w:rPr>
        <w:t xml:space="preserve">                  </w:t>
      </w:r>
    </w:p>
    <w:p w:rsidR="00ED3AEA" w:rsidRDefault="00ED3AEA" w:rsidP="00DE5BCC">
      <w:pPr>
        <w:tabs>
          <w:tab w:val="left" w:pos="7455"/>
        </w:tabs>
        <w:spacing w:beforeLines="50" w:before="156"/>
        <w:ind w:rightChars="769" w:right="1615" w:firstLineChars="900" w:firstLine="2520"/>
        <w:rPr>
          <w:sz w:val="28"/>
          <w:szCs w:val="28"/>
          <w:u w:val="single"/>
        </w:rPr>
      </w:pPr>
      <w:r>
        <w:rPr>
          <w:rFonts w:hint="eastAsia"/>
          <w:sz w:val="28"/>
          <w:szCs w:val="28"/>
        </w:rPr>
        <w:t>课程名称：</w:t>
      </w:r>
      <w:r>
        <w:rPr>
          <w:rFonts w:hint="eastAsia"/>
          <w:sz w:val="28"/>
          <w:szCs w:val="28"/>
          <w:u w:val="single"/>
        </w:rPr>
        <w:t xml:space="preserve">  </w:t>
      </w:r>
      <w:r w:rsidR="00525F40">
        <w:rPr>
          <w:rFonts w:hint="eastAsia"/>
          <w:sz w:val="28"/>
          <w:szCs w:val="28"/>
          <w:u w:val="single"/>
        </w:rPr>
        <w:t>JAVA</w:t>
      </w:r>
      <w:r w:rsidR="00525F40">
        <w:rPr>
          <w:rFonts w:hint="eastAsia"/>
          <w:sz w:val="28"/>
          <w:szCs w:val="28"/>
          <w:u w:val="single"/>
        </w:rPr>
        <w:t>应用系统设计</w:t>
      </w:r>
      <w:r>
        <w:rPr>
          <w:rFonts w:hint="eastAsia"/>
          <w:sz w:val="28"/>
          <w:szCs w:val="28"/>
          <w:u w:val="single"/>
        </w:rPr>
        <w:t xml:space="preserve">  </w:t>
      </w:r>
    </w:p>
    <w:p w:rsidR="00ED3AEA" w:rsidRDefault="00ED3AEA" w:rsidP="00ED3AEA">
      <w:pPr>
        <w:tabs>
          <w:tab w:val="left" w:pos="7455"/>
        </w:tabs>
        <w:spacing w:beforeLines="50" w:before="156"/>
        <w:ind w:rightChars="769" w:right="1615" w:firstLineChars="900" w:firstLine="2520"/>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F14651">
        <w:rPr>
          <w:sz w:val="28"/>
          <w:szCs w:val="28"/>
          <w:u w:val="single"/>
        </w:rPr>
        <w:t xml:space="preserve">  31701293</w:t>
      </w:r>
      <w:r>
        <w:rPr>
          <w:rFonts w:hint="eastAsia"/>
          <w:sz w:val="28"/>
          <w:szCs w:val="28"/>
          <w:u w:val="single"/>
        </w:rPr>
        <w:t xml:space="preserve">               </w:t>
      </w:r>
    </w:p>
    <w:p w:rsidR="00ED3AEA" w:rsidRDefault="00ED3AEA" w:rsidP="00ED3AEA">
      <w:pPr>
        <w:tabs>
          <w:tab w:val="left" w:pos="7455"/>
        </w:tabs>
        <w:spacing w:beforeLines="50" w:before="156"/>
        <w:ind w:rightChars="769" w:right="1615" w:firstLineChars="900" w:firstLine="2520"/>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sidR="00F14651">
        <w:rPr>
          <w:sz w:val="28"/>
          <w:szCs w:val="28"/>
          <w:u w:val="single"/>
        </w:rPr>
        <w:t xml:space="preserve">   </w:t>
      </w:r>
      <w:r w:rsidR="00F14651">
        <w:rPr>
          <w:rFonts w:hint="eastAsia"/>
          <w:sz w:val="28"/>
          <w:szCs w:val="28"/>
          <w:u w:val="single"/>
        </w:rPr>
        <w:t>王文海</w:t>
      </w:r>
      <w:r>
        <w:rPr>
          <w:rFonts w:hint="eastAsia"/>
          <w:sz w:val="28"/>
          <w:szCs w:val="28"/>
          <w:u w:val="single"/>
        </w:rPr>
        <w:t xml:space="preserve">               </w:t>
      </w:r>
    </w:p>
    <w:p w:rsidR="00ED3AEA" w:rsidRDefault="00ED3AEA" w:rsidP="00ED3AEA">
      <w:pPr>
        <w:tabs>
          <w:tab w:val="left" w:pos="7455"/>
        </w:tabs>
        <w:spacing w:beforeLines="50" w:before="156"/>
        <w:ind w:rightChars="769" w:right="1615" w:firstLineChars="900" w:firstLine="2520"/>
        <w:rPr>
          <w:sz w:val="28"/>
          <w:szCs w:val="28"/>
          <w:u w:val="single"/>
        </w:rPr>
      </w:pPr>
      <w:r>
        <w:rPr>
          <w:rFonts w:hint="eastAsia"/>
          <w:sz w:val="28"/>
          <w:szCs w:val="28"/>
        </w:rPr>
        <w:t>专业班级：</w:t>
      </w:r>
      <w:r>
        <w:rPr>
          <w:rFonts w:hint="eastAsia"/>
          <w:sz w:val="28"/>
          <w:szCs w:val="28"/>
          <w:u w:val="single"/>
        </w:rPr>
        <w:t xml:space="preserve">    </w:t>
      </w:r>
      <w:r w:rsidR="00F14651">
        <w:rPr>
          <w:rFonts w:hint="eastAsia"/>
          <w:sz w:val="28"/>
          <w:szCs w:val="28"/>
          <w:u w:val="single"/>
        </w:rPr>
        <w:t>软件工程</w:t>
      </w:r>
      <w:r w:rsidR="00F14651">
        <w:rPr>
          <w:rFonts w:hint="eastAsia"/>
          <w:sz w:val="28"/>
          <w:szCs w:val="28"/>
          <w:u w:val="single"/>
        </w:rPr>
        <w:t>1702</w:t>
      </w:r>
      <w:r>
        <w:rPr>
          <w:rFonts w:hint="eastAsia"/>
          <w:sz w:val="28"/>
          <w:szCs w:val="28"/>
          <w:u w:val="single"/>
        </w:rPr>
        <w:t xml:space="preserve">              </w:t>
      </w:r>
    </w:p>
    <w:p w:rsidR="00ED3AEA" w:rsidRDefault="00ED3AEA" w:rsidP="00ED3AEA">
      <w:pPr>
        <w:tabs>
          <w:tab w:val="left" w:pos="7455"/>
        </w:tabs>
        <w:spacing w:beforeLines="50" w:before="156"/>
        <w:ind w:rightChars="769" w:right="1615" w:firstLineChars="900" w:firstLine="2520"/>
        <w:rPr>
          <w:sz w:val="28"/>
          <w:szCs w:val="28"/>
          <w:u w:val="single"/>
        </w:rPr>
      </w:pPr>
      <w:r>
        <w:rPr>
          <w:rFonts w:hint="eastAsia"/>
          <w:sz w:val="28"/>
          <w:szCs w:val="28"/>
        </w:rPr>
        <w:t>所在学院：</w:t>
      </w:r>
      <w:r>
        <w:rPr>
          <w:rFonts w:hint="eastAsia"/>
          <w:sz w:val="28"/>
          <w:szCs w:val="28"/>
          <w:u w:val="single"/>
        </w:rPr>
        <w:t xml:space="preserve">  </w:t>
      </w:r>
      <w:r w:rsidR="00F14651">
        <w:rPr>
          <w:sz w:val="28"/>
          <w:szCs w:val="28"/>
          <w:u w:val="single"/>
        </w:rPr>
        <w:t xml:space="preserve">    </w:t>
      </w:r>
      <w:r>
        <w:rPr>
          <w:rFonts w:hint="eastAsia"/>
          <w:sz w:val="28"/>
          <w:szCs w:val="28"/>
          <w:u w:val="single"/>
        </w:rPr>
        <w:t>计算学院</w:t>
      </w:r>
      <w:r>
        <w:rPr>
          <w:rFonts w:hint="eastAsia"/>
          <w:sz w:val="28"/>
          <w:szCs w:val="28"/>
          <w:u w:val="single"/>
        </w:rPr>
        <w:t xml:space="preserve">                 </w:t>
      </w:r>
    </w:p>
    <w:p w:rsidR="00ED3AEA" w:rsidRDefault="00ED3AEA" w:rsidP="00ED3AEA">
      <w:pPr>
        <w:tabs>
          <w:tab w:val="left" w:pos="7455"/>
        </w:tabs>
        <w:ind w:rightChars="769" w:right="1615" w:firstLineChars="600" w:firstLine="1680"/>
        <w:rPr>
          <w:sz w:val="28"/>
          <w:szCs w:val="28"/>
          <w:u w:val="single"/>
        </w:rPr>
      </w:pPr>
    </w:p>
    <w:p w:rsidR="00ED3AEA" w:rsidRDefault="00ED3AEA" w:rsidP="00ED3AEA">
      <w:pPr>
        <w:tabs>
          <w:tab w:val="left" w:pos="7455"/>
        </w:tabs>
        <w:ind w:rightChars="769" w:right="1615" w:firstLineChars="600" w:firstLine="1680"/>
        <w:rPr>
          <w:sz w:val="28"/>
          <w:szCs w:val="28"/>
          <w:u w:val="single"/>
        </w:rPr>
      </w:pPr>
    </w:p>
    <w:p w:rsidR="00ED3AEA" w:rsidRDefault="00ED3AEA" w:rsidP="00ED3AEA">
      <w:pPr>
        <w:tabs>
          <w:tab w:val="left" w:pos="4620"/>
        </w:tabs>
        <w:ind w:rightChars="819" w:right="1720" w:firstLineChars="600" w:firstLine="1680"/>
        <w:jc w:val="center"/>
        <w:rPr>
          <w:sz w:val="28"/>
          <w:szCs w:val="28"/>
          <w:u w:val="single"/>
        </w:rPr>
      </w:pPr>
      <w:r>
        <w:rPr>
          <w:rFonts w:hint="eastAsia"/>
          <w:sz w:val="28"/>
          <w:szCs w:val="28"/>
        </w:rPr>
        <w:t>报告日期：</w:t>
      </w:r>
      <w:r>
        <w:rPr>
          <w:rFonts w:hint="eastAsia"/>
          <w:sz w:val="28"/>
          <w:szCs w:val="28"/>
          <w:u w:val="single"/>
        </w:rPr>
        <w:t xml:space="preserve"> 2019 </w:t>
      </w:r>
      <w:r>
        <w:rPr>
          <w:rFonts w:hint="eastAsia"/>
          <w:sz w:val="28"/>
          <w:szCs w:val="28"/>
        </w:rPr>
        <w:t>年</w:t>
      </w:r>
      <w:r>
        <w:rPr>
          <w:rFonts w:hint="eastAsia"/>
          <w:sz w:val="28"/>
          <w:szCs w:val="28"/>
          <w:u w:val="single"/>
        </w:rPr>
        <w:t xml:space="preserve"> 12 </w:t>
      </w:r>
      <w:r>
        <w:rPr>
          <w:rFonts w:hint="eastAsia"/>
          <w:sz w:val="28"/>
          <w:szCs w:val="28"/>
        </w:rPr>
        <w:t>月</w:t>
      </w:r>
      <w:r>
        <w:rPr>
          <w:rFonts w:hint="eastAsia"/>
          <w:sz w:val="28"/>
          <w:szCs w:val="28"/>
          <w:u w:val="single"/>
        </w:rPr>
        <w:t xml:space="preserve"> 30 </w:t>
      </w:r>
      <w:r>
        <w:rPr>
          <w:rFonts w:hint="eastAsia"/>
          <w:sz w:val="28"/>
          <w:szCs w:val="28"/>
        </w:rPr>
        <w:t>日</w:t>
      </w:r>
    </w:p>
    <w:p w:rsidR="00ED3AEA" w:rsidRDefault="00ED3AEA">
      <w:pPr>
        <w:widowControl/>
        <w:jc w:val="left"/>
      </w:pPr>
      <w:r>
        <w:br w:type="page"/>
      </w:r>
    </w:p>
    <w:p w:rsidR="00ED3AEA" w:rsidRDefault="00ED3AEA" w:rsidP="00ED3AEA"/>
    <w:p w:rsidR="00ED3AEA" w:rsidRDefault="00ED3AEA" w:rsidP="00ED3AEA">
      <w:pPr>
        <w:spacing w:beforeLines="50" w:before="156" w:afterLines="50" w:after="156" w:line="440" w:lineRule="exact"/>
        <w:ind w:leftChars="-1" w:left="-1" w:hanging="1"/>
        <w:rPr>
          <w:b/>
          <w:bCs/>
        </w:rPr>
      </w:pPr>
      <w:r>
        <w:rPr>
          <w:rFonts w:hint="eastAsia"/>
          <w:b/>
          <w:bCs/>
        </w:rPr>
        <w:t>一、</w:t>
      </w:r>
      <w:r w:rsidR="00474E0C">
        <w:rPr>
          <w:rFonts w:hint="eastAsia"/>
          <w:b/>
          <w:bCs/>
        </w:rPr>
        <w:t>综合</w:t>
      </w:r>
      <w:r w:rsidR="007C1F76">
        <w:rPr>
          <w:rFonts w:hint="eastAsia"/>
          <w:b/>
          <w:bCs/>
        </w:rPr>
        <w:t>实践的</w:t>
      </w:r>
      <w:r>
        <w:rPr>
          <w:rFonts w:hint="eastAsia"/>
          <w:b/>
          <w:bCs/>
        </w:rPr>
        <w:t>主要目的：</w:t>
      </w:r>
    </w:p>
    <w:p w:rsidR="00ED3AEA" w:rsidRDefault="00ED3AEA" w:rsidP="00ED3AEA">
      <w:pPr>
        <w:numPr>
          <w:ilvl w:val="0"/>
          <w:numId w:val="2"/>
        </w:numPr>
        <w:spacing w:beforeLines="50" w:before="156" w:afterLines="50" w:after="156" w:line="440" w:lineRule="exact"/>
      </w:pPr>
      <w:r w:rsidRPr="00473869">
        <w:rPr>
          <w:rFonts w:hint="eastAsia"/>
        </w:rPr>
        <w:t>进一步巩固和理解所学的专业基本理论知识和技术，培养学生运用所学</w:t>
      </w:r>
      <w:r>
        <w:rPr>
          <w:rFonts w:hint="eastAsia"/>
        </w:rPr>
        <w:t>的知识和技术能力，能够掌握软件应用系统的开发过程。</w:t>
      </w:r>
    </w:p>
    <w:p w:rsidR="00ED3AEA" w:rsidRDefault="00ED3AEA" w:rsidP="00ED3AEA">
      <w:pPr>
        <w:numPr>
          <w:ilvl w:val="0"/>
          <w:numId w:val="2"/>
        </w:numPr>
        <w:spacing w:beforeLines="50" w:before="156" w:afterLines="50" w:after="156" w:line="440" w:lineRule="exact"/>
      </w:pPr>
      <w:r>
        <w:rPr>
          <w:rFonts w:ascii="宋体" w:hAnsi="宋体" w:cs="宋体" w:hint="eastAsia"/>
        </w:rPr>
        <w:t>通过</w:t>
      </w:r>
      <w:r w:rsidR="001D0904">
        <w:rPr>
          <w:rFonts w:ascii="宋体" w:hAnsi="宋体" w:cs="宋体" w:hint="eastAsia"/>
        </w:rPr>
        <w:t>实践</w:t>
      </w:r>
      <w:r>
        <w:rPr>
          <w:rFonts w:ascii="宋体" w:hAnsi="宋体" w:cs="宋体" w:hint="eastAsia"/>
        </w:rPr>
        <w:t>，</w:t>
      </w:r>
      <w:r w:rsidR="0000092A">
        <w:rPr>
          <w:rFonts w:ascii="宋体" w:hAnsi="宋体" w:cs="宋体" w:hint="eastAsia"/>
        </w:rPr>
        <w:t>解决复杂工程问题</w:t>
      </w:r>
      <w:r>
        <w:rPr>
          <w:rFonts w:hint="eastAsia"/>
        </w:rPr>
        <w:t>。</w:t>
      </w:r>
    </w:p>
    <w:p w:rsidR="0072270F" w:rsidRDefault="0004001C" w:rsidP="00ED3AEA">
      <w:pPr>
        <w:numPr>
          <w:ilvl w:val="0"/>
          <w:numId w:val="2"/>
        </w:numPr>
        <w:spacing w:beforeLines="50" w:before="156" w:afterLines="50" w:after="156" w:line="440" w:lineRule="exact"/>
      </w:pPr>
      <w:r w:rsidRPr="0004001C">
        <w:rPr>
          <w:rFonts w:hint="eastAsia"/>
        </w:rPr>
        <w:t>能够合理地组织数据、有效地存储和处理数据，正确地算法设计及进行算法分析和评价</w:t>
      </w:r>
      <w:r w:rsidR="001D0904">
        <w:rPr>
          <w:rFonts w:hint="eastAsia"/>
        </w:rPr>
        <w:t>。</w:t>
      </w:r>
    </w:p>
    <w:p w:rsidR="0004001C" w:rsidRDefault="0004001C" w:rsidP="00ED3AEA">
      <w:pPr>
        <w:numPr>
          <w:ilvl w:val="0"/>
          <w:numId w:val="2"/>
        </w:numPr>
        <w:spacing w:beforeLines="50" w:before="156" w:afterLines="50" w:after="156" w:line="440" w:lineRule="exact"/>
      </w:pPr>
      <w:r w:rsidRPr="0004001C">
        <w:rPr>
          <w:rFonts w:hint="eastAsia"/>
        </w:rPr>
        <w:t>能够针对所面对的复杂工程问题结合解决方案，选择恰当的工具，并且能够针对问题的解决过程有效的规划工具的协作方式</w:t>
      </w:r>
    </w:p>
    <w:p w:rsidR="00ED3AEA" w:rsidRDefault="00ED3AEA" w:rsidP="00ED3AEA">
      <w:pPr>
        <w:spacing w:beforeLines="50" w:before="156" w:afterLines="50" w:after="156" w:line="440" w:lineRule="exact"/>
        <w:ind w:leftChars="-1" w:left="-1" w:hanging="1"/>
        <w:rPr>
          <w:b/>
          <w:bCs/>
        </w:rPr>
      </w:pPr>
      <w:r>
        <w:rPr>
          <w:rFonts w:hint="eastAsia"/>
          <w:b/>
          <w:bCs/>
        </w:rPr>
        <w:t>二、</w:t>
      </w:r>
      <w:r w:rsidR="00296ADD">
        <w:rPr>
          <w:rFonts w:hint="eastAsia"/>
          <w:b/>
          <w:bCs/>
        </w:rPr>
        <w:t>实践</w:t>
      </w:r>
      <w:r>
        <w:rPr>
          <w:rFonts w:hint="eastAsia"/>
          <w:b/>
          <w:bCs/>
        </w:rPr>
        <w:t>主要内容：</w:t>
      </w:r>
    </w:p>
    <w:p w:rsidR="00F14651" w:rsidRPr="00F975A0" w:rsidRDefault="00F14651" w:rsidP="00ED3AEA">
      <w:pPr>
        <w:spacing w:beforeLines="50" w:before="156" w:afterLines="50" w:after="156" w:line="440" w:lineRule="exact"/>
        <w:ind w:leftChars="-1" w:left="-1" w:hanging="1"/>
      </w:pPr>
      <w:r w:rsidRPr="00F975A0">
        <w:tab/>
        <w:t xml:space="preserve">    </w:t>
      </w:r>
      <w:r w:rsidRPr="00F975A0">
        <w:rPr>
          <w:rFonts w:hint="eastAsia"/>
        </w:rPr>
        <w:t>通过课程大作业实践，我完成了作品“基于</w:t>
      </w:r>
      <w:proofErr w:type="spellStart"/>
      <w:r w:rsidRPr="00F975A0">
        <w:rPr>
          <w:rFonts w:hint="eastAsia"/>
        </w:rPr>
        <w:t>jieba</w:t>
      </w:r>
      <w:proofErr w:type="spellEnd"/>
      <w:r w:rsidRPr="00F975A0">
        <w:rPr>
          <w:rFonts w:hint="eastAsia"/>
        </w:rPr>
        <w:t>分词的主观题打分系统”，作品主要实现了对主观题问题答案和作答者回答进行在分词后，进行词频统计和向量化，最终根据向量间的余弦夹角值求出其相似度，最终</w:t>
      </w:r>
      <w:r w:rsidR="00EC695E" w:rsidRPr="00F975A0">
        <w:rPr>
          <w:rFonts w:hint="eastAsia"/>
        </w:rPr>
        <w:t>得出作答者获得的分数。</w:t>
      </w:r>
    </w:p>
    <w:p w:rsidR="00EC695E" w:rsidRDefault="00EC695E" w:rsidP="00ED3AEA">
      <w:pPr>
        <w:spacing w:beforeLines="50" w:before="156" w:afterLines="50" w:after="156" w:line="440" w:lineRule="exact"/>
        <w:ind w:leftChars="-1" w:left="-1" w:hanging="1"/>
        <w:rPr>
          <w:b/>
          <w:bCs/>
        </w:rPr>
      </w:pPr>
      <w:r>
        <w:rPr>
          <w:rFonts w:hint="eastAsia"/>
          <w:b/>
          <w:bCs/>
        </w:rPr>
        <w:t>需求分析：</w:t>
      </w:r>
    </w:p>
    <w:p w:rsidR="00EC695E" w:rsidRDefault="00EC695E" w:rsidP="00EC695E">
      <w:pPr>
        <w:pStyle w:val="a7"/>
        <w:numPr>
          <w:ilvl w:val="0"/>
          <w:numId w:val="4"/>
        </w:numPr>
        <w:spacing w:beforeLines="50" w:before="156" w:afterLines="50" w:after="156" w:line="440" w:lineRule="exact"/>
        <w:ind w:firstLineChars="0"/>
        <w:rPr>
          <w:b/>
          <w:bCs/>
        </w:rPr>
      </w:pPr>
      <w:r w:rsidRPr="00EC695E">
        <w:rPr>
          <w:rFonts w:hint="eastAsia"/>
          <w:b/>
          <w:bCs/>
        </w:rPr>
        <w:t>详细设计</w:t>
      </w:r>
    </w:p>
    <w:p w:rsidR="00EC695E" w:rsidRDefault="00EC695E" w:rsidP="00EC695E">
      <w:pPr>
        <w:pStyle w:val="a7"/>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56" w:afterLines="50" w:after="156"/>
        <w:ind w:left="358" w:firstLineChars="0" w:firstLine="0"/>
      </w:pPr>
      <w:r w:rsidRPr="00EC695E">
        <w:t>随着职业教育越来越鼓励学生对知识的综合运用，而非单纯的知识水平考试，</w:t>
      </w:r>
      <w:r w:rsidRPr="00EC695E">
        <w:t xml:space="preserve"> </w:t>
      </w:r>
      <w:r w:rsidRPr="00EC695E">
        <w:t>客观题的考察占比越来越低，方案设计等主观题的考察占比越来越高。传统的考</w:t>
      </w:r>
      <w:r w:rsidRPr="00EC695E">
        <w:t xml:space="preserve"> </w:t>
      </w:r>
      <w:r w:rsidRPr="00EC695E">
        <w:t>评软件，仅支持客观题自动评分，主观题仍需要老师人工打分。在教学智能化日</w:t>
      </w:r>
      <w:r w:rsidRPr="00EC695E">
        <w:t xml:space="preserve"> </w:t>
      </w:r>
      <w:r w:rsidRPr="00EC695E">
        <w:t>益提升的今天，函需一款软件将老师从批改试卷、作业这类重复性工作中完全解</w:t>
      </w:r>
      <w:r w:rsidRPr="00EC695E">
        <w:t xml:space="preserve"> </w:t>
      </w:r>
      <w:r w:rsidRPr="00EC695E">
        <w:t>放出来。</w:t>
      </w:r>
    </w:p>
    <w:p w:rsidR="00F975A0" w:rsidRDefault="00F975A0" w:rsidP="00F975A0">
      <w:pPr>
        <w:pStyle w:val="a7"/>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56" w:afterLines="50" w:after="156"/>
        <w:ind w:left="358" w:firstLineChars="0" w:firstLine="0"/>
        <w:rPr>
          <w:rFonts w:hint="eastAsia"/>
        </w:rPr>
      </w:pPr>
      <w:r>
        <w:rPr>
          <w:rFonts w:hint="eastAsia"/>
        </w:rPr>
        <w:t>第一阶段：概要介绍文档</w:t>
      </w:r>
    </w:p>
    <w:p w:rsidR="00F975A0" w:rsidRDefault="00F975A0" w:rsidP="00F975A0">
      <w:pPr>
        <w:pStyle w:val="a7"/>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56" w:afterLines="50" w:after="156"/>
        <w:ind w:left="358" w:firstLineChars="0" w:firstLine="0"/>
        <w:rPr>
          <w:rFonts w:hint="eastAsia"/>
        </w:rPr>
      </w:pPr>
      <w:r>
        <w:rPr>
          <w:rFonts w:hint="eastAsia"/>
        </w:rPr>
        <w:t>第二阶段：算法分工</w:t>
      </w:r>
    </w:p>
    <w:p w:rsidR="00F975A0" w:rsidRDefault="00F975A0" w:rsidP="00F975A0">
      <w:pPr>
        <w:pStyle w:val="a7"/>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56" w:afterLines="50" w:after="156"/>
        <w:ind w:left="358" w:firstLineChars="0" w:firstLine="0"/>
        <w:rPr>
          <w:rFonts w:hint="eastAsia"/>
        </w:rPr>
      </w:pPr>
      <w:r>
        <w:rPr>
          <w:rFonts w:hint="eastAsia"/>
        </w:rPr>
        <w:t>第三阶段：项目详细方案</w:t>
      </w:r>
    </w:p>
    <w:p w:rsidR="00F975A0" w:rsidRDefault="00F975A0" w:rsidP="00F975A0">
      <w:pPr>
        <w:pStyle w:val="a7"/>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56" w:afterLines="50" w:after="156"/>
        <w:ind w:left="358" w:firstLineChars="0" w:firstLine="0"/>
        <w:rPr>
          <w:rFonts w:hint="eastAsia"/>
        </w:rPr>
      </w:pPr>
      <w:r>
        <w:rPr>
          <w:rFonts w:hint="eastAsia"/>
        </w:rPr>
        <w:t>第四阶段：功能以及总体功能的结合</w:t>
      </w:r>
    </w:p>
    <w:p w:rsidR="00F975A0" w:rsidRDefault="00F975A0" w:rsidP="00F975A0">
      <w:pPr>
        <w:pStyle w:val="a7"/>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56" w:afterLines="50" w:after="156"/>
        <w:ind w:left="358" w:firstLineChars="0" w:firstLine="0"/>
        <w:rPr>
          <w:rFonts w:hint="eastAsia"/>
        </w:rPr>
      </w:pPr>
      <w:r>
        <w:rPr>
          <w:rFonts w:hint="eastAsia"/>
        </w:rPr>
        <w:t>第五阶段：</w:t>
      </w:r>
      <w:r>
        <w:rPr>
          <w:rFonts w:hint="eastAsia"/>
        </w:rPr>
        <w:t>PPT</w:t>
      </w:r>
      <w:r>
        <w:rPr>
          <w:rFonts w:hint="eastAsia"/>
        </w:rPr>
        <w:t>制作</w:t>
      </w:r>
    </w:p>
    <w:p w:rsidR="00EC695E" w:rsidRDefault="00EC695E" w:rsidP="00EC695E">
      <w:pPr>
        <w:pStyle w:val="a7"/>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56" w:afterLines="50" w:after="156"/>
        <w:ind w:left="358" w:firstLineChars="0" w:firstLine="0"/>
      </w:pPr>
      <w:r>
        <w:rPr>
          <w:rFonts w:hint="eastAsia"/>
        </w:rPr>
        <w:t>主要工具：</w:t>
      </w:r>
      <w:proofErr w:type="spellStart"/>
      <w:r>
        <w:rPr>
          <w:rFonts w:hint="eastAsia"/>
        </w:rPr>
        <w:t>jupyter</w:t>
      </w:r>
      <w:proofErr w:type="spellEnd"/>
      <w:r>
        <w:rPr>
          <w:rFonts w:hint="eastAsia"/>
        </w:rPr>
        <w:t>，</w:t>
      </w:r>
      <w:proofErr w:type="spellStart"/>
      <w:r w:rsidR="00E51011">
        <w:rPr>
          <w:rFonts w:hint="eastAsia"/>
        </w:rPr>
        <w:t>jieba</w:t>
      </w:r>
      <w:proofErr w:type="spellEnd"/>
      <w:r w:rsidR="00E51011">
        <w:rPr>
          <w:rFonts w:hint="eastAsia"/>
        </w:rPr>
        <w:t>库，</w:t>
      </w:r>
      <w:r w:rsidR="00E51011">
        <w:rPr>
          <w:rFonts w:hint="eastAsia"/>
        </w:rPr>
        <w:t>pandas</w:t>
      </w:r>
      <w:r w:rsidR="00E51011">
        <w:rPr>
          <w:rFonts w:hint="eastAsia"/>
        </w:rPr>
        <w:t>库</w:t>
      </w:r>
    </w:p>
    <w:p w:rsidR="00E51011" w:rsidRDefault="00E51011" w:rsidP="00EC695E">
      <w:pPr>
        <w:pStyle w:val="a7"/>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56" w:afterLines="50" w:after="156"/>
        <w:ind w:left="358" w:firstLineChars="0" w:firstLine="0"/>
      </w:pPr>
      <w:r>
        <w:rPr>
          <w:rFonts w:hint="eastAsia"/>
        </w:rPr>
        <w:t>主要算法：余弦相似度</w:t>
      </w:r>
    </w:p>
    <w:p w:rsidR="00E51011" w:rsidRDefault="00E51011" w:rsidP="00E51011">
      <w:pPr>
        <w:pStyle w:val="a7"/>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56" w:afterLines="50" w:after="156"/>
        <w:ind w:left="358" w:firstLineChars="0" w:firstLine="0"/>
        <w:rPr>
          <w:rFonts w:hint="eastAsia"/>
          <w:lang w:eastAsia="zh-TW"/>
        </w:rPr>
      </w:pPr>
      <w:r>
        <w:rPr>
          <w:rFonts w:hint="eastAsia"/>
          <w:lang w:eastAsia="zh-TW"/>
        </w:rPr>
        <w:t>具体算法实现过程为：</w:t>
      </w:r>
    </w:p>
    <w:p w:rsidR="00E51011" w:rsidRDefault="00E51011" w:rsidP="00E51011">
      <w:pPr>
        <w:pStyle w:val="a7"/>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56" w:afterLines="50" w:after="156"/>
        <w:ind w:left="358"/>
        <w:rPr>
          <w:rFonts w:hint="eastAsia"/>
          <w:lang w:eastAsia="zh-TW"/>
        </w:rPr>
      </w:pPr>
      <w:r>
        <w:rPr>
          <w:rFonts w:hint="eastAsia"/>
          <w:lang w:eastAsia="zh-TW"/>
        </w:rPr>
        <w:t>1</w:t>
      </w:r>
      <w:r>
        <w:rPr>
          <w:rFonts w:hint="eastAsia"/>
          <w:lang w:eastAsia="zh-TW"/>
        </w:rPr>
        <w:t>、分词</w:t>
      </w:r>
    </w:p>
    <w:p w:rsidR="00E51011" w:rsidRDefault="00E51011" w:rsidP="00E51011">
      <w:pPr>
        <w:pStyle w:val="a7"/>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56" w:afterLines="50" w:after="156"/>
        <w:ind w:left="358"/>
        <w:rPr>
          <w:rFonts w:hint="eastAsia"/>
          <w:lang w:eastAsia="zh-TW"/>
        </w:rPr>
      </w:pPr>
      <w:r>
        <w:rPr>
          <w:rFonts w:hint="eastAsia"/>
          <w:lang w:eastAsia="zh-TW"/>
        </w:rPr>
        <w:t>2</w:t>
      </w:r>
      <w:r>
        <w:rPr>
          <w:rFonts w:hint="eastAsia"/>
          <w:lang w:eastAsia="zh-TW"/>
        </w:rPr>
        <w:t>、列出所有词，并按顺序进行标号</w:t>
      </w:r>
    </w:p>
    <w:p w:rsidR="00E51011" w:rsidRDefault="00E51011" w:rsidP="00E51011">
      <w:pPr>
        <w:pStyle w:val="a7"/>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56" w:afterLines="50" w:after="156"/>
        <w:ind w:left="358"/>
        <w:rPr>
          <w:rFonts w:hint="eastAsia"/>
          <w:lang w:eastAsia="zh-TW"/>
        </w:rPr>
      </w:pPr>
      <w:r>
        <w:rPr>
          <w:rFonts w:hint="eastAsia"/>
          <w:lang w:eastAsia="zh-TW"/>
        </w:rPr>
        <w:lastRenderedPageBreak/>
        <w:t>3</w:t>
      </w:r>
      <w:r>
        <w:rPr>
          <w:rFonts w:hint="eastAsia"/>
          <w:lang w:eastAsia="zh-TW"/>
        </w:rPr>
        <w:t>、按出现顺序对两个想要比较的字符串中的每个分词进行标号匹配</w:t>
      </w:r>
    </w:p>
    <w:p w:rsidR="00E51011" w:rsidRDefault="00E51011" w:rsidP="00E51011">
      <w:pPr>
        <w:pStyle w:val="a7"/>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56" w:afterLines="50" w:after="156"/>
        <w:ind w:left="358"/>
        <w:rPr>
          <w:rFonts w:hint="eastAsia"/>
          <w:lang w:eastAsia="zh-TW"/>
        </w:rPr>
      </w:pPr>
      <w:r>
        <w:rPr>
          <w:rFonts w:hint="eastAsia"/>
          <w:lang w:eastAsia="zh-TW"/>
        </w:rPr>
        <w:t>4</w:t>
      </w:r>
      <w:r>
        <w:rPr>
          <w:rFonts w:hint="eastAsia"/>
          <w:lang w:eastAsia="zh-TW"/>
        </w:rPr>
        <w:t>、对每个分词进行独热编码，统计出现次数</w:t>
      </w:r>
    </w:p>
    <w:p w:rsidR="00E51011" w:rsidRPr="00EC695E" w:rsidRDefault="00E51011" w:rsidP="00E51011">
      <w:pPr>
        <w:pStyle w:val="a7"/>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56" w:afterLines="50" w:after="156"/>
        <w:ind w:left="358" w:firstLineChars="0" w:firstLine="0"/>
        <w:rPr>
          <w:rFonts w:hint="eastAsia"/>
          <w:lang w:eastAsia="zh-TW"/>
        </w:rPr>
      </w:pPr>
      <w:r>
        <w:rPr>
          <w:lang w:eastAsia="zh-TW"/>
        </w:rPr>
        <w:tab/>
      </w:r>
      <w:r>
        <w:rPr>
          <w:rFonts w:hint="eastAsia"/>
          <w:lang w:eastAsia="zh-TW"/>
        </w:rPr>
        <w:t>5</w:t>
      </w:r>
      <w:r>
        <w:rPr>
          <w:rFonts w:hint="eastAsia"/>
          <w:lang w:eastAsia="zh-TW"/>
        </w:rPr>
        <w:t>、余弦相似度计算得出结果</w:t>
      </w:r>
    </w:p>
    <w:p w:rsidR="00EC695E" w:rsidRPr="00E51011" w:rsidRDefault="00EC695E" w:rsidP="00EC695E">
      <w:pPr>
        <w:pStyle w:val="a7"/>
        <w:spacing w:beforeLines="50" w:before="156" w:afterLines="50" w:after="156" w:line="440" w:lineRule="exact"/>
        <w:ind w:left="358" w:firstLineChars="0" w:firstLine="0"/>
        <w:rPr>
          <w:rFonts w:eastAsia="PMingLiU" w:hint="eastAsia"/>
          <w:b/>
          <w:bCs/>
          <w:lang w:eastAsia="zh-TW"/>
        </w:rPr>
      </w:pPr>
    </w:p>
    <w:p w:rsidR="00EC695E" w:rsidRDefault="00EC695E" w:rsidP="00EC695E">
      <w:pPr>
        <w:pStyle w:val="a7"/>
        <w:numPr>
          <w:ilvl w:val="0"/>
          <w:numId w:val="4"/>
        </w:numPr>
        <w:spacing w:beforeLines="50" w:before="156" w:afterLines="50" w:after="156" w:line="440" w:lineRule="exact"/>
        <w:ind w:firstLineChars="0"/>
        <w:rPr>
          <w:b/>
          <w:bCs/>
        </w:rPr>
      </w:pPr>
      <w:r>
        <w:rPr>
          <w:rFonts w:hint="eastAsia"/>
          <w:b/>
          <w:bCs/>
        </w:rPr>
        <w:t>界面设计</w:t>
      </w:r>
    </w:p>
    <w:p w:rsidR="00E51011" w:rsidRDefault="00E51011" w:rsidP="00E51011">
      <w:pPr>
        <w:pStyle w:val="a7"/>
        <w:spacing w:beforeLines="50" w:before="156" w:afterLines="50" w:after="156" w:line="440" w:lineRule="exact"/>
        <w:ind w:left="358" w:firstLineChars="0" w:firstLine="0"/>
        <w:rPr>
          <w:rFonts w:hint="eastAsia"/>
          <w:b/>
          <w:bCs/>
        </w:rPr>
      </w:pPr>
      <w:r>
        <w:rPr>
          <w:b/>
          <w:bCs/>
        </w:rPr>
        <w:tab/>
      </w:r>
      <w:r>
        <w:rPr>
          <w:b/>
          <w:bCs/>
        </w:rPr>
        <w:tab/>
      </w:r>
    </w:p>
    <w:p w:rsidR="00EC695E" w:rsidRDefault="00E51011" w:rsidP="00EC695E">
      <w:pPr>
        <w:pStyle w:val="a7"/>
        <w:ind w:firstLine="422"/>
        <w:rPr>
          <w:b/>
          <w:bCs/>
        </w:rPr>
      </w:pPr>
      <w:r w:rsidRPr="00E51011">
        <w:rPr>
          <w:b/>
          <w:bCs/>
        </w:rPr>
        <w:drawing>
          <wp:inline distT="0" distB="0" distL="0" distR="0" wp14:anchorId="6FFCD55E" wp14:editId="7851504F">
            <wp:extent cx="5274310" cy="3258820"/>
            <wp:effectExtent l="0" t="0" r="2540" b="0"/>
            <wp:docPr id="3" name="图片 2">
              <a:extLst xmlns:a="http://schemas.openxmlformats.org/drawingml/2006/main">
                <a:ext uri="{FF2B5EF4-FFF2-40B4-BE49-F238E27FC236}">
                  <a16:creationId xmlns:a16="http://schemas.microsoft.com/office/drawing/2014/main" id="{B7D617EF-1F40-4846-8A8F-2BC9F48135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B7D617EF-1F40-4846-8A8F-2BC9F48135D2}"/>
                        </a:ext>
                      </a:extLst>
                    </pic:cNvPr>
                    <pic:cNvPicPr>
                      <a:picLocks noChangeAspect="1"/>
                    </pic:cNvPicPr>
                  </pic:nvPicPr>
                  <pic:blipFill>
                    <a:blip r:embed="rId9"/>
                    <a:stretch>
                      <a:fillRect/>
                    </a:stretch>
                  </pic:blipFill>
                  <pic:spPr>
                    <a:xfrm>
                      <a:off x="0" y="0"/>
                      <a:ext cx="5274310" cy="3258820"/>
                    </a:xfrm>
                    <a:prstGeom prst="rect">
                      <a:avLst/>
                    </a:prstGeom>
                  </pic:spPr>
                </pic:pic>
              </a:graphicData>
            </a:graphic>
          </wp:inline>
        </w:drawing>
      </w:r>
    </w:p>
    <w:p w:rsidR="00EC695E" w:rsidRDefault="00E51011" w:rsidP="00E51011">
      <w:pPr>
        <w:pStyle w:val="a7"/>
        <w:ind w:firstLine="422"/>
        <w:rPr>
          <w:rFonts w:hint="eastAsia"/>
          <w:b/>
          <w:bCs/>
        </w:rPr>
      </w:pPr>
      <w:r w:rsidRPr="00E51011">
        <w:rPr>
          <w:b/>
          <w:bCs/>
        </w:rPr>
        <w:drawing>
          <wp:inline distT="0" distB="0" distL="0" distR="0" wp14:anchorId="56AE2445" wp14:editId="4B7C6CC2">
            <wp:extent cx="5274310" cy="3251835"/>
            <wp:effectExtent l="0" t="0" r="2540" b="5715"/>
            <wp:docPr id="4" name="图片 3">
              <a:extLst xmlns:a="http://schemas.openxmlformats.org/drawingml/2006/main">
                <a:ext uri="{FF2B5EF4-FFF2-40B4-BE49-F238E27FC236}">
                  <a16:creationId xmlns:a16="http://schemas.microsoft.com/office/drawing/2014/main" id="{C135B8BA-AC9F-44F2-A228-28E77D1353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C135B8BA-AC9F-44F2-A228-28E77D135362}"/>
                        </a:ext>
                      </a:extLst>
                    </pic:cNvPr>
                    <pic:cNvPicPr>
                      <a:picLocks noChangeAspect="1"/>
                    </pic:cNvPicPr>
                  </pic:nvPicPr>
                  <pic:blipFill>
                    <a:blip r:embed="rId10"/>
                    <a:stretch>
                      <a:fillRect/>
                    </a:stretch>
                  </pic:blipFill>
                  <pic:spPr>
                    <a:xfrm>
                      <a:off x="0" y="0"/>
                      <a:ext cx="5274310" cy="3251835"/>
                    </a:xfrm>
                    <a:prstGeom prst="rect">
                      <a:avLst/>
                    </a:prstGeom>
                  </pic:spPr>
                </pic:pic>
              </a:graphicData>
            </a:graphic>
          </wp:inline>
        </w:drawing>
      </w:r>
    </w:p>
    <w:p w:rsidR="00EC695E" w:rsidRDefault="00EC695E" w:rsidP="00EC695E">
      <w:pPr>
        <w:pStyle w:val="a7"/>
        <w:numPr>
          <w:ilvl w:val="0"/>
          <w:numId w:val="4"/>
        </w:numPr>
        <w:spacing w:beforeLines="50" w:before="156" w:afterLines="50" w:after="156" w:line="440" w:lineRule="exact"/>
        <w:ind w:firstLineChars="0"/>
        <w:rPr>
          <w:b/>
          <w:bCs/>
        </w:rPr>
      </w:pPr>
      <w:r>
        <w:rPr>
          <w:rFonts w:hint="eastAsia"/>
          <w:b/>
          <w:bCs/>
        </w:rPr>
        <w:lastRenderedPageBreak/>
        <w:t>应用开发关键技术</w:t>
      </w:r>
    </w:p>
    <w:p w:rsidR="00F975A0" w:rsidRPr="00F975A0" w:rsidRDefault="00F975A0" w:rsidP="00F975A0">
      <w:pPr>
        <w:pStyle w:val="a7"/>
        <w:spacing w:beforeLines="50" w:before="156" w:afterLines="50" w:after="156" w:line="440" w:lineRule="exact"/>
        <w:ind w:left="358"/>
        <w:rPr>
          <w:rFonts w:hint="eastAsia"/>
          <w:lang w:eastAsia="zh-TW"/>
        </w:rPr>
      </w:pPr>
      <w:r w:rsidRPr="00F975A0">
        <w:rPr>
          <w:rFonts w:hint="eastAsia"/>
          <w:lang w:eastAsia="zh-TW"/>
        </w:rPr>
        <w:t>（</w:t>
      </w:r>
      <w:r w:rsidRPr="00F975A0">
        <w:rPr>
          <w:rFonts w:hint="eastAsia"/>
          <w:lang w:eastAsia="zh-TW"/>
        </w:rPr>
        <w:t>1</w:t>
      </w:r>
      <w:r w:rsidRPr="00F975A0">
        <w:rPr>
          <w:rFonts w:hint="eastAsia"/>
          <w:lang w:eastAsia="zh-TW"/>
        </w:rPr>
        <w:t>）能够阐明自己设计的系统的评分机制；</w:t>
      </w:r>
      <w:r w:rsidRPr="00F975A0">
        <w:rPr>
          <w:rFonts w:hint="eastAsia"/>
          <w:lang w:eastAsia="zh-TW"/>
        </w:rPr>
        <w:t xml:space="preserve"> </w:t>
      </w:r>
    </w:p>
    <w:p w:rsidR="00F975A0" w:rsidRPr="00F975A0" w:rsidRDefault="00F975A0" w:rsidP="00F975A0">
      <w:pPr>
        <w:pStyle w:val="a7"/>
        <w:spacing w:beforeLines="50" w:before="156" w:afterLines="50" w:after="156" w:line="440" w:lineRule="exact"/>
        <w:ind w:left="358"/>
        <w:rPr>
          <w:rFonts w:hint="eastAsia"/>
          <w:lang w:eastAsia="zh-TW"/>
        </w:rPr>
      </w:pPr>
      <w:r w:rsidRPr="00F975A0">
        <w:rPr>
          <w:rFonts w:hint="eastAsia"/>
          <w:lang w:eastAsia="zh-TW"/>
        </w:rPr>
        <w:t>（</w:t>
      </w:r>
      <w:r w:rsidRPr="00F975A0">
        <w:rPr>
          <w:rFonts w:hint="eastAsia"/>
          <w:lang w:eastAsia="zh-TW"/>
        </w:rPr>
        <w:t>2</w:t>
      </w:r>
      <w:r w:rsidRPr="00F975A0">
        <w:rPr>
          <w:rFonts w:hint="eastAsia"/>
          <w:lang w:eastAsia="zh-TW"/>
        </w:rPr>
        <w:t>）考虑算法的效率，包括时间和空间性能；</w:t>
      </w:r>
      <w:r w:rsidRPr="00F975A0">
        <w:rPr>
          <w:rFonts w:hint="eastAsia"/>
          <w:lang w:eastAsia="zh-TW"/>
        </w:rPr>
        <w:t xml:space="preserve"> </w:t>
      </w:r>
    </w:p>
    <w:p w:rsidR="00E51011" w:rsidRPr="00F975A0" w:rsidRDefault="00F975A0" w:rsidP="00F975A0">
      <w:pPr>
        <w:pStyle w:val="a7"/>
        <w:spacing w:beforeLines="50" w:before="156" w:afterLines="50" w:after="156" w:line="440" w:lineRule="exact"/>
        <w:ind w:left="358" w:firstLineChars="0" w:firstLine="0"/>
        <w:rPr>
          <w:rFonts w:hint="eastAsia"/>
          <w:lang w:eastAsia="zh-TW"/>
        </w:rPr>
      </w:pPr>
      <w:r w:rsidRPr="00F975A0">
        <w:rPr>
          <w:rFonts w:eastAsia="PMingLiU"/>
          <w:lang w:eastAsia="zh-TW"/>
        </w:rPr>
        <w:tab/>
      </w:r>
      <w:r w:rsidRPr="00F975A0">
        <w:rPr>
          <w:rFonts w:eastAsia="PMingLiU"/>
          <w:lang w:eastAsia="zh-TW"/>
        </w:rPr>
        <w:tab/>
      </w:r>
      <w:r w:rsidRPr="00F975A0">
        <w:rPr>
          <w:rFonts w:hint="eastAsia"/>
          <w:lang w:eastAsia="zh-TW"/>
        </w:rPr>
        <w:t>（</w:t>
      </w:r>
      <w:r w:rsidRPr="00F975A0">
        <w:rPr>
          <w:rFonts w:hint="eastAsia"/>
          <w:lang w:eastAsia="zh-TW"/>
        </w:rPr>
        <w:t>3</w:t>
      </w:r>
      <w:r w:rsidRPr="00F975A0">
        <w:rPr>
          <w:rFonts w:hint="eastAsia"/>
          <w:lang w:eastAsia="zh-TW"/>
        </w:rPr>
        <w:t>）针对测试样例（部分提供给学生），统计参赛人员设计的算法得到的</w:t>
      </w:r>
      <w:r w:rsidRPr="00F975A0">
        <w:rPr>
          <w:rFonts w:hint="eastAsia"/>
          <w:lang w:eastAsia="zh-TW"/>
        </w:rPr>
        <w:t xml:space="preserve"> </w:t>
      </w:r>
      <w:r w:rsidRPr="00F975A0">
        <w:rPr>
          <w:rFonts w:hint="eastAsia"/>
          <w:lang w:eastAsia="zh-TW"/>
        </w:rPr>
        <w:t>学生各题分数与教师提供分数之间的绝对差值，所有学生的各题分数绝对差值最</w:t>
      </w:r>
      <w:r w:rsidRPr="00F975A0">
        <w:rPr>
          <w:rFonts w:hint="eastAsia"/>
          <w:lang w:eastAsia="zh-TW"/>
        </w:rPr>
        <w:t xml:space="preserve"> </w:t>
      </w:r>
      <w:r w:rsidRPr="00F975A0">
        <w:rPr>
          <w:rFonts w:hint="eastAsia"/>
          <w:lang w:eastAsia="zh-TW"/>
        </w:rPr>
        <w:t>小者为优。测试为开放性测试，不仅限于提供的样例数据。</w:t>
      </w:r>
    </w:p>
    <w:p w:rsidR="00F975A0" w:rsidRDefault="00ED3AEA" w:rsidP="00ED3AEA">
      <w:pPr>
        <w:spacing w:beforeLines="50" w:before="156" w:afterLines="50" w:after="156" w:line="440" w:lineRule="exact"/>
        <w:rPr>
          <w:rFonts w:hint="eastAsia"/>
        </w:rPr>
      </w:pPr>
      <w:r>
        <w:rPr>
          <w:rFonts w:hint="eastAsia"/>
          <w:b/>
          <w:bCs/>
        </w:rPr>
        <w:t>三、实践过程中的创新点</w:t>
      </w:r>
    </w:p>
    <w:p w:rsidR="00F975A0" w:rsidRDefault="00F975A0" w:rsidP="00852959">
      <w:pPr>
        <w:spacing w:beforeLines="50" w:before="156" w:afterLines="50" w:after="156" w:line="440" w:lineRule="exact"/>
      </w:pPr>
      <w:r>
        <w:tab/>
      </w:r>
      <w:r>
        <w:rPr>
          <w:rFonts w:hint="eastAsia"/>
        </w:rPr>
        <w:t>在执行程序并且获得分数统计后，系统会对已有的数据进行分析，绘制图标，进行数据的可视化处理，便于使用者获取一些关键信息。</w:t>
      </w:r>
    </w:p>
    <w:p w:rsidR="00ED4127" w:rsidRPr="00ED4127" w:rsidRDefault="00ED4127" w:rsidP="00ED4127">
      <w:pPr>
        <w:rPr>
          <w:rFonts w:hint="eastAsia"/>
        </w:rPr>
      </w:pPr>
      <w:r>
        <w:rPr>
          <w:noProof/>
        </w:rPr>
        <w:drawing>
          <wp:inline distT="0" distB="0" distL="0" distR="0" wp14:anchorId="56AE2B18" wp14:editId="64BD8871">
            <wp:extent cx="5274310" cy="24028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02840"/>
                    </a:xfrm>
                    <a:prstGeom prst="rect">
                      <a:avLst/>
                    </a:prstGeom>
                  </pic:spPr>
                </pic:pic>
              </a:graphicData>
            </a:graphic>
          </wp:inline>
        </w:drawing>
      </w:r>
    </w:p>
    <w:p w:rsidR="00ED4127" w:rsidRPr="00ED4127" w:rsidRDefault="001D063B" w:rsidP="00852959">
      <w:pPr>
        <w:spacing w:beforeLines="50" w:before="156" w:afterLines="50" w:after="156" w:line="440" w:lineRule="exact"/>
        <w:rPr>
          <w:b/>
          <w:bCs/>
        </w:rPr>
      </w:pPr>
      <w:r w:rsidRPr="00ED4127">
        <w:rPr>
          <w:rFonts w:hint="eastAsia"/>
          <w:b/>
          <w:bCs/>
        </w:rPr>
        <w:t>四、</w:t>
      </w:r>
      <w:r w:rsidR="00C92653" w:rsidRPr="00ED4127">
        <w:rPr>
          <w:rFonts w:hint="eastAsia"/>
          <w:b/>
          <w:bCs/>
        </w:rPr>
        <w:t>能够合理地组织数据、有效地存储和处理数据，正确地算法设计及进行算法分析和评价</w:t>
      </w:r>
      <w:r w:rsidR="00852959" w:rsidRPr="00ED4127">
        <w:rPr>
          <w:rFonts w:hint="eastAsia"/>
          <w:b/>
          <w:bCs/>
        </w:rPr>
        <w:t>。</w:t>
      </w:r>
    </w:p>
    <w:p w:rsidR="00ED4127" w:rsidRDefault="00ED4127" w:rsidP="00852959">
      <w:pPr>
        <w:spacing w:beforeLines="50" w:before="156" w:afterLines="50" w:after="156" w:line="440" w:lineRule="exact"/>
      </w:pPr>
      <w:r w:rsidRPr="00ED4127">
        <w:rPr>
          <w:rFonts w:hint="eastAsia"/>
        </w:rPr>
        <w:t>主要通过</w:t>
      </w:r>
      <w:proofErr w:type="spellStart"/>
      <w:r w:rsidRPr="00ED4127">
        <w:rPr>
          <w:rFonts w:hint="eastAsia"/>
        </w:rPr>
        <w:t>excle</w:t>
      </w:r>
      <w:proofErr w:type="spellEnd"/>
      <w:r w:rsidRPr="00ED4127">
        <w:rPr>
          <w:rFonts w:hint="eastAsia"/>
        </w:rPr>
        <w:t>储存和处理数据</w:t>
      </w:r>
      <w:r>
        <w:rPr>
          <w:rFonts w:hint="eastAsia"/>
        </w:rPr>
        <w:t>，并且在程序执行结束后会对</w:t>
      </w:r>
      <w:proofErr w:type="spellStart"/>
      <w:r>
        <w:rPr>
          <w:rFonts w:hint="eastAsia"/>
        </w:rPr>
        <w:t>excle</w:t>
      </w:r>
      <w:proofErr w:type="spellEnd"/>
      <w:r>
        <w:rPr>
          <w:rFonts w:hint="eastAsia"/>
        </w:rPr>
        <w:t>进行写操作并保存。</w:t>
      </w:r>
    </w:p>
    <w:p w:rsidR="00ED4127" w:rsidRDefault="00ED4127" w:rsidP="00ED4127">
      <w:pPr>
        <w:jc w:val="center"/>
      </w:pPr>
      <w:r>
        <w:rPr>
          <w:noProof/>
        </w:rPr>
        <w:drawing>
          <wp:inline distT="0" distB="0" distL="0" distR="0" wp14:anchorId="7900905E" wp14:editId="25AF6754">
            <wp:extent cx="3971429" cy="208571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429" cy="2085714"/>
                    </a:xfrm>
                    <a:prstGeom prst="rect">
                      <a:avLst/>
                    </a:prstGeom>
                  </pic:spPr>
                </pic:pic>
              </a:graphicData>
            </a:graphic>
          </wp:inline>
        </w:drawing>
      </w:r>
    </w:p>
    <w:p w:rsidR="00ED4127" w:rsidRPr="00E47327" w:rsidRDefault="00ED4127" w:rsidP="00ED4127">
      <w:pPr>
        <w:pStyle w:val="B"/>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lastRenderedPageBreak/>
        <w:t>核心算法：余弦相似度</w:t>
      </w:r>
    </w:p>
    <w:p w:rsidR="00ED4127" w:rsidRPr="00E47327" w:rsidRDefault="00ED4127" w:rsidP="00ED4127">
      <w:pPr>
        <w:pStyle w:val="B"/>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t>余弦相似度用向量空间中两个向量夹角的余弦值作为衡量两个个体间差异的大小。余弦值越接近</w:t>
      </w:r>
      <w:r w:rsidRPr="00E47327">
        <w:rPr>
          <w:rFonts w:ascii="Times New Roman" w:eastAsia="宋体" w:hAnsi="Times New Roman" w:cs="Times New Roman"/>
          <w:color w:val="auto"/>
          <w:szCs w:val="24"/>
          <w:bdr w:val="none" w:sz="0" w:space="0" w:color="auto"/>
        </w:rPr>
        <w:t>1</w:t>
      </w:r>
      <w:r w:rsidRPr="00E47327">
        <w:rPr>
          <w:rFonts w:ascii="Times New Roman" w:eastAsia="宋体" w:hAnsi="Times New Roman" w:cs="Times New Roman"/>
          <w:color w:val="auto"/>
          <w:szCs w:val="24"/>
          <w:bdr w:val="none" w:sz="0" w:space="0" w:color="auto"/>
        </w:rPr>
        <w:t>，就表明夹角越接近</w:t>
      </w:r>
      <w:r w:rsidRPr="00E47327">
        <w:rPr>
          <w:rFonts w:ascii="Times New Roman" w:eastAsia="宋体" w:hAnsi="Times New Roman" w:cs="Times New Roman"/>
          <w:color w:val="auto"/>
          <w:szCs w:val="24"/>
          <w:bdr w:val="none" w:sz="0" w:space="0" w:color="auto"/>
        </w:rPr>
        <w:t>0</w:t>
      </w:r>
      <w:r w:rsidRPr="00E47327">
        <w:rPr>
          <w:rFonts w:ascii="Times New Roman" w:eastAsia="宋体" w:hAnsi="Times New Roman" w:cs="Times New Roman"/>
          <w:color w:val="auto"/>
          <w:szCs w:val="24"/>
          <w:bdr w:val="none" w:sz="0" w:space="0" w:color="auto"/>
        </w:rPr>
        <w:t>度，也就是两个向量越相似，这就叫</w:t>
      </w:r>
      <w:r w:rsidRPr="00E47327">
        <w:rPr>
          <w:rFonts w:ascii="Times New Roman" w:eastAsia="宋体" w:hAnsi="Times New Roman" w:cs="Times New Roman"/>
          <w:color w:val="auto"/>
          <w:szCs w:val="24"/>
          <w:bdr w:val="none" w:sz="0" w:space="0" w:color="auto"/>
        </w:rPr>
        <w:t>"</w:t>
      </w:r>
      <w:r w:rsidRPr="00E47327">
        <w:rPr>
          <w:rFonts w:ascii="Times New Roman" w:eastAsia="宋体" w:hAnsi="Times New Roman" w:cs="Times New Roman"/>
          <w:color w:val="auto"/>
          <w:szCs w:val="24"/>
          <w:bdr w:val="none" w:sz="0" w:space="0" w:color="auto"/>
        </w:rPr>
        <w:t>余弦相似性</w:t>
      </w:r>
      <w:r w:rsidRPr="00E47327">
        <w:rPr>
          <w:rFonts w:ascii="Times New Roman" w:eastAsia="宋体" w:hAnsi="Times New Roman" w:cs="Times New Roman"/>
          <w:color w:val="auto"/>
          <w:szCs w:val="24"/>
          <w:bdr w:val="none" w:sz="0" w:space="0" w:color="auto"/>
        </w:rPr>
        <w:t>"</w:t>
      </w:r>
      <w:r w:rsidRPr="00E47327">
        <w:rPr>
          <w:rFonts w:ascii="Times New Roman" w:eastAsia="宋体" w:hAnsi="Times New Roman" w:cs="Times New Roman"/>
          <w:color w:val="auto"/>
          <w:szCs w:val="24"/>
          <w:bdr w:val="none" w:sz="0" w:space="0" w:color="auto"/>
        </w:rPr>
        <w:t>。</w:t>
      </w:r>
    </w:p>
    <w:p w:rsidR="00ED4127" w:rsidRPr="00E47327" w:rsidRDefault="00ED4127" w:rsidP="00ED4127">
      <w:pPr>
        <w:pStyle w:val="B"/>
        <w:jc w:val="center"/>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drawing>
          <wp:inline distT="0" distB="0" distL="0" distR="0" wp14:anchorId="1347C90D" wp14:editId="43F8A4D4">
            <wp:extent cx="1617005" cy="1304384"/>
            <wp:effectExtent l="0" t="0" r="2540" b="0"/>
            <wp:docPr id="28" name="Picture 2">
              <a:extLst xmlns:a="http://schemas.openxmlformats.org/drawingml/2006/main">
                <a:ext uri="{FF2B5EF4-FFF2-40B4-BE49-F238E27FC236}">
                  <a16:creationId xmlns:a16="http://schemas.microsoft.com/office/drawing/2014/main" id="{E1CC5EC2-A5B3-4BFB-8211-CDCA5EDFB5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a:extLst>
                        <a:ext uri="{FF2B5EF4-FFF2-40B4-BE49-F238E27FC236}">
                          <a16:creationId xmlns:a16="http://schemas.microsoft.com/office/drawing/2014/main" id="{E1CC5EC2-A5B3-4BFB-8211-CDCA5EDFB51A}"/>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7005" cy="130438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D4127" w:rsidRPr="00E47327" w:rsidRDefault="00ED4127" w:rsidP="00ED4127">
      <w:pPr>
        <w:pStyle w:val="B"/>
        <w:jc w:val="center"/>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drawing>
          <wp:inline distT="0" distB="0" distL="0" distR="0" wp14:anchorId="34D84031" wp14:editId="67237635">
            <wp:extent cx="1773141" cy="580641"/>
            <wp:effectExtent l="0" t="0" r="0" b="0"/>
            <wp:docPr id="22" name="图片 2">
              <a:extLst xmlns:a="http://schemas.openxmlformats.org/drawingml/2006/main">
                <a:ext uri="{FF2B5EF4-FFF2-40B4-BE49-F238E27FC236}">
                  <a16:creationId xmlns:a16="http://schemas.microsoft.com/office/drawing/2014/main" id="{8306154B-8933-4A6D-808A-32B106BD64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8306154B-8933-4A6D-808A-32B106BD64A9}"/>
                        </a:ext>
                      </a:extLst>
                    </pic:cNvPr>
                    <pic:cNvPicPr>
                      <a:picLocks noChangeAspect="1"/>
                    </pic:cNvPicPr>
                  </pic:nvPicPr>
                  <pic:blipFill>
                    <a:blip r:embed="rId14"/>
                    <a:stretch>
                      <a:fillRect/>
                    </a:stretch>
                  </pic:blipFill>
                  <pic:spPr>
                    <a:xfrm>
                      <a:off x="0" y="0"/>
                      <a:ext cx="1793851" cy="587423"/>
                    </a:xfrm>
                    <a:prstGeom prst="rect">
                      <a:avLst/>
                    </a:prstGeom>
                  </pic:spPr>
                </pic:pic>
              </a:graphicData>
            </a:graphic>
          </wp:inline>
        </w:drawing>
      </w:r>
    </w:p>
    <w:p w:rsidR="00ED4127" w:rsidRPr="00E47327" w:rsidRDefault="00ED4127" w:rsidP="00ED4127">
      <w:pPr>
        <w:pStyle w:val="B"/>
        <w:spacing w:beforeLines="50" w:before="156" w:afterLines="50" w:after="156"/>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t>根据三边长度求余弦值：</w:t>
      </w:r>
    </w:p>
    <w:p w:rsidR="00ED4127" w:rsidRPr="00E47327" w:rsidRDefault="00ED4127" w:rsidP="00ED4127">
      <w:pPr>
        <w:pStyle w:val="B"/>
        <w:spacing w:beforeLines="50" w:before="156" w:afterLines="50" w:after="156"/>
        <w:jc w:val="center"/>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drawing>
          <wp:inline distT="0" distB="0" distL="0" distR="0" wp14:anchorId="567ACA5C" wp14:editId="3FB215F8">
            <wp:extent cx="1999837" cy="646811"/>
            <wp:effectExtent l="0" t="0" r="635" b="1270"/>
            <wp:docPr id="23" name="图片 1">
              <a:extLst xmlns:a="http://schemas.openxmlformats.org/drawingml/2006/main">
                <a:ext uri="{FF2B5EF4-FFF2-40B4-BE49-F238E27FC236}">
                  <a16:creationId xmlns:a16="http://schemas.microsoft.com/office/drawing/2014/main" id="{EDE4D597-1FA9-49C8-BDE1-1B177A942A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EDE4D597-1FA9-49C8-BDE1-1B177A942A81}"/>
                        </a:ext>
                      </a:extLst>
                    </pic:cNvPr>
                    <pic:cNvPicPr>
                      <a:picLocks noChangeAspect="1"/>
                    </pic:cNvPicPr>
                  </pic:nvPicPr>
                  <pic:blipFill>
                    <a:blip r:embed="rId15"/>
                    <a:stretch>
                      <a:fillRect/>
                    </a:stretch>
                  </pic:blipFill>
                  <pic:spPr>
                    <a:xfrm>
                      <a:off x="0" y="0"/>
                      <a:ext cx="2012001" cy="650745"/>
                    </a:xfrm>
                    <a:prstGeom prst="rect">
                      <a:avLst/>
                    </a:prstGeom>
                  </pic:spPr>
                </pic:pic>
              </a:graphicData>
            </a:graphic>
          </wp:inline>
        </w:drawing>
      </w:r>
    </w:p>
    <w:p w:rsidR="00ED4127" w:rsidRPr="00E47327" w:rsidRDefault="00ED4127" w:rsidP="00ED4127">
      <w:pPr>
        <w:pStyle w:val="B"/>
        <w:spacing w:beforeLines="50" w:before="156" w:afterLines="50" w:after="156"/>
        <w:jc w:val="left"/>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t>可知三边长度为：</w:t>
      </w:r>
    </w:p>
    <w:p w:rsidR="00ED4127" w:rsidRPr="00E47327" w:rsidRDefault="00ED4127" w:rsidP="00ED4127">
      <w:pPr>
        <w:pStyle w:val="B"/>
        <w:spacing w:beforeLines="50" w:before="156" w:afterLines="50" w:after="156"/>
        <w:jc w:val="center"/>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drawing>
          <wp:inline distT="0" distB="0" distL="0" distR="0" wp14:anchorId="2E01B02C" wp14:editId="11D0631A">
            <wp:extent cx="1192695" cy="531527"/>
            <wp:effectExtent l="0" t="0" r="7620" b="1905"/>
            <wp:docPr id="6" name="图片 5">
              <a:extLst xmlns:a="http://schemas.openxmlformats.org/drawingml/2006/main">
                <a:ext uri="{FF2B5EF4-FFF2-40B4-BE49-F238E27FC236}">
                  <a16:creationId xmlns:a16="http://schemas.microsoft.com/office/drawing/2014/main" id="{92A012A6-868F-4349-BA88-4F008458F4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92A012A6-868F-4349-BA88-4F008458F49F}"/>
                        </a:ext>
                      </a:extLst>
                    </pic:cNvPr>
                    <pic:cNvPicPr>
                      <a:picLocks noChangeAspect="1"/>
                    </pic:cNvPicPr>
                  </pic:nvPicPr>
                  <pic:blipFill>
                    <a:blip r:embed="rId16"/>
                    <a:stretch>
                      <a:fillRect/>
                    </a:stretch>
                  </pic:blipFill>
                  <pic:spPr>
                    <a:xfrm>
                      <a:off x="0" y="0"/>
                      <a:ext cx="1204383" cy="536736"/>
                    </a:xfrm>
                    <a:prstGeom prst="rect">
                      <a:avLst/>
                    </a:prstGeom>
                  </pic:spPr>
                </pic:pic>
              </a:graphicData>
            </a:graphic>
          </wp:inline>
        </w:drawing>
      </w:r>
      <w:r w:rsidRPr="00E47327">
        <w:rPr>
          <w:rFonts w:ascii="Times New Roman" w:eastAsia="宋体" w:hAnsi="Times New Roman" w:cs="Times New Roman"/>
          <w:color w:val="auto"/>
          <w:szCs w:val="24"/>
          <w:bdr w:val="none" w:sz="0" w:space="0" w:color="auto"/>
        </w:rPr>
        <w:drawing>
          <wp:inline distT="0" distB="0" distL="0" distR="0" wp14:anchorId="02768B21" wp14:editId="18C42AB0">
            <wp:extent cx="1144988" cy="438506"/>
            <wp:effectExtent l="0" t="0" r="0" b="0"/>
            <wp:docPr id="8" name="图片 7">
              <a:extLst xmlns:a="http://schemas.openxmlformats.org/drawingml/2006/main">
                <a:ext uri="{FF2B5EF4-FFF2-40B4-BE49-F238E27FC236}">
                  <a16:creationId xmlns:a16="http://schemas.microsoft.com/office/drawing/2014/main" id="{694B59EC-A2EF-4B88-ABF0-47D8AED30C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94B59EC-A2EF-4B88-ABF0-47D8AED30C51}"/>
                        </a:ext>
                      </a:extLst>
                    </pic:cNvPr>
                    <pic:cNvPicPr>
                      <a:picLocks noChangeAspect="1"/>
                    </pic:cNvPicPr>
                  </pic:nvPicPr>
                  <pic:blipFill>
                    <a:blip r:embed="rId17"/>
                    <a:stretch>
                      <a:fillRect/>
                    </a:stretch>
                  </pic:blipFill>
                  <pic:spPr>
                    <a:xfrm>
                      <a:off x="0" y="0"/>
                      <a:ext cx="1155697" cy="442607"/>
                    </a:xfrm>
                    <a:prstGeom prst="rect">
                      <a:avLst/>
                    </a:prstGeom>
                  </pic:spPr>
                </pic:pic>
              </a:graphicData>
            </a:graphic>
          </wp:inline>
        </w:drawing>
      </w:r>
      <w:r w:rsidRPr="00E47327">
        <w:rPr>
          <w:rFonts w:ascii="Times New Roman" w:eastAsia="宋体" w:hAnsi="Times New Roman" w:cs="Times New Roman"/>
          <w:color w:val="auto"/>
          <w:szCs w:val="24"/>
          <w:bdr w:val="none" w:sz="0" w:space="0" w:color="auto"/>
        </w:rPr>
        <w:drawing>
          <wp:inline distT="0" distB="0" distL="0" distR="0" wp14:anchorId="38A6502C" wp14:editId="5F5E753C">
            <wp:extent cx="2989691" cy="440586"/>
            <wp:effectExtent l="0" t="0" r="1270" b="0"/>
            <wp:docPr id="12" name="图片 11">
              <a:extLst xmlns:a="http://schemas.openxmlformats.org/drawingml/2006/main">
                <a:ext uri="{FF2B5EF4-FFF2-40B4-BE49-F238E27FC236}">
                  <a16:creationId xmlns:a16="http://schemas.microsoft.com/office/drawing/2014/main" id="{FC31F84F-E9B8-469E-ADE3-4075B54872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FC31F84F-E9B8-469E-ADE3-4075B5487210}"/>
                        </a:ext>
                      </a:extLst>
                    </pic:cNvPr>
                    <pic:cNvPicPr>
                      <a:picLocks noChangeAspect="1"/>
                    </pic:cNvPicPr>
                  </pic:nvPicPr>
                  <pic:blipFill>
                    <a:blip r:embed="rId18"/>
                    <a:stretch>
                      <a:fillRect/>
                    </a:stretch>
                  </pic:blipFill>
                  <pic:spPr>
                    <a:xfrm>
                      <a:off x="0" y="0"/>
                      <a:ext cx="3106213" cy="457758"/>
                    </a:xfrm>
                    <a:prstGeom prst="rect">
                      <a:avLst/>
                    </a:prstGeom>
                  </pic:spPr>
                </pic:pic>
              </a:graphicData>
            </a:graphic>
          </wp:inline>
        </w:drawing>
      </w:r>
    </w:p>
    <w:p w:rsidR="00ED4127" w:rsidRPr="00E47327" w:rsidRDefault="00ED4127" w:rsidP="00ED4127">
      <w:pPr>
        <w:pStyle w:val="B"/>
        <w:spacing w:beforeLines="50" w:before="156" w:afterLines="50" w:after="156"/>
        <w:jc w:val="left"/>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t>代入计算可得：</w:t>
      </w:r>
    </w:p>
    <w:p w:rsidR="00ED4127" w:rsidRPr="00E47327" w:rsidRDefault="00ED4127" w:rsidP="00ED4127">
      <w:pPr>
        <w:pStyle w:val="B"/>
        <w:spacing w:beforeLines="50" w:before="156" w:afterLines="50" w:after="156"/>
        <w:jc w:val="center"/>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drawing>
          <wp:inline distT="0" distB="0" distL="0" distR="0" wp14:anchorId="45C4630D" wp14:editId="1A18C4EA">
            <wp:extent cx="2671638" cy="724863"/>
            <wp:effectExtent l="0" t="0" r="0" b="0"/>
            <wp:docPr id="11" name="图片 14">
              <a:extLst xmlns:a="http://schemas.openxmlformats.org/drawingml/2006/main">
                <a:ext uri="{FF2B5EF4-FFF2-40B4-BE49-F238E27FC236}">
                  <a16:creationId xmlns:a16="http://schemas.microsoft.com/office/drawing/2014/main" id="{005B8045-BDF6-4F44-9E1B-D28E31D464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005B8045-BDF6-4F44-9E1B-D28E31D46452}"/>
                        </a:ext>
                      </a:extLst>
                    </pic:cNvPr>
                    <pic:cNvPicPr>
                      <a:picLocks noChangeAspect="1"/>
                    </pic:cNvPicPr>
                  </pic:nvPicPr>
                  <pic:blipFill>
                    <a:blip r:embed="rId19"/>
                    <a:stretch>
                      <a:fillRect/>
                    </a:stretch>
                  </pic:blipFill>
                  <pic:spPr>
                    <a:xfrm>
                      <a:off x="0" y="0"/>
                      <a:ext cx="2708257" cy="734798"/>
                    </a:xfrm>
                    <a:prstGeom prst="rect">
                      <a:avLst/>
                    </a:prstGeom>
                  </pic:spPr>
                </pic:pic>
              </a:graphicData>
            </a:graphic>
          </wp:inline>
        </w:drawing>
      </w:r>
    </w:p>
    <w:p w:rsidR="00ED4127" w:rsidRPr="00E47327" w:rsidRDefault="00ED4127" w:rsidP="00ED4127">
      <w:pPr>
        <w:pStyle w:val="B"/>
        <w:spacing w:beforeLines="50" w:before="156" w:afterLines="50" w:after="156"/>
        <w:jc w:val="left"/>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t>扩展至</w:t>
      </w:r>
      <w:r w:rsidRPr="00E47327">
        <w:rPr>
          <w:rFonts w:ascii="Times New Roman" w:eastAsia="宋体" w:hAnsi="Times New Roman" w:cs="Times New Roman"/>
          <w:color w:val="auto"/>
          <w:szCs w:val="24"/>
          <w:bdr w:val="none" w:sz="0" w:space="0" w:color="auto"/>
        </w:rPr>
        <w:t>N</w:t>
      </w:r>
      <w:r w:rsidRPr="00E47327">
        <w:rPr>
          <w:rFonts w:ascii="Times New Roman" w:eastAsia="宋体" w:hAnsi="Times New Roman" w:cs="Times New Roman"/>
          <w:color w:val="auto"/>
          <w:szCs w:val="24"/>
          <w:bdr w:val="none" w:sz="0" w:space="0" w:color="auto"/>
        </w:rPr>
        <w:t>维空间向量中：</w:t>
      </w:r>
    </w:p>
    <w:p w:rsidR="00ED4127" w:rsidRPr="00E47327" w:rsidRDefault="00ED4127" w:rsidP="00ED4127">
      <w:pPr>
        <w:pStyle w:val="B"/>
        <w:spacing w:beforeLines="50" w:before="156" w:afterLines="50" w:after="156"/>
        <w:jc w:val="center"/>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drawing>
          <wp:inline distT="0" distB="0" distL="0" distR="0" wp14:anchorId="4346FAA8" wp14:editId="150ADAF9">
            <wp:extent cx="3101009" cy="525303"/>
            <wp:effectExtent l="0" t="0" r="4445" b="8255"/>
            <wp:docPr id="29" name="图片 28">
              <a:extLst xmlns:a="http://schemas.openxmlformats.org/drawingml/2006/main">
                <a:ext uri="{FF2B5EF4-FFF2-40B4-BE49-F238E27FC236}">
                  <a16:creationId xmlns:a16="http://schemas.microsoft.com/office/drawing/2014/main" id="{9A306AD8-157C-4E87-9489-21C563685A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a:extLst>
                        <a:ext uri="{FF2B5EF4-FFF2-40B4-BE49-F238E27FC236}">
                          <a16:creationId xmlns:a16="http://schemas.microsoft.com/office/drawing/2014/main" id="{9A306AD8-157C-4E87-9489-21C563685A7B}"/>
                        </a:ext>
                      </a:extLst>
                    </pic:cNvPr>
                    <pic:cNvPicPr>
                      <a:picLocks noChangeAspect="1"/>
                    </pic:cNvPicPr>
                  </pic:nvPicPr>
                  <pic:blipFill>
                    <a:blip r:embed="rId20"/>
                    <a:stretch>
                      <a:fillRect/>
                    </a:stretch>
                  </pic:blipFill>
                  <pic:spPr>
                    <a:xfrm>
                      <a:off x="0" y="0"/>
                      <a:ext cx="3143555" cy="532510"/>
                    </a:xfrm>
                    <a:prstGeom prst="rect">
                      <a:avLst/>
                    </a:prstGeom>
                  </pic:spPr>
                </pic:pic>
              </a:graphicData>
            </a:graphic>
          </wp:inline>
        </w:drawing>
      </w:r>
    </w:p>
    <w:p w:rsidR="00ED4127" w:rsidRPr="00E47327" w:rsidRDefault="00ED4127" w:rsidP="00ED4127">
      <w:pPr>
        <w:pStyle w:val="B"/>
        <w:spacing w:beforeLines="50" w:before="156" w:afterLines="50" w:after="156"/>
        <w:jc w:val="left"/>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t>具体算法实现过程为：</w:t>
      </w:r>
    </w:p>
    <w:p w:rsidR="00ED4127" w:rsidRPr="00E47327" w:rsidRDefault="00ED4127" w:rsidP="00ED4127">
      <w:pPr>
        <w:pStyle w:val="B"/>
        <w:spacing w:beforeLines="50" w:before="156" w:afterLines="50" w:after="156"/>
        <w:jc w:val="left"/>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t>1</w:t>
      </w:r>
      <w:r w:rsidRPr="00E47327">
        <w:rPr>
          <w:rFonts w:ascii="Times New Roman" w:eastAsia="宋体" w:hAnsi="Times New Roman" w:cs="Times New Roman"/>
          <w:color w:val="auto"/>
          <w:szCs w:val="24"/>
          <w:bdr w:val="none" w:sz="0" w:space="0" w:color="auto"/>
        </w:rPr>
        <w:t>、分词</w:t>
      </w:r>
    </w:p>
    <w:p w:rsidR="00ED4127" w:rsidRPr="00E47327" w:rsidRDefault="00ED4127" w:rsidP="00ED4127">
      <w:pPr>
        <w:pStyle w:val="B"/>
        <w:spacing w:beforeLines="50" w:before="156" w:afterLines="50" w:after="156"/>
        <w:jc w:val="left"/>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t>2</w:t>
      </w:r>
      <w:r w:rsidRPr="00E47327">
        <w:rPr>
          <w:rFonts w:ascii="Times New Roman" w:eastAsia="宋体" w:hAnsi="Times New Roman" w:cs="Times New Roman"/>
          <w:color w:val="auto"/>
          <w:szCs w:val="24"/>
          <w:bdr w:val="none" w:sz="0" w:space="0" w:color="auto"/>
        </w:rPr>
        <w:t>、列出所有词，并按顺序进行标号</w:t>
      </w:r>
    </w:p>
    <w:p w:rsidR="00ED4127" w:rsidRPr="00E47327" w:rsidRDefault="00ED4127" w:rsidP="00ED4127">
      <w:pPr>
        <w:pStyle w:val="B"/>
        <w:spacing w:beforeLines="50" w:before="156" w:afterLines="50" w:after="156"/>
        <w:jc w:val="left"/>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t>3</w:t>
      </w:r>
      <w:r w:rsidRPr="00E47327">
        <w:rPr>
          <w:rFonts w:ascii="Times New Roman" w:eastAsia="宋体" w:hAnsi="Times New Roman" w:cs="Times New Roman"/>
          <w:color w:val="auto"/>
          <w:szCs w:val="24"/>
          <w:bdr w:val="none" w:sz="0" w:space="0" w:color="auto"/>
        </w:rPr>
        <w:t>、按出现顺序对两个想要比较的字符串中的每个分词进行标号匹配</w:t>
      </w:r>
    </w:p>
    <w:p w:rsidR="00ED4127" w:rsidRPr="00E47327" w:rsidRDefault="00ED4127" w:rsidP="00ED4127">
      <w:pPr>
        <w:pStyle w:val="B"/>
        <w:spacing w:beforeLines="50" w:before="156" w:afterLines="50" w:after="156"/>
        <w:jc w:val="left"/>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lastRenderedPageBreak/>
        <w:t>4</w:t>
      </w:r>
      <w:r w:rsidRPr="00E47327">
        <w:rPr>
          <w:rFonts w:ascii="Times New Roman" w:eastAsia="宋体" w:hAnsi="Times New Roman" w:cs="Times New Roman"/>
          <w:color w:val="auto"/>
          <w:szCs w:val="24"/>
          <w:bdr w:val="none" w:sz="0" w:space="0" w:color="auto"/>
        </w:rPr>
        <w:t>、对每个分词进行独热编码，统计出现次数</w:t>
      </w:r>
    </w:p>
    <w:p w:rsidR="00ED4127" w:rsidRPr="00E47327" w:rsidRDefault="00ED4127" w:rsidP="00ED4127">
      <w:pPr>
        <w:pStyle w:val="B"/>
        <w:spacing w:beforeLines="50" w:before="156" w:afterLines="50" w:after="156"/>
        <w:jc w:val="left"/>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t>5</w:t>
      </w:r>
      <w:r w:rsidRPr="00E47327">
        <w:rPr>
          <w:rFonts w:ascii="Times New Roman" w:eastAsia="宋体" w:hAnsi="Times New Roman" w:cs="Times New Roman"/>
          <w:color w:val="auto"/>
          <w:szCs w:val="24"/>
          <w:bdr w:val="none" w:sz="0" w:space="0" w:color="auto"/>
        </w:rPr>
        <w:t>、余弦相似度计算得出结果</w:t>
      </w:r>
    </w:p>
    <w:p w:rsidR="00ED4127" w:rsidRPr="00E47327" w:rsidRDefault="00ED4127" w:rsidP="00ED4127">
      <w:pPr>
        <w:pStyle w:val="B"/>
        <w:spacing w:beforeLines="50" w:before="156" w:afterLines="50" w:after="156"/>
        <w:jc w:val="center"/>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drawing>
          <wp:inline distT="0" distB="0" distL="0" distR="0" wp14:anchorId="5C7F3110" wp14:editId="168A0BE8">
            <wp:extent cx="3966462" cy="671908"/>
            <wp:effectExtent l="0" t="0" r="0" b="0"/>
            <wp:docPr id="13" name="图片 28">
              <a:extLst xmlns:a="http://schemas.openxmlformats.org/drawingml/2006/main">
                <a:ext uri="{FF2B5EF4-FFF2-40B4-BE49-F238E27FC236}">
                  <a16:creationId xmlns:a16="http://schemas.microsoft.com/office/drawing/2014/main" id="{9A306AD8-157C-4E87-9489-21C563685A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a:extLst>
                        <a:ext uri="{FF2B5EF4-FFF2-40B4-BE49-F238E27FC236}">
                          <a16:creationId xmlns:a16="http://schemas.microsoft.com/office/drawing/2014/main" id="{9A306AD8-157C-4E87-9489-21C563685A7B}"/>
                        </a:ext>
                      </a:extLst>
                    </pic:cNvPr>
                    <pic:cNvPicPr>
                      <a:picLocks noChangeAspect="1"/>
                    </pic:cNvPicPr>
                  </pic:nvPicPr>
                  <pic:blipFill>
                    <a:blip r:embed="rId20"/>
                    <a:stretch>
                      <a:fillRect/>
                    </a:stretch>
                  </pic:blipFill>
                  <pic:spPr>
                    <a:xfrm>
                      <a:off x="0" y="0"/>
                      <a:ext cx="4158282" cy="704402"/>
                    </a:xfrm>
                    <a:prstGeom prst="rect">
                      <a:avLst/>
                    </a:prstGeom>
                  </pic:spPr>
                </pic:pic>
              </a:graphicData>
            </a:graphic>
          </wp:inline>
        </w:drawing>
      </w:r>
    </w:p>
    <w:p w:rsidR="00ED4127" w:rsidRPr="00E47327" w:rsidRDefault="00ED4127" w:rsidP="00ED4127">
      <w:pPr>
        <w:pStyle w:val="B"/>
        <w:spacing w:beforeLines="50" w:before="156" w:afterLines="50" w:after="156"/>
        <w:jc w:val="center"/>
        <w:rPr>
          <w:rFonts w:ascii="Times New Roman" w:eastAsia="宋体" w:hAnsi="Times New Roman" w:cs="Times New Roman" w:hint="default"/>
          <w:color w:val="auto"/>
          <w:szCs w:val="24"/>
          <w:bdr w:val="none" w:sz="0" w:space="0" w:color="auto"/>
        </w:rPr>
      </w:pPr>
    </w:p>
    <w:p w:rsidR="00ED4127" w:rsidRPr="00E47327" w:rsidRDefault="00ED4127" w:rsidP="00ED4127">
      <w:pPr>
        <w:pStyle w:val="B"/>
        <w:spacing w:beforeLines="50" w:before="156" w:afterLines="50" w:after="156"/>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t>复杂度：</w:t>
      </w:r>
    </w:p>
    <w:p w:rsidR="00ED4127" w:rsidRPr="00E47327" w:rsidRDefault="00ED4127" w:rsidP="00ED4127">
      <w:pPr>
        <w:pStyle w:val="B"/>
        <w:spacing w:beforeLines="50" w:before="156" w:afterLines="50" w:after="156"/>
        <w:jc w:val="center"/>
        <w:rPr>
          <w:rFonts w:ascii="Times New Roman" w:eastAsia="宋体" w:hAnsi="Times New Roman" w:cs="Times New Roman" w:hint="default"/>
          <w:color w:val="auto"/>
          <w:szCs w:val="24"/>
          <w:bdr w:val="none" w:sz="0" w:space="0" w:color="auto"/>
        </w:rPr>
      </w:pPr>
      <w:r w:rsidRPr="00E47327">
        <w:rPr>
          <w:rFonts w:ascii="Times New Roman" w:eastAsia="宋体" w:hAnsi="Times New Roman" w:cs="Times New Roman"/>
          <w:color w:val="auto"/>
          <w:szCs w:val="24"/>
          <w:bdr w:val="none" w:sz="0" w:space="0" w:color="auto"/>
        </w:rPr>
        <w:drawing>
          <wp:inline distT="0" distB="0" distL="0" distR="0" wp14:anchorId="48F775A2" wp14:editId="5868A416">
            <wp:extent cx="4318904" cy="453224"/>
            <wp:effectExtent l="0" t="0" r="0" b="4445"/>
            <wp:docPr id="16" name="图片 2">
              <a:extLst xmlns:a="http://schemas.openxmlformats.org/drawingml/2006/main">
                <a:ext uri="{FF2B5EF4-FFF2-40B4-BE49-F238E27FC236}">
                  <a16:creationId xmlns:a16="http://schemas.microsoft.com/office/drawing/2014/main" id="{0A8467AC-9E48-404E-9E9A-AC24DAB11A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0A8467AC-9E48-404E-9E9A-AC24DAB11AB5}"/>
                        </a:ext>
                      </a:extLst>
                    </pic:cNvPr>
                    <pic:cNvPicPr>
                      <a:picLocks noChangeAspect="1"/>
                    </pic:cNvPicPr>
                  </pic:nvPicPr>
                  <pic:blipFill>
                    <a:blip r:embed="rId21"/>
                    <a:stretch>
                      <a:fillRect/>
                    </a:stretch>
                  </pic:blipFill>
                  <pic:spPr>
                    <a:xfrm>
                      <a:off x="0" y="0"/>
                      <a:ext cx="4476796" cy="469793"/>
                    </a:xfrm>
                    <a:prstGeom prst="rect">
                      <a:avLst/>
                    </a:prstGeom>
                  </pic:spPr>
                </pic:pic>
              </a:graphicData>
            </a:graphic>
          </wp:inline>
        </w:drawing>
      </w:r>
    </w:p>
    <w:p w:rsidR="00ED4127" w:rsidRPr="00ED4127" w:rsidRDefault="00ED4127" w:rsidP="00ED4127">
      <w:pPr>
        <w:rPr>
          <w:rFonts w:hint="eastAsia"/>
        </w:rPr>
      </w:pPr>
    </w:p>
    <w:p w:rsidR="00852959" w:rsidRDefault="001D063B" w:rsidP="00852959">
      <w:pPr>
        <w:spacing w:beforeLines="50" w:before="156" w:afterLines="50" w:after="156" w:line="440" w:lineRule="exact"/>
      </w:pPr>
      <w:r>
        <w:rPr>
          <w:rFonts w:hint="eastAsia"/>
          <w:b/>
          <w:bCs/>
        </w:rPr>
        <w:t>五、</w:t>
      </w:r>
      <w:r w:rsidR="00E47327">
        <w:rPr>
          <w:rFonts w:hint="eastAsia"/>
          <w:b/>
          <w:bCs/>
        </w:rPr>
        <w:t>项目总结</w:t>
      </w:r>
      <w:r w:rsidR="00852959" w:rsidRPr="00852959">
        <w:rPr>
          <w:rFonts w:hint="eastAsia"/>
          <w:b/>
          <w:bCs/>
        </w:rPr>
        <w:t>。</w:t>
      </w:r>
    </w:p>
    <w:p w:rsidR="00E47327" w:rsidRPr="00E47327" w:rsidRDefault="00E47327" w:rsidP="00E47327">
      <w:pPr>
        <w:pStyle w:val="B"/>
        <w:spacing w:beforeLines="50" w:before="156" w:afterLines="50" w:after="156"/>
        <w:ind w:firstLine="420"/>
        <w:rPr>
          <w:rFonts w:ascii="Times New Roman" w:eastAsia="宋体" w:hAnsi="Times New Roman" w:cs="Times New Roman"/>
          <w:color w:val="auto"/>
          <w:szCs w:val="24"/>
          <w:bdr w:val="none" w:sz="0" w:space="0" w:color="auto"/>
        </w:rPr>
      </w:pPr>
      <w:r w:rsidRPr="00E47327">
        <w:rPr>
          <w:rFonts w:ascii="Times New Roman" w:eastAsia="宋体" w:hAnsi="Times New Roman" w:cs="Times New Roman"/>
          <w:color w:val="auto"/>
          <w:szCs w:val="24"/>
          <w:bdr w:val="none" w:sz="0" w:space="0" w:color="auto"/>
        </w:rPr>
        <w:t>一、项目基本情况：</w:t>
      </w:r>
    </w:p>
    <w:p w:rsidR="00E47327" w:rsidRPr="00E47327" w:rsidRDefault="00E47327" w:rsidP="00E47327">
      <w:pPr>
        <w:pStyle w:val="B"/>
        <w:spacing w:beforeLines="50" w:before="156" w:afterLines="50" w:after="156"/>
        <w:ind w:firstLine="420"/>
        <w:rPr>
          <w:rFonts w:ascii="Times New Roman" w:eastAsia="宋体" w:hAnsi="Times New Roman" w:cs="Times New Roman"/>
          <w:color w:val="auto"/>
          <w:szCs w:val="24"/>
          <w:bdr w:val="none" w:sz="0" w:space="0" w:color="auto"/>
        </w:rPr>
      </w:pPr>
      <w:r w:rsidRPr="00E47327">
        <w:rPr>
          <w:rFonts w:ascii="Times New Roman" w:eastAsia="宋体" w:hAnsi="Times New Roman" w:cs="Times New Roman"/>
          <w:color w:val="auto"/>
          <w:szCs w:val="24"/>
          <w:bdr w:val="none" w:sz="0" w:space="0" w:color="auto"/>
        </w:rPr>
        <w:t>在这几个星期，项目的所有组员团结合作，每一个文档，</w:t>
      </w:r>
      <w:r w:rsidRPr="00E47327">
        <w:rPr>
          <w:rFonts w:ascii="Times New Roman" w:eastAsia="宋体" w:hAnsi="Times New Roman" w:cs="Times New Roman"/>
          <w:color w:val="auto"/>
          <w:szCs w:val="24"/>
          <w:bdr w:val="none" w:sz="0" w:space="0" w:color="auto"/>
        </w:rPr>
        <w:t>PPT</w:t>
      </w:r>
      <w:r w:rsidRPr="00E47327">
        <w:rPr>
          <w:rFonts w:ascii="Times New Roman" w:eastAsia="宋体" w:hAnsi="Times New Roman" w:cs="Times New Roman"/>
          <w:color w:val="auto"/>
          <w:szCs w:val="24"/>
          <w:bdr w:val="none" w:sz="0" w:space="0" w:color="auto"/>
        </w:rPr>
        <w:t>，算法的分析和解决，都有每一个小组成员日夜奋斗的身影。最后项目的算法，概要文档，详细文档，项目介绍</w:t>
      </w:r>
      <w:r w:rsidRPr="00E47327">
        <w:rPr>
          <w:rFonts w:ascii="Times New Roman" w:eastAsia="宋体" w:hAnsi="Times New Roman" w:cs="Times New Roman"/>
          <w:color w:val="auto"/>
          <w:szCs w:val="24"/>
          <w:bdr w:val="none" w:sz="0" w:space="0" w:color="auto"/>
        </w:rPr>
        <w:t>PPT</w:t>
      </w:r>
      <w:r w:rsidRPr="00E47327">
        <w:rPr>
          <w:rFonts w:ascii="Times New Roman" w:eastAsia="宋体" w:hAnsi="Times New Roman" w:cs="Times New Roman"/>
          <w:color w:val="auto"/>
          <w:szCs w:val="24"/>
          <w:bdr w:val="none" w:sz="0" w:space="0" w:color="auto"/>
        </w:rPr>
        <w:t>都已顺利完成，小组中每一个成员都功不可没。这次参赛对我们小组的每一个成员来说意义都十分重大，小组中有些是经常参加各种比赛的，经验丰富的成员，也有一些是第一次接触团队合作完成项目的成员。对于经验丰富的成员来说，这一次项目无疑是一个增加阅历的机会。而对于第一参加这种团队项目的成员来说，这次项目的意义更为重大。首先，他们体会到了小组合作完成项目的每一个流程，对一个项目需要干什么，自己要如何融入到一个项目中都有了一定的了解，更重要的是，这一次阅历对于他们来说更为重要，这也会是他们团队合作的最重要的一步。</w:t>
      </w:r>
    </w:p>
    <w:p w:rsidR="00E47327" w:rsidRPr="00E47327" w:rsidRDefault="00E47327" w:rsidP="00E47327">
      <w:pPr>
        <w:pStyle w:val="B"/>
        <w:spacing w:beforeLines="50" w:before="156" w:afterLines="50" w:after="156"/>
        <w:ind w:firstLine="420"/>
        <w:rPr>
          <w:rFonts w:ascii="Times New Roman" w:eastAsia="宋体" w:hAnsi="Times New Roman" w:cs="Times New Roman"/>
          <w:color w:val="auto"/>
          <w:szCs w:val="24"/>
          <w:bdr w:val="none" w:sz="0" w:space="0" w:color="auto"/>
        </w:rPr>
      </w:pPr>
      <w:r w:rsidRPr="00E47327">
        <w:rPr>
          <w:rFonts w:ascii="Times New Roman" w:eastAsia="宋体" w:hAnsi="Times New Roman" w:cs="Times New Roman"/>
          <w:color w:val="auto"/>
          <w:szCs w:val="24"/>
          <w:bdr w:val="none" w:sz="0" w:space="0" w:color="auto"/>
        </w:rPr>
        <w:t>二、建设中的工作情况（最好给每一个小标题都起一个煽情的名字）</w:t>
      </w:r>
    </w:p>
    <w:p w:rsidR="00E47327" w:rsidRPr="00E47327" w:rsidRDefault="00E47327" w:rsidP="00E47327">
      <w:pPr>
        <w:pStyle w:val="B"/>
        <w:spacing w:beforeLines="50" w:before="156" w:afterLines="50" w:after="156"/>
        <w:ind w:firstLine="420"/>
        <w:rPr>
          <w:rFonts w:ascii="Times New Roman" w:eastAsia="宋体" w:hAnsi="Times New Roman" w:cs="Times New Roman"/>
          <w:color w:val="auto"/>
          <w:szCs w:val="24"/>
          <w:bdr w:val="none" w:sz="0" w:space="0" w:color="auto"/>
        </w:rPr>
      </w:pPr>
      <w:r w:rsidRPr="00E47327">
        <w:rPr>
          <w:rFonts w:ascii="Times New Roman" w:eastAsia="宋体" w:hAnsi="Times New Roman" w:cs="Times New Roman"/>
          <w:color w:val="auto"/>
          <w:szCs w:val="24"/>
          <w:bdr w:val="none" w:sz="0" w:space="0" w:color="auto"/>
        </w:rPr>
        <w:t>首先，我们结合了四个人的理解，选择了一个最适合每一个人的选题，虽然这是最早的一步，但是考虑到小组人员的能力情况，我们给了足够多的时间让每一个人都能理解每一个项目的考察方向，从而做出最优的选择。</w:t>
      </w:r>
    </w:p>
    <w:p w:rsidR="00E47327" w:rsidRPr="00E47327" w:rsidRDefault="00E47327" w:rsidP="00E47327">
      <w:pPr>
        <w:pStyle w:val="B"/>
        <w:spacing w:beforeLines="50" w:before="156" w:afterLines="50" w:after="156"/>
        <w:ind w:firstLine="420"/>
        <w:rPr>
          <w:rFonts w:ascii="Times New Roman" w:eastAsia="宋体" w:hAnsi="Times New Roman" w:cs="Times New Roman"/>
          <w:color w:val="auto"/>
          <w:szCs w:val="24"/>
          <w:bdr w:val="none" w:sz="0" w:space="0" w:color="auto"/>
        </w:rPr>
      </w:pPr>
      <w:r w:rsidRPr="00E47327">
        <w:rPr>
          <w:rFonts w:ascii="Times New Roman" w:eastAsia="宋体" w:hAnsi="Times New Roman" w:cs="Times New Roman"/>
          <w:color w:val="auto"/>
          <w:szCs w:val="24"/>
          <w:bdr w:val="none" w:sz="0" w:space="0" w:color="auto"/>
        </w:rPr>
        <w:t>第二步，我们开始着手概要简介，我们在进行分工后，每个人对自己的任务都进行了制作并出色完成任务。</w:t>
      </w:r>
    </w:p>
    <w:p w:rsidR="00E47327" w:rsidRPr="00E47327" w:rsidRDefault="00E47327" w:rsidP="00E47327">
      <w:pPr>
        <w:pStyle w:val="B"/>
        <w:spacing w:beforeLines="50" w:before="156" w:afterLines="50" w:after="156"/>
        <w:ind w:firstLine="420"/>
        <w:rPr>
          <w:rFonts w:ascii="Times New Roman" w:eastAsia="宋体" w:hAnsi="Times New Roman" w:cs="Times New Roman"/>
          <w:color w:val="auto"/>
          <w:szCs w:val="24"/>
          <w:bdr w:val="none" w:sz="0" w:space="0" w:color="auto"/>
        </w:rPr>
      </w:pPr>
      <w:r w:rsidRPr="00E47327">
        <w:rPr>
          <w:rFonts w:ascii="Times New Roman" w:eastAsia="宋体" w:hAnsi="Times New Roman" w:cs="Times New Roman"/>
          <w:color w:val="auto"/>
          <w:szCs w:val="24"/>
          <w:bdr w:val="none" w:sz="0" w:space="0" w:color="auto"/>
        </w:rPr>
        <w:t>第三步，我们开始着手算法的实现，这一步是我们小组重点讨论的部分，在明确了业务要求之后，我们更具每一个成员的能力，做了大概的分工。在实现过程中，有成员遇到了代码方面的问题，只要有成员提出了相应的问题，组员中的所有人东欧会对他代码中的问题进行解答。这一个过程在整个环节中虽然占了最多的时间，但我认为，这也是做能体现出一个团队的</w:t>
      </w:r>
      <w:proofErr w:type="gramStart"/>
      <w:r w:rsidRPr="00E47327">
        <w:rPr>
          <w:rFonts w:ascii="Times New Roman" w:eastAsia="宋体" w:hAnsi="Times New Roman" w:cs="Times New Roman"/>
          <w:color w:val="auto"/>
          <w:szCs w:val="24"/>
          <w:bdr w:val="none" w:sz="0" w:space="0" w:color="auto"/>
        </w:rPr>
        <w:t>的</w:t>
      </w:r>
      <w:proofErr w:type="gramEnd"/>
      <w:r w:rsidRPr="00E47327">
        <w:rPr>
          <w:rFonts w:ascii="Times New Roman" w:eastAsia="宋体" w:hAnsi="Times New Roman" w:cs="Times New Roman"/>
          <w:color w:val="auto"/>
          <w:szCs w:val="24"/>
          <w:bdr w:val="none" w:sz="0" w:space="0" w:color="auto"/>
        </w:rPr>
        <w:t>各步骤，成员们都互帮互助，一起谈论最佳的解决方案。最后，虽然有超时，但还是完成了代码的编写。</w:t>
      </w:r>
    </w:p>
    <w:p w:rsidR="00E47327" w:rsidRPr="00E47327" w:rsidRDefault="00E47327" w:rsidP="00E47327">
      <w:pPr>
        <w:pStyle w:val="B"/>
        <w:spacing w:beforeLines="50" w:before="156" w:afterLines="50" w:after="156"/>
        <w:ind w:firstLine="420"/>
        <w:rPr>
          <w:rFonts w:ascii="Times New Roman" w:eastAsia="宋体" w:hAnsi="Times New Roman" w:cs="Times New Roman"/>
          <w:color w:val="auto"/>
          <w:szCs w:val="24"/>
          <w:bdr w:val="none" w:sz="0" w:space="0" w:color="auto"/>
        </w:rPr>
      </w:pPr>
      <w:r w:rsidRPr="00E47327">
        <w:rPr>
          <w:rFonts w:ascii="Times New Roman" w:eastAsia="宋体" w:hAnsi="Times New Roman" w:cs="Times New Roman"/>
          <w:color w:val="auto"/>
          <w:szCs w:val="24"/>
          <w:bdr w:val="none" w:sz="0" w:space="0" w:color="auto"/>
        </w:rPr>
        <w:t>第四步，我们开始着手项目详细方案，我们在进行分工后，每个人对自己的任务都进行了制作并出色完成任务。</w:t>
      </w:r>
    </w:p>
    <w:p w:rsidR="00E47327" w:rsidRPr="00E47327" w:rsidRDefault="00E47327" w:rsidP="00E47327">
      <w:pPr>
        <w:pStyle w:val="B"/>
        <w:spacing w:beforeLines="50" w:before="156" w:afterLines="50" w:after="156"/>
        <w:ind w:firstLine="420"/>
        <w:rPr>
          <w:rFonts w:ascii="Times New Roman" w:eastAsia="宋体" w:hAnsi="Times New Roman" w:cs="Times New Roman"/>
          <w:color w:val="auto"/>
          <w:szCs w:val="24"/>
          <w:bdr w:val="none" w:sz="0" w:space="0" w:color="auto"/>
        </w:rPr>
      </w:pPr>
      <w:r w:rsidRPr="00E47327">
        <w:rPr>
          <w:rFonts w:ascii="Times New Roman" w:eastAsia="宋体" w:hAnsi="Times New Roman" w:cs="Times New Roman"/>
          <w:color w:val="auto"/>
          <w:szCs w:val="24"/>
          <w:bdr w:val="none" w:sz="0" w:space="0" w:color="auto"/>
        </w:rPr>
        <w:lastRenderedPageBreak/>
        <w:t>第五步，我们开始着手概要简介</w:t>
      </w:r>
      <w:r w:rsidRPr="00E47327">
        <w:rPr>
          <w:rFonts w:ascii="Times New Roman" w:eastAsia="宋体" w:hAnsi="Times New Roman" w:cs="Times New Roman"/>
          <w:color w:val="auto"/>
          <w:szCs w:val="24"/>
          <w:bdr w:val="none" w:sz="0" w:space="0" w:color="auto"/>
        </w:rPr>
        <w:t>PPT</w:t>
      </w:r>
      <w:r w:rsidRPr="00E47327">
        <w:rPr>
          <w:rFonts w:ascii="Times New Roman" w:eastAsia="宋体" w:hAnsi="Times New Roman" w:cs="Times New Roman"/>
          <w:color w:val="auto"/>
          <w:szCs w:val="24"/>
          <w:bdr w:val="none" w:sz="0" w:space="0" w:color="auto"/>
        </w:rPr>
        <w:t>，我们在进行分工后，每个人对自己的任务都进行了制作并出色完成任务。</w:t>
      </w:r>
    </w:p>
    <w:p w:rsidR="00E47327" w:rsidRPr="00E47327" w:rsidRDefault="00E47327" w:rsidP="00E47327">
      <w:pPr>
        <w:pStyle w:val="B"/>
        <w:spacing w:beforeLines="50" w:before="156" w:afterLines="50" w:after="156"/>
        <w:ind w:firstLine="420"/>
        <w:rPr>
          <w:rFonts w:ascii="Times New Roman" w:eastAsia="宋体" w:hAnsi="Times New Roman" w:cs="Times New Roman"/>
          <w:color w:val="auto"/>
          <w:szCs w:val="24"/>
          <w:bdr w:val="none" w:sz="0" w:space="0" w:color="auto"/>
        </w:rPr>
      </w:pPr>
      <w:r w:rsidRPr="00E47327">
        <w:rPr>
          <w:rFonts w:ascii="Times New Roman" w:eastAsia="宋体" w:hAnsi="Times New Roman" w:cs="Times New Roman"/>
          <w:color w:val="auto"/>
          <w:szCs w:val="24"/>
          <w:bdr w:val="none" w:sz="0" w:space="0" w:color="auto"/>
        </w:rPr>
        <w:t>四、存在的不足：在整个项目的基础上，每一个成员都完成了任务，但是在细节方面，对于我们所列出的项目计划甘特图来看，有一些成员并没有按时完成进度，导致整体的项目都向后推移。主要原因是由小组成员是第一次接触项目，对项目的流程并没有很强的意识。对于这个问题，我想在经历了这一次的项目后，所有成员都应该深刻的印象，并在以后的项目中引以为戒。</w:t>
      </w:r>
    </w:p>
    <w:p w:rsidR="00E47327" w:rsidRPr="00E47327" w:rsidRDefault="00E47327" w:rsidP="00E47327">
      <w:pPr>
        <w:pStyle w:val="B"/>
        <w:spacing w:beforeLines="50" w:before="156" w:afterLines="50" w:after="156"/>
        <w:ind w:firstLine="420"/>
        <w:rPr>
          <w:rFonts w:ascii="Times New Roman" w:eastAsia="宋体" w:hAnsi="Times New Roman" w:cs="Times New Roman"/>
          <w:color w:val="auto"/>
          <w:szCs w:val="24"/>
          <w:bdr w:val="none" w:sz="0" w:space="0" w:color="auto"/>
        </w:rPr>
      </w:pPr>
      <w:r w:rsidRPr="00E47327">
        <w:rPr>
          <w:rFonts w:ascii="Times New Roman" w:eastAsia="宋体" w:hAnsi="Times New Roman" w:cs="Times New Roman"/>
          <w:color w:val="auto"/>
          <w:szCs w:val="24"/>
          <w:bdr w:val="none" w:sz="0" w:space="0" w:color="auto"/>
        </w:rPr>
        <w:t>五、几点体会：在这几个星期，项目的所有组员团结合作，每一个文档，</w:t>
      </w:r>
      <w:r w:rsidRPr="00E47327">
        <w:rPr>
          <w:rFonts w:ascii="Times New Roman" w:eastAsia="宋体" w:hAnsi="Times New Roman" w:cs="Times New Roman"/>
          <w:color w:val="auto"/>
          <w:szCs w:val="24"/>
          <w:bdr w:val="none" w:sz="0" w:space="0" w:color="auto"/>
        </w:rPr>
        <w:t>PPT</w:t>
      </w:r>
      <w:r w:rsidRPr="00E47327">
        <w:rPr>
          <w:rFonts w:ascii="Times New Roman" w:eastAsia="宋体" w:hAnsi="Times New Roman" w:cs="Times New Roman"/>
          <w:color w:val="auto"/>
          <w:szCs w:val="24"/>
          <w:bdr w:val="none" w:sz="0" w:space="0" w:color="auto"/>
        </w:rPr>
        <w:t>，算法的分析和解决，都有每一个小组成员日夜奋斗的身影。最后项目的算法，概要文档，详细文档，项目介绍</w:t>
      </w:r>
      <w:r w:rsidRPr="00E47327">
        <w:rPr>
          <w:rFonts w:ascii="Times New Roman" w:eastAsia="宋体" w:hAnsi="Times New Roman" w:cs="Times New Roman"/>
          <w:color w:val="auto"/>
          <w:szCs w:val="24"/>
          <w:bdr w:val="none" w:sz="0" w:space="0" w:color="auto"/>
        </w:rPr>
        <w:t>PPT</w:t>
      </w:r>
      <w:r w:rsidRPr="00E47327">
        <w:rPr>
          <w:rFonts w:ascii="Times New Roman" w:eastAsia="宋体" w:hAnsi="Times New Roman" w:cs="Times New Roman"/>
          <w:color w:val="auto"/>
          <w:szCs w:val="24"/>
          <w:bdr w:val="none" w:sz="0" w:space="0" w:color="auto"/>
        </w:rPr>
        <w:t>都已顺利完成，小组中每一个成员都功不可没。这次参赛对我们小组的每一个成员来说意义都十分重大，小组中有些是经常参加各种比赛的，经验丰富的成员，也有一些是第一次接触团队合作完成项目的成员。对于经验丰富的成员来说，这一次项目无疑是一个增加阅历的机会。而对于第一参加这种团队项目的成员来说，这次项目的意义更为重大。首先，他们体会到了小组合作完成项目的每一个流程，对一个项目需要干什么，自己要如何融入到一个项目中都有了一定的了解，更重要的是，这一次阅历对于他们来说更为重要，这也会是他们团队合作的最重要的一步。</w:t>
      </w:r>
    </w:p>
    <w:p w:rsidR="00E47327" w:rsidRPr="00E47327" w:rsidRDefault="00E47327" w:rsidP="00E47327">
      <w:pPr>
        <w:pStyle w:val="B"/>
        <w:spacing w:beforeLines="50" w:before="156" w:afterLines="50" w:after="156"/>
        <w:ind w:firstLine="420"/>
        <w:rPr>
          <w:rFonts w:ascii="Times New Roman" w:eastAsia="宋体" w:hAnsi="Times New Roman" w:cs="Times New Roman"/>
          <w:color w:val="auto"/>
          <w:szCs w:val="24"/>
          <w:bdr w:val="none" w:sz="0" w:space="0" w:color="auto"/>
        </w:rPr>
      </w:pPr>
      <w:r w:rsidRPr="00E47327">
        <w:rPr>
          <w:rFonts w:ascii="Times New Roman" w:eastAsia="宋体" w:hAnsi="Times New Roman" w:cs="Times New Roman"/>
          <w:color w:val="auto"/>
          <w:szCs w:val="24"/>
          <w:bdr w:val="none" w:sz="0" w:space="0" w:color="auto"/>
        </w:rPr>
        <w:t>三、项目改进计划：</w:t>
      </w:r>
    </w:p>
    <w:p w:rsidR="00E47327" w:rsidRPr="00E47327" w:rsidRDefault="00E47327" w:rsidP="00E47327">
      <w:pPr>
        <w:pStyle w:val="B"/>
        <w:spacing w:beforeLines="50" w:before="156" w:afterLines="50" w:after="156"/>
        <w:ind w:firstLine="420"/>
        <w:rPr>
          <w:rFonts w:ascii="Times New Roman" w:eastAsia="宋体" w:hAnsi="Times New Roman" w:cs="Times New Roman"/>
          <w:color w:val="auto"/>
          <w:szCs w:val="24"/>
          <w:bdr w:val="none" w:sz="0" w:space="0" w:color="auto"/>
        </w:rPr>
      </w:pPr>
      <w:r w:rsidRPr="00E47327">
        <w:rPr>
          <w:rFonts w:ascii="Times New Roman" w:eastAsia="宋体" w:hAnsi="Times New Roman" w:cs="Times New Roman"/>
          <w:color w:val="auto"/>
          <w:szCs w:val="24"/>
          <w:bdr w:val="none" w:sz="0" w:space="0" w:color="auto"/>
        </w:rPr>
        <w:t>在项目功能上，在一些否定词，情感词以及双关词的判断上仍存在一定的缺陷，在接下来的工作中我们会通过一系列机器学习与</w:t>
      </w:r>
      <w:r w:rsidRPr="00E47327">
        <w:rPr>
          <w:rFonts w:ascii="Times New Roman" w:eastAsia="宋体" w:hAnsi="Times New Roman" w:cs="Times New Roman"/>
          <w:color w:val="auto"/>
          <w:szCs w:val="24"/>
          <w:bdr w:val="none" w:sz="0" w:space="0" w:color="auto"/>
        </w:rPr>
        <w:t>NLP</w:t>
      </w:r>
      <w:r w:rsidRPr="00E47327">
        <w:rPr>
          <w:rFonts w:ascii="Times New Roman" w:eastAsia="宋体" w:hAnsi="Times New Roman" w:cs="Times New Roman"/>
          <w:color w:val="auto"/>
          <w:szCs w:val="24"/>
          <w:bdr w:val="none" w:sz="0" w:space="0" w:color="auto"/>
        </w:rPr>
        <w:t>文本处理的方法去改进和弥补这些缺陷。</w:t>
      </w:r>
    </w:p>
    <w:p w:rsidR="00E47327" w:rsidRPr="00E47327" w:rsidRDefault="00E47327" w:rsidP="00E47327">
      <w:pPr>
        <w:pStyle w:val="B"/>
        <w:spacing w:beforeLines="50" w:before="156" w:afterLines="50" w:after="156"/>
        <w:ind w:firstLine="420"/>
        <w:rPr>
          <w:rFonts w:ascii="Times New Roman" w:eastAsia="宋体" w:hAnsi="Times New Roman" w:cs="Times New Roman"/>
          <w:color w:val="auto"/>
          <w:szCs w:val="24"/>
          <w:bdr w:val="none" w:sz="0" w:space="0" w:color="auto"/>
        </w:rPr>
      </w:pPr>
      <w:r w:rsidRPr="00E47327">
        <w:rPr>
          <w:rFonts w:ascii="Times New Roman" w:eastAsia="宋体" w:hAnsi="Times New Roman" w:cs="Times New Roman"/>
          <w:color w:val="auto"/>
          <w:szCs w:val="24"/>
          <w:bdr w:val="none" w:sz="0" w:space="0" w:color="auto"/>
        </w:rPr>
        <w:t>数据分析也是未来会进行重点研究的内容，在数据</w:t>
      </w:r>
      <w:proofErr w:type="gramStart"/>
      <w:r w:rsidRPr="00E47327">
        <w:rPr>
          <w:rFonts w:ascii="Times New Roman" w:eastAsia="宋体" w:hAnsi="Times New Roman" w:cs="Times New Roman"/>
          <w:color w:val="auto"/>
          <w:szCs w:val="24"/>
          <w:bdr w:val="none" w:sz="0" w:space="0" w:color="auto"/>
        </w:rPr>
        <w:t>集逐渐</w:t>
      </w:r>
      <w:proofErr w:type="gramEnd"/>
      <w:r w:rsidRPr="00E47327">
        <w:rPr>
          <w:rFonts w:ascii="Times New Roman" w:eastAsia="宋体" w:hAnsi="Times New Roman" w:cs="Times New Roman"/>
          <w:color w:val="auto"/>
          <w:szCs w:val="24"/>
          <w:bdr w:val="none" w:sz="0" w:space="0" w:color="auto"/>
        </w:rPr>
        <w:t>完整的情况下，我们会针对一些数据特征进行数据可视化以及数据的分析，最后在</w:t>
      </w:r>
      <w:r w:rsidRPr="00E47327">
        <w:rPr>
          <w:rFonts w:ascii="Times New Roman" w:eastAsia="宋体" w:hAnsi="Times New Roman" w:cs="Times New Roman"/>
          <w:color w:val="auto"/>
          <w:szCs w:val="24"/>
          <w:bdr w:val="none" w:sz="0" w:space="0" w:color="auto"/>
        </w:rPr>
        <w:t>web</w:t>
      </w:r>
      <w:r w:rsidRPr="00E47327">
        <w:rPr>
          <w:rFonts w:ascii="Times New Roman" w:eastAsia="宋体" w:hAnsi="Times New Roman" w:cs="Times New Roman"/>
          <w:color w:val="auto"/>
          <w:szCs w:val="24"/>
          <w:bdr w:val="none" w:sz="0" w:space="0" w:color="auto"/>
        </w:rPr>
        <w:t>端呈现给用户。</w:t>
      </w:r>
    </w:p>
    <w:p w:rsidR="00E47327" w:rsidRPr="00E47327" w:rsidRDefault="00E47327" w:rsidP="00E47327">
      <w:pPr>
        <w:pStyle w:val="B"/>
        <w:spacing w:beforeLines="50" w:before="156" w:afterLines="50" w:after="156"/>
        <w:ind w:firstLine="420"/>
        <w:rPr>
          <w:rFonts w:ascii="Times New Roman" w:eastAsia="宋体" w:hAnsi="Times New Roman" w:cs="Times New Roman"/>
          <w:color w:val="auto"/>
          <w:szCs w:val="24"/>
          <w:bdr w:val="none" w:sz="0" w:space="0" w:color="auto"/>
        </w:rPr>
      </w:pPr>
    </w:p>
    <w:p w:rsidR="00ED4127" w:rsidRPr="00E47327" w:rsidRDefault="00ED4127" w:rsidP="00852959">
      <w:pPr>
        <w:spacing w:beforeLines="50" w:before="156" w:afterLines="50" w:after="156" w:line="440" w:lineRule="exact"/>
        <w:rPr>
          <w:rFonts w:hint="eastAsia"/>
        </w:rPr>
      </w:pPr>
    </w:p>
    <w:p w:rsidR="00B84F8D" w:rsidRPr="00852959" w:rsidRDefault="00B84F8D"/>
    <w:sectPr w:rsidR="00B84F8D" w:rsidRPr="008529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3B2" w:rsidRDefault="005403B2" w:rsidP="00525F40">
      <w:r>
        <w:separator/>
      </w:r>
    </w:p>
  </w:endnote>
  <w:endnote w:type="continuationSeparator" w:id="0">
    <w:p w:rsidR="005403B2" w:rsidRDefault="005403B2" w:rsidP="00525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3B2" w:rsidRDefault="005403B2" w:rsidP="00525F40">
      <w:r>
        <w:separator/>
      </w:r>
    </w:p>
  </w:footnote>
  <w:footnote w:type="continuationSeparator" w:id="0">
    <w:p w:rsidR="005403B2" w:rsidRDefault="005403B2" w:rsidP="00525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0764"/>
    <w:multiLevelType w:val="hybridMultilevel"/>
    <w:tmpl w:val="0DFA6DCC"/>
    <w:lvl w:ilvl="0" w:tplc="F4DC233C">
      <w:start w:val="1"/>
      <w:numFmt w:val="decimal"/>
      <w:lvlText w:val="%1）"/>
      <w:lvlJc w:val="left"/>
      <w:pPr>
        <w:ind w:left="358" w:hanging="360"/>
      </w:pPr>
      <w:rPr>
        <w:rFonts w:hint="default"/>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1" w15:restartNumberingAfterBreak="0">
    <w:nsid w:val="43362545"/>
    <w:multiLevelType w:val="hybridMultilevel"/>
    <w:tmpl w:val="F4BEDDE0"/>
    <w:lvl w:ilvl="0" w:tplc="DFE84E0A">
      <w:start w:val="1"/>
      <w:numFmt w:val="decimal"/>
      <w:lvlText w:val="%1）"/>
      <w:lvlJc w:val="left"/>
      <w:pPr>
        <w:tabs>
          <w:tab w:val="num" w:pos="1155"/>
        </w:tabs>
        <w:ind w:left="1155" w:hanging="7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B152143"/>
    <w:multiLevelType w:val="hybridMultilevel"/>
    <w:tmpl w:val="C642448E"/>
    <w:lvl w:ilvl="0" w:tplc="F73C65EE">
      <w:start w:val="1"/>
      <w:numFmt w:val="decimal"/>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6B823A2F"/>
    <w:multiLevelType w:val="hybridMultilevel"/>
    <w:tmpl w:val="3EEC5FBE"/>
    <w:lvl w:ilvl="0" w:tplc="DFE84E0A">
      <w:start w:val="1"/>
      <w:numFmt w:val="decimal"/>
      <w:lvlText w:val="%1）"/>
      <w:lvlJc w:val="left"/>
      <w:pPr>
        <w:tabs>
          <w:tab w:val="num" w:pos="1155"/>
        </w:tabs>
        <w:ind w:left="1155" w:hanging="73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AEA"/>
    <w:rsid w:val="0000092A"/>
    <w:rsid w:val="0004001C"/>
    <w:rsid w:val="001D063B"/>
    <w:rsid w:val="001D0904"/>
    <w:rsid w:val="00295812"/>
    <w:rsid w:val="00296ADD"/>
    <w:rsid w:val="002F18D9"/>
    <w:rsid w:val="003E2AB0"/>
    <w:rsid w:val="00474E0C"/>
    <w:rsid w:val="00525F40"/>
    <w:rsid w:val="005403B2"/>
    <w:rsid w:val="006E100C"/>
    <w:rsid w:val="0072270F"/>
    <w:rsid w:val="00762E8D"/>
    <w:rsid w:val="007C1F76"/>
    <w:rsid w:val="00852959"/>
    <w:rsid w:val="0093578D"/>
    <w:rsid w:val="00981056"/>
    <w:rsid w:val="00B83E3B"/>
    <w:rsid w:val="00B84F8D"/>
    <w:rsid w:val="00C05A47"/>
    <w:rsid w:val="00C92653"/>
    <w:rsid w:val="00DE5BCC"/>
    <w:rsid w:val="00E47327"/>
    <w:rsid w:val="00E51011"/>
    <w:rsid w:val="00EC695E"/>
    <w:rsid w:val="00ED3AEA"/>
    <w:rsid w:val="00ED4127"/>
    <w:rsid w:val="00F14651"/>
    <w:rsid w:val="00F97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BCB98"/>
  <w15:chartTrackingRefBased/>
  <w15:docId w15:val="{85688E3E-0A28-4652-8B21-220FBBB0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AEA"/>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5F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5F40"/>
    <w:rPr>
      <w:rFonts w:ascii="Times New Roman" w:eastAsia="宋体" w:hAnsi="Times New Roman" w:cs="Times New Roman"/>
      <w:sz w:val="18"/>
      <w:szCs w:val="18"/>
    </w:rPr>
  </w:style>
  <w:style w:type="paragraph" w:styleId="a5">
    <w:name w:val="footer"/>
    <w:basedOn w:val="a"/>
    <w:link w:val="a6"/>
    <w:uiPriority w:val="99"/>
    <w:unhideWhenUsed/>
    <w:rsid w:val="00525F40"/>
    <w:pPr>
      <w:tabs>
        <w:tab w:val="center" w:pos="4153"/>
        <w:tab w:val="right" w:pos="8306"/>
      </w:tabs>
      <w:snapToGrid w:val="0"/>
      <w:jc w:val="left"/>
    </w:pPr>
    <w:rPr>
      <w:sz w:val="18"/>
      <w:szCs w:val="18"/>
    </w:rPr>
  </w:style>
  <w:style w:type="character" w:customStyle="1" w:styleId="a6">
    <w:name w:val="页脚 字符"/>
    <w:basedOn w:val="a0"/>
    <w:link w:val="a5"/>
    <w:uiPriority w:val="99"/>
    <w:rsid w:val="00525F40"/>
    <w:rPr>
      <w:rFonts w:ascii="Times New Roman" w:eastAsia="宋体" w:hAnsi="Times New Roman" w:cs="Times New Roman"/>
      <w:sz w:val="18"/>
      <w:szCs w:val="18"/>
    </w:rPr>
  </w:style>
  <w:style w:type="paragraph" w:styleId="a7">
    <w:name w:val="List Paragraph"/>
    <w:basedOn w:val="a"/>
    <w:uiPriority w:val="34"/>
    <w:qFormat/>
    <w:rsid w:val="00EC695E"/>
    <w:pPr>
      <w:ind w:firstLineChars="200" w:firstLine="420"/>
    </w:pPr>
  </w:style>
  <w:style w:type="paragraph" w:customStyle="1" w:styleId="B">
    <w:name w:val="正文 B"/>
    <w:rsid w:val="00ED4127"/>
    <w:pPr>
      <w:widowControl w:val="0"/>
      <w:pBdr>
        <w:top w:val="nil"/>
        <w:left w:val="nil"/>
        <w:bottom w:val="nil"/>
        <w:right w:val="nil"/>
        <w:between w:val="nil"/>
        <w:bar w:val="nil"/>
      </w:pBdr>
      <w:jc w:val="both"/>
    </w:pPr>
    <w:rPr>
      <w:rFonts w:ascii="Arial Unicode MS" w:eastAsia="Arial Unicode MS" w:hAnsi="Arial Unicode MS" w:cs="Arial Unicode MS" w:hint="eastAsia"/>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罗荣良</dc:creator>
  <cp:keywords/>
  <dc:description/>
  <cp:lastModifiedBy>wenhai wang</cp:lastModifiedBy>
  <cp:revision>2</cp:revision>
  <dcterms:created xsi:type="dcterms:W3CDTF">2019-12-30T02:35:00Z</dcterms:created>
  <dcterms:modified xsi:type="dcterms:W3CDTF">2019-12-30T02:35:00Z</dcterms:modified>
</cp:coreProperties>
</file>