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Scalability (can this work at population scale)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solution is dependent on Telegram’s api rate limit. This can scale to 1 lac users per day considering the peak usage of 30 users per sec.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we integrate the same solution to whatsapp it can be scaled further.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