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41" w:rightFromText="141" w:vertAnchor="page" w:horzAnchor="margin" w:tblpY="831"/>
        <w:tblW w:w="145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61"/>
        <w:gridCol w:w="2032"/>
        <w:gridCol w:w="2385"/>
        <w:gridCol w:w="1984"/>
        <w:gridCol w:w="1975"/>
        <w:gridCol w:w="1603"/>
        <w:gridCol w:w="1957"/>
      </w:tblGrid>
      <w:tr w:rsidRPr="0096227C" w:rsidR="0096227C" w:rsidTr="219978A6" w14:paraId="68FF13EB" w14:textId="77777777">
        <w:trPr>
          <w:trHeight w:val="892"/>
        </w:trPr>
        <w:tc>
          <w:tcPr>
            <w:tcW w:w="14597" w:type="dxa"/>
            <w:gridSpan w:val="7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E67C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09A3B90E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 w:rsidR="0096227C">
              <w:rPr>
                <w:rFonts w:ascii="Gill Sans MT" w:hAnsi="Gill Sans MT" w:eastAsia="Times New Roman" w:cs="Arial"/>
                <w:b w:val="1"/>
                <w:bCs w:val="1"/>
                <w:color w:val="FFFFFF"/>
                <w:kern w:val="24"/>
                <w:sz w:val="36"/>
                <w:szCs w:val="36"/>
                <w:lang w:val="fr-FR" w:eastAsia="fr-CA"/>
              </w:rPr>
              <w:t xml:space="preserve">Groupe : numéro 4; Alexis, Marek, Kierahn, Thomas et Ewan</w:t>
            </w:r>
          </w:p>
        </w:tc>
      </w:tr>
      <w:tr w:rsidRPr="0096227C" w:rsidR="0096227C" w:rsidTr="219978A6" w14:paraId="4BA1374B" w14:textId="77777777">
        <w:trPr>
          <w:trHeight w:val="1211"/>
        </w:trPr>
        <w:tc>
          <w:tcPr>
            <w:tcW w:w="2661" w:type="dxa"/>
            <w:vMerge w:val="restart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1CAC034D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28"/>
                <w:szCs w:val="28"/>
                <w:lang w:eastAsia="fr-CA"/>
              </w:rPr>
              <w:t xml:space="preserve">   Composition :</w:t>
            </w:r>
          </w:p>
        </w:tc>
        <w:tc>
          <w:tcPr>
            <w:tcW w:w="2032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0E076E27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24"/>
                <w:szCs w:val="24"/>
                <w:lang w:eastAsia="fr-CA"/>
              </w:rPr>
              <w:t>Thématique /      Fil conducteur</w:t>
            </w:r>
          </w:p>
        </w:tc>
        <w:tc>
          <w:tcPr>
            <w:tcW w:w="2385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4E198517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24"/>
                <w:szCs w:val="24"/>
                <w:lang w:eastAsia="fr-CA"/>
              </w:rPr>
              <w:t>Séquence chorégraphique à l’unisson</w:t>
            </w:r>
          </w:p>
        </w:tc>
        <w:tc>
          <w:tcPr>
            <w:tcW w:w="1984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4413A2AA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Geste(s) en canon ou en cascade</w:t>
            </w:r>
          </w:p>
        </w:tc>
        <w:tc>
          <w:tcPr>
            <w:tcW w:w="1975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40542F65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Élément(s) acrobatique(s)</w:t>
            </w:r>
          </w:p>
          <w:p w:rsidRPr="0096227C" w:rsidR="0096227C" w:rsidP="0096227C" w:rsidRDefault="0096227C" w14:paraId="78AB1526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(</w:t>
            </w:r>
            <w:proofErr w:type="gramStart"/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niveau</w:t>
            </w:r>
            <w:proofErr w:type="gramEnd"/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)</w:t>
            </w:r>
          </w:p>
        </w:tc>
        <w:tc>
          <w:tcPr>
            <w:tcW w:w="1603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56573C61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Objet(s) utilisé(s)</w:t>
            </w:r>
          </w:p>
          <w:p w:rsidRPr="0096227C" w:rsidR="0096227C" w:rsidP="0096227C" w:rsidRDefault="0096227C" w14:paraId="6BB42C87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(</w:t>
            </w:r>
            <w:proofErr w:type="gramStart"/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niveau</w:t>
            </w:r>
            <w:proofErr w:type="gramEnd"/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)</w:t>
            </w:r>
          </w:p>
        </w:tc>
        <w:tc>
          <w:tcPr>
            <w:tcW w:w="1957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7A1D2855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Éléments scéniques : musique, costume, décors…</w:t>
            </w:r>
          </w:p>
        </w:tc>
      </w:tr>
      <w:tr w:rsidRPr="0096227C" w:rsidR="0096227C" w:rsidTr="219978A6" w14:paraId="5B3AB709" w14:textId="77777777">
        <w:trPr>
          <w:trHeight w:val="1593"/>
        </w:trPr>
        <w:tc>
          <w:tcPr>
            <w:tcW w:w="0" w:type="auto"/>
            <w:vMerge/>
            <w:tcBorders/>
            <w:tcMar/>
            <w:vAlign w:val="center"/>
            <w:hideMark/>
          </w:tcPr>
          <w:p w:rsidRPr="0096227C" w:rsidR="0096227C" w:rsidP="0096227C" w:rsidRDefault="0096227C" w14:paraId="02D3202D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</w:p>
        </w:tc>
        <w:tc>
          <w:tcPr>
            <w:tcW w:w="203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78860F59" w14:textId="5B61416E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219978A6" w:rsidR="219978A6">
              <w:rPr>
                <w:rFonts w:ascii="Arial" w:hAnsi="Arial" w:eastAsia="Times New Roman" w:cs="Arial"/>
                <w:sz w:val="36"/>
                <w:szCs w:val="36"/>
                <w:lang w:eastAsia="fr-CA"/>
              </w:rPr>
              <w:t>Évolution</w:t>
            </w:r>
          </w:p>
        </w:tc>
        <w:tc>
          <w:tcPr>
            <w:tcW w:w="238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4A07C198" w14:textId="5B41EED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>Geste et mouvements fait ensemble, en même temps</w:t>
            </w:r>
          </w:p>
        </w:tc>
        <w:tc>
          <w:tcPr>
            <w:tcW w:w="1984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269AC328" w14:textId="1DFB5E9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 xml:space="preserve">Une marche que nous </w:t>
            </w:r>
            <w:proofErr w:type="spellStart"/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>alons</w:t>
            </w:r>
            <w:proofErr w:type="spellEnd"/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 xml:space="preserve"> voir comment l’homme à réussit à marcher (image populaire des singes qui </w:t>
            </w:r>
            <w:proofErr w:type="spellStart"/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>devinennent</w:t>
            </w:r>
            <w:proofErr w:type="spellEnd"/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 xml:space="preserve"> des hommes)</w:t>
            </w:r>
          </w:p>
        </w:tc>
        <w:tc>
          <w:tcPr>
            <w:tcW w:w="197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219978A6" w:rsidRDefault="0096227C" w14:paraId="3FF3472A" w14:textId="665EB0A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 xml:space="preserve">Front flips </w:t>
            </w:r>
          </w:p>
          <w:p w:rsidRPr="0096227C" w:rsidR="0096227C" w:rsidP="219978A6" w:rsidRDefault="0096227C" w14:paraId="1A3D8E54" w14:textId="35715D21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 xml:space="preserve">Pyramide </w:t>
            </w:r>
          </w:p>
        </w:tc>
        <w:tc>
          <w:tcPr>
            <w:tcW w:w="160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4689FA37" w14:textId="322202B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  <w:r w:rsidRPr="219978A6" w:rsidR="219978A6"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  <w:t>Matelas, trampoline, diabolo, jonglerie rola bolla</w:t>
            </w:r>
          </w:p>
        </w:tc>
        <w:tc>
          <w:tcPr>
            <w:tcW w:w="195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3650F7A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</w:tr>
      <w:tr w:rsidRPr="0096227C" w:rsidR="0096227C" w:rsidTr="219978A6" w14:paraId="23F2547C" w14:textId="77777777">
        <w:trPr>
          <w:trHeight w:val="3400"/>
        </w:trPr>
        <w:tc>
          <w:tcPr>
            <w:tcW w:w="266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768CB28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28"/>
                <w:szCs w:val="28"/>
                <w:lang w:val="fr-FR" w:eastAsia="fr-CA"/>
              </w:rPr>
              <w:t>Explications sur les intentions et les choix de thématique, fil conducteur et de composition :</w:t>
            </w:r>
          </w:p>
        </w:tc>
        <w:tc>
          <w:tcPr>
            <w:tcW w:w="11936" w:type="dxa"/>
            <w:gridSpan w:val="6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219978A6" w:rsidRDefault="0096227C" w14:paraId="1A2B290A" w14:textId="2317985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eastAsia="Arial" w:cs="Arial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fr-CA"/>
              </w:rPr>
            </w:pPr>
            <w:r w:rsidRPr="219978A6" w:rsidR="219978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fr-CA"/>
              </w:rPr>
              <w:t xml:space="preserve">L’évolution est omniprésente dans le monde. ON s’adapte à notre environnement, et celui de chacun </w:t>
            </w:r>
            <w:proofErr w:type="spellStart"/>
            <w:r w:rsidRPr="219978A6" w:rsidR="219978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fr-CA"/>
              </w:rPr>
              <w:t>differs</w:t>
            </w:r>
            <w:proofErr w:type="spellEnd"/>
            <w:r w:rsidRPr="219978A6" w:rsidR="219978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fr-CA"/>
              </w:rPr>
              <w:t xml:space="preserve">. Avec cette </w:t>
            </w:r>
            <w:r w:rsidRPr="219978A6" w:rsidR="219978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fr-CA"/>
              </w:rPr>
              <w:t>chorégraphie</w:t>
            </w:r>
            <w:r w:rsidRPr="219978A6" w:rsidR="219978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fr-CA"/>
              </w:rPr>
              <w:t xml:space="preserve"> nous allons montrer l’évolution humaine ainsi que sa quête à l’adaptation.</w:t>
            </w:r>
          </w:p>
          <w:p w:rsidRPr="0096227C" w:rsidR="0096227C" w:rsidP="219978A6" w:rsidRDefault="0096227C" w14:paraId="576544FD" w14:textId="0DAAB9F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fr-CA"/>
              </w:rPr>
            </w:pPr>
          </w:p>
          <w:p w:rsidRPr="0096227C" w:rsidR="0096227C" w:rsidP="219978A6" w:rsidRDefault="0096227C" w14:paraId="0EA9D238" w14:textId="5A88927D">
            <w:pPr>
              <w:pStyle w:val="Normal"/>
              <w:spacing w:after="0" w:line="240" w:lineRule="auto"/>
              <w:rPr>
                <w:lang w:eastAsia="fr-CA"/>
              </w:rPr>
            </w:pPr>
            <w:r w:rsidR="219978A6">
              <w:drawing>
                <wp:inline wp14:editId="3464BCBD" wp14:anchorId="79A4D655">
                  <wp:extent cx="4457700" cy="2981325"/>
                  <wp:effectExtent l="0" t="0" r="0" b="0"/>
                  <wp:docPr id="965713414" name="" descr="dessin représentant l'évolution de l'homme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68489a9dcbd641ba">
                            <a:extLst>
                              <a:ext xmlns:a="http://schemas.openxmlformats.org/drawingml/2006/main" uri="{28A0092B-C50C-407E-A947-70E740481C1C}">
                                <a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96227C" w:rsidR="0096227C" w:rsidTr="219978A6" w14:paraId="135B709D" w14:textId="77777777">
        <w:trPr>
          <w:trHeight w:val="1997"/>
        </w:trPr>
        <w:tc>
          <w:tcPr>
            <w:tcW w:w="266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229FDDF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28"/>
                <w:szCs w:val="28"/>
                <w:lang w:val="fr-FR" w:eastAsia="fr-CA"/>
              </w:rPr>
              <w:t>Autres commentaires ou remarques :</w:t>
            </w:r>
          </w:p>
        </w:tc>
        <w:tc>
          <w:tcPr>
            <w:tcW w:w="11936" w:type="dxa"/>
            <w:gridSpan w:val="6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96227C" w:rsidP="0096227C" w:rsidRDefault="0096227C" w14:paraId="6A13C437" w14:textId="1623D26F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219978A6" w:rsidR="219978A6">
              <w:rPr>
                <w:rFonts w:ascii="Arial" w:hAnsi="Arial" w:eastAsia="Times New Roman" w:cs="Arial"/>
                <w:sz w:val="36"/>
                <w:szCs w:val="36"/>
                <w:lang w:eastAsia="fr-CA"/>
              </w:rPr>
              <w:t xml:space="preserve">Chaque gestes, mouvements et spécialités est choisi pour démontrer les différences entre chaque personne et leur différentes évolution </w:t>
            </w:r>
            <w:proofErr w:type="spellStart"/>
            <w:r w:rsidRPr="219978A6" w:rsidR="219978A6">
              <w:rPr>
                <w:rFonts w:ascii="Arial" w:hAnsi="Arial" w:eastAsia="Times New Roman" w:cs="Arial"/>
                <w:sz w:val="36"/>
                <w:szCs w:val="36"/>
                <w:lang w:eastAsia="fr-CA"/>
              </w:rPr>
              <w:t>dépendemment</w:t>
            </w:r>
            <w:proofErr w:type="spellEnd"/>
            <w:r w:rsidRPr="219978A6" w:rsidR="219978A6">
              <w:rPr>
                <w:rFonts w:ascii="Arial" w:hAnsi="Arial" w:eastAsia="Times New Roman" w:cs="Arial"/>
                <w:sz w:val="36"/>
                <w:szCs w:val="36"/>
                <w:lang w:eastAsia="fr-CA"/>
              </w:rPr>
              <w:t xml:space="preserve"> de leur environnement</w:t>
            </w:r>
          </w:p>
        </w:tc>
      </w:tr>
    </w:tbl>
    <w:p w:rsidR="00B108EC" w:rsidRDefault="00B108EC" w14:paraId="04D2C25E" w14:textId="6092E8B2"/>
    <w:p w:rsidR="0096227C" w:rsidRDefault="0096227C" w14:paraId="7EF5DACA" w14:textId="38D76754"/>
    <w:tbl>
      <w:tblPr>
        <w:tblpPr w:leftFromText="141" w:rightFromText="141" w:vertAnchor="text" w:horzAnchor="margin" w:tblpY="42"/>
        <w:tblW w:w="146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45"/>
        <w:gridCol w:w="1979"/>
        <w:gridCol w:w="2438"/>
        <w:gridCol w:w="1729"/>
        <w:gridCol w:w="2116"/>
        <w:gridCol w:w="1664"/>
        <w:gridCol w:w="2126"/>
      </w:tblGrid>
      <w:tr w:rsidRPr="0096227C" w:rsidR="00DD4C1B" w:rsidTr="00DD4C1B" w14:paraId="6E01D9D5" w14:textId="77777777">
        <w:trPr>
          <w:trHeight w:val="1134"/>
        </w:trPr>
        <w:tc>
          <w:tcPr>
            <w:tcW w:w="14697" w:type="dxa"/>
            <w:gridSpan w:val="7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E67C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17828C3A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FFFFFF"/>
                <w:kern w:val="24"/>
                <w:sz w:val="36"/>
                <w:szCs w:val="36"/>
                <w:lang w:val="fr-FR" w:eastAsia="fr-CA"/>
              </w:rPr>
              <w:t xml:space="preserve">Nom de l’observateur : </w:t>
            </w:r>
          </w:p>
          <w:p w:rsidRPr="0096227C" w:rsidR="00DD4C1B" w:rsidP="00DD4C1B" w:rsidRDefault="00DD4C1B" w14:paraId="064A5DEC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FFFFFF"/>
                <w:kern w:val="24"/>
                <w:sz w:val="36"/>
                <w:szCs w:val="36"/>
                <w:lang w:val="fr-FR" w:eastAsia="fr-CA"/>
              </w:rPr>
              <w:t xml:space="preserve">Groupe observé (noms) : </w:t>
            </w:r>
          </w:p>
        </w:tc>
      </w:tr>
      <w:tr w:rsidRPr="0096227C" w:rsidR="00DD4C1B" w:rsidTr="00DD4C1B" w14:paraId="71E9A77B" w14:textId="77777777">
        <w:trPr>
          <w:trHeight w:val="1560"/>
        </w:trPr>
        <w:tc>
          <w:tcPr>
            <w:tcW w:w="2645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580EBBEF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32"/>
                <w:szCs w:val="32"/>
                <w:lang w:eastAsia="fr-CA"/>
              </w:rPr>
              <w:t xml:space="preserve">Composition : </w:t>
            </w:r>
          </w:p>
        </w:tc>
        <w:tc>
          <w:tcPr>
            <w:tcW w:w="197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484CADE5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24"/>
                <w:szCs w:val="24"/>
                <w:lang w:eastAsia="fr-CA"/>
              </w:rPr>
              <w:t>Thématique /      Fil conducteur</w:t>
            </w:r>
          </w:p>
        </w:tc>
        <w:tc>
          <w:tcPr>
            <w:tcW w:w="2438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40B7FD83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24"/>
                <w:szCs w:val="24"/>
                <w:lang w:eastAsia="fr-CA"/>
              </w:rPr>
              <w:t>Séquence chorégraphique à l’unisson</w:t>
            </w:r>
          </w:p>
        </w:tc>
        <w:tc>
          <w:tcPr>
            <w:tcW w:w="172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6D8563D4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Geste (s) en canon ou en cascade</w:t>
            </w:r>
          </w:p>
        </w:tc>
        <w:tc>
          <w:tcPr>
            <w:tcW w:w="2116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3153A2AB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Élément(s) acrobatique(s)</w:t>
            </w:r>
          </w:p>
        </w:tc>
        <w:tc>
          <w:tcPr>
            <w:tcW w:w="166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70944E43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Objet(s) utilisé(s)</w:t>
            </w:r>
          </w:p>
        </w:tc>
        <w:tc>
          <w:tcPr>
            <w:tcW w:w="2124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048B5FDF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lang w:eastAsia="fr-CA"/>
              </w:rPr>
              <w:t>Éléments scéniques : musique, costume, décors…</w:t>
            </w:r>
          </w:p>
        </w:tc>
      </w:tr>
      <w:tr w:rsidRPr="0096227C" w:rsidR="00DD4C1B" w:rsidTr="00DD4C1B" w14:paraId="0CE11C2D" w14:textId="77777777">
        <w:trPr>
          <w:trHeight w:val="2726"/>
        </w:trPr>
        <w:tc>
          <w:tcPr>
            <w:tcW w:w="26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2BCAFFBD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</w:p>
        </w:tc>
        <w:tc>
          <w:tcPr>
            <w:tcW w:w="19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25C1B8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243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13CCDB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172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34FA92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211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0BC1CAA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166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248818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21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14228F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</w:tr>
      <w:tr w:rsidRPr="0096227C" w:rsidR="00DD4C1B" w:rsidTr="00DD4C1B" w14:paraId="5A8544DE" w14:textId="77777777">
        <w:trPr>
          <w:trHeight w:val="3144"/>
        </w:trPr>
        <w:tc>
          <w:tcPr>
            <w:tcW w:w="264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3302A69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  <w:r w:rsidRPr="0096227C">
              <w:rPr>
                <w:rFonts w:ascii="Gill Sans MT" w:hAnsi="Gill Sans MT" w:eastAsia="Times New Roman" w:cs="Arial"/>
                <w:b/>
                <w:bCs/>
                <w:color w:val="000000"/>
                <w:kern w:val="24"/>
                <w:sz w:val="32"/>
                <w:szCs w:val="32"/>
                <w:lang w:val="fr-FR" w:eastAsia="fr-CA"/>
              </w:rPr>
              <w:t>Qualité de réalisation :</w:t>
            </w:r>
          </w:p>
        </w:tc>
        <w:tc>
          <w:tcPr>
            <w:tcW w:w="197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07BDCA32" w14:textId="77777777">
            <w:pPr>
              <w:spacing w:after="0" w:line="240" w:lineRule="auto"/>
              <w:rPr>
                <w:rFonts w:ascii="Arial" w:hAnsi="Arial" w:eastAsia="Times New Roman" w:cs="Arial"/>
                <w:sz w:val="36"/>
                <w:szCs w:val="36"/>
                <w:lang w:eastAsia="fr-CA"/>
              </w:rPr>
            </w:pPr>
          </w:p>
        </w:tc>
        <w:tc>
          <w:tcPr>
            <w:tcW w:w="2438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1702A3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1729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5B50D0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2116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46597B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166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71D599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  <w:tc>
          <w:tcPr>
            <w:tcW w:w="2124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D0D3E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96227C" w:rsidR="00DD4C1B" w:rsidP="00DD4C1B" w:rsidRDefault="00DD4C1B" w14:paraId="2A6AB3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fr-CA"/>
              </w:rPr>
            </w:pPr>
          </w:p>
        </w:tc>
      </w:tr>
    </w:tbl>
    <w:p w:rsidR="0096227C" w:rsidRDefault="0096227C" w14:paraId="3AA3C361" w14:textId="378B2D1E"/>
    <w:p w:rsidR="0096227C" w:rsidRDefault="0096227C" w14:paraId="452ECAEA" w14:textId="77777777"/>
    <w:sectPr w:rsidR="0096227C" w:rsidSect="0096227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7984" w:rsidP="0096227C" w:rsidRDefault="00957984" w14:paraId="5B9E4656" w14:textId="77777777">
      <w:pPr>
        <w:spacing w:after="0" w:line="240" w:lineRule="auto"/>
      </w:pPr>
      <w:r>
        <w:separator/>
      </w:r>
    </w:p>
  </w:endnote>
  <w:endnote w:type="continuationSeparator" w:id="0">
    <w:p w:rsidR="00957984" w:rsidP="0096227C" w:rsidRDefault="00957984" w14:paraId="487056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7984" w:rsidP="0096227C" w:rsidRDefault="00957984" w14:paraId="21DC0CD0" w14:textId="77777777">
      <w:pPr>
        <w:spacing w:after="0" w:line="240" w:lineRule="auto"/>
      </w:pPr>
      <w:r>
        <w:separator/>
      </w:r>
    </w:p>
  </w:footnote>
  <w:footnote w:type="continuationSeparator" w:id="0">
    <w:p w:rsidR="00957984" w:rsidP="0096227C" w:rsidRDefault="00957984" w14:paraId="7CCDB3E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27C"/>
    <w:rsid w:val="006275C0"/>
    <w:rsid w:val="00957984"/>
    <w:rsid w:val="0096227C"/>
    <w:rsid w:val="00B108EC"/>
    <w:rsid w:val="00DD4C1B"/>
    <w:rsid w:val="119C7D39"/>
    <w:rsid w:val="16EFF676"/>
    <w:rsid w:val="20508107"/>
    <w:rsid w:val="219978A6"/>
    <w:rsid w:val="2581145C"/>
    <w:rsid w:val="2594E981"/>
    <w:rsid w:val="2594E981"/>
    <w:rsid w:val="25F69F3A"/>
    <w:rsid w:val="265E0CD2"/>
    <w:rsid w:val="3323677D"/>
    <w:rsid w:val="34EF2AB8"/>
    <w:rsid w:val="4DBB0823"/>
    <w:rsid w:val="4E6B0317"/>
    <w:rsid w:val="50D4EDFC"/>
    <w:rsid w:val="51360C3D"/>
    <w:rsid w:val="5C32CBD6"/>
    <w:rsid w:val="642F329A"/>
    <w:rsid w:val="6B3675A5"/>
    <w:rsid w:val="6FB54899"/>
    <w:rsid w:val="6FB54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86733"/>
  <w15:chartTrackingRefBased/>
  <w15:docId w15:val="{6063E153-E053-4DCD-BDCE-2804A5A0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227C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96227C"/>
  </w:style>
  <w:style w:type="paragraph" w:styleId="Pieddepage">
    <w:name w:val="footer"/>
    <w:basedOn w:val="Normal"/>
    <w:link w:val="PieddepageCar"/>
    <w:uiPriority w:val="99"/>
    <w:unhideWhenUsed/>
    <w:rsid w:val="0096227C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96227C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4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image" Target="/media/image.jpg" Id="R68489a9dcbd641ba" /><Relationship Type="http://schemas.openxmlformats.org/officeDocument/2006/relationships/numbering" Target="numbering.xml" Id="R21ecf45b79b7482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Anna SKRIPNIKOVA</dc:creator>
  <keywords/>
  <dc:description/>
  <lastModifiedBy>Kierahn KARKARIA 2B</lastModifiedBy>
  <revision>3</revision>
  <dcterms:created xsi:type="dcterms:W3CDTF">2022-03-29T14:54:00.0000000Z</dcterms:created>
  <dcterms:modified xsi:type="dcterms:W3CDTF">2022-04-05T20:18:51.2540515Z</dcterms:modified>
</coreProperties>
</file>