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B5095" w14:textId="77777777" w:rsidR="009D3B92" w:rsidRDefault="00000000">
      <w:pPr>
        <w:spacing w:line="360" w:lineRule="auto"/>
        <w:jc w:val="center"/>
      </w:pPr>
      <w:r>
        <w:rPr>
          <w:b/>
          <w:bCs/>
        </w:rPr>
        <w:t>Практическое задание</w:t>
      </w:r>
    </w:p>
    <w:p w14:paraId="6F9F2550" w14:textId="77777777" w:rsidR="009D3B92" w:rsidRDefault="00000000">
      <w:pPr>
        <w:spacing w:after="120" w:line="360" w:lineRule="auto"/>
        <w:jc w:val="center"/>
      </w:pPr>
      <w:r>
        <w:rPr>
          <w:b/>
          <w:bCs/>
        </w:rPr>
        <w:t>«Анализ цепочки ошибок для конкретной системы»</w:t>
      </w:r>
    </w:p>
    <w:p w14:paraId="47676F50" w14:textId="77777777" w:rsidR="009D3B92" w:rsidRDefault="00000000">
      <w:pPr>
        <w:spacing w:line="360" w:lineRule="auto"/>
        <w:jc w:val="right"/>
      </w:pPr>
      <w:r>
        <w:t>Выполнил: Николаев, группа 23 ИС-41</w:t>
      </w:r>
    </w:p>
    <w:p w14:paraId="662636A3" w14:textId="77777777" w:rsidR="009D3B92" w:rsidRDefault="00000000">
      <w:pPr>
        <w:spacing w:after="240" w:line="360" w:lineRule="auto"/>
        <w:jc w:val="right"/>
      </w:pPr>
      <w:r>
        <w:t>Вариант Б: Бухгалтерская система, хранящая финансовые документы</w:t>
      </w:r>
    </w:p>
    <w:p w14:paraId="630AFE9A" w14:textId="77777777" w:rsidR="009D3B92" w:rsidRDefault="00000000" w:rsidP="009D20F3">
      <w:pPr>
        <w:spacing w:line="360" w:lineRule="auto"/>
        <w:ind w:firstLine="709"/>
      </w:pPr>
      <w:r>
        <w:rPr>
          <w:b/>
          <w:bCs/>
        </w:rPr>
        <w:t xml:space="preserve">Краткое описание системы: </w:t>
      </w:r>
      <w:r>
        <w:t>Бухгалтерская система – это информационная система для ведения бухгалтерского учёта предприятия. Она хранит первичные финансовые документы (счета, акты, накладные, платёжные поручения), проводит операции по счетам учёта, рассчитывает заработную плату, обменивается данными с банком и формирует отчётность для ФНС и фондов. С системой одновременно работают несколько бухгалтеров, все данные хранятся в общей базе данных на сервере. От её надёжности зависят достоверность отчётности, своевременность расчётов с контрагентами и отсутствие штрафов со стороны контролирующих органов.</w:t>
      </w:r>
    </w:p>
    <w:p w14:paraId="37D64FA9" w14:textId="77777777" w:rsidR="009D3B92" w:rsidRDefault="00000000" w:rsidP="009D20F3">
      <w:pPr>
        <w:spacing w:before="240" w:after="120" w:line="360" w:lineRule="auto"/>
      </w:pPr>
      <w:r>
        <w:rPr>
          <w:b/>
          <w:bCs/>
        </w:rPr>
        <w:t>Шаг 1. Описание инцидента</w:t>
      </w:r>
    </w:p>
    <w:p w14:paraId="33BAC795" w14:textId="77777777" w:rsidR="009D3B92" w:rsidRDefault="00000000" w:rsidP="009D20F3">
      <w:pPr>
        <w:spacing w:line="360" w:lineRule="auto"/>
      </w:pPr>
      <w:r>
        <w:t>Инцидент: потеря части платёжных документов при пакетном проведении</w:t>
      </w:r>
    </w:p>
    <w:p w14:paraId="1F877A05" w14:textId="77777777" w:rsidR="009D3B92" w:rsidRDefault="00000000" w:rsidP="009D20F3">
      <w:pPr>
        <w:spacing w:line="360" w:lineRule="auto"/>
        <w:ind w:firstLine="709"/>
      </w:pPr>
      <w:r>
        <w:t>Бухгалтер загрузил из банк-клиента пакет из 120 платёжных поручений и запустил их проведение. В процессе записи в базу данных на сервере пропало электропитание. После перезапуска система работала в обычном режиме и никаких ошибок не показывала, однако в базе оказалось сохранено только 78 документов из 120.</w:t>
      </w:r>
    </w:p>
    <w:p w14:paraId="2B60D1F5" w14:textId="77777777" w:rsidR="009D3B92" w:rsidRDefault="00000000" w:rsidP="009D20F3">
      <w:pPr>
        <w:spacing w:line="360" w:lineRule="auto"/>
        <w:ind w:firstLine="709"/>
      </w:pPr>
      <w:r>
        <w:rPr>
          <w:b/>
          <w:bCs/>
        </w:rPr>
        <w:t xml:space="preserve">Симптом – </w:t>
      </w:r>
      <w:r>
        <w:t>часть проведённых платёжных документов отсутствует в базе, остатки по расчётному счёту и взаиморасчёты с контрагентами не совпадают с фактическими.</w:t>
      </w:r>
    </w:p>
    <w:p w14:paraId="3C636A10" w14:textId="77777777" w:rsidR="009D3B92" w:rsidRDefault="00000000" w:rsidP="009D20F3">
      <w:pPr>
        <w:spacing w:line="360" w:lineRule="auto"/>
        <w:ind w:firstLine="709"/>
      </w:pPr>
      <w:r>
        <w:rPr>
          <w:b/>
          <w:bCs/>
        </w:rPr>
        <w:t xml:space="preserve">Форма проявления – </w:t>
      </w:r>
      <w:r>
        <w:t>скрытая: система не выдаёт сообщений об ошибке, пользователь считает, что все документы проведены. Расхождение обнаруживается только при сверке с банковской выпиской в конце месяца.</w:t>
      </w:r>
    </w:p>
    <w:p w14:paraId="4CE8BB48" w14:textId="77777777" w:rsidR="009D3B92" w:rsidRDefault="00000000" w:rsidP="009D20F3">
      <w:pPr>
        <w:spacing w:line="360" w:lineRule="auto"/>
        <w:ind w:firstLine="709"/>
      </w:pPr>
      <w:r>
        <w:rPr>
          <w:b/>
          <w:bCs/>
        </w:rPr>
        <w:t xml:space="preserve">Последствия – </w:t>
      </w:r>
      <w:r>
        <w:t>искажение бухгалтерской и налоговой отчётности, повторная оплата части счетов поставщикам, трудозатраты на ручную сверку и восстановление данных, риск штрафов от ФНС за недостоверные сведения.</w:t>
      </w:r>
    </w:p>
    <w:p w14:paraId="1765A056" w14:textId="77777777" w:rsidR="009D3B92" w:rsidRDefault="00000000" w:rsidP="009D20F3">
      <w:pPr>
        <w:spacing w:before="240" w:after="120" w:line="360" w:lineRule="auto"/>
      </w:pPr>
      <w:r>
        <w:rPr>
          <w:b/>
          <w:bCs/>
        </w:rPr>
        <w:lastRenderedPageBreak/>
        <w:t>Шаг 2. Построение цепочки ошибок</w:t>
      </w:r>
    </w:p>
    <w:p w14:paraId="30C4BB4A" w14:textId="77777777" w:rsidR="009D3B92" w:rsidRDefault="00000000" w:rsidP="009D20F3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Дестабилизирующий фактор – </w:t>
      </w:r>
      <w:r>
        <w:t>внезапное отключение электропитания сервера во время пакетной записи платёжных поручений в базу данных.</w:t>
      </w:r>
    </w:p>
    <w:p w14:paraId="0651DAA1" w14:textId="77777777" w:rsidR="009D3B92" w:rsidRDefault="00000000" w:rsidP="009D20F3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Первичная ошибка – </w:t>
      </w:r>
      <w:r>
        <w:t>запись пакета прервана, в базу сохранена только часть документов (78 из 120), незавершённая операция не отменена.</w:t>
      </w:r>
    </w:p>
    <w:p w14:paraId="0D3D16AD" w14:textId="77777777" w:rsidR="009D3B92" w:rsidRDefault="00000000" w:rsidP="009D20F3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Вторичная ошибка – </w:t>
      </w:r>
      <w:r>
        <w:t>нарушена целостность данных: остатки по счёту 51 «Расчётные счета» и задолженность перед контрагентами рассчитаны неверно, система о расхождении не знает.</w:t>
      </w:r>
    </w:p>
    <w:p w14:paraId="7B9BA98F" w14:textId="77777777" w:rsidR="009D3B92" w:rsidRDefault="00000000" w:rsidP="009D20F3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Третичная ошибка – </w:t>
      </w:r>
      <w:r>
        <w:t>на основе неверных данных формируются отчёты (оборотно-сальдовая ведомость, книга покупок, декларация по НДС), а неучтённые счета повторно отправляются на оплату.</w:t>
      </w:r>
    </w:p>
    <w:p w14:paraId="1DC4D46D" w14:textId="77777777" w:rsidR="009D3B92" w:rsidRDefault="00000000" w:rsidP="009D20F3">
      <w:pPr>
        <w:pStyle w:val="a4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Последствие – </w:t>
      </w:r>
      <w:r>
        <w:t>недостоверная отчётность, двойная оплата поставщикам, финансовые потери и штрафы, затраты времени на ручное восстановление учёта.</w:t>
      </w:r>
    </w:p>
    <w:p w14:paraId="23162EA5" w14:textId="77777777" w:rsidR="009D3B92" w:rsidRDefault="00000000" w:rsidP="009D20F3">
      <w:pPr>
        <w:spacing w:before="240" w:after="120" w:line="360" w:lineRule="auto"/>
      </w:pPr>
      <w:r>
        <w:rPr>
          <w:b/>
          <w:bCs/>
        </w:rPr>
        <w:t>Шаг 3. Применение метода «5 почему»</w:t>
      </w:r>
    </w:p>
    <w:p w14:paraId="250829A3" w14:textId="77777777" w:rsidR="009D3B92" w:rsidRDefault="00000000" w:rsidP="009D20F3">
      <w:pPr>
        <w:spacing w:line="360" w:lineRule="auto"/>
      </w:pPr>
      <w:r>
        <w:t>Первичная ошибка: запись пакета прервана, в базе сохранена только часть документов.</w:t>
      </w:r>
    </w:p>
    <w:p w14:paraId="453226CF" w14:textId="77777777" w:rsidR="009D3B92" w:rsidRDefault="00000000" w:rsidP="009D20F3">
      <w:pPr>
        <w:pStyle w:val="a4"/>
        <w:numPr>
          <w:ilvl w:val="0"/>
          <w:numId w:val="3"/>
        </w:numPr>
        <w:spacing w:line="360" w:lineRule="auto"/>
      </w:pPr>
      <w:r>
        <w:rPr>
          <w:b/>
          <w:bCs/>
        </w:rPr>
        <w:t xml:space="preserve">Почему в базе сохранилась только часть документов? </w:t>
      </w:r>
      <w:r>
        <w:t>Запись прервалась из-за отключения питания, а уже записанные документы не были отменены.</w:t>
      </w:r>
    </w:p>
    <w:p w14:paraId="3007AFD0" w14:textId="77777777" w:rsidR="009D3B92" w:rsidRDefault="00000000" w:rsidP="009D20F3">
      <w:pPr>
        <w:pStyle w:val="a4"/>
        <w:numPr>
          <w:ilvl w:val="0"/>
          <w:numId w:val="3"/>
        </w:numPr>
        <w:spacing w:line="360" w:lineRule="auto"/>
      </w:pPr>
      <w:r>
        <w:rPr>
          <w:b/>
          <w:bCs/>
        </w:rPr>
        <w:t xml:space="preserve">Почему записанные документы не были отменены? </w:t>
      </w:r>
      <w:r>
        <w:t>Пакет записывается по одному документу, а не единой транзакцией, поэтому механизм отката не срабатывает.</w:t>
      </w:r>
    </w:p>
    <w:p w14:paraId="31F08585" w14:textId="77777777" w:rsidR="009D3B92" w:rsidRDefault="00000000" w:rsidP="009D20F3">
      <w:pPr>
        <w:pStyle w:val="a4"/>
        <w:numPr>
          <w:ilvl w:val="0"/>
          <w:numId w:val="3"/>
        </w:numPr>
        <w:spacing w:line="360" w:lineRule="auto"/>
      </w:pPr>
      <w:r>
        <w:rPr>
          <w:b/>
          <w:bCs/>
        </w:rPr>
        <w:t xml:space="preserve">Почему пакет записывается не единой транзакцией? </w:t>
      </w:r>
      <w:r>
        <w:t>Модуль пакетного проведения разработан без использования транзакций базы данных.</w:t>
      </w:r>
    </w:p>
    <w:p w14:paraId="733F19AD" w14:textId="77777777" w:rsidR="009D3B92" w:rsidRDefault="00000000" w:rsidP="009D20F3">
      <w:pPr>
        <w:pStyle w:val="a4"/>
        <w:numPr>
          <w:ilvl w:val="0"/>
          <w:numId w:val="3"/>
        </w:numPr>
        <w:spacing w:line="360" w:lineRule="auto"/>
      </w:pPr>
      <w:r>
        <w:rPr>
          <w:b/>
          <w:bCs/>
        </w:rPr>
        <w:lastRenderedPageBreak/>
        <w:t xml:space="preserve">Почему модуль разработан без транзакций? </w:t>
      </w:r>
      <w:r>
        <w:t>В техническом задании не было требования к атомарности операций и целостности данных при сбоях.</w:t>
      </w:r>
    </w:p>
    <w:p w14:paraId="56C9044C" w14:textId="77777777" w:rsidR="009D3B92" w:rsidRDefault="00000000" w:rsidP="009D20F3">
      <w:pPr>
        <w:pStyle w:val="a4"/>
        <w:numPr>
          <w:ilvl w:val="0"/>
          <w:numId w:val="3"/>
        </w:numPr>
        <w:spacing w:line="360" w:lineRule="auto"/>
      </w:pPr>
      <w:r>
        <w:rPr>
          <w:b/>
          <w:bCs/>
        </w:rPr>
        <w:t xml:space="preserve">Почему этого требования не было? </w:t>
      </w:r>
      <w:r>
        <w:t>При проектировании не анализировались сценарии отказов (отключение питания, обрыв связи), и система не тестировалась на устойчивость к сбоям.</w:t>
      </w:r>
    </w:p>
    <w:p w14:paraId="78B6BA96" w14:textId="77777777" w:rsidR="009D3B92" w:rsidRDefault="00000000" w:rsidP="009D20F3">
      <w:pPr>
        <w:spacing w:line="360" w:lineRule="auto"/>
        <w:ind w:firstLine="709"/>
      </w:pPr>
      <w:r>
        <w:rPr>
          <w:b/>
          <w:bCs/>
        </w:rPr>
        <w:t xml:space="preserve">Корневая причина – </w:t>
      </w:r>
      <w:r>
        <w:t>отсутствие требований к целостности данных и тестирования бухгалтерской системы на сбои, из-за чего операции записи не защищены механизмом транзакций.</w:t>
      </w:r>
    </w:p>
    <w:p w14:paraId="15210AAD" w14:textId="77777777" w:rsidR="009D3B92" w:rsidRDefault="00000000" w:rsidP="009D20F3">
      <w:pPr>
        <w:spacing w:before="240" w:after="120" w:line="360" w:lineRule="auto"/>
      </w:pPr>
      <w:r>
        <w:rPr>
          <w:b/>
          <w:bCs/>
        </w:rPr>
        <w:t>Шаг 4. Меры предотвращения</w:t>
      </w:r>
    </w:p>
    <w:p w14:paraId="2FA33DD4" w14:textId="77777777" w:rsidR="009D3B92" w:rsidRDefault="00000000" w:rsidP="009D20F3">
      <w:pPr>
        <w:pStyle w:val="a4"/>
        <w:numPr>
          <w:ilvl w:val="0"/>
          <w:numId w:val="4"/>
        </w:numPr>
        <w:spacing w:line="360" w:lineRule="auto"/>
      </w:pPr>
      <w:r>
        <w:rPr>
          <w:b/>
          <w:bCs/>
        </w:rPr>
        <w:t xml:space="preserve">Выполнять пакетное проведение единой транзакцией с журналом транзакций и автоматическим откатом. </w:t>
      </w:r>
      <w:r>
        <w:t>Тип меры – программная. Вид избыточности – информационная (журнал транзакций хранит сведения для отката). Разорвёт цепочку на первичной ошибке: при сбое незавершённый пакет откатывается целиком, частично записанных данных в базе не остаётся, и пользователь видит, что документы не проведены.</w:t>
      </w:r>
    </w:p>
    <w:p w14:paraId="2487C396" w14:textId="77777777" w:rsidR="009D3B92" w:rsidRDefault="00000000" w:rsidP="009D20F3">
      <w:pPr>
        <w:pStyle w:val="a4"/>
        <w:numPr>
          <w:ilvl w:val="0"/>
          <w:numId w:val="4"/>
        </w:numPr>
        <w:spacing w:line="360" w:lineRule="auto"/>
      </w:pPr>
      <w:r>
        <w:rPr>
          <w:b/>
          <w:bCs/>
        </w:rPr>
        <w:t xml:space="preserve">Установить источник бесперебойного питания (ИБП) для сервера и дисковый массив RAID. </w:t>
      </w:r>
      <w:r>
        <w:t>Тип меры – техническая. Вид избыточности – структурная (аппаратная). Устранит дестабилизирующий фактор: при пропадании сети сервер продолжит работу от ИБП, корректно завершит запись и выключится штатно.</w:t>
      </w:r>
    </w:p>
    <w:p w14:paraId="0767159B" w14:textId="77777777" w:rsidR="009D3B92" w:rsidRDefault="00000000" w:rsidP="009D20F3">
      <w:pPr>
        <w:pStyle w:val="a4"/>
        <w:numPr>
          <w:ilvl w:val="0"/>
          <w:numId w:val="4"/>
        </w:numPr>
        <w:spacing w:line="360" w:lineRule="auto"/>
        <w:jc w:val="both"/>
      </w:pPr>
      <w:r>
        <w:rPr>
          <w:b/>
          <w:bCs/>
        </w:rPr>
        <w:t xml:space="preserve">Ввести регламент ежедневной сверки проведённых документов с банковской выпиской и обязательное тестирование обновлений системы на сценарии сбоев. </w:t>
      </w:r>
      <w:r>
        <w:t xml:space="preserve">Тип меры – организационная. Вид избыточности – временная (дополнительное время на повторную проверку). Разорвёт цепочку на уровне вторичной ошибки: </w:t>
      </w:r>
      <w:r>
        <w:lastRenderedPageBreak/>
        <w:t>расхождение будет обнаружено в тот же день, до формирования отчётности и повторной оплаты счетов.</w:t>
      </w:r>
    </w:p>
    <w:sectPr w:rsidR="009D3B92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C0640"/>
    <w:multiLevelType w:val="hybridMultilevel"/>
    <w:tmpl w:val="04F23658"/>
    <w:lvl w:ilvl="0" w:tplc="159EC40C">
      <w:start w:val="1"/>
      <w:numFmt w:val="bullet"/>
      <w:lvlText w:val="●"/>
      <w:lvlJc w:val="left"/>
      <w:pPr>
        <w:ind w:left="720" w:hanging="360"/>
      </w:pPr>
    </w:lvl>
    <w:lvl w:ilvl="1" w:tplc="B7EC919A">
      <w:start w:val="1"/>
      <w:numFmt w:val="bullet"/>
      <w:lvlText w:val="○"/>
      <w:lvlJc w:val="left"/>
      <w:pPr>
        <w:ind w:left="1440" w:hanging="360"/>
      </w:pPr>
    </w:lvl>
    <w:lvl w:ilvl="2" w:tplc="49BAEAB4">
      <w:start w:val="1"/>
      <w:numFmt w:val="bullet"/>
      <w:lvlText w:val="■"/>
      <w:lvlJc w:val="left"/>
      <w:pPr>
        <w:ind w:left="2160" w:hanging="360"/>
      </w:pPr>
    </w:lvl>
    <w:lvl w:ilvl="3" w:tplc="8FC62CF0">
      <w:start w:val="1"/>
      <w:numFmt w:val="bullet"/>
      <w:lvlText w:val="●"/>
      <w:lvlJc w:val="left"/>
      <w:pPr>
        <w:ind w:left="2880" w:hanging="360"/>
      </w:pPr>
    </w:lvl>
    <w:lvl w:ilvl="4" w:tplc="5EE620F4">
      <w:start w:val="1"/>
      <w:numFmt w:val="bullet"/>
      <w:lvlText w:val="○"/>
      <w:lvlJc w:val="left"/>
      <w:pPr>
        <w:ind w:left="3600" w:hanging="360"/>
      </w:pPr>
    </w:lvl>
    <w:lvl w:ilvl="5" w:tplc="778EDE0A">
      <w:start w:val="1"/>
      <w:numFmt w:val="bullet"/>
      <w:lvlText w:val="■"/>
      <w:lvlJc w:val="left"/>
      <w:pPr>
        <w:ind w:left="4320" w:hanging="360"/>
      </w:pPr>
    </w:lvl>
    <w:lvl w:ilvl="6" w:tplc="BFE42D80">
      <w:start w:val="1"/>
      <w:numFmt w:val="bullet"/>
      <w:lvlText w:val="●"/>
      <w:lvlJc w:val="left"/>
      <w:pPr>
        <w:ind w:left="5040" w:hanging="360"/>
      </w:pPr>
    </w:lvl>
    <w:lvl w:ilvl="7" w:tplc="EBE68ED0">
      <w:start w:val="1"/>
      <w:numFmt w:val="bullet"/>
      <w:lvlText w:val="●"/>
      <w:lvlJc w:val="left"/>
      <w:pPr>
        <w:ind w:left="5760" w:hanging="360"/>
      </w:pPr>
    </w:lvl>
    <w:lvl w:ilvl="8" w:tplc="22C094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DF076E"/>
    <w:multiLevelType w:val="hybridMultilevel"/>
    <w:tmpl w:val="4DCE618A"/>
    <w:lvl w:ilvl="0" w:tplc="5D88ADA4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0DC2410A">
      <w:numFmt w:val="decimal"/>
      <w:lvlText w:val=""/>
      <w:lvlJc w:val="left"/>
    </w:lvl>
    <w:lvl w:ilvl="2" w:tplc="AE48A312">
      <w:numFmt w:val="decimal"/>
      <w:lvlText w:val=""/>
      <w:lvlJc w:val="left"/>
    </w:lvl>
    <w:lvl w:ilvl="3" w:tplc="7BD87D2C">
      <w:numFmt w:val="decimal"/>
      <w:lvlText w:val=""/>
      <w:lvlJc w:val="left"/>
    </w:lvl>
    <w:lvl w:ilvl="4" w:tplc="8D06CB80">
      <w:numFmt w:val="decimal"/>
      <w:lvlText w:val=""/>
      <w:lvlJc w:val="left"/>
    </w:lvl>
    <w:lvl w:ilvl="5" w:tplc="AA3A0518">
      <w:numFmt w:val="decimal"/>
      <w:lvlText w:val=""/>
      <w:lvlJc w:val="left"/>
    </w:lvl>
    <w:lvl w:ilvl="6" w:tplc="D5083B8A">
      <w:numFmt w:val="decimal"/>
      <w:lvlText w:val=""/>
      <w:lvlJc w:val="left"/>
    </w:lvl>
    <w:lvl w:ilvl="7" w:tplc="7DCA5436">
      <w:numFmt w:val="decimal"/>
      <w:lvlText w:val=""/>
      <w:lvlJc w:val="left"/>
    </w:lvl>
    <w:lvl w:ilvl="8" w:tplc="2FECE306">
      <w:numFmt w:val="decimal"/>
      <w:lvlText w:val=""/>
      <w:lvlJc w:val="left"/>
    </w:lvl>
  </w:abstractNum>
  <w:abstractNum w:abstractNumId="2" w15:restartNumberingAfterBreak="0">
    <w:nsid w:val="3D244597"/>
    <w:multiLevelType w:val="hybridMultilevel"/>
    <w:tmpl w:val="F7E83386"/>
    <w:lvl w:ilvl="0" w:tplc="E5EC4A4A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7B4C9AC6">
      <w:numFmt w:val="decimal"/>
      <w:lvlText w:val=""/>
      <w:lvlJc w:val="left"/>
    </w:lvl>
    <w:lvl w:ilvl="2" w:tplc="0D26CECA">
      <w:numFmt w:val="decimal"/>
      <w:lvlText w:val=""/>
      <w:lvlJc w:val="left"/>
    </w:lvl>
    <w:lvl w:ilvl="3" w:tplc="A440A2FA">
      <w:numFmt w:val="decimal"/>
      <w:lvlText w:val=""/>
      <w:lvlJc w:val="left"/>
    </w:lvl>
    <w:lvl w:ilvl="4" w:tplc="CF324742">
      <w:numFmt w:val="decimal"/>
      <w:lvlText w:val=""/>
      <w:lvlJc w:val="left"/>
    </w:lvl>
    <w:lvl w:ilvl="5" w:tplc="3362B36C">
      <w:numFmt w:val="decimal"/>
      <w:lvlText w:val=""/>
      <w:lvlJc w:val="left"/>
    </w:lvl>
    <w:lvl w:ilvl="6" w:tplc="AF24A332">
      <w:numFmt w:val="decimal"/>
      <w:lvlText w:val=""/>
      <w:lvlJc w:val="left"/>
    </w:lvl>
    <w:lvl w:ilvl="7" w:tplc="4ABEAE70">
      <w:numFmt w:val="decimal"/>
      <w:lvlText w:val=""/>
      <w:lvlJc w:val="left"/>
    </w:lvl>
    <w:lvl w:ilvl="8" w:tplc="ACD058AA">
      <w:numFmt w:val="decimal"/>
      <w:lvlText w:val=""/>
      <w:lvlJc w:val="left"/>
    </w:lvl>
  </w:abstractNum>
  <w:abstractNum w:abstractNumId="3" w15:restartNumberingAfterBreak="0">
    <w:nsid w:val="43654C3C"/>
    <w:multiLevelType w:val="hybridMultilevel"/>
    <w:tmpl w:val="AE405FE2"/>
    <w:lvl w:ilvl="0" w:tplc="CAC8E822">
      <w:start w:val="1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ECD8B170">
      <w:numFmt w:val="decimal"/>
      <w:lvlText w:val=""/>
      <w:lvlJc w:val="left"/>
    </w:lvl>
    <w:lvl w:ilvl="2" w:tplc="C8AA9FD2">
      <w:numFmt w:val="decimal"/>
      <w:lvlText w:val=""/>
      <w:lvlJc w:val="left"/>
    </w:lvl>
    <w:lvl w:ilvl="3" w:tplc="B91CD564">
      <w:numFmt w:val="decimal"/>
      <w:lvlText w:val=""/>
      <w:lvlJc w:val="left"/>
    </w:lvl>
    <w:lvl w:ilvl="4" w:tplc="16E0E87E">
      <w:numFmt w:val="decimal"/>
      <w:lvlText w:val=""/>
      <w:lvlJc w:val="left"/>
    </w:lvl>
    <w:lvl w:ilvl="5" w:tplc="E29621C6">
      <w:numFmt w:val="decimal"/>
      <w:lvlText w:val=""/>
      <w:lvlJc w:val="left"/>
    </w:lvl>
    <w:lvl w:ilvl="6" w:tplc="0742BE1E">
      <w:numFmt w:val="decimal"/>
      <w:lvlText w:val=""/>
      <w:lvlJc w:val="left"/>
    </w:lvl>
    <w:lvl w:ilvl="7" w:tplc="26608DE6">
      <w:numFmt w:val="decimal"/>
      <w:lvlText w:val=""/>
      <w:lvlJc w:val="left"/>
    </w:lvl>
    <w:lvl w:ilvl="8" w:tplc="2C4849F6">
      <w:numFmt w:val="decimal"/>
      <w:lvlText w:val=""/>
      <w:lvlJc w:val="left"/>
    </w:lvl>
  </w:abstractNum>
  <w:num w:numId="1" w16cid:durableId="530844940">
    <w:abstractNumId w:val="0"/>
    <w:lvlOverride w:ilvl="0">
      <w:startOverride w:val="1"/>
    </w:lvlOverride>
  </w:num>
  <w:num w:numId="2" w16cid:durableId="506679617">
    <w:abstractNumId w:val="1"/>
    <w:lvlOverride w:ilvl="0">
      <w:startOverride w:val="1"/>
    </w:lvlOverride>
  </w:num>
  <w:num w:numId="3" w16cid:durableId="1597133965">
    <w:abstractNumId w:val="2"/>
    <w:lvlOverride w:ilvl="0">
      <w:startOverride w:val="1"/>
    </w:lvlOverride>
  </w:num>
  <w:num w:numId="4" w16cid:durableId="170436120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B92"/>
    <w:rsid w:val="009D20F3"/>
    <w:rsid w:val="009D3B92"/>
    <w:rsid w:val="00AC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7A176"/>
  <w15:docId w15:val="{B2FED4FB-D1B0-4CFC-8131-E3F5D2CEC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695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Глеб Николаев</cp:lastModifiedBy>
  <cp:revision>3</cp:revision>
  <dcterms:created xsi:type="dcterms:W3CDTF">2026-10-08T18:28:00Z</dcterms:created>
  <dcterms:modified xsi:type="dcterms:W3CDTF">2026-10-08T18:31:00Z</dcterms:modified>
</cp:coreProperties>
</file>