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619B" w14:textId="77777777" w:rsidR="00F53A9B" w:rsidRDefault="00F53A9B" w:rsidP="0093092B">
      <w:pPr>
        <w:jc w:val="center"/>
        <w:rPr>
          <w:rFonts w:cstheme="minorHAnsi"/>
          <w:sz w:val="48"/>
          <w:szCs w:val="48"/>
        </w:rPr>
      </w:pPr>
    </w:p>
    <w:p w14:paraId="00C5C2D8" w14:textId="77777777" w:rsidR="00F53A9B" w:rsidRDefault="00F53A9B" w:rsidP="0093092B">
      <w:pPr>
        <w:jc w:val="center"/>
        <w:rPr>
          <w:rFonts w:cstheme="minorHAnsi"/>
          <w:sz w:val="48"/>
          <w:szCs w:val="48"/>
        </w:rPr>
      </w:pPr>
    </w:p>
    <w:p w14:paraId="605262ED" w14:textId="2109F12B" w:rsidR="00990835" w:rsidRPr="00990835" w:rsidRDefault="00990835" w:rsidP="0093092B">
      <w:pPr>
        <w:jc w:val="center"/>
        <w:rPr>
          <w:rFonts w:cstheme="minorHAnsi"/>
          <w:sz w:val="48"/>
          <w:szCs w:val="48"/>
        </w:rPr>
      </w:pPr>
      <w:r w:rsidRPr="00990835">
        <w:rPr>
          <w:rFonts w:cstheme="minorHAnsi"/>
          <w:sz w:val="48"/>
          <w:szCs w:val="48"/>
        </w:rPr>
        <w:t xml:space="preserve">Assignment </w:t>
      </w:r>
      <w:r w:rsidR="00751E5E">
        <w:rPr>
          <w:rFonts w:cstheme="minorHAnsi"/>
          <w:sz w:val="48"/>
          <w:szCs w:val="48"/>
        </w:rPr>
        <w:t>3</w:t>
      </w:r>
      <w:r w:rsidRPr="00990835">
        <w:rPr>
          <w:rFonts w:cstheme="minorHAnsi"/>
          <w:sz w:val="48"/>
          <w:szCs w:val="48"/>
        </w:rPr>
        <w:t xml:space="preserve">: </w:t>
      </w:r>
      <w:r w:rsidR="00614DF5">
        <w:rPr>
          <w:rFonts w:cstheme="minorHAnsi"/>
          <w:sz w:val="48"/>
          <w:szCs w:val="48"/>
        </w:rPr>
        <w:t>Render</w:t>
      </w:r>
      <w:r w:rsidR="00E064FF">
        <w:rPr>
          <w:rFonts w:cstheme="minorHAnsi"/>
          <w:sz w:val="48"/>
          <w:szCs w:val="48"/>
        </w:rPr>
        <w:t>ing</w:t>
      </w:r>
      <w:r w:rsidR="00614DF5">
        <w:rPr>
          <w:rFonts w:cstheme="minorHAnsi"/>
          <w:sz w:val="48"/>
          <w:szCs w:val="48"/>
        </w:rPr>
        <w:t xml:space="preserve"> p</w:t>
      </w:r>
      <w:r w:rsidR="004D728A" w:rsidRPr="004D728A">
        <w:rPr>
          <w:rFonts w:cstheme="minorHAnsi"/>
          <w:sz w:val="48"/>
          <w:szCs w:val="48"/>
        </w:rPr>
        <w:t>ipeline</w:t>
      </w:r>
      <w:r w:rsidR="00D16C4F">
        <w:rPr>
          <w:rFonts w:cstheme="minorHAnsi"/>
          <w:sz w:val="48"/>
          <w:szCs w:val="48"/>
        </w:rPr>
        <w:t xml:space="preserve">, </w:t>
      </w:r>
      <w:r w:rsidR="004D728A" w:rsidRPr="004D728A">
        <w:rPr>
          <w:rFonts w:cstheme="minorHAnsi"/>
          <w:sz w:val="48"/>
          <w:szCs w:val="48"/>
        </w:rPr>
        <w:t>Shading</w:t>
      </w:r>
      <w:r w:rsidR="00D16C4F">
        <w:rPr>
          <w:rFonts w:cstheme="minorHAnsi"/>
          <w:sz w:val="48"/>
          <w:szCs w:val="48"/>
        </w:rPr>
        <w:t>, and texture sampling</w:t>
      </w:r>
    </w:p>
    <w:p w14:paraId="53AA15C2" w14:textId="77777777" w:rsidR="00990835" w:rsidRPr="00990835" w:rsidRDefault="00990835" w:rsidP="0093092B">
      <w:pPr>
        <w:jc w:val="center"/>
        <w:rPr>
          <w:rFonts w:cstheme="minorHAnsi"/>
          <w:sz w:val="32"/>
          <w:szCs w:val="32"/>
        </w:rPr>
      </w:pPr>
    </w:p>
    <w:p w14:paraId="3F119063" w14:textId="3178B608" w:rsidR="00990835" w:rsidRDefault="00990835" w:rsidP="0093092B">
      <w:pPr>
        <w:jc w:val="center"/>
        <w:rPr>
          <w:rFonts w:cstheme="minorHAnsi"/>
          <w:sz w:val="32"/>
          <w:szCs w:val="32"/>
        </w:rPr>
      </w:pPr>
    </w:p>
    <w:p w14:paraId="7EEC1636" w14:textId="421D167E" w:rsidR="00990835" w:rsidRDefault="00990835" w:rsidP="0093092B">
      <w:pPr>
        <w:jc w:val="center"/>
        <w:rPr>
          <w:rFonts w:cstheme="minorHAnsi"/>
          <w:sz w:val="32"/>
          <w:szCs w:val="32"/>
        </w:rPr>
      </w:pPr>
    </w:p>
    <w:p w14:paraId="70F4C9CB" w14:textId="77777777" w:rsidR="00990835" w:rsidRPr="00990835" w:rsidRDefault="00990835" w:rsidP="0093092B">
      <w:pPr>
        <w:jc w:val="center"/>
        <w:rPr>
          <w:rFonts w:cstheme="minorHAnsi"/>
          <w:sz w:val="32"/>
          <w:szCs w:val="32"/>
        </w:rPr>
      </w:pPr>
    </w:p>
    <w:p w14:paraId="1FDD08CC" w14:textId="77777777" w:rsidR="00990835" w:rsidRPr="00990835" w:rsidRDefault="00990835" w:rsidP="0093092B">
      <w:pPr>
        <w:jc w:val="center"/>
        <w:rPr>
          <w:rFonts w:cstheme="minorHAnsi"/>
          <w:sz w:val="32"/>
          <w:szCs w:val="32"/>
        </w:rPr>
      </w:pPr>
    </w:p>
    <w:p w14:paraId="7DA743FC" w14:textId="49FF95D1" w:rsidR="00990835" w:rsidRDefault="00990835" w:rsidP="0093092B">
      <w:pPr>
        <w:jc w:val="center"/>
        <w:rPr>
          <w:rFonts w:cstheme="minorHAnsi"/>
          <w:sz w:val="32"/>
          <w:szCs w:val="32"/>
        </w:rPr>
      </w:pPr>
      <w:r w:rsidRPr="00990835">
        <w:rPr>
          <w:rFonts w:cstheme="minorHAnsi"/>
          <w:sz w:val="32"/>
          <w:szCs w:val="32"/>
        </w:rPr>
        <w:t xml:space="preserve">CS </w:t>
      </w:r>
      <w:r w:rsidR="006F6EE9">
        <w:rPr>
          <w:rFonts w:cstheme="minorHAnsi"/>
          <w:sz w:val="32"/>
          <w:szCs w:val="32"/>
        </w:rPr>
        <w:t>4361.00</w:t>
      </w:r>
      <w:r w:rsidR="00D16C4F">
        <w:rPr>
          <w:rFonts w:cstheme="minorHAnsi"/>
          <w:sz w:val="32"/>
          <w:szCs w:val="32"/>
        </w:rPr>
        <w:t>1</w:t>
      </w:r>
      <w:r w:rsidRPr="00990835">
        <w:rPr>
          <w:rFonts w:cstheme="minorHAnsi"/>
          <w:sz w:val="32"/>
          <w:szCs w:val="32"/>
        </w:rPr>
        <w:t xml:space="preserve"> Computer Graphic</w:t>
      </w:r>
      <w:r w:rsidR="00573E85">
        <w:rPr>
          <w:rFonts w:cstheme="minorHAnsi"/>
          <w:sz w:val="32"/>
          <w:szCs w:val="32"/>
        </w:rPr>
        <w:t>s</w:t>
      </w:r>
    </w:p>
    <w:p w14:paraId="22F11569" w14:textId="77777777" w:rsidR="002158D2" w:rsidRPr="00990835" w:rsidRDefault="002158D2" w:rsidP="0093092B">
      <w:pPr>
        <w:jc w:val="center"/>
        <w:rPr>
          <w:rFonts w:cstheme="minorHAnsi"/>
          <w:sz w:val="32"/>
          <w:szCs w:val="32"/>
        </w:rPr>
      </w:pPr>
    </w:p>
    <w:p w14:paraId="14E81E80" w14:textId="23E94861" w:rsidR="00990835" w:rsidRPr="00990835" w:rsidRDefault="0066615D" w:rsidP="0093092B">
      <w:pPr>
        <w:jc w:val="center"/>
        <w:rPr>
          <w:rFonts w:cstheme="minorHAnsi"/>
          <w:sz w:val="32"/>
          <w:szCs w:val="32"/>
        </w:rPr>
      </w:pPr>
      <w:r>
        <w:rPr>
          <w:rFonts w:cstheme="minorHAnsi"/>
          <w:sz w:val="32"/>
          <w:szCs w:val="32"/>
        </w:rPr>
        <w:t>Spring 2026</w:t>
      </w:r>
    </w:p>
    <w:p w14:paraId="27E6C308" w14:textId="77777777" w:rsidR="00990835" w:rsidRPr="00990835" w:rsidRDefault="00990835" w:rsidP="0093092B">
      <w:pPr>
        <w:jc w:val="center"/>
        <w:rPr>
          <w:rFonts w:cstheme="minorHAnsi"/>
          <w:sz w:val="32"/>
          <w:szCs w:val="32"/>
        </w:rPr>
      </w:pPr>
    </w:p>
    <w:p w14:paraId="5AD4DC07" w14:textId="77777777" w:rsidR="00990835" w:rsidRPr="00990835" w:rsidRDefault="00990835" w:rsidP="0093092B">
      <w:pPr>
        <w:jc w:val="center"/>
        <w:rPr>
          <w:rFonts w:cstheme="minorHAnsi"/>
          <w:sz w:val="32"/>
          <w:szCs w:val="32"/>
        </w:rPr>
      </w:pPr>
    </w:p>
    <w:p w14:paraId="3309D561" w14:textId="79EE71C5" w:rsidR="00990835" w:rsidRDefault="00990835" w:rsidP="0093092B">
      <w:pPr>
        <w:jc w:val="center"/>
        <w:rPr>
          <w:rFonts w:cstheme="minorHAnsi"/>
          <w:sz w:val="32"/>
          <w:szCs w:val="32"/>
        </w:rPr>
      </w:pPr>
    </w:p>
    <w:p w14:paraId="0328DC73" w14:textId="519DDC3A" w:rsidR="00990835" w:rsidRDefault="00990835" w:rsidP="0093092B">
      <w:pPr>
        <w:jc w:val="center"/>
        <w:rPr>
          <w:rFonts w:cstheme="minorHAnsi"/>
          <w:sz w:val="32"/>
          <w:szCs w:val="32"/>
        </w:rPr>
      </w:pPr>
    </w:p>
    <w:p w14:paraId="30167C9C" w14:textId="69B7277D" w:rsidR="00990835" w:rsidRDefault="00990835" w:rsidP="0093092B">
      <w:pPr>
        <w:jc w:val="center"/>
        <w:rPr>
          <w:rFonts w:cstheme="minorHAnsi"/>
          <w:sz w:val="32"/>
          <w:szCs w:val="32"/>
        </w:rPr>
      </w:pPr>
    </w:p>
    <w:p w14:paraId="3272D6CE" w14:textId="7AA761FE" w:rsidR="00990835" w:rsidRDefault="00990835" w:rsidP="0093092B">
      <w:pPr>
        <w:jc w:val="center"/>
        <w:rPr>
          <w:rFonts w:cstheme="minorHAnsi"/>
          <w:sz w:val="32"/>
          <w:szCs w:val="32"/>
        </w:rPr>
      </w:pPr>
    </w:p>
    <w:p w14:paraId="02674038" w14:textId="4E174A08" w:rsidR="00990835" w:rsidRDefault="00990835" w:rsidP="0093092B">
      <w:pPr>
        <w:jc w:val="center"/>
        <w:rPr>
          <w:rFonts w:cstheme="minorHAnsi"/>
          <w:sz w:val="32"/>
          <w:szCs w:val="32"/>
        </w:rPr>
      </w:pPr>
    </w:p>
    <w:p w14:paraId="6E7FFCC2" w14:textId="77777777" w:rsidR="00990835" w:rsidRPr="00990835" w:rsidRDefault="00990835" w:rsidP="0093092B">
      <w:pPr>
        <w:jc w:val="center"/>
        <w:rPr>
          <w:rFonts w:cstheme="minorHAnsi"/>
          <w:sz w:val="32"/>
          <w:szCs w:val="32"/>
        </w:rPr>
      </w:pPr>
    </w:p>
    <w:p w14:paraId="1B4BC61A" w14:textId="77777777" w:rsidR="00990835" w:rsidRPr="00990835" w:rsidRDefault="00990835" w:rsidP="0093092B">
      <w:pPr>
        <w:jc w:val="center"/>
        <w:rPr>
          <w:rFonts w:cstheme="minorHAnsi"/>
          <w:sz w:val="32"/>
          <w:szCs w:val="32"/>
        </w:rPr>
      </w:pPr>
    </w:p>
    <w:p w14:paraId="44FBA172" w14:textId="77777777" w:rsidR="00990835" w:rsidRDefault="00990835" w:rsidP="0093092B">
      <w:pPr>
        <w:jc w:val="center"/>
        <w:rPr>
          <w:rFonts w:cstheme="minorHAnsi"/>
          <w:sz w:val="32"/>
          <w:szCs w:val="32"/>
        </w:rPr>
      </w:pPr>
      <w:r w:rsidRPr="00990835">
        <w:rPr>
          <w:rFonts w:cstheme="minorHAnsi"/>
          <w:sz w:val="32"/>
          <w:szCs w:val="32"/>
        </w:rPr>
        <w:t xml:space="preserve">Professor: Dr. </w:t>
      </w:r>
      <w:proofErr w:type="spellStart"/>
      <w:r w:rsidRPr="00990835">
        <w:rPr>
          <w:rFonts w:cstheme="minorHAnsi"/>
          <w:sz w:val="32"/>
          <w:szCs w:val="32"/>
        </w:rPr>
        <w:t>Xiaohu</w:t>
      </w:r>
      <w:proofErr w:type="spellEnd"/>
      <w:r w:rsidRPr="00990835">
        <w:rPr>
          <w:rFonts w:cstheme="minorHAnsi"/>
          <w:sz w:val="32"/>
          <w:szCs w:val="32"/>
        </w:rPr>
        <w:t xml:space="preserve"> Guo</w:t>
      </w:r>
    </w:p>
    <w:p w14:paraId="3A418139" w14:textId="78F717AE" w:rsidR="00A761D8" w:rsidRPr="00990835" w:rsidRDefault="00D53B0D" w:rsidP="0093092B">
      <w:pPr>
        <w:jc w:val="center"/>
        <w:rPr>
          <w:rFonts w:cstheme="minorHAnsi"/>
          <w:sz w:val="32"/>
          <w:szCs w:val="32"/>
        </w:rPr>
      </w:pPr>
      <w:r w:rsidRPr="0018414E">
        <w:rPr>
          <w:rFonts w:cstheme="minorHAnsi"/>
          <w:sz w:val="22"/>
          <w:szCs w:val="22"/>
        </w:rPr>
        <w:t xml:space="preserve">Teaching Assistant: </w:t>
      </w:r>
      <w:r w:rsidR="00A761D8" w:rsidRPr="0018414E">
        <w:rPr>
          <w:rFonts w:cstheme="minorHAnsi"/>
          <w:sz w:val="22"/>
          <w:szCs w:val="22"/>
        </w:rPr>
        <w:t>Alireza Khatami</w:t>
      </w:r>
    </w:p>
    <w:p w14:paraId="264EAF3C" w14:textId="77777777" w:rsidR="0066615D" w:rsidRDefault="0066615D" w:rsidP="0093092B">
      <w:pPr>
        <w:jc w:val="center"/>
        <w:rPr>
          <w:rFonts w:cstheme="minorHAnsi"/>
          <w:sz w:val="32"/>
          <w:szCs w:val="32"/>
        </w:rPr>
      </w:pPr>
    </w:p>
    <w:p w14:paraId="6BE1C1EB" w14:textId="77777777" w:rsidR="0066615D" w:rsidRDefault="0066615D" w:rsidP="0093092B">
      <w:pPr>
        <w:jc w:val="center"/>
        <w:rPr>
          <w:rFonts w:cstheme="minorHAnsi"/>
          <w:sz w:val="32"/>
          <w:szCs w:val="32"/>
        </w:rPr>
      </w:pPr>
    </w:p>
    <w:p w14:paraId="42E03A25" w14:textId="4ED94EBA" w:rsidR="00990835" w:rsidRDefault="00A761D8" w:rsidP="0093092B">
      <w:pPr>
        <w:jc w:val="center"/>
      </w:pPr>
      <w:r>
        <w:t>University of Texas at Dallas</w:t>
      </w:r>
    </w:p>
    <w:p w14:paraId="2F23721D" w14:textId="77777777" w:rsidR="00990835" w:rsidRDefault="00990835" w:rsidP="00984CD9">
      <w:pPr>
        <w:jc w:val="both"/>
      </w:pPr>
    </w:p>
    <w:p w14:paraId="7DDD7FC0" w14:textId="77777777" w:rsidR="00990835" w:rsidRDefault="00990835" w:rsidP="00984CD9">
      <w:pPr>
        <w:jc w:val="both"/>
      </w:pPr>
    </w:p>
    <w:p w14:paraId="357AD1F3" w14:textId="77777777" w:rsidR="00990835" w:rsidRDefault="00990835" w:rsidP="00984CD9">
      <w:pPr>
        <w:jc w:val="both"/>
      </w:pPr>
    </w:p>
    <w:p w14:paraId="43D53204" w14:textId="77777777" w:rsidR="00990835" w:rsidRDefault="00990835" w:rsidP="00984CD9">
      <w:pPr>
        <w:jc w:val="both"/>
      </w:pPr>
    </w:p>
    <w:p w14:paraId="64EC9C04" w14:textId="1A4B84D4" w:rsidR="00990835" w:rsidRDefault="00990835" w:rsidP="00984CD9">
      <w:pPr>
        <w:jc w:val="both"/>
      </w:pPr>
      <w:r>
        <w:t>•</w:t>
      </w:r>
      <w:r>
        <w:tab/>
        <w:t>This is an independent assignment. You must finish it on your own</w:t>
      </w:r>
    </w:p>
    <w:p w14:paraId="7CD769A4" w14:textId="15CF1E2F" w:rsidR="00203506" w:rsidRDefault="00990835" w:rsidP="00984CD9">
      <w:pPr>
        <w:jc w:val="both"/>
      </w:pPr>
      <w:r>
        <w:t>•</w:t>
      </w:r>
      <w:r>
        <w:tab/>
        <w:t xml:space="preserve">Please make sure submitting your assignment on </w:t>
      </w:r>
      <w:r w:rsidRPr="00990835">
        <w:rPr>
          <w:color w:val="FF0000"/>
        </w:rPr>
        <w:t>eLearning</w:t>
      </w:r>
      <w:r>
        <w:t xml:space="preserve"> before deadline</w:t>
      </w:r>
    </w:p>
    <w:p w14:paraId="45C5BE07" w14:textId="4E17DAEC" w:rsidR="002158D2" w:rsidRDefault="002158D2" w:rsidP="00984CD9">
      <w:pPr>
        <w:jc w:val="both"/>
      </w:pPr>
    </w:p>
    <w:p w14:paraId="370FE40C" w14:textId="77777777" w:rsidR="008B44CF" w:rsidRDefault="008B44CF" w:rsidP="00984CD9">
      <w:pPr>
        <w:jc w:val="both"/>
        <w:sectPr w:rsidR="008B44CF">
          <w:pgSz w:w="12240" w:h="15840"/>
          <w:pgMar w:top="1440" w:right="1440" w:bottom="1440" w:left="1440" w:header="720" w:footer="720" w:gutter="0"/>
          <w:cols w:space="720"/>
          <w:docGrid w:linePitch="360"/>
        </w:sectPr>
      </w:pPr>
    </w:p>
    <w:p w14:paraId="5F1B0A1E" w14:textId="5CB46EE5" w:rsidR="002158D2" w:rsidRDefault="002158D2" w:rsidP="00984CD9">
      <w:pPr>
        <w:jc w:val="both"/>
        <w:rPr>
          <w:sz w:val="40"/>
          <w:szCs w:val="40"/>
        </w:rPr>
      </w:pPr>
      <w:bookmarkStart w:id="0" w:name="OLE_LINK17"/>
      <w:bookmarkStart w:id="1" w:name="OLE_LINK18"/>
      <w:r w:rsidRPr="002158D2">
        <w:rPr>
          <w:sz w:val="40"/>
          <w:szCs w:val="40"/>
        </w:rPr>
        <w:lastRenderedPageBreak/>
        <w:t>Overview</w:t>
      </w:r>
    </w:p>
    <w:bookmarkEnd w:id="0"/>
    <w:bookmarkEnd w:id="1"/>
    <w:p w14:paraId="76BD6D6D" w14:textId="5C1BE150" w:rsidR="00EA010B" w:rsidRDefault="00EA010B" w:rsidP="00984CD9">
      <w:pPr>
        <w:jc w:val="both"/>
      </w:pPr>
    </w:p>
    <w:p w14:paraId="1FA39826" w14:textId="77777777" w:rsidR="00A84A63" w:rsidRDefault="00A84A63" w:rsidP="00984CD9">
      <w:pPr>
        <w:jc w:val="both"/>
      </w:pPr>
      <w:r>
        <w:t>In this programming assignment, we'll go a step further by simulating modern graphics technology. We added Object Loader (for loading 3D models), Vertex Shader and Fragment Shader in the code, and supported texture mapping.</w:t>
      </w:r>
    </w:p>
    <w:p w14:paraId="6210AE70" w14:textId="77777777" w:rsidR="00A84A63" w:rsidRDefault="00A84A63" w:rsidP="00984CD9">
      <w:pPr>
        <w:jc w:val="both"/>
      </w:pPr>
      <w:r>
        <w:t>In this experiment, the tasks you need to complete are:</w:t>
      </w:r>
    </w:p>
    <w:p w14:paraId="575EB8CD" w14:textId="2468C34A" w:rsidR="00EE6C5A" w:rsidRDefault="00EE6C5A" w:rsidP="00984CD9">
      <w:pPr>
        <w:pStyle w:val="ListParagraph"/>
        <w:numPr>
          <w:ilvl w:val="0"/>
          <w:numId w:val="9"/>
        </w:numPr>
        <w:jc w:val="both"/>
      </w:pPr>
      <w:r>
        <w:t>Modify the ‘</w:t>
      </w:r>
      <w:proofErr w:type="spellStart"/>
      <w:r>
        <w:t>obj_path</w:t>
      </w:r>
      <w:proofErr w:type="spellEnd"/>
      <w:r>
        <w:t xml:space="preserve">’ in </w:t>
      </w:r>
      <w:r w:rsidR="00911281">
        <w:t>main (</w:t>
      </w:r>
      <w:r>
        <w:t xml:space="preserve">) in main.cpp to your own path, either absolute </w:t>
      </w:r>
      <w:r w:rsidR="00F81FD0">
        <w:t xml:space="preserve">path </w:t>
      </w:r>
      <w:r>
        <w:t>or relative path.</w:t>
      </w:r>
    </w:p>
    <w:p w14:paraId="02CC43FE" w14:textId="6E9A4CAC" w:rsidR="00A84A63" w:rsidRDefault="00A84A63" w:rsidP="00984CD9">
      <w:pPr>
        <w:pStyle w:val="ListParagraph"/>
        <w:numPr>
          <w:ilvl w:val="0"/>
          <w:numId w:val="9"/>
        </w:numPr>
        <w:jc w:val="both"/>
      </w:pPr>
      <w:r>
        <w:t xml:space="preserve">Modify the function </w:t>
      </w:r>
      <w:proofErr w:type="spellStart"/>
      <w:r>
        <w:t>rasterize_</w:t>
      </w:r>
      <w:proofErr w:type="gramStart"/>
      <w:r>
        <w:t>triangle</w:t>
      </w:r>
      <w:proofErr w:type="spellEnd"/>
      <w:r>
        <w:t>(</w:t>
      </w:r>
      <w:proofErr w:type="gramEnd"/>
      <w:r>
        <w:t xml:space="preserve">const Triangle&amp; t) in rasterizer.cpp: Implement the interpolation algorithm </w:t>
      </w:r>
      <w:r w:rsidR="00911281">
        <w:t>like</w:t>
      </w:r>
      <w:r>
        <w:t xml:space="preserve"> homework 2, and </w:t>
      </w:r>
      <w:r w:rsidR="00112835">
        <w:t xml:space="preserve">implement </w:t>
      </w:r>
      <w:r>
        <w:t>the interpolation of normal vector, color, and texture color.</w:t>
      </w:r>
    </w:p>
    <w:p w14:paraId="356D2DF6" w14:textId="1C7F7D5B" w:rsidR="000A25B3" w:rsidRDefault="00A84A63" w:rsidP="00984CD9">
      <w:pPr>
        <w:pStyle w:val="ListParagraph"/>
        <w:numPr>
          <w:ilvl w:val="0"/>
          <w:numId w:val="9"/>
        </w:numPr>
        <w:jc w:val="both"/>
      </w:pPr>
      <w:r>
        <w:t xml:space="preserve">Modify the function </w:t>
      </w:r>
      <w:proofErr w:type="spellStart"/>
      <w:r>
        <w:t>get_projection_</w:t>
      </w:r>
      <w:proofErr w:type="gramStart"/>
      <w:r>
        <w:t>matrix</w:t>
      </w:r>
      <w:proofErr w:type="spellEnd"/>
      <w:r>
        <w:t>(</w:t>
      </w:r>
      <w:proofErr w:type="gramEnd"/>
      <w:r>
        <w:t>) in main.cpp</w:t>
      </w:r>
      <w:r w:rsidR="00671C44">
        <w:t xml:space="preserve">: </w:t>
      </w:r>
      <w:r w:rsidR="004B6D5D">
        <w:t>Copy</w:t>
      </w:r>
      <w:r w:rsidR="00671C44">
        <w:t xml:space="preserve"> </w:t>
      </w:r>
      <w:r>
        <w:t xml:space="preserve">the projection matrix </w:t>
      </w:r>
      <w:r w:rsidR="007F787E">
        <w:t xml:space="preserve">implementation </w:t>
      </w:r>
      <w:r w:rsidR="00E462A0">
        <w:t>from your</w:t>
      </w:r>
      <w:r>
        <w:t xml:space="preserve"> previous</w:t>
      </w:r>
      <w:r w:rsidR="00B0321A">
        <w:t xml:space="preserve"> assignments</w:t>
      </w:r>
      <w:r w:rsidR="000A25B3">
        <w:t>.</w:t>
      </w:r>
    </w:p>
    <w:p w14:paraId="4E981E70" w14:textId="77777777" w:rsidR="00B0056B" w:rsidRDefault="000A25B3" w:rsidP="00984CD9">
      <w:pPr>
        <w:pStyle w:val="ListParagraph"/>
        <w:numPr>
          <w:ilvl w:val="1"/>
          <w:numId w:val="9"/>
        </w:numPr>
        <w:jc w:val="both"/>
      </w:pPr>
      <w:r>
        <w:t>Y</w:t>
      </w:r>
      <w:r w:rsidR="00A84A63">
        <w:t xml:space="preserve">ou can run </w:t>
      </w:r>
      <w:proofErr w:type="gramStart"/>
      <w:r>
        <w:t>`</w:t>
      </w:r>
      <w:r w:rsidR="00A84A63">
        <w:t>./</w:t>
      </w:r>
      <w:proofErr w:type="gramEnd"/>
      <w:r w:rsidR="00A84A63">
        <w:t>Rasterizer output.png normal</w:t>
      </w:r>
      <w:r>
        <w:t>`</w:t>
      </w:r>
      <w:r w:rsidR="00A84A63">
        <w:t xml:space="preserve"> to </w:t>
      </w:r>
      <w:r w:rsidR="00F14630">
        <w:t>test</w:t>
      </w:r>
      <w:r w:rsidR="00A84A63">
        <w:t xml:space="preserve"> the normal vector implementation resul</w:t>
      </w:r>
      <w:r w:rsidR="0029075A">
        <w:t>t</w:t>
      </w:r>
      <w:r w:rsidR="009E27FC">
        <w:t xml:space="preserve">, as the function </w:t>
      </w:r>
      <w:proofErr w:type="spellStart"/>
      <w:r w:rsidR="009E27FC" w:rsidRPr="009E27FC">
        <w:t>normal_fragment_</w:t>
      </w:r>
      <w:proofErr w:type="gramStart"/>
      <w:r w:rsidR="009E27FC" w:rsidRPr="009E27FC">
        <w:t>shader</w:t>
      </w:r>
      <w:proofErr w:type="spellEnd"/>
      <w:r w:rsidR="009E27FC">
        <w:t>(</w:t>
      </w:r>
      <w:proofErr w:type="gramEnd"/>
      <w:r w:rsidR="009E27FC">
        <w:t xml:space="preserve">) is </w:t>
      </w:r>
      <w:r w:rsidR="009E592F">
        <w:t xml:space="preserve">already </w:t>
      </w:r>
      <w:r w:rsidR="009E27FC">
        <w:t>given.</w:t>
      </w:r>
    </w:p>
    <w:p w14:paraId="4E1F3A36" w14:textId="1F74601E" w:rsidR="00B0056B" w:rsidRPr="00B0056B" w:rsidRDefault="00B0056B" w:rsidP="00984CD9">
      <w:pPr>
        <w:pStyle w:val="ListParagraph"/>
        <w:numPr>
          <w:ilvl w:val="0"/>
          <w:numId w:val="9"/>
        </w:numPr>
        <w:jc w:val="both"/>
      </w:pPr>
      <w:r>
        <w:t>Mo</w:t>
      </w:r>
      <w:r w:rsidRPr="00B0056B">
        <w:t xml:space="preserve">dify the function </w:t>
      </w:r>
      <w:proofErr w:type="spellStart"/>
      <w:r w:rsidRPr="00B0056B">
        <w:t>texture_fragment_</w:t>
      </w:r>
      <w:proofErr w:type="gramStart"/>
      <w:r w:rsidRPr="00B0056B">
        <w:t>shader</w:t>
      </w:r>
      <w:proofErr w:type="spellEnd"/>
      <w:r w:rsidRPr="00B0056B">
        <w:t>(</w:t>
      </w:r>
      <w:proofErr w:type="gramEnd"/>
      <w:r w:rsidRPr="00B0056B">
        <w:t>) in main.cpp:</w:t>
      </w:r>
    </w:p>
    <w:p w14:paraId="1F08FE37" w14:textId="77777777" w:rsidR="00B0056B" w:rsidRPr="00B0056B" w:rsidRDefault="00B0056B" w:rsidP="00984CD9">
      <w:pPr>
        <w:pStyle w:val="ListParagraph"/>
        <w:numPr>
          <w:ilvl w:val="1"/>
          <w:numId w:val="9"/>
        </w:numPr>
        <w:jc w:val="both"/>
      </w:pPr>
      <w:r w:rsidRPr="00B0056B">
        <w:t>Implement Blinn-Phong shading.</w:t>
      </w:r>
    </w:p>
    <w:p w14:paraId="370D3A3B" w14:textId="5828528C" w:rsidR="00B0056B" w:rsidRPr="00B0056B" w:rsidRDefault="00B0056B" w:rsidP="00984CD9">
      <w:pPr>
        <w:pStyle w:val="ListParagraph"/>
        <w:numPr>
          <w:ilvl w:val="1"/>
          <w:numId w:val="9"/>
        </w:numPr>
        <w:jc w:val="both"/>
      </w:pPr>
      <w:r w:rsidRPr="00B0056B">
        <w:t xml:space="preserve">Use the texture color as the diffuse term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B0056B">
        <w:t>.</w:t>
      </w:r>
    </w:p>
    <w:p w14:paraId="117FB065" w14:textId="77777777" w:rsidR="00B0056B" w:rsidRPr="00B0056B" w:rsidRDefault="00B0056B" w:rsidP="00984CD9">
      <w:pPr>
        <w:pStyle w:val="ListParagraph"/>
        <w:numPr>
          <w:ilvl w:val="1"/>
          <w:numId w:val="9"/>
        </w:numPr>
        <w:jc w:val="both"/>
      </w:pPr>
      <w:r w:rsidRPr="00B0056B">
        <w:t xml:space="preserve">Perform texture sampling using </w:t>
      </w:r>
      <w:proofErr w:type="spellStart"/>
      <w:proofErr w:type="gramStart"/>
      <w:r w:rsidRPr="00B0056B">
        <w:t>getColorBilinear</w:t>
      </w:r>
      <w:proofErr w:type="spellEnd"/>
      <w:r w:rsidRPr="00B0056B">
        <w:t>(</w:t>
      </w:r>
      <w:proofErr w:type="gramEnd"/>
      <w:r w:rsidRPr="00B0056B">
        <w:t xml:space="preserve">) (not </w:t>
      </w:r>
      <w:proofErr w:type="spellStart"/>
      <w:proofErr w:type="gramStart"/>
      <w:r w:rsidRPr="00B0056B">
        <w:t>getColor</w:t>
      </w:r>
      <w:proofErr w:type="spellEnd"/>
      <w:r w:rsidRPr="00B0056B">
        <w:t>(</w:t>
      </w:r>
      <w:proofErr w:type="gramEnd"/>
      <w:r w:rsidRPr="00B0056B">
        <w:t>)).</w:t>
      </w:r>
    </w:p>
    <w:p w14:paraId="5BA01A22" w14:textId="6A9EC6B0" w:rsidR="00B0056B" w:rsidRDefault="00B0056B" w:rsidP="00984CD9">
      <w:pPr>
        <w:jc w:val="both"/>
      </w:pPr>
    </w:p>
    <w:p w14:paraId="76F9F923" w14:textId="6ED79D49" w:rsidR="00CD12C6" w:rsidRDefault="00CD12C6" w:rsidP="00984CD9">
      <w:pPr>
        <w:jc w:val="both"/>
      </w:pPr>
    </w:p>
    <w:p w14:paraId="11C41970" w14:textId="22D33CC9" w:rsidR="00EB1B49" w:rsidRDefault="00CD12C6" w:rsidP="00984CD9">
      <w:pPr>
        <w:jc w:val="both"/>
        <w:rPr>
          <w:sz w:val="40"/>
          <w:szCs w:val="40"/>
        </w:rPr>
      </w:pPr>
      <w:r>
        <w:rPr>
          <w:sz w:val="40"/>
          <w:szCs w:val="40"/>
        </w:rPr>
        <w:t>Cod</w:t>
      </w:r>
      <w:r w:rsidR="00EB1B49">
        <w:rPr>
          <w:sz w:val="40"/>
          <w:szCs w:val="40"/>
        </w:rPr>
        <w:t>e and Run</w:t>
      </w:r>
    </w:p>
    <w:p w14:paraId="3DA04DFF" w14:textId="6A9488C0" w:rsidR="00CD12C6" w:rsidRDefault="00CD12C6" w:rsidP="00984CD9">
      <w:pPr>
        <w:jc w:val="both"/>
      </w:pPr>
    </w:p>
    <w:p w14:paraId="5F4F276F" w14:textId="665A5059" w:rsidR="00EB1B49" w:rsidRDefault="00EB1B49" w:rsidP="00984CD9">
      <w:pPr>
        <w:jc w:val="both"/>
      </w:pPr>
      <w:r>
        <w:t>Execute the file:</w:t>
      </w:r>
    </w:p>
    <w:p w14:paraId="738BD7F9" w14:textId="6E1BC0AD" w:rsidR="00EB1B49" w:rsidRDefault="00EB1B49" w:rsidP="00984CD9">
      <w:pPr>
        <w:ind w:left="720"/>
        <w:jc w:val="both"/>
      </w:pPr>
      <w:r>
        <w:t>For the command line, the</w:t>
      </w:r>
      <w:r w:rsidR="00D415BC">
        <w:t xml:space="preserve"> second</w:t>
      </w:r>
      <w:r>
        <w:t xml:space="preserve"> </w:t>
      </w:r>
      <w:r w:rsidR="00D415BC">
        <w:t xml:space="preserve">argument is </w:t>
      </w:r>
      <w:r w:rsidR="00396F2D">
        <w:t xml:space="preserve">the </w:t>
      </w:r>
      <w:proofErr w:type="gramStart"/>
      <w:r w:rsidR="00396F2D">
        <w:t>path(</w:t>
      </w:r>
      <w:proofErr w:type="gramEnd"/>
      <w:r w:rsidR="00396F2D">
        <w:t>absolute or relative</w:t>
      </w:r>
      <w:r w:rsidR="00CE347F">
        <w:t>|| for relative path, please pay attention that the path is relative to your executable</w:t>
      </w:r>
      <w:r w:rsidR="00396F2D">
        <w:t xml:space="preserve">) to your model </w:t>
      </w:r>
      <w:proofErr w:type="gramStart"/>
      <w:r w:rsidR="00911281">
        <w:t>file (</w:t>
      </w:r>
      <w:r w:rsidR="00396F2D">
        <w:t>.</w:t>
      </w:r>
      <w:proofErr w:type="gramEnd"/>
      <w:r w:rsidR="00181458">
        <w:t xml:space="preserve">obj </w:t>
      </w:r>
      <w:proofErr w:type="gramStart"/>
      <w:r w:rsidR="00181458">
        <w:t xml:space="preserve">file </w:t>
      </w:r>
      <w:r w:rsidR="00396F2D">
        <w:t>)</w:t>
      </w:r>
      <w:proofErr w:type="gramEnd"/>
      <w:r w:rsidR="00396F2D">
        <w:t xml:space="preserve"> </w:t>
      </w:r>
      <w:r w:rsidR="00D415BC">
        <w:t xml:space="preserve">. and the third one can be as </w:t>
      </w:r>
      <w:r w:rsidR="00911281">
        <w:t>follows</w:t>
      </w:r>
      <w:r w:rsidR="00D415BC">
        <w:t>:</w:t>
      </w:r>
    </w:p>
    <w:p w14:paraId="6654AEFC" w14:textId="55569CEA" w:rsidR="00DE1973" w:rsidRDefault="00DE1973" w:rsidP="00984CD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bookmarkStart w:id="2" w:name="OLE_LINK19"/>
      <w:bookmarkStart w:id="3" w:name="OLE_LINK20"/>
      <w:r>
        <w:t>normal</w:t>
      </w:r>
      <w:bookmarkEnd w:id="2"/>
      <w:bookmarkEnd w:id="3"/>
      <w:r w:rsidRPr="00D415BC">
        <w:t xml:space="preserve">: </w:t>
      </w:r>
      <w:r>
        <w:rPr>
          <w:rFonts w:hint="eastAsia"/>
        </w:rPr>
        <w:t>u</w:t>
      </w:r>
      <w:r>
        <w:t>sing</w:t>
      </w:r>
      <w:r w:rsidRPr="00D415BC">
        <w:t xml:space="preserve"> </w:t>
      </w:r>
      <w:r>
        <w:t>normal</w:t>
      </w:r>
      <w:r w:rsidRPr="00D415BC">
        <w:t xml:space="preserve"> shader</w:t>
      </w:r>
      <w:r>
        <w:t xml:space="preserve"> in the codebase</w:t>
      </w:r>
      <w:r w:rsidR="00126DB3">
        <w:t>:</w:t>
      </w:r>
    </w:p>
    <w:p w14:paraId="18831F3E" w14:textId="409A63BB" w:rsidR="00DE1973" w:rsidRDefault="00DE1973" w:rsidP="00984CD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pPr>
      <w:r>
        <w:tab/>
      </w:r>
      <w:proofErr w:type="gramStart"/>
      <w:r w:rsidRPr="003366C6">
        <w:rPr>
          <w:b/>
          <w:bCs/>
        </w:rPr>
        <w:t>./</w:t>
      </w:r>
      <w:proofErr w:type="gramEnd"/>
      <w:r w:rsidRPr="003366C6">
        <w:rPr>
          <w:b/>
          <w:bCs/>
        </w:rPr>
        <w:t>Rasterizer</w:t>
      </w:r>
      <w:proofErr w:type="gramStart"/>
      <w:r w:rsidRPr="003366C6">
        <w:rPr>
          <w:b/>
          <w:bCs/>
        </w:rPr>
        <w:t xml:space="preserve"> </w:t>
      </w:r>
      <w:r w:rsidR="00CE347F" w:rsidRPr="003366C6">
        <w:rPr>
          <w:b/>
          <w:bCs/>
        </w:rPr>
        <w:t>..</w:t>
      </w:r>
      <w:proofErr w:type="gramEnd"/>
      <w:r w:rsidR="00CE347F" w:rsidRPr="003366C6">
        <w:rPr>
          <w:b/>
          <w:bCs/>
        </w:rPr>
        <w:t>/models/spot</w:t>
      </w:r>
      <w:r w:rsidRPr="003366C6">
        <w:rPr>
          <w:b/>
          <w:bCs/>
        </w:rPr>
        <w:t xml:space="preserve"> normal</w:t>
      </w:r>
      <w:r w:rsidR="00A34115">
        <w:t xml:space="preserve"> </w:t>
      </w:r>
      <w:r w:rsidR="00C92ACF">
        <w:t>(this</w:t>
      </w:r>
      <w:r w:rsidR="00A34115">
        <w:t xml:space="preserve"> is just for debugging your normal)</w:t>
      </w:r>
    </w:p>
    <w:p w14:paraId="26763C76" w14:textId="6FD1FE99" w:rsidR="00D415BC" w:rsidRDefault="00D415BC" w:rsidP="00984CD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D415BC">
        <w:t xml:space="preserve">texture: </w:t>
      </w:r>
      <w:r>
        <w:rPr>
          <w:rFonts w:hint="eastAsia"/>
        </w:rPr>
        <w:t>u</w:t>
      </w:r>
      <w:r>
        <w:t>sing</w:t>
      </w:r>
      <w:r w:rsidRPr="00D415BC">
        <w:t xml:space="preserve"> texture shader</w:t>
      </w:r>
      <w:r>
        <w:t xml:space="preserve"> in the codebase</w:t>
      </w:r>
      <w:r w:rsidR="00A34115">
        <w:t xml:space="preserve">. </w:t>
      </w:r>
      <w:r w:rsidR="00911281">
        <w:t>(this</w:t>
      </w:r>
      <w:r w:rsidR="00C92ACF">
        <w:t xml:space="preserve"> is the default mode for the fragment)</w:t>
      </w:r>
    </w:p>
    <w:p w14:paraId="3B011C1D" w14:textId="021549C0" w:rsidR="007E2601" w:rsidRPr="003366C6" w:rsidRDefault="00D415BC" w:rsidP="00984CD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rPr>
          <w:b/>
          <w:bCs/>
        </w:rPr>
      </w:pPr>
      <w:r>
        <w:tab/>
      </w:r>
      <w:proofErr w:type="gramStart"/>
      <w:r w:rsidRPr="003366C6">
        <w:rPr>
          <w:b/>
          <w:bCs/>
        </w:rPr>
        <w:t>./</w:t>
      </w:r>
      <w:proofErr w:type="gramEnd"/>
      <w:r w:rsidRPr="003366C6">
        <w:rPr>
          <w:b/>
          <w:bCs/>
        </w:rPr>
        <w:t>Rasterizer</w:t>
      </w:r>
      <w:proofErr w:type="gramStart"/>
      <w:r w:rsidRPr="003366C6">
        <w:rPr>
          <w:b/>
          <w:bCs/>
        </w:rPr>
        <w:t xml:space="preserve"> </w:t>
      </w:r>
      <w:r w:rsidR="00C92ACF" w:rsidRPr="003366C6">
        <w:rPr>
          <w:b/>
          <w:bCs/>
        </w:rPr>
        <w:t>..</w:t>
      </w:r>
      <w:proofErr w:type="gramEnd"/>
      <w:r w:rsidR="00C92ACF" w:rsidRPr="003366C6">
        <w:rPr>
          <w:b/>
          <w:bCs/>
        </w:rPr>
        <w:t>/models/</w:t>
      </w:r>
      <w:r w:rsidR="00911281" w:rsidRPr="003366C6">
        <w:rPr>
          <w:b/>
          <w:bCs/>
        </w:rPr>
        <w:t>spot texture</w:t>
      </w:r>
    </w:p>
    <w:p w14:paraId="0B4422E9" w14:textId="1904FB3A" w:rsidR="008D3863" w:rsidRDefault="00C92ACF" w:rsidP="00984CD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jc w:val="both"/>
      </w:pPr>
      <w:r>
        <w:t xml:space="preserve">The default directory for the output save location is going to be </w:t>
      </w:r>
      <w:r w:rsidRPr="003366C6">
        <w:rPr>
          <w:b/>
          <w:bCs/>
        </w:rPr>
        <w:t>next to your executable</w:t>
      </w:r>
      <w:r>
        <w:t xml:space="preserve"> with the name “output.png”</w:t>
      </w:r>
    </w:p>
    <w:p w14:paraId="3E431031" w14:textId="7473FAF2" w:rsidR="00CD12C6" w:rsidRDefault="00413D7A" w:rsidP="00984CD9">
      <w:pPr>
        <w:jc w:val="both"/>
      </w:pPr>
      <w:r>
        <w:t>Codebase:</w:t>
      </w:r>
    </w:p>
    <w:p w14:paraId="206F1EE3" w14:textId="77777777" w:rsidR="00413D7A" w:rsidRDefault="00413D7A" w:rsidP="00984CD9">
      <w:pPr>
        <w:jc w:val="both"/>
      </w:pPr>
    </w:p>
    <w:p w14:paraId="68C73B77" w14:textId="77777777" w:rsidR="00413D7A" w:rsidRDefault="00413D7A" w:rsidP="00984CD9">
      <w:pPr>
        <w:jc w:val="both"/>
      </w:pPr>
      <w:r>
        <w:t>Compared with the last experiment, we made the following modifications to the framework:</w:t>
      </w:r>
    </w:p>
    <w:p w14:paraId="3E412304" w14:textId="4B04E0F4" w:rsidR="00413D7A" w:rsidRDefault="00413D7A" w:rsidP="00984CD9">
      <w:pPr>
        <w:pStyle w:val="ListParagraph"/>
        <w:numPr>
          <w:ilvl w:val="0"/>
          <w:numId w:val="11"/>
        </w:numPr>
        <w:jc w:val="both"/>
      </w:pPr>
      <w:r>
        <w:t xml:space="preserve">We have introduced a third-party .obj file loading library to read more complex model files. This part of the library file is in the </w:t>
      </w:r>
      <w:proofErr w:type="spellStart"/>
      <w:r>
        <w:t>OBJ_Loader.h</w:t>
      </w:r>
      <w:proofErr w:type="spellEnd"/>
      <w:r>
        <w:t xml:space="preserve"> file. You don't need to understand its working principle in detail, just know that this library will be passed to </w:t>
      </w:r>
      <w:r w:rsidR="00766E3E">
        <w:t>us</w:t>
      </w:r>
      <w:r>
        <w:t xml:space="preserve"> a Vector named </w:t>
      </w:r>
      <w:proofErr w:type="spellStart"/>
      <w:r>
        <w:t>TriangleList</w:t>
      </w:r>
      <w:proofErr w:type="spellEnd"/>
      <w:r>
        <w:t xml:space="preserve">, where each triangle has a corresponding point normal vector and texture coordinates. Additionally, textures associated with the model will also be loaded. </w:t>
      </w:r>
      <w:r>
        <w:lastRenderedPageBreak/>
        <w:t>Note: If you want to try loading other models, you can currently only modify the model path manually.</w:t>
      </w:r>
    </w:p>
    <w:p w14:paraId="0E144770" w14:textId="77777777" w:rsidR="00B66A6E" w:rsidRPr="00B66A6E" w:rsidRDefault="00B66A6E" w:rsidP="00984CD9">
      <w:pPr>
        <w:pStyle w:val="ListParagraph"/>
        <w:numPr>
          <w:ilvl w:val="0"/>
          <w:numId w:val="11"/>
        </w:numPr>
        <w:jc w:val="both"/>
      </w:pPr>
      <w:r w:rsidRPr="00B66A6E">
        <w:t>A new texture class has been introduced to generate textures from images.</w:t>
      </w:r>
      <w:r w:rsidRPr="00B66A6E">
        <w:br/>
        <w:t>The class provides two sampling interfaces:</w:t>
      </w:r>
    </w:p>
    <w:p w14:paraId="3B055F37" w14:textId="77777777" w:rsidR="00B66A6E" w:rsidRPr="00B66A6E" w:rsidRDefault="00B66A6E" w:rsidP="00984CD9">
      <w:pPr>
        <w:pStyle w:val="ListParagraph"/>
        <w:numPr>
          <w:ilvl w:val="1"/>
          <w:numId w:val="11"/>
        </w:numPr>
        <w:jc w:val="both"/>
      </w:pPr>
      <w:r w:rsidRPr="00B66A6E">
        <w:t xml:space="preserve">Vector3f </w:t>
      </w:r>
      <w:proofErr w:type="spellStart"/>
      <w:proofErr w:type="gramStart"/>
      <w:r w:rsidRPr="00B66A6E">
        <w:t>getColor</w:t>
      </w:r>
      <w:proofErr w:type="spellEnd"/>
      <w:r w:rsidRPr="00B66A6E">
        <w:t>(</w:t>
      </w:r>
      <w:proofErr w:type="gramEnd"/>
      <w:r w:rsidRPr="00B66A6E">
        <w:t>float u, float v) – nearest neighbor sampling (for reference only).</w:t>
      </w:r>
    </w:p>
    <w:p w14:paraId="58229E6A" w14:textId="77777777" w:rsidR="00B66A6E" w:rsidRPr="00B66A6E" w:rsidRDefault="00B66A6E" w:rsidP="00984CD9">
      <w:pPr>
        <w:pStyle w:val="ListParagraph"/>
        <w:numPr>
          <w:ilvl w:val="1"/>
          <w:numId w:val="11"/>
        </w:numPr>
        <w:jc w:val="both"/>
      </w:pPr>
      <w:r w:rsidRPr="00B66A6E">
        <w:t xml:space="preserve">Vector3f </w:t>
      </w:r>
      <w:proofErr w:type="spellStart"/>
      <w:proofErr w:type="gramStart"/>
      <w:r w:rsidRPr="00B66A6E">
        <w:t>getColorBilinear</w:t>
      </w:r>
      <w:proofErr w:type="spellEnd"/>
      <w:r w:rsidRPr="00B66A6E">
        <w:t>(</w:t>
      </w:r>
      <w:proofErr w:type="gramEnd"/>
      <w:r w:rsidRPr="00B66A6E">
        <w:t>float u, float v) – bilinear interpolation sampling (</w:t>
      </w:r>
      <w:r w:rsidRPr="00B66A6E">
        <w:rPr>
          <w:b/>
          <w:bCs/>
        </w:rPr>
        <w:t>to be implemented by you</w:t>
      </w:r>
      <w:r w:rsidRPr="00B66A6E">
        <w:t>).</w:t>
      </w:r>
    </w:p>
    <w:p w14:paraId="03758C02" w14:textId="6C5EEE3E" w:rsidR="00413D7A" w:rsidRDefault="00413D7A" w:rsidP="00984CD9">
      <w:pPr>
        <w:pStyle w:val="ListParagraph"/>
        <w:numPr>
          <w:ilvl w:val="0"/>
          <w:numId w:val="11"/>
        </w:numPr>
        <w:jc w:val="both"/>
      </w:pPr>
      <w:r>
        <w:t xml:space="preserve">Shader.hpp header file </w:t>
      </w:r>
      <w:r w:rsidR="003F680E">
        <w:t xml:space="preserve">had been added </w:t>
      </w:r>
      <w:r>
        <w:t xml:space="preserve">and defined </w:t>
      </w:r>
      <w:proofErr w:type="spellStart"/>
      <w:r>
        <w:t>fragment_shader_payload</w:t>
      </w:r>
      <w:proofErr w:type="spellEnd"/>
      <w:r>
        <w:t xml:space="preserve">, which includes the parameters that Fragment Shader may use. There are currently three Fragment Shaders in main.cpp, among which </w:t>
      </w:r>
      <w:proofErr w:type="spellStart"/>
      <w:r>
        <w:t>fragment_shader</w:t>
      </w:r>
      <w:proofErr w:type="spellEnd"/>
      <w:r>
        <w:t xml:space="preserve"> is a sample Shader that is colored according to the normal vector, and the other two will be implemented by you.</w:t>
      </w:r>
    </w:p>
    <w:p w14:paraId="4F88D89B" w14:textId="0A03ECC9" w:rsidR="00413D7A" w:rsidRDefault="00413D7A" w:rsidP="00984CD9">
      <w:pPr>
        <w:pStyle w:val="ListParagraph"/>
        <w:numPr>
          <w:ilvl w:val="0"/>
          <w:numId w:val="11"/>
        </w:numPr>
        <w:jc w:val="both"/>
      </w:pPr>
      <w:r>
        <w:t>The main rendering pipeline starts with</w:t>
      </w:r>
      <w:r w:rsidR="00766E3E">
        <w:t xml:space="preserve"> </w:t>
      </w:r>
      <w:bookmarkStart w:id="4" w:name="OLE_LINK3"/>
      <w:bookmarkStart w:id="5" w:name="OLE_LINK4"/>
      <w:proofErr w:type="gramStart"/>
      <w:r>
        <w:t>rasterizer::draw</w:t>
      </w:r>
      <w:bookmarkEnd w:id="4"/>
      <w:bookmarkEnd w:id="5"/>
      <w:r>
        <w:t>(std</w:t>
      </w:r>
      <w:r w:rsidR="00766E3E">
        <w:t xml:space="preserve"> </w:t>
      </w:r>
      <w:r>
        <w:t>:</w:t>
      </w:r>
      <w:proofErr w:type="gramEnd"/>
      <w:r w:rsidR="00766E3E">
        <w:t xml:space="preserve"> </w:t>
      </w:r>
      <w:r>
        <w:t>:</w:t>
      </w:r>
      <w:r w:rsidR="00766E3E">
        <w:t xml:space="preserve"> </w:t>
      </w:r>
      <w:r>
        <w:t>vector&lt;Triangle&gt;&amp;</w:t>
      </w:r>
      <w:r w:rsidR="00766E3E">
        <w:t xml:space="preserve"> </w:t>
      </w:r>
      <w:proofErr w:type="spellStart"/>
      <w:r>
        <w:t>TriangleList</w:t>
      </w:r>
      <w:proofErr w:type="spellEnd"/>
      <w:r>
        <w:t xml:space="preserve">). We perform a series of transformations again, which are generally done by Vertex Shader. After this, we call the function </w:t>
      </w:r>
      <w:proofErr w:type="spellStart"/>
      <w:r>
        <w:t>rasterize_</w:t>
      </w:r>
      <w:proofErr w:type="gramStart"/>
      <w:r>
        <w:t>triangle</w:t>
      </w:r>
      <w:proofErr w:type="spellEnd"/>
      <w:r w:rsidR="007D07C0">
        <w:t>(</w:t>
      </w:r>
      <w:proofErr w:type="gramEnd"/>
      <w:r w:rsidR="007D07C0">
        <w:t>)</w:t>
      </w:r>
      <w:r>
        <w:t>.</w:t>
      </w:r>
    </w:p>
    <w:p w14:paraId="5F80D61F" w14:textId="76D27C7D" w:rsidR="002843F3" w:rsidRPr="00F81084" w:rsidRDefault="00413D7A" w:rsidP="00AE7581">
      <w:pPr>
        <w:pStyle w:val="ListParagraph"/>
        <w:numPr>
          <w:ilvl w:val="0"/>
          <w:numId w:val="11"/>
        </w:numPr>
        <w:jc w:val="both"/>
        <w:rPr>
          <w:b/>
          <w:bCs/>
        </w:rPr>
      </w:pPr>
      <w:r>
        <w:t xml:space="preserve">The </w:t>
      </w:r>
      <w:bookmarkStart w:id="6" w:name="OLE_LINK5"/>
      <w:bookmarkStart w:id="7" w:name="OLE_LINK6"/>
      <w:proofErr w:type="spellStart"/>
      <w:r>
        <w:t>rasterize_</w:t>
      </w:r>
      <w:proofErr w:type="gramStart"/>
      <w:r>
        <w:t>triangle</w:t>
      </w:r>
      <w:proofErr w:type="spellEnd"/>
      <w:r w:rsidR="00612367">
        <w:t>(</w:t>
      </w:r>
      <w:proofErr w:type="gramEnd"/>
      <w:r w:rsidR="00612367">
        <w:t>)</w:t>
      </w:r>
      <w:r>
        <w:t xml:space="preserve"> function </w:t>
      </w:r>
      <w:bookmarkEnd w:id="6"/>
      <w:bookmarkEnd w:id="7"/>
      <w:r>
        <w:t xml:space="preserve">is </w:t>
      </w:r>
      <w:r w:rsidR="00911281">
        <w:t>like</w:t>
      </w:r>
      <w:r>
        <w:t xml:space="preserve"> what you</w:t>
      </w:r>
      <w:r w:rsidR="002613DB">
        <w:t>’ve</w:t>
      </w:r>
      <w:r>
        <w:t xml:space="preserve"> implemented in Homework 2. The difference is that the set value will no longer be a constant, but will interpolate the normal vector, color, texture color and shading color according to Barycentric Coordinates. Recalling the [alpha, beta, gamma] we provided last time to calculate the z value, this time you will need to apply it to the interpolation of the other parameters.</w:t>
      </w:r>
      <w:r w:rsidR="00111798">
        <w:t xml:space="preserve">[Remember that for the previous assignment all the vertices had the same z value, but this time the depth of the vertices </w:t>
      </w:r>
      <w:r w:rsidR="00F95432">
        <w:t xml:space="preserve">of the faces might </w:t>
      </w:r>
      <w:r w:rsidR="00111798">
        <w:t>differ, so when interpolating you need to somehow include this</w:t>
      </w:r>
      <w:r w:rsidR="00A43EA8">
        <w:t xml:space="preserve"> for some features</w:t>
      </w:r>
      <w:r w:rsidR="00872F83">
        <w:t xml:space="preserve">|| for more info on this please refer to </w:t>
      </w:r>
      <w:r w:rsidR="00872F83" w:rsidRPr="00F81084">
        <w:rPr>
          <w:b/>
          <w:bCs/>
        </w:rPr>
        <w:t>perspective correction</w:t>
      </w:r>
      <w:r w:rsidR="00872F83">
        <w:t>, from the slides</w:t>
      </w:r>
      <w:r w:rsidR="00111798">
        <w:t>]</w:t>
      </w:r>
      <w:r>
        <w:t xml:space="preserve"> What you need to do is to calculate the interpolated color, and write the color calculated by the Fragment Shader to the framebuffer, which requires you to first use the interpolated result to set the fragment shader </w:t>
      </w:r>
      <w:r w:rsidR="00095C24">
        <w:t>payload and</w:t>
      </w:r>
      <w:r>
        <w:t xml:space="preserve"> call the fragment shader to get the result.</w:t>
      </w:r>
      <w:r w:rsidR="00B0056B" w:rsidRPr="00B0056B">
        <w:t xml:space="preserve"> </w:t>
      </w:r>
      <w:r w:rsidR="002843F3" w:rsidRPr="00F81084">
        <w:rPr>
          <w:b/>
          <w:bCs/>
        </w:rPr>
        <w:br w:type="page"/>
      </w:r>
    </w:p>
    <w:p w14:paraId="50432C4E" w14:textId="77777777" w:rsidR="002843F3" w:rsidRPr="00F91A2B" w:rsidRDefault="002843F3" w:rsidP="002843F3">
      <w:pPr>
        <w:jc w:val="both"/>
        <w:rPr>
          <w:rFonts w:cstheme="minorHAnsi"/>
          <w:b/>
          <w:bCs/>
          <w:sz w:val="32"/>
          <w:szCs w:val="32"/>
        </w:rPr>
      </w:pPr>
      <w:r w:rsidRPr="00F91A2B">
        <w:rPr>
          <w:rFonts w:cstheme="minorHAnsi"/>
          <w:b/>
          <w:bCs/>
          <w:sz w:val="32"/>
          <w:szCs w:val="32"/>
        </w:rPr>
        <w:lastRenderedPageBreak/>
        <w:t>Bilinear Texture Sampling</w:t>
      </w:r>
    </w:p>
    <w:p w14:paraId="3C077E15" w14:textId="226B9029" w:rsidR="002843F3" w:rsidRPr="00F91A2B" w:rsidRDefault="002843F3" w:rsidP="002843F3">
      <w:pPr>
        <w:jc w:val="both"/>
        <w:rPr>
          <w:rFonts w:cstheme="minorHAnsi"/>
        </w:rPr>
      </w:pPr>
      <w:r w:rsidRPr="00F91A2B">
        <w:rPr>
          <w:rFonts w:cstheme="minorHAnsi"/>
        </w:rPr>
        <w:t xml:space="preserve">Bilinear interpolation improves texture sampling quality by interpolating between the four nearest texels surrounding a continuous texture coordinate </w:t>
      </w:r>
      <m:oMath>
        <m:d>
          <m:dPr>
            <m:sepChr m:val=","/>
            <m:ctrlPr>
              <w:rPr>
                <w:rFonts w:ascii="Cambria Math" w:hAnsi="Cambria Math" w:cstheme="minorHAnsi"/>
              </w:rPr>
            </m:ctrlPr>
          </m:dPr>
          <m:e>
            <m:r>
              <w:rPr>
                <w:rFonts w:ascii="Cambria Math" w:hAnsi="Cambria Math" w:cstheme="minorHAnsi"/>
              </w:rPr>
              <m:t>u</m:t>
            </m:r>
          </m:e>
          <m:e>
            <m:r>
              <w:rPr>
                <w:rFonts w:ascii="Cambria Math" w:hAnsi="Cambria Math" w:cstheme="minorHAnsi"/>
              </w:rPr>
              <m:t>v</m:t>
            </m:r>
          </m:e>
        </m:d>
      </m:oMath>
      <w:r w:rsidRPr="00F91A2B">
        <w:rPr>
          <w:rFonts w:cstheme="minorHAnsi"/>
        </w:rPr>
        <w:t>. Unlike nearest-neighbor sampling, which selects a single texel, bilinear interpolation produces smoother results by performing linear interpolation in both directions.</w:t>
      </w:r>
    </w:p>
    <w:p w14:paraId="455CCFA9" w14:textId="77777777" w:rsidR="00040563" w:rsidRPr="00F91A2B" w:rsidRDefault="00040563" w:rsidP="00040563">
      <w:pPr>
        <w:jc w:val="both"/>
        <w:rPr>
          <w:rFonts w:cstheme="minorHAnsi"/>
        </w:rPr>
      </w:pPr>
      <w:r w:rsidRPr="00F91A2B">
        <w:rPr>
          <w:rFonts w:cstheme="minorHAnsi"/>
        </w:rPr>
        <w:t>et the continuous texture coordinate map to image space:</w:t>
      </w:r>
    </w:p>
    <w:p w14:paraId="149763C2" w14:textId="09FE6C9A" w:rsidR="00040563" w:rsidRPr="00F91A2B" w:rsidRDefault="00000000" w:rsidP="00040563">
      <w:pPr>
        <w:jc w:val="both"/>
        <w:rPr>
          <w:rFonts w:cstheme="minorHAnsi"/>
        </w:rPr>
      </w:pPr>
      <m:oMathPara>
        <m:oMath>
          <m:sSup>
            <m:sSupPr>
              <m:ctrlPr>
                <w:rPr>
                  <w:rFonts w:ascii="Cambria Math" w:hAnsi="Cambria Math" w:cstheme="minorHAnsi"/>
                </w:rPr>
              </m:ctrlPr>
            </m:sSupPr>
            <m:e>
              <m:r>
                <w:rPr>
                  <w:rFonts w:ascii="Cambria Math" w:hAnsi="Cambria Math" w:cstheme="minorHAnsi"/>
                </w:rPr>
                <m:t>u</m:t>
              </m:r>
            </m:e>
            <m:sup>
              <m:r>
                <m:rPr>
                  <m:sty m:val="p"/>
                </m:rPr>
                <w:rPr>
                  <w:rFonts w:ascii="Cambria Math" w:hAnsi="Cambria Math" w:cstheme="minorHAnsi"/>
                </w:rPr>
                <m:t>'</m:t>
              </m:r>
            </m:sup>
          </m:sSup>
          <m:r>
            <w:rPr>
              <w:rFonts w:ascii="Cambria Math" w:hAnsi="Cambria Math" w:cstheme="minorHAnsi"/>
            </w:rPr>
            <m:t>=u(W-1),</m:t>
          </m:r>
          <m:sSup>
            <m:sSupPr>
              <m:ctrlPr>
                <w:rPr>
                  <w:rFonts w:ascii="Cambria Math" w:hAnsi="Cambria Math" w:cstheme="minorHAnsi"/>
                </w:rPr>
              </m:ctrlPr>
            </m:sSupPr>
            <m:e>
              <m:r>
                <w:rPr>
                  <w:rFonts w:ascii="Cambria Math" w:hAnsi="Cambria Math" w:cstheme="minorHAnsi"/>
                </w:rPr>
                <m:t>v</m:t>
              </m:r>
            </m:e>
            <m:sup>
              <m:r>
                <m:rPr>
                  <m:sty m:val="p"/>
                </m:rPr>
                <w:rPr>
                  <w:rFonts w:ascii="Cambria Math" w:hAnsi="Cambria Math" w:cstheme="minorHAnsi"/>
                </w:rPr>
                <m:t>'</m:t>
              </m:r>
            </m:sup>
          </m:sSup>
          <m:r>
            <w:rPr>
              <w:rFonts w:ascii="Cambria Math" w:hAnsi="Cambria Math" w:cstheme="minorHAnsi"/>
            </w:rPr>
            <m:t>=v(H-1)</m:t>
          </m:r>
        </m:oMath>
      </m:oMathPara>
    </w:p>
    <w:p w14:paraId="0EDAC965" w14:textId="2D8FF028" w:rsidR="00040563" w:rsidRPr="00F91A2B" w:rsidRDefault="00040563" w:rsidP="00040563">
      <w:pPr>
        <w:jc w:val="both"/>
        <w:rPr>
          <w:rFonts w:cstheme="minorHAnsi"/>
        </w:rPr>
      </w:pPr>
      <w:r w:rsidRPr="00F91A2B">
        <w:rPr>
          <w:rFonts w:cstheme="minorHAnsi"/>
        </w:rPr>
        <w:t xml:space="preserve">where </w:t>
      </w:r>
      <m:oMath>
        <m:r>
          <w:rPr>
            <w:rFonts w:ascii="Cambria Math" w:hAnsi="Cambria Math" w:cstheme="minorHAnsi"/>
          </w:rPr>
          <m:t>W</m:t>
        </m:r>
      </m:oMath>
      <w:r w:rsidRPr="00F91A2B">
        <w:rPr>
          <w:rFonts w:cstheme="minorHAnsi"/>
        </w:rPr>
        <w:t xml:space="preserve">and </w:t>
      </w:r>
      <m:oMath>
        <m:r>
          <w:rPr>
            <w:rFonts w:ascii="Cambria Math" w:hAnsi="Cambria Math" w:cstheme="minorHAnsi"/>
          </w:rPr>
          <m:t>H</m:t>
        </m:r>
      </m:oMath>
      <w:r w:rsidRPr="00F91A2B">
        <w:rPr>
          <w:rFonts w:cstheme="minorHAnsi"/>
        </w:rPr>
        <w:t xml:space="preserve">are the texture </w:t>
      </w:r>
      <w:r w:rsidR="00BA02C2" w:rsidRPr="00F91A2B">
        <w:rPr>
          <w:rFonts w:cstheme="minorHAnsi"/>
        </w:rPr>
        <w:t>is width</w:t>
      </w:r>
      <w:r w:rsidRPr="00F91A2B">
        <w:rPr>
          <w:rFonts w:cstheme="minorHAnsi"/>
        </w:rPr>
        <w:t xml:space="preserve"> and height.</w:t>
      </w:r>
    </w:p>
    <w:p w14:paraId="7A6CD8D7" w14:textId="77777777" w:rsidR="00040563" w:rsidRPr="00F91A2B" w:rsidRDefault="00040563" w:rsidP="00040563">
      <w:pPr>
        <w:jc w:val="both"/>
        <w:rPr>
          <w:rFonts w:cstheme="minorHAnsi"/>
        </w:rPr>
      </w:pPr>
      <w:r w:rsidRPr="00F91A2B">
        <w:rPr>
          <w:rFonts w:cstheme="minorHAnsi"/>
        </w:rPr>
        <w:t>Define:</w:t>
      </w:r>
    </w:p>
    <w:p w14:paraId="3CC7B64D" w14:textId="05FCFF02" w:rsidR="00040563" w:rsidRPr="00F91A2B" w:rsidRDefault="00374830" w:rsidP="00040563">
      <w:pPr>
        <w:jc w:val="both"/>
        <w:rPr>
          <w:rFonts w:cstheme="minorHAnsi"/>
        </w:rPr>
      </w:pPr>
      <m:oMathPara>
        <m:oMath>
          <m:r>
            <w:rPr>
              <w:rFonts w:ascii="Cambria Math" w:hAnsi="Cambria Math" w:cstheme="minorHAnsi"/>
            </w:rPr>
            <m:t>x=⌊</m:t>
          </m:r>
          <m:sSup>
            <m:sSupPr>
              <m:ctrlPr>
                <w:rPr>
                  <w:rFonts w:ascii="Cambria Math" w:hAnsi="Cambria Math" w:cstheme="minorHAnsi"/>
                </w:rPr>
              </m:ctrlPr>
            </m:sSupPr>
            <m:e>
              <m:r>
                <w:rPr>
                  <w:rFonts w:ascii="Cambria Math" w:hAnsi="Cambria Math" w:cstheme="minorHAnsi"/>
                </w:rPr>
                <m:t>u</m:t>
              </m:r>
            </m:e>
            <m:sup>
              <m:r>
                <m:rPr>
                  <m:sty m:val="p"/>
                </m:rPr>
                <w:rPr>
                  <w:rFonts w:ascii="Cambria Math" w:hAnsi="Cambria Math" w:cstheme="minorHAnsi"/>
                </w:rPr>
                <m:t>'</m:t>
              </m:r>
            </m:sup>
          </m:sSup>
          <m:r>
            <w:rPr>
              <w:rFonts w:ascii="Cambria Math" w:hAnsi="Cambria Math" w:cstheme="minorHAnsi"/>
            </w:rPr>
            <m:t>⌋,y=⌊</m:t>
          </m:r>
          <m:sSup>
            <m:sSupPr>
              <m:ctrlPr>
                <w:rPr>
                  <w:rFonts w:ascii="Cambria Math" w:hAnsi="Cambria Math" w:cstheme="minorHAnsi"/>
                </w:rPr>
              </m:ctrlPr>
            </m:sSupPr>
            <m:e>
              <m:r>
                <w:rPr>
                  <w:rFonts w:ascii="Cambria Math" w:hAnsi="Cambria Math" w:cstheme="minorHAnsi"/>
                </w:rPr>
                <m:t>v</m:t>
              </m:r>
            </m:e>
            <m:sup>
              <m:r>
                <m:rPr>
                  <m:sty m:val="p"/>
                </m:rPr>
                <w:rPr>
                  <w:rFonts w:ascii="Cambria Math" w:hAnsi="Cambria Math" w:cstheme="minorHAnsi"/>
                </w:rPr>
                <m:t>'</m:t>
              </m:r>
            </m:sup>
          </m:sSup>
          <m:r>
            <w:rPr>
              <w:rFonts w:ascii="Cambria Math" w:hAnsi="Cambria Math" w:cstheme="minorHAnsi"/>
            </w:rPr>
            <m:t>⌋</m:t>
          </m:r>
          <m:r>
            <m:rPr>
              <m:sty m:val="p"/>
            </m:rPr>
            <w:rPr>
              <w:rFonts w:ascii="Cambria Math" w:hAnsi="Cambria Math" w:cstheme="minorHAnsi"/>
            </w:rPr>
            <w:br/>
          </m:r>
        </m:oMath>
        <m:oMath>
          <m:r>
            <w:rPr>
              <w:rFonts w:ascii="Cambria Math" w:hAnsi="Cambria Math" w:cstheme="minorHAnsi"/>
            </w:rPr>
            <m:t>s=</m:t>
          </m:r>
          <m:sSup>
            <m:sSupPr>
              <m:ctrlPr>
                <w:rPr>
                  <w:rFonts w:ascii="Cambria Math" w:hAnsi="Cambria Math" w:cstheme="minorHAnsi"/>
                </w:rPr>
              </m:ctrlPr>
            </m:sSupPr>
            <m:e>
              <m:r>
                <w:rPr>
                  <w:rFonts w:ascii="Cambria Math" w:hAnsi="Cambria Math" w:cstheme="minorHAnsi"/>
                </w:rPr>
                <m:t>u</m:t>
              </m:r>
            </m:e>
            <m:sup>
              <m:r>
                <m:rPr>
                  <m:sty m:val="p"/>
                </m:rPr>
                <w:rPr>
                  <w:rFonts w:ascii="Cambria Math" w:hAnsi="Cambria Math" w:cstheme="minorHAnsi"/>
                </w:rPr>
                <m:t>'</m:t>
              </m:r>
            </m:sup>
          </m:sSup>
          <m:r>
            <w:rPr>
              <w:rFonts w:ascii="Cambria Math" w:hAnsi="Cambria Math" w:cstheme="minorHAnsi"/>
            </w:rPr>
            <m:t>-x,t=</m:t>
          </m:r>
          <m:sSup>
            <m:sSupPr>
              <m:ctrlPr>
                <w:rPr>
                  <w:rFonts w:ascii="Cambria Math" w:hAnsi="Cambria Math" w:cstheme="minorHAnsi"/>
                </w:rPr>
              </m:ctrlPr>
            </m:sSupPr>
            <m:e>
              <m:r>
                <w:rPr>
                  <w:rFonts w:ascii="Cambria Math" w:hAnsi="Cambria Math" w:cstheme="minorHAnsi"/>
                </w:rPr>
                <m:t>v</m:t>
              </m:r>
            </m:e>
            <m:sup>
              <m:r>
                <m:rPr>
                  <m:sty m:val="p"/>
                </m:rPr>
                <w:rPr>
                  <w:rFonts w:ascii="Cambria Math" w:hAnsi="Cambria Math" w:cstheme="minorHAnsi"/>
                </w:rPr>
                <m:t>'</m:t>
              </m:r>
            </m:sup>
          </m:sSup>
          <m:r>
            <w:rPr>
              <w:rFonts w:ascii="Cambria Math" w:hAnsi="Cambria Math" w:cstheme="minorHAnsi"/>
            </w:rPr>
            <m:t>-y</m:t>
          </m:r>
        </m:oMath>
      </m:oMathPara>
    </w:p>
    <w:p w14:paraId="54A98E19" w14:textId="77777777" w:rsidR="00040563" w:rsidRPr="00F91A2B" w:rsidRDefault="00040563" w:rsidP="00040563">
      <w:pPr>
        <w:jc w:val="both"/>
        <w:rPr>
          <w:rFonts w:cstheme="minorHAnsi"/>
        </w:rPr>
      </w:pPr>
      <w:r w:rsidRPr="00F91A2B">
        <w:rPr>
          <w:rFonts w:cstheme="minorHAnsi"/>
        </w:rPr>
        <w:t>The four neighboring texels are:</w:t>
      </w:r>
    </w:p>
    <w:p w14:paraId="07BD4507" w14:textId="55CFA659" w:rsidR="00040563" w:rsidRPr="00F91A2B" w:rsidRDefault="00000000" w:rsidP="00040563">
      <w:pPr>
        <w:jc w:val="both"/>
        <w:rPr>
          <w:rFonts w:cstheme="minorHAnsi"/>
        </w:rPr>
      </w:pPr>
      <m:oMathPara>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00</m:t>
              </m:r>
            </m:sub>
          </m:sSub>
          <m:r>
            <w:rPr>
              <w:rFonts w:ascii="Cambria Math" w:hAnsi="Cambria Math" w:cstheme="minorHAnsi"/>
            </w:rPr>
            <m:t>=C(x,y)</m:t>
          </m:r>
          <m:r>
            <m:rPr>
              <m:sty m:val="p"/>
            </m:rPr>
            <w:rPr>
              <w:rFonts w:ascii="Cambria Math" w:hAnsi="Cambria Math" w:cstheme="minorHAnsi"/>
            </w:rPr>
            <w:br/>
          </m:r>
        </m:oMath>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10</m:t>
              </m:r>
            </m:sub>
          </m:sSub>
          <m:r>
            <w:rPr>
              <w:rFonts w:ascii="Cambria Math" w:hAnsi="Cambria Math" w:cstheme="minorHAnsi"/>
            </w:rPr>
            <m:t>=C(x+1,y)</m:t>
          </m:r>
          <m:r>
            <m:rPr>
              <m:sty m:val="p"/>
            </m:rPr>
            <w:rPr>
              <w:rFonts w:ascii="Cambria Math" w:hAnsi="Cambria Math" w:cstheme="minorHAnsi"/>
            </w:rPr>
            <w:br/>
          </m:r>
        </m:oMath>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01</m:t>
              </m:r>
            </m:sub>
          </m:sSub>
          <m:r>
            <w:rPr>
              <w:rFonts w:ascii="Cambria Math" w:hAnsi="Cambria Math" w:cstheme="minorHAnsi"/>
            </w:rPr>
            <m:t>=C(x,y+1)</m:t>
          </m:r>
          <m:r>
            <m:rPr>
              <m:sty m:val="p"/>
            </m:rPr>
            <w:rPr>
              <w:rFonts w:ascii="Cambria Math" w:hAnsi="Cambria Math" w:cstheme="minorHAnsi"/>
            </w:rPr>
            <w:br/>
          </m:r>
        </m:oMath>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11</m:t>
              </m:r>
            </m:sub>
          </m:sSub>
          <m:r>
            <w:rPr>
              <w:rFonts w:ascii="Cambria Math" w:hAnsi="Cambria Math" w:cstheme="minorHAnsi"/>
            </w:rPr>
            <m:t>=C(x+1,y+1)</m:t>
          </m:r>
        </m:oMath>
      </m:oMathPara>
    </w:p>
    <w:p w14:paraId="030DDF42" w14:textId="77777777" w:rsidR="00040563" w:rsidRPr="00F91A2B" w:rsidRDefault="00040563" w:rsidP="00040563">
      <w:pPr>
        <w:jc w:val="both"/>
        <w:rPr>
          <w:rFonts w:cstheme="minorHAnsi"/>
        </w:rPr>
      </w:pPr>
      <w:r w:rsidRPr="00F91A2B">
        <w:rPr>
          <w:rFonts w:cstheme="minorHAnsi"/>
        </w:rPr>
        <w:t>Bilinear interpolation is computed as:</w:t>
      </w:r>
    </w:p>
    <w:p w14:paraId="463AA5EB" w14:textId="1A2D8E22" w:rsidR="00040563" w:rsidRPr="00F91A2B" w:rsidRDefault="00374830" w:rsidP="00040563">
      <w:pPr>
        <w:jc w:val="both"/>
        <w:rPr>
          <w:rFonts w:cstheme="minorHAnsi"/>
        </w:rPr>
      </w:pPr>
      <m:oMathPara>
        <m:oMath>
          <m:r>
            <w:rPr>
              <w:rFonts w:ascii="Cambria Math" w:hAnsi="Cambria Math" w:cstheme="minorHAnsi"/>
            </w:rPr>
            <m:t>C(u,v)=(1-s)(1-t)</m:t>
          </m:r>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00</m:t>
              </m:r>
            </m:sub>
          </m:sSub>
          <m:r>
            <w:rPr>
              <w:rFonts w:ascii="Cambria Math" w:hAnsi="Cambria Math" w:cstheme="minorHAnsi"/>
            </w:rPr>
            <m:t>+s(1-t)</m:t>
          </m:r>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10</m:t>
              </m:r>
            </m:sub>
          </m:sSub>
          <m:r>
            <w:rPr>
              <w:rFonts w:ascii="Cambria Math" w:hAnsi="Cambria Math" w:cstheme="minorHAnsi"/>
            </w:rPr>
            <m:t>+(1-s)t</m:t>
          </m:r>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01</m:t>
              </m:r>
            </m:sub>
          </m:sSub>
          <m:r>
            <w:rPr>
              <w:rFonts w:ascii="Cambria Math" w:hAnsi="Cambria Math" w:cstheme="minorHAnsi"/>
            </w:rPr>
            <m:t>+st</m:t>
          </m:r>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11</m:t>
              </m:r>
            </m:sub>
          </m:sSub>
        </m:oMath>
      </m:oMathPara>
    </w:p>
    <w:p w14:paraId="672CB787" w14:textId="77777777" w:rsidR="00040563" w:rsidRPr="00F91A2B" w:rsidRDefault="00040563" w:rsidP="00040563">
      <w:pPr>
        <w:jc w:val="both"/>
        <w:rPr>
          <w:rFonts w:cstheme="minorHAnsi"/>
        </w:rPr>
      </w:pPr>
      <w:r w:rsidRPr="00F91A2B">
        <w:rPr>
          <w:rFonts w:cstheme="minorHAnsi"/>
        </w:rPr>
        <w:t>Interpretation:</w:t>
      </w:r>
    </w:p>
    <w:p w14:paraId="3989B054" w14:textId="055A113D" w:rsidR="00040563" w:rsidRPr="00F91A2B" w:rsidRDefault="00BA02C2" w:rsidP="00040563">
      <w:pPr>
        <w:numPr>
          <w:ilvl w:val="0"/>
          <w:numId w:val="17"/>
        </w:numPr>
        <w:jc w:val="both"/>
        <w:rPr>
          <w:rFonts w:cstheme="minorHAnsi"/>
        </w:rPr>
      </w:pPr>
      <w:r w:rsidRPr="00F91A2B">
        <w:rPr>
          <w:rFonts w:cstheme="minorHAnsi"/>
        </w:rPr>
        <w:t>First,</w:t>
      </w:r>
      <w:r w:rsidR="00040563" w:rsidRPr="00F91A2B">
        <w:rPr>
          <w:rFonts w:cstheme="minorHAnsi"/>
        </w:rPr>
        <w:t xml:space="preserve"> interpolate horizontally between </w:t>
      </w:r>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00</m:t>
            </m:r>
          </m:sub>
        </m:sSub>
      </m:oMath>
      <w:r w:rsidR="00040563" w:rsidRPr="00F91A2B">
        <w:rPr>
          <w:rFonts w:cstheme="minorHAnsi"/>
        </w:rPr>
        <w:t xml:space="preserve">and </w:t>
      </w:r>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10</m:t>
            </m:r>
          </m:sub>
        </m:sSub>
      </m:oMath>
      <w:r w:rsidR="00040563" w:rsidRPr="00F91A2B">
        <w:rPr>
          <w:rFonts w:cstheme="minorHAnsi"/>
        </w:rPr>
        <w:t xml:space="preserve">, and between </w:t>
      </w:r>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01</m:t>
            </m:r>
          </m:sub>
        </m:sSub>
      </m:oMath>
      <w:r w:rsidR="00040563" w:rsidRPr="00F91A2B">
        <w:rPr>
          <w:rFonts w:cstheme="minorHAnsi"/>
        </w:rPr>
        <w:t xml:space="preserve">and </w:t>
      </w:r>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11</m:t>
            </m:r>
          </m:sub>
        </m:sSub>
      </m:oMath>
      <w:r w:rsidR="00040563" w:rsidRPr="00F91A2B">
        <w:rPr>
          <w:rFonts w:cstheme="minorHAnsi"/>
        </w:rPr>
        <w:t>.</w:t>
      </w:r>
    </w:p>
    <w:p w14:paraId="723E4AC6" w14:textId="7B45D346" w:rsidR="00040563" w:rsidRPr="00F91A2B" w:rsidRDefault="00040563" w:rsidP="00040563">
      <w:pPr>
        <w:numPr>
          <w:ilvl w:val="0"/>
          <w:numId w:val="17"/>
        </w:numPr>
        <w:jc w:val="both"/>
        <w:rPr>
          <w:rFonts w:cstheme="minorHAnsi"/>
        </w:rPr>
      </w:pPr>
      <w:r w:rsidRPr="00F91A2B">
        <w:rPr>
          <w:rFonts w:cstheme="minorHAnsi"/>
        </w:rPr>
        <w:t>Then interpolate vertically between those two intermediate results.</w:t>
      </w:r>
    </w:p>
    <w:p w14:paraId="5AC779FA" w14:textId="5339484F" w:rsidR="00040563" w:rsidRPr="00F91A2B" w:rsidRDefault="004A71C6" w:rsidP="004A71C6">
      <w:pPr>
        <w:jc w:val="center"/>
        <w:rPr>
          <w:rFonts w:cstheme="minorHAnsi"/>
        </w:rPr>
      </w:pPr>
      <w:r w:rsidRPr="00F91A2B">
        <w:rPr>
          <w:rFonts w:cstheme="minorHAnsi"/>
          <w:noProof/>
        </w:rPr>
        <w:drawing>
          <wp:anchor distT="0" distB="0" distL="114300" distR="114300" simplePos="0" relativeHeight="251661312" behindDoc="0" locked="0" layoutInCell="1" allowOverlap="1" wp14:anchorId="683CF6CD" wp14:editId="06BEBC99">
            <wp:simplePos x="0" y="0"/>
            <wp:positionH relativeFrom="column">
              <wp:posOffset>309963</wp:posOffset>
            </wp:positionH>
            <wp:positionV relativeFrom="paragraph">
              <wp:posOffset>445273</wp:posOffset>
            </wp:positionV>
            <wp:extent cx="5144770" cy="2854325"/>
            <wp:effectExtent l="0" t="0" r="0" b="3175"/>
            <wp:wrapTopAndBottom/>
            <wp:docPr id="190332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2648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44770" cy="2854325"/>
                    </a:xfrm>
                    <a:prstGeom prst="rect">
                      <a:avLst/>
                    </a:prstGeom>
                  </pic:spPr>
                </pic:pic>
              </a:graphicData>
            </a:graphic>
          </wp:anchor>
        </w:drawing>
      </w:r>
      <w:r w:rsidRPr="00F91A2B">
        <w:rPr>
          <w:rFonts w:cstheme="minorHAnsi"/>
          <w:noProof/>
        </w:rPr>
        <mc:AlternateContent>
          <mc:Choice Requires="wps">
            <w:drawing>
              <wp:anchor distT="0" distB="0" distL="114300" distR="114300" simplePos="0" relativeHeight="251660288" behindDoc="0" locked="0" layoutInCell="1" allowOverlap="1" wp14:anchorId="49539B3A" wp14:editId="4550D120">
                <wp:simplePos x="0" y="0"/>
                <wp:positionH relativeFrom="margin">
                  <wp:align>center</wp:align>
                </wp:positionH>
                <wp:positionV relativeFrom="paragraph">
                  <wp:posOffset>3450590</wp:posOffset>
                </wp:positionV>
                <wp:extent cx="5502275" cy="635"/>
                <wp:effectExtent l="0" t="0" r="3175" b="0"/>
                <wp:wrapTopAndBottom/>
                <wp:docPr id="1597830308" name="Text Box 1"/>
                <wp:cNvGraphicFramePr/>
                <a:graphic xmlns:a="http://schemas.openxmlformats.org/drawingml/2006/main">
                  <a:graphicData uri="http://schemas.microsoft.com/office/word/2010/wordprocessingShape">
                    <wps:wsp>
                      <wps:cNvSpPr txBox="1"/>
                      <wps:spPr>
                        <a:xfrm>
                          <a:off x="0" y="0"/>
                          <a:ext cx="5502275" cy="635"/>
                        </a:xfrm>
                        <a:prstGeom prst="rect">
                          <a:avLst/>
                        </a:prstGeom>
                        <a:solidFill>
                          <a:prstClr val="white"/>
                        </a:solidFill>
                        <a:ln>
                          <a:noFill/>
                        </a:ln>
                      </wps:spPr>
                      <wps:txbx>
                        <w:txbxContent>
                          <w:p w14:paraId="194734CE" w14:textId="2DF7629A" w:rsidR="00992A17" w:rsidRPr="00F9622D" w:rsidRDefault="00992A17" w:rsidP="00992A17">
                            <w:pPr>
                              <w:pStyle w:val="Caption"/>
                              <w:jc w:val="center"/>
                            </w:pPr>
                            <w:r>
                              <w:t xml:space="preserve">Figure </w:t>
                            </w:r>
                            <w:fldSimple w:instr=" SEQ Figure \* ARABIC ">
                              <w:r>
                                <w:rPr>
                                  <w:noProof/>
                                </w:rPr>
                                <w:t>1</w:t>
                              </w:r>
                            </w:fldSimple>
                            <w:r>
                              <w:t xml:space="preserve"> </w:t>
                            </w:r>
                            <w:r w:rsidRPr="0026394B">
                              <w:t>ad</w:t>
                            </w:r>
                            <w:r w:rsidR="00AC7DFD">
                              <w:t>a</w:t>
                            </w:r>
                            <w:r w:rsidRPr="0026394B">
                              <w:t>pted from Lecture 4: Shading, slide 70, CS 4361</w:t>
                            </w:r>
                            <w:r>
                              <w:t>.001</w:t>
                            </w:r>
                            <w:r w:rsidRPr="0026394B">
                              <w:t xml:space="preserve"> Computer Graphics.</w:t>
                            </w:r>
                            <w:r>
                              <w:rPr>
                                <w:noProof/>
                              </w:rPr>
                              <w:t xml:space="preserve"> spring of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9539B3A" id="_x0000_t202" coordsize="21600,21600" o:spt="202" path="m,l,21600r21600,l21600,xe">
                <v:stroke joinstyle="miter"/>
                <v:path gradientshapeok="t" o:connecttype="rect"/>
              </v:shapetype>
              <v:shape id="Text Box 1" o:spid="_x0000_s1026" type="#_x0000_t202" style="position:absolute;left:0;text-align:left;margin-left:0;margin-top:271.7pt;width:433.25pt;height:.0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wl5FgIAADgEAAAOAAAAZHJzL2Uyb0RvYy54bWysU8Fu2zAMvQ/YPwi6L04ypBu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ZiMZ3PPy04k5S7+biI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" stroked="f">
                <v:textbox style="mso-fit-shape-to-text:t" inset="0,0,0,0">
                  <w:txbxContent>
                    <w:p w14:paraId="194734CE" w14:textId="2DF7629A" w:rsidR="00992A17" w:rsidRPr="00F9622D" w:rsidRDefault="00992A17" w:rsidP="00992A17">
                      <w:pPr>
                        <w:pStyle w:val="Caption"/>
                        <w:jc w:val="center"/>
                      </w:pPr>
                      <w:r>
                        <w:t xml:space="preserve">Figure </w:t>
                      </w:r>
                      <w:fldSimple w:instr=" SEQ Figure \* ARABIC ">
                        <w:r>
                          <w:rPr>
                            <w:noProof/>
                          </w:rPr>
                          <w:t>1</w:t>
                        </w:r>
                      </w:fldSimple>
                      <w:r>
                        <w:t xml:space="preserve"> </w:t>
                      </w:r>
                      <w:r w:rsidRPr="0026394B">
                        <w:t>ad</w:t>
                      </w:r>
                      <w:r w:rsidR="00AC7DFD">
                        <w:t>a</w:t>
                      </w:r>
                      <w:r w:rsidRPr="0026394B">
                        <w:t>pted from Lecture 4: Shading, slide 70, CS 4361</w:t>
                      </w:r>
                      <w:r>
                        <w:t>.001</w:t>
                      </w:r>
                      <w:r w:rsidRPr="0026394B">
                        <w:t xml:space="preserve"> Computer Graphics.</w:t>
                      </w:r>
                      <w:r>
                        <w:rPr>
                          <w:noProof/>
                        </w:rPr>
                        <w:t xml:space="preserve"> spring of 2026</w:t>
                      </w:r>
                    </w:p>
                  </w:txbxContent>
                </v:textbox>
                <w10:wrap type="topAndBottom" anchorx="margin"/>
              </v:shape>
            </w:pict>
          </mc:Fallback>
        </mc:AlternateContent>
      </w:r>
      <w:r w:rsidR="00040563" w:rsidRPr="00F91A2B">
        <w:rPr>
          <w:rFonts w:cstheme="minorHAnsi"/>
        </w:rPr>
        <w:t>This produces a smooth transition between texels and reduces aliasing artifacts compared to nearest-neighbor sampling.</w:t>
      </w:r>
    </w:p>
    <w:p w14:paraId="6404C18B" w14:textId="50313E42" w:rsidR="00521C83" w:rsidRPr="00374830" w:rsidRDefault="00521C83" w:rsidP="00992A17">
      <w:pPr>
        <w:jc w:val="center"/>
      </w:pPr>
    </w:p>
    <w:p w14:paraId="4F7C6137" w14:textId="77777777" w:rsidR="007A0B62" w:rsidRPr="00374830" w:rsidRDefault="007A0B62" w:rsidP="00984CD9">
      <w:pPr>
        <w:jc w:val="both"/>
      </w:pPr>
      <w:r w:rsidRPr="00374830">
        <w:br w:type="page"/>
      </w:r>
    </w:p>
    <w:p w14:paraId="29B504E5" w14:textId="7568C5E2" w:rsidR="00521C83" w:rsidRDefault="00521C83" w:rsidP="00984CD9">
      <w:pPr>
        <w:jc w:val="both"/>
      </w:pPr>
      <w:r>
        <w:lastRenderedPageBreak/>
        <w:t>Result:</w:t>
      </w:r>
    </w:p>
    <w:p w14:paraId="6AC4949B" w14:textId="1285F30D" w:rsidR="00521C83" w:rsidRDefault="00521C83" w:rsidP="00984CD9">
      <w:pPr>
        <w:jc w:val="both"/>
      </w:pPr>
    </w:p>
    <w:p w14:paraId="0A0EE2B6" w14:textId="5DEC7309" w:rsidR="00521C83" w:rsidRDefault="00521C83" w:rsidP="00984CD9">
      <w:pPr>
        <w:pStyle w:val="ListParagraph"/>
        <w:numPr>
          <w:ilvl w:val="0"/>
          <w:numId w:val="13"/>
        </w:numPr>
        <w:jc w:val="both"/>
      </w:pPr>
      <w:r>
        <w:t xml:space="preserve">Run with </w:t>
      </w:r>
      <w:proofErr w:type="gramStart"/>
      <w:r w:rsidR="00D12C0C">
        <w:t>normal(</w:t>
      </w:r>
      <w:proofErr w:type="gramEnd"/>
      <w:r w:rsidR="00D12C0C">
        <w:t>just</w:t>
      </w:r>
      <w:r w:rsidR="000131C8">
        <w:t xml:space="preserve"> in case you want to check your normal</w:t>
      </w:r>
      <w:r w:rsidR="009F6079">
        <w:t>s</w:t>
      </w:r>
      <w:r w:rsidR="000131C8">
        <w:t>)</w:t>
      </w:r>
      <w:r>
        <w:t>:</w:t>
      </w:r>
    </w:p>
    <w:p w14:paraId="706F978F" w14:textId="15FF8E62" w:rsidR="00521C83" w:rsidRDefault="00521C83" w:rsidP="006506EA">
      <w:pPr>
        <w:jc w:val="center"/>
      </w:pPr>
      <w:r w:rsidRPr="00521C83">
        <w:rPr>
          <w:noProof/>
        </w:rPr>
        <w:drawing>
          <wp:inline distT="0" distB="0" distL="0" distR="0" wp14:anchorId="08060AEA" wp14:editId="59B145CC">
            <wp:extent cx="2582266" cy="2582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2449" cy="2602449"/>
                    </a:xfrm>
                    <a:prstGeom prst="rect">
                      <a:avLst/>
                    </a:prstGeom>
                  </pic:spPr>
                </pic:pic>
              </a:graphicData>
            </a:graphic>
          </wp:inline>
        </w:drawing>
      </w:r>
    </w:p>
    <w:p w14:paraId="458FAE35" w14:textId="77777777" w:rsidR="001C431A" w:rsidRDefault="001C431A" w:rsidP="006506EA">
      <w:pPr>
        <w:pStyle w:val="ListParagraph"/>
        <w:jc w:val="center"/>
      </w:pPr>
      <w:bookmarkStart w:id="8" w:name="OLE_LINK23"/>
      <w:bookmarkStart w:id="9" w:name="OLE_LINK24"/>
    </w:p>
    <w:p w14:paraId="11B94AA5" w14:textId="77777777" w:rsidR="001C431A" w:rsidRDefault="001C431A" w:rsidP="006506EA">
      <w:pPr>
        <w:pStyle w:val="ListParagraph"/>
        <w:jc w:val="center"/>
      </w:pPr>
    </w:p>
    <w:p w14:paraId="0CC5AA85" w14:textId="687AAEC5" w:rsidR="00CB7256" w:rsidRDefault="00CB7256" w:rsidP="006506EA">
      <w:pPr>
        <w:pStyle w:val="ListParagraph"/>
        <w:numPr>
          <w:ilvl w:val="0"/>
          <w:numId w:val="13"/>
        </w:numPr>
      </w:pPr>
      <w:r>
        <w:t>Run with texture:</w:t>
      </w:r>
    </w:p>
    <w:bookmarkEnd w:id="8"/>
    <w:bookmarkEnd w:id="9"/>
    <w:p w14:paraId="162B79C0" w14:textId="77777777" w:rsidR="00CB7256" w:rsidRDefault="00CB7256" w:rsidP="006506EA">
      <w:pPr>
        <w:jc w:val="center"/>
      </w:pPr>
      <w:r w:rsidRPr="00521C83">
        <w:rPr>
          <w:noProof/>
        </w:rPr>
        <w:drawing>
          <wp:inline distT="0" distB="0" distL="0" distR="0" wp14:anchorId="1CEA6E87" wp14:editId="35A591FA">
            <wp:extent cx="2574950" cy="2574950"/>
            <wp:effectExtent l="0" t="0" r="3175" b="3175"/>
            <wp:docPr id="1" name="Picture 1" descr="A cow toy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w toy on a black background&#10;&#10;Description automatically generated"/>
                    <pic:cNvPicPr/>
                  </pic:nvPicPr>
                  <pic:blipFill>
                    <a:blip r:embed="rId8"/>
                    <a:stretch>
                      <a:fillRect/>
                    </a:stretch>
                  </pic:blipFill>
                  <pic:spPr>
                    <a:xfrm>
                      <a:off x="0" y="0"/>
                      <a:ext cx="2579622" cy="2579622"/>
                    </a:xfrm>
                    <a:prstGeom prst="rect">
                      <a:avLst/>
                    </a:prstGeom>
                  </pic:spPr>
                </pic:pic>
              </a:graphicData>
            </a:graphic>
          </wp:inline>
        </w:drawing>
      </w:r>
    </w:p>
    <w:p w14:paraId="18EE65D7" w14:textId="77777777" w:rsidR="00CB7256" w:rsidRDefault="00CB7256" w:rsidP="00984CD9">
      <w:pPr>
        <w:jc w:val="both"/>
      </w:pPr>
    </w:p>
    <w:p w14:paraId="11988586" w14:textId="77777777" w:rsidR="00B03F27" w:rsidRDefault="00B03F27" w:rsidP="00984CD9">
      <w:pPr>
        <w:jc w:val="both"/>
        <w:sectPr w:rsidR="00B03F27">
          <w:pgSz w:w="12240" w:h="15840"/>
          <w:pgMar w:top="1440" w:right="1440" w:bottom="1440" w:left="1440" w:header="720" w:footer="720" w:gutter="0"/>
          <w:cols w:space="720"/>
          <w:docGrid w:linePitch="360"/>
        </w:sectPr>
      </w:pPr>
    </w:p>
    <w:p w14:paraId="04901EC9" w14:textId="77777777" w:rsidR="00413D7A" w:rsidRDefault="00413D7A" w:rsidP="00984CD9">
      <w:pPr>
        <w:jc w:val="both"/>
      </w:pPr>
    </w:p>
    <w:p w14:paraId="4617717D" w14:textId="0C699777" w:rsidR="00220B1E" w:rsidRDefault="00EA010B" w:rsidP="00984CD9">
      <w:pPr>
        <w:jc w:val="both"/>
        <w:rPr>
          <w:sz w:val="40"/>
          <w:szCs w:val="40"/>
        </w:rPr>
      </w:pPr>
      <w:r>
        <w:rPr>
          <w:sz w:val="40"/>
          <w:szCs w:val="40"/>
        </w:rPr>
        <w:t>Grading</w:t>
      </w:r>
      <w:r w:rsidR="00220B1E">
        <w:rPr>
          <w:sz w:val="40"/>
          <w:szCs w:val="40"/>
        </w:rPr>
        <w:t xml:space="preserve"> and Submission</w:t>
      </w:r>
    </w:p>
    <w:p w14:paraId="00DE1300" w14:textId="7CDB5AA0" w:rsidR="00EA010B" w:rsidRDefault="00EA010B" w:rsidP="00984CD9">
      <w:pPr>
        <w:jc w:val="both"/>
      </w:pPr>
    </w:p>
    <w:p w14:paraId="5CD588FA" w14:textId="7964135B" w:rsidR="00BA1074" w:rsidRDefault="00BA1074" w:rsidP="00984CD9">
      <w:pPr>
        <w:jc w:val="both"/>
      </w:pPr>
      <w:r>
        <w:t xml:space="preserve">The grading criteria </w:t>
      </w:r>
      <w:r w:rsidR="00D12C0C">
        <w:t>are as follows:</w:t>
      </w:r>
    </w:p>
    <w:p w14:paraId="53E7511F" w14:textId="1EC13674" w:rsidR="00BA7175" w:rsidRDefault="00BA7175" w:rsidP="00984CD9">
      <w:pPr>
        <w:pStyle w:val="ListParagraph"/>
        <w:numPr>
          <w:ilvl w:val="0"/>
          <w:numId w:val="12"/>
        </w:numPr>
        <w:jc w:val="both"/>
      </w:pPr>
      <w:r>
        <w:t>[</w:t>
      </w:r>
      <w:r w:rsidR="00F975E7">
        <w:t>1</w:t>
      </w:r>
      <w:r>
        <w:t xml:space="preserve"> point] Submission is properly formatted and includes all required documentation. </w:t>
      </w:r>
      <w:bookmarkStart w:id="10" w:name="OLE_LINK36"/>
      <w:bookmarkStart w:id="11" w:name="OLE_LINK37"/>
      <w:r w:rsidR="00C077B5">
        <w:t>The code can be compiled and run correctly under set environment</w:t>
      </w:r>
      <w:bookmarkEnd w:id="10"/>
      <w:bookmarkEnd w:id="11"/>
      <w:r>
        <w:t>.</w:t>
      </w:r>
    </w:p>
    <w:p w14:paraId="7029BD36" w14:textId="63FBD246" w:rsidR="000E7DB4" w:rsidRDefault="000E7DB4" w:rsidP="00984CD9">
      <w:pPr>
        <w:pStyle w:val="ListParagraph"/>
        <w:numPr>
          <w:ilvl w:val="0"/>
          <w:numId w:val="12"/>
        </w:numPr>
        <w:jc w:val="both"/>
      </w:pPr>
      <w:r>
        <w:t>[1 point]</w:t>
      </w:r>
      <w:r w:rsidR="00225728">
        <w:t xml:space="preserve"> for the correct projection </w:t>
      </w:r>
      <w:r w:rsidR="00D12C0C">
        <w:t>matrix (if</w:t>
      </w:r>
      <w:r w:rsidR="00225728">
        <w:t xml:space="preserve"> your code had been working in assignment 1, </w:t>
      </w:r>
      <w:r w:rsidR="00B661CC">
        <w:t>depending on your implementation,</w:t>
      </w:r>
      <w:r w:rsidR="000C5145">
        <w:t xml:space="preserve"> </w:t>
      </w:r>
      <w:r w:rsidR="000C5145" w:rsidRPr="00AC47D0">
        <w:rPr>
          <w:b/>
          <w:bCs/>
        </w:rPr>
        <w:t xml:space="preserve">you </w:t>
      </w:r>
      <w:r w:rsidR="00B661CC" w:rsidRPr="00AC47D0">
        <w:rPr>
          <w:b/>
          <w:bCs/>
        </w:rPr>
        <w:t xml:space="preserve">might </w:t>
      </w:r>
      <w:r w:rsidR="000C5145" w:rsidRPr="00AC47D0">
        <w:rPr>
          <w:b/>
          <w:bCs/>
        </w:rPr>
        <w:t xml:space="preserve">need to change some parts of the </w:t>
      </w:r>
      <w:r w:rsidR="00AC47D0" w:rsidRPr="00AC47D0">
        <w:rPr>
          <w:b/>
          <w:bCs/>
        </w:rPr>
        <w:t xml:space="preserve">projection </w:t>
      </w:r>
      <w:r w:rsidR="000C5145" w:rsidRPr="00AC47D0">
        <w:rPr>
          <w:b/>
          <w:bCs/>
        </w:rPr>
        <w:t>matrices</w:t>
      </w:r>
      <w:r w:rsidR="000C5145">
        <w:t xml:space="preserve"> to be able to get the correct view)</w:t>
      </w:r>
    </w:p>
    <w:p w14:paraId="6C1FF278" w14:textId="46B828E1" w:rsidR="00BA7175" w:rsidRDefault="00BA7175" w:rsidP="00984CD9">
      <w:pPr>
        <w:pStyle w:val="ListParagraph"/>
        <w:numPr>
          <w:ilvl w:val="0"/>
          <w:numId w:val="6"/>
        </w:numPr>
        <w:jc w:val="both"/>
      </w:pPr>
      <w:r>
        <w:t>[</w:t>
      </w:r>
      <w:r w:rsidR="000909EC">
        <w:t>2</w:t>
      </w:r>
      <w:r>
        <w:t xml:space="preserve"> points] Parameter Interpolation: Correctly interpolate colors, normals, texture coordinates, positions (Shading Position) and pass them to </w:t>
      </w:r>
      <w:proofErr w:type="spellStart"/>
      <w:r>
        <w:t>fragment_shader_payload</w:t>
      </w:r>
      <w:proofErr w:type="spellEnd"/>
      <w:r>
        <w:t>.</w:t>
      </w:r>
    </w:p>
    <w:p w14:paraId="1DDE1EEB" w14:textId="5EBDDC14" w:rsidR="00220B1E" w:rsidRDefault="00BA7175" w:rsidP="00FE1790">
      <w:pPr>
        <w:pStyle w:val="ListParagraph"/>
        <w:numPr>
          <w:ilvl w:val="0"/>
          <w:numId w:val="6"/>
        </w:numPr>
        <w:jc w:val="both"/>
      </w:pPr>
      <w:r>
        <w:t>[</w:t>
      </w:r>
      <w:r w:rsidR="00990AA5">
        <w:t>5</w:t>
      </w:r>
      <w:r>
        <w:t xml:space="preserve"> points]</w:t>
      </w:r>
      <w:r w:rsidR="00C8768C">
        <w:t xml:space="preserve">: </w:t>
      </w:r>
      <w:r w:rsidR="00A7055C" w:rsidRPr="00A7055C">
        <w:t xml:space="preserve">[3 points] Correct implementation of Blinn-Phong shading inside </w:t>
      </w:r>
      <w:proofErr w:type="spellStart"/>
      <w:r w:rsidR="00A7055C" w:rsidRPr="00A7055C">
        <w:t>texture_fragment_</w:t>
      </w:r>
      <w:proofErr w:type="gramStart"/>
      <w:r w:rsidR="00A7055C" w:rsidRPr="00A7055C">
        <w:t>shader</w:t>
      </w:r>
      <w:proofErr w:type="spellEnd"/>
      <w:r w:rsidR="00A7055C" w:rsidRPr="00A7055C">
        <w:t>(</w:t>
      </w:r>
      <w:proofErr w:type="gramEnd"/>
      <w:r w:rsidR="00A7055C" w:rsidRPr="00A7055C">
        <w:t>).</w:t>
      </w:r>
      <w:r w:rsidR="00A7055C">
        <w:t xml:space="preserve"> </w:t>
      </w:r>
      <w:r w:rsidR="00A7055C" w:rsidRPr="00A7055C">
        <w:t>[</w:t>
      </w:r>
      <w:r w:rsidR="00FB36E2">
        <w:t>3</w:t>
      </w:r>
      <w:r w:rsidR="00A7055C" w:rsidRPr="00A7055C">
        <w:t xml:space="preserve"> points] Correct implementation of bilinear texture sampling using </w:t>
      </w:r>
      <w:proofErr w:type="spellStart"/>
      <w:proofErr w:type="gramStart"/>
      <w:r w:rsidR="00A7055C" w:rsidRPr="00A7055C">
        <w:t>getColorBilinear</w:t>
      </w:r>
      <w:proofErr w:type="spellEnd"/>
      <w:r w:rsidR="00A7055C" w:rsidRPr="00A7055C">
        <w:t>(</w:t>
      </w:r>
      <w:proofErr w:type="gramEnd"/>
      <w:r w:rsidR="00A7055C" w:rsidRPr="00A7055C">
        <w:t>). Texture mapping must use bilinear interpolation.</w:t>
      </w:r>
      <w:r w:rsidR="008452CB">
        <w:t xml:space="preserve"> </w:t>
      </w:r>
      <w:r w:rsidR="00220B1E">
        <w:t>Submission:</w:t>
      </w:r>
    </w:p>
    <w:p w14:paraId="626BA917" w14:textId="2AFA5073" w:rsidR="0081454B" w:rsidRDefault="0081454B" w:rsidP="00984CD9">
      <w:pPr>
        <w:jc w:val="both"/>
      </w:pPr>
      <w:r>
        <w:t>All you need for submission are:</w:t>
      </w:r>
    </w:p>
    <w:p w14:paraId="7387FAE2" w14:textId="7AD59EDB" w:rsidR="003773DC" w:rsidRDefault="0081454B" w:rsidP="00984CD9">
      <w:pPr>
        <w:pStyle w:val="ListParagraph"/>
        <w:numPr>
          <w:ilvl w:val="0"/>
          <w:numId w:val="7"/>
        </w:numPr>
        <w:jc w:val="both"/>
      </w:pPr>
      <w:r>
        <w:t>All .</w:t>
      </w:r>
      <w:proofErr w:type="spellStart"/>
      <w:proofErr w:type="gramStart"/>
      <w:r>
        <w:t>cpp</w:t>
      </w:r>
      <w:proofErr w:type="spellEnd"/>
      <w:r>
        <w:t xml:space="preserve"> ,</w:t>
      </w:r>
      <w:proofErr w:type="gramEnd"/>
      <w:r>
        <w:t xml:space="preserve">  .</w:t>
      </w:r>
      <w:proofErr w:type="spellStart"/>
      <w:r>
        <w:t>hpp</w:t>
      </w:r>
      <w:proofErr w:type="spellEnd"/>
      <w:r w:rsidR="0077089D">
        <w:t>, .h</w:t>
      </w:r>
      <w:r>
        <w:t xml:space="preserve"> files and CmakeLists.txt</w:t>
      </w:r>
    </w:p>
    <w:p w14:paraId="24CEF4A6" w14:textId="59FB0C9B" w:rsidR="009B2E56" w:rsidRDefault="009B2E56" w:rsidP="00984CD9">
      <w:pPr>
        <w:pStyle w:val="ListParagraph"/>
        <w:numPr>
          <w:ilvl w:val="0"/>
          <w:numId w:val="7"/>
        </w:numPr>
        <w:jc w:val="both"/>
      </w:pPr>
      <w:r>
        <w:t xml:space="preserve">Add the output image of the result </w:t>
      </w:r>
      <w:r w:rsidR="00D12C0C">
        <w:t>(should</w:t>
      </w:r>
      <w:r w:rsidR="00B153E3">
        <w:t xml:space="preserve"> be the same as the sample that is provided)</w:t>
      </w:r>
    </w:p>
    <w:p w14:paraId="10EFF299" w14:textId="4807DAC7" w:rsidR="003773DC" w:rsidRPr="0081454B" w:rsidRDefault="003773DC" w:rsidP="00984CD9">
      <w:pPr>
        <w:pStyle w:val="ListParagraph"/>
        <w:numPr>
          <w:ilvl w:val="0"/>
          <w:numId w:val="7"/>
        </w:numPr>
        <w:jc w:val="both"/>
      </w:pPr>
      <w:r>
        <w:t xml:space="preserve">Do NOT include the </w:t>
      </w:r>
      <w:r w:rsidR="00C5230B">
        <w:t>`</w:t>
      </w:r>
      <w:r>
        <w:t>models</w:t>
      </w:r>
      <w:r w:rsidR="00C5230B">
        <w:t>’</w:t>
      </w:r>
      <w:r>
        <w:t xml:space="preserve"> folder </w:t>
      </w:r>
    </w:p>
    <w:p w14:paraId="53E49213" w14:textId="7BD71B20" w:rsidR="0081454B" w:rsidRDefault="0081454B" w:rsidP="003C6451">
      <w:pPr>
        <w:ind w:left="360"/>
        <w:jc w:val="both"/>
      </w:pPr>
    </w:p>
    <w:p w14:paraId="4DD5F616" w14:textId="279B96EE" w:rsidR="00A723EE" w:rsidRDefault="0081454B" w:rsidP="00D12C0C">
      <w:r>
        <w:t xml:space="preserve">And </w:t>
      </w:r>
      <w:r w:rsidR="006848D2">
        <w:t>please</w:t>
      </w:r>
      <w:r>
        <w:t xml:space="preserve"> compress said files in ONE .zip file </w:t>
      </w:r>
      <w:r w:rsidR="00A723EE">
        <w:t xml:space="preserve">and </w:t>
      </w:r>
      <w:r>
        <w:t xml:space="preserve">named as </w:t>
      </w:r>
      <w:r w:rsidR="00D12C0C">
        <w:t>“YOUR_NAME_NETID_Assignment3.zip</w:t>
      </w:r>
      <w:r>
        <w:t>”</w:t>
      </w:r>
    </w:p>
    <w:p w14:paraId="7555D3BE" w14:textId="1BEAF4E9" w:rsidR="00EC7E5D" w:rsidRDefault="00EC7E5D" w:rsidP="00D12C0C">
      <w:r>
        <w:t xml:space="preserve">** </w:t>
      </w:r>
      <w:r w:rsidRPr="006D16F5">
        <w:t>Do NOT include your whole project in the submission. You will lose points for not deleting unnecessary files, like /.vs, /build, etc.</w:t>
      </w:r>
    </w:p>
    <w:p w14:paraId="102CBC6C" w14:textId="3843EDA3" w:rsidR="00BA1074" w:rsidRDefault="00A723EE" w:rsidP="00D12C0C">
      <w:r>
        <w:t xml:space="preserve">** all assignments must </w:t>
      </w:r>
      <w:r w:rsidR="00D12C0C">
        <w:t>be submitted</w:t>
      </w:r>
      <w:r>
        <w:t xml:space="preserve"> on e</w:t>
      </w:r>
      <w:r w:rsidR="00F865BD">
        <w:t>L</w:t>
      </w:r>
      <w:r>
        <w:t>earning on time</w:t>
      </w:r>
      <w:r w:rsidR="00122505">
        <w:t xml:space="preserve">. </w:t>
      </w:r>
      <w:r w:rsidR="00FA1FBB">
        <w:t xml:space="preserve">Submitting by </w:t>
      </w:r>
      <w:r w:rsidR="00122505">
        <w:t xml:space="preserve">Email or other ways are </w:t>
      </w:r>
      <w:r w:rsidR="008C71EF">
        <w:t xml:space="preserve">NOT </w:t>
      </w:r>
      <w:r w:rsidR="00122505">
        <w:t>acceptable.</w:t>
      </w:r>
    </w:p>
    <w:p w14:paraId="4E38CCBE" w14:textId="3219C587" w:rsidR="00D12C0C" w:rsidRPr="00D12C0C" w:rsidRDefault="00D12C0C" w:rsidP="00D12C0C">
      <w:pPr>
        <w:rPr>
          <w:b/>
          <w:bCs/>
        </w:rPr>
      </w:pPr>
      <w:r>
        <w:t>**</w:t>
      </w:r>
      <w:r w:rsidRPr="00D12C0C">
        <w:t xml:space="preserve"> </w:t>
      </w:r>
      <w:r w:rsidRPr="006506EA">
        <w:rPr>
          <w:b/>
          <w:bCs/>
        </w:rPr>
        <w:t>Texture</w:t>
      </w:r>
      <w:r w:rsidRPr="00D12C0C">
        <w:rPr>
          <w:b/>
          <w:bCs/>
        </w:rPr>
        <w:t xml:space="preserve"> sampling must use bilinear interpolation via </w:t>
      </w:r>
      <w:proofErr w:type="spellStart"/>
      <w:proofErr w:type="gramStart"/>
      <w:r w:rsidRPr="00D12C0C">
        <w:rPr>
          <w:b/>
          <w:bCs/>
        </w:rPr>
        <w:t>getColorBilinear</w:t>
      </w:r>
      <w:proofErr w:type="spellEnd"/>
      <w:r w:rsidRPr="00D12C0C">
        <w:rPr>
          <w:b/>
          <w:bCs/>
        </w:rPr>
        <w:t>(</w:t>
      </w:r>
      <w:proofErr w:type="gramEnd"/>
      <w:r w:rsidRPr="00D12C0C">
        <w:rPr>
          <w:b/>
          <w:bCs/>
        </w:rPr>
        <w:t>).</w:t>
      </w:r>
    </w:p>
    <w:p w14:paraId="5BB7AE47" w14:textId="77777777" w:rsidR="00034CBB" w:rsidRDefault="00D12C0C" w:rsidP="00034CBB">
      <w:pPr>
        <w:rPr>
          <w:b/>
          <w:bCs/>
        </w:rPr>
      </w:pPr>
      <w:r w:rsidRPr="006506EA">
        <w:rPr>
          <w:b/>
          <w:bCs/>
        </w:rPr>
        <w:t xml:space="preserve">** </w:t>
      </w:r>
    </w:p>
    <w:p w14:paraId="3C67FB2C" w14:textId="4F3FC00E" w:rsidR="00034CBB" w:rsidRPr="00034CBB" w:rsidRDefault="00034CBB" w:rsidP="00034CBB">
      <w:pPr>
        <w:pStyle w:val="ListParagraph"/>
        <w:numPr>
          <w:ilvl w:val="0"/>
          <w:numId w:val="18"/>
        </w:numPr>
        <w:rPr>
          <w:b/>
          <w:bCs/>
        </w:rPr>
      </w:pPr>
      <w:r w:rsidRPr="00034CBB">
        <w:rPr>
          <w:b/>
          <w:bCs/>
        </w:rPr>
        <w:t xml:space="preserve">The function </w:t>
      </w:r>
      <w:proofErr w:type="spellStart"/>
      <w:proofErr w:type="gramStart"/>
      <w:r w:rsidRPr="00034CBB">
        <w:rPr>
          <w:b/>
          <w:bCs/>
        </w:rPr>
        <w:t>getColor</w:t>
      </w:r>
      <w:proofErr w:type="spellEnd"/>
      <w:r w:rsidRPr="00034CBB">
        <w:rPr>
          <w:b/>
          <w:bCs/>
        </w:rPr>
        <w:t>(</w:t>
      </w:r>
      <w:proofErr w:type="gramEnd"/>
      <w:r w:rsidRPr="00034CBB">
        <w:rPr>
          <w:b/>
          <w:bCs/>
        </w:rPr>
        <w:t>) is provided as a helper function for debugging purposes only. You may use it temporarily to verify that other parts of your pipeline (e.g., interpolation or shading logic) are working correctly.</w:t>
      </w:r>
    </w:p>
    <w:p w14:paraId="7C1B8B64" w14:textId="77777777" w:rsidR="00034CBB" w:rsidRPr="00034CBB" w:rsidRDefault="00034CBB" w:rsidP="00034CBB">
      <w:pPr>
        <w:pStyle w:val="ListParagraph"/>
        <w:numPr>
          <w:ilvl w:val="0"/>
          <w:numId w:val="18"/>
        </w:numPr>
        <w:rPr>
          <w:b/>
          <w:bCs/>
        </w:rPr>
      </w:pPr>
      <w:r w:rsidRPr="00034CBB">
        <w:rPr>
          <w:b/>
          <w:bCs/>
        </w:rPr>
        <w:t xml:space="preserve">However, for the final submission, </w:t>
      </w:r>
      <w:proofErr w:type="spellStart"/>
      <w:proofErr w:type="gramStart"/>
      <w:r w:rsidRPr="00034CBB">
        <w:rPr>
          <w:b/>
          <w:bCs/>
        </w:rPr>
        <w:t>getColorBilinear</w:t>
      </w:r>
      <w:proofErr w:type="spellEnd"/>
      <w:r w:rsidRPr="00034CBB">
        <w:rPr>
          <w:b/>
          <w:bCs/>
        </w:rPr>
        <w:t>(</w:t>
      </w:r>
      <w:proofErr w:type="gramEnd"/>
      <w:r w:rsidRPr="00034CBB">
        <w:rPr>
          <w:b/>
          <w:bCs/>
        </w:rPr>
        <w:t xml:space="preserve">) must be fully implemented and used for all texture sampling. The output image must be generated using bilinear interpolation. Submissions that rely on </w:t>
      </w:r>
      <w:proofErr w:type="spellStart"/>
      <w:proofErr w:type="gramStart"/>
      <w:r w:rsidRPr="00034CBB">
        <w:rPr>
          <w:b/>
          <w:bCs/>
        </w:rPr>
        <w:t>getColor</w:t>
      </w:r>
      <w:proofErr w:type="spellEnd"/>
      <w:r w:rsidRPr="00034CBB">
        <w:rPr>
          <w:b/>
          <w:bCs/>
        </w:rPr>
        <w:t>(</w:t>
      </w:r>
      <w:proofErr w:type="gramEnd"/>
      <w:r w:rsidRPr="00034CBB">
        <w:rPr>
          <w:b/>
          <w:bCs/>
        </w:rPr>
        <w:t xml:space="preserve">) instead of </w:t>
      </w:r>
      <w:proofErr w:type="spellStart"/>
      <w:proofErr w:type="gramStart"/>
      <w:r w:rsidRPr="00034CBB">
        <w:rPr>
          <w:b/>
          <w:bCs/>
        </w:rPr>
        <w:t>getColorBilinear</w:t>
      </w:r>
      <w:proofErr w:type="spellEnd"/>
      <w:r w:rsidRPr="00034CBB">
        <w:rPr>
          <w:b/>
          <w:bCs/>
        </w:rPr>
        <w:t>(</w:t>
      </w:r>
      <w:proofErr w:type="gramEnd"/>
      <w:r w:rsidRPr="00034CBB">
        <w:rPr>
          <w:b/>
          <w:bCs/>
        </w:rPr>
        <w:t>) will receive point deduction.</w:t>
      </w:r>
    </w:p>
    <w:p w14:paraId="74136FAF" w14:textId="47BF7550" w:rsidR="00D12C0C" w:rsidRPr="00D12C0C" w:rsidRDefault="00D12C0C" w:rsidP="00D12C0C">
      <w:pPr>
        <w:rPr>
          <w:b/>
          <w:bCs/>
        </w:rPr>
      </w:pPr>
    </w:p>
    <w:p w14:paraId="495DB0B3" w14:textId="77777777" w:rsidR="00D12C0C" w:rsidRPr="006506EA" w:rsidRDefault="00D12C0C" w:rsidP="00D12C0C">
      <w:pPr>
        <w:rPr>
          <w:b/>
          <w:bCs/>
        </w:rPr>
      </w:pPr>
    </w:p>
    <w:sectPr w:rsidR="00D12C0C" w:rsidRPr="00650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07BA4"/>
    <w:multiLevelType w:val="hybridMultilevel"/>
    <w:tmpl w:val="507C0B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F4962F5"/>
    <w:multiLevelType w:val="hybridMultilevel"/>
    <w:tmpl w:val="49E8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E4BD0"/>
    <w:multiLevelType w:val="hybridMultilevel"/>
    <w:tmpl w:val="730E4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4E0B4E"/>
    <w:multiLevelType w:val="hybridMultilevel"/>
    <w:tmpl w:val="A7D4E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CE4516E"/>
    <w:multiLevelType w:val="hybridMultilevel"/>
    <w:tmpl w:val="6BB8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70787"/>
    <w:multiLevelType w:val="hybridMultilevel"/>
    <w:tmpl w:val="E870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9A4E4C"/>
    <w:multiLevelType w:val="multilevel"/>
    <w:tmpl w:val="DB9A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50A9D"/>
    <w:multiLevelType w:val="multilevel"/>
    <w:tmpl w:val="D3F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56FAA"/>
    <w:multiLevelType w:val="hybridMultilevel"/>
    <w:tmpl w:val="60D2C2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740523"/>
    <w:multiLevelType w:val="hybridMultilevel"/>
    <w:tmpl w:val="9692D70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0" w15:restartNumberingAfterBreak="0">
    <w:nsid w:val="535705BB"/>
    <w:multiLevelType w:val="hybridMultilevel"/>
    <w:tmpl w:val="F0D6C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EA41CD"/>
    <w:multiLevelType w:val="hybridMultilevel"/>
    <w:tmpl w:val="F45E75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365D48"/>
    <w:multiLevelType w:val="multilevel"/>
    <w:tmpl w:val="C6E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87078"/>
    <w:multiLevelType w:val="hybridMultilevel"/>
    <w:tmpl w:val="DD52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961BF1"/>
    <w:multiLevelType w:val="hybridMultilevel"/>
    <w:tmpl w:val="377E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136958"/>
    <w:multiLevelType w:val="hybridMultilevel"/>
    <w:tmpl w:val="ABD80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9625C4"/>
    <w:multiLevelType w:val="hybridMultilevel"/>
    <w:tmpl w:val="5FD4CEEE"/>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E42A57"/>
    <w:multiLevelType w:val="multilevel"/>
    <w:tmpl w:val="0DF4A1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261543">
    <w:abstractNumId w:val="15"/>
  </w:num>
  <w:num w:numId="2" w16cid:durableId="155459761">
    <w:abstractNumId w:val="9"/>
  </w:num>
  <w:num w:numId="3" w16cid:durableId="1669013353">
    <w:abstractNumId w:val="4"/>
  </w:num>
  <w:num w:numId="4" w16cid:durableId="455031860">
    <w:abstractNumId w:val="14"/>
  </w:num>
  <w:num w:numId="5" w16cid:durableId="418140483">
    <w:abstractNumId w:val="5"/>
  </w:num>
  <w:num w:numId="6" w16cid:durableId="341904459">
    <w:abstractNumId w:val="13"/>
  </w:num>
  <w:num w:numId="7" w16cid:durableId="814109773">
    <w:abstractNumId w:val="10"/>
  </w:num>
  <w:num w:numId="8" w16cid:durableId="1295019609">
    <w:abstractNumId w:val="0"/>
  </w:num>
  <w:num w:numId="9" w16cid:durableId="533887275">
    <w:abstractNumId w:val="8"/>
  </w:num>
  <w:num w:numId="10" w16cid:durableId="1076366280">
    <w:abstractNumId w:val="3"/>
  </w:num>
  <w:num w:numId="11" w16cid:durableId="1840580566">
    <w:abstractNumId w:val="11"/>
  </w:num>
  <w:num w:numId="12" w16cid:durableId="757291460">
    <w:abstractNumId w:val="16"/>
  </w:num>
  <w:num w:numId="13" w16cid:durableId="1142231679">
    <w:abstractNumId w:val="2"/>
  </w:num>
  <w:num w:numId="14" w16cid:durableId="1730690810">
    <w:abstractNumId w:val="17"/>
  </w:num>
  <w:num w:numId="15" w16cid:durableId="134027934">
    <w:abstractNumId w:val="7"/>
  </w:num>
  <w:num w:numId="16" w16cid:durableId="1577738000">
    <w:abstractNumId w:val="6"/>
  </w:num>
  <w:num w:numId="17" w16cid:durableId="76177891">
    <w:abstractNumId w:val="12"/>
  </w:num>
  <w:num w:numId="18" w16cid:durableId="1132871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35"/>
    <w:rsid w:val="000131C8"/>
    <w:rsid w:val="000319F0"/>
    <w:rsid w:val="00034CBB"/>
    <w:rsid w:val="000363C6"/>
    <w:rsid w:val="00040563"/>
    <w:rsid w:val="000749AA"/>
    <w:rsid w:val="00085360"/>
    <w:rsid w:val="000909EC"/>
    <w:rsid w:val="00095C24"/>
    <w:rsid w:val="000A25B3"/>
    <w:rsid w:val="000C5145"/>
    <w:rsid w:val="000E7DB4"/>
    <w:rsid w:val="00111798"/>
    <w:rsid w:val="00112835"/>
    <w:rsid w:val="00122505"/>
    <w:rsid w:val="00126DB3"/>
    <w:rsid w:val="00181458"/>
    <w:rsid w:val="0018414E"/>
    <w:rsid w:val="001B2D0E"/>
    <w:rsid w:val="001C431A"/>
    <w:rsid w:val="001D457F"/>
    <w:rsid w:val="001F1DD9"/>
    <w:rsid w:val="00203506"/>
    <w:rsid w:val="002158D2"/>
    <w:rsid w:val="00216618"/>
    <w:rsid w:val="0022092A"/>
    <w:rsid w:val="00220B1E"/>
    <w:rsid w:val="00225728"/>
    <w:rsid w:val="0023072B"/>
    <w:rsid w:val="00251F5B"/>
    <w:rsid w:val="002613DB"/>
    <w:rsid w:val="002651A1"/>
    <w:rsid w:val="0027139C"/>
    <w:rsid w:val="002843F3"/>
    <w:rsid w:val="0029075A"/>
    <w:rsid w:val="002A4D58"/>
    <w:rsid w:val="002A7166"/>
    <w:rsid w:val="002C7F80"/>
    <w:rsid w:val="002D5027"/>
    <w:rsid w:val="002F3B29"/>
    <w:rsid w:val="003205B7"/>
    <w:rsid w:val="003366C6"/>
    <w:rsid w:val="00363507"/>
    <w:rsid w:val="00374830"/>
    <w:rsid w:val="003773DC"/>
    <w:rsid w:val="00392AB4"/>
    <w:rsid w:val="00396F2D"/>
    <w:rsid w:val="0039746F"/>
    <w:rsid w:val="003C28BB"/>
    <w:rsid w:val="003C6451"/>
    <w:rsid w:val="003D3FC5"/>
    <w:rsid w:val="003F680E"/>
    <w:rsid w:val="004017B7"/>
    <w:rsid w:val="004023A6"/>
    <w:rsid w:val="00406273"/>
    <w:rsid w:val="00413D7A"/>
    <w:rsid w:val="0045068F"/>
    <w:rsid w:val="0045585A"/>
    <w:rsid w:val="004A71C6"/>
    <w:rsid w:val="004B6D5D"/>
    <w:rsid w:val="004C30F5"/>
    <w:rsid w:val="004D728A"/>
    <w:rsid w:val="004D74A8"/>
    <w:rsid w:val="004E292E"/>
    <w:rsid w:val="004E4F28"/>
    <w:rsid w:val="00521C83"/>
    <w:rsid w:val="00551E7D"/>
    <w:rsid w:val="00573E85"/>
    <w:rsid w:val="00612367"/>
    <w:rsid w:val="00614DF5"/>
    <w:rsid w:val="006245E2"/>
    <w:rsid w:val="006439A8"/>
    <w:rsid w:val="00643B78"/>
    <w:rsid w:val="006506EA"/>
    <w:rsid w:val="006567CC"/>
    <w:rsid w:val="0066615D"/>
    <w:rsid w:val="00667F15"/>
    <w:rsid w:val="00671C44"/>
    <w:rsid w:val="00677053"/>
    <w:rsid w:val="006848D2"/>
    <w:rsid w:val="00691888"/>
    <w:rsid w:val="00695765"/>
    <w:rsid w:val="00696E07"/>
    <w:rsid w:val="006A1624"/>
    <w:rsid w:val="006B6C2C"/>
    <w:rsid w:val="006C6EA2"/>
    <w:rsid w:val="006D39F5"/>
    <w:rsid w:val="006F6EE9"/>
    <w:rsid w:val="00703803"/>
    <w:rsid w:val="00715210"/>
    <w:rsid w:val="00751E5E"/>
    <w:rsid w:val="00766E3E"/>
    <w:rsid w:val="0077089D"/>
    <w:rsid w:val="007742ED"/>
    <w:rsid w:val="007A0B62"/>
    <w:rsid w:val="007C6852"/>
    <w:rsid w:val="007D07C0"/>
    <w:rsid w:val="007D0ADD"/>
    <w:rsid w:val="007E2601"/>
    <w:rsid w:val="007F787E"/>
    <w:rsid w:val="0081454B"/>
    <w:rsid w:val="008452CB"/>
    <w:rsid w:val="00846C71"/>
    <w:rsid w:val="00872F83"/>
    <w:rsid w:val="00875BF1"/>
    <w:rsid w:val="008B1F7D"/>
    <w:rsid w:val="008B44CF"/>
    <w:rsid w:val="008C71EF"/>
    <w:rsid w:val="008D3863"/>
    <w:rsid w:val="008D4191"/>
    <w:rsid w:val="00902F10"/>
    <w:rsid w:val="00911281"/>
    <w:rsid w:val="0093092B"/>
    <w:rsid w:val="00980AB0"/>
    <w:rsid w:val="00984CD9"/>
    <w:rsid w:val="00990835"/>
    <w:rsid w:val="00990AA5"/>
    <w:rsid w:val="00992A17"/>
    <w:rsid w:val="009965E0"/>
    <w:rsid w:val="009B028C"/>
    <w:rsid w:val="009B2E56"/>
    <w:rsid w:val="009E27FC"/>
    <w:rsid w:val="009E592F"/>
    <w:rsid w:val="009F6079"/>
    <w:rsid w:val="00A30E7F"/>
    <w:rsid w:val="00A34115"/>
    <w:rsid w:val="00A3447E"/>
    <w:rsid w:val="00A43EA8"/>
    <w:rsid w:val="00A47AC3"/>
    <w:rsid w:val="00A517E2"/>
    <w:rsid w:val="00A7055C"/>
    <w:rsid w:val="00A723EE"/>
    <w:rsid w:val="00A761D8"/>
    <w:rsid w:val="00A84A63"/>
    <w:rsid w:val="00A85E38"/>
    <w:rsid w:val="00AB4DAD"/>
    <w:rsid w:val="00AC47D0"/>
    <w:rsid w:val="00AC7DFD"/>
    <w:rsid w:val="00B0056B"/>
    <w:rsid w:val="00B0321A"/>
    <w:rsid w:val="00B03F27"/>
    <w:rsid w:val="00B153E3"/>
    <w:rsid w:val="00B661CC"/>
    <w:rsid w:val="00B66A6E"/>
    <w:rsid w:val="00B70706"/>
    <w:rsid w:val="00B81251"/>
    <w:rsid w:val="00B83A31"/>
    <w:rsid w:val="00B86F2F"/>
    <w:rsid w:val="00BA02C2"/>
    <w:rsid w:val="00BA1074"/>
    <w:rsid w:val="00BA7175"/>
    <w:rsid w:val="00BB2E94"/>
    <w:rsid w:val="00BB342B"/>
    <w:rsid w:val="00BE6D04"/>
    <w:rsid w:val="00C021A0"/>
    <w:rsid w:val="00C077B5"/>
    <w:rsid w:val="00C514CD"/>
    <w:rsid w:val="00C5230B"/>
    <w:rsid w:val="00C67AB1"/>
    <w:rsid w:val="00C86D7E"/>
    <w:rsid w:val="00C8768C"/>
    <w:rsid w:val="00C92ACF"/>
    <w:rsid w:val="00CB7256"/>
    <w:rsid w:val="00CC1983"/>
    <w:rsid w:val="00CD12C6"/>
    <w:rsid w:val="00CD14DC"/>
    <w:rsid w:val="00CE347F"/>
    <w:rsid w:val="00CF40E2"/>
    <w:rsid w:val="00CF7385"/>
    <w:rsid w:val="00D12C0C"/>
    <w:rsid w:val="00D16C4F"/>
    <w:rsid w:val="00D2561C"/>
    <w:rsid w:val="00D40A00"/>
    <w:rsid w:val="00D415BC"/>
    <w:rsid w:val="00D46A90"/>
    <w:rsid w:val="00D53B0D"/>
    <w:rsid w:val="00D652B9"/>
    <w:rsid w:val="00D71C60"/>
    <w:rsid w:val="00D90D97"/>
    <w:rsid w:val="00DA1A2E"/>
    <w:rsid w:val="00DB6E66"/>
    <w:rsid w:val="00DE1973"/>
    <w:rsid w:val="00E064FF"/>
    <w:rsid w:val="00E07528"/>
    <w:rsid w:val="00E462A0"/>
    <w:rsid w:val="00E703E7"/>
    <w:rsid w:val="00E771CD"/>
    <w:rsid w:val="00EA010B"/>
    <w:rsid w:val="00EA471D"/>
    <w:rsid w:val="00EB1B49"/>
    <w:rsid w:val="00EC7E5D"/>
    <w:rsid w:val="00EE5734"/>
    <w:rsid w:val="00EE6C5A"/>
    <w:rsid w:val="00F07EF9"/>
    <w:rsid w:val="00F14630"/>
    <w:rsid w:val="00F34FAA"/>
    <w:rsid w:val="00F52439"/>
    <w:rsid w:val="00F53A9B"/>
    <w:rsid w:val="00F81084"/>
    <w:rsid w:val="00F81FD0"/>
    <w:rsid w:val="00F84953"/>
    <w:rsid w:val="00F865BD"/>
    <w:rsid w:val="00F91A2B"/>
    <w:rsid w:val="00F95432"/>
    <w:rsid w:val="00F975E7"/>
    <w:rsid w:val="00FA1FBB"/>
    <w:rsid w:val="00FB36E2"/>
    <w:rsid w:val="00FE013E"/>
    <w:rsid w:val="00FE6F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E097"/>
  <w15:chartTrackingRefBased/>
  <w15:docId w15:val="{E82F067E-F233-C249-B482-E7935F47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8D2"/>
    <w:pPr>
      <w:ind w:left="720"/>
      <w:contextualSpacing/>
    </w:pPr>
  </w:style>
  <w:style w:type="paragraph" w:styleId="NormalWeb">
    <w:name w:val="Normal (Web)"/>
    <w:basedOn w:val="Normal"/>
    <w:uiPriority w:val="99"/>
    <w:semiHidden/>
    <w:unhideWhenUsed/>
    <w:rsid w:val="00B0056B"/>
    <w:rPr>
      <w:rFonts w:ascii="Times New Roman" w:hAnsi="Times New Roman" w:cs="Times New Roman"/>
    </w:rPr>
  </w:style>
  <w:style w:type="paragraph" w:styleId="Caption">
    <w:name w:val="caption"/>
    <w:basedOn w:val="Normal"/>
    <w:next w:val="Normal"/>
    <w:uiPriority w:val="35"/>
    <w:unhideWhenUsed/>
    <w:qFormat/>
    <w:rsid w:val="00992A1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45336">
      <w:bodyDiv w:val="1"/>
      <w:marLeft w:val="0"/>
      <w:marRight w:val="0"/>
      <w:marTop w:val="0"/>
      <w:marBottom w:val="0"/>
      <w:divBdr>
        <w:top w:val="none" w:sz="0" w:space="0" w:color="auto"/>
        <w:left w:val="none" w:sz="0" w:space="0" w:color="auto"/>
        <w:bottom w:val="none" w:sz="0" w:space="0" w:color="auto"/>
        <w:right w:val="none" w:sz="0" w:space="0" w:color="auto"/>
      </w:divBdr>
      <w:divsChild>
        <w:div w:id="870656070">
          <w:marLeft w:val="0"/>
          <w:marRight w:val="0"/>
          <w:marTop w:val="0"/>
          <w:marBottom w:val="0"/>
          <w:divBdr>
            <w:top w:val="none" w:sz="0" w:space="0" w:color="auto"/>
            <w:left w:val="none" w:sz="0" w:space="0" w:color="auto"/>
            <w:bottom w:val="none" w:sz="0" w:space="0" w:color="auto"/>
            <w:right w:val="none" w:sz="0" w:space="0" w:color="auto"/>
          </w:divBdr>
          <w:divsChild>
            <w:div w:id="16133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90168">
      <w:bodyDiv w:val="1"/>
      <w:marLeft w:val="0"/>
      <w:marRight w:val="0"/>
      <w:marTop w:val="0"/>
      <w:marBottom w:val="0"/>
      <w:divBdr>
        <w:top w:val="none" w:sz="0" w:space="0" w:color="auto"/>
        <w:left w:val="none" w:sz="0" w:space="0" w:color="auto"/>
        <w:bottom w:val="none" w:sz="0" w:space="0" w:color="auto"/>
        <w:right w:val="none" w:sz="0" w:space="0" w:color="auto"/>
      </w:divBdr>
      <w:divsChild>
        <w:div w:id="1347092671">
          <w:marLeft w:val="0"/>
          <w:marRight w:val="0"/>
          <w:marTop w:val="0"/>
          <w:marBottom w:val="0"/>
          <w:divBdr>
            <w:top w:val="none" w:sz="0" w:space="0" w:color="auto"/>
            <w:left w:val="none" w:sz="0" w:space="0" w:color="auto"/>
            <w:bottom w:val="none" w:sz="0" w:space="0" w:color="auto"/>
            <w:right w:val="none" w:sz="0" w:space="0" w:color="auto"/>
          </w:divBdr>
          <w:divsChild>
            <w:div w:id="9521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3076">
      <w:bodyDiv w:val="1"/>
      <w:marLeft w:val="0"/>
      <w:marRight w:val="0"/>
      <w:marTop w:val="0"/>
      <w:marBottom w:val="0"/>
      <w:divBdr>
        <w:top w:val="none" w:sz="0" w:space="0" w:color="auto"/>
        <w:left w:val="none" w:sz="0" w:space="0" w:color="auto"/>
        <w:bottom w:val="none" w:sz="0" w:space="0" w:color="auto"/>
        <w:right w:val="none" w:sz="0" w:space="0" w:color="auto"/>
      </w:divBdr>
      <w:divsChild>
        <w:div w:id="1295672752">
          <w:marLeft w:val="0"/>
          <w:marRight w:val="0"/>
          <w:marTop w:val="0"/>
          <w:marBottom w:val="0"/>
          <w:divBdr>
            <w:top w:val="none" w:sz="0" w:space="0" w:color="auto"/>
            <w:left w:val="none" w:sz="0" w:space="0" w:color="auto"/>
            <w:bottom w:val="none" w:sz="0" w:space="0" w:color="auto"/>
            <w:right w:val="none" w:sz="0" w:space="0" w:color="auto"/>
          </w:divBdr>
          <w:divsChild>
            <w:div w:id="19141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1864">
      <w:bodyDiv w:val="1"/>
      <w:marLeft w:val="0"/>
      <w:marRight w:val="0"/>
      <w:marTop w:val="0"/>
      <w:marBottom w:val="0"/>
      <w:divBdr>
        <w:top w:val="none" w:sz="0" w:space="0" w:color="auto"/>
        <w:left w:val="none" w:sz="0" w:space="0" w:color="auto"/>
        <w:bottom w:val="none" w:sz="0" w:space="0" w:color="auto"/>
        <w:right w:val="none" w:sz="0" w:space="0" w:color="auto"/>
      </w:divBdr>
      <w:divsChild>
        <w:div w:id="205141281">
          <w:marLeft w:val="0"/>
          <w:marRight w:val="0"/>
          <w:marTop w:val="0"/>
          <w:marBottom w:val="0"/>
          <w:divBdr>
            <w:top w:val="none" w:sz="0" w:space="0" w:color="auto"/>
            <w:left w:val="none" w:sz="0" w:space="0" w:color="auto"/>
            <w:bottom w:val="none" w:sz="0" w:space="0" w:color="auto"/>
            <w:right w:val="none" w:sz="0" w:space="0" w:color="auto"/>
          </w:divBdr>
          <w:divsChild>
            <w:div w:id="14697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A4DF4-D363-428C-866C-27A787EC5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6</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Zilong</dc:creator>
  <cp:keywords/>
  <dc:description/>
  <cp:lastModifiedBy>alireza khatami</cp:lastModifiedBy>
  <cp:revision>233</cp:revision>
  <dcterms:created xsi:type="dcterms:W3CDTF">2023-01-15T23:55:00Z</dcterms:created>
  <dcterms:modified xsi:type="dcterms:W3CDTF">2026-03-03T23:58:00Z</dcterms:modified>
</cp:coreProperties>
</file>