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3B3FD8"/>
          <w:sz w:val="40"/>
          <w:szCs w:val="40"/>
        </w:rPr>
        <w:t xml:space="preserve">SỔ ĐIỆN TỬ THEO DÕI THI ĐUA – HẠNH KIỂM</w:t>
      </w:r>
    </w:p>
    <w:p>
      <w:pPr>
        <w:spacing w:before="200"/>
        <w:jc w:val="center"/>
      </w:pPr>
      <w:r>
        <w:rPr>
          <w:rFonts w:ascii="Times New Roman" w:cs="Times New Roman" w:eastAsia="Times New Roman" w:hAnsi="Times New Roman"/>
          <w:sz w:val="30"/>
          <w:szCs w:val="30"/>
        </w:rPr>
        <w:t xml:space="preserve">Lớp 10A0-K67 · Trường THPT Xuân Đỉnh</w:t>
      </w:r>
    </w:p>
    <w:p>
      <w:pPr>
        <w:spacing w:before="600"/>
        <w:jc w:val="center"/>
      </w:pPr>
      <w:r>
        <w:rPr>
          <w:rFonts w:ascii="Times New Roman" w:cs="Times New Roman" w:eastAsia="Times New Roman" w:hAnsi="Times New Roman"/>
          <w:b/>
          <w:bCs/>
          <w:sz w:val="34"/>
          <w:szCs w:val="34"/>
        </w:rPr>
        <w:t xml:space="preserve">TÀI LIỆU MÔ TẢ CHỨC NĂNG</w:t>
      </w:r>
    </w:p>
    <w:p>
      <w:pPr>
        <w:spacing w:before="200"/>
        <w:jc w:val="center"/>
      </w:pPr>
      <w:r>
        <w:rPr>
          <w:rFonts w:ascii="Times New Roman" w:cs="Times New Roman" w:eastAsia="Times New Roman" w:hAnsi="Times New Roman"/>
          <w:i/>
          <w:iCs/>
          <w:sz w:val="26"/>
          <w:szCs w:val="26"/>
        </w:rPr>
        <w:t xml:space="preserve">Chức năng chung · Phụ huynh · Cán bộ lớp · Giáo viên chủ nhiệm</w:t>
      </w:r>
    </w:p>
    <w:p>
      <w:pPr>
        <w:spacing w:before="3000"/>
        <w:jc w:val="center"/>
      </w:pPr>
      <w:r>
        <w:rPr>
          <w:rFonts w:ascii="Times New Roman" w:cs="Times New Roman" w:eastAsia="Times New Roman" w:hAnsi="Times New Roman"/>
          <w:sz w:val="26"/>
          <w:szCs w:val="26"/>
        </w:rPr>
        <w:t xml:space="preserve">Năm học 2026 – 2027</w:t>
      </w:r>
    </w:p>
    <w:p>
      <w:r>
        <w:br w:type="page"/>
      </w:r>
    </w:p>
    <w:p>
      <w:pPr>
        <w:spacing w:after="200"/>
      </w:pPr>
      <w:r>
        <w:rPr>
          <w:rFonts w:ascii="Times New Roman" w:cs="Times New Roman" w:eastAsia="Times New Roman" w:hAnsi="Times New Roman"/>
          <w:b/>
          <w:bCs/>
          <w:color w:val="3B3FD8"/>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1. Giới thiệu chung</w:t>
      </w:r>
    </w:p>
    <w:p>
      <w:pPr>
        <w:pStyle w:val="Heading2"/>
      </w:pPr>
      <w:r>
        <w:rPr>
          <w:rFonts w:ascii="Times New Roman" w:cs="Times New Roman" w:eastAsia="Times New Roman" w:hAnsi="Times New Roman"/>
        </w:rPr>
        <w:t xml:space="preserve">1.1. Mục đích</w:t>
      </w:r>
    </w:p>
    <w:p>
      <w:pPr>
        <w:spacing w:after="100" w:line="300"/>
      </w:pPr>
      <w:r>
        <w:rPr>
          <w:rFonts w:ascii="Times New Roman" w:cs="Times New Roman" w:eastAsia="Times New Roman" w:hAnsi="Times New Roman"/>
          <w:sz w:val="26"/>
          <w:szCs w:val="26"/>
        </w:rPr>
        <w:t xml:space="preserve">Web là sổ điện tử của lớp, giúp cán bộ lớp chép lại lỗi vi phạm và điểm cộng/trừ từ sổ chính để phụ huynh tiện theo dõi. Khi có chênh lệch, đối chiếu với sổ chính tại lớp hoặc với giáo viên chủ nhiệm (GVCN). Xếp loại rèn luyện (Tốt / Khá / Đạt / Chưa đạt) do cán bộ lớp hoặc GVCN chọn theo kết quả đã thống nhất; các phép tính của web chỉ hỗ trợ theo dõi và đưa ra gợi ý.</w:t>
      </w:r>
    </w:p>
    <w:p>
      <w:pPr>
        <w:pStyle w:val="Heading2"/>
      </w:pPr>
      <w:r>
        <w:rPr>
          <w:rFonts w:ascii="Times New Roman" w:cs="Times New Roman" w:eastAsia="Times New Roman" w:hAnsi="Times New Roman"/>
        </w:rPr>
        <w:t xml:space="preserve">1.2. Ba nhóm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Nhóm</w:t>
            </w:r>
          </w:p>
        </w:tc>
        <w:tc>
          <w:tcPr>
            <w:tcW w:type="dxa" w:w="240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Tài khoản</w:t>
            </w:r>
          </w:p>
        </w:tc>
        <w:tc>
          <w:tcPr>
            <w:tcW w:type="dxa" w:w="5238"/>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Vai trò tóm tắt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huynh</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Mỗi học sinh một tài khoản</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xem kết quả của đúng con mình</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Cán bộ lớp</w:t>
            </w:r>
          </w:p>
          <w:p>
            <w:pPr>
              <w:jc w:val="left"/>
            </w:pPr>
            <w:r>
              <w:rPr>
                <w:rFonts w:ascii="Times New Roman" w:cs="Times New Roman" w:eastAsia="Times New Roman" w:hAnsi="Times New Roman"/>
                <w:b w:val="false"/>
                <w:bCs w:val="false"/>
                <w:sz w:val="22"/>
                <w:szCs w:val="22"/>
              </w:rPr>
              <w:t xml:space="preserve">(lớp trưởng, lớp phó, thư ký…)</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 GVCN tạo</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và ghi cho cả lớp; tạo trang tuần; chọn xếp loại tháng. Mọi cán bộ lớp có quyền như nhau</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GVCN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Tài khoản quản trị</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Toàn quyền, thêm khu vực Quản trị</w:t>
            </w:r>
          </w:p>
        </w:tc>
      </w:tr>
    </w:tbl>
    <w:p>
      <w:pPr>
        <w:spacing w:after="120"/>
      </w:pPr>
    </w:p>
    <w:p>
      <w:pPr>
        <w:spacing w:after="100" w:line="300"/>
      </w:pPr>
      <w:r>
        <w:rPr>
          <w:rFonts w:ascii="Times New Roman" w:cs="Times New Roman" w:eastAsia="Times New Roman" w:hAnsi="Times New Roman"/>
          <w:b/>
          <w:bCs/>
          <w:sz w:val="26"/>
          <w:szCs w:val="26"/>
        </w:rPr>
        <w:t xml:space="preserve">Lưu ý: </w:t>
      </w:r>
      <w:r>
        <w:rPr>
          <w:rFonts w:ascii="Times New Roman" w:cs="Times New Roman" w:eastAsia="Times New Roman" w:hAnsi="Times New Roman"/>
          <w:sz w:val="26"/>
          <w:szCs w:val="26"/>
        </w:rPr>
        <w:t xml:space="preserve">hệ thống chỉ có 3 vai trò. Mọi cán bộ lớp (lớp trưởng, lớp phó, thư ký…) có quyền ngang nhau; chức danh cụ thể chỉ là tên hiển thị do GVCN đặt. Cán bộ lớp không vào được khu Quản trị.</w:t>
      </w:r>
    </w:p>
    <w:p>
      <w:pPr>
        <w:pStyle w:val="Heading2"/>
      </w:pPr>
      <w:r>
        <w:rPr>
          <w:rFonts w:ascii="Times New Roman" w:cs="Times New Roman" w:eastAsia="Times New Roman" w:hAnsi="Times New Roman"/>
        </w:rPr>
        <w:t xml:space="preserve">1.3. Cách hoạt động</w:t>
      </w:r>
    </w:p>
    <w:p>
      <w:pPr>
        <w:pStyle w:val="ListParagraph"/>
        <w:numPr>
          <w:ilvl w:val="0"/>
          <w:numId w:val="2"/>
        </w:numPr>
        <w:spacing w:after="60" w:line="290"/>
      </w:pPr>
      <w:r>
        <w:rPr>
          <w:rFonts w:ascii="Times New Roman" w:cs="Times New Roman" w:eastAsia="Times New Roman" w:hAnsi="Times New Roman"/>
          <w:sz w:val="26"/>
          <w:szCs w:val="26"/>
        </w:rPr>
        <w:t xml:space="preserve">Web chạy trên trình duyệt (điện thoại hoặc máy tính), không cần cài đặt.</w:t>
      </w:r>
    </w:p>
    <w:p>
      <w:pPr>
        <w:pStyle w:val="ListParagraph"/>
        <w:numPr>
          <w:ilvl w:val="0"/>
          <w:numId w:val="2"/>
        </w:numPr>
        <w:spacing w:after="60" w:line="290"/>
      </w:pPr>
      <w:r>
        <w:rPr>
          <w:rFonts w:ascii="Times New Roman" w:cs="Times New Roman" w:eastAsia="Times New Roman" w:hAnsi="Times New Roman"/>
          <w:sz w:val="26"/>
          <w:szCs w:val="26"/>
        </w:rPr>
        <w:t xml:space="preserve">Dữ liệu lưu trên Firebase (Authentication + Firestore). Quyền truy cập do bộ quy tắc bảo mật của Firestore kiểm soát, không chỉ dựa vào giao diện.</w:t>
      </w:r>
    </w:p>
    <w:p>
      <w:pPr>
        <w:pStyle w:val="ListParagraph"/>
        <w:numPr>
          <w:ilvl w:val="0"/>
          <w:numId w:val="2"/>
        </w:numPr>
        <w:spacing w:after="60" w:line="290"/>
      </w:pPr>
      <w:r>
        <w:rPr>
          <w:rFonts w:ascii="Times New Roman" w:cs="Times New Roman" w:eastAsia="Times New Roman" w:hAnsi="Times New Roman"/>
          <w:sz w:val="26"/>
          <w:szCs w:val="26"/>
        </w:rPr>
        <w:t xml:space="preserve">Mọi thao tác ghi/sửa/xoá đều được lưu vết (ai làm gì, lúc nào); mục bị xoá chỉ đổi trạng thái, không mất hẳn.</w:t>
      </w:r>
    </w:p>
    <w:p>
      <w:pPr>
        <w:pStyle w:val="Heading1"/>
        <w:pageBreakBefore/>
      </w:pPr>
      <w:r>
        <w:rPr>
          <w:rFonts w:ascii="Times New Roman" w:cs="Times New Roman" w:eastAsia="Times New Roman" w:hAnsi="Times New Roman"/>
        </w:rPr>
        <w:t xml:space="preserve">2. Chức năng chung (mọi người dùng)</w:t>
      </w:r>
    </w:p>
    <w:p>
      <w:pPr>
        <w:pStyle w:val="Heading2"/>
      </w:pPr>
      <w:r>
        <w:rPr>
          <w:rFonts w:ascii="Times New Roman" w:cs="Times New Roman" w:eastAsia="Times New Roman" w:hAnsi="Times New Roman"/>
        </w:rPr>
        <w:t xml:space="preserve">2.1. Đăng nhập</w:t>
      </w:r>
    </w:p>
    <w:p>
      <w:pPr>
        <w:pStyle w:val="ListParagraph"/>
        <w:numPr>
          <w:ilvl w:val="0"/>
          <w:numId w:val="2"/>
        </w:numPr>
        <w:spacing w:after="60" w:line="290"/>
      </w:pPr>
      <w:r>
        <w:rPr>
          <w:rFonts w:ascii="Times New Roman" w:cs="Times New Roman" w:eastAsia="Times New Roman" w:hAnsi="Times New Roman"/>
          <w:sz w:val="26"/>
          <w:szCs w:val="26"/>
        </w:rPr>
        <w:t xml:space="preserve">Nhập tên đăng nhập và mật khẩu. Có nút hiện/ẩn mật khẩu.</w:t>
      </w:r>
    </w:p>
    <w:p>
      <w:pPr>
        <w:pStyle w:val="ListParagraph"/>
        <w:numPr>
          <w:ilvl w:val="0"/>
          <w:numId w:val="2"/>
        </w:numPr>
        <w:spacing w:after="60" w:line="290"/>
      </w:pPr>
      <w:r>
        <w:rPr>
          <w:rFonts w:ascii="Times New Roman" w:cs="Times New Roman" w:eastAsia="Times New Roman" w:hAnsi="Times New Roman"/>
          <w:sz w:val="26"/>
          <w:szCs w:val="26"/>
        </w:rPr>
        <w:t xml:space="preserve">Tên đăng nhập phụ huynh: họ tên con viết liền, không dấu + đuôi lớp (ví dụ nguyenvanana0k67). Mật khẩu ban đầu: họ tên con viết liền, không dấu + số 1.</w:t>
      </w:r>
    </w:p>
    <w:p>
      <w:pPr>
        <w:pStyle w:val="ListParagraph"/>
        <w:numPr>
          <w:ilvl w:val="0"/>
          <w:numId w:val="2"/>
        </w:numPr>
        <w:spacing w:after="60" w:line="290"/>
      </w:pPr>
      <w:r>
        <w:rPr>
          <w:rFonts w:ascii="Times New Roman" w:cs="Times New Roman" w:eastAsia="Times New Roman" w:hAnsi="Times New Roman"/>
          <w:sz w:val="26"/>
          <w:szCs w:val="26"/>
        </w:rPr>
        <w:t xml:space="preserve">Chưa đăng nhập thì chỉ thấy trang đăng nhập; không xem được tên hay kết quả của học sinh nào.</w:t>
      </w:r>
    </w:p>
    <w:p>
      <w:pPr>
        <w:pStyle w:val="ListParagraph"/>
        <w:numPr>
          <w:ilvl w:val="0"/>
          <w:numId w:val="2"/>
        </w:numPr>
        <w:spacing w:after="60" w:line="290"/>
      </w:pPr>
      <w:r>
        <w:rPr>
          <w:rFonts w:ascii="Times New Roman" w:cs="Times New Roman" w:eastAsia="Times New Roman" w:hAnsi="Times New Roman"/>
          <w:sz w:val="26"/>
          <w:szCs w:val="26"/>
        </w:rPr>
        <w:t xml:space="preserve">Phiên đăng nhập chỉ giữ trong tab hiện tại: đóng tab là tự thoát (an toàn cho máy dùng chung).</w:t>
      </w:r>
    </w:p>
    <w:p>
      <w:pPr>
        <w:pStyle w:val="ListParagraph"/>
        <w:numPr>
          <w:ilvl w:val="0"/>
          <w:numId w:val="2"/>
        </w:numPr>
        <w:spacing w:after="60" w:line="290"/>
      </w:pPr>
      <w:r>
        <w:rPr>
          <w:rFonts w:ascii="Times New Roman" w:cs="Times New Roman" w:eastAsia="Times New Roman" w:hAnsi="Times New Roman"/>
          <w:sz w:val="26"/>
          <w:szCs w:val="26"/>
        </w:rPr>
        <w:t xml:space="preserve">Sai tên đăng nhập hoặc mật khẩu: báo lỗi chung, không tiết lộ tài khoản có tồn tại hay không. Tài khoản bị khoá không đăng nhập được.</w:t>
      </w:r>
    </w:p>
    <w:p>
      <w:pPr>
        <w:pStyle w:val="Heading2"/>
      </w:pPr>
      <w:r>
        <w:rPr>
          <w:rFonts w:ascii="Times New Roman" w:cs="Times New Roman" w:eastAsia="Times New Roman" w:hAnsi="Times New Roman"/>
        </w:rPr>
        <w:t xml:space="preserve">2.2. Đổi mật khẩu lần đầu (nên làm, có thể để sau)</w:t>
      </w:r>
    </w:p>
    <w:p>
      <w:pPr>
        <w:spacing w:after="100" w:line="300"/>
      </w:pPr>
      <w:r>
        <w:rPr>
          <w:rFonts w:ascii="Times New Roman" w:cs="Times New Roman" w:eastAsia="Times New Roman" w:hAnsi="Times New Roman"/>
          <w:sz w:val="26"/>
          <w:szCs w:val="26"/>
        </w:rPr>
        <w:t xml:space="preserve">Tài khoản vừa được cấp (hoặc vừa được GVCN đặt lại mật khẩu có tích “bắt đổi”) sẽ được chuyển tới màn hình đặt mật khẩu riêng. Nếu chưa muốn đổi ngay, bấm “Để sau, vào xem trước” để vào dùng bình thường; mục “Đổi mật khẩu” trong menu góc phải trên vẫn có nhãn “nên đổi” và đổi được lúc nào cũng được. Lần đăng nhập sau web sẽ nhắc lại cho đến khi đổi.</w:t>
      </w:r>
    </w:p>
    <w:p>
      <w:pPr>
        <w:pStyle w:val="Heading2"/>
      </w:pPr>
      <w:r>
        <w:rPr>
          <w:rFonts w:ascii="Times New Roman" w:cs="Times New Roman" w:eastAsia="Times New Roman" w:hAnsi="Times New Roman"/>
        </w:rPr>
        <w:t xml:space="preserve">2.3. Tự đổi mật khẩu</w:t>
      </w:r>
    </w:p>
    <w:p>
      <w:pPr>
        <w:pStyle w:val="ListParagraph"/>
        <w:numPr>
          <w:ilvl w:val="0"/>
          <w:numId w:val="3"/>
        </w:numPr>
        <w:spacing w:after="60" w:line="290"/>
      </w:pPr>
      <w:r>
        <w:rPr>
          <w:rFonts w:ascii="Times New Roman" w:cs="Times New Roman" w:eastAsia="Times New Roman" w:hAnsi="Times New Roman"/>
          <w:sz w:val="26"/>
          <w:szCs w:val="26"/>
        </w:rPr>
        <w:t xml:space="preserve">Bấm vào tên mình ở góc phải phía trên.</w:t>
      </w:r>
    </w:p>
    <w:p>
      <w:pPr>
        <w:pStyle w:val="ListParagraph"/>
        <w:numPr>
          <w:ilvl w:val="0"/>
          <w:numId w:val="3"/>
        </w:numPr>
        <w:spacing w:after="60" w:line="290"/>
      </w:pPr>
      <w:r>
        <w:rPr>
          <w:rFonts w:ascii="Times New Roman" w:cs="Times New Roman" w:eastAsia="Times New Roman" w:hAnsi="Times New Roman"/>
          <w:sz w:val="26"/>
          <w:szCs w:val="26"/>
        </w:rPr>
        <w:t xml:space="preserve">Chọn “Đổi mật khẩu”.</w:t>
      </w:r>
    </w:p>
    <w:p>
      <w:pPr>
        <w:pStyle w:val="ListParagraph"/>
        <w:numPr>
          <w:ilvl w:val="0"/>
          <w:numId w:val="3"/>
        </w:numPr>
        <w:spacing w:after="60" w:line="290"/>
      </w:pPr>
      <w:r>
        <w:rPr>
          <w:rFonts w:ascii="Times New Roman" w:cs="Times New Roman" w:eastAsia="Times New Roman" w:hAnsi="Times New Roman"/>
          <w:sz w:val="26"/>
          <w:szCs w:val="26"/>
        </w:rPr>
        <w:t xml:space="preserve">Nhập mật khẩu hiện tại, mật khẩu mới (từ 6 ký tự) và nhập lại. Mật khẩu mới phải khác mật khẩu cũ.</w:t>
      </w:r>
    </w:p>
    <w:p>
      <w:pPr>
        <w:spacing w:after="100" w:line="300"/>
      </w:pPr>
      <w:r>
        <w:rPr>
          <w:rFonts w:ascii="Times New Roman" w:cs="Times New Roman" w:eastAsia="Times New Roman" w:hAnsi="Times New Roman"/>
          <w:sz w:val="26"/>
          <w:szCs w:val="26"/>
        </w:rPr>
        <w:t xml:space="preserve">Mọi vai trò (phụ huynh, cán bộ lớp, GVCN) đều tự đổi được mật khẩu của chính mình.</w:t>
      </w:r>
    </w:p>
    <w:p>
      <w:pPr>
        <w:pStyle w:val="Heading2"/>
      </w:pPr>
      <w:r>
        <w:rPr>
          <w:rFonts w:ascii="Times New Roman" w:cs="Times New Roman" w:eastAsia="Times New Roman" w:hAnsi="Times New Roman"/>
        </w:rPr>
        <w:t xml:space="preserve">2.4. Đăng xuất</w:t>
      </w:r>
    </w:p>
    <w:p>
      <w:pPr>
        <w:spacing w:after="100" w:line="300"/>
      </w:pPr>
      <w:r>
        <w:rPr>
          <w:rFonts w:ascii="Times New Roman" w:cs="Times New Roman" w:eastAsia="Times New Roman" w:hAnsi="Times New Roman"/>
          <w:sz w:val="26"/>
          <w:szCs w:val="26"/>
        </w:rPr>
        <w:t xml:space="preserve">Bấm vào tên ở góc phải → “Đăng xuất”. Nếu đang có nội dung chưa lưu, web hỏi xác nhận trước khi rời đi.</w:t>
      </w:r>
    </w:p>
    <w:p>
      <w:pPr>
        <w:pStyle w:val="Heading2"/>
      </w:pPr>
      <w:r>
        <w:rPr>
          <w:rFonts w:ascii="Times New Roman" w:cs="Times New Roman" w:eastAsia="Times New Roman" w:hAnsi="Times New Roman"/>
        </w:rPr>
        <w:t xml:space="preserve">2.5. Giao diện</w:t>
      </w:r>
    </w:p>
    <w:p>
      <w:pPr>
        <w:pStyle w:val="ListParagraph"/>
        <w:numPr>
          <w:ilvl w:val="0"/>
          <w:numId w:val="2"/>
        </w:numPr>
        <w:spacing w:after="60" w:line="290"/>
      </w:pPr>
      <w:r>
        <w:rPr>
          <w:rFonts w:ascii="Times New Roman" w:cs="Times New Roman" w:eastAsia="Times New Roman" w:hAnsi="Times New Roman"/>
          <w:sz w:val="26"/>
          <w:szCs w:val="26"/>
        </w:rPr>
        <w:t xml:space="preserve">Tự thích ứng điện thoại / máy tính: trên điện thoại thanh điều hướng nằm ở cuối màn hình và cuộn ngang được; trên máy tính nằm ở thanh trên.</w:t>
      </w:r>
    </w:p>
    <w:p>
      <w:pPr>
        <w:pStyle w:val="ListParagraph"/>
        <w:numPr>
          <w:ilvl w:val="0"/>
          <w:numId w:val="2"/>
        </w:numPr>
        <w:spacing w:after="60" w:line="290"/>
      </w:pPr>
      <w:r>
        <w:rPr>
          <w:rFonts w:ascii="Times New Roman" w:cs="Times New Roman" w:eastAsia="Times New Roman" w:hAnsi="Times New Roman"/>
          <w:sz w:val="26"/>
          <w:szCs w:val="26"/>
        </w:rPr>
        <w:t xml:space="preserve">Tự đổi chế độ sáng / tối theo cài đặt của máy.</w:t>
      </w:r>
    </w:p>
    <w:p>
      <w:pPr>
        <w:pStyle w:val="ListParagraph"/>
        <w:numPr>
          <w:ilvl w:val="0"/>
          <w:numId w:val="2"/>
        </w:numPr>
        <w:spacing w:after="60" w:line="290"/>
      </w:pPr>
      <w:r>
        <w:rPr>
          <w:rFonts w:ascii="Times New Roman" w:cs="Times New Roman" w:eastAsia="Times New Roman" w:hAnsi="Times New Roman"/>
          <w:sz w:val="26"/>
          <w:szCs w:val="26"/>
        </w:rPr>
        <w:t xml:space="preserve">Thông báo ngắn hiện ở dưới màn hình khi lưu thành công hoặc có lỗi; thao tác nguy hiểm (xoá, chốt, khoá tài khoản) luôn có hộp xác nhận.</w:t>
      </w:r>
    </w:p>
    <w:p>
      <w:pPr>
        <w:pStyle w:val="ListParagraph"/>
        <w:numPr>
          <w:ilvl w:val="0"/>
          <w:numId w:val="2"/>
        </w:numPr>
        <w:spacing w:after="60" w:line="290"/>
      </w:pPr>
      <w:r>
        <w:rPr>
          <w:rFonts w:ascii="Times New Roman" w:cs="Times New Roman" w:eastAsia="Times New Roman" w:hAnsi="Times New Roman"/>
          <w:sz w:val="26"/>
          <w:szCs w:val="26"/>
        </w:rPr>
        <w:t xml:space="preserve">Nếu đang nhập dở mà bấm sang màn hình khác hoặc đóng trang, web nhắc “còn nội dung chưa lưu”.</w:t>
      </w:r>
    </w:p>
    <w:p>
      <w:pPr>
        <w:pStyle w:val="Heading2"/>
      </w:pPr>
      <w:r>
        <w:rPr>
          <w:rFonts w:ascii="Times New Roman" w:cs="Times New Roman" w:eastAsia="Times New Roman" w:hAnsi="Times New Roman"/>
        </w:rPr>
        <w:t xml:space="preserve">2.6. Phân loại và nhóm lỗi</w:t>
      </w:r>
    </w:p>
    <w:p>
      <w:pPr>
        <w:spacing w:after="100" w:line="300"/>
      </w:pPr>
      <w:r>
        <w:rPr>
          <w:rFonts w:ascii="Times New Roman" w:cs="Times New Roman" w:eastAsia="Times New Roman" w:hAnsi="Times New Roman"/>
          <w:sz w:val="26"/>
          <w:szCs w:val="26"/>
        </w:rPr>
        <w:t xml:space="preserve">Các lỗi trong danh mục thuộc ba mức, ảnh hưởng đến xếp loại tháng:</w:t>
      </w:r>
    </w:p>
    <w:p>
      <w:pPr>
        <w:pStyle w:val="ListParagraph"/>
        <w:numPr>
          <w:ilvl w:val="0"/>
          <w:numId w:val="2"/>
        </w:numPr>
        <w:spacing w:after="60" w:line="290"/>
      </w:pPr>
      <w:r>
        <w:rPr>
          <w:rFonts w:ascii="Times New Roman" w:cs="Times New Roman" w:eastAsia="Times New Roman" w:hAnsi="Times New Roman"/>
          <w:b/>
          <w:bCs/>
          <w:sz w:val="26"/>
          <w:szCs w:val="26"/>
        </w:rPr>
        <w:t xml:space="preserve">Nhỏ: </w:t>
      </w:r>
      <w:r>
        <w:rPr>
          <w:rFonts w:ascii="Times New Roman" w:cs="Times New Roman" w:eastAsia="Times New Roman" w:hAnsi="Times New Roman"/>
          <w:sz w:val="26"/>
          <w:szCs w:val="26"/>
        </w:rPr>
        <w:t xml:space="preserve">chỉ bị trừ điểm.</w:t>
      </w:r>
    </w:p>
    <w:p>
      <w:pPr>
        <w:pStyle w:val="ListParagraph"/>
        <w:numPr>
          <w:ilvl w:val="0"/>
          <w:numId w:val="2"/>
        </w:numPr>
        <w:spacing w:after="60" w:line="290"/>
      </w:pPr>
      <w:r>
        <w:rPr>
          <w:rFonts w:ascii="Times New Roman" w:cs="Times New Roman" w:eastAsia="Times New Roman" w:hAnsi="Times New Roman"/>
          <w:b/>
          <w:bCs/>
          <w:sz w:val="26"/>
          <w:szCs w:val="26"/>
        </w:rPr>
        <w:t xml:space="preserve">Hạ bậc: </w:t>
      </w:r>
      <w:r>
        <w:rPr>
          <w:rFonts w:ascii="Times New Roman" w:cs="Times New Roman" w:eastAsia="Times New Roman" w:hAnsi="Times New Roman"/>
          <w:sz w:val="26"/>
          <w:szCs w:val="26"/>
        </w:rPr>
        <w:t xml:space="preserve">mỗi lỗi hạ xếp loại tháng một bậc.</w:t>
      </w:r>
    </w:p>
    <w:p>
      <w:pPr>
        <w:pStyle w:val="ListParagraph"/>
        <w:numPr>
          <w:ilvl w:val="0"/>
          <w:numId w:val="2"/>
        </w:numPr>
        <w:spacing w:after="60" w:line="290"/>
      </w:pPr>
      <w:r>
        <w:rPr>
          <w:rFonts w:ascii="Times New Roman" w:cs="Times New Roman" w:eastAsia="Times New Roman" w:hAnsi="Times New Roman"/>
          <w:b/>
          <w:bCs/>
          <w:sz w:val="26"/>
          <w:szCs w:val="26"/>
        </w:rPr>
        <w:t xml:space="preserve">Chưa đạt (nghiêm trọng): </w:t>
      </w:r>
      <w:r>
        <w:rPr>
          <w:rFonts w:ascii="Times New Roman" w:cs="Times New Roman" w:eastAsia="Times New Roman" w:hAnsi="Times New Roman"/>
          <w:sz w:val="26"/>
          <w:szCs w:val="26"/>
        </w:rPr>
        <w:t xml:space="preserve">tháng đó xếp loại Chưa đạt.</w:t>
      </w:r>
    </w:p>
    <w:p>
      <w:pPr>
        <w:pStyle w:val="Heading1"/>
        <w:pageBreakBefore/>
      </w:pPr>
      <w:r>
        <w:rPr>
          <w:rFonts w:ascii="Times New Roman" w:cs="Times New Roman" w:eastAsia="Times New Roman" w:hAnsi="Times New Roman"/>
        </w:rPr>
        <w:t xml:space="preserve">3. Chức năng dành cho Phụ huynh</w:t>
      </w:r>
    </w:p>
    <w:p>
      <w:pPr>
        <w:spacing w:after="100" w:line="300"/>
      </w:pPr>
      <w:r>
        <w:rPr>
          <w:rFonts w:ascii="Times New Roman" w:cs="Times New Roman" w:eastAsia="Times New Roman" w:hAnsi="Times New Roman"/>
          <w:sz w:val="26"/>
          <w:szCs w:val="26"/>
        </w:rPr>
        <w:t xml:space="preserve">Sau khi đăng nhập, phụ huynh vào thẳng trang “Kết quả của con”. Đây là trang duy nhất phụ huynh có; không thấy học sinh khác và không có công cụ quản lý.</w:t>
      </w:r>
    </w:p>
    <w:p>
      <w:pPr>
        <w:pStyle w:val="Heading2"/>
      </w:pPr>
      <w:r>
        <w:rPr>
          <w:rFonts w:ascii="Times New Roman" w:cs="Times New Roman" w:eastAsia="Times New Roman" w:hAnsi="Times New Roman"/>
        </w:rPr>
        <w:t xml:space="preserve">3.1. Chọn khoảng thời gian xem</w:t>
      </w:r>
    </w:p>
    <w:p>
      <w:pPr>
        <w:spacing w:after="100" w:line="300"/>
      </w:pPr>
      <w:r>
        <w:rPr>
          <w:rFonts w:ascii="Times New Roman" w:cs="Times New Roman" w:eastAsia="Times New Roman" w:hAnsi="Times New Roman"/>
          <w:sz w:val="26"/>
          <w:szCs w:val="26"/>
        </w:rPr>
        <w:t xml:space="preserve">Ô “Xem theo” cho chọn:</w:t>
      </w:r>
    </w:p>
    <w:p>
      <w:pPr>
        <w:pStyle w:val="ListParagraph"/>
        <w:numPr>
          <w:ilvl w:val="0"/>
          <w:numId w:val="2"/>
        </w:numPr>
        <w:spacing w:after="60" w:line="290"/>
      </w:pPr>
      <w:r>
        <w:rPr>
          <w:rFonts w:ascii="Times New Roman" w:cs="Times New Roman" w:eastAsia="Times New Roman" w:hAnsi="Times New Roman"/>
          <w:sz w:val="26"/>
          <w:szCs w:val="26"/>
        </w:rPr>
        <w:t xml:space="preserve">Cả năm học;</w:t>
      </w:r>
    </w:p>
    <w:p>
      <w:pPr>
        <w:pStyle w:val="ListParagraph"/>
        <w:numPr>
          <w:ilvl w:val="0"/>
          <w:numId w:val="2"/>
        </w:numPr>
        <w:spacing w:after="60" w:line="290"/>
      </w:pPr>
      <w:r>
        <w:rPr>
          <w:rFonts w:ascii="Times New Roman" w:cs="Times New Roman" w:eastAsia="Times New Roman" w:hAnsi="Times New Roman"/>
          <w:sz w:val="26"/>
          <w:szCs w:val="26"/>
        </w:rPr>
        <w:t xml:space="preserve">Từng tháng (tháng 9 → tháng 5);</w:t>
      </w:r>
    </w:p>
    <w:p>
      <w:pPr>
        <w:pStyle w:val="ListParagraph"/>
        <w:numPr>
          <w:ilvl w:val="0"/>
          <w:numId w:val="2"/>
        </w:numPr>
        <w:spacing w:after="60" w:line="290"/>
      </w:pPr>
      <w:r>
        <w:rPr>
          <w:rFonts w:ascii="Times New Roman" w:cs="Times New Roman" w:eastAsia="Times New Roman" w:hAnsi="Times New Roman"/>
          <w:sz w:val="26"/>
          <w:szCs w:val="26"/>
        </w:rPr>
        <w:t xml:space="preserve">Từng tuần (mỗi trang tuần hiện kèm khoảng ngày).</w:t>
      </w:r>
    </w:p>
    <w:p>
      <w:pPr>
        <w:spacing w:after="100" w:line="300"/>
      </w:pPr>
      <w:r>
        <w:rPr>
          <w:rFonts w:ascii="Times New Roman" w:cs="Times New Roman" w:eastAsia="Times New Roman" w:hAnsi="Times New Roman"/>
          <w:sz w:val="26"/>
          <w:szCs w:val="26"/>
        </w:rPr>
        <w:t xml:space="preserve">Mặc định mở tháng của tuần hiện tại.</w:t>
      </w:r>
    </w:p>
    <w:p>
      <w:pPr>
        <w:pStyle w:val="Heading2"/>
      </w:pPr>
      <w:r>
        <w:rPr>
          <w:rFonts w:ascii="Times New Roman" w:cs="Times New Roman" w:eastAsia="Times New Roman" w:hAnsi="Times New Roman"/>
        </w:rPr>
        <w:t xml:space="preserve">3.2. Số liệu tổng hợp</w:t>
      </w:r>
    </w:p>
    <w:p>
      <w:pPr>
        <w:pStyle w:val="ListParagraph"/>
        <w:numPr>
          <w:ilvl w:val="0"/>
          <w:numId w:val="2"/>
        </w:numPr>
        <w:spacing w:after="60" w:line="290"/>
      </w:pPr>
      <w:r>
        <w:rPr>
          <w:rFonts w:ascii="Times New Roman" w:cs="Times New Roman" w:eastAsia="Times New Roman" w:hAnsi="Times New Roman"/>
          <w:sz w:val="26"/>
          <w:szCs w:val="26"/>
        </w:rPr>
        <w:t xml:space="preserve">Điểm thi đua của khoảng đang xem (đã tính cả quy tắc “tái phạm trong cùng tuần trừ gấp đôi”).</w:t>
      </w:r>
    </w:p>
    <w:p>
      <w:pPr>
        <w:pStyle w:val="ListParagraph"/>
        <w:numPr>
          <w:ilvl w:val="0"/>
          <w:numId w:val="2"/>
        </w:numPr>
        <w:spacing w:after="60" w:line="290"/>
      </w:pPr>
      <w:r>
        <w:rPr>
          <w:rFonts w:ascii="Times New Roman" w:cs="Times New Roman" w:eastAsia="Times New Roman" w:hAnsi="Times New Roman"/>
          <w:sz w:val="26"/>
          <w:szCs w:val="26"/>
        </w:rPr>
        <w:t xml:space="preserve">Số lượt vi phạm và số lượt được cộng điểm.</w:t>
      </w:r>
    </w:p>
    <w:p>
      <w:pPr>
        <w:pStyle w:val="Heading2"/>
      </w:pPr>
      <w:r>
        <w:rPr>
          <w:rFonts w:ascii="Times New Roman" w:cs="Times New Roman" w:eastAsia="Times New Roman" w:hAnsi="Times New Roman"/>
        </w:rPr>
        <w:t xml:space="preserve">3.3. Chi tiết theo từng tuần</w:t>
      </w:r>
    </w:p>
    <w:p>
      <w:pPr>
        <w:pStyle w:val="ListParagraph"/>
        <w:numPr>
          <w:ilvl w:val="0"/>
          <w:numId w:val="2"/>
        </w:numPr>
        <w:spacing w:after="60" w:line="290"/>
      </w:pPr>
      <w:r>
        <w:rPr>
          <w:rFonts w:ascii="Times New Roman" w:cs="Times New Roman" w:eastAsia="Times New Roman" w:hAnsi="Times New Roman"/>
          <w:sz w:val="26"/>
          <w:szCs w:val="26"/>
        </w:rPr>
        <w:t xml:space="preserve">Mỗi tuần một thẻ, tuần mới nhất ở trên cùng; đầu thẻ ghi khoảng ngày, điểm của tuần và xếp loại tuần.</w:t>
      </w:r>
    </w:p>
    <w:p>
      <w:pPr>
        <w:pStyle w:val="ListParagraph"/>
        <w:numPr>
          <w:ilvl w:val="0"/>
          <w:numId w:val="2"/>
        </w:numPr>
        <w:spacing w:after="60" w:line="290"/>
      </w:pPr>
      <w:r>
        <w:rPr>
          <w:rFonts w:ascii="Times New Roman" w:cs="Times New Roman" w:eastAsia="Times New Roman" w:hAnsi="Times New Roman"/>
          <w:sz w:val="26"/>
          <w:szCs w:val="26"/>
        </w:rPr>
        <w:t xml:space="preserve">Chia hai cột “Điểm cộng” và “Điểm trừ”. Mỗi mục ghi: tên lỗi/việc tốt, ngày, môn học (nếu có), nhóm lỗi, ghi chú, số điểm.</w:t>
      </w:r>
    </w:p>
    <w:p>
      <w:pPr>
        <w:pStyle w:val="ListParagraph"/>
        <w:numPr>
          <w:ilvl w:val="0"/>
          <w:numId w:val="2"/>
        </w:numPr>
        <w:spacing w:after="60" w:line="290"/>
      </w:pPr>
      <w:r>
        <w:rPr>
          <w:rFonts w:ascii="Times New Roman" w:cs="Times New Roman" w:eastAsia="Times New Roman" w:hAnsi="Times New Roman"/>
          <w:sz w:val="26"/>
          <w:szCs w:val="26"/>
        </w:rPr>
        <w:t xml:space="preserve">Các lỗi nặng có huy hiệu “hạ 1 bậc” hoặc “nghiêm trọng”.</w:t>
      </w:r>
    </w:p>
    <w:p>
      <w:pPr>
        <w:pStyle w:val="ListParagraph"/>
        <w:numPr>
          <w:ilvl w:val="0"/>
          <w:numId w:val="2"/>
        </w:numPr>
        <w:spacing w:after="60" w:line="290"/>
      </w:pPr>
      <w:r>
        <w:rPr>
          <w:rFonts w:ascii="Times New Roman" w:cs="Times New Roman" w:eastAsia="Times New Roman" w:hAnsi="Times New Roman"/>
          <w:sz w:val="26"/>
          <w:szCs w:val="26"/>
        </w:rPr>
        <w:t xml:space="preserve">Tuần không có mục nào hiện gọn “Không có mục nào”.</w:t>
      </w:r>
    </w:p>
    <w:p>
      <w:pPr>
        <w:pStyle w:val="Heading2"/>
      </w:pPr>
      <w:r>
        <w:rPr>
          <w:rFonts w:ascii="Times New Roman" w:cs="Times New Roman" w:eastAsia="Times New Roman" w:hAnsi="Times New Roman"/>
        </w:rPr>
        <w:t xml:space="preserve">3.4. Điểm tốt của con</w:t>
      </w:r>
    </w:p>
    <w:p>
      <w:pPr>
        <w:spacing w:after="100" w:line="300"/>
      </w:pPr>
      <w:r>
        <w:rPr>
          <w:rFonts w:ascii="Times New Roman" w:cs="Times New Roman" w:eastAsia="Times New Roman" w:hAnsi="Times New Roman"/>
          <w:sz w:val="26"/>
          <w:szCs w:val="26"/>
        </w:rPr>
        <w:t xml:space="preserve">Mục “Điểm tốt của con” trên thanh điều hướng: chọn theo tuần hoặc theo tháng (ngày 1 → ngày cuối tháng) để xem điểm tốt (điểm 10, 9 – 9.75, 8 – 8.75) của riêng con theo từng môn, kèm bảng từng lượt (ngày, môn, mức điểm, ghi chú). Phụ huynh không xem được điểm tốt của bạn khác.</w:t>
      </w:r>
    </w:p>
    <w:p>
      <w:pPr>
        <w:pStyle w:val="Heading2"/>
      </w:pPr>
      <w:r>
        <w:rPr>
          <w:rFonts w:ascii="Times New Roman" w:cs="Times New Roman" w:eastAsia="Times New Roman" w:hAnsi="Times New Roman"/>
        </w:rPr>
        <w:t xml:space="preserve">3.5. Xếp loại các tháng</w:t>
      </w:r>
    </w:p>
    <w:p>
      <w:pPr>
        <w:spacing w:after="100" w:line="300"/>
      </w:pPr>
      <w:r>
        <w:rPr>
          <w:rFonts w:ascii="Times New Roman" w:cs="Times New Roman" w:eastAsia="Times New Roman" w:hAnsi="Times New Roman"/>
          <w:sz w:val="26"/>
          <w:szCs w:val="26"/>
        </w:rPr>
        <w:t xml:space="preserve">Bảng gồm: tháng, xếp loại (Tốt/Khá/Đạt/Chưa đạt), điểm trung bình, số lần bị ghi sổ đầu bài, số lỗi hạ bậc, nhận xét của GVCN / cán bộ lớp, và tình trạng “đã chốt” hoặc “tạm tính”.</w:t>
      </w:r>
    </w:p>
    <w:p>
      <w:pPr>
        <w:pStyle w:val="ListParagraph"/>
        <w:numPr>
          <w:ilvl w:val="0"/>
          <w:numId w:val="2"/>
        </w:numPr>
        <w:spacing w:after="60" w:line="290"/>
      </w:pPr>
      <w:r>
        <w:rPr>
          <w:rFonts w:ascii="Times New Roman" w:cs="Times New Roman" w:eastAsia="Times New Roman" w:hAnsi="Times New Roman"/>
          <w:sz w:val="26"/>
          <w:szCs w:val="26"/>
        </w:rPr>
        <w:t xml:space="preserve">“Tạm tính”: tháng còn đang cập nhật, kết quả có thể thay đổi.</w:t>
      </w:r>
    </w:p>
    <w:p>
      <w:pPr>
        <w:pStyle w:val="ListParagraph"/>
        <w:numPr>
          <w:ilvl w:val="0"/>
          <w:numId w:val="2"/>
        </w:numPr>
        <w:spacing w:after="60" w:line="290"/>
      </w:pPr>
      <w:r>
        <w:rPr>
          <w:rFonts w:ascii="Times New Roman" w:cs="Times New Roman" w:eastAsia="Times New Roman" w:hAnsi="Times New Roman"/>
          <w:sz w:val="26"/>
          <w:szCs w:val="26"/>
        </w:rPr>
        <w:t xml:space="preserve">“Đã chốt”: GVCN đã khoá tháng, kết quả là chính thức.</w:t>
      </w:r>
    </w:p>
    <w:p>
      <w:pPr>
        <w:pStyle w:val="Heading2"/>
      </w:pPr>
      <w:r>
        <w:rPr>
          <w:rFonts w:ascii="Times New Roman" w:cs="Times New Roman" w:eastAsia="Times New Roman" w:hAnsi="Times New Roman"/>
        </w:rPr>
        <w:t xml:space="preserve">3.6. Xếp loại học kỳ và cả năm</w:t>
      </w:r>
    </w:p>
    <w:p>
      <w:pPr>
        <w:spacing w:after="100" w:line="300"/>
      </w:pPr>
      <w:r>
        <w:rPr>
          <w:rFonts w:ascii="Times New Roman" w:cs="Times New Roman" w:eastAsia="Times New Roman" w:hAnsi="Times New Roman"/>
          <w:sz w:val="26"/>
          <w:szCs w:val="26"/>
        </w:rPr>
        <w:t xml:space="preserve">Hiện xếp loại HK1, HK2 và cả năm, kèm “(dự kiến)” cho đến khi có kết quả chính thức.</w:t>
      </w:r>
    </w:p>
    <w:p>
      <w:pPr>
        <w:pStyle w:val="Heading2"/>
      </w:pPr>
      <w:r>
        <w:rPr>
          <w:rFonts w:ascii="Times New Roman" w:cs="Times New Roman" w:eastAsia="Times New Roman" w:hAnsi="Times New Roman"/>
        </w:rPr>
        <w:t xml:space="preserve">3.7. Những điều phụ huynh không làm được</w:t>
      </w:r>
    </w:p>
    <w:p>
      <w:pPr>
        <w:pStyle w:val="ListParagraph"/>
        <w:numPr>
          <w:ilvl w:val="0"/>
          <w:numId w:val="2"/>
        </w:numPr>
        <w:spacing w:after="60" w:line="290"/>
      </w:pPr>
      <w:r>
        <w:rPr>
          <w:rFonts w:ascii="Times New Roman" w:cs="Times New Roman" w:eastAsia="Times New Roman" w:hAnsi="Times New Roman"/>
          <w:sz w:val="26"/>
          <w:szCs w:val="26"/>
        </w:rPr>
        <w:t xml:space="preserve">Không xem được học sinh khác, bảng xếp hạng cả lớp hay tổng quan lớp.</w:t>
      </w:r>
    </w:p>
    <w:p>
      <w:pPr>
        <w:pStyle w:val="ListParagraph"/>
        <w:numPr>
          <w:ilvl w:val="0"/>
          <w:numId w:val="2"/>
        </w:numPr>
        <w:spacing w:after="60" w:line="290"/>
      </w:pPr>
      <w:r>
        <w:rPr>
          <w:rFonts w:ascii="Times New Roman" w:cs="Times New Roman" w:eastAsia="Times New Roman" w:hAnsi="Times New Roman"/>
          <w:sz w:val="26"/>
          <w:szCs w:val="26"/>
        </w:rPr>
        <w:t xml:space="preserve">Không ghi, sửa hay xoá bất kỳ dữ liệu nào; không xuất file Excel.</w:t>
      </w:r>
    </w:p>
    <w:p>
      <w:pPr>
        <w:pStyle w:val="ListParagraph"/>
        <w:numPr>
          <w:ilvl w:val="0"/>
          <w:numId w:val="2"/>
        </w:numPr>
        <w:spacing w:after="60" w:line="290"/>
      </w:pPr>
      <w:r>
        <w:rPr>
          <w:rFonts w:ascii="Times New Roman" w:cs="Times New Roman" w:eastAsia="Times New Roman" w:hAnsi="Times New Roman"/>
          <w:sz w:val="26"/>
          <w:szCs w:val="26"/>
        </w:rPr>
        <w:t xml:space="preserve">Quên mật khẩu: nhắn GVCN để được đặt lại.</w:t>
      </w:r>
    </w:p>
    <w:p>
      <w:pPr>
        <w:pStyle w:val="Heading1"/>
        <w:pageBreakBefore/>
      </w:pPr>
      <w:r>
        <w:rPr>
          <w:rFonts w:ascii="Times New Roman" w:cs="Times New Roman" w:eastAsia="Times New Roman" w:hAnsi="Times New Roman"/>
        </w:rPr>
        <w:t xml:space="preserve">4. Chức năng dành cho Cán bộ lớp</w:t>
      </w:r>
    </w:p>
    <w:p>
      <w:pPr>
        <w:spacing w:after="100" w:line="300"/>
      </w:pPr>
      <w:r>
        <w:rPr>
          <w:rFonts w:ascii="Times New Roman" w:cs="Times New Roman" w:eastAsia="Times New Roman" w:hAnsi="Times New Roman"/>
          <w:sz w:val="26"/>
          <w:szCs w:val="26"/>
        </w:rPr>
        <w:t xml:space="preserve">Gồm lớp trưởng, lớp phó, thư ký… — mọi tài khoản cán bộ lớp có quyền như nhau. Thanh điều hướng có 6 mục: Bảng lớp, Chi tiết, Xếp hạng, Tổng quan, Đánh giá và Sổ thi đua. Cán bộ lớp không có tab Quản trị.</w:t>
      </w:r>
    </w:p>
    <w:p>
      <w:pPr>
        <w:pStyle w:val="Heading2"/>
      </w:pPr>
      <w:r>
        <w:rPr>
          <w:rFonts w:ascii="Times New Roman" w:cs="Times New Roman" w:eastAsia="Times New Roman" w:hAnsi="Times New Roman"/>
        </w:rPr>
        <w:t xml:space="preserve">4.1. Bảng lớp</w:t>
      </w:r>
    </w:p>
    <w:p>
      <w:pPr>
        <w:pStyle w:val="ListParagraph"/>
        <w:numPr>
          <w:ilvl w:val="0"/>
          <w:numId w:val="2"/>
        </w:numPr>
        <w:spacing w:after="60" w:line="290"/>
      </w:pPr>
      <w:r>
        <w:rPr>
          <w:rFonts w:ascii="Times New Roman" w:cs="Times New Roman" w:eastAsia="Times New Roman" w:hAnsi="Times New Roman"/>
          <w:sz w:val="26"/>
          <w:szCs w:val="26"/>
        </w:rPr>
        <w:t xml:space="preserve">Chọn tháng bằng nút T9…T5. Hiện số học sinh Tốt / Khá / Đạt / Chưa đạt / Chưa xếp, kèm thanh tỉ lệ.</w:t>
      </w:r>
    </w:p>
    <w:p>
      <w:pPr>
        <w:pStyle w:val="ListParagraph"/>
        <w:numPr>
          <w:ilvl w:val="0"/>
          <w:numId w:val="2"/>
        </w:numPr>
        <w:spacing w:after="60" w:line="290"/>
      </w:pPr>
      <w:r>
        <w:rPr>
          <w:rFonts w:ascii="Times New Roman" w:cs="Times New Roman" w:eastAsia="Times New Roman" w:hAnsi="Times New Roman"/>
          <w:sz w:val="26"/>
          <w:szCs w:val="26"/>
        </w:rPr>
        <w:t xml:space="preserve">Danh sách lớp: xếp loại, điểm trung bình, số lần ghi sổ đầu bài, số lỗi hạ bậc. Có ô tìm theo tên.</w:t>
      </w:r>
    </w:p>
    <w:p>
      <w:pPr>
        <w:pStyle w:val="ListParagraph"/>
        <w:numPr>
          <w:ilvl w:val="0"/>
          <w:numId w:val="2"/>
        </w:numPr>
        <w:spacing w:after="60" w:line="290"/>
      </w:pPr>
      <w:r>
        <w:rPr>
          <w:rFonts w:ascii="Times New Roman" w:cs="Times New Roman" w:eastAsia="Times New Roman" w:hAnsi="Times New Roman"/>
          <w:sz w:val="26"/>
          <w:szCs w:val="26"/>
        </w:rPr>
        <w:t xml:space="preserve">Bấm vào tên để xem chi tiết học sinh đó.</w:t>
      </w:r>
    </w:p>
    <w:p>
      <w:pPr>
        <w:pStyle w:val="ListParagraph"/>
        <w:numPr>
          <w:ilvl w:val="0"/>
          <w:numId w:val="2"/>
        </w:numPr>
        <w:spacing w:after="60" w:line="290"/>
      </w:pPr>
      <w:r>
        <w:rPr>
          <w:rFonts w:ascii="Times New Roman" w:cs="Times New Roman" w:eastAsia="Times New Roman" w:hAnsi="Times New Roman"/>
          <w:b/>
          <w:bCs/>
          <w:sz w:val="26"/>
          <w:szCs w:val="26"/>
        </w:rPr>
        <w:t xml:space="preserve">Chọn xếp loại: </w:t>
      </w:r>
      <w:r>
        <w:rPr>
          <w:rFonts w:ascii="Times New Roman" w:cs="Times New Roman" w:eastAsia="Times New Roman" w:hAnsi="Times New Roman"/>
          <w:sz w:val="26"/>
          <w:szCs w:val="26"/>
        </w:rPr>
        <w:t xml:space="preserve">chọn xếp loại từng bạn ở ô thả xuống; cột “Gợi ý” là kết quả máy tính sẵn; nút “Điền theo gợi ý” điền nhanh cả lớp rồi sửa lại bạn cần; bấm “Lưu xếp loại”. Chọn tay luôn có giá trị hơn gợi ý.</w:t>
      </w:r>
    </w:p>
    <w:p>
      <w:pPr>
        <w:pStyle w:val="ListParagraph"/>
        <w:numPr>
          <w:ilvl w:val="0"/>
          <w:numId w:val="2"/>
        </w:numPr>
        <w:spacing w:after="60" w:line="290"/>
      </w:pPr>
      <w:r>
        <w:rPr>
          <w:rFonts w:ascii="Times New Roman" w:cs="Times New Roman" w:eastAsia="Times New Roman" w:hAnsi="Times New Roman"/>
          <w:sz w:val="26"/>
          <w:szCs w:val="26"/>
        </w:rPr>
        <w:t xml:space="preserve">Tháng đã chốt thì khoá, không sửa được.</w:t>
      </w:r>
    </w:p>
    <w:p>
      <w:pPr>
        <w:pStyle w:val="Heading2"/>
      </w:pPr>
      <w:r>
        <w:rPr>
          <w:rFonts w:ascii="Times New Roman" w:cs="Times New Roman" w:eastAsia="Times New Roman" w:hAnsi="Times New Roman"/>
        </w:rPr>
        <w:t xml:space="preserve">4.2. Chi tiết học sinh</w:t>
      </w:r>
    </w:p>
    <w:p>
      <w:pPr>
        <w:spacing w:after="100" w:line="300"/>
      </w:pPr>
      <w:r>
        <w:rPr>
          <w:rFonts w:ascii="Times New Roman" w:cs="Times New Roman" w:eastAsia="Times New Roman" w:hAnsi="Times New Roman"/>
          <w:sz w:val="26"/>
          <w:szCs w:val="26"/>
        </w:rPr>
        <w:t xml:space="preserve">Chọn học sinh và khoảng thời gian (cả năm / tháng / tuần) để xem đầy đủ như phụ huynh: điểm cộng, điểm trừ từng tuần, xếp loại các tháng, học kỳ, cả năm.</w:t>
      </w:r>
    </w:p>
    <w:p>
      <w:pPr>
        <w:pStyle w:val="Heading2"/>
      </w:pPr>
      <w:r>
        <w:rPr>
          <w:rFonts w:ascii="Times New Roman" w:cs="Times New Roman" w:eastAsia="Times New Roman" w:hAnsi="Times New Roman"/>
        </w:rPr>
        <w:t xml:space="preserve">4.3. Xếp hạng</w:t>
      </w:r>
    </w:p>
    <w:p>
      <w:pPr>
        <w:pStyle w:val="ListParagraph"/>
        <w:numPr>
          <w:ilvl w:val="0"/>
          <w:numId w:val="2"/>
        </w:numPr>
        <w:spacing w:after="60" w:line="290"/>
      </w:pPr>
      <w:r>
        <w:rPr>
          <w:rFonts w:ascii="Times New Roman" w:cs="Times New Roman" w:eastAsia="Times New Roman" w:hAnsi="Times New Roman"/>
          <w:sz w:val="26"/>
          <w:szCs w:val="26"/>
        </w:rPr>
        <w:t xml:space="preserve">Nút chuyển “Theo tuần | Theo tháng”.</w:t>
      </w:r>
    </w:p>
    <w:p>
      <w:pPr>
        <w:pStyle w:val="ListParagraph"/>
        <w:numPr>
          <w:ilvl w:val="0"/>
          <w:numId w:val="2"/>
        </w:numPr>
        <w:spacing w:after="60" w:line="290"/>
      </w:pPr>
      <w:r>
        <w:rPr>
          <w:rFonts w:ascii="Times New Roman" w:cs="Times New Roman" w:eastAsia="Times New Roman" w:hAnsi="Times New Roman"/>
          <w:sz w:val="26"/>
          <w:szCs w:val="26"/>
        </w:rPr>
        <w:t xml:space="preserve">Theo tuần: chọn trang tuần, xếp theo điểm cuối tuần (100 điểm đầu tuần, cộng trừ theo sổ) và hiện số lỗi.</w:t>
      </w:r>
    </w:p>
    <w:p>
      <w:pPr>
        <w:pStyle w:val="ListParagraph"/>
        <w:numPr>
          <w:ilvl w:val="0"/>
          <w:numId w:val="2"/>
        </w:numPr>
        <w:spacing w:after="60" w:line="290"/>
      </w:pPr>
      <w:r>
        <w:rPr>
          <w:rFonts w:ascii="Times New Roman" w:cs="Times New Roman" w:eastAsia="Times New Roman" w:hAnsi="Times New Roman"/>
          <w:sz w:val="26"/>
          <w:szCs w:val="26"/>
        </w:rPr>
        <w:t xml:space="preserve">Theo tháng: xếp theo điểm trung bình các tuần trong tháng.</w:t>
      </w:r>
    </w:p>
    <w:p>
      <w:pPr>
        <w:pStyle w:val="ListParagraph"/>
        <w:numPr>
          <w:ilvl w:val="0"/>
          <w:numId w:val="2"/>
        </w:numPr>
        <w:spacing w:after="60" w:line="290"/>
      </w:pPr>
      <w:r>
        <w:rPr>
          <w:rFonts w:ascii="Times New Roman" w:cs="Times New Roman" w:eastAsia="Times New Roman" w:hAnsi="Times New Roman"/>
          <w:sz w:val="26"/>
          <w:szCs w:val="26"/>
        </w:rPr>
        <w:t xml:space="preserve">Top 3 hiện dạng bục vinh danh; bấm vào tên để xem chi tiết.</w:t>
      </w:r>
    </w:p>
    <w:p>
      <w:pPr>
        <w:pStyle w:val="Heading2"/>
      </w:pPr>
      <w:r>
        <w:rPr>
          <w:rFonts w:ascii="Times New Roman" w:cs="Times New Roman" w:eastAsia="Times New Roman" w:hAnsi="Times New Roman"/>
        </w:rPr>
        <w:t xml:space="preserve">4.4. Tổng quan</w:t>
      </w:r>
    </w:p>
    <w:p>
      <w:pPr>
        <w:spacing w:after="100" w:line="300"/>
      </w:pPr>
      <w:r>
        <w:rPr>
          <w:rFonts w:ascii="Times New Roman" w:cs="Times New Roman" w:eastAsia="Times New Roman" w:hAnsi="Times New Roman"/>
          <w:sz w:val="26"/>
          <w:szCs w:val="26"/>
        </w:rPr>
        <w:t xml:space="preserve">Giúp nắm bắt nhanh tình hình lỗi của cả lớp trong một tuần hoặc một tháng.</w:t>
      </w:r>
    </w:p>
    <w:p>
      <w:pPr>
        <w:pStyle w:val="ListParagraph"/>
        <w:numPr>
          <w:ilvl w:val="0"/>
          <w:numId w:val="2"/>
        </w:numPr>
        <w:spacing w:after="60" w:line="290"/>
      </w:pPr>
      <w:r>
        <w:rPr>
          <w:rFonts w:ascii="Times New Roman" w:cs="Times New Roman" w:eastAsia="Times New Roman" w:hAnsi="Times New Roman"/>
          <w:sz w:val="26"/>
          <w:szCs w:val="26"/>
        </w:rPr>
        <w:t xml:space="preserve">Chọn theo tuần (theo trang tuần) hoặc theo tháng dương lịch, tính từ ngày 1 đến ngày cuối tháng (28, 29, 30 hoặc 31 ngày tuỳ tháng).</w:t>
      </w:r>
    </w:p>
    <w:p>
      <w:pPr>
        <w:pStyle w:val="ListParagraph"/>
        <w:numPr>
          <w:ilvl w:val="0"/>
          <w:numId w:val="2"/>
        </w:numPr>
        <w:spacing w:after="60" w:line="290"/>
      </w:pPr>
      <w:r>
        <w:rPr>
          <w:rFonts w:ascii="Times New Roman" w:cs="Times New Roman" w:eastAsia="Times New Roman" w:hAnsi="Times New Roman"/>
          <w:sz w:val="26"/>
          <w:szCs w:val="26"/>
        </w:rPr>
        <w:t xml:space="preserve">Số liệu: số lượt vi phạm, tổng điểm trừ, số lượt cộng, số bạn bị ghi lỗi trên sĩ số.</w:t>
      </w:r>
    </w:p>
    <w:p>
      <w:pPr>
        <w:pStyle w:val="ListParagraph"/>
        <w:numPr>
          <w:ilvl w:val="0"/>
          <w:numId w:val="2"/>
        </w:numPr>
        <w:spacing w:after="60" w:line="290"/>
      </w:pPr>
      <w:r>
        <w:rPr>
          <w:rFonts w:ascii="Times New Roman" w:cs="Times New Roman" w:eastAsia="Times New Roman" w:hAnsi="Times New Roman"/>
          <w:sz w:val="26"/>
          <w:szCs w:val="26"/>
        </w:rPr>
        <w:t xml:space="preserve">Lỗi theo nhóm (kèm số lượt, tổng điểm) và 8 lỗi gặp nhiều nhất.</w:t>
      </w:r>
    </w:p>
    <w:p>
      <w:pPr>
        <w:pStyle w:val="ListParagraph"/>
        <w:numPr>
          <w:ilvl w:val="0"/>
          <w:numId w:val="2"/>
        </w:numPr>
        <w:spacing w:after="60" w:line="290"/>
      </w:pPr>
      <w:r>
        <w:rPr>
          <w:rFonts w:ascii="Times New Roman" w:cs="Times New Roman" w:eastAsia="Times New Roman" w:hAnsi="Times New Roman"/>
          <w:sz w:val="26"/>
          <w:szCs w:val="26"/>
        </w:rPr>
        <w:t xml:space="preserve">Bảng theo học sinh, xếp theo số lỗi nhiều → ít.</w:t>
      </w:r>
    </w:p>
    <w:p>
      <w:pPr>
        <w:pStyle w:val="ListParagraph"/>
        <w:numPr>
          <w:ilvl w:val="0"/>
          <w:numId w:val="2"/>
        </w:numPr>
        <w:spacing w:after="60" w:line="290"/>
      </w:pPr>
      <w:r>
        <w:rPr>
          <w:rFonts w:ascii="Times New Roman" w:cs="Times New Roman" w:eastAsia="Times New Roman" w:hAnsi="Times New Roman"/>
          <w:sz w:val="26"/>
          <w:szCs w:val="26"/>
        </w:rPr>
        <w:t xml:space="preserve">Bảng chi tiết từng lượt (ngày, học sinh, nội dung, môn, điểm, người ghi) có lọc “Tất cả / Chỉ lỗi / Chỉ điểm cộng” và ô tìm kiếm.</w:t>
      </w:r>
    </w:p>
    <w:p>
      <w:pPr>
        <w:pStyle w:val="Heading2"/>
      </w:pPr>
      <w:r>
        <w:rPr>
          <w:rFonts w:ascii="Times New Roman" w:cs="Times New Roman" w:eastAsia="Times New Roman" w:hAnsi="Times New Roman"/>
        </w:rPr>
        <w:t xml:space="preserve">4.5. Điểm tốt cả lớp</w:t>
      </w:r>
    </w:p>
    <w:p>
      <w:pPr>
        <w:spacing w:after="100" w:line="300"/>
      </w:pPr>
      <w:r>
        <w:rPr>
          <w:rFonts w:ascii="Times New Roman" w:cs="Times New Roman" w:eastAsia="Times New Roman" w:hAnsi="Times New Roman"/>
          <w:sz w:val="26"/>
          <w:szCs w:val="26"/>
        </w:rPr>
        <w:t xml:space="preserve">Trang theo dõi điểm tốt (điểm 10, 9 – 9.75, 8 – 8.75) của từng học sinh ở từng môn.</w:t>
      </w:r>
    </w:p>
    <w:p>
      <w:pPr>
        <w:pStyle w:val="ListParagraph"/>
        <w:numPr>
          <w:ilvl w:val="0"/>
          <w:numId w:val="2"/>
        </w:numPr>
        <w:spacing w:after="60" w:line="290"/>
      </w:pPr>
      <w:r>
        <w:rPr>
          <w:rFonts w:ascii="Times New Roman" w:cs="Times New Roman" w:eastAsia="Times New Roman" w:hAnsi="Times New Roman"/>
          <w:sz w:val="26"/>
          <w:szCs w:val="26"/>
        </w:rPr>
        <w:t xml:space="preserve">Chọn theo tuần hoặc theo tháng dương lịch (ngày 1 → ngày cuối tháng).</w:t>
      </w:r>
    </w:p>
    <w:p>
      <w:pPr>
        <w:pStyle w:val="ListParagraph"/>
        <w:numPr>
          <w:ilvl w:val="0"/>
          <w:numId w:val="2"/>
        </w:numPr>
        <w:spacing w:after="60" w:line="290"/>
      </w:pPr>
      <w:r>
        <w:rPr>
          <w:rFonts w:ascii="Times New Roman" w:cs="Times New Roman" w:eastAsia="Times New Roman" w:hAnsi="Times New Roman"/>
          <w:sz w:val="26"/>
          <w:szCs w:val="26"/>
        </w:rPr>
        <w:t xml:space="preserve">Số liệu: tổng lượt điểm tốt, số điểm 10 / 9 / 8, số bạn có điểm tốt, môn nhiều điểm tốt nhất; thống kê theo môn.</w:t>
      </w:r>
    </w:p>
    <w:p>
      <w:pPr>
        <w:pStyle w:val="ListParagraph"/>
        <w:numPr>
          <w:ilvl w:val="0"/>
          <w:numId w:val="2"/>
        </w:numPr>
        <w:spacing w:after="60" w:line="290"/>
      </w:pPr>
      <w:r>
        <w:rPr>
          <w:rFonts w:ascii="Times New Roman" w:cs="Times New Roman" w:eastAsia="Times New Roman" w:hAnsi="Times New Roman"/>
          <w:sz w:val="26"/>
          <w:szCs w:val="26"/>
        </w:rPr>
        <w:t xml:space="preserve">Bảng “Học sinh × môn”: mỗi bạn một dòng, mỗi môn một cột, ô cho biết số lượt và mức điểm; xếp bạn nhiều điểm tốt lên trước.</w:t>
      </w:r>
    </w:p>
    <w:p>
      <w:pPr>
        <w:pStyle w:val="ListParagraph"/>
        <w:numPr>
          <w:ilvl w:val="0"/>
          <w:numId w:val="2"/>
        </w:numPr>
        <w:spacing w:after="60" w:line="290"/>
      </w:pPr>
      <w:r>
        <w:rPr>
          <w:rFonts w:ascii="Times New Roman" w:cs="Times New Roman" w:eastAsia="Times New Roman" w:hAnsi="Times New Roman"/>
          <w:sz w:val="26"/>
          <w:szCs w:val="26"/>
        </w:rPr>
        <w:t xml:space="preserve">Bảng chi tiết từng lượt có lọc theo môn và tìm theo tên.</w:t>
      </w:r>
    </w:p>
    <w:p>
      <w:pPr>
        <w:pStyle w:val="ListParagraph"/>
        <w:numPr>
          <w:ilvl w:val="0"/>
          <w:numId w:val="2"/>
        </w:numPr>
        <w:spacing w:after="60" w:line="290"/>
      </w:pPr>
      <w:r>
        <w:rPr>
          <w:rFonts w:ascii="Times New Roman" w:cs="Times New Roman" w:eastAsia="Times New Roman" w:hAnsi="Times New Roman"/>
          <w:sz w:val="26"/>
          <w:szCs w:val="26"/>
        </w:rPr>
        <w:t xml:space="preserve">Điểm tốt chỉ có khi lúc ghi sổ đã chọn môn (xem mục 4.7).</w:t>
      </w:r>
    </w:p>
    <w:p>
      <w:pPr>
        <w:pStyle w:val="Heading2"/>
      </w:pPr>
      <w:r>
        <w:rPr>
          <w:rFonts w:ascii="Times New Roman" w:cs="Times New Roman" w:eastAsia="Times New Roman" w:hAnsi="Times New Roman"/>
        </w:rPr>
        <w:t xml:space="preserve">4.6. Đánh giá tháng</w:t>
      </w:r>
    </w:p>
    <w:p>
      <w:pPr>
        <w:spacing w:after="100" w:line="300"/>
      </w:pPr>
      <w:r>
        <w:rPr>
          <w:rFonts w:ascii="Times New Roman" w:cs="Times New Roman" w:eastAsia="Times New Roman" w:hAnsi="Times New Roman"/>
          <w:sz w:val="26"/>
          <w:szCs w:val="26"/>
        </w:rPr>
        <w:t xml:space="preserve">Bảng giống mẫu của trường: mỗi học sinh một dòng gồm toàn bộ lỗi trong tháng (ngày 1 → ngày cuối), kết quả T/K/Đ/CĐ và ghi chú.</w:t>
      </w:r>
    </w:p>
    <w:p>
      <w:pPr>
        <w:pStyle w:val="ListParagraph"/>
        <w:numPr>
          <w:ilvl w:val="0"/>
          <w:numId w:val="2"/>
        </w:numPr>
        <w:spacing w:after="60" w:line="290"/>
      </w:pPr>
      <w:r>
        <w:rPr>
          <w:rFonts w:ascii="Times New Roman" w:cs="Times New Roman" w:eastAsia="Times New Roman" w:hAnsi="Times New Roman"/>
          <w:sz w:val="26"/>
          <w:szCs w:val="26"/>
        </w:rPr>
        <w:t xml:space="preserve">Cán bộ lớp chọn kết quả và nhập ghi chú, dòng TỔNG tự cập nhật; có nút “Điền theo gợi ý” và “Lưu đánh giá”.</w:t>
      </w:r>
    </w:p>
    <w:p>
      <w:pPr>
        <w:pStyle w:val="ListParagraph"/>
        <w:numPr>
          <w:ilvl w:val="0"/>
          <w:numId w:val="2"/>
        </w:numPr>
        <w:spacing w:after="60" w:line="290"/>
      </w:pPr>
      <w:r>
        <w:rPr>
          <w:rFonts w:ascii="Times New Roman" w:cs="Times New Roman" w:eastAsia="Times New Roman" w:hAnsi="Times New Roman"/>
          <w:sz w:val="26"/>
          <w:szCs w:val="26"/>
        </w:rPr>
        <w:t xml:space="preserve">Tháng đã chốt thì khoá, không sửa được nữa.</w:t>
      </w:r>
    </w:p>
    <w:p>
      <w:pPr>
        <w:pStyle w:val="ListParagraph"/>
        <w:numPr>
          <w:ilvl w:val="0"/>
          <w:numId w:val="2"/>
        </w:numPr>
        <w:spacing w:after="60" w:line="290"/>
      </w:pPr>
      <w:r>
        <w:rPr>
          <w:rFonts w:ascii="Times New Roman" w:cs="Times New Roman" w:eastAsia="Times New Roman" w:hAnsi="Times New Roman"/>
          <w:sz w:val="26"/>
          <w:szCs w:val="26"/>
        </w:rPr>
        <w:t xml:space="preserve">Nút “Xuất Excel tháng N” tạo file đúng bố cục mẫu (xem mục 6.5). Cần lưu trước khi xuất.</w:t>
      </w:r>
    </w:p>
    <w:p>
      <w:pPr>
        <w:pStyle w:val="ListParagraph"/>
        <w:numPr>
          <w:ilvl w:val="0"/>
          <w:numId w:val="2"/>
        </w:numPr>
        <w:spacing w:after="60" w:line="290"/>
      </w:pPr>
      <w:r>
        <w:rPr>
          <w:rFonts w:ascii="Times New Roman" w:cs="Times New Roman" w:eastAsia="Times New Roman" w:hAnsi="Times New Roman"/>
          <w:sz w:val="26"/>
          <w:szCs w:val="26"/>
        </w:rPr>
        <w:t xml:space="preserve">Kết quả và ghi chú ở đây dùng chung dữ liệu với Bảng lớp.</w:t>
      </w:r>
    </w:p>
    <w:p>
      <w:pPr>
        <w:pStyle w:val="Heading2"/>
      </w:pPr>
      <w:r>
        <w:rPr>
          <w:rFonts w:ascii="Times New Roman" w:cs="Times New Roman" w:eastAsia="Times New Roman" w:hAnsi="Times New Roman"/>
        </w:rPr>
        <w:t xml:space="preserve">4.7. Sổ thi đua (ghi lỗi và điểm cộng)</w:t>
      </w:r>
    </w:p>
    <w:p>
      <w:pPr>
        <w:spacing w:after="100" w:line="300"/>
      </w:pPr>
      <w:r>
        <w:rPr>
          <w:rFonts w:ascii="Times New Roman" w:cs="Times New Roman" w:eastAsia="Times New Roman" w:hAnsi="Times New Roman"/>
          <w:sz w:val="26"/>
          <w:szCs w:val="26"/>
        </w:rPr>
        <w:t xml:space="preserve">Đây là nơi cán bộ lớp chép sổ chính hằng ngày.</w:t>
      </w:r>
    </w:p>
    <w:p>
      <w:pPr>
        <w:pStyle w:val="Heading3"/>
      </w:pPr>
      <w:r>
        <w:rPr>
          <w:rFonts w:ascii="Times New Roman" w:cs="Times New Roman" w:eastAsia="Times New Roman" w:hAnsi="Times New Roman"/>
        </w:rPr>
        <w:t xml:space="preserve">Chọn tuần và học sinh</w:t>
      </w:r>
    </w:p>
    <w:p>
      <w:pPr>
        <w:pStyle w:val="ListParagraph"/>
        <w:numPr>
          <w:ilvl w:val="0"/>
          <w:numId w:val="2"/>
        </w:numPr>
        <w:spacing w:after="60" w:line="290"/>
      </w:pPr>
      <w:r>
        <w:rPr>
          <w:rFonts w:ascii="Times New Roman" w:cs="Times New Roman" w:eastAsia="Times New Roman" w:hAnsi="Times New Roman"/>
          <w:sz w:val="26"/>
          <w:szCs w:val="26"/>
        </w:rPr>
        <w:t xml:space="preserve">Chọn trang tuần và học sinh (có nút ‹ › chuyển nhanh sang bạn trước / sau).</w:t>
      </w:r>
    </w:p>
    <w:p>
      <w:pPr>
        <w:pStyle w:val="ListParagraph"/>
        <w:numPr>
          <w:ilvl w:val="0"/>
          <w:numId w:val="2"/>
        </w:numPr>
        <w:spacing w:after="60" w:line="290"/>
      </w:pPr>
      <w:r>
        <w:rPr>
          <w:rFonts w:ascii="Times New Roman" w:cs="Times New Roman" w:eastAsia="Times New Roman" w:hAnsi="Times New Roman"/>
          <w:sz w:val="26"/>
          <w:szCs w:val="26"/>
        </w:rPr>
        <w:t xml:space="preserve">Khung bên phải cho biết điểm đầu tuần (100), tổng cộng, tổng trừ, điểm còn lại và xếp loại tuần của học sinh đó.</w:t>
      </w:r>
    </w:p>
    <w:p>
      <w:pPr>
        <w:pStyle w:val="Heading3"/>
      </w:pPr>
      <w:r>
        <w:rPr>
          <w:rFonts w:ascii="Times New Roman" w:cs="Times New Roman" w:eastAsia="Times New Roman" w:hAnsi="Times New Roman"/>
        </w:rPr>
        <w:t xml:space="preserve">Thêm một mục</w:t>
      </w:r>
    </w:p>
    <w:p>
      <w:pPr>
        <w:pStyle w:val="ListParagraph"/>
        <w:numPr>
          <w:ilvl w:val="0"/>
          <w:numId w:val="3"/>
        </w:numPr>
        <w:spacing w:after="60" w:line="290"/>
      </w:pPr>
      <w:r>
        <w:rPr>
          <w:rFonts w:ascii="Times New Roman" w:cs="Times New Roman" w:eastAsia="Times New Roman" w:hAnsi="Times New Roman"/>
          <w:sz w:val="26"/>
          <w:szCs w:val="26"/>
        </w:rPr>
        <w:t xml:space="preserve">Chọn ngày (trong khoảng của trang tuần), loại “Lỗi vi phạm” hoặc “Điểm cộng”.</w:t>
      </w:r>
    </w:p>
    <w:p>
      <w:pPr>
        <w:pStyle w:val="ListParagraph"/>
        <w:numPr>
          <w:ilvl w:val="0"/>
          <w:numId w:val="3"/>
        </w:numPr>
        <w:spacing w:after="60" w:line="290"/>
      </w:pPr>
      <w:r>
        <w:rPr>
          <w:rFonts w:ascii="Times New Roman" w:cs="Times New Roman" w:eastAsia="Times New Roman" w:hAnsi="Times New Roman"/>
          <w:sz w:val="26"/>
          <w:szCs w:val="26"/>
        </w:rPr>
        <w:t xml:space="preserve">Chọn nội dung trong danh sách theo nhóm; web tự trừ/cộng điểm theo danh mục.</w:t>
      </w:r>
    </w:p>
    <w:p>
      <w:pPr>
        <w:pStyle w:val="ListParagraph"/>
        <w:numPr>
          <w:ilvl w:val="0"/>
          <w:numId w:val="3"/>
        </w:numPr>
        <w:spacing w:after="60" w:line="290"/>
      </w:pPr>
      <w:r>
        <w:rPr>
          <w:rFonts w:ascii="Times New Roman" w:cs="Times New Roman" w:eastAsia="Times New Roman" w:hAnsi="Times New Roman"/>
          <w:sz w:val="26"/>
          <w:szCs w:val="26"/>
        </w:rPr>
        <w:t xml:space="preserve">Chọn môn học trong danh sách (bắt buộc với các mục cần môn): 8 môn và hoạt động bắt buộc (Ngữ văn, Toán, Tiếng Anh, Lịch sử, Giáo dục thể chất, Giáo dục quốc phòng và an ninh, Hoạt động trải nghiệm – hướng nghiệp, Nội dung giáo dục của địa phương), 9 môn lựa chọn (Địa lí, Giáo dục kinh tế và pháp luật, Vật lí, Hóa học, Sinh học, Tin học, Công nghệ, Âm nhạc, Mĩ thuật), các môn riêng của trường do GVCN thêm ở Cấu hình, hoặc “Môn khác (tự nhập)” cho môn mở rộng như Tiếng Nhật. Thêm ghi chú nếu cần.</w:t>
      </w:r>
    </w:p>
    <w:p>
      <w:pPr>
        <w:pStyle w:val="ListParagraph"/>
        <w:numPr>
          <w:ilvl w:val="0"/>
          <w:numId w:val="3"/>
        </w:numPr>
        <w:spacing w:after="60" w:line="290"/>
      </w:pPr>
      <w:r>
        <w:rPr>
          <w:rFonts w:ascii="Times New Roman" w:cs="Times New Roman" w:eastAsia="Times New Roman" w:hAnsi="Times New Roman"/>
          <w:sz w:val="26"/>
          <w:szCs w:val="26"/>
        </w:rPr>
        <w:t xml:space="preserve">Không có trong danh sách: chọn “Lỗi khác” hoặc “Điểm cộng khác”, tự ghi nội dung và số điểm.</w:t>
      </w:r>
    </w:p>
    <w:p>
      <w:pPr>
        <w:pStyle w:val="ListParagraph"/>
        <w:numPr>
          <w:ilvl w:val="0"/>
          <w:numId w:val="3"/>
        </w:numPr>
        <w:spacing w:after="60" w:line="290"/>
      </w:pPr>
      <w:r>
        <w:rPr>
          <w:rFonts w:ascii="Times New Roman" w:cs="Times New Roman" w:eastAsia="Times New Roman" w:hAnsi="Times New Roman"/>
          <w:sz w:val="26"/>
          <w:szCs w:val="26"/>
        </w:rPr>
        <w:t xml:space="preserve">Bấm “Thêm vào sổ”.</w:t>
      </w:r>
    </w:p>
    <w:p>
      <w:pPr>
        <w:spacing w:after="100" w:line="300"/>
      </w:pPr>
      <w:r>
        <w:rPr>
          <w:rFonts w:ascii="Times New Roman" w:cs="Times New Roman" w:eastAsia="Times New Roman" w:hAnsi="Times New Roman"/>
          <w:sz w:val="26"/>
          <w:szCs w:val="26"/>
        </w:rPr>
        <w:t xml:space="preserve">Dòng gợi ý dưới ô nhập nhắc trước các quy tắc áp dụng: tái phạm trong tuần trừ gấp đôi, tính 1 lần ghi sổ đầu bài, hạ 1 bậc, Chưa đạt…</w:t>
      </w:r>
    </w:p>
    <w:p>
      <w:pPr>
        <w:pStyle w:val="Heading3"/>
      </w:pPr>
      <w:r>
        <w:rPr>
          <w:rFonts w:ascii="Times New Roman" w:cs="Times New Roman" w:eastAsia="Times New Roman" w:hAnsi="Times New Roman"/>
        </w:rPr>
        <w:t xml:space="preserve">Danh sách đã ghi và xoá mục</w:t>
      </w:r>
    </w:p>
    <w:p>
      <w:pPr>
        <w:pStyle w:val="ListParagraph"/>
        <w:numPr>
          <w:ilvl w:val="0"/>
          <w:numId w:val="2"/>
        </w:numPr>
        <w:spacing w:after="60" w:line="290"/>
      </w:pPr>
      <w:r>
        <w:rPr>
          <w:rFonts w:ascii="Times New Roman" w:cs="Times New Roman" w:eastAsia="Times New Roman" w:hAnsi="Times New Roman"/>
          <w:sz w:val="26"/>
          <w:szCs w:val="26"/>
        </w:rPr>
        <w:t xml:space="preserve">Bảng “Đã ghi trong tuần” liệt kê các mục theo ngày.</w:t>
      </w:r>
    </w:p>
    <w:p>
      <w:pPr>
        <w:pStyle w:val="ListParagraph"/>
        <w:numPr>
          <w:ilvl w:val="0"/>
          <w:numId w:val="2"/>
        </w:numPr>
        <w:spacing w:after="60" w:line="290"/>
      </w:pPr>
      <w:r>
        <w:rPr>
          <w:rFonts w:ascii="Times New Roman" w:cs="Times New Roman" w:eastAsia="Times New Roman" w:hAnsi="Times New Roman"/>
          <w:sz w:val="26"/>
          <w:szCs w:val="26"/>
        </w:rPr>
        <w:t xml:space="preserve">Biểu tượng thùng rác để xoá mục ghi nhầm (có hộp xác nhận). Cán bộ lớp xoá được trong 7 ngày kể từ lúc ghi; sau đó chỉ GVCN xoá được. Mục xoá không còn tính điểm nhưng vẫn lưu vết.</w:t>
      </w:r>
    </w:p>
    <w:p>
      <w:pPr>
        <w:pStyle w:val="Heading3"/>
      </w:pPr>
      <w:r>
        <w:rPr>
          <w:rFonts w:ascii="Times New Roman" w:cs="Times New Roman" w:eastAsia="Times New Roman" w:hAnsi="Times New Roman"/>
        </w:rPr>
        <w:t xml:space="preserve">Trang tuần</w:t>
      </w:r>
    </w:p>
    <w:p>
      <w:pPr>
        <w:pStyle w:val="ListParagraph"/>
        <w:numPr>
          <w:ilvl w:val="0"/>
          <w:numId w:val="2"/>
        </w:numPr>
        <w:spacing w:after="60" w:line="290"/>
      </w:pPr>
      <w:r>
        <w:rPr>
          <w:rFonts w:ascii="Times New Roman" w:cs="Times New Roman" w:eastAsia="Times New Roman" w:hAnsi="Times New Roman"/>
          <w:b/>
          <w:bCs/>
          <w:sz w:val="26"/>
          <w:szCs w:val="26"/>
        </w:rPr>
        <w:t xml:space="preserve">Trang tuần mới: </w:t>
      </w:r>
      <w:r>
        <w:rPr>
          <w:rFonts w:ascii="Times New Roman" w:cs="Times New Roman" w:eastAsia="Times New Roman" w:hAnsi="Times New Roman"/>
          <w:sz w:val="26"/>
          <w:szCs w:val="26"/>
        </w:rPr>
        <w:t xml:space="preserve">điền tuần thứ mấy, từ ngày – đến ngày, ghi chú. Web gợi ý sẵn tuần kế tiếp.</w:t>
      </w:r>
    </w:p>
    <w:p>
      <w:pPr>
        <w:pStyle w:val="ListParagraph"/>
        <w:numPr>
          <w:ilvl w:val="0"/>
          <w:numId w:val="2"/>
        </w:numPr>
        <w:spacing w:after="60" w:line="290"/>
      </w:pPr>
      <w:r>
        <w:rPr>
          <w:rFonts w:ascii="Times New Roman" w:cs="Times New Roman" w:eastAsia="Times New Roman" w:hAnsi="Times New Roman"/>
          <w:b/>
          <w:bCs/>
          <w:sz w:val="26"/>
          <w:szCs w:val="26"/>
        </w:rPr>
        <w:t xml:space="preserve">Tuần nghỉ Tết, nghỉ lễ: </w:t>
      </w:r>
      <w:r>
        <w:rPr>
          <w:rFonts w:ascii="Times New Roman" w:cs="Times New Roman" w:eastAsia="Times New Roman" w:hAnsi="Times New Roman"/>
          <w:sz w:val="26"/>
          <w:szCs w:val="26"/>
        </w:rPr>
        <w:t xml:space="preserve">không cần tạo trang, cứ bỏ qua, số tuần vẫn liền mạch.</w:t>
      </w:r>
    </w:p>
    <w:p>
      <w:pPr>
        <w:pStyle w:val="ListParagraph"/>
        <w:numPr>
          <w:ilvl w:val="0"/>
          <w:numId w:val="2"/>
        </w:numPr>
        <w:spacing w:after="60" w:line="290"/>
      </w:pPr>
      <w:r>
        <w:rPr>
          <w:rFonts w:ascii="Times New Roman" w:cs="Times New Roman" w:eastAsia="Times New Roman" w:hAnsi="Times New Roman"/>
          <w:b/>
          <w:bCs/>
          <w:sz w:val="26"/>
          <w:szCs w:val="26"/>
        </w:rPr>
        <w:t xml:space="preserve">Sửa: </w:t>
      </w:r>
      <w:r>
        <w:rPr>
          <w:rFonts w:ascii="Times New Roman" w:cs="Times New Roman" w:eastAsia="Times New Roman" w:hAnsi="Times New Roman"/>
          <w:sz w:val="26"/>
          <w:szCs w:val="26"/>
        </w:rPr>
        <w:t xml:space="preserve">đổi số tuần hoặc khoảng ngày; các mục đã ghi tự chuyển theo.</w:t>
      </w:r>
    </w:p>
    <w:p>
      <w:pPr>
        <w:pStyle w:val="ListParagraph"/>
        <w:numPr>
          <w:ilvl w:val="0"/>
          <w:numId w:val="2"/>
        </w:numPr>
        <w:spacing w:after="60" w:line="290"/>
      </w:pPr>
      <w:r>
        <w:rPr>
          <w:rFonts w:ascii="Times New Roman" w:cs="Times New Roman" w:eastAsia="Times New Roman" w:hAnsi="Times New Roman"/>
          <w:b/>
          <w:bCs/>
          <w:sz w:val="26"/>
          <w:szCs w:val="26"/>
        </w:rPr>
        <w:t xml:space="preserve">Xoá trang: </w:t>
      </w:r>
      <w:r>
        <w:rPr>
          <w:rFonts w:ascii="Times New Roman" w:cs="Times New Roman" w:eastAsia="Times New Roman" w:hAnsi="Times New Roman"/>
          <w:sz w:val="26"/>
          <w:szCs w:val="26"/>
        </w:rPr>
        <w:t xml:space="preserve">chỉ xoá được khi trang chưa có mục nào.</w:t>
      </w:r>
    </w:p>
    <w:p>
      <w:pPr>
        <w:pStyle w:val="ListParagraph"/>
        <w:numPr>
          <w:ilvl w:val="0"/>
          <w:numId w:val="2"/>
        </w:numPr>
        <w:spacing w:after="60" w:line="290"/>
      </w:pPr>
      <w:r>
        <w:rPr>
          <w:rFonts w:ascii="Times New Roman" w:cs="Times New Roman" w:eastAsia="Times New Roman" w:hAnsi="Times New Roman"/>
          <w:sz w:val="26"/>
          <w:szCs w:val="26"/>
        </w:rPr>
        <w:t xml:space="preserve">Hệ thống chặn trùng số tuần, trùng ngày bắt đầu, hai trang chồng ngày, khoảng quá 14 ngày.</w:t>
      </w:r>
    </w:p>
    <w:p>
      <w:pPr>
        <w:pStyle w:val="Heading3"/>
      </w:pPr>
      <w:r>
        <w:rPr>
          <w:rFonts w:ascii="Times New Roman" w:cs="Times New Roman" w:eastAsia="Times New Roman" w:hAnsi="Times New Roman"/>
        </w:rPr>
        <w:t xml:space="preserve">Khi tháng đã chốt</w:t>
      </w:r>
    </w:p>
    <w:p>
      <w:pPr>
        <w:spacing w:after="100" w:line="300"/>
      </w:pPr>
      <w:r>
        <w:rPr>
          <w:rFonts w:ascii="Times New Roman" w:cs="Times New Roman" w:eastAsia="Times New Roman" w:hAnsi="Times New Roman"/>
          <w:sz w:val="26"/>
          <w:szCs w:val="26"/>
        </w:rPr>
        <w:t xml:space="preserve">Không thêm, không xoá, không sửa trang tuần liên quan; web báo rõ “Tháng N đã chốt”. Cần nhờ GVCN mở chốt.</w:t>
      </w:r>
    </w:p>
    <w:p>
      <w:pPr>
        <w:pStyle w:val="Heading1"/>
        <w:pageBreakBefore/>
      </w:pPr>
      <w:r>
        <w:rPr>
          <w:rFonts w:ascii="Times New Roman" w:cs="Times New Roman" w:eastAsia="Times New Roman" w:hAnsi="Times New Roman"/>
        </w:rPr>
        <w:t xml:space="preserve">5. Chức năng dành cho Giáo viên chủ nhiệm</w:t>
      </w:r>
    </w:p>
    <w:p>
      <w:pPr>
        <w:spacing w:after="100" w:line="300"/>
      </w:pPr>
      <w:r>
        <w:rPr>
          <w:rFonts w:ascii="Times New Roman" w:cs="Times New Roman" w:eastAsia="Times New Roman" w:hAnsi="Times New Roman"/>
          <w:sz w:val="26"/>
          <w:szCs w:val="26"/>
        </w:rPr>
        <w:t xml:space="preserve">GVCN có toàn quyền: dùng được mọi chức năng của cán bộ lớp (mục 4.1 – 4.7, riêng việc xoá mục không bị giới hạn 7 ngày) và có thêm tab “Quản trị” gồm 6 mục nhỏ.</w:t>
      </w:r>
    </w:p>
    <w:p>
      <w:pPr>
        <w:pStyle w:val="Heading2"/>
      </w:pPr>
      <w:r>
        <w:rPr>
          <w:rFonts w:ascii="Times New Roman" w:cs="Times New Roman" w:eastAsia="Times New Roman" w:hAnsi="Times New Roman"/>
        </w:rPr>
        <w:t xml:space="preserve">5.1. Quản trị → Chốt &amp; xuất</w:t>
      </w:r>
    </w:p>
    <w:p>
      <w:pPr>
        <w:pStyle w:val="Heading3"/>
      </w:pPr>
      <w:r>
        <w:rPr>
          <w:rFonts w:ascii="Times New Roman" w:cs="Times New Roman" w:eastAsia="Times New Roman" w:hAnsi="Times New Roman"/>
        </w:rPr>
        <w:t xml:space="preserve">Chốt tháng</w:t>
      </w:r>
    </w:p>
    <w:p>
      <w:pPr>
        <w:pStyle w:val="ListParagraph"/>
        <w:numPr>
          <w:ilvl w:val="0"/>
          <w:numId w:val="2"/>
        </w:numPr>
        <w:spacing w:after="60" w:line="290"/>
      </w:pPr>
      <w:r>
        <w:rPr>
          <w:rFonts w:ascii="Times New Roman" w:cs="Times New Roman" w:eastAsia="Times New Roman" w:hAnsi="Times New Roman"/>
          <w:sz w:val="26"/>
          <w:szCs w:val="26"/>
        </w:rPr>
        <w:t xml:space="preserve">Chọn tháng rồi bấm “Chốt tháng”: web tính lại số liệu, rồi khoá tháng đó. Cán bộ lớp không ghi, xoá hay đổi xếp loại tháng đã chốt được nữa.</w:t>
      </w:r>
    </w:p>
    <w:p>
      <w:pPr>
        <w:pStyle w:val="ListParagraph"/>
        <w:numPr>
          <w:ilvl w:val="0"/>
          <w:numId w:val="2"/>
        </w:numPr>
        <w:spacing w:after="60" w:line="290"/>
      </w:pPr>
      <w:r>
        <w:rPr>
          <w:rFonts w:ascii="Times New Roman" w:cs="Times New Roman" w:eastAsia="Times New Roman" w:hAnsi="Times New Roman"/>
          <w:sz w:val="26"/>
          <w:szCs w:val="26"/>
        </w:rPr>
        <w:t xml:space="preserve">Chốt nhầm: bấm “Mở chốt” để mở lại.</w:t>
      </w:r>
    </w:p>
    <w:p>
      <w:pPr>
        <w:pStyle w:val="Heading3"/>
      </w:pPr>
      <w:r>
        <w:rPr>
          <w:rFonts w:ascii="Times New Roman" w:cs="Times New Roman" w:eastAsia="Times New Roman" w:hAnsi="Times New Roman"/>
        </w:rPr>
        <w:t xml:space="preserve">Đồng bộ số liệu</w:t>
      </w:r>
    </w:p>
    <w:p>
      <w:pPr>
        <w:spacing w:after="100" w:line="300"/>
      </w:pPr>
      <w:r>
        <w:rPr>
          <w:rFonts w:ascii="Times New Roman" w:cs="Times New Roman" w:eastAsia="Times New Roman" w:hAnsi="Times New Roman"/>
          <w:sz w:val="26"/>
          <w:szCs w:val="26"/>
        </w:rPr>
        <w:t xml:space="preserve">Số liệu tự cập nhật ngay mỗi khi có người ghi, xoá mục, sửa trang tuần, đổi cấu hình hay mức điểm. Nút “Đồng bộ lại số liệu” chỉ dùng để sửa chữa khi nghi số liệu bị lệch (ví dụ mất mạng giữa chừng).</w:t>
      </w:r>
    </w:p>
    <w:p>
      <w:pPr>
        <w:pStyle w:val="Heading3"/>
      </w:pPr>
      <w:r>
        <w:rPr>
          <w:rFonts w:ascii="Times New Roman" w:cs="Times New Roman" w:eastAsia="Times New Roman" w:hAnsi="Times New Roman"/>
        </w:rPr>
        <w:t xml:space="preserve">Xuất Excel</w:t>
      </w:r>
    </w:p>
    <w:p>
      <w:pPr>
        <w:pStyle w:val="ListParagraph"/>
        <w:numPr>
          <w:ilvl w:val="0"/>
          <w:numId w:val="2"/>
        </w:numPr>
        <w:spacing w:after="60" w:line="290"/>
      </w:pPr>
      <w:r>
        <w:rPr>
          <w:rFonts w:ascii="Times New Roman" w:cs="Times New Roman" w:eastAsia="Times New Roman" w:hAnsi="Times New Roman"/>
          <w:sz w:val="26"/>
          <w:szCs w:val="26"/>
        </w:rPr>
        <w:t xml:space="preserve">“Xuất Excel CẢ NĂM học”: file gồm tất cả các tháng (mỗi tháng một sheet) cùng HK1 và HK2, theo mẫu của trường.</w:t>
      </w:r>
    </w:p>
    <w:p>
      <w:pPr>
        <w:pStyle w:val="ListParagraph"/>
        <w:numPr>
          <w:ilvl w:val="0"/>
          <w:numId w:val="2"/>
        </w:numPr>
        <w:spacing w:after="60" w:line="290"/>
      </w:pPr>
      <w:r>
        <w:rPr>
          <w:rFonts w:ascii="Times New Roman" w:cs="Times New Roman" w:eastAsia="Times New Roman" w:hAnsi="Times New Roman"/>
          <w:sz w:val="26"/>
          <w:szCs w:val="26"/>
        </w:rPr>
        <w:t xml:space="preserve">Muốn xuất riêng một tháng: tab Đánh giá → “Xuất Excel tháng N”.</w:t>
      </w:r>
    </w:p>
    <w:p>
      <w:pPr>
        <w:pStyle w:val="Heading3"/>
      </w:pPr>
      <w:r>
        <w:rPr>
          <w:rFonts w:ascii="Times New Roman" w:cs="Times New Roman" w:eastAsia="Times New Roman" w:hAnsi="Times New Roman"/>
        </w:rPr>
        <w:t xml:space="preserve">Bắt đầu năm học mới</w:t>
      </w:r>
    </w:p>
    <w:p>
      <w:pPr>
        <w:pStyle w:val="ListParagraph"/>
        <w:numPr>
          <w:ilvl w:val="0"/>
          <w:numId w:val="3"/>
        </w:numPr>
        <w:spacing w:after="60" w:line="290"/>
      </w:pPr>
      <w:r>
        <w:rPr>
          <w:rFonts w:ascii="Times New Roman" w:cs="Times New Roman" w:eastAsia="Times New Roman" w:hAnsi="Times New Roman"/>
          <w:sz w:val="26"/>
          <w:szCs w:val="26"/>
        </w:rPr>
        <w:t xml:space="preserve">Nhập năm học mới (ví dụ 2027-2028) và tích xác nhận.</w:t>
      </w:r>
    </w:p>
    <w:p>
      <w:pPr>
        <w:pStyle w:val="ListParagraph"/>
        <w:numPr>
          <w:ilvl w:val="0"/>
          <w:numId w:val="3"/>
        </w:numPr>
        <w:spacing w:after="60" w:line="290"/>
      </w:pPr>
      <w:r>
        <w:rPr>
          <w:rFonts w:ascii="Times New Roman" w:cs="Times New Roman" w:eastAsia="Times New Roman" w:hAnsi="Times New Roman"/>
          <w:sz w:val="26"/>
          <w:szCs w:val="26"/>
        </w:rPr>
        <w:t xml:space="preserve">Web tải về file sao lưu toàn bộ dữ liệu năm cũ (cần cất giữ file này).</w:t>
      </w:r>
    </w:p>
    <w:p>
      <w:pPr>
        <w:pStyle w:val="ListParagraph"/>
        <w:numPr>
          <w:ilvl w:val="0"/>
          <w:numId w:val="3"/>
        </w:numPr>
        <w:spacing w:after="60" w:line="290"/>
      </w:pPr>
      <w:r>
        <w:rPr>
          <w:rFonts w:ascii="Times New Roman" w:cs="Times New Roman" w:eastAsia="Times New Roman" w:hAnsi="Times New Roman"/>
          <w:sz w:val="26"/>
          <w:szCs w:val="26"/>
        </w:rPr>
        <w:t xml:space="preserve">Sau khi xác nhận lần nữa, web xoá trang tuần, nhật ký, xếp loại tháng, nhật ký hệ thống của năm cũ và đổi năm học.</w:t>
      </w:r>
    </w:p>
    <w:p>
      <w:pPr>
        <w:spacing w:after="100" w:line="300"/>
      </w:pPr>
      <w:r>
        <w:rPr>
          <w:rFonts w:ascii="Times New Roman" w:cs="Times New Roman" w:eastAsia="Times New Roman" w:hAnsi="Times New Roman"/>
          <w:sz w:val="26"/>
          <w:szCs w:val="26"/>
        </w:rPr>
        <w:t xml:space="preserve">Được giữ nguyên: danh mục lỗi, tài khoản, cấu hình, danh sách học sinh.</w:t>
      </w:r>
    </w:p>
    <w:p>
      <w:pPr>
        <w:pStyle w:val="Heading2"/>
      </w:pPr>
      <w:r>
        <w:rPr>
          <w:rFonts w:ascii="Times New Roman" w:cs="Times New Roman" w:eastAsia="Times New Roman" w:hAnsi="Times New Roman"/>
        </w:rPr>
        <w:t xml:space="preserve">5.2. Quản trị → Học sinh</w:t>
      </w:r>
    </w:p>
    <w:p>
      <w:pPr>
        <w:pStyle w:val="ListParagraph"/>
        <w:numPr>
          <w:ilvl w:val="0"/>
          <w:numId w:val="2"/>
        </w:numPr>
        <w:spacing w:after="60" w:line="290"/>
      </w:pPr>
      <w:r>
        <w:rPr>
          <w:rFonts w:ascii="Times New Roman" w:cs="Times New Roman" w:eastAsia="Times New Roman" w:hAnsi="Times New Roman"/>
          <w:sz w:val="26"/>
          <w:szCs w:val="26"/>
        </w:rPr>
        <w:t xml:space="preserve">Thêm học sinh: dán danh sách họ tên (mỗi dòng một tên); mã học sinh tự đánh số nối tiếp.</w:t>
      </w:r>
    </w:p>
    <w:p>
      <w:pPr>
        <w:pStyle w:val="ListParagraph"/>
        <w:numPr>
          <w:ilvl w:val="0"/>
          <w:numId w:val="2"/>
        </w:numPr>
        <w:spacing w:after="60" w:line="290"/>
      </w:pPr>
      <w:r>
        <w:rPr>
          <w:rFonts w:ascii="Times New Roman" w:cs="Times New Roman" w:eastAsia="Times New Roman" w:hAnsi="Times New Roman"/>
          <w:sz w:val="26"/>
          <w:szCs w:val="26"/>
        </w:rPr>
        <w:t xml:space="preserve">Sửa họ tên, tổ, chức vụ, trạng thái (Đang học / Đã nghỉ, chuyển) rồi “Lưu thay đổi”. Cột tổ chỉ cần nếu lớp thi đua theo tổ.</w:t>
      </w:r>
    </w:p>
    <w:p>
      <w:pPr>
        <w:pStyle w:val="Heading2"/>
      </w:pPr>
      <w:r>
        <w:rPr>
          <w:rFonts w:ascii="Times New Roman" w:cs="Times New Roman" w:eastAsia="Times New Roman" w:hAnsi="Times New Roman"/>
        </w:rPr>
        <w:t xml:space="preserve">5.3. Quản trị → Tài khoản</w:t>
      </w:r>
    </w:p>
    <w:p>
      <w:pPr>
        <w:pStyle w:val="ListParagraph"/>
        <w:numPr>
          <w:ilvl w:val="0"/>
          <w:numId w:val="2"/>
        </w:numPr>
        <w:spacing w:after="60" w:line="290"/>
      </w:pPr>
      <w:r>
        <w:rPr>
          <w:rFonts w:ascii="Times New Roman" w:cs="Times New Roman" w:eastAsia="Times New Roman" w:hAnsi="Times New Roman"/>
          <w:b/>
          <w:bCs/>
          <w:sz w:val="26"/>
          <w:szCs w:val="26"/>
        </w:rPr>
        <w:t xml:space="preserve">Tạo tài khoản phụ huynh: </w:t>
      </w:r>
      <w:r>
        <w:rPr>
          <w:rFonts w:ascii="Times New Roman" w:cs="Times New Roman" w:eastAsia="Times New Roman" w:hAnsi="Times New Roman"/>
          <w:sz w:val="26"/>
          <w:szCs w:val="26"/>
        </w:rPr>
        <w:t xml:space="preserve">tự tạo cho học sinh chưa có tài khoản; tên đăng nhập và mật khẩu ban đầu theo quy tắc ở mục 2.1. Chạy lại được nhiều lần (chỉ tạo phần còn thiếu); nút tự khoá và ghi “Đã đủ tài khoản phụ huynh” khi mọi học sinh đều đã có tài khoản.</w:t>
      </w:r>
    </w:p>
    <w:p>
      <w:pPr>
        <w:pStyle w:val="ListParagraph"/>
        <w:numPr>
          <w:ilvl w:val="0"/>
          <w:numId w:val="2"/>
        </w:numPr>
        <w:spacing w:after="60" w:line="290"/>
      </w:pPr>
      <w:r>
        <w:rPr>
          <w:rFonts w:ascii="Times New Roman" w:cs="Times New Roman" w:eastAsia="Times New Roman" w:hAnsi="Times New Roman"/>
          <w:b/>
          <w:bCs/>
          <w:sz w:val="26"/>
          <w:szCs w:val="26"/>
        </w:rPr>
        <w:t xml:space="preserve">In tài khoản phụ huynh: </w:t>
      </w:r>
      <w:r>
        <w:rPr>
          <w:rFonts w:ascii="Times New Roman" w:cs="Times New Roman" w:eastAsia="Times New Roman" w:hAnsi="Times New Roman"/>
          <w:sz w:val="26"/>
          <w:szCs w:val="26"/>
        </w:rPr>
        <w:t xml:space="preserve">mở bảng tên đăng nhập + mật khẩu ban đầu để in, cắt rời phát riêng. Phụ huynh đã đổi mật khẩu thì ghi “(phụ huynh đã đổi)”.</w:t>
      </w:r>
    </w:p>
    <w:p>
      <w:pPr>
        <w:pStyle w:val="ListParagraph"/>
        <w:numPr>
          <w:ilvl w:val="0"/>
          <w:numId w:val="2"/>
        </w:numPr>
        <w:spacing w:after="60" w:line="290"/>
      </w:pPr>
      <w:r>
        <w:rPr>
          <w:rFonts w:ascii="Times New Roman" w:cs="Times New Roman" w:eastAsia="Times New Roman" w:hAnsi="Times New Roman"/>
          <w:b/>
          <w:bCs/>
          <w:sz w:val="26"/>
          <w:szCs w:val="26"/>
        </w:rPr>
        <w:t xml:space="preserve">Thêm cán bộ lớp: </w:t>
      </w:r>
      <w:r>
        <w:rPr>
          <w:rFonts w:ascii="Times New Roman" w:cs="Times New Roman" w:eastAsia="Times New Roman" w:hAnsi="Times New Roman"/>
          <w:sz w:val="26"/>
          <w:szCs w:val="26"/>
        </w:rPr>
        <w:t xml:space="preserve">tên đăng nhập, họ tên, vai trò (Cán bộ lớp hoặc GVCN), mật khẩu ban đầu.</w:t>
      </w:r>
    </w:p>
    <w:p>
      <w:pPr>
        <w:pStyle w:val="ListParagraph"/>
        <w:numPr>
          <w:ilvl w:val="0"/>
          <w:numId w:val="2"/>
        </w:numPr>
        <w:spacing w:after="60" w:line="290"/>
      </w:pPr>
      <w:r>
        <w:rPr>
          <w:rFonts w:ascii="Times New Roman" w:cs="Times New Roman" w:eastAsia="Times New Roman" w:hAnsi="Times New Roman"/>
          <w:b/>
          <w:bCs/>
          <w:sz w:val="26"/>
          <w:szCs w:val="26"/>
        </w:rPr>
        <w:t xml:space="preserve">Sửa: </w:t>
      </w:r>
      <w:r>
        <w:rPr>
          <w:rFonts w:ascii="Times New Roman" w:cs="Times New Roman" w:eastAsia="Times New Roman" w:hAnsi="Times New Roman"/>
          <w:sz w:val="26"/>
          <w:szCs w:val="26"/>
        </w:rPr>
        <w:t xml:space="preserve">đổi họ tên hiển thị và vai trò của bất kỳ tài khoản nào (không tự đổi vai trò của chính mình).</w:t>
      </w:r>
    </w:p>
    <w:p>
      <w:pPr>
        <w:pStyle w:val="ListParagraph"/>
        <w:numPr>
          <w:ilvl w:val="0"/>
          <w:numId w:val="2"/>
        </w:numPr>
        <w:spacing w:after="60" w:line="290"/>
      </w:pPr>
      <w:r>
        <w:rPr>
          <w:rFonts w:ascii="Times New Roman" w:cs="Times New Roman" w:eastAsia="Times New Roman" w:hAnsi="Times New Roman"/>
          <w:b/>
          <w:bCs/>
          <w:sz w:val="26"/>
          <w:szCs w:val="26"/>
        </w:rPr>
        <w:t xml:space="preserve">Đặt lại MK: </w:t>
      </w:r>
      <w:r>
        <w:rPr>
          <w:rFonts w:ascii="Times New Roman" w:cs="Times New Roman" w:eastAsia="Times New Roman" w:hAnsi="Times New Roman"/>
          <w:sz w:val="26"/>
          <w:szCs w:val="26"/>
        </w:rPr>
        <w:t xml:space="preserve">đặt mật khẩu mới cho mọi tài khoản khác, có tuỳ chọn bắt đổi lại khi đăng nhập. Mật khẩu của chính GVCN thì đổi ở menu góc phải trên.</w:t>
      </w:r>
    </w:p>
    <w:p>
      <w:pPr>
        <w:pStyle w:val="ListParagraph"/>
        <w:numPr>
          <w:ilvl w:val="0"/>
          <w:numId w:val="2"/>
        </w:numPr>
        <w:spacing w:after="60" w:line="290"/>
      </w:pPr>
      <w:r>
        <w:rPr>
          <w:rFonts w:ascii="Times New Roman" w:cs="Times New Roman" w:eastAsia="Times New Roman" w:hAnsi="Times New Roman"/>
          <w:b/>
          <w:bCs/>
          <w:sz w:val="26"/>
          <w:szCs w:val="26"/>
        </w:rPr>
        <w:t xml:space="preserve">Khoá / Mở khoá: </w:t>
      </w:r>
      <w:r>
        <w:rPr>
          <w:rFonts w:ascii="Times New Roman" w:cs="Times New Roman" w:eastAsia="Times New Roman" w:hAnsi="Times New Roman"/>
          <w:sz w:val="26"/>
          <w:szCs w:val="26"/>
        </w:rPr>
        <w:t xml:space="preserve">tài khoản bị khoá không đăng nhập được nhưng vẫn giữ lịch sử ai đã ghi gì.</w:t>
      </w:r>
    </w:p>
    <w:p>
      <w:pPr>
        <w:pStyle w:val="Heading2"/>
      </w:pPr>
      <w:r>
        <w:rPr>
          <w:rFonts w:ascii="Times New Roman" w:cs="Times New Roman" w:eastAsia="Times New Roman" w:hAnsi="Times New Roman"/>
        </w:rPr>
        <w:t xml:space="preserve">5.4. Quản trị → Cấu hình</w:t>
      </w:r>
    </w:p>
    <w:p>
      <w:pPr>
        <w:spacing w:after="100" w:line="300"/>
      </w:pPr>
      <w:r>
        <w:rPr>
          <w:rFonts w:ascii="Times New Roman" w:cs="Times New Roman" w:eastAsia="Times New Roman" w:hAnsi="Times New Roman"/>
          <w:sz w:val="26"/>
          <w:szCs w:val="26"/>
        </w:rPr>
        <w:t xml:space="preserve">Sửa các thiết lập của lớp, lưu xong số liệu cả lớp tự cập nhật theo giá trị mới:</w:t>
      </w:r>
    </w:p>
    <w:p>
      <w:pPr>
        <w:pStyle w:val="ListParagraph"/>
        <w:numPr>
          <w:ilvl w:val="0"/>
          <w:numId w:val="2"/>
        </w:numPr>
        <w:spacing w:after="60" w:line="290"/>
      </w:pPr>
      <w:r>
        <w:rPr>
          <w:rFonts w:ascii="Times New Roman" w:cs="Times New Roman" w:eastAsia="Times New Roman" w:hAnsi="Times New Roman"/>
          <w:sz w:val="26"/>
          <w:szCs w:val="26"/>
        </w:rPr>
        <w:t xml:space="preserve">Tên trường, tên lớp, năm học.</w:t>
      </w:r>
    </w:p>
    <w:p>
      <w:pPr>
        <w:pStyle w:val="ListParagraph"/>
        <w:numPr>
          <w:ilvl w:val="0"/>
          <w:numId w:val="2"/>
        </w:numPr>
        <w:spacing w:after="60" w:line="290"/>
      </w:pPr>
      <w:r>
        <w:rPr>
          <w:rFonts w:ascii="Times New Roman" w:cs="Times New Roman" w:eastAsia="Times New Roman" w:hAnsi="Times New Roman"/>
          <w:sz w:val="26"/>
          <w:szCs w:val="26"/>
        </w:rPr>
        <w:t xml:space="preserve">Điểm đầu mỗi tuần (mặc định 100) và các ngưỡng xếp loại tuần: Tốt, Khá, Đạt.</w:t>
      </w:r>
    </w:p>
    <w:p>
      <w:pPr>
        <w:pStyle w:val="ListParagraph"/>
        <w:numPr>
          <w:ilvl w:val="0"/>
          <w:numId w:val="2"/>
        </w:numPr>
        <w:spacing w:after="60" w:line="290"/>
      </w:pPr>
      <w:r>
        <w:rPr>
          <w:rFonts w:ascii="Times New Roman" w:cs="Times New Roman" w:eastAsia="Times New Roman" w:hAnsi="Times New Roman"/>
          <w:sz w:val="26"/>
          <w:szCs w:val="26"/>
        </w:rPr>
        <w:t xml:space="preserve">Tái phạm trong tuần có trừ gấp đôi hay không.</w:t>
      </w:r>
    </w:p>
    <w:p>
      <w:pPr>
        <w:pStyle w:val="ListParagraph"/>
        <w:numPr>
          <w:ilvl w:val="0"/>
          <w:numId w:val="2"/>
        </w:numPr>
        <w:spacing w:after="60" w:line="290"/>
      </w:pPr>
      <w:r>
        <w:rPr>
          <w:rFonts w:ascii="Times New Roman" w:cs="Times New Roman" w:eastAsia="Times New Roman" w:hAnsi="Times New Roman"/>
          <w:sz w:val="26"/>
          <w:szCs w:val="26"/>
        </w:rPr>
        <w:t xml:space="preserve">Từ N lần ghi sổ đầu bài trở lên: không được Tốt / không được Khá (mặc định 3 và 5).</w:t>
      </w:r>
    </w:p>
    <w:p>
      <w:pPr>
        <w:pStyle w:val="ListParagraph"/>
        <w:numPr>
          <w:ilvl w:val="0"/>
          <w:numId w:val="2"/>
        </w:numPr>
        <w:spacing w:after="60" w:line="290"/>
      </w:pPr>
      <w:r>
        <w:rPr>
          <w:rFonts w:ascii="Times New Roman" w:cs="Times New Roman" w:eastAsia="Times New Roman" w:hAnsi="Times New Roman"/>
          <w:sz w:val="26"/>
          <w:szCs w:val="26"/>
        </w:rPr>
        <w:t xml:space="preserve">Tự lấy xếp loại theo gợi ý khi chưa ai chọn tay.</w:t>
      </w:r>
    </w:p>
    <w:p>
      <w:pPr>
        <w:pStyle w:val="ListParagraph"/>
        <w:numPr>
          <w:ilvl w:val="0"/>
          <w:numId w:val="2"/>
        </w:numPr>
        <w:spacing w:after="60" w:line="290"/>
      </w:pPr>
      <w:r>
        <w:rPr>
          <w:rFonts w:ascii="Times New Roman" w:cs="Times New Roman" w:eastAsia="Times New Roman" w:hAnsi="Times New Roman"/>
          <w:sz w:val="26"/>
          <w:szCs w:val="26"/>
        </w:rPr>
        <w:t xml:space="preserve">Số ngày cán bộ lớp được xoá mục đã ghi (mặc định 7).</w:t>
      </w:r>
    </w:p>
    <w:p>
      <w:pPr>
        <w:pStyle w:val="ListParagraph"/>
        <w:numPr>
          <w:ilvl w:val="0"/>
          <w:numId w:val="2"/>
        </w:numPr>
        <w:spacing w:after="60" w:line="290"/>
      </w:pPr>
      <w:r>
        <w:rPr>
          <w:rFonts w:ascii="Times New Roman" w:cs="Times New Roman" w:eastAsia="Times New Roman" w:hAnsi="Times New Roman"/>
          <w:sz w:val="26"/>
          <w:szCs w:val="26"/>
        </w:rPr>
        <w:t xml:space="preserve">Các tháng thuộc học kỳ I và II.</w:t>
      </w:r>
    </w:p>
    <w:p>
      <w:pPr>
        <w:pStyle w:val="ListParagraph"/>
        <w:numPr>
          <w:ilvl w:val="0"/>
          <w:numId w:val="2"/>
        </w:numPr>
        <w:spacing w:after="60" w:line="290"/>
      </w:pPr>
      <w:r>
        <w:rPr>
          <w:rFonts w:ascii="Times New Roman" w:cs="Times New Roman" w:eastAsia="Times New Roman" w:hAnsi="Times New Roman"/>
          <w:sz w:val="26"/>
          <w:szCs w:val="26"/>
        </w:rPr>
        <w:t xml:space="preserve">Hậu tố tên đăng nhập và ký tự cuối mật khẩu mặc định của phụ huynh.</w:t>
      </w:r>
    </w:p>
    <w:p>
      <w:pPr>
        <w:pStyle w:val="Heading2"/>
      </w:pPr>
      <w:r>
        <w:rPr>
          <w:rFonts w:ascii="Times New Roman" w:cs="Times New Roman" w:eastAsia="Times New Roman" w:hAnsi="Times New Roman"/>
        </w:rPr>
        <w:t xml:space="preserve">5.5. Quản trị → Danh mục lỗi</w:t>
      </w:r>
    </w:p>
    <w:p>
      <w:pPr>
        <w:pStyle w:val="ListParagraph"/>
        <w:numPr>
          <w:ilvl w:val="0"/>
          <w:numId w:val="2"/>
        </w:numPr>
        <w:spacing w:after="60" w:line="290"/>
      </w:pPr>
      <w:r>
        <w:rPr>
          <w:rFonts w:ascii="Times New Roman" w:cs="Times New Roman" w:eastAsia="Times New Roman" w:hAnsi="Times New Roman"/>
          <w:sz w:val="26"/>
          <w:szCs w:val="26"/>
        </w:rPr>
        <w:t xml:space="preserve">Sửa tên, mức điểm trừ/cộng, mức (nhỏ / hạ bậc / chưa đạt) của từng lỗi và điểm cộng.</w:t>
      </w:r>
    </w:p>
    <w:p>
      <w:pPr>
        <w:pStyle w:val="ListParagraph"/>
        <w:numPr>
          <w:ilvl w:val="0"/>
          <w:numId w:val="2"/>
        </w:numPr>
        <w:spacing w:after="60" w:line="290"/>
      </w:pPr>
      <w:r>
        <w:rPr>
          <w:rFonts w:ascii="Times New Roman" w:cs="Times New Roman" w:eastAsia="Times New Roman" w:hAnsi="Times New Roman"/>
          <w:sz w:val="26"/>
          <w:szCs w:val="26"/>
        </w:rPr>
        <w:t xml:space="preserve">Bỏ tích “Hiện” để ẩn một mục khỏi ô chọn mà không mất dữ liệu cũ.</w:t>
      </w:r>
    </w:p>
    <w:p>
      <w:pPr>
        <w:pStyle w:val="ListParagraph"/>
        <w:numPr>
          <w:ilvl w:val="0"/>
          <w:numId w:val="2"/>
        </w:numPr>
        <w:spacing w:after="60" w:line="290"/>
      </w:pPr>
      <w:r>
        <w:rPr>
          <w:rFonts w:ascii="Times New Roman" w:cs="Times New Roman" w:eastAsia="Times New Roman" w:hAnsi="Times New Roman"/>
          <w:sz w:val="26"/>
          <w:szCs w:val="26"/>
        </w:rPr>
        <w:t xml:space="preserve">“Thêm lỗi”, “Thêm điểm cộng” để bổ sung mục mới (mã, tên, nhóm, điểm, có cần môn, có tính ghi sổ đầu bài, có nhân đôi khi tái phạm).</w:t>
      </w:r>
    </w:p>
    <w:p>
      <w:pPr>
        <w:pStyle w:val="ListParagraph"/>
        <w:numPr>
          <w:ilvl w:val="0"/>
          <w:numId w:val="2"/>
        </w:numPr>
        <w:spacing w:after="60" w:line="290"/>
      </w:pPr>
      <w:r>
        <w:rPr>
          <w:rFonts w:ascii="Times New Roman" w:cs="Times New Roman" w:eastAsia="Times New Roman" w:hAnsi="Times New Roman"/>
          <w:sz w:val="26"/>
          <w:szCs w:val="26"/>
        </w:rPr>
        <w:t xml:space="preserve">Đổi điểm hoặc mức thì số liệu cả lớp tự tính lại.</w:t>
      </w:r>
    </w:p>
    <w:p>
      <w:pPr>
        <w:pStyle w:val="Heading2"/>
      </w:pPr>
      <w:r>
        <w:rPr>
          <w:rFonts w:ascii="Times New Roman" w:cs="Times New Roman" w:eastAsia="Times New Roman" w:hAnsi="Times New Roman"/>
        </w:rPr>
        <w:t xml:space="preserve">5.6. Quản trị → Nhật ký</w:t>
      </w:r>
    </w:p>
    <w:p>
      <w:pPr>
        <w:spacing w:after="100" w:line="300"/>
      </w:pPr>
      <w:r>
        <w:rPr>
          <w:rFonts w:ascii="Times New Roman" w:cs="Times New Roman" w:eastAsia="Times New Roman" w:hAnsi="Times New Roman"/>
          <w:sz w:val="26"/>
          <w:szCs w:val="26"/>
        </w:rPr>
        <w:t xml:space="preserve">Liệt kê 150 thao tác gần nhất của toàn hệ thống: thời gian, người thực hiện, hành động (đăng nhập, thêm mục, xoá mục, chốt tháng, đặt lại mật khẩu…) và chi tiết. Dùng để truy vết ai đã làm gì.</w:t>
      </w:r>
    </w:p>
    <w:p>
      <w:pPr>
        <w:pStyle w:val="Heading2"/>
      </w:pPr>
      <w:r>
        <w:rPr>
          <w:rFonts w:ascii="Times New Roman" w:cs="Times New Roman" w:eastAsia="Times New Roman" w:hAnsi="Times New Roman"/>
        </w:rPr>
        <w:t xml:space="preserve">5.7. Quyền GVCN trong các chức năng khác</w:t>
      </w:r>
    </w:p>
    <w:p>
      <w:pPr>
        <w:pStyle w:val="ListParagraph"/>
        <w:numPr>
          <w:ilvl w:val="0"/>
          <w:numId w:val="2"/>
        </w:numPr>
        <w:spacing w:after="60" w:line="290"/>
      </w:pPr>
      <w:r>
        <w:rPr>
          <w:rFonts w:ascii="Times New Roman" w:cs="Times New Roman" w:eastAsia="Times New Roman" w:hAnsi="Times New Roman"/>
          <w:sz w:val="26"/>
          <w:szCs w:val="26"/>
        </w:rPr>
        <w:t xml:space="preserve">Chọn xếp loại tháng, điền ghi chú đánh giá, xuất Excel như cán bộ lớp.</w:t>
      </w:r>
    </w:p>
    <w:p>
      <w:pPr>
        <w:pStyle w:val="ListParagraph"/>
        <w:numPr>
          <w:ilvl w:val="0"/>
          <w:numId w:val="2"/>
        </w:numPr>
        <w:spacing w:after="60" w:line="290"/>
      </w:pPr>
      <w:r>
        <w:rPr>
          <w:rFonts w:ascii="Times New Roman" w:cs="Times New Roman" w:eastAsia="Times New Roman" w:hAnsi="Times New Roman"/>
          <w:sz w:val="26"/>
          <w:szCs w:val="26"/>
        </w:rPr>
        <w:t xml:space="preserve">Tạo, sửa, xoá trang tuần; xoá mục đã ghi ở mọi thời điểm (miễn tháng chưa chốt).</w:t>
      </w:r>
    </w:p>
    <w:p>
      <w:pPr>
        <w:pStyle w:val="ListParagraph"/>
        <w:numPr>
          <w:ilvl w:val="0"/>
          <w:numId w:val="2"/>
        </w:numPr>
        <w:spacing w:after="60" w:line="290"/>
      </w:pPr>
      <w:r>
        <w:rPr>
          <w:rFonts w:ascii="Times New Roman" w:cs="Times New Roman" w:eastAsia="Times New Roman" w:hAnsi="Times New Roman"/>
          <w:sz w:val="26"/>
          <w:szCs w:val="26"/>
        </w:rPr>
        <w:t xml:space="preserve">Xem mọi học sinh, mọi tổ.</w:t>
      </w:r>
    </w:p>
    <w:p>
      <w:pPr>
        <w:pStyle w:val="Heading1"/>
        <w:pageBreakBefore/>
      </w:pPr>
      <w:r>
        <w:rPr>
          <w:rFonts w:ascii="Times New Roman" w:cs="Times New Roman" w:eastAsia="Times New Roman" w:hAnsi="Times New Roman"/>
        </w:rPr>
        <w:t xml:space="preserve">6. Quy tắc tính điểm và xếp loại</w:t>
      </w:r>
    </w:p>
    <w:p>
      <w:pPr>
        <w:pStyle w:val="Heading2"/>
      </w:pPr>
      <w:r>
        <w:rPr>
          <w:rFonts w:ascii="Times New Roman" w:cs="Times New Roman" w:eastAsia="Times New Roman" w:hAnsi="Times New Roman"/>
        </w:rPr>
        <w:t xml:space="preserve">6.1. Điểm tuần</w:t>
      </w:r>
    </w:p>
    <w:p>
      <w:pPr>
        <w:pStyle w:val="ListParagraph"/>
        <w:numPr>
          <w:ilvl w:val="0"/>
          <w:numId w:val="2"/>
        </w:numPr>
        <w:spacing w:after="60" w:line="290"/>
      </w:pPr>
      <w:r>
        <w:rPr>
          <w:rFonts w:ascii="Times New Roman" w:cs="Times New Roman" w:eastAsia="Times New Roman" w:hAnsi="Times New Roman"/>
          <w:sz w:val="26"/>
          <w:szCs w:val="26"/>
        </w:rPr>
        <w:t xml:space="preserve">Mỗi học sinh bắt đầu mỗi tuần với 100 điểm.</w:t>
      </w:r>
    </w:p>
    <w:p>
      <w:pPr>
        <w:pStyle w:val="ListParagraph"/>
        <w:numPr>
          <w:ilvl w:val="0"/>
          <w:numId w:val="2"/>
        </w:numPr>
        <w:spacing w:after="60" w:line="290"/>
      </w:pPr>
      <w:r>
        <w:rPr>
          <w:rFonts w:ascii="Times New Roman" w:cs="Times New Roman" w:eastAsia="Times New Roman" w:hAnsi="Times New Roman"/>
          <w:sz w:val="26"/>
          <w:szCs w:val="26"/>
        </w:rPr>
        <w:t xml:space="preserve">Vi phạm bị trừ theo danh mục; điểm cộng (điểm tốt, phát biểu, việc tốt…) không giới hạn.</w:t>
      </w:r>
    </w:p>
    <w:p>
      <w:pPr>
        <w:pStyle w:val="ListParagraph"/>
        <w:numPr>
          <w:ilvl w:val="0"/>
          <w:numId w:val="2"/>
        </w:numPr>
        <w:spacing w:after="60" w:line="290"/>
      </w:pPr>
      <w:r>
        <w:rPr>
          <w:rFonts w:ascii="Times New Roman" w:cs="Times New Roman" w:eastAsia="Times New Roman" w:hAnsi="Times New Roman"/>
          <w:sz w:val="26"/>
          <w:szCs w:val="26"/>
        </w:rPr>
        <w:t xml:space="preserve">Lỗi nề nếp tái phạm lần thứ 2 trở đi trong cùng tuần: trừ gấp đôi (nếu bật trong cấu hình).</w:t>
      </w:r>
    </w:p>
    <w:p>
      <w:pPr>
        <w:pStyle w:val="ListParagraph"/>
        <w:numPr>
          <w:ilvl w:val="0"/>
          <w:numId w:val="2"/>
        </w:numPr>
        <w:spacing w:after="60" w:line="290"/>
      </w:pPr>
      <w:r>
        <w:rPr>
          <w:rFonts w:ascii="Times New Roman" w:cs="Times New Roman" w:eastAsia="Times New Roman" w:hAnsi="Times New Roman"/>
          <w:sz w:val="26"/>
          <w:szCs w:val="26"/>
        </w:rPr>
        <w:t xml:space="preserve">Một số lỗi (ví dụ không đeo phù hiệu, trang phục) từ lần thứ 2 trong học kỳ bị tính là hạ bậc.</w:t>
      </w:r>
    </w:p>
    <w:p>
      <w:pPr>
        <w:pStyle w:val="Heading2"/>
      </w:pPr>
      <w:r>
        <w:rPr>
          <w:rFonts w:ascii="Times New Roman" w:cs="Times New Roman" w:eastAsia="Times New Roman" w:hAnsi="Times New Roman"/>
        </w:rPr>
        <w:t xml:space="preserve">6.2. Xếp loại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Xếp loại</w:t>
            </w:r>
          </w:p>
        </w:tc>
        <w:tc>
          <w:tcPr>
            <w:tcW w:type="dxa" w:w="5638"/>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Điều kiện</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TỐT</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Từ 100 điểm trở lên và không có lỗi nào</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KHÁ</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Từ 80 điểm</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ĐẠT</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Từ 50 điểm</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CHƯA ĐẠT</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Dưới 50 điểm, hoặc có lỗi mức “Chưa đạt”</w:t>
            </w:r>
          </w:p>
        </w:tc>
      </w:tr>
    </w:tbl>
    <w:p>
      <w:pPr>
        <w:spacing w:after="120"/>
      </w:pPr>
    </w:p>
    <w:p>
      <w:pPr>
        <w:pStyle w:val="Heading2"/>
      </w:pPr>
      <w:r>
        <w:rPr>
          <w:rFonts w:ascii="Times New Roman" w:cs="Times New Roman" w:eastAsia="Times New Roman" w:hAnsi="Times New Roman"/>
        </w:rPr>
        <w:t xml:space="preserve">6.3. Xếp loại tháng và học kỳ</w:t>
      </w:r>
    </w:p>
    <w:p>
      <w:pPr>
        <w:pStyle w:val="ListParagraph"/>
        <w:numPr>
          <w:ilvl w:val="0"/>
          <w:numId w:val="2"/>
        </w:numPr>
        <w:spacing w:after="60" w:line="290"/>
      </w:pPr>
      <w:r>
        <w:rPr>
          <w:rFonts w:ascii="Times New Roman" w:cs="Times New Roman" w:eastAsia="Times New Roman" w:hAnsi="Times New Roman"/>
          <w:sz w:val="26"/>
          <w:szCs w:val="26"/>
        </w:rPr>
        <w:t xml:space="preserve">Gợi ý của máy: lấy điểm trung bình các tuần trong tháng theo ngưỡng trên, mỗi lỗi hạ bậc hạ một bậc, bị ghi sổ đầu bài từ 3 lần thì không quá Khá, từ 5 lần thì không quá Đạt; có lỗi Chưa đạt thì Chưa đạt.</w:t>
      </w:r>
    </w:p>
    <w:p>
      <w:pPr>
        <w:pStyle w:val="ListParagraph"/>
        <w:numPr>
          <w:ilvl w:val="0"/>
          <w:numId w:val="2"/>
        </w:numPr>
        <w:spacing w:after="60" w:line="290"/>
      </w:pPr>
      <w:r>
        <w:rPr>
          <w:rFonts w:ascii="Times New Roman" w:cs="Times New Roman" w:eastAsia="Times New Roman" w:hAnsi="Times New Roman"/>
          <w:sz w:val="26"/>
          <w:szCs w:val="26"/>
        </w:rPr>
        <w:t xml:space="preserve">Xếp loại chính thức do cán bộ lớp / GVCN chọn tay; ô nào chưa chọn thì lấy theo gợi ý (nếu bật tự động).</w:t>
      </w:r>
    </w:p>
    <w:p>
      <w:pPr>
        <w:pStyle w:val="ListParagraph"/>
        <w:numPr>
          <w:ilvl w:val="0"/>
          <w:numId w:val="2"/>
        </w:numPr>
        <w:spacing w:after="60" w:line="290"/>
      </w:pPr>
      <w:r>
        <w:rPr>
          <w:rFonts w:ascii="Times New Roman" w:cs="Times New Roman" w:eastAsia="Times New Roman" w:hAnsi="Times New Roman"/>
          <w:sz w:val="26"/>
          <w:szCs w:val="26"/>
        </w:rPr>
        <w:t xml:space="preserve">Học kỳ và cả năm tính theo quy định mục “Đánh giá xếp loại rèn luyện học sinh cuối kỳ” (xét số tháng Tốt/Khá/Đạt/Chưa đạt, đặc biệt hai tháng đầu và hai tháng cuối kỳ); cả năm = thấp hơn giữa hai học kỳ.</w:t>
      </w:r>
    </w:p>
    <w:p>
      <w:pPr>
        <w:pStyle w:val="Heading2"/>
      </w:pPr>
      <w:r>
        <w:rPr>
          <w:rFonts w:ascii="Times New Roman" w:cs="Times New Roman" w:eastAsia="Times New Roman" w:hAnsi="Times New Roman"/>
        </w:rPr>
        <w:t xml:space="preserve">6.4. Cách tính “tháng” ở các màn hình</w:t>
      </w:r>
    </w:p>
    <w:p>
      <w:pPr>
        <w:pStyle w:val="ListParagraph"/>
        <w:numPr>
          <w:ilvl w:val="0"/>
          <w:numId w:val="2"/>
        </w:numPr>
        <w:spacing w:after="60" w:line="290"/>
      </w:pPr>
      <w:r>
        <w:rPr>
          <w:rFonts w:ascii="Times New Roman" w:cs="Times New Roman" w:eastAsia="Times New Roman" w:hAnsi="Times New Roman"/>
          <w:sz w:val="26"/>
          <w:szCs w:val="26"/>
        </w:rPr>
        <w:t xml:space="preserve">Bảng lớp, Xếp hạng theo tháng, xếp loại tháng: tính theo các trang tuần; tuần vắt tháng được tính vào tháng của ngày bắt đầu tuần (tuần mở năm học 31/8 – 6/9 tính vào tháng 9).</w:t>
      </w:r>
    </w:p>
    <w:p>
      <w:pPr>
        <w:pStyle w:val="ListParagraph"/>
        <w:numPr>
          <w:ilvl w:val="0"/>
          <w:numId w:val="2"/>
        </w:numPr>
        <w:spacing w:after="60" w:line="290"/>
      </w:pPr>
      <w:r>
        <w:rPr>
          <w:rFonts w:ascii="Times New Roman" w:cs="Times New Roman" w:eastAsia="Times New Roman" w:hAnsi="Times New Roman"/>
          <w:sz w:val="26"/>
          <w:szCs w:val="26"/>
        </w:rPr>
        <w:t xml:space="preserve">Tổng quan và Đánh giá tháng (kể cả file Excel): tính theo tháng dương lịch, từ ngày 1 đến ngày cuối tháng, theo ngày xảy ra từng lượt.</w:t>
      </w:r>
    </w:p>
    <w:p>
      <w:pPr>
        <w:spacing w:after="100" w:line="300"/>
      </w:pPr>
      <w:r>
        <w:rPr>
          <w:rFonts w:ascii="Times New Roman" w:cs="Times New Roman" w:eastAsia="Times New Roman" w:hAnsi="Times New Roman"/>
          <w:sz w:val="26"/>
          <w:szCs w:val="26"/>
        </w:rPr>
        <w:t xml:space="preserve">Hai cách này có thể cho số liệu lệch nhau ở các tuần vắt tháng; đây là chủ ý để mỗi màn hình đúng với mục đích của nó.</w:t>
      </w:r>
    </w:p>
    <w:p>
      <w:pPr>
        <w:pStyle w:val="Heading2"/>
      </w:pPr>
      <w:r>
        <w:rPr>
          <w:rFonts w:ascii="Times New Roman" w:cs="Times New Roman" w:eastAsia="Times New Roman" w:hAnsi="Times New Roman"/>
        </w:rPr>
        <w:t xml:space="preserve">6.5. File Excel xuất ra</w:t>
      </w:r>
    </w:p>
    <w:p>
      <w:pPr>
        <w:pStyle w:val="ListParagraph"/>
        <w:numPr>
          <w:ilvl w:val="0"/>
          <w:numId w:val="2"/>
        </w:numPr>
        <w:spacing w:after="60" w:line="290"/>
      </w:pPr>
      <w:r>
        <w:rPr>
          <w:rFonts w:ascii="Times New Roman" w:cs="Times New Roman" w:eastAsia="Times New Roman" w:hAnsi="Times New Roman"/>
          <w:sz w:val="26"/>
          <w:szCs w:val="26"/>
        </w:rPr>
        <w:t xml:space="preserve">Mỗi tháng một sheet, tên sheet là số tháng, bố cục theo mẫu của trường: TT | Họ tên | Những lỗi vi phạm (Ngày: Lỗi vi phạm) | Kết quả T/K/Đ/CĐ | Ghi chú.</w:t>
      </w:r>
    </w:p>
    <w:p>
      <w:pPr>
        <w:pStyle w:val="ListParagraph"/>
        <w:numPr>
          <w:ilvl w:val="0"/>
          <w:numId w:val="2"/>
        </w:numPr>
        <w:spacing w:after="60" w:line="290"/>
      </w:pPr>
      <w:r>
        <w:rPr>
          <w:rFonts w:ascii="Times New Roman" w:cs="Times New Roman" w:eastAsia="Times New Roman" w:hAnsi="Times New Roman"/>
          <w:sz w:val="26"/>
          <w:szCs w:val="26"/>
        </w:rPr>
        <w:t xml:space="preserve">Giữ phông Times New Roman, cỡ chữ, màu tiêu đề, đường kẻ, kích thước cột, cố định 2 cột và 4 dòng đầu, khổ A4 dọc; có dòng TỔNG và dòng ký tên (Ban giám hiệu / Khối trưởng chủ nhiệm / Giáo viên chủ nhiệm).</w:t>
      </w:r>
    </w:p>
    <w:p>
      <w:pPr>
        <w:pStyle w:val="ListParagraph"/>
        <w:numPr>
          <w:ilvl w:val="0"/>
          <w:numId w:val="2"/>
        </w:numPr>
        <w:spacing w:after="60" w:line="290"/>
      </w:pPr>
      <w:r>
        <w:rPr>
          <w:rFonts w:ascii="Times New Roman" w:cs="Times New Roman" w:eastAsia="Times New Roman" w:hAnsi="Times New Roman"/>
          <w:sz w:val="26"/>
          <w:szCs w:val="26"/>
        </w:rPr>
        <w:t xml:space="preserve">Sheet HK1, HK2: kết quả từng tháng, xếp loại học kỳ và cả năm.</w:t>
      </w:r>
    </w:p>
    <w:p>
      <w:pPr>
        <w:pStyle w:val="ListParagraph"/>
        <w:numPr>
          <w:ilvl w:val="0"/>
          <w:numId w:val="2"/>
        </w:numPr>
        <w:spacing w:after="60" w:line="290"/>
      </w:pPr>
      <w:r>
        <w:rPr>
          <w:rFonts w:ascii="Times New Roman" w:cs="Times New Roman" w:eastAsia="Times New Roman" w:hAnsi="Times New Roman"/>
          <w:sz w:val="26"/>
          <w:szCs w:val="26"/>
        </w:rPr>
        <w:t xml:space="preserve">Cần đối chiếu với mẫu của trường trước khi nộp.</w:t>
      </w:r>
    </w:p>
    <w:p>
      <w:pPr>
        <w:pStyle w:val="Heading1"/>
        <w:pageBreakBefore/>
      </w:pPr>
      <w:r>
        <w:rPr>
          <w:rFonts w:ascii="Times New Roman" w:cs="Times New Roman" w:eastAsia="Times New Roman" w:hAnsi="Times New Roman"/>
        </w:rPr>
        <w:t xml:space="preserve">7. Bảng tổng hợp quyền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1500"/>
        <w:gridCol w:w="1550"/>
        <w:gridCol w:w="1550"/>
      </w:tblGrid>
      <w:tr>
        <w:trPr>
          <w:tblHeader/>
        </w:trPr>
        <w:tc>
          <w:tcPr>
            <w:tcW w:type="dxa" w:w="5038"/>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Chức năng</w:t>
            </w:r>
          </w:p>
        </w:tc>
        <w:tc>
          <w:tcPr>
            <w:tcW w:type="dxa" w:w="150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Phụ huynh</w:t>
            </w:r>
          </w:p>
        </w:tc>
        <w:tc>
          <w:tcPr>
            <w:tcW w:type="dxa" w:w="155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Cán bộ lớp</w:t>
            </w:r>
          </w:p>
        </w:tc>
        <w:tc>
          <w:tcPr>
            <w:tcW w:type="dxa" w:w="155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GVCN</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Đăng nhập, đổi mật khẩu của mình, đăng xuất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kết quả của con mình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bảng lớp, xếp hạng, tổng quan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chi tiết bất kỳ học sinh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Ghi lỗi / điểm cộng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Xoá mục đã ghi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 ngày</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Mọi lúc</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Tạo, sửa, xoá trang tuần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Chọn xếp loại tháng, ghi chú đánh giá</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Xuất Excel một tháng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Xuất Excel cả năm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Chốt / mở chốt tháng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Quản lý học sinh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Tạo, sửa, khoá tài khoản; đặt lại mật khẩu người khác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Sửa cấu hình, danh mục lỗi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nhật ký hệ thống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Bắt đầu năm học mới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Có</w:t>
            </w:r>
          </w:p>
        </w:tc>
      </w:tr>
    </w:tbl>
    <w:p>
      <w:pPr>
        <w:pStyle w:val="Heading1"/>
        <w:pageBreakBefore/>
      </w:pPr>
      <w:r>
        <w:rPr>
          <w:rFonts w:ascii="Times New Roman" w:cs="Times New Roman" w:eastAsia="Times New Roman" w:hAnsi="Times New Roman"/>
        </w:rPr>
        <w:t xml:space="preserve">8. Lưu ý và xử lý sự cố</w:t>
      </w:r>
    </w:p>
    <w:p>
      <w:pPr>
        <w:pStyle w:val="Heading2"/>
      </w:pPr>
      <w:r>
        <w:rPr>
          <w:rFonts w:ascii="Times New Roman" w:cs="Times New Roman" w:eastAsia="Times New Roman" w:hAnsi="Times New Roman"/>
        </w:rPr>
        <w:t xml:space="preserve">8.1. Lưu ý quan trọng</w:t>
      </w:r>
    </w:p>
    <w:p>
      <w:pPr>
        <w:pStyle w:val="ListParagraph"/>
        <w:numPr>
          <w:ilvl w:val="0"/>
          <w:numId w:val="2"/>
        </w:numPr>
        <w:spacing w:after="60" w:line="290"/>
      </w:pPr>
      <w:r>
        <w:rPr>
          <w:rFonts w:ascii="Times New Roman" w:cs="Times New Roman" w:eastAsia="Times New Roman" w:hAnsi="Times New Roman"/>
          <w:sz w:val="26"/>
          <w:szCs w:val="26"/>
        </w:rPr>
        <w:t xml:space="preserve">Tháng đã chốt thì chỉ GVCN mở chốt mới sửa lại được; không ai khác ghi, xoá hay đổi xếp loại tháng đó.</w:t>
      </w:r>
    </w:p>
    <w:p>
      <w:pPr>
        <w:pStyle w:val="ListParagraph"/>
        <w:numPr>
          <w:ilvl w:val="0"/>
          <w:numId w:val="2"/>
        </w:numPr>
        <w:spacing w:after="60" w:line="290"/>
      </w:pPr>
      <w:r>
        <w:rPr>
          <w:rFonts w:ascii="Times New Roman" w:cs="Times New Roman" w:eastAsia="Times New Roman" w:hAnsi="Times New Roman"/>
          <w:sz w:val="26"/>
          <w:szCs w:val="26"/>
        </w:rPr>
        <w:t xml:space="preserve">Đặt lại mật khẩu: do giới hạn kỹ thuật của gói miễn phí, hệ thống tạo tài khoản đăng nhập mới cùng tên rồi chuyển hồ sơ sang. Người dùng không thấy khác biệt.</w:t>
      </w:r>
    </w:p>
    <w:p>
      <w:pPr>
        <w:pStyle w:val="ListParagraph"/>
        <w:numPr>
          <w:ilvl w:val="0"/>
          <w:numId w:val="2"/>
        </w:numPr>
        <w:spacing w:after="60" w:line="290"/>
      </w:pPr>
      <w:r>
        <w:rPr>
          <w:rFonts w:ascii="Times New Roman" w:cs="Times New Roman" w:eastAsia="Times New Roman" w:hAnsi="Times New Roman"/>
          <w:sz w:val="26"/>
          <w:szCs w:val="26"/>
        </w:rPr>
        <w:t xml:space="preserve">Số liệu tổng hợp do trình duyệt của người ghi sổ tính và lưu; phù hợp quy mô một lớp học.</w:t>
      </w:r>
    </w:p>
    <w:p>
      <w:pPr>
        <w:pStyle w:val="ListParagraph"/>
        <w:numPr>
          <w:ilvl w:val="0"/>
          <w:numId w:val="2"/>
        </w:numPr>
        <w:spacing w:after="60" w:line="290"/>
      </w:pPr>
      <w:r>
        <w:rPr>
          <w:rFonts w:ascii="Times New Roman" w:cs="Times New Roman" w:eastAsia="Times New Roman" w:hAnsi="Times New Roman"/>
          <w:sz w:val="26"/>
          <w:szCs w:val="26"/>
        </w:rPr>
        <w:t xml:space="preserve">Bản in tài khoản phụ huynh chứa mật khẩu ban đầu: cắt rời phát riêng, không đăng nhóm chung. Không đưa file tài khoản lên GitHub.</w:t>
      </w:r>
    </w:p>
    <w:p>
      <w:pPr>
        <w:pStyle w:val="Heading2"/>
      </w:pPr>
      <w:r>
        <w:rPr>
          <w:rFonts w:ascii="Times New Roman" w:cs="Times New Roman" w:eastAsia="Times New Roman" w:hAnsi="Times New Roman"/>
        </w:rPr>
        <w:t xml:space="preserve">8.2.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Hiện tượng</w:t>
            </w:r>
          </w:p>
        </w:tc>
        <w:tc>
          <w:tcPr>
            <w:tcW w:type="dxa" w:w="6038"/>
            <w:tcBorders>
              <w:top w:val="single" w:color="999999" w:sz="4"/>
              <w:left w:val="single" w:color="999999" w:sz="4"/>
              <w:bottom w:val="single" w:color="999999" w:sz="4"/>
              <w:right w:val="single" w:color="999999" w:sz="4"/>
            </w:tcBorders>
            <w:shd w:fill="DDE0FA"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Cách xử lý</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huynh quên mật khẩu</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GVCN: Quản trị → Tài khoản → Đặt lại MK</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Nhập sai một lượt lỗi</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Sổ thi đua → biểu tượng thùng rác ở dòng đó</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Số liệu bảng lớp có vẻ lệch</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Quản trị → Chốt &amp; xuất → Đồng bộ lại số liệu</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Lỡ chốt tháng nhầm</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Quản trị → Chốt &amp; xuất → chọn tháng → Mở chốt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Báo “Không đủ quyền”</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Vai trò tài khoản chưa đúng, hoặc bộ quy tắc bảo mật Firestore chưa được cập nhật bản mới nhất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Đăng nhập báo lỗi khi mở trên GitHub Pages</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Thêm tên miền kydung.github.io vào Firebase → Authentication → Settings → Authorized domains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Tạo tài khoản phụ huynh báo “thử quá nhiều lần”</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Chờ vài phút rồi bấm lại; chỉ tạo cho học sinh còn thiếu</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 thấy mục Quản trị</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tài khoản GVCN mới có</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t xml:space="preserve">Mô tả chức năng · Trang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3B3FD8"/>
      <w:sz w:val="34"/>
      <w:szCs w:val="3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22222"/>
      <w:sz w:val="29"/>
      <w:szCs w:val="29"/>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44444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 Sổ điện tử theo dõi thi đua</dc:title>
  <dc:creator>So thi dua 10A0-K67</dc:creator>
  <cp:lastModifiedBy>Un-named</cp:lastModifiedBy>
  <cp:revision>1</cp:revision>
  <dcterms:created xsi:type="dcterms:W3CDTF">2026-10-09T02:28:57.625Z</dcterms:created>
  <dcterms:modified xsi:type="dcterms:W3CDTF">2026-10-09T02:28:57.625Z</dcterms:modified>
</cp:coreProperties>
</file>

<file path=docProps/custom.xml><?xml version="1.0" encoding="utf-8"?>
<Properties xmlns="http://schemas.openxmlformats.org/officeDocument/2006/custom-properties" xmlns:vt="http://schemas.openxmlformats.org/officeDocument/2006/docPropsVTypes"/>
</file>