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191" w:rsidRDefault="00E54191" w:rsidP="00E54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</w:rPr>
        <w:t>Кулаженко Иван.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Группа:</w:t>
      </w:r>
      <w:r w:rsidRPr="00E541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286</w:t>
      </w:r>
    </w:p>
    <w:p w:rsidR="00E54191" w:rsidRDefault="00E54191" w:rsidP="00E5419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учебной практике № 10</w:t>
      </w:r>
    </w:p>
    <w:p w:rsidR="00E54191" w:rsidRDefault="00E54191" w:rsidP="00E5419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Определение групп пользователей. Создание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Use-Case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диаграммы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E54191" w:rsidRDefault="00E54191" w:rsidP="00E54191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>
        <w:rPr>
          <w:rFonts w:ascii="Times New Roman" w:hAnsi="Times New Roman" w:cs="Times New Roman"/>
          <w:sz w:val="24"/>
          <w:szCs w:val="24"/>
        </w:rPr>
        <w:t xml:space="preserve"> получить навыки поиска технических средств, подходящих для реализации проекта по техническому заданию.</w:t>
      </w:r>
    </w:p>
    <w:p w:rsidR="00E54191" w:rsidRDefault="00E54191" w:rsidP="00E5419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задач.</w:t>
      </w:r>
    </w:p>
    <w:p w:rsidR="00E54191" w:rsidRPr="00E54191" w:rsidRDefault="00E54191" w:rsidP="00E54191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Диаграммы «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E541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>». (</w:t>
      </w:r>
      <w:r>
        <w:rPr>
          <w:rFonts w:ascii="Times New Roman" w:hAnsi="Times New Roman" w:cs="Times New Roman"/>
          <w:sz w:val="24"/>
          <w:szCs w:val="24"/>
        </w:rPr>
        <w:t>Рисунок 1).</w:t>
      </w:r>
    </w:p>
    <w:p w:rsidR="00E54191" w:rsidRDefault="00E54191" w:rsidP="00E54191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Оформление отчета.</w:t>
      </w:r>
    </w:p>
    <w:p w:rsidR="00E54191" w:rsidRPr="00E54191" w:rsidRDefault="00E54191" w:rsidP="00E54191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Фиксация на репозиторий.</w:t>
      </w:r>
      <w:bookmarkStart w:id="0" w:name="_GoBack"/>
      <w:bookmarkEnd w:id="0"/>
    </w:p>
    <w:p w:rsidR="00E54191" w:rsidRDefault="00E54191" w:rsidP="00E5419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191" w:rsidRPr="00E54191" w:rsidRDefault="00E54191" w:rsidP="00E5419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75D7DB" wp14:editId="1EE6A1C3">
            <wp:extent cx="5934075" cy="3448050"/>
            <wp:effectExtent l="0" t="0" r="9525" b="0"/>
            <wp:docPr id="1" name="Рисунок 1" descr="C:\Users\Astra\YandexDisk\Скриншоты\2020-05-27_14-37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ra\YandexDisk\Скриншоты\2020-05-27_14-37-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191" w:rsidRDefault="00E54191" w:rsidP="00E54191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Use</w:t>
      </w:r>
      <w:r w:rsidRPr="00E5419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Case</w:t>
      </w:r>
    </w:p>
    <w:p w:rsidR="00E54191" w:rsidRDefault="00E54191" w:rsidP="00E5419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54191" w:rsidRDefault="00E54191" w:rsidP="00E5419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Повторение </w:t>
      </w:r>
      <w:r>
        <w:rPr>
          <w:rFonts w:ascii="Times New Roman" w:hAnsi="Times New Roman" w:cs="Times New Roman"/>
          <w:sz w:val="24"/>
          <w:szCs w:val="24"/>
        </w:rPr>
        <w:t>пройденного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материала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02D34" w:rsidRDefault="00402D34"/>
    <w:p w:rsidR="00E54191" w:rsidRDefault="00E54191"/>
    <w:p w:rsidR="00E54191" w:rsidRDefault="00E54191"/>
    <w:sectPr w:rsidR="00E54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4944"/>
    <w:multiLevelType w:val="hybridMultilevel"/>
    <w:tmpl w:val="96A48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3E"/>
    <w:rsid w:val="00402D34"/>
    <w:rsid w:val="00504E3E"/>
    <w:rsid w:val="005B3741"/>
    <w:rsid w:val="007611F6"/>
    <w:rsid w:val="00E54191"/>
    <w:rsid w:val="00FF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0F2E"/>
  <w15:chartTrackingRefBased/>
  <w15:docId w15:val="{04867E6E-B45B-4EEF-80F6-805B5BFD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1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191"/>
    <w:pPr>
      <w:ind w:left="720"/>
      <w:contextualSpacing/>
    </w:pPr>
  </w:style>
  <w:style w:type="paragraph" w:styleId="a4">
    <w:name w:val="caption"/>
    <w:basedOn w:val="a"/>
    <w:next w:val="a"/>
    <w:uiPriority w:val="35"/>
    <w:semiHidden/>
    <w:unhideWhenUsed/>
    <w:qFormat/>
    <w:rsid w:val="00E541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2020-05-27T11:40:00Z</dcterms:created>
  <dcterms:modified xsi:type="dcterms:W3CDTF">2020-05-27T11:40:00Z</dcterms:modified>
</cp:coreProperties>
</file>