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o:ole="">
            <v:imagedata r:id="rId8" o:title=""/>
          </v:shape>
          <o:OLEObject Type="Embed" ProgID="Unknown" ShapeID="_x0000_i1025" DrawAspect="Content" ObjectID="_1809288601"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538176"/>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66BD6061" w14:textId="7B9D6F35" w:rsidR="007259F7"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538176" w:history="1">
            <w:r w:rsidR="007259F7" w:rsidRPr="00AA74C4">
              <w:rPr>
                <w:rStyle w:val="Hyperlink"/>
                <w:b/>
                <w:bCs/>
                <w:noProof/>
              </w:rPr>
              <w:t>ACKNOWLEDGMENTS</w:t>
            </w:r>
            <w:r w:rsidR="007259F7" w:rsidRPr="00AA74C4">
              <w:rPr>
                <w:rStyle w:val="Hyperlink"/>
                <w:b/>
                <w:bCs/>
                <w:noProof/>
                <w:lang w:val="vi-VN"/>
              </w:rPr>
              <w:t xml:space="preserve"> AND COMMITMENT</w:t>
            </w:r>
            <w:r w:rsidR="007259F7">
              <w:rPr>
                <w:noProof/>
                <w:webHidden/>
              </w:rPr>
              <w:tab/>
            </w:r>
            <w:r w:rsidR="007259F7">
              <w:rPr>
                <w:noProof/>
                <w:webHidden/>
              </w:rPr>
              <w:fldChar w:fldCharType="begin"/>
            </w:r>
            <w:r w:rsidR="007259F7">
              <w:rPr>
                <w:noProof/>
                <w:webHidden/>
              </w:rPr>
              <w:instrText xml:space="preserve"> PAGEREF _Toc198538176 \h </w:instrText>
            </w:r>
            <w:r w:rsidR="007259F7">
              <w:rPr>
                <w:noProof/>
                <w:webHidden/>
              </w:rPr>
            </w:r>
            <w:r w:rsidR="007259F7">
              <w:rPr>
                <w:noProof/>
                <w:webHidden/>
              </w:rPr>
              <w:fldChar w:fldCharType="separate"/>
            </w:r>
            <w:r w:rsidR="0032243E">
              <w:rPr>
                <w:noProof/>
                <w:webHidden/>
              </w:rPr>
              <w:t>2</w:t>
            </w:r>
            <w:r w:rsidR="007259F7">
              <w:rPr>
                <w:noProof/>
                <w:webHidden/>
              </w:rPr>
              <w:fldChar w:fldCharType="end"/>
            </w:r>
          </w:hyperlink>
        </w:p>
        <w:p w14:paraId="0A275331" w14:textId="3E66F5A8"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7" w:history="1">
            <w:r w:rsidRPr="00AA74C4">
              <w:rPr>
                <w:rStyle w:val="Hyperlink"/>
                <w:b/>
                <w:bCs/>
                <w:noProof/>
              </w:rPr>
              <w:t>TABLE OF FIGURES</w:t>
            </w:r>
            <w:r>
              <w:rPr>
                <w:noProof/>
                <w:webHidden/>
              </w:rPr>
              <w:tab/>
            </w:r>
            <w:r>
              <w:rPr>
                <w:noProof/>
                <w:webHidden/>
              </w:rPr>
              <w:fldChar w:fldCharType="begin"/>
            </w:r>
            <w:r>
              <w:rPr>
                <w:noProof/>
                <w:webHidden/>
              </w:rPr>
              <w:instrText xml:space="preserve"> PAGEREF _Toc198538177 \h </w:instrText>
            </w:r>
            <w:r>
              <w:rPr>
                <w:noProof/>
                <w:webHidden/>
              </w:rPr>
            </w:r>
            <w:r>
              <w:rPr>
                <w:noProof/>
                <w:webHidden/>
              </w:rPr>
              <w:fldChar w:fldCharType="separate"/>
            </w:r>
            <w:r w:rsidR="0032243E">
              <w:rPr>
                <w:noProof/>
                <w:webHidden/>
              </w:rPr>
              <w:t>5</w:t>
            </w:r>
            <w:r>
              <w:rPr>
                <w:noProof/>
                <w:webHidden/>
              </w:rPr>
              <w:fldChar w:fldCharType="end"/>
            </w:r>
          </w:hyperlink>
        </w:p>
        <w:p w14:paraId="21AF2C22" w14:textId="67F05AD2"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8" w:history="1">
            <w:r w:rsidRPr="00AA74C4">
              <w:rPr>
                <w:rStyle w:val="Hyperlink"/>
                <w:b/>
                <w:bCs/>
                <w:noProof/>
              </w:rPr>
              <w:t>ABSTRACT</w:t>
            </w:r>
            <w:r>
              <w:rPr>
                <w:noProof/>
                <w:webHidden/>
              </w:rPr>
              <w:tab/>
            </w:r>
            <w:r>
              <w:rPr>
                <w:noProof/>
                <w:webHidden/>
              </w:rPr>
              <w:fldChar w:fldCharType="begin"/>
            </w:r>
            <w:r>
              <w:rPr>
                <w:noProof/>
                <w:webHidden/>
              </w:rPr>
              <w:instrText xml:space="preserve"> PAGEREF _Toc198538178 \h </w:instrText>
            </w:r>
            <w:r>
              <w:rPr>
                <w:noProof/>
                <w:webHidden/>
              </w:rPr>
            </w:r>
            <w:r>
              <w:rPr>
                <w:noProof/>
                <w:webHidden/>
              </w:rPr>
              <w:fldChar w:fldCharType="separate"/>
            </w:r>
            <w:r w:rsidR="0032243E">
              <w:rPr>
                <w:noProof/>
                <w:webHidden/>
              </w:rPr>
              <w:t>6</w:t>
            </w:r>
            <w:r>
              <w:rPr>
                <w:noProof/>
                <w:webHidden/>
              </w:rPr>
              <w:fldChar w:fldCharType="end"/>
            </w:r>
          </w:hyperlink>
        </w:p>
        <w:p w14:paraId="583CEA12" w14:textId="47993CF2"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9" w:history="1">
            <w:r w:rsidRPr="00AA74C4">
              <w:rPr>
                <w:rStyle w:val="Hyperlink"/>
                <w:b/>
                <w:bCs/>
                <w:noProof/>
              </w:rPr>
              <w:t>CHAPTER 1: INTRODUCTION</w:t>
            </w:r>
            <w:r>
              <w:rPr>
                <w:noProof/>
                <w:webHidden/>
              </w:rPr>
              <w:tab/>
            </w:r>
            <w:r>
              <w:rPr>
                <w:noProof/>
                <w:webHidden/>
              </w:rPr>
              <w:fldChar w:fldCharType="begin"/>
            </w:r>
            <w:r>
              <w:rPr>
                <w:noProof/>
                <w:webHidden/>
              </w:rPr>
              <w:instrText xml:space="preserve"> PAGEREF _Toc198538179 \h </w:instrText>
            </w:r>
            <w:r>
              <w:rPr>
                <w:noProof/>
                <w:webHidden/>
              </w:rPr>
            </w:r>
            <w:r>
              <w:rPr>
                <w:noProof/>
                <w:webHidden/>
              </w:rPr>
              <w:fldChar w:fldCharType="separate"/>
            </w:r>
            <w:r w:rsidR="0032243E">
              <w:rPr>
                <w:noProof/>
                <w:webHidden/>
              </w:rPr>
              <w:t>7</w:t>
            </w:r>
            <w:r>
              <w:rPr>
                <w:noProof/>
                <w:webHidden/>
              </w:rPr>
              <w:fldChar w:fldCharType="end"/>
            </w:r>
          </w:hyperlink>
        </w:p>
        <w:p w14:paraId="33EC8696" w14:textId="642D544C"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0" w:history="1">
            <w:r w:rsidRPr="00AA74C4">
              <w:rPr>
                <w:rStyle w:val="Hyperlink"/>
                <w:b/>
                <w:bCs/>
                <w:noProof/>
              </w:rPr>
              <w:t>1.1.</w:t>
            </w:r>
            <w:r>
              <w:rPr>
                <w:rFonts w:asciiTheme="minorHAnsi" w:eastAsiaTheme="minorEastAsia" w:hAnsiTheme="minorHAnsi" w:cstheme="minorBidi"/>
                <w:noProof/>
                <w:sz w:val="24"/>
                <w:szCs w:val="24"/>
                <w14:ligatures w14:val="standardContextual"/>
              </w:rPr>
              <w:tab/>
            </w:r>
            <w:r w:rsidRPr="00AA74C4">
              <w:rPr>
                <w:rStyle w:val="Hyperlink"/>
                <w:b/>
                <w:bCs/>
                <w:noProof/>
              </w:rPr>
              <w:t>Urgency of the study</w:t>
            </w:r>
            <w:r>
              <w:rPr>
                <w:noProof/>
                <w:webHidden/>
              </w:rPr>
              <w:tab/>
            </w:r>
            <w:r>
              <w:rPr>
                <w:noProof/>
                <w:webHidden/>
              </w:rPr>
              <w:fldChar w:fldCharType="begin"/>
            </w:r>
            <w:r>
              <w:rPr>
                <w:noProof/>
                <w:webHidden/>
              </w:rPr>
              <w:instrText xml:space="preserve"> PAGEREF _Toc198538180 \h </w:instrText>
            </w:r>
            <w:r>
              <w:rPr>
                <w:noProof/>
                <w:webHidden/>
              </w:rPr>
            </w:r>
            <w:r>
              <w:rPr>
                <w:noProof/>
                <w:webHidden/>
              </w:rPr>
              <w:fldChar w:fldCharType="separate"/>
            </w:r>
            <w:r w:rsidR="0032243E">
              <w:rPr>
                <w:noProof/>
                <w:webHidden/>
              </w:rPr>
              <w:t>7</w:t>
            </w:r>
            <w:r>
              <w:rPr>
                <w:noProof/>
                <w:webHidden/>
              </w:rPr>
              <w:fldChar w:fldCharType="end"/>
            </w:r>
          </w:hyperlink>
        </w:p>
        <w:p w14:paraId="13F3FE5D" w14:textId="5C15AB14"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1" w:history="1">
            <w:r w:rsidRPr="00AA74C4">
              <w:rPr>
                <w:rStyle w:val="Hyperlink"/>
                <w:b/>
                <w:bCs/>
                <w:noProof/>
              </w:rPr>
              <w:t>1.2.</w:t>
            </w:r>
            <w:r>
              <w:rPr>
                <w:rFonts w:asciiTheme="minorHAnsi" w:eastAsiaTheme="minorEastAsia" w:hAnsiTheme="minorHAnsi" w:cstheme="minorBidi"/>
                <w:noProof/>
                <w:sz w:val="24"/>
                <w:szCs w:val="24"/>
                <w14:ligatures w14:val="standardContextual"/>
              </w:rPr>
              <w:tab/>
            </w:r>
            <w:r w:rsidRPr="00AA74C4">
              <w:rPr>
                <w:rStyle w:val="Hyperlink"/>
                <w:b/>
                <w:bCs/>
                <w:noProof/>
              </w:rPr>
              <w:t>Research scope</w:t>
            </w:r>
            <w:r>
              <w:rPr>
                <w:noProof/>
                <w:webHidden/>
              </w:rPr>
              <w:tab/>
            </w:r>
            <w:r>
              <w:rPr>
                <w:noProof/>
                <w:webHidden/>
              </w:rPr>
              <w:fldChar w:fldCharType="begin"/>
            </w:r>
            <w:r>
              <w:rPr>
                <w:noProof/>
                <w:webHidden/>
              </w:rPr>
              <w:instrText xml:space="preserve"> PAGEREF _Toc198538181 \h </w:instrText>
            </w:r>
            <w:r>
              <w:rPr>
                <w:noProof/>
                <w:webHidden/>
              </w:rPr>
            </w:r>
            <w:r>
              <w:rPr>
                <w:noProof/>
                <w:webHidden/>
              </w:rPr>
              <w:fldChar w:fldCharType="separate"/>
            </w:r>
            <w:r w:rsidR="0032243E">
              <w:rPr>
                <w:noProof/>
                <w:webHidden/>
              </w:rPr>
              <w:t>7</w:t>
            </w:r>
            <w:r>
              <w:rPr>
                <w:noProof/>
                <w:webHidden/>
              </w:rPr>
              <w:fldChar w:fldCharType="end"/>
            </w:r>
          </w:hyperlink>
        </w:p>
        <w:p w14:paraId="1271EF68" w14:textId="2D505E34"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2" w:history="1">
            <w:r w:rsidRPr="00AA74C4">
              <w:rPr>
                <w:rStyle w:val="Hyperlink"/>
                <w:b/>
                <w:bCs/>
                <w:noProof/>
              </w:rPr>
              <w:t>1.3.</w:t>
            </w:r>
            <w:r>
              <w:rPr>
                <w:rFonts w:asciiTheme="minorHAnsi" w:eastAsiaTheme="minorEastAsia" w:hAnsiTheme="minorHAnsi" w:cstheme="minorBidi"/>
                <w:noProof/>
                <w:sz w:val="24"/>
                <w:szCs w:val="24"/>
                <w14:ligatures w14:val="standardContextual"/>
              </w:rPr>
              <w:tab/>
            </w:r>
            <w:r w:rsidRPr="00AA74C4">
              <w:rPr>
                <w:rStyle w:val="Hyperlink"/>
                <w:b/>
                <w:bCs/>
                <w:noProof/>
                <w:lang w:val="vi-VN"/>
              </w:rPr>
              <w:t>Significance of the study</w:t>
            </w:r>
            <w:r>
              <w:rPr>
                <w:noProof/>
                <w:webHidden/>
              </w:rPr>
              <w:tab/>
            </w:r>
            <w:r>
              <w:rPr>
                <w:noProof/>
                <w:webHidden/>
              </w:rPr>
              <w:fldChar w:fldCharType="begin"/>
            </w:r>
            <w:r>
              <w:rPr>
                <w:noProof/>
                <w:webHidden/>
              </w:rPr>
              <w:instrText xml:space="preserve"> PAGEREF _Toc198538182 \h </w:instrText>
            </w:r>
            <w:r>
              <w:rPr>
                <w:noProof/>
                <w:webHidden/>
              </w:rPr>
            </w:r>
            <w:r>
              <w:rPr>
                <w:noProof/>
                <w:webHidden/>
              </w:rPr>
              <w:fldChar w:fldCharType="separate"/>
            </w:r>
            <w:r w:rsidR="0032243E">
              <w:rPr>
                <w:noProof/>
                <w:webHidden/>
              </w:rPr>
              <w:t>8</w:t>
            </w:r>
            <w:r>
              <w:rPr>
                <w:noProof/>
                <w:webHidden/>
              </w:rPr>
              <w:fldChar w:fldCharType="end"/>
            </w:r>
          </w:hyperlink>
        </w:p>
        <w:p w14:paraId="37FA3668" w14:textId="0B8090A1"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3" w:history="1">
            <w:r w:rsidRPr="00AA74C4">
              <w:rPr>
                <w:rStyle w:val="Hyperlink"/>
                <w:b/>
                <w:bCs/>
                <w:noProof/>
                <w:lang w:val="vi-VN"/>
              </w:rPr>
              <w:t>1.4.</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Overview of selected dataset</w:t>
            </w:r>
            <w:r>
              <w:rPr>
                <w:noProof/>
                <w:webHidden/>
              </w:rPr>
              <w:tab/>
            </w:r>
            <w:r>
              <w:rPr>
                <w:noProof/>
                <w:webHidden/>
              </w:rPr>
              <w:fldChar w:fldCharType="begin"/>
            </w:r>
            <w:r>
              <w:rPr>
                <w:noProof/>
                <w:webHidden/>
              </w:rPr>
              <w:instrText xml:space="preserve"> PAGEREF _Toc198538183 \h </w:instrText>
            </w:r>
            <w:r>
              <w:rPr>
                <w:noProof/>
                <w:webHidden/>
              </w:rPr>
            </w:r>
            <w:r>
              <w:rPr>
                <w:noProof/>
                <w:webHidden/>
              </w:rPr>
              <w:fldChar w:fldCharType="separate"/>
            </w:r>
            <w:r w:rsidR="0032243E">
              <w:rPr>
                <w:noProof/>
                <w:webHidden/>
              </w:rPr>
              <w:t>8</w:t>
            </w:r>
            <w:r>
              <w:rPr>
                <w:noProof/>
                <w:webHidden/>
              </w:rPr>
              <w:fldChar w:fldCharType="end"/>
            </w:r>
          </w:hyperlink>
        </w:p>
        <w:p w14:paraId="15061484" w14:textId="51C68529"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84" w:history="1">
            <w:r w:rsidRPr="00AA74C4">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_Toc198538184 \h </w:instrText>
            </w:r>
            <w:r>
              <w:rPr>
                <w:noProof/>
                <w:webHidden/>
              </w:rPr>
            </w:r>
            <w:r>
              <w:rPr>
                <w:noProof/>
                <w:webHidden/>
              </w:rPr>
              <w:fldChar w:fldCharType="separate"/>
            </w:r>
            <w:r w:rsidR="0032243E">
              <w:rPr>
                <w:noProof/>
                <w:webHidden/>
              </w:rPr>
              <w:t>10</w:t>
            </w:r>
            <w:r>
              <w:rPr>
                <w:noProof/>
                <w:webHidden/>
              </w:rPr>
              <w:fldChar w:fldCharType="end"/>
            </w:r>
          </w:hyperlink>
        </w:p>
        <w:p w14:paraId="254DD28A" w14:textId="42AA72C8"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5" w:history="1">
            <w:r w:rsidRPr="00AA74C4">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_Toc198538185 \h </w:instrText>
            </w:r>
            <w:r>
              <w:rPr>
                <w:noProof/>
                <w:webHidden/>
              </w:rPr>
            </w:r>
            <w:r>
              <w:rPr>
                <w:noProof/>
                <w:webHidden/>
              </w:rPr>
              <w:fldChar w:fldCharType="separate"/>
            </w:r>
            <w:r w:rsidR="0032243E">
              <w:rPr>
                <w:noProof/>
                <w:webHidden/>
              </w:rPr>
              <w:t>10</w:t>
            </w:r>
            <w:r>
              <w:rPr>
                <w:noProof/>
                <w:webHidden/>
              </w:rPr>
              <w:fldChar w:fldCharType="end"/>
            </w:r>
          </w:hyperlink>
        </w:p>
        <w:p w14:paraId="3592AFA8" w14:textId="0DEC4770"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6" w:history="1">
            <w:r w:rsidRPr="00AA74C4">
              <w:rPr>
                <w:rStyle w:val="Hyperlink"/>
                <w:rFonts w:ascii="Times  New Roman" w:hAnsi="Times  New Roman"/>
                <w:b/>
                <w:bCs/>
                <w:i/>
                <w:iCs/>
                <w:noProof/>
              </w:rPr>
              <w:t>2.1.1. People</w:t>
            </w:r>
            <w:r w:rsidRPr="00AA74C4">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_Toc198538186 \h </w:instrText>
            </w:r>
            <w:r>
              <w:rPr>
                <w:noProof/>
                <w:webHidden/>
              </w:rPr>
            </w:r>
            <w:r>
              <w:rPr>
                <w:noProof/>
                <w:webHidden/>
              </w:rPr>
              <w:fldChar w:fldCharType="separate"/>
            </w:r>
            <w:r w:rsidR="0032243E">
              <w:rPr>
                <w:noProof/>
                <w:webHidden/>
              </w:rPr>
              <w:t>10</w:t>
            </w:r>
            <w:r>
              <w:rPr>
                <w:noProof/>
                <w:webHidden/>
              </w:rPr>
              <w:fldChar w:fldCharType="end"/>
            </w:r>
          </w:hyperlink>
        </w:p>
        <w:p w14:paraId="57698A5C" w14:textId="2CA72D5D"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7" w:history="1">
            <w:r w:rsidRPr="00AA74C4">
              <w:rPr>
                <w:rStyle w:val="Hyperlink"/>
                <w:rFonts w:ascii="Times  New Roman" w:hAnsi="Times  New Roman"/>
                <w:b/>
                <w:bCs/>
                <w:i/>
                <w:iCs/>
                <w:noProof/>
              </w:rPr>
              <w:t>2.1.2. Descriptive analysis</w:t>
            </w:r>
            <w:r>
              <w:rPr>
                <w:noProof/>
                <w:webHidden/>
              </w:rPr>
              <w:tab/>
            </w:r>
            <w:r>
              <w:rPr>
                <w:noProof/>
                <w:webHidden/>
              </w:rPr>
              <w:fldChar w:fldCharType="begin"/>
            </w:r>
            <w:r>
              <w:rPr>
                <w:noProof/>
                <w:webHidden/>
              </w:rPr>
              <w:instrText xml:space="preserve"> PAGEREF _Toc198538187 \h </w:instrText>
            </w:r>
            <w:r>
              <w:rPr>
                <w:noProof/>
                <w:webHidden/>
              </w:rPr>
            </w:r>
            <w:r>
              <w:rPr>
                <w:noProof/>
                <w:webHidden/>
              </w:rPr>
              <w:fldChar w:fldCharType="separate"/>
            </w:r>
            <w:r w:rsidR="0032243E">
              <w:rPr>
                <w:noProof/>
                <w:webHidden/>
              </w:rPr>
              <w:t>12</w:t>
            </w:r>
            <w:r>
              <w:rPr>
                <w:noProof/>
                <w:webHidden/>
              </w:rPr>
              <w:fldChar w:fldCharType="end"/>
            </w:r>
          </w:hyperlink>
        </w:p>
        <w:p w14:paraId="06EDCC75" w14:textId="795146E7"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8" w:history="1">
            <w:r w:rsidRPr="00AA74C4">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_Toc198538188 \h </w:instrText>
            </w:r>
            <w:r>
              <w:rPr>
                <w:noProof/>
                <w:webHidden/>
              </w:rPr>
            </w:r>
            <w:r>
              <w:rPr>
                <w:noProof/>
                <w:webHidden/>
              </w:rPr>
              <w:fldChar w:fldCharType="separate"/>
            </w:r>
            <w:r w:rsidR="0032243E">
              <w:rPr>
                <w:noProof/>
                <w:webHidden/>
              </w:rPr>
              <w:t>14</w:t>
            </w:r>
            <w:r>
              <w:rPr>
                <w:noProof/>
                <w:webHidden/>
              </w:rPr>
              <w:fldChar w:fldCharType="end"/>
            </w:r>
          </w:hyperlink>
        </w:p>
        <w:p w14:paraId="6BC96098" w14:textId="055EB4E5"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9" w:history="1">
            <w:r w:rsidRPr="00AA74C4">
              <w:rPr>
                <w:rStyle w:val="Hyperlink"/>
                <w:rFonts w:ascii="Times  New Roman" w:hAnsi="Times  New Roman"/>
                <w:b/>
                <w:bCs/>
                <w:i/>
                <w:iCs/>
                <w:noProof/>
              </w:rPr>
              <w:t>2.2.1. Objective</w:t>
            </w:r>
            <w:r>
              <w:rPr>
                <w:noProof/>
                <w:webHidden/>
              </w:rPr>
              <w:tab/>
            </w:r>
            <w:r>
              <w:rPr>
                <w:noProof/>
                <w:webHidden/>
              </w:rPr>
              <w:fldChar w:fldCharType="begin"/>
            </w:r>
            <w:r>
              <w:rPr>
                <w:noProof/>
                <w:webHidden/>
              </w:rPr>
              <w:instrText xml:space="preserve"> PAGEREF _Toc198538189 \h </w:instrText>
            </w:r>
            <w:r>
              <w:rPr>
                <w:noProof/>
                <w:webHidden/>
              </w:rPr>
            </w:r>
            <w:r>
              <w:rPr>
                <w:noProof/>
                <w:webHidden/>
              </w:rPr>
              <w:fldChar w:fldCharType="separate"/>
            </w:r>
            <w:r w:rsidR="0032243E">
              <w:rPr>
                <w:noProof/>
                <w:webHidden/>
              </w:rPr>
              <w:t>14</w:t>
            </w:r>
            <w:r>
              <w:rPr>
                <w:noProof/>
                <w:webHidden/>
              </w:rPr>
              <w:fldChar w:fldCharType="end"/>
            </w:r>
          </w:hyperlink>
        </w:p>
        <w:p w14:paraId="278B9AFC" w14:textId="65E104F8"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0" w:history="1">
            <w:r w:rsidRPr="00AA74C4">
              <w:rPr>
                <w:rStyle w:val="Hyperlink"/>
                <w:rFonts w:ascii="Times  New Roman" w:hAnsi="Times  New Roman"/>
                <w:b/>
                <w:bCs/>
                <w:i/>
                <w:iCs/>
                <w:noProof/>
              </w:rPr>
              <w:t>2.2.2. Correlation Analysis</w:t>
            </w:r>
            <w:r>
              <w:rPr>
                <w:noProof/>
                <w:webHidden/>
              </w:rPr>
              <w:tab/>
            </w:r>
            <w:r>
              <w:rPr>
                <w:noProof/>
                <w:webHidden/>
              </w:rPr>
              <w:fldChar w:fldCharType="begin"/>
            </w:r>
            <w:r>
              <w:rPr>
                <w:noProof/>
                <w:webHidden/>
              </w:rPr>
              <w:instrText xml:space="preserve"> PAGEREF _Toc198538190 \h </w:instrText>
            </w:r>
            <w:r>
              <w:rPr>
                <w:noProof/>
                <w:webHidden/>
              </w:rPr>
            </w:r>
            <w:r>
              <w:rPr>
                <w:noProof/>
                <w:webHidden/>
              </w:rPr>
              <w:fldChar w:fldCharType="separate"/>
            </w:r>
            <w:r w:rsidR="0032243E">
              <w:rPr>
                <w:noProof/>
                <w:webHidden/>
              </w:rPr>
              <w:t>14</w:t>
            </w:r>
            <w:r>
              <w:rPr>
                <w:noProof/>
                <w:webHidden/>
              </w:rPr>
              <w:fldChar w:fldCharType="end"/>
            </w:r>
          </w:hyperlink>
        </w:p>
        <w:p w14:paraId="31C58173" w14:textId="066A4F97"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1" w:history="1">
            <w:r w:rsidRPr="00AA74C4">
              <w:rPr>
                <w:rStyle w:val="Hyperlink"/>
                <w:rFonts w:ascii="Times  New Roman" w:hAnsi="Times  New Roman"/>
                <w:b/>
                <w:bCs/>
                <w:i/>
                <w:iCs/>
                <w:noProof/>
              </w:rPr>
              <w:t>2.2.3. Hypothesis testing</w:t>
            </w:r>
            <w:r>
              <w:rPr>
                <w:noProof/>
                <w:webHidden/>
              </w:rPr>
              <w:tab/>
            </w:r>
            <w:r>
              <w:rPr>
                <w:noProof/>
                <w:webHidden/>
              </w:rPr>
              <w:fldChar w:fldCharType="begin"/>
            </w:r>
            <w:r>
              <w:rPr>
                <w:noProof/>
                <w:webHidden/>
              </w:rPr>
              <w:instrText xml:space="preserve"> PAGEREF _Toc198538191 \h </w:instrText>
            </w:r>
            <w:r>
              <w:rPr>
                <w:noProof/>
                <w:webHidden/>
              </w:rPr>
            </w:r>
            <w:r>
              <w:rPr>
                <w:noProof/>
                <w:webHidden/>
              </w:rPr>
              <w:fldChar w:fldCharType="separate"/>
            </w:r>
            <w:r w:rsidR="0032243E">
              <w:rPr>
                <w:noProof/>
                <w:webHidden/>
              </w:rPr>
              <w:t>15</w:t>
            </w:r>
            <w:r>
              <w:rPr>
                <w:noProof/>
                <w:webHidden/>
              </w:rPr>
              <w:fldChar w:fldCharType="end"/>
            </w:r>
          </w:hyperlink>
        </w:p>
        <w:p w14:paraId="0103F2B2" w14:textId="2B5A8340"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2" w:history="1">
            <w:r w:rsidRPr="00AA74C4">
              <w:rPr>
                <w:rStyle w:val="Hyperlink"/>
                <w:rFonts w:ascii="Times  New Roman" w:hAnsi="Times  New Roman"/>
                <w:b/>
                <w:bCs/>
                <w:i/>
                <w:iCs/>
                <w:noProof/>
              </w:rPr>
              <w:t>2.2.4. Multicollinearity</w:t>
            </w:r>
            <w:r w:rsidRPr="00AA74C4">
              <w:rPr>
                <w:rStyle w:val="Hyperlink"/>
                <w:rFonts w:ascii="Times  New Roman" w:hAnsi="Times  New Roman"/>
                <w:b/>
                <w:bCs/>
                <w:i/>
                <w:iCs/>
                <w:noProof/>
                <w:lang w:val="vi-VN"/>
              </w:rPr>
              <w:t xml:space="preserve"> test</w:t>
            </w:r>
            <w:r>
              <w:rPr>
                <w:noProof/>
                <w:webHidden/>
              </w:rPr>
              <w:tab/>
            </w:r>
            <w:r>
              <w:rPr>
                <w:noProof/>
                <w:webHidden/>
              </w:rPr>
              <w:fldChar w:fldCharType="begin"/>
            </w:r>
            <w:r>
              <w:rPr>
                <w:noProof/>
                <w:webHidden/>
              </w:rPr>
              <w:instrText xml:space="preserve"> PAGEREF _Toc198538192 \h </w:instrText>
            </w:r>
            <w:r>
              <w:rPr>
                <w:noProof/>
                <w:webHidden/>
              </w:rPr>
            </w:r>
            <w:r>
              <w:rPr>
                <w:noProof/>
                <w:webHidden/>
              </w:rPr>
              <w:fldChar w:fldCharType="separate"/>
            </w:r>
            <w:r w:rsidR="0032243E">
              <w:rPr>
                <w:noProof/>
                <w:webHidden/>
              </w:rPr>
              <w:t>15</w:t>
            </w:r>
            <w:r>
              <w:rPr>
                <w:noProof/>
                <w:webHidden/>
              </w:rPr>
              <w:fldChar w:fldCharType="end"/>
            </w:r>
          </w:hyperlink>
        </w:p>
        <w:p w14:paraId="0F8248F2" w14:textId="6107490D"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93" w:history="1">
            <w:r w:rsidRPr="00AA74C4">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 xml:space="preserve"> Developing a regression model</w:t>
            </w:r>
            <w:r>
              <w:rPr>
                <w:noProof/>
                <w:webHidden/>
              </w:rPr>
              <w:tab/>
            </w:r>
            <w:r>
              <w:rPr>
                <w:noProof/>
                <w:webHidden/>
              </w:rPr>
              <w:fldChar w:fldCharType="begin"/>
            </w:r>
            <w:r>
              <w:rPr>
                <w:noProof/>
                <w:webHidden/>
              </w:rPr>
              <w:instrText xml:space="preserve"> PAGEREF _Toc198538193 \h </w:instrText>
            </w:r>
            <w:r>
              <w:rPr>
                <w:noProof/>
                <w:webHidden/>
              </w:rPr>
            </w:r>
            <w:r>
              <w:rPr>
                <w:noProof/>
                <w:webHidden/>
              </w:rPr>
              <w:fldChar w:fldCharType="separate"/>
            </w:r>
            <w:r w:rsidR="0032243E">
              <w:rPr>
                <w:noProof/>
                <w:webHidden/>
              </w:rPr>
              <w:t>17</w:t>
            </w:r>
            <w:r>
              <w:rPr>
                <w:noProof/>
                <w:webHidden/>
              </w:rPr>
              <w:fldChar w:fldCharType="end"/>
            </w:r>
          </w:hyperlink>
        </w:p>
        <w:p w14:paraId="14351AD3" w14:textId="2B6190B7"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4" w:history="1">
            <w:r w:rsidRPr="00AA74C4">
              <w:rPr>
                <w:rStyle w:val="Hyperlink"/>
                <w:rFonts w:ascii="Times  New Roman" w:hAnsi="Times  New Roman"/>
                <w:b/>
                <w:bCs/>
                <w:i/>
                <w:iCs/>
                <w:noProof/>
              </w:rPr>
              <w:t>2.3.1.</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rPr>
              <w:t>Binary</w:t>
            </w:r>
            <w:r w:rsidRPr="00AA74C4">
              <w:rPr>
                <w:rStyle w:val="Hyperlink"/>
                <w:rFonts w:ascii="Times  New Roman" w:hAnsi="Times  New Roman"/>
                <w:b/>
                <w:bCs/>
                <w:i/>
                <w:iCs/>
                <w:noProof/>
                <w:lang w:val="vi-VN"/>
              </w:rPr>
              <w:t xml:space="preserve"> Logistic Regression</w:t>
            </w:r>
            <w:r>
              <w:rPr>
                <w:noProof/>
                <w:webHidden/>
              </w:rPr>
              <w:tab/>
            </w:r>
            <w:r>
              <w:rPr>
                <w:noProof/>
                <w:webHidden/>
              </w:rPr>
              <w:fldChar w:fldCharType="begin"/>
            </w:r>
            <w:r>
              <w:rPr>
                <w:noProof/>
                <w:webHidden/>
              </w:rPr>
              <w:instrText xml:space="preserve"> PAGEREF _Toc198538194 \h </w:instrText>
            </w:r>
            <w:r>
              <w:rPr>
                <w:noProof/>
                <w:webHidden/>
              </w:rPr>
            </w:r>
            <w:r>
              <w:rPr>
                <w:noProof/>
                <w:webHidden/>
              </w:rPr>
              <w:fldChar w:fldCharType="separate"/>
            </w:r>
            <w:r w:rsidR="0032243E">
              <w:rPr>
                <w:noProof/>
                <w:webHidden/>
              </w:rPr>
              <w:t>17</w:t>
            </w:r>
            <w:r>
              <w:rPr>
                <w:noProof/>
                <w:webHidden/>
              </w:rPr>
              <w:fldChar w:fldCharType="end"/>
            </w:r>
          </w:hyperlink>
        </w:p>
        <w:p w14:paraId="5452C464" w14:textId="774B3903"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5" w:history="1">
            <w:r w:rsidRPr="00AA74C4">
              <w:rPr>
                <w:rStyle w:val="Hyperlink"/>
                <w:rFonts w:ascii="Times  New Roman" w:hAnsi="Times  New Roman"/>
                <w:b/>
                <w:bCs/>
                <w:i/>
                <w:iCs/>
                <w:noProof/>
              </w:rPr>
              <w:t>2.3.2.</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_Toc198538195 \h </w:instrText>
            </w:r>
            <w:r>
              <w:rPr>
                <w:noProof/>
                <w:webHidden/>
              </w:rPr>
            </w:r>
            <w:r>
              <w:rPr>
                <w:noProof/>
                <w:webHidden/>
              </w:rPr>
              <w:fldChar w:fldCharType="separate"/>
            </w:r>
            <w:r w:rsidR="0032243E">
              <w:rPr>
                <w:noProof/>
                <w:webHidden/>
              </w:rPr>
              <w:t>18</w:t>
            </w:r>
            <w:r>
              <w:rPr>
                <w:noProof/>
                <w:webHidden/>
              </w:rPr>
              <w:fldChar w:fldCharType="end"/>
            </w:r>
          </w:hyperlink>
        </w:p>
        <w:p w14:paraId="06450736" w14:textId="2956C9CE"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6" w:history="1">
            <w:r w:rsidRPr="00AA74C4">
              <w:rPr>
                <w:rStyle w:val="Hyperlink"/>
                <w:rFonts w:ascii="Times  New Roman" w:hAnsi="Times  New Roman"/>
                <w:b/>
                <w:bCs/>
                <w:i/>
                <w:iCs/>
                <w:noProof/>
              </w:rPr>
              <w:t>2.3.3.</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 xml:space="preserve">Marginal effects </w:t>
            </w:r>
            <w:r w:rsidRPr="00AA74C4">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_Toc198538196 \h </w:instrText>
            </w:r>
            <w:r>
              <w:rPr>
                <w:noProof/>
                <w:webHidden/>
              </w:rPr>
            </w:r>
            <w:r>
              <w:rPr>
                <w:noProof/>
                <w:webHidden/>
              </w:rPr>
              <w:fldChar w:fldCharType="separate"/>
            </w:r>
            <w:r w:rsidR="0032243E">
              <w:rPr>
                <w:noProof/>
                <w:webHidden/>
              </w:rPr>
              <w:t>22</w:t>
            </w:r>
            <w:r>
              <w:rPr>
                <w:noProof/>
                <w:webHidden/>
              </w:rPr>
              <w:fldChar w:fldCharType="end"/>
            </w:r>
          </w:hyperlink>
        </w:p>
        <w:p w14:paraId="21325A5E" w14:textId="715AFBA3"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7" w:history="1">
            <w:r w:rsidRPr="00AA74C4">
              <w:rPr>
                <w:rStyle w:val="Hyperlink"/>
                <w:rFonts w:ascii="Times  New Roman" w:hAnsi="Times  New Roman"/>
                <w:b/>
                <w:bCs/>
                <w:i/>
                <w:iCs/>
                <w:noProof/>
              </w:rPr>
              <w:t>2.3.4.</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Evaluation</w:t>
            </w:r>
            <w:r>
              <w:rPr>
                <w:noProof/>
                <w:webHidden/>
              </w:rPr>
              <w:tab/>
            </w:r>
            <w:r>
              <w:rPr>
                <w:noProof/>
                <w:webHidden/>
              </w:rPr>
              <w:fldChar w:fldCharType="begin"/>
            </w:r>
            <w:r>
              <w:rPr>
                <w:noProof/>
                <w:webHidden/>
              </w:rPr>
              <w:instrText xml:space="preserve"> PAGEREF _Toc198538197 \h </w:instrText>
            </w:r>
            <w:r>
              <w:rPr>
                <w:noProof/>
                <w:webHidden/>
              </w:rPr>
            </w:r>
            <w:r>
              <w:rPr>
                <w:noProof/>
                <w:webHidden/>
              </w:rPr>
              <w:fldChar w:fldCharType="separate"/>
            </w:r>
            <w:r w:rsidR="0032243E">
              <w:rPr>
                <w:noProof/>
                <w:webHidden/>
              </w:rPr>
              <w:t>24</w:t>
            </w:r>
            <w:r>
              <w:rPr>
                <w:noProof/>
                <w:webHidden/>
              </w:rPr>
              <w:fldChar w:fldCharType="end"/>
            </w:r>
          </w:hyperlink>
        </w:p>
        <w:p w14:paraId="23C18105" w14:textId="727CE1CD"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8" w:history="1">
            <w:r w:rsidRPr="00AA74C4">
              <w:rPr>
                <w:rStyle w:val="Hyperlink"/>
                <w:rFonts w:ascii="Times  New Roman" w:hAnsi="Times  New Roman"/>
                <w:b/>
                <w:bCs/>
                <w:i/>
                <w:iCs/>
                <w:noProof/>
              </w:rPr>
              <w:t>2.3.5.</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rPr>
              <w:t>Recommendations</w:t>
            </w:r>
            <w:r>
              <w:rPr>
                <w:noProof/>
                <w:webHidden/>
              </w:rPr>
              <w:tab/>
            </w:r>
            <w:r>
              <w:rPr>
                <w:noProof/>
                <w:webHidden/>
              </w:rPr>
              <w:fldChar w:fldCharType="begin"/>
            </w:r>
            <w:r>
              <w:rPr>
                <w:noProof/>
                <w:webHidden/>
              </w:rPr>
              <w:instrText xml:space="preserve"> PAGEREF _Toc198538198 \h </w:instrText>
            </w:r>
            <w:r>
              <w:rPr>
                <w:noProof/>
                <w:webHidden/>
              </w:rPr>
            </w:r>
            <w:r>
              <w:rPr>
                <w:noProof/>
                <w:webHidden/>
              </w:rPr>
              <w:fldChar w:fldCharType="separate"/>
            </w:r>
            <w:r w:rsidR="0032243E">
              <w:rPr>
                <w:noProof/>
                <w:webHidden/>
              </w:rPr>
              <w:t>24</w:t>
            </w:r>
            <w:r>
              <w:rPr>
                <w:noProof/>
                <w:webHidden/>
              </w:rPr>
              <w:fldChar w:fldCharType="end"/>
            </w:r>
          </w:hyperlink>
        </w:p>
        <w:p w14:paraId="517F717C" w14:textId="6A34FA2E"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99" w:history="1">
            <w:r w:rsidRPr="00AA74C4">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_Toc198538199 \h </w:instrText>
            </w:r>
            <w:r>
              <w:rPr>
                <w:noProof/>
                <w:webHidden/>
              </w:rPr>
            </w:r>
            <w:r>
              <w:rPr>
                <w:noProof/>
                <w:webHidden/>
              </w:rPr>
              <w:fldChar w:fldCharType="separate"/>
            </w:r>
            <w:r w:rsidR="0032243E">
              <w:rPr>
                <w:noProof/>
                <w:webHidden/>
              </w:rPr>
              <w:t>26</w:t>
            </w:r>
            <w:r>
              <w:rPr>
                <w:noProof/>
                <w:webHidden/>
              </w:rPr>
              <w:fldChar w:fldCharType="end"/>
            </w:r>
          </w:hyperlink>
        </w:p>
        <w:p w14:paraId="213185A1" w14:textId="67D14A31"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200" w:history="1">
            <w:r w:rsidRPr="00AA74C4">
              <w:rPr>
                <w:rStyle w:val="Hyperlink"/>
                <w:b/>
                <w:bCs/>
                <w:noProof/>
              </w:rPr>
              <w:t>REFERENCES</w:t>
            </w:r>
            <w:r>
              <w:rPr>
                <w:noProof/>
                <w:webHidden/>
              </w:rPr>
              <w:tab/>
            </w:r>
            <w:r>
              <w:rPr>
                <w:noProof/>
                <w:webHidden/>
              </w:rPr>
              <w:fldChar w:fldCharType="begin"/>
            </w:r>
            <w:r>
              <w:rPr>
                <w:noProof/>
                <w:webHidden/>
              </w:rPr>
              <w:instrText xml:space="preserve"> PAGEREF _Toc198538200 \h </w:instrText>
            </w:r>
            <w:r>
              <w:rPr>
                <w:noProof/>
                <w:webHidden/>
              </w:rPr>
            </w:r>
            <w:r>
              <w:rPr>
                <w:noProof/>
                <w:webHidden/>
              </w:rPr>
              <w:fldChar w:fldCharType="separate"/>
            </w:r>
            <w:r w:rsidR="0032243E">
              <w:rPr>
                <w:noProof/>
                <w:webHidden/>
              </w:rPr>
              <w:t>27</w:t>
            </w:r>
            <w:r>
              <w:rPr>
                <w:noProof/>
                <w:webHidden/>
              </w:rPr>
              <w:fldChar w:fldCharType="end"/>
            </w:r>
          </w:hyperlink>
        </w:p>
        <w:p w14:paraId="5E1E2B02" w14:textId="03E03454" w:rsidR="00B032CD" w:rsidRDefault="00B032CD" w:rsidP="00B032CD">
          <w:r>
            <w:rPr>
              <w:b/>
              <w:bCs/>
              <w:noProof/>
            </w:rPr>
            <w:fldChar w:fldCharType="end"/>
          </w:r>
        </w:p>
      </w:sdtContent>
    </w:sdt>
    <w:p w14:paraId="50C08B10" w14:textId="77777777" w:rsidR="00E45C2E" w:rsidRDefault="00B032CD" w:rsidP="00B35B6C">
      <w:pPr>
        <w:pStyle w:val="Heading1"/>
        <w:jc w:val="center"/>
        <w:rPr>
          <w:noProof/>
        </w:rPr>
      </w:pPr>
      <w:r>
        <w:br w:type="page"/>
      </w:r>
      <w:bookmarkStart w:id="1" w:name="_Toc198538177"/>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05A3B6F0" w14:textId="6ECF9048"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7" w:history="1">
        <w:r w:rsidRPr="0031467F">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_Toc198321467 \h </w:instrText>
        </w:r>
        <w:r>
          <w:rPr>
            <w:noProof/>
            <w:webHidden/>
          </w:rPr>
        </w:r>
        <w:r>
          <w:rPr>
            <w:noProof/>
            <w:webHidden/>
          </w:rPr>
          <w:fldChar w:fldCharType="separate"/>
        </w:r>
        <w:r w:rsidR="0032243E">
          <w:rPr>
            <w:noProof/>
            <w:webHidden/>
          </w:rPr>
          <w:t>9</w:t>
        </w:r>
        <w:r>
          <w:rPr>
            <w:noProof/>
            <w:webHidden/>
          </w:rPr>
          <w:fldChar w:fldCharType="end"/>
        </w:r>
      </w:hyperlink>
    </w:p>
    <w:p w14:paraId="74ADCBA8" w14:textId="28BB307A"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8" w:history="1">
        <w:r w:rsidRPr="0031467F">
          <w:rPr>
            <w:rStyle w:val="Hyperlink"/>
            <w:rFonts w:eastAsiaTheme="majorEastAsia"/>
            <w:noProof/>
          </w:rPr>
          <w:t>Figure 2</w:t>
        </w:r>
        <w:r w:rsidRPr="0031467F">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_Toc198321468 \h </w:instrText>
        </w:r>
        <w:r>
          <w:rPr>
            <w:noProof/>
            <w:webHidden/>
          </w:rPr>
        </w:r>
        <w:r>
          <w:rPr>
            <w:noProof/>
            <w:webHidden/>
          </w:rPr>
          <w:fldChar w:fldCharType="separate"/>
        </w:r>
        <w:r w:rsidR="0032243E">
          <w:rPr>
            <w:noProof/>
            <w:webHidden/>
          </w:rPr>
          <w:t>9</w:t>
        </w:r>
        <w:r>
          <w:rPr>
            <w:noProof/>
            <w:webHidden/>
          </w:rPr>
          <w:fldChar w:fldCharType="end"/>
        </w:r>
      </w:hyperlink>
    </w:p>
    <w:p w14:paraId="4A6AEE42" w14:textId="120D9E1D"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9" w:history="1">
        <w:r w:rsidRPr="0031467F">
          <w:rPr>
            <w:rStyle w:val="Hyperlink"/>
            <w:rFonts w:eastAsiaTheme="majorEastAsia"/>
            <w:noProof/>
          </w:rPr>
          <w:t>Figure 3</w:t>
        </w:r>
        <w:r w:rsidRPr="0031467F">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_Toc198321469 \h </w:instrText>
        </w:r>
        <w:r>
          <w:rPr>
            <w:noProof/>
            <w:webHidden/>
          </w:rPr>
        </w:r>
        <w:r>
          <w:rPr>
            <w:noProof/>
            <w:webHidden/>
          </w:rPr>
          <w:fldChar w:fldCharType="separate"/>
        </w:r>
        <w:r w:rsidR="0032243E">
          <w:rPr>
            <w:noProof/>
            <w:webHidden/>
          </w:rPr>
          <w:t>10</w:t>
        </w:r>
        <w:r>
          <w:rPr>
            <w:noProof/>
            <w:webHidden/>
          </w:rPr>
          <w:fldChar w:fldCharType="end"/>
        </w:r>
      </w:hyperlink>
    </w:p>
    <w:p w14:paraId="03432821" w14:textId="14101242"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0" w:history="1">
        <w:r w:rsidRPr="0031467F">
          <w:rPr>
            <w:rStyle w:val="Hyperlink"/>
            <w:rFonts w:eastAsiaTheme="majorEastAsia"/>
            <w:noProof/>
          </w:rPr>
          <w:t xml:space="preserve">Figure 4: </w:t>
        </w:r>
        <w:r w:rsidRPr="0031467F">
          <w:rPr>
            <w:rStyle w:val="Hyperlink"/>
            <w:rFonts w:eastAsiaTheme="majorEastAsia"/>
            <w:noProof/>
            <w:lang w:val="vi-VN"/>
          </w:rPr>
          <w:t>Bus</w:t>
        </w:r>
        <w:r w:rsidRPr="0031467F">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_Toc198321470 \h </w:instrText>
        </w:r>
        <w:r>
          <w:rPr>
            <w:noProof/>
            <w:webHidden/>
          </w:rPr>
        </w:r>
        <w:r>
          <w:rPr>
            <w:noProof/>
            <w:webHidden/>
          </w:rPr>
          <w:fldChar w:fldCharType="separate"/>
        </w:r>
        <w:r w:rsidR="0032243E">
          <w:rPr>
            <w:noProof/>
            <w:webHidden/>
          </w:rPr>
          <w:t>11</w:t>
        </w:r>
        <w:r>
          <w:rPr>
            <w:noProof/>
            <w:webHidden/>
          </w:rPr>
          <w:fldChar w:fldCharType="end"/>
        </w:r>
      </w:hyperlink>
    </w:p>
    <w:p w14:paraId="42673EC6" w14:textId="5801582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1" w:history="1">
        <w:r w:rsidRPr="0031467F">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_Toc198321471 \h </w:instrText>
        </w:r>
        <w:r>
          <w:rPr>
            <w:noProof/>
            <w:webHidden/>
          </w:rPr>
        </w:r>
        <w:r>
          <w:rPr>
            <w:noProof/>
            <w:webHidden/>
          </w:rPr>
          <w:fldChar w:fldCharType="separate"/>
        </w:r>
        <w:r w:rsidR="0032243E">
          <w:rPr>
            <w:noProof/>
            <w:webHidden/>
          </w:rPr>
          <w:t>11</w:t>
        </w:r>
        <w:r>
          <w:rPr>
            <w:noProof/>
            <w:webHidden/>
          </w:rPr>
          <w:fldChar w:fldCharType="end"/>
        </w:r>
      </w:hyperlink>
    </w:p>
    <w:p w14:paraId="0DE00209" w14:textId="24EBA74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2" w:history="1">
        <w:r w:rsidRPr="0031467F">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_Toc198321472 \h </w:instrText>
        </w:r>
        <w:r>
          <w:rPr>
            <w:noProof/>
            <w:webHidden/>
          </w:rPr>
        </w:r>
        <w:r>
          <w:rPr>
            <w:noProof/>
            <w:webHidden/>
          </w:rPr>
          <w:fldChar w:fldCharType="separate"/>
        </w:r>
        <w:r w:rsidR="0032243E">
          <w:rPr>
            <w:noProof/>
            <w:webHidden/>
          </w:rPr>
          <w:t>12</w:t>
        </w:r>
        <w:r>
          <w:rPr>
            <w:noProof/>
            <w:webHidden/>
          </w:rPr>
          <w:fldChar w:fldCharType="end"/>
        </w:r>
      </w:hyperlink>
    </w:p>
    <w:p w14:paraId="65BABE0D" w14:textId="2CC437BB"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3" w:history="1">
        <w:r w:rsidRPr="0031467F">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_Toc198321473 \h </w:instrText>
        </w:r>
        <w:r>
          <w:rPr>
            <w:noProof/>
            <w:webHidden/>
          </w:rPr>
        </w:r>
        <w:r>
          <w:rPr>
            <w:noProof/>
            <w:webHidden/>
          </w:rPr>
          <w:fldChar w:fldCharType="separate"/>
        </w:r>
        <w:r w:rsidR="0032243E">
          <w:rPr>
            <w:noProof/>
            <w:webHidden/>
          </w:rPr>
          <w:t>13</w:t>
        </w:r>
        <w:r>
          <w:rPr>
            <w:noProof/>
            <w:webHidden/>
          </w:rPr>
          <w:fldChar w:fldCharType="end"/>
        </w:r>
      </w:hyperlink>
    </w:p>
    <w:p w14:paraId="4819EE0F" w14:textId="1258172E"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4" w:history="1">
        <w:r w:rsidRPr="0031467F">
          <w:rPr>
            <w:rStyle w:val="Hyperlink"/>
            <w:rFonts w:eastAsiaTheme="majorEastAsia"/>
            <w:noProof/>
          </w:rPr>
          <w:t>Figure 8</w:t>
        </w:r>
        <w:r w:rsidRPr="0031467F">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_Toc198321474 \h </w:instrText>
        </w:r>
        <w:r>
          <w:rPr>
            <w:noProof/>
            <w:webHidden/>
          </w:rPr>
        </w:r>
        <w:r>
          <w:rPr>
            <w:noProof/>
            <w:webHidden/>
          </w:rPr>
          <w:fldChar w:fldCharType="separate"/>
        </w:r>
        <w:r w:rsidR="0032243E">
          <w:rPr>
            <w:noProof/>
            <w:webHidden/>
          </w:rPr>
          <w:t>16</w:t>
        </w:r>
        <w:r>
          <w:rPr>
            <w:noProof/>
            <w:webHidden/>
          </w:rPr>
          <w:fldChar w:fldCharType="end"/>
        </w:r>
      </w:hyperlink>
    </w:p>
    <w:p w14:paraId="25CEA086" w14:textId="7218536B"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5" w:history="1">
        <w:r w:rsidRPr="0031467F">
          <w:rPr>
            <w:rStyle w:val="Hyperlink"/>
            <w:rFonts w:eastAsiaTheme="majorEastAsia"/>
            <w:noProof/>
          </w:rPr>
          <w:t>Figure 9</w:t>
        </w:r>
        <w:r w:rsidRPr="0031467F">
          <w:rPr>
            <w:rStyle w:val="Hyperlink"/>
            <w:rFonts w:eastAsiaTheme="majorEastAsia"/>
            <w:noProof/>
            <w:lang w:val="vi-VN"/>
          </w:rPr>
          <w:t>: Model Overview</w:t>
        </w:r>
        <w:r>
          <w:rPr>
            <w:noProof/>
            <w:webHidden/>
          </w:rPr>
          <w:tab/>
        </w:r>
        <w:r>
          <w:rPr>
            <w:noProof/>
            <w:webHidden/>
          </w:rPr>
          <w:fldChar w:fldCharType="begin"/>
        </w:r>
        <w:r>
          <w:rPr>
            <w:noProof/>
            <w:webHidden/>
          </w:rPr>
          <w:instrText xml:space="preserve"> PAGEREF _Toc198321475 \h </w:instrText>
        </w:r>
        <w:r>
          <w:rPr>
            <w:noProof/>
            <w:webHidden/>
          </w:rPr>
        </w:r>
        <w:r>
          <w:rPr>
            <w:noProof/>
            <w:webHidden/>
          </w:rPr>
          <w:fldChar w:fldCharType="separate"/>
        </w:r>
        <w:r w:rsidR="0032243E">
          <w:rPr>
            <w:noProof/>
            <w:webHidden/>
          </w:rPr>
          <w:t>18</w:t>
        </w:r>
        <w:r>
          <w:rPr>
            <w:noProof/>
            <w:webHidden/>
          </w:rPr>
          <w:fldChar w:fldCharType="end"/>
        </w:r>
      </w:hyperlink>
    </w:p>
    <w:p w14:paraId="02F0FDD0" w14:textId="39B9ED04"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6" w:history="1">
        <w:r w:rsidRPr="0031467F">
          <w:rPr>
            <w:rStyle w:val="Hyperlink"/>
            <w:rFonts w:eastAsiaTheme="majorEastAsia"/>
            <w:noProof/>
          </w:rPr>
          <w:t>Figure 10</w:t>
        </w:r>
        <w:r w:rsidRPr="0031467F">
          <w:rPr>
            <w:rStyle w:val="Hyperlink"/>
            <w:rFonts w:eastAsiaTheme="majorEastAsia"/>
            <w:noProof/>
            <w:lang w:val="vi-VN"/>
          </w:rPr>
          <w:t xml:space="preserve">: </w:t>
        </w:r>
        <w:r w:rsidRPr="0031467F">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_Toc198321476 \h </w:instrText>
        </w:r>
        <w:r>
          <w:rPr>
            <w:noProof/>
            <w:webHidden/>
          </w:rPr>
        </w:r>
        <w:r>
          <w:rPr>
            <w:noProof/>
            <w:webHidden/>
          </w:rPr>
          <w:fldChar w:fldCharType="separate"/>
        </w:r>
        <w:r w:rsidR="0032243E">
          <w:rPr>
            <w:noProof/>
            <w:webHidden/>
          </w:rPr>
          <w:t>19</w:t>
        </w:r>
        <w:r>
          <w:rPr>
            <w:noProof/>
            <w:webHidden/>
          </w:rPr>
          <w:fldChar w:fldCharType="end"/>
        </w:r>
      </w:hyperlink>
    </w:p>
    <w:p w14:paraId="7245D2D3" w14:textId="54B0F111"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7" w:history="1">
        <w:r w:rsidRPr="0031467F">
          <w:rPr>
            <w:rStyle w:val="Hyperlink"/>
            <w:rFonts w:eastAsiaTheme="majorEastAsia"/>
            <w:noProof/>
          </w:rPr>
          <w:t>Figure 11</w:t>
        </w:r>
        <w:r w:rsidRPr="0031467F">
          <w:rPr>
            <w:rStyle w:val="Hyperlink"/>
            <w:rFonts w:eastAsiaTheme="majorEastAsia"/>
            <w:noProof/>
            <w:lang w:val="vi-VN"/>
          </w:rPr>
          <w:t xml:space="preserve">: </w:t>
        </w:r>
        <w:r w:rsidRPr="0031467F">
          <w:rPr>
            <w:rStyle w:val="Hyperlink"/>
            <w:rFonts w:eastAsiaTheme="majorEastAsia"/>
            <w:noProof/>
          </w:rPr>
          <w:t>Top</w:t>
        </w:r>
        <w:r w:rsidRPr="0031467F">
          <w:rPr>
            <w:rStyle w:val="Hyperlink"/>
            <w:rFonts w:eastAsiaTheme="majorEastAsia"/>
            <w:noProof/>
            <w:lang w:val="vi-VN"/>
          </w:rPr>
          <w:t xml:space="preserve"> 10</w:t>
        </w:r>
        <w:r w:rsidRPr="0031467F">
          <w:rPr>
            <w:rStyle w:val="Hyperlink"/>
            <w:rFonts w:eastAsiaTheme="majorEastAsia"/>
            <w:noProof/>
          </w:rPr>
          <w:t xml:space="preserve"> variables with the largest impact</w:t>
        </w:r>
        <w:r>
          <w:rPr>
            <w:noProof/>
            <w:webHidden/>
          </w:rPr>
          <w:tab/>
        </w:r>
        <w:r>
          <w:rPr>
            <w:noProof/>
            <w:webHidden/>
          </w:rPr>
          <w:fldChar w:fldCharType="begin"/>
        </w:r>
        <w:r>
          <w:rPr>
            <w:noProof/>
            <w:webHidden/>
          </w:rPr>
          <w:instrText xml:space="preserve"> PAGEREF _Toc198321477 \h </w:instrText>
        </w:r>
        <w:r>
          <w:rPr>
            <w:noProof/>
            <w:webHidden/>
          </w:rPr>
        </w:r>
        <w:r>
          <w:rPr>
            <w:noProof/>
            <w:webHidden/>
          </w:rPr>
          <w:fldChar w:fldCharType="separate"/>
        </w:r>
        <w:r w:rsidR="0032243E">
          <w:rPr>
            <w:noProof/>
            <w:webHidden/>
          </w:rPr>
          <w:t>21</w:t>
        </w:r>
        <w:r>
          <w:rPr>
            <w:noProof/>
            <w:webHidden/>
          </w:rPr>
          <w:fldChar w:fldCharType="end"/>
        </w:r>
      </w:hyperlink>
    </w:p>
    <w:p w14:paraId="7BB5E6AE" w14:textId="2C892540"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8" w:history="1">
        <w:r w:rsidRPr="0031467F">
          <w:rPr>
            <w:rStyle w:val="Hyperlink"/>
            <w:rFonts w:eastAsiaTheme="majorEastAsia"/>
            <w:noProof/>
          </w:rPr>
          <w:t>Figure 12</w:t>
        </w:r>
        <w:r w:rsidRPr="0031467F">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_Toc198321478 \h </w:instrText>
        </w:r>
        <w:r>
          <w:rPr>
            <w:noProof/>
            <w:webHidden/>
          </w:rPr>
        </w:r>
        <w:r>
          <w:rPr>
            <w:noProof/>
            <w:webHidden/>
          </w:rPr>
          <w:fldChar w:fldCharType="separate"/>
        </w:r>
        <w:r w:rsidR="0032243E">
          <w:rPr>
            <w:noProof/>
            <w:webHidden/>
          </w:rPr>
          <w:t>22</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538178"/>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7F7491DB" w14:textId="3274263F" w:rsidR="00043EEB" w:rsidRDefault="008901EB" w:rsidP="00127CCF">
      <w:r>
        <w:t xml:space="preserve">The model along with other exploratory analysyes were presented in project using </w:t>
      </w:r>
      <w:r>
        <w:rPr>
          <w:lang w:val="vi-VN"/>
        </w:rPr>
        <w:t xml:space="preserve">Jupyter Notebook – an open source scientific computing platform developed in </w:t>
      </w:r>
      <w:r w:rsidR="00C067D7">
        <w:t>Python, R, and Julia.</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538179"/>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538180"/>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936523">
      <w:pPr>
        <w:ind w:left="720"/>
      </w:pPr>
      <w:r w:rsidRPr="00936523">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936523">
      <w:pPr>
        <w:ind w:left="720"/>
      </w:pPr>
      <w:r w:rsidRPr="00936523">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936523">
      <w:pPr>
        <w:ind w:left="720"/>
      </w:pPr>
      <w:r w:rsidRPr="00936523">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538181"/>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538182"/>
      <w:r w:rsidRPr="00E0308F">
        <w:rPr>
          <w:rFonts w:ascii="Times New Roman" w:hAnsi="Times New Roman" w:cs="Times New Roman"/>
          <w:b/>
          <w:bCs/>
          <w:color w:val="auto"/>
          <w:sz w:val="26"/>
          <w:szCs w:val="26"/>
          <w:lang w:val="vi-VN"/>
        </w:rPr>
        <w:lastRenderedPageBreak/>
        <w:t>Significance of the study</w:t>
      </w:r>
      <w:bookmarkEnd w:id="6"/>
    </w:p>
    <w:p w14:paraId="7895BD83" w14:textId="520DDF01" w:rsidR="00BC1B08" w:rsidRDefault="00E0308F" w:rsidP="00E0308F">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08C20453" w14:textId="0802DF74" w:rsidR="003A201F" w:rsidRDefault="00E067DA" w:rsidP="00AC333E">
      <w:pPr>
        <w:pStyle w:val="Heading2"/>
        <w:numPr>
          <w:ilvl w:val="1"/>
          <w:numId w:val="7"/>
        </w:numPr>
        <w:rPr>
          <w:rFonts w:ascii="Times  New Roman" w:hAnsi="Times  New Roman"/>
          <w:b/>
          <w:bCs/>
          <w:color w:val="auto"/>
          <w:sz w:val="26"/>
          <w:szCs w:val="26"/>
          <w:lang w:val="vi-VN"/>
        </w:rPr>
      </w:pPr>
      <w:bookmarkStart w:id="7" w:name="_Toc198538183"/>
      <w:r w:rsidRPr="00E067DA">
        <w:rPr>
          <w:rFonts w:ascii="Times  New Roman" w:hAnsi="Times  New Roman"/>
          <w:b/>
          <w:bCs/>
          <w:color w:val="auto"/>
          <w:sz w:val="26"/>
          <w:szCs w:val="26"/>
          <w:lang w:val="vi-VN"/>
        </w:rPr>
        <w:t>Overview of selected dataset</w:t>
      </w:r>
      <w:bookmarkEnd w:id="7"/>
    </w:p>
    <w:p w14:paraId="376D278D" w14:textId="2E675193" w:rsidR="00E067DA" w:rsidRDefault="00E067DA" w:rsidP="00E067DA">
      <w:pPr>
        <w:rPr>
          <w:lang w:val="vi-VN"/>
        </w:rPr>
      </w:pPr>
      <w:r>
        <w:rPr>
          <w:lang w:val="vi-VN"/>
        </w:rPr>
        <w:t>The dataset provided by Open Science Framework is co</w:t>
      </w:r>
      <w:r>
        <w:t>llected for the purpose of assessing</w:t>
      </w:r>
      <w:r>
        <w:rPr>
          <w:lang w:val="vi-VN"/>
        </w:rPr>
        <w:t xml:space="preserve"> social behavior in transportation mode choice.</w:t>
      </w:r>
      <w:r w:rsidR="004303B7">
        <w:rPr>
          <w:lang w:val="vi-VN"/>
        </w:rPr>
        <w:t xml:space="preserve"> To reduce complexity, the core important variables are selected as follows:</w:t>
      </w:r>
    </w:p>
    <w:tbl>
      <w:tblPr>
        <w:tblStyle w:val="PlainTable5"/>
        <w:tblW w:w="0" w:type="auto"/>
        <w:tblLook w:val="04A0" w:firstRow="1" w:lastRow="0" w:firstColumn="1" w:lastColumn="0" w:noHBand="0" w:noVBand="1"/>
      </w:tblPr>
      <w:tblGrid>
        <w:gridCol w:w="3116"/>
        <w:gridCol w:w="3117"/>
        <w:gridCol w:w="3117"/>
      </w:tblGrid>
      <w:tr w:rsidR="007B77C7" w14:paraId="39F7541C" w14:textId="77777777" w:rsidTr="007B7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D588414" w14:textId="33BB19CA" w:rsidR="007B77C7" w:rsidRPr="007B77C7" w:rsidRDefault="007B77C7" w:rsidP="007B77C7">
            <w:pPr>
              <w:spacing w:before="240" w:line="240" w:lineRule="auto"/>
              <w:jc w:val="center"/>
              <w:rPr>
                <w:b/>
                <w:bCs/>
                <w:lang w:val="vi-VN"/>
              </w:rPr>
            </w:pPr>
            <w:r w:rsidRPr="007B77C7">
              <w:rPr>
                <w:b/>
                <w:bCs/>
                <w:lang w:val="vi-VN"/>
              </w:rPr>
              <w:t>Variable name</w:t>
            </w:r>
          </w:p>
        </w:tc>
        <w:tc>
          <w:tcPr>
            <w:tcW w:w="3117" w:type="dxa"/>
          </w:tcPr>
          <w:p w14:paraId="07CFB728" w14:textId="34385D78"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46B21C5F" w14:textId="3B943137"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7B77C7" w14:paraId="1FF99F5F"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8E4E6" w14:textId="64ECB96B" w:rsidR="007B77C7" w:rsidRPr="007B77C7" w:rsidRDefault="007B77C7" w:rsidP="007B77C7">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2B23248" w14:textId="677ABEAC" w:rsidR="007B77C7" w:rsidRPr="00991058" w:rsidRDefault="0099105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793FCF1E" w14:textId="5A06EF8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7B77C7" w14:paraId="14489564"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6DA615AF" w14:textId="4DD5C508" w:rsidR="007B77C7" w:rsidRPr="007B77C7" w:rsidRDefault="007B77C7" w:rsidP="007B77C7">
            <w:pPr>
              <w:spacing w:before="240" w:line="240" w:lineRule="auto"/>
              <w:jc w:val="center"/>
              <w:rPr>
                <w:i w:val="0"/>
                <w:iCs w:val="0"/>
                <w:lang w:val="vi-VN"/>
              </w:rPr>
            </w:pPr>
            <w:r>
              <w:rPr>
                <w:i w:val="0"/>
                <w:iCs w:val="0"/>
                <w:lang w:val="vi-VN"/>
              </w:rPr>
              <w:t>freqpweek</w:t>
            </w:r>
          </w:p>
        </w:tc>
        <w:tc>
          <w:tcPr>
            <w:tcW w:w="3117" w:type="dxa"/>
          </w:tcPr>
          <w:p w14:paraId="179ADCA7" w14:textId="149127D2"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2B0FB2BC" w14:textId="5F298327"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7B77C7" w14:paraId="4035B1DE"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B3C25C" w14:textId="73C4BAF7" w:rsidR="007B77C7" w:rsidRDefault="007B77C7" w:rsidP="007B77C7">
            <w:pPr>
              <w:spacing w:before="240" w:line="240" w:lineRule="auto"/>
              <w:jc w:val="center"/>
              <w:rPr>
                <w:i w:val="0"/>
                <w:iCs w:val="0"/>
                <w:lang w:val="vi-VN"/>
              </w:rPr>
            </w:pPr>
            <w:r>
              <w:rPr>
                <w:i w:val="0"/>
                <w:iCs w:val="0"/>
              </w:rPr>
              <w:t>f</w:t>
            </w:r>
            <w:r>
              <w:rPr>
                <w:i w:val="0"/>
                <w:iCs w:val="0"/>
                <w:lang w:val="vi-VN"/>
              </w:rPr>
              <w:t>req_car</w:t>
            </w:r>
          </w:p>
        </w:tc>
        <w:tc>
          <w:tcPr>
            <w:tcW w:w="3117" w:type="dxa"/>
          </w:tcPr>
          <w:p w14:paraId="10341625" w14:textId="74B04A4B" w:rsidR="007B77C7" w:rsidRDefault="00E86B8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3942514C" w14:textId="3214412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7B77C7" w14:paraId="705B7370"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70C905B" w14:textId="48027EFF" w:rsidR="007B77C7" w:rsidRPr="007B77C7" w:rsidRDefault="007B77C7" w:rsidP="007B77C7">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080AA68A" w14:textId="158B236F"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1BA3A772" w14:textId="6BECC44D"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7B77C7" w14:paraId="7418732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4B510F" w14:textId="18A2ECE3" w:rsidR="007B77C7" w:rsidRPr="007B77C7" w:rsidRDefault="007B77C7" w:rsidP="007B77C7">
            <w:pPr>
              <w:spacing w:before="240" w:line="240" w:lineRule="auto"/>
              <w:jc w:val="center"/>
              <w:rPr>
                <w:i w:val="0"/>
                <w:iCs w:val="0"/>
              </w:rPr>
            </w:pPr>
            <w:r>
              <w:rPr>
                <w:i w:val="0"/>
                <w:iCs w:val="0"/>
              </w:rPr>
              <w:t>own_car</w:t>
            </w:r>
          </w:p>
        </w:tc>
        <w:tc>
          <w:tcPr>
            <w:tcW w:w="3117" w:type="dxa"/>
          </w:tcPr>
          <w:p w14:paraId="36719C05" w14:textId="603091DF" w:rsidR="007B77C7" w:rsidRDefault="001B524B"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3F7B3120" w14:textId="01DCECE6" w:rsidR="007B77C7" w:rsidRPr="00B35B6C"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7B77C7" w14:paraId="2DEF5B31"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EAC0250" w14:textId="1EF090EC" w:rsidR="007B77C7" w:rsidRDefault="007B77C7" w:rsidP="007B77C7">
            <w:pPr>
              <w:spacing w:before="240" w:line="240" w:lineRule="auto"/>
              <w:jc w:val="center"/>
              <w:rPr>
                <w:i w:val="0"/>
                <w:iCs w:val="0"/>
              </w:rPr>
            </w:pPr>
            <w:r>
              <w:rPr>
                <w:i w:val="0"/>
                <w:iCs w:val="0"/>
              </w:rPr>
              <w:t>own_motob</w:t>
            </w:r>
          </w:p>
        </w:tc>
        <w:tc>
          <w:tcPr>
            <w:tcW w:w="3117" w:type="dxa"/>
          </w:tcPr>
          <w:p w14:paraId="77E16C09" w14:textId="5C9D8B64"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1DFA7F38" w14:textId="41DE58CF"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B35B6C" w14:paraId="72B1E886"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8BD32F" w14:textId="769D9F9E" w:rsidR="00B35B6C" w:rsidRDefault="00B35B6C" w:rsidP="00B35B6C">
            <w:pPr>
              <w:spacing w:before="240" w:line="240" w:lineRule="auto"/>
              <w:jc w:val="center"/>
              <w:rPr>
                <w:i w:val="0"/>
                <w:iCs w:val="0"/>
              </w:rPr>
            </w:pPr>
            <w:r>
              <w:rPr>
                <w:i w:val="0"/>
                <w:iCs w:val="0"/>
              </w:rPr>
              <w:t>own_bike</w:t>
            </w:r>
          </w:p>
        </w:tc>
        <w:tc>
          <w:tcPr>
            <w:tcW w:w="3117" w:type="dxa"/>
          </w:tcPr>
          <w:p w14:paraId="1631713E" w14:textId="4DA1319B" w:rsidR="00B35B6C" w:rsidRDefault="00E86B88"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01D20FB9" w14:textId="545449FD"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B35B6C" w14:paraId="4292F29A"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2920FA81" w14:textId="0988FE49" w:rsidR="00B35B6C" w:rsidRDefault="00B35B6C" w:rsidP="00B35B6C">
            <w:pPr>
              <w:spacing w:before="240" w:line="240" w:lineRule="auto"/>
              <w:jc w:val="center"/>
              <w:rPr>
                <w:i w:val="0"/>
                <w:iCs w:val="0"/>
              </w:rPr>
            </w:pPr>
            <w:r>
              <w:rPr>
                <w:i w:val="0"/>
                <w:iCs w:val="0"/>
              </w:rPr>
              <w:t>own_ebike</w:t>
            </w:r>
          </w:p>
        </w:tc>
        <w:tc>
          <w:tcPr>
            <w:tcW w:w="3117" w:type="dxa"/>
          </w:tcPr>
          <w:p w14:paraId="7136F576" w14:textId="29A47010" w:rsidR="00B35B6C" w:rsidRDefault="00E86B88"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64739E76" w14:textId="1B9C401D" w:rsidR="00B35B6C" w:rsidRPr="007B77C7"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B35B6C" w14:paraId="291BBF7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0BEB1" w14:textId="1821C106" w:rsidR="00B35B6C" w:rsidRDefault="00B35B6C" w:rsidP="00B35B6C">
            <w:pPr>
              <w:spacing w:before="240" w:line="240" w:lineRule="auto"/>
              <w:jc w:val="center"/>
              <w:rPr>
                <w:i w:val="0"/>
                <w:iCs w:val="0"/>
              </w:rPr>
            </w:pPr>
            <w:r>
              <w:rPr>
                <w:i w:val="0"/>
                <w:iCs w:val="0"/>
              </w:rPr>
              <w:lastRenderedPageBreak/>
              <w:t>aware_ban</w:t>
            </w:r>
          </w:p>
        </w:tc>
        <w:tc>
          <w:tcPr>
            <w:tcW w:w="3117" w:type="dxa"/>
          </w:tcPr>
          <w:p w14:paraId="796061DE" w14:textId="733D04AE"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1976C20" w14:textId="4F26ECC0"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B35B6C" w14:paraId="38711B1F"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56C89021" w14:textId="61CF225A" w:rsidR="00B35B6C" w:rsidRDefault="00B35B6C" w:rsidP="00B35B6C">
            <w:pPr>
              <w:spacing w:before="240" w:line="240" w:lineRule="auto"/>
              <w:jc w:val="center"/>
              <w:rPr>
                <w:i w:val="0"/>
                <w:iCs w:val="0"/>
              </w:rPr>
            </w:pPr>
            <w:r>
              <w:rPr>
                <w:i w:val="0"/>
                <w:iCs w:val="0"/>
              </w:rPr>
              <w:t>vehic</w:t>
            </w:r>
          </w:p>
        </w:tc>
        <w:tc>
          <w:tcPr>
            <w:tcW w:w="3117" w:type="dxa"/>
          </w:tcPr>
          <w:p w14:paraId="674E33F4" w14:textId="211FB3F9" w:rsid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3E2BFC0C" w14:textId="572B19C7" w:rsidR="00B35B6C" w:rsidRP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transport purpose</w:t>
            </w:r>
            <w:r w:rsidR="00DE658B">
              <w:t>?</w:t>
            </w:r>
          </w:p>
        </w:tc>
      </w:tr>
      <w:tr w:rsidR="00B35B6C" w14:paraId="1DC39791"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FC97A4" w14:textId="67F07E6A" w:rsidR="00B35B6C" w:rsidRDefault="00B35B6C" w:rsidP="00B35B6C">
            <w:pPr>
              <w:spacing w:before="240" w:line="240" w:lineRule="auto"/>
              <w:jc w:val="center"/>
              <w:rPr>
                <w:i w:val="0"/>
                <w:iCs w:val="0"/>
              </w:rPr>
            </w:pPr>
            <w:r>
              <w:rPr>
                <w:i w:val="0"/>
                <w:iCs w:val="0"/>
              </w:rPr>
              <w:t>fut_veh</w:t>
            </w:r>
          </w:p>
        </w:tc>
        <w:tc>
          <w:tcPr>
            <w:tcW w:w="3117" w:type="dxa"/>
          </w:tcPr>
          <w:p w14:paraId="6352523B" w14:textId="34861A7F"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68299199" w14:textId="63E9CDE3" w:rsidR="00B35B6C" w:rsidRPr="00B35B6C" w:rsidRDefault="00B35B6C" w:rsidP="00B35B6C">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03F88F8B" w14:textId="74F4903D" w:rsidR="00E067DA" w:rsidRPr="00813D36" w:rsidRDefault="00B35B6C" w:rsidP="00B35B6C">
      <w:pPr>
        <w:pStyle w:val="Caption"/>
        <w:spacing w:before="240"/>
        <w:jc w:val="center"/>
        <w:rPr>
          <w:sz w:val="20"/>
          <w:szCs w:val="20"/>
        </w:rPr>
      </w:pPr>
      <w:bookmarkStart w:id="8" w:name="_Toc198321467"/>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32243E">
        <w:rPr>
          <w:noProof/>
          <w:sz w:val="20"/>
          <w:szCs w:val="20"/>
        </w:rPr>
        <w:t>1</w:t>
      </w:r>
      <w:r w:rsidRPr="00813D36">
        <w:rPr>
          <w:sz w:val="20"/>
          <w:szCs w:val="20"/>
        </w:rPr>
        <w:fldChar w:fldCharType="end"/>
      </w:r>
      <w:r w:rsidRPr="00813D36">
        <w:rPr>
          <w:sz w:val="20"/>
          <w:szCs w:val="20"/>
        </w:rPr>
        <w:t>: Variables Table</w:t>
      </w:r>
      <w:bookmarkEnd w:id="8"/>
    </w:p>
    <w:p w14:paraId="25579422" w14:textId="656C9F94" w:rsidR="002A571D" w:rsidRDefault="002A571D" w:rsidP="002A571D">
      <w:pPr>
        <w:rPr>
          <w:lang w:val="vi-VN"/>
        </w:rPr>
      </w:pPr>
      <w:r>
        <w:t>Eleven</w:t>
      </w:r>
      <w:r>
        <w:rPr>
          <w:lang w:val="vi-VN"/>
        </w:rPr>
        <w:t xml:space="preserve"> variables correspond to eleven columns in the dataset, containing </w:t>
      </w:r>
      <w:r w:rsidR="00384046">
        <w:rPr>
          <w:lang w:val="vi-VN"/>
        </w:rPr>
        <w:t>approximately</w:t>
      </w:r>
      <w:r>
        <w:rPr>
          <w:lang w:val="vi-VN"/>
        </w:rPr>
        <w:t xml:space="preserve"> </w:t>
      </w:r>
      <w:r w:rsidR="00384046">
        <w:rPr>
          <w:lang w:val="vi-VN"/>
        </w:rPr>
        <w:t>20</w:t>
      </w:r>
      <w:r>
        <w:rPr>
          <w:lang w:val="vi-VN"/>
        </w:rPr>
        <w:t xml:space="preserve">,000 </w:t>
      </w:r>
      <w:r w:rsidR="00384046">
        <w:rPr>
          <w:lang w:val="vi-VN"/>
        </w:rPr>
        <w:t xml:space="preserve">observations </w:t>
      </w:r>
      <w:r>
        <w:rPr>
          <w:lang w:val="vi-VN"/>
        </w:rPr>
        <w:t xml:space="preserve">about transport behavior of Hanoi residents. </w:t>
      </w:r>
      <w:r>
        <w:t xml:space="preserve">Most of the data represented is categorical or </w:t>
      </w:r>
      <w:r w:rsidR="00E86B88">
        <w:t>numeric</w:t>
      </w:r>
      <w:r>
        <w:t>.</w:t>
      </w:r>
    </w:p>
    <w:p w14:paraId="62620C93" w14:textId="77777777" w:rsidR="00C43B94" w:rsidRDefault="00C43B94" w:rsidP="00C43B94">
      <w:pPr>
        <w:keepNext/>
        <w:jc w:val="center"/>
      </w:pPr>
      <w:r w:rsidRPr="00C43B94">
        <w:rPr>
          <w:noProof/>
          <w:lang w:val="vi-VN"/>
        </w:rPr>
        <w:drawing>
          <wp:inline distT="0" distB="0" distL="0" distR="0" wp14:anchorId="45E2FA97" wp14:editId="786CE508">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7F84BB3B" w14:textId="050FA43E" w:rsidR="00C43B94" w:rsidRPr="00813D36" w:rsidRDefault="00C43B94" w:rsidP="00C43B94">
      <w:pPr>
        <w:pStyle w:val="Caption"/>
        <w:jc w:val="center"/>
        <w:rPr>
          <w:color w:val="auto"/>
          <w:sz w:val="20"/>
          <w:szCs w:val="20"/>
          <w:lang w:val="vi-VN"/>
        </w:rPr>
      </w:pPr>
      <w:bookmarkStart w:id="9" w:name="_Toc198321468"/>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32243E">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9"/>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10" w:name="_Toc198538184"/>
      <w:r w:rsidRPr="00C43B94">
        <w:rPr>
          <w:rFonts w:ascii="Times  New Roman" w:hAnsi="Times  New Roman"/>
          <w:b/>
          <w:bCs/>
          <w:color w:val="auto"/>
          <w:sz w:val="32"/>
          <w:szCs w:val="32"/>
          <w:lang w:val="vi-VN"/>
        </w:rPr>
        <w:lastRenderedPageBreak/>
        <w:t>CHAPTER 2: DATA ANALYSIS</w:t>
      </w:r>
      <w:bookmarkEnd w:id="10"/>
    </w:p>
    <w:p w14:paraId="4368720F" w14:textId="5CC8B22E" w:rsidR="00C43B94" w:rsidRPr="005F5726" w:rsidRDefault="000F024E" w:rsidP="000F024E">
      <w:pPr>
        <w:pStyle w:val="Heading2"/>
        <w:rPr>
          <w:rFonts w:ascii="Times  New Roman" w:hAnsi="Times  New Roman"/>
          <w:b/>
          <w:bCs/>
          <w:color w:val="auto"/>
          <w:sz w:val="26"/>
          <w:szCs w:val="26"/>
        </w:rPr>
      </w:pPr>
      <w:bookmarkStart w:id="11" w:name="_Toc198538185"/>
      <w:r w:rsidRPr="000F024E">
        <w:rPr>
          <w:rFonts w:ascii="Times  New Roman" w:hAnsi="Times  New Roman"/>
          <w:b/>
          <w:bCs/>
          <w:color w:val="auto"/>
          <w:sz w:val="26"/>
          <w:szCs w:val="26"/>
          <w:lang w:val="vi-VN"/>
        </w:rPr>
        <w:t>2.1.</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1"/>
    </w:p>
    <w:p w14:paraId="334BD1B7" w14:textId="79872F81" w:rsidR="00E4270C" w:rsidRDefault="00E4270C" w:rsidP="00E4270C">
      <w:pPr>
        <w:pStyle w:val="Heading3"/>
        <w:rPr>
          <w:rFonts w:ascii="Times  New Roman" w:hAnsi="Times  New Roman"/>
          <w:b/>
          <w:bCs/>
          <w:i/>
          <w:iCs/>
          <w:color w:val="auto"/>
          <w:sz w:val="26"/>
          <w:szCs w:val="26"/>
          <w:lang w:val="vi-VN"/>
        </w:rPr>
      </w:pPr>
      <w:bookmarkStart w:id="12" w:name="_Toc198538186"/>
      <w:r w:rsidRPr="00DA4861">
        <w:rPr>
          <w:rFonts w:ascii="Times  New Roman" w:hAnsi="Times  New Roman"/>
          <w:b/>
          <w:bCs/>
          <w:i/>
          <w:iCs/>
          <w:color w:val="auto"/>
          <w:sz w:val="26"/>
          <w:szCs w:val="26"/>
        </w:rPr>
        <w:t xml:space="preserve">2.1.1.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2"/>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4"/>
                    <a:stretch>
                      <a:fillRect/>
                    </a:stretch>
                  </pic:blipFill>
                  <pic:spPr>
                    <a:xfrm>
                      <a:off x="0" y="0"/>
                      <a:ext cx="4843455" cy="3690251"/>
                    </a:xfrm>
                    <a:prstGeom prst="rect">
                      <a:avLst/>
                    </a:prstGeom>
                  </pic:spPr>
                </pic:pic>
              </a:graphicData>
            </a:graphic>
          </wp:inline>
        </w:drawing>
      </w:r>
    </w:p>
    <w:p w14:paraId="3B3DCE65" w14:textId="06CE9007" w:rsidR="00DA4861" w:rsidRPr="00813D36" w:rsidRDefault="00DA4861" w:rsidP="00DA4861">
      <w:pPr>
        <w:pStyle w:val="Caption"/>
        <w:jc w:val="center"/>
        <w:rPr>
          <w:color w:val="auto"/>
          <w:sz w:val="20"/>
          <w:szCs w:val="20"/>
          <w:lang w:val="vi-VN"/>
        </w:rPr>
      </w:pPr>
      <w:bookmarkStart w:id="13" w:name="_Toc198321469"/>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32243E">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3"/>
    </w:p>
    <w:p w14:paraId="12284D6A" w14:textId="2C7CC7D1" w:rsidR="00DA4861" w:rsidRDefault="00DA4861" w:rsidP="00DA4861">
      <w:pPr>
        <w:rPr>
          <w:lang w:val="vi-VN"/>
        </w:rPr>
      </w:pPr>
      <w:r>
        <w:rPr>
          <w:lang w:val="vi-VN"/>
        </w:rPr>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lastRenderedPageBreak/>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5"/>
                    <a:stretch>
                      <a:fillRect/>
                    </a:stretch>
                  </pic:blipFill>
                  <pic:spPr>
                    <a:xfrm>
                      <a:off x="0" y="0"/>
                      <a:ext cx="4212454" cy="3209489"/>
                    </a:xfrm>
                    <a:prstGeom prst="rect">
                      <a:avLst/>
                    </a:prstGeom>
                  </pic:spPr>
                </pic:pic>
              </a:graphicData>
            </a:graphic>
          </wp:inline>
        </w:drawing>
      </w:r>
    </w:p>
    <w:p w14:paraId="3BD2D603" w14:textId="4D7A2295" w:rsidR="007D2128" w:rsidRPr="00813D36" w:rsidRDefault="00916C66" w:rsidP="00916C66">
      <w:pPr>
        <w:pStyle w:val="Caption"/>
        <w:jc w:val="center"/>
        <w:rPr>
          <w:color w:val="auto"/>
          <w:sz w:val="20"/>
          <w:szCs w:val="20"/>
        </w:rPr>
      </w:pPr>
      <w:bookmarkStart w:id="14" w:name="_Toc198321470"/>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32243E">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4"/>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6"/>
                    <a:stretch>
                      <a:fillRect/>
                    </a:stretch>
                  </pic:blipFill>
                  <pic:spPr>
                    <a:xfrm>
                      <a:off x="0" y="0"/>
                      <a:ext cx="4042265" cy="3079821"/>
                    </a:xfrm>
                    <a:prstGeom prst="rect">
                      <a:avLst/>
                    </a:prstGeom>
                  </pic:spPr>
                </pic:pic>
              </a:graphicData>
            </a:graphic>
          </wp:inline>
        </w:drawing>
      </w:r>
    </w:p>
    <w:p w14:paraId="492968D6" w14:textId="793861BD" w:rsidR="007D2128" w:rsidRPr="00813D36" w:rsidRDefault="00916C66" w:rsidP="00916C66">
      <w:pPr>
        <w:pStyle w:val="Caption"/>
        <w:jc w:val="center"/>
        <w:rPr>
          <w:sz w:val="20"/>
          <w:szCs w:val="20"/>
        </w:rPr>
      </w:pPr>
      <w:bookmarkStart w:id="15" w:name="_Toc198321471"/>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32243E">
        <w:rPr>
          <w:noProof/>
          <w:sz w:val="20"/>
          <w:szCs w:val="20"/>
        </w:rPr>
        <w:t>5</w:t>
      </w:r>
      <w:r w:rsidRPr="00813D36">
        <w:rPr>
          <w:sz w:val="20"/>
          <w:szCs w:val="20"/>
        </w:rPr>
        <w:fldChar w:fldCharType="end"/>
      </w:r>
      <w:r w:rsidRPr="00813D36">
        <w:rPr>
          <w:sz w:val="20"/>
          <w:szCs w:val="20"/>
        </w:rPr>
        <w:t>: Car opinion distribution by ban attitude</w:t>
      </w:r>
      <w:bookmarkEnd w:id="15"/>
    </w:p>
    <w:p w14:paraId="1DEBA867" w14:textId="46596396" w:rsidR="007D2128" w:rsidRDefault="007D2128" w:rsidP="00916C66">
      <w:r>
        <w:lastRenderedPageBreak/>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7"/>
                    <a:stretch>
                      <a:fillRect/>
                    </a:stretch>
                  </pic:blipFill>
                  <pic:spPr>
                    <a:xfrm>
                      <a:off x="0" y="0"/>
                      <a:ext cx="3879697" cy="2955960"/>
                    </a:xfrm>
                    <a:prstGeom prst="rect">
                      <a:avLst/>
                    </a:prstGeom>
                  </pic:spPr>
                </pic:pic>
              </a:graphicData>
            </a:graphic>
          </wp:inline>
        </w:drawing>
      </w:r>
    </w:p>
    <w:p w14:paraId="2D776F56" w14:textId="493CE347" w:rsidR="00813D36" w:rsidRPr="00147319" w:rsidRDefault="00813D36" w:rsidP="00813D36">
      <w:pPr>
        <w:pStyle w:val="ListParagraph"/>
        <w:jc w:val="center"/>
        <w:rPr>
          <w:rFonts w:ascii="Times New Roman" w:hAnsi="Times New Roman" w:cs="Times New Roman"/>
          <w:i/>
          <w:iCs/>
          <w:sz w:val="20"/>
          <w:szCs w:val="20"/>
        </w:rPr>
      </w:pPr>
      <w:bookmarkStart w:id="16" w:name="_Toc198321472"/>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32243E">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6"/>
    </w:p>
    <w:p w14:paraId="2CB5E7BB" w14:textId="1D05CA0A" w:rsidR="005F5726" w:rsidRDefault="00813D36" w:rsidP="00813D36">
      <w:r>
        <w:t>People who thinks that motorbike are good tend to disagree with the ban</w:t>
      </w:r>
      <w:r w:rsidR="0083263B">
        <w:t>.</w:t>
      </w:r>
    </w:p>
    <w:p w14:paraId="1DCEAE6A" w14:textId="27753B27" w:rsidR="005F5726" w:rsidRDefault="0083263B" w:rsidP="005F5726">
      <w:pPr>
        <w:pStyle w:val="Heading3"/>
        <w:rPr>
          <w:rFonts w:ascii="Times  New Roman" w:hAnsi="Times  New Roman"/>
          <w:b/>
          <w:bCs/>
          <w:i/>
          <w:iCs/>
          <w:color w:val="auto"/>
          <w:sz w:val="26"/>
          <w:szCs w:val="26"/>
        </w:rPr>
      </w:pPr>
      <w:bookmarkStart w:id="17" w:name="_Toc198538187"/>
      <w:r w:rsidRPr="00DA4861">
        <w:rPr>
          <w:rFonts w:ascii="Times  New Roman" w:hAnsi="Times  New Roman"/>
          <w:b/>
          <w:bCs/>
          <w:i/>
          <w:iCs/>
          <w:color w:val="auto"/>
          <w:sz w:val="26"/>
          <w:szCs w:val="26"/>
        </w:rPr>
        <w:t>2.1.</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7"/>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lastRenderedPageBreak/>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8"/>
                    <a:stretch>
                      <a:fillRect/>
                    </a:stretch>
                  </pic:blipFill>
                  <pic:spPr>
                    <a:xfrm>
                      <a:off x="0" y="0"/>
                      <a:ext cx="5943600" cy="3949065"/>
                    </a:xfrm>
                    <a:prstGeom prst="rect">
                      <a:avLst/>
                    </a:prstGeom>
                  </pic:spPr>
                </pic:pic>
              </a:graphicData>
            </a:graphic>
          </wp:inline>
        </w:drawing>
      </w:r>
    </w:p>
    <w:p w14:paraId="79017D12" w14:textId="3CC41B8C" w:rsidR="00D62675" w:rsidRDefault="00D62675" w:rsidP="00D62675">
      <w:pPr>
        <w:pStyle w:val="Caption"/>
        <w:jc w:val="center"/>
        <w:rPr>
          <w:sz w:val="20"/>
          <w:szCs w:val="20"/>
          <w:lang w:val="vi-VN"/>
        </w:rPr>
      </w:pPr>
      <w:bookmarkStart w:id="18" w:name="_Toc198321473"/>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32243E">
        <w:rPr>
          <w:noProof/>
          <w:sz w:val="20"/>
          <w:szCs w:val="20"/>
        </w:rPr>
        <w:t>7</w:t>
      </w:r>
      <w:r w:rsidRPr="00D62675">
        <w:rPr>
          <w:sz w:val="20"/>
          <w:szCs w:val="20"/>
        </w:rPr>
        <w:fldChar w:fldCharType="end"/>
      </w:r>
      <w:r w:rsidRPr="00D62675">
        <w:rPr>
          <w:sz w:val="20"/>
          <w:szCs w:val="20"/>
        </w:rPr>
        <w:t>: Boxplot of four variables with opinion_ban</w:t>
      </w:r>
      <w:bookmarkEnd w:id="18"/>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lastRenderedPageBreak/>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4DE2E4B2" w:rsidR="00E86B88" w:rsidRDefault="00E86B88" w:rsidP="00E86B88">
      <w:pPr>
        <w:pStyle w:val="Heading2"/>
        <w:rPr>
          <w:rFonts w:ascii="Times  New Roman" w:hAnsi="Times  New Roman"/>
          <w:b/>
          <w:bCs/>
          <w:color w:val="auto"/>
          <w:sz w:val="26"/>
          <w:szCs w:val="26"/>
          <w:lang w:val="vi-VN"/>
        </w:rPr>
      </w:pPr>
      <w:bookmarkStart w:id="19" w:name="_Toc198538188"/>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19"/>
    </w:p>
    <w:p w14:paraId="414A7C6D" w14:textId="169CE2D2" w:rsidR="00E86B88" w:rsidRDefault="00E86B88" w:rsidP="00E86B88">
      <w:pPr>
        <w:pStyle w:val="Heading3"/>
        <w:rPr>
          <w:rFonts w:ascii="Times  New Roman" w:hAnsi="Times  New Roman"/>
          <w:b/>
          <w:bCs/>
          <w:i/>
          <w:iCs/>
          <w:color w:val="auto"/>
          <w:sz w:val="26"/>
          <w:szCs w:val="26"/>
        </w:rPr>
      </w:pPr>
      <w:bookmarkStart w:id="20" w:name="_Toc198538189"/>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0"/>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079FB165" w:rsidR="005A1822" w:rsidRDefault="00FD302C" w:rsidP="003E0532">
      <w:pPr>
        <w:pStyle w:val="Heading3"/>
        <w:rPr>
          <w:rFonts w:ascii="Times  New Roman" w:hAnsi="Times  New Roman"/>
          <w:b/>
          <w:bCs/>
          <w:i/>
          <w:iCs/>
          <w:color w:val="auto"/>
          <w:sz w:val="26"/>
          <w:szCs w:val="26"/>
        </w:rPr>
      </w:pPr>
      <w:bookmarkStart w:id="21" w:name="_Toc198538190"/>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1"/>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t xml:space="preserve">The results </w:t>
      </w:r>
      <w:r w:rsidR="0095774D">
        <w:t>are</w:t>
      </w:r>
      <w:r>
        <w:t>:</w:t>
      </w:r>
    </w:p>
    <w:p w14:paraId="6207A143" w14:textId="1A716418" w:rsidR="00A96CC6" w:rsidRDefault="00A96CC6" w:rsidP="00A96CC6">
      <w:r w:rsidRPr="00A96CC6">
        <w:rPr>
          <w:noProof/>
        </w:rPr>
        <w:lastRenderedPageBreak/>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19"/>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343A5C68" w:rsidR="00FD302C" w:rsidRDefault="00FD302C" w:rsidP="00FD302C">
      <w:pPr>
        <w:pStyle w:val="Heading3"/>
        <w:rPr>
          <w:rFonts w:ascii="Times  New Roman" w:hAnsi="Times  New Roman"/>
          <w:b/>
          <w:bCs/>
          <w:i/>
          <w:iCs/>
          <w:color w:val="auto"/>
          <w:sz w:val="26"/>
          <w:szCs w:val="26"/>
        </w:rPr>
      </w:pPr>
      <w:bookmarkStart w:id="22" w:name="_Toc198538191"/>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2"/>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0"/>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3F03E4DF" w:rsidR="00F94036" w:rsidRDefault="00F94036" w:rsidP="00F94036">
      <w:pPr>
        <w:pStyle w:val="Heading3"/>
        <w:rPr>
          <w:rFonts w:ascii="Times  New Roman" w:hAnsi="Times  New Roman"/>
          <w:b/>
          <w:bCs/>
          <w:i/>
          <w:iCs/>
          <w:color w:val="auto"/>
          <w:sz w:val="26"/>
          <w:szCs w:val="26"/>
          <w:lang w:val="vi-VN"/>
        </w:rPr>
      </w:pPr>
      <w:bookmarkStart w:id="23" w:name="_Toc198538192"/>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r>
        <w:rPr>
          <w:rFonts w:ascii="Times  New Roman" w:hAnsi="Times  New Roman"/>
          <w:b/>
          <w:bCs/>
          <w:i/>
          <w:iCs/>
          <w:color w:val="auto"/>
          <w:sz w:val="26"/>
          <w:szCs w:val="26"/>
          <w:lang w:val="vi-VN"/>
        </w:rPr>
        <w:t xml:space="preserve"> </w:t>
      </w:r>
      <w:r w:rsidR="00BD65A0">
        <w:rPr>
          <w:rFonts w:ascii="Times  New Roman" w:hAnsi="Times  New Roman"/>
          <w:b/>
          <w:bCs/>
          <w:i/>
          <w:iCs/>
          <w:color w:val="auto"/>
          <w:sz w:val="26"/>
          <w:szCs w:val="26"/>
          <w:lang w:val="vi-VN"/>
        </w:rPr>
        <w:t>t</w:t>
      </w:r>
      <w:r>
        <w:rPr>
          <w:rFonts w:ascii="Times  New Roman" w:hAnsi="Times  New Roman"/>
          <w:b/>
          <w:bCs/>
          <w:i/>
          <w:iCs/>
          <w:color w:val="auto"/>
          <w:sz w:val="26"/>
          <w:szCs w:val="26"/>
          <w:lang w:val="vi-VN"/>
        </w:rPr>
        <w:t>est</w:t>
      </w:r>
      <w:bookmarkEnd w:id="23"/>
    </w:p>
    <w:p w14:paraId="57731890" w14:textId="7EFC4478" w:rsidR="00F94036" w:rsidRDefault="00F94036" w:rsidP="00F94036">
      <w:pPr>
        <w:rPr>
          <w:lang w:val="vi-VN"/>
        </w:rPr>
      </w:pPr>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tbl>
      <w:tblPr>
        <w:tblStyle w:val="PlainTable2"/>
        <w:tblW w:w="9535" w:type="dxa"/>
        <w:tblLook w:val="04A0" w:firstRow="1" w:lastRow="0" w:firstColumn="1" w:lastColumn="0" w:noHBand="0" w:noVBand="1"/>
      </w:tblPr>
      <w:tblGrid>
        <w:gridCol w:w="599"/>
        <w:gridCol w:w="4775"/>
        <w:gridCol w:w="4161"/>
      </w:tblGrid>
      <w:tr w:rsidR="00455754" w:rsidRPr="00455754" w14:paraId="713B204E" w14:textId="77777777" w:rsidTr="0045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94DEA" w14:textId="77777777" w:rsidR="00455754" w:rsidRPr="00455754" w:rsidRDefault="00455754" w:rsidP="00455754">
            <w:pPr>
              <w:jc w:val="center"/>
            </w:pPr>
            <w:r w:rsidRPr="00455754">
              <w:lastRenderedPageBreak/>
              <w:t>No.</w:t>
            </w:r>
          </w:p>
        </w:tc>
        <w:tc>
          <w:tcPr>
            <w:tcW w:w="4797" w:type="dxa"/>
            <w:hideMark/>
          </w:tcPr>
          <w:p w14:paraId="048ED829"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Variable</w:t>
            </w:r>
          </w:p>
        </w:tc>
        <w:tc>
          <w:tcPr>
            <w:tcW w:w="4185" w:type="dxa"/>
            <w:hideMark/>
          </w:tcPr>
          <w:p w14:paraId="770761AD"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VIF</w:t>
            </w:r>
          </w:p>
        </w:tc>
      </w:tr>
      <w:tr w:rsidR="00455754" w:rsidRPr="00455754" w14:paraId="73923A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35749" w14:textId="77777777" w:rsidR="00455754" w:rsidRPr="00455754" w:rsidRDefault="00455754" w:rsidP="00455754">
            <w:pPr>
              <w:jc w:val="center"/>
            </w:pPr>
            <w:r w:rsidRPr="00455754">
              <w:t>1</w:t>
            </w:r>
          </w:p>
        </w:tc>
        <w:tc>
          <w:tcPr>
            <w:tcW w:w="4797" w:type="dxa"/>
            <w:hideMark/>
          </w:tcPr>
          <w:p w14:paraId="0C48443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vehic_moto</w:t>
            </w:r>
          </w:p>
        </w:tc>
        <w:tc>
          <w:tcPr>
            <w:tcW w:w="4185" w:type="dxa"/>
            <w:hideMark/>
          </w:tcPr>
          <w:p w14:paraId="4B6EC541"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rPr>
                <w:b/>
                <w:bCs/>
              </w:rPr>
              <w:t>9.083</w:t>
            </w:r>
          </w:p>
        </w:tc>
      </w:tr>
      <w:tr w:rsidR="00455754" w:rsidRPr="00455754" w14:paraId="04C4BDB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4BD89CC6" w14:textId="77777777" w:rsidR="00455754" w:rsidRPr="00455754" w:rsidRDefault="00455754" w:rsidP="00455754">
            <w:pPr>
              <w:jc w:val="center"/>
            </w:pPr>
            <w:r w:rsidRPr="00455754">
              <w:t>2</w:t>
            </w:r>
          </w:p>
        </w:tc>
        <w:tc>
          <w:tcPr>
            <w:tcW w:w="4797" w:type="dxa"/>
            <w:hideMark/>
          </w:tcPr>
          <w:p w14:paraId="500339D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fut_veh_no</w:t>
            </w:r>
          </w:p>
        </w:tc>
        <w:tc>
          <w:tcPr>
            <w:tcW w:w="4185" w:type="dxa"/>
            <w:hideMark/>
          </w:tcPr>
          <w:p w14:paraId="26CF964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6.509</w:t>
            </w:r>
          </w:p>
        </w:tc>
      </w:tr>
      <w:tr w:rsidR="00455754" w:rsidRPr="00455754" w14:paraId="58AD052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FF25A" w14:textId="77777777" w:rsidR="00455754" w:rsidRPr="00455754" w:rsidRDefault="00455754" w:rsidP="00455754">
            <w:pPr>
              <w:jc w:val="center"/>
            </w:pPr>
            <w:r w:rsidRPr="00455754">
              <w:t>3</w:t>
            </w:r>
          </w:p>
        </w:tc>
        <w:tc>
          <w:tcPr>
            <w:tcW w:w="4797" w:type="dxa"/>
            <w:hideMark/>
          </w:tcPr>
          <w:p w14:paraId="1AF10F6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fut_veh_car</w:t>
            </w:r>
          </w:p>
        </w:tc>
        <w:tc>
          <w:tcPr>
            <w:tcW w:w="4185" w:type="dxa"/>
            <w:hideMark/>
          </w:tcPr>
          <w:p w14:paraId="2CE7EE48"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6.174</w:t>
            </w:r>
          </w:p>
        </w:tc>
      </w:tr>
      <w:tr w:rsidR="00455754" w:rsidRPr="00455754" w14:paraId="1FD24BC4"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00AC0144" w14:textId="77777777" w:rsidR="00455754" w:rsidRPr="00455754" w:rsidRDefault="00455754" w:rsidP="00455754">
            <w:pPr>
              <w:jc w:val="center"/>
            </w:pPr>
            <w:r w:rsidRPr="00455754">
              <w:t>4</w:t>
            </w:r>
          </w:p>
        </w:tc>
        <w:tc>
          <w:tcPr>
            <w:tcW w:w="4797" w:type="dxa"/>
            <w:hideMark/>
          </w:tcPr>
          <w:p w14:paraId="61B93B7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own_motob</w:t>
            </w:r>
          </w:p>
        </w:tc>
        <w:tc>
          <w:tcPr>
            <w:tcW w:w="4185" w:type="dxa"/>
            <w:hideMark/>
          </w:tcPr>
          <w:p w14:paraId="1A2BDD37"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5.750</w:t>
            </w:r>
          </w:p>
        </w:tc>
      </w:tr>
      <w:tr w:rsidR="00455754" w:rsidRPr="00455754" w14:paraId="2CBD7188"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16E4D" w14:textId="77777777" w:rsidR="00455754" w:rsidRPr="00455754" w:rsidRDefault="00455754" w:rsidP="00455754">
            <w:pPr>
              <w:jc w:val="center"/>
            </w:pPr>
            <w:r w:rsidRPr="00455754">
              <w:t>5</w:t>
            </w:r>
          </w:p>
        </w:tc>
        <w:tc>
          <w:tcPr>
            <w:tcW w:w="4797" w:type="dxa"/>
            <w:hideMark/>
          </w:tcPr>
          <w:p w14:paraId="6EE1607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vehic_car</w:t>
            </w:r>
          </w:p>
        </w:tc>
        <w:tc>
          <w:tcPr>
            <w:tcW w:w="4185" w:type="dxa"/>
            <w:hideMark/>
          </w:tcPr>
          <w:p w14:paraId="573F26B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4.851</w:t>
            </w:r>
          </w:p>
        </w:tc>
      </w:tr>
      <w:tr w:rsidR="00455754" w:rsidRPr="00455754" w14:paraId="52B8528B"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7AB93E94" w14:textId="77777777" w:rsidR="00455754" w:rsidRPr="00455754" w:rsidRDefault="00455754" w:rsidP="00455754">
            <w:pPr>
              <w:jc w:val="center"/>
            </w:pPr>
            <w:r w:rsidRPr="00455754">
              <w:t>6</w:t>
            </w:r>
          </w:p>
        </w:tc>
        <w:tc>
          <w:tcPr>
            <w:tcW w:w="4797" w:type="dxa"/>
            <w:hideMark/>
          </w:tcPr>
          <w:p w14:paraId="2FA29B3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aware_ban_yes</w:t>
            </w:r>
          </w:p>
        </w:tc>
        <w:tc>
          <w:tcPr>
            <w:tcW w:w="4185" w:type="dxa"/>
            <w:hideMark/>
          </w:tcPr>
          <w:p w14:paraId="0C2A6D8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4.412</w:t>
            </w:r>
          </w:p>
        </w:tc>
      </w:tr>
      <w:tr w:rsidR="00455754" w:rsidRPr="00455754" w14:paraId="446EAB66"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43866D" w14:textId="77777777" w:rsidR="00455754" w:rsidRPr="00455754" w:rsidRDefault="00455754" w:rsidP="00455754">
            <w:pPr>
              <w:jc w:val="center"/>
            </w:pPr>
            <w:r w:rsidRPr="00455754">
              <w:t>7</w:t>
            </w:r>
          </w:p>
        </w:tc>
        <w:tc>
          <w:tcPr>
            <w:tcW w:w="4797" w:type="dxa"/>
            <w:hideMark/>
          </w:tcPr>
          <w:p w14:paraId="2D88B49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fut_veh_moto</w:t>
            </w:r>
          </w:p>
        </w:tc>
        <w:tc>
          <w:tcPr>
            <w:tcW w:w="4185" w:type="dxa"/>
            <w:hideMark/>
          </w:tcPr>
          <w:p w14:paraId="708549D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4.289</w:t>
            </w:r>
          </w:p>
        </w:tc>
      </w:tr>
      <w:tr w:rsidR="00455754" w:rsidRPr="00455754" w14:paraId="161E9402"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4B25047" w14:textId="77777777" w:rsidR="00455754" w:rsidRPr="00455754" w:rsidRDefault="00455754" w:rsidP="00455754">
            <w:pPr>
              <w:jc w:val="center"/>
            </w:pPr>
            <w:r w:rsidRPr="00455754">
              <w:t>8</w:t>
            </w:r>
          </w:p>
        </w:tc>
        <w:tc>
          <w:tcPr>
            <w:tcW w:w="4797" w:type="dxa"/>
            <w:hideMark/>
          </w:tcPr>
          <w:p w14:paraId="27BEA70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freqpweek</w:t>
            </w:r>
          </w:p>
        </w:tc>
        <w:tc>
          <w:tcPr>
            <w:tcW w:w="4185" w:type="dxa"/>
            <w:hideMark/>
          </w:tcPr>
          <w:p w14:paraId="581AC5A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3.978</w:t>
            </w:r>
          </w:p>
        </w:tc>
      </w:tr>
      <w:tr w:rsidR="00455754" w:rsidRPr="00455754" w14:paraId="0A26F16E"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0C481" w14:textId="77777777" w:rsidR="00455754" w:rsidRPr="00455754" w:rsidRDefault="00455754" w:rsidP="00455754">
            <w:pPr>
              <w:jc w:val="center"/>
            </w:pPr>
            <w:r w:rsidRPr="00455754">
              <w:t>9</w:t>
            </w:r>
          </w:p>
        </w:tc>
        <w:tc>
          <w:tcPr>
            <w:tcW w:w="4797" w:type="dxa"/>
            <w:hideMark/>
          </w:tcPr>
          <w:p w14:paraId="3A1F500C"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own_car</w:t>
            </w:r>
          </w:p>
        </w:tc>
        <w:tc>
          <w:tcPr>
            <w:tcW w:w="4185" w:type="dxa"/>
            <w:hideMark/>
          </w:tcPr>
          <w:p w14:paraId="5E4EA543"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3.256</w:t>
            </w:r>
          </w:p>
        </w:tc>
      </w:tr>
      <w:tr w:rsidR="00455754" w:rsidRPr="00455754" w14:paraId="596B055D"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308C6A1" w14:textId="77777777" w:rsidR="00455754" w:rsidRPr="00455754" w:rsidRDefault="00455754" w:rsidP="00455754">
            <w:pPr>
              <w:jc w:val="center"/>
            </w:pPr>
            <w:r w:rsidRPr="00455754">
              <w:t>10</w:t>
            </w:r>
          </w:p>
        </w:tc>
        <w:tc>
          <w:tcPr>
            <w:tcW w:w="4797" w:type="dxa"/>
            <w:hideMark/>
          </w:tcPr>
          <w:p w14:paraId="52B8D4C5"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own_bike</w:t>
            </w:r>
          </w:p>
        </w:tc>
        <w:tc>
          <w:tcPr>
            <w:tcW w:w="4185" w:type="dxa"/>
            <w:hideMark/>
          </w:tcPr>
          <w:p w14:paraId="17C771F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1.998</w:t>
            </w:r>
          </w:p>
        </w:tc>
      </w:tr>
      <w:tr w:rsidR="00455754" w:rsidRPr="00455754" w14:paraId="2427CFE1"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B9A051" w14:textId="77777777" w:rsidR="00455754" w:rsidRPr="00455754" w:rsidRDefault="00455754" w:rsidP="00455754">
            <w:pPr>
              <w:jc w:val="center"/>
            </w:pPr>
            <w:r w:rsidRPr="00455754">
              <w:t>11</w:t>
            </w:r>
          </w:p>
        </w:tc>
        <w:tc>
          <w:tcPr>
            <w:tcW w:w="4797" w:type="dxa"/>
            <w:hideMark/>
          </w:tcPr>
          <w:p w14:paraId="614833F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aware_ban_no</w:t>
            </w:r>
          </w:p>
        </w:tc>
        <w:tc>
          <w:tcPr>
            <w:tcW w:w="4185" w:type="dxa"/>
            <w:hideMark/>
          </w:tcPr>
          <w:p w14:paraId="29FE845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1.991</w:t>
            </w:r>
          </w:p>
        </w:tc>
      </w:tr>
      <w:tr w:rsidR="00455754" w:rsidRPr="00455754" w14:paraId="6655187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265EAF26" w14:textId="77777777" w:rsidR="00455754" w:rsidRPr="00455754" w:rsidRDefault="00455754" w:rsidP="00455754">
            <w:pPr>
              <w:jc w:val="center"/>
            </w:pPr>
            <w:r w:rsidRPr="00455754">
              <w:t>12</w:t>
            </w:r>
          </w:p>
        </w:tc>
        <w:tc>
          <w:tcPr>
            <w:tcW w:w="4797" w:type="dxa"/>
            <w:hideMark/>
          </w:tcPr>
          <w:p w14:paraId="1972186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freq_car</w:t>
            </w:r>
          </w:p>
        </w:tc>
        <w:tc>
          <w:tcPr>
            <w:tcW w:w="4185" w:type="dxa"/>
            <w:hideMark/>
          </w:tcPr>
          <w:p w14:paraId="491FDC5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1.845</w:t>
            </w:r>
          </w:p>
        </w:tc>
      </w:tr>
      <w:tr w:rsidR="00455754" w:rsidRPr="00455754" w14:paraId="60DCC98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9BBFE" w14:textId="77777777" w:rsidR="00455754" w:rsidRPr="00455754" w:rsidRDefault="00455754" w:rsidP="00455754">
            <w:pPr>
              <w:jc w:val="center"/>
            </w:pPr>
            <w:r w:rsidRPr="00455754">
              <w:t>13</w:t>
            </w:r>
          </w:p>
        </w:tc>
        <w:tc>
          <w:tcPr>
            <w:tcW w:w="4797" w:type="dxa"/>
            <w:hideMark/>
          </w:tcPr>
          <w:p w14:paraId="49CDE2C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vehic_ebike</w:t>
            </w:r>
          </w:p>
        </w:tc>
        <w:tc>
          <w:tcPr>
            <w:tcW w:w="4185" w:type="dxa"/>
            <w:hideMark/>
          </w:tcPr>
          <w:p w14:paraId="7A81CE85"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1.772</w:t>
            </w:r>
          </w:p>
        </w:tc>
      </w:tr>
      <w:tr w:rsidR="00455754" w:rsidRPr="00455754" w14:paraId="1573407C"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2C8B7A" w14:textId="77777777" w:rsidR="00455754" w:rsidRPr="00455754" w:rsidRDefault="00455754" w:rsidP="00455754">
            <w:pPr>
              <w:jc w:val="center"/>
            </w:pPr>
            <w:r w:rsidRPr="00455754">
              <w:t>14</w:t>
            </w:r>
          </w:p>
        </w:tc>
        <w:tc>
          <w:tcPr>
            <w:tcW w:w="4797" w:type="dxa"/>
            <w:hideMark/>
          </w:tcPr>
          <w:p w14:paraId="74EF80B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fut_veh_ebike</w:t>
            </w:r>
          </w:p>
        </w:tc>
        <w:tc>
          <w:tcPr>
            <w:tcW w:w="4185" w:type="dxa"/>
            <w:hideMark/>
          </w:tcPr>
          <w:p w14:paraId="2329CB91"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1.746</w:t>
            </w:r>
          </w:p>
        </w:tc>
      </w:tr>
      <w:tr w:rsidR="00455754" w:rsidRPr="00455754" w14:paraId="08FFF535"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DA17A" w14:textId="77777777" w:rsidR="00455754" w:rsidRPr="00455754" w:rsidRDefault="00455754" w:rsidP="00455754">
            <w:pPr>
              <w:jc w:val="center"/>
            </w:pPr>
            <w:r w:rsidRPr="00455754">
              <w:t>15</w:t>
            </w:r>
          </w:p>
        </w:tc>
        <w:tc>
          <w:tcPr>
            <w:tcW w:w="4797" w:type="dxa"/>
            <w:hideMark/>
          </w:tcPr>
          <w:p w14:paraId="4BA8834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own_ebike</w:t>
            </w:r>
          </w:p>
        </w:tc>
        <w:tc>
          <w:tcPr>
            <w:tcW w:w="4185" w:type="dxa"/>
            <w:hideMark/>
          </w:tcPr>
          <w:p w14:paraId="1AC169A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1.581</w:t>
            </w:r>
          </w:p>
        </w:tc>
      </w:tr>
      <w:tr w:rsidR="00455754" w:rsidRPr="00455754" w14:paraId="08E26140"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5E6EA02F" w14:textId="77777777" w:rsidR="00455754" w:rsidRPr="00455754" w:rsidRDefault="00455754" w:rsidP="00455754">
            <w:pPr>
              <w:jc w:val="center"/>
            </w:pPr>
            <w:r w:rsidRPr="00455754">
              <w:t>16</w:t>
            </w:r>
          </w:p>
        </w:tc>
        <w:tc>
          <w:tcPr>
            <w:tcW w:w="4797" w:type="dxa"/>
            <w:hideMark/>
          </w:tcPr>
          <w:p w14:paraId="5504122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vehic_walk</w:t>
            </w:r>
          </w:p>
        </w:tc>
        <w:tc>
          <w:tcPr>
            <w:tcW w:w="4185" w:type="dxa"/>
            <w:hideMark/>
          </w:tcPr>
          <w:p w14:paraId="183A1FCB"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1.307</w:t>
            </w:r>
          </w:p>
        </w:tc>
      </w:tr>
      <w:tr w:rsidR="00455754" w:rsidRPr="00455754" w14:paraId="5C207E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9980F" w14:textId="77777777" w:rsidR="00455754" w:rsidRPr="00455754" w:rsidRDefault="00455754" w:rsidP="00455754">
            <w:pPr>
              <w:jc w:val="center"/>
            </w:pPr>
            <w:r w:rsidRPr="00455754">
              <w:t>17</w:t>
            </w:r>
          </w:p>
        </w:tc>
        <w:tc>
          <w:tcPr>
            <w:tcW w:w="4797" w:type="dxa"/>
            <w:hideMark/>
          </w:tcPr>
          <w:p w14:paraId="3E0B600D"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vehic_bus</w:t>
            </w:r>
          </w:p>
        </w:tc>
        <w:tc>
          <w:tcPr>
            <w:tcW w:w="4185" w:type="dxa"/>
            <w:hideMark/>
          </w:tcPr>
          <w:p w14:paraId="55709C14"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1.220</w:t>
            </w:r>
          </w:p>
        </w:tc>
      </w:tr>
      <w:tr w:rsidR="00455754" w:rsidRPr="00455754" w14:paraId="5763F6E6"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59F59FD" w14:textId="77777777" w:rsidR="00455754" w:rsidRPr="00455754" w:rsidRDefault="00455754" w:rsidP="00455754">
            <w:pPr>
              <w:jc w:val="center"/>
            </w:pPr>
            <w:r w:rsidRPr="00455754">
              <w:t>18</w:t>
            </w:r>
          </w:p>
        </w:tc>
        <w:tc>
          <w:tcPr>
            <w:tcW w:w="4797" w:type="dxa"/>
            <w:hideMark/>
          </w:tcPr>
          <w:p w14:paraId="2D4C2DC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vehic_taxi</w:t>
            </w:r>
          </w:p>
        </w:tc>
        <w:tc>
          <w:tcPr>
            <w:tcW w:w="4185" w:type="dxa"/>
            <w:hideMark/>
          </w:tcPr>
          <w:p w14:paraId="5E860B14"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1.149</w:t>
            </w:r>
          </w:p>
        </w:tc>
      </w:tr>
      <w:tr w:rsidR="00455754" w:rsidRPr="00455754" w14:paraId="61E45E79"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03C054" w14:textId="77777777" w:rsidR="00455754" w:rsidRPr="00455754" w:rsidRDefault="00455754" w:rsidP="00455754">
            <w:pPr>
              <w:jc w:val="center"/>
            </w:pPr>
            <w:r w:rsidRPr="00455754">
              <w:t>19</w:t>
            </w:r>
          </w:p>
        </w:tc>
        <w:tc>
          <w:tcPr>
            <w:tcW w:w="4797" w:type="dxa"/>
            <w:hideMark/>
          </w:tcPr>
          <w:p w14:paraId="77F62A2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vehic_tram</w:t>
            </w:r>
          </w:p>
        </w:tc>
        <w:tc>
          <w:tcPr>
            <w:tcW w:w="4185" w:type="dxa"/>
            <w:hideMark/>
          </w:tcPr>
          <w:p w14:paraId="39BB4F7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1.008</w:t>
            </w:r>
          </w:p>
        </w:tc>
      </w:tr>
      <w:tr w:rsidR="00455754" w:rsidRPr="00455754" w14:paraId="2C553BA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09246C" w14:textId="77777777" w:rsidR="00455754" w:rsidRPr="00455754" w:rsidRDefault="00455754" w:rsidP="00455754">
            <w:pPr>
              <w:jc w:val="center"/>
            </w:pPr>
            <w:r w:rsidRPr="00455754">
              <w:t>20</w:t>
            </w:r>
          </w:p>
        </w:tc>
        <w:tc>
          <w:tcPr>
            <w:tcW w:w="4797" w:type="dxa"/>
            <w:hideMark/>
          </w:tcPr>
          <w:p w14:paraId="26C6FC4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dist_to_pub</w:t>
            </w:r>
          </w:p>
        </w:tc>
        <w:tc>
          <w:tcPr>
            <w:tcW w:w="4185" w:type="dxa"/>
            <w:hideMark/>
          </w:tcPr>
          <w:p w14:paraId="3AC82C38" w14:textId="77777777" w:rsidR="00455754" w:rsidRPr="00455754" w:rsidRDefault="00455754" w:rsidP="00455754">
            <w:pPr>
              <w:keepNext/>
              <w:jc w:val="center"/>
              <w:cnfStyle w:val="000000000000" w:firstRow="0" w:lastRow="0" w:firstColumn="0" w:lastColumn="0" w:oddVBand="0" w:evenVBand="0" w:oddHBand="0" w:evenHBand="0" w:firstRowFirstColumn="0" w:firstRowLastColumn="0" w:lastRowFirstColumn="0" w:lastRowLastColumn="0"/>
            </w:pPr>
            <w:r w:rsidRPr="00455754">
              <w:t>1.001</w:t>
            </w:r>
          </w:p>
        </w:tc>
      </w:tr>
    </w:tbl>
    <w:p w14:paraId="178AE36B" w14:textId="651B1778" w:rsidR="00455754" w:rsidRPr="00455754" w:rsidRDefault="00455754" w:rsidP="00455754">
      <w:pPr>
        <w:pStyle w:val="Caption"/>
        <w:spacing w:before="240"/>
        <w:jc w:val="center"/>
        <w:rPr>
          <w:sz w:val="20"/>
          <w:szCs w:val="20"/>
          <w:lang w:val="vi-VN"/>
        </w:rPr>
      </w:pPr>
      <w:bookmarkStart w:id="24" w:name="_Toc198321474"/>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32243E">
        <w:rPr>
          <w:noProof/>
          <w:sz w:val="20"/>
          <w:szCs w:val="20"/>
        </w:rPr>
        <w:t>8</w:t>
      </w:r>
      <w:r w:rsidRPr="00455754">
        <w:rPr>
          <w:sz w:val="20"/>
          <w:szCs w:val="20"/>
        </w:rPr>
        <w:fldChar w:fldCharType="end"/>
      </w:r>
      <w:r w:rsidRPr="00455754">
        <w:rPr>
          <w:sz w:val="20"/>
          <w:szCs w:val="20"/>
          <w:lang w:val="vi-VN"/>
        </w:rPr>
        <w:t>: VIF Table</w:t>
      </w:r>
      <w:bookmarkEnd w:id="24"/>
    </w:p>
    <w:p w14:paraId="348783CB" w14:textId="5D11556C" w:rsidR="00455754" w:rsidRPr="00455754" w:rsidRDefault="00455754" w:rsidP="00F94036">
      <w:r>
        <w:rPr>
          <w:lang w:val="vi-VN"/>
        </w:rPr>
        <w:lastRenderedPageBreak/>
        <w:t>Gene</w:t>
      </w:r>
      <w:r>
        <w:t xml:space="preserve">rally, no variable has a VIF &gt; 10, so there’s no servere multicollinearity. However, </w:t>
      </w:r>
      <w:r w:rsidR="00F72BE3" w:rsidRPr="00F72BE3">
        <w:rPr>
          <w:b/>
          <w:bCs/>
        </w:rPr>
        <w:t>vehic_moto</w:t>
      </w:r>
      <w:r w:rsidR="00F72BE3">
        <w:t xml:space="preserve"> variable will be erased because VIF </w:t>
      </w:r>
      <w:r w:rsidR="004C4390">
        <w:t>is</w:t>
      </w:r>
      <w:r w:rsidR="004C4390">
        <w:rPr>
          <w:lang w:val="vi-VN"/>
        </w:rPr>
        <w:t xml:space="preserve"> 9.083</w:t>
      </w:r>
      <w:r w:rsidR="00F72BE3">
        <w:t xml:space="preserve">. Besides, </w:t>
      </w:r>
      <w:r>
        <w:t>some variables have VIF &gt; 5, indicating moderate to high multicollinearity, which might affect the stability of regression coefficients.</w:t>
      </w:r>
    </w:p>
    <w:p w14:paraId="0F652117" w14:textId="435CA404" w:rsidR="0080050A" w:rsidRPr="00276F84" w:rsidRDefault="0080050A" w:rsidP="0080050A">
      <w:pPr>
        <w:pStyle w:val="Heading2"/>
        <w:rPr>
          <w:rFonts w:ascii="Times  New Roman" w:hAnsi="Times  New Roman"/>
          <w:b/>
          <w:bCs/>
          <w:color w:val="auto"/>
          <w:sz w:val="26"/>
          <w:szCs w:val="26"/>
        </w:rPr>
      </w:pPr>
      <w:bookmarkStart w:id="25" w:name="_Toc198538193"/>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C078B1">
        <w:rPr>
          <w:rFonts w:ascii="Times  New Roman" w:hAnsi="Times  New Roman"/>
          <w:b/>
          <w:bCs/>
          <w:color w:val="auto"/>
          <w:sz w:val="26"/>
          <w:szCs w:val="26"/>
          <w:lang w:val="vi-VN"/>
        </w:rPr>
        <w:t>Developing a regression model</w:t>
      </w:r>
      <w:bookmarkEnd w:id="25"/>
    </w:p>
    <w:p w14:paraId="3D515C8F" w14:textId="0EBA7717" w:rsidR="00FD27E8" w:rsidRDefault="00FD27E8" w:rsidP="00FD27E8">
      <w:pPr>
        <w:pStyle w:val="Heading3"/>
        <w:rPr>
          <w:rFonts w:ascii="Times  New Roman" w:hAnsi="Times  New Roman"/>
          <w:b/>
          <w:bCs/>
          <w:i/>
          <w:iCs/>
          <w:color w:val="auto"/>
          <w:sz w:val="26"/>
          <w:szCs w:val="26"/>
          <w:lang w:val="vi-VN"/>
        </w:rPr>
      </w:pPr>
      <w:bookmarkStart w:id="26" w:name="_Toc198538194"/>
      <w:r w:rsidRPr="00DA4861">
        <w:rPr>
          <w:rFonts w:ascii="Times  New Roman" w:hAnsi="Times  New Roman"/>
          <w:b/>
          <w:bCs/>
          <w:i/>
          <w:iCs/>
          <w:color w:val="auto"/>
          <w:sz w:val="26"/>
          <w:szCs w:val="26"/>
        </w:rPr>
        <w:t>2.</w:t>
      </w:r>
      <w:r w:rsidR="005D12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w:t>
      </w:r>
      <w:r w:rsidR="00104932">
        <w:rPr>
          <w:rFonts w:ascii="Times  New Roman" w:hAnsi="Times  New Roman"/>
          <w:b/>
          <w:bCs/>
          <w:i/>
          <w:iCs/>
          <w:color w:val="auto"/>
          <w:sz w:val="26"/>
          <w:szCs w:val="26"/>
        </w:rPr>
        <w:tab/>
      </w:r>
      <w:r w:rsidR="00276F84">
        <w:rPr>
          <w:rFonts w:ascii="Times  New Roman" w:hAnsi="Times  New Roman"/>
          <w:b/>
          <w:bCs/>
          <w:i/>
          <w:iCs/>
          <w:color w:val="auto"/>
          <w:sz w:val="26"/>
          <w:szCs w:val="26"/>
        </w:rPr>
        <w:t>Binary</w:t>
      </w:r>
      <w:r w:rsidR="005D128D">
        <w:rPr>
          <w:rFonts w:ascii="Times  New Roman" w:hAnsi="Times  New Roman"/>
          <w:b/>
          <w:bCs/>
          <w:i/>
          <w:iCs/>
          <w:color w:val="auto"/>
          <w:sz w:val="26"/>
          <w:szCs w:val="26"/>
          <w:lang w:val="vi-VN"/>
        </w:rPr>
        <w:t xml:space="preserve"> Logistic Regression</w:t>
      </w:r>
      <w:bookmarkEnd w:id="26"/>
    </w:p>
    <w:p w14:paraId="62E33FC0" w14:textId="77777777" w:rsidR="00276F84" w:rsidRDefault="00276F84" w:rsidP="004E66A1">
      <w:pPr>
        <w:rPr>
          <w:lang w:val="vi-VN"/>
        </w:rPr>
      </w:pPr>
      <w:r w:rsidRPr="00276F84">
        <w:rPr>
          <w:b/>
          <w:bCs/>
        </w:rPr>
        <w:t>Binary logistic regression</w:t>
      </w:r>
      <w:r w:rsidRPr="00276F84">
        <w:t> is similar in principle to linear regression – it models an outcome as a function of one or more predictors. The main distinction, however, is the form of the outcome. In linear regression, the outcome is a continuous variable, taking on values over a range of possible values. In binary logistic regression, the outcome is binary: a categorical variable with exactly two possible values.</w:t>
      </w:r>
    </w:p>
    <w:p w14:paraId="6B6A18BF" w14:textId="59FDF6EC" w:rsidR="00991058" w:rsidRPr="00991058" w:rsidRDefault="00991058" w:rsidP="00991058">
      <w:pPr>
        <w:jc w:val="center"/>
        <w:rPr>
          <w:lang w:val="vi-VN"/>
        </w:rPr>
      </w:pPr>
      <w:r>
        <w:rPr>
          <w:noProof/>
        </w:rPr>
        <w:drawing>
          <wp:inline distT="0" distB="0" distL="0" distR="0" wp14:anchorId="1E3DF870" wp14:editId="42C5FFAE">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598307FC" w14:textId="04D1CA96" w:rsidR="00E86B88" w:rsidRDefault="003F30BE" w:rsidP="00E86B88">
      <w:r>
        <w:t xml:space="preserve">Where: </w:t>
      </w:r>
    </w:p>
    <w:p w14:paraId="0443F4F7" w14:textId="1E17FD60"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003F30BE" w:rsidRPr="003F30BE">
        <w:rPr>
          <w:rFonts w:ascii="Times New Roman" w:hAnsi="Times New Roman" w:cs="Times New Roman"/>
          <w:sz w:val="26"/>
          <w:szCs w:val="26"/>
        </w:rPr>
        <w:t xml:space="preserve"> = the probability that a case is in a particular category</w:t>
      </w:r>
    </w:p>
    <w:p w14:paraId="6EB2C794" w14:textId="1DE45A3B"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003F30BE"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5B9F61BD" w14:textId="1EF6ABFD" w:rsid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003F30BE"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344B4885" w14:textId="34E4FE67" w:rsidR="00F94036" w:rsidRDefault="00F94036" w:rsidP="00F94036">
      <w:pPr>
        <w:rPr>
          <w:rFonts w:eastAsiaTheme="minorHAnsi"/>
          <w:lang w:val="vi-VN"/>
        </w:rPr>
      </w:pPr>
      <w:r>
        <w:rPr>
          <w:rFonts w:eastAsiaTheme="minorHAnsi"/>
        </w:rPr>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3EA9A4CC" w14:textId="4BC75290" w:rsidR="00ED39E1" w:rsidRDefault="008E7DDA" w:rsidP="00ED39E1">
      <w:pPr>
        <w:pStyle w:val="Heading3"/>
        <w:rPr>
          <w:rFonts w:ascii="Times  New Roman" w:hAnsi="Times  New Roman"/>
          <w:b/>
          <w:bCs/>
          <w:i/>
          <w:iCs/>
          <w:color w:val="auto"/>
          <w:sz w:val="26"/>
          <w:szCs w:val="26"/>
          <w:lang w:val="vi-VN"/>
        </w:rPr>
      </w:pPr>
      <w:bookmarkStart w:id="27" w:name="_Toc198538195"/>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7"/>
    </w:p>
    <w:p w14:paraId="3A662E52" w14:textId="2DEF3C9B" w:rsidR="00ED39E1" w:rsidRDefault="00991058" w:rsidP="00ED39E1">
      <w:pPr>
        <w:keepNext/>
        <w:spacing w:before="240"/>
        <w:jc w:val="center"/>
      </w:pPr>
      <w:r w:rsidRPr="00991058">
        <w:rPr>
          <w:noProof/>
        </w:rPr>
        <w:drawing>
          <wp:inline distT="0" distB="0" distL="0" distR="0" wp14:anchorId="4DF4D7D4" wp14:editId="068A84D8">
            <wp:extent cx="5943600" cy="1757045"/>
            <wp:effectExtent l="0" t="0" r="0" b="0"/>
            <wp:docPr id="1828996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96847" name="Picture 1" descr="A screenshot of a computer&#10;&#10;AI-generated content may be incorrect."/>
                    <pic:cNvPicPr/>
                  </pic:nvPicPr>
                  <pic:blipFill>
                    <a:blip r:embed="rId22"/>
                    <a:stretch>
                      <a:fillRect/>
                    </a:stretch>
                  </pic:blipFill>
                  <pic:spPr>
                    <a:xfrm>
                      <a:off x="0" y="0"/>
                      <a:ext cx="5943600" cy="1757045"/>
                    </a:xfrm>
                    <a:prstGeom prst="rect">
                      <a:avLst/>
                    </a:prstGeom>
                  </pic:spPr>
                </pic:pic>
              </a:graphicData>
            </a:graphic>
          </wp:inline>
        </w:drawing>
      </w:r>
    </w:p>
    <w:p w14:paraId="351F9161" w14:textId="1B8A9822" w:rsidR="008E7DDA" w:rsidRDefault="00ED39E1" w:rsidP="00ED39E1">
      <w:pPr>
        <w:pStyle w:val="Caption"/>
        <w:jc w:val="center"/>
        <w:rPr>
          <w:sz w:val="20"/>
          <w:szCs w:val="20"/>
          <w:lang w:val="vi-VN"/>
        </w:rPr>
      </w:pPr>
      <w:bookmarkStart w:id="28" w:name="_Toc198321475"/>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32243E">
        <w:rPr>
          <w:noProof/>
          <w:sz w:val="20"/>
          <w:szCs w:val="20"/>
        </w:rPr>
        <w:t>9</w:t>
      </w:r>
      <w:r w:rsidRPr="00ED39E1">
        <w:rPr>
          <w:sz w:val="20"/>
          <w:szCs w:val="20"/>
        </w:rPr>
        <w:fldChar w:fldCharType="end"/>
      </w:r>
      <w:r w:rsidRPr="00ED39E1">
        <w:rPr>
          <w:sz w:val="20"/>
          <w:szCs w:val="20"/>
          <w:lang w:val="vi-VN"/>
        </w:rPr>
        <w:t>: Model Overview</w:t>
      </w:r>
      <w:bookmarkEnd w:id="28"/>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5019B06" w:rsidR="00D63056" w:rsidRDefault="00D63056" w:rsidP="00991058">
      <w:r>
        <w:t>Pseudo R-squared (McFadden’s R – squared) is 0.2987 =&gt; Reasonable explanatory power for social science data.</w:t>
      </w:r>
    </w:p>
    <w:p w14:paraId="7747ED5A" w14:textId="60749EEC" w:rsidR="00D63056" w:rsidRPr="00D63056" w:rsidRDefault="00D63056" w:rsidP="00991058">
      <w:r>
        <w:t xml:space="preserve">Log-Likelihood Ratio (LLR) p – value: 0.000 =&gt; The model overall is statistically significant.  </w:t>
      </w:r>
    </w:p>
    <w:p w14:paraId="72E1FE77" w14:textId="55C05CA4" w:rsidR="003B437C" w:rsidRDefault="00D60E75" w:rsidP="003B437C">
      <w:pPr>
        <w:keepNext/>
        <w:jc w:val="center"/>
      </w:pPr>
      <w:r w:rsidRPr="00D60E75">
        <w:rPr>
          <w:noProof/>
        </w:rPr>
        <w:lastRenderedPageBreak/>
        <w:drawing>
          <wp:inline distT="0" distB="0" distL="0" distR="0" wp14:anchorId="4FAEE10F" wp14:editId="05D9BFE3">
            <wp:extent cx="5943600" cy="3839210"/>
            <wp:effectExtent l="0" t="0" r="0" b="8890"/>
            <wp:docPr id="78389530"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530" name="Picture 1" descr="A table of numbers with numbers&#10;&#10;AI-generated content may be incorrect."/>
                    <pic:cNvPicPr/>
                  </pic:nvPicPr>
                  <pic:blipFill>
                    <a:blip r:embed="rId23"/>
                    <a:stretch>
                      <a:fillRect/>
                    </a:stretch>
                  </pic:blipFill>
                  <pic:spPr>
                    <a:xfrm>
                      <a:off x="0" y="0"/>
                      <a:ext cx="5943600" cy="3839210"/>
                    </a:xfrm>
                    <a:prstGeom prst="rect">
                      <a:avLst/>
                    </a:prstGeom>
                  </pic:spPr>
                </pic:pic>
              </a:graphicData>
            </a:graphic>
          </wp:inline>
        </w:drawing>
      </w:r>
    </w:p>
    <w:p w14:paraId="5F0B2560" w14:textId="5BB96F8A" w:rsidR="00ED39E1" w:rsidRPr="00E4114C" w:rsidRDefault="003B437C" w:rsidP="003B437C">
      <w:pPr>
        <w:pStyle w:val="Caption"/>
        <w:jc w:val="center"/>
        <w:rPr>
          <w:rFonts w:eastAsiaTheme="minorHAnsi"/>
          <w:sz w:val="20"/>
          <w:szCs w:val="20"/>
          <w:lang w:val="vi-VN"/>
        </w:rPr>
      </w:pPr>
      <w:bookmarkStart w:id="29" w:name="_Toc198321476"/>
      <w:r w:rsidRPr="00E4114C">
        <w:rPr>
          <w:sz w:val="20"/>
          <w:szCs w:val="20"/>
        </w:rPr>
        <w:t xml:space="preserve">Figure </w:t>
      </w:r>
      <w:r w:rsidRPr="00E4114C">
        <w:rPr>
          <w:sz w:val="20"/>
          <w:szCs w:val="20"/>
        </w:rPr>
        <w:fldChar w:fldCharType="begin"/>
      </w:r>
      <w:r w:rsidRPr="00E4114C">
        <w:rPr>
          <w:sz w:val="20"/>
          <w:szCs w:val="20"/>
        </w:rPr>
        <w:instrText xml:space="preserve"> SEQ Figure \* ARABIC </w:instrText>
      </w:r>
      <w:r w:rsidRPr="00E4114C">
        <w:rPr>
          <w:sz w:val="20"/>
          <w:szCs w:val="20"/>
        </w:rPr>
        <w:fldChar w:fldCharType="separate"/>
      </w:r>
      <w:r w:rsidR="0032243E">
        <w:rPr>
          <w:noProof/>
          <w:sz w:val="20"/>
          <w:szCs w:val="20"/>
        </w:rPr>
        <w:t>10</w:t>
      </w:r>
      <w:r w:rsidRPr="00E4114C">
        <w:rPr>
          <w:sz w:val="20"/>
          <w:szCs w:val="20"/>
        </w:rPr>
        <w:fldChar w:fldCharType="end"/>
      </w:r>
      <w:r w:rsidRPr="00E4114C">
        <w:rPr>
          <w:sz w:val="20"/>
          <w:szCs w:val="20"/>
          <w:lang w:val="vi-VN"/>
        </w:rPr>
        <w:t xml:space="preserve">: </w:t>
      </w:r>
      <w:r w:rsidRPr="00E4114C">
        <w:rPr>
          <w:sz w:val="20"/>
          <w:szCs w:val="20"/>
        </w:rPr>
        <w:t xml:space="preserve">Regression coefficients </w:t>
      </w:r>
      <w:r w:rsidR="00D60E75">
        <w:rPr>
          <w:sz w:val="20"/>
          <w:szCs w:val="20"/>
        </w:rPr>
        <w:t>outcome</w:t>
      </w:r>
      <w:bookmarkEnd w:id="29"/>
    </w:p>
    <w:p w14:paraId="0ADB41D8" w14:textId="376E7ECA" w:rsidR="00D60E75" w:rsidRDefault="00E4114C" w:rsidP="00D60E75">
      <w:r>
        <w:rPr>
          <w:lang w:val="vi-VN"/>
        </w:rPr>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888"/>
        <w:gridCol w:w="2081"/>
        <w:gridCol w:w="4405"/>
      </w:tblGrid>
      <w:tr w:rsidR="00B61CF6" w:rsidRPr="00B61CF6" w14:paraId="7CB9D616" w14:textId="77777777" w:rsidTr="00B61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004C13" w14:textId="77777777" w:rsidR="00B61CF6" w:rsidRPr="00B61CF6" w:rsidRDefault="00B61CF6" w:rsidP="00B61CF6">
            <w:pPr>
              <w:jc w:val="center"/>
            </w:pPr>
            <w:r w:rsidRPr="00B61CF6">
              <w:t>Variable</w:t>
            </w:r>
          </w:p>
        </w:tc>
        <w:tc>
          <w:tcPr>
            <w:tcW w:w="0" w:type="auto"/>
            <w:hideMark/>
          </w:tcPr>
          <w:p w14:paraId="1C735975"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Coef</w:t>
            </w:r>
          </w:p>
        </w:tc>
        <w:tc>
          <w:tcPr>
            <w:tcW w:w="2081" w:type="dxa"/>
            <w:hideMark/>
          </w:tcPr>
          <w:p w14:paraId="103BAE5B"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Odds Ratio</w:t>
            </w:r>
          </w:p>
        </w:tc>
        <w:tc>
          <w:tcPr>
            <w:tcW w:w="4405" w:type="dxa"/>
            <w:hideMark/>
          </w:tcPr>
          <w:p w14:paraId="5C9C8C29"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Interpretation</w:t>
            </w:r>
          </w:p>
        </w:tc>
      </w:tr>
      <w:tr w:rsidR="00B61CF6" w:rsidRPr="00B61CF6" w14:paraId="3339380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6F7FE" w14:textId="77777777" w:rsidR="00B61CF6" w:rsidRPr="00B61CF6" w:rsidRDefault="00B61CF6" w:rsidP="00B61CF6">
            <w:pPr>
              <w:jc w:val="center"/>
              <w:rPr>
                <w:b w:val="0"/>
                <w:bCs w:val="0"/>
              </w:rPr>
            </w:pPr>
            <w:r w:rsidRPr="00B61CF6">
              <w:rPr>
                <w:b w:val="0"/>
                <w:bCs w:val="0"/>
              </w:rPr>
              <w:t>freqpweek</w:t>
            </w:r>
          </w:p>
        </w:tc>
        <w:tc>
          <w:tcPr>
            <w:tcW w:w="0" w:type="auto"/>
            <w:hideMark/>
          </w:tcPr>
          <w:p w14:paraId="2374714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-0.056</w:t>
            </w:r>
          </w:p>
        </w:tc>
        <w:tc>
          <w:tcPr>
            <w:tcW w:w="2081" w:type="dxa"/>
            <w:hideMark/>
          </w:tcPr>
          <w:p w14:paraId="4529F4B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0.946</w:t>
            </w:r>
          </w:p>
        </w:tc>
        <w:tc>
          <w:tcPr>
            <w:tcW w:w="4405" w:type="dxa"/>
            <w:hideMark/>
          </w:tcPr>
          <w:p w14:paraId="759D6BB0"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Each additional trip per week reduces the odds of supporting the ban by 5.4%.</w:t>
            </w:r>
          </w:p>
        </w:tc>
      </w:tr>
      <w:tr w:rsidR="00B61CF6" w:rsidRPr="00B61CF6" w14:paraId="043F053A"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5270609" w14:textId="77777777" w:rsidR="00B61CF6" w:rsidRPr="00B61CF6" w:rsidRDefault="00B61CF6" w:rsidP="00B61CF6">
            <w:pPr>
              <w:jc w:val="center"/>
              <w:rPr>
                <w:b w:val="0"/>
                <w:bCs w:val="0"/>
              </w:rPr>
            </w:pPr>
            <w:r w:rsidRPr="00B61CF6">
              <w:rPr>
                <w:b w:val="0"/>
                <w:bCs w:val="0"/>
              </w:rPr>
              <w:t>freq_car</w:t>
            </w:r>
          </w:p>
        </w:tc>
        <w:tc>
          <w:tcPr>
            <w:tcW w:w="0" w:type="auto"/>
            <w:hideMark/>
          </w:tcPr>
          <w:p w14:paraId="351F6887" w14:textId="1441089A"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0.296</w:t>
            </w:r>
          </w:p>
        </w:tc>
        <w:tc>
          <w:tcPr>
            <w:tcW w:w="2081" w:type="dxa"/>
            <w:hideMark/>
          </w:tcPr>
          <w:p w14:paraId="10F9D40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1.345</w:t>
            </w:r>
          </w:p>
        </w:tc>
        <w:tc>
          <w:tcPr>
            <w:tcW w:w="4405" w:type="dxa"/>
            <w:hideMark/>
          </w:tcPr>
          <w:p w14:paraId="5B486B0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Each unit increase in car use raises the odds of support by 34.5%.</w:t>
            </w:r>
          </w:p>
        </w:tc>
      </w:tr>
      <w:tr w:rsidR="00B61CF6" w:rsidRPr="00B61CF6" w14:paraId="65189134"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82418" w14:textId="77777777" w:rsidR="00B61CF6" w:rsidRPr="00B61CF6" w:rsidRDefault="00B61CF6" w:rsidP="00B61CF6">
            <w:pPr>
              <w:jc w:val="center"/>
              <w:rPr>
                <w:b w:val="0"/>
                <w:bCs w:val="0"/>
              </w:rPr>
            </w:pPr>
            <w:r w:rsidRPr="00B61CF6">
              <w:rPr>
                <w:b w:val="0"/>
                <w:bCs w:val="0"/>
              </w:rPr>
              <w:t>own_car</w:t>
            </w:r>
          </w:p>
        </w:tc>
        <w:tc>
          <w:tcPr>
            <w:tcW w:w="0" w:type="auto"/>
            <w:hideMark/>
          </w:tcPr>
          <w:p w14:paraId="334D4BAA" w14:textId="1DF3BAE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0.717</w:t>
            </w:r>
          </w:p>
        </w:tc>
        <w:tc>
          <w:tcPr>
            <w:tcW w:w="2081" w:type="dxa"/>
            <w:hideMark/>
          </w:tcPr>
          <w:p w14:paraId="375C93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2.049</w:t>
            </w:r>
          </w:p>
        </w:tc>
        <w:tc>
          <w:tcPr>
            <w:tcW w:w="4405" w:type="dxa"/>
            <w:hideMark/>
          </w:tcPr>
          <w:p w14:paraId="758AB397" w14:textId="18DF6D29"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owners are about 2.05</w:t>
            </w:r>
            <w:r w:rsidR="00C80B67">
              <w:rPr>
                <w:lang w:val="vi-VN"/>
              </w:rPr>
              <w:t xml:space="preserve"> times</w:t>
            </w:r>
            <w:r w:rsidRPr="00B61CF6">
              <w:t xml:space="preserve"> more likely to support the ban.</w:t>
            </w:r>
          </w:p>
        </w:tc>
      </w:tr>
      <w:tr w:rsidR="00B61CF6" w:rsidRPr="00B61CF6" w14:paraId="41C55AF2"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7A8760B6" w14:textId="77777777" w:rsidR="00B61CF6" w:rsidRPr="00B61CF6" w:rsidRDefault="00B61CF6" w:rsidP="00B61CF6">
            <w:pPr>
              <w:jc w:val="center"/>
              <w:rPr>
                <w:b w:val="0"/>
                <w:bCs w:val="0"/>
              </w:rPr>
            </w:pPr>
            <w:r w:rsidRPr="00B61CF6">
              <w:rPr>
                <w:b w:val="0"/>
                <w:bCs w:val="0"/>
              </w:rPr>
              <w:t>own_motob</w:t>
            </w:r>
          </w:p>
        </w:tc>
        <w:tc>
          <w:tcPr>
            <w:tcW w:w="0" w:type="auto"/>
            <w:hideMark/>
          </w:tcPr>
          <w:p w14:paraId="36962ABE"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-0.158</w:t>
            </w:r>
          </w:p>
        </w:tc>
        <w:tc>
          <w:tcPr>
            <w:tcW w:w="2081" w:type="dxa"/>
            <w:hideMark/>
          </w:tcPr>
          <w:p w14:paraId="39F281F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0.854</w:t>
            </w:r>
          </w:p>
        </w:tc>
        <w:tc>
          <w:tcPr>
            <w:tcW w:w="4405" w:type="dxa"/>
            <w:hideMark/>
          </w:tcPr>
          <w:p w14:paraId="2771548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Motorbike owners have 14.6% lower odds of supporting the ban.</w:t>
            </w:r>
          </w:p>
        </w:tc>
      </w:tr>
      <w:tr w:rsidR="00B61CF6" w:rsidRPr="00B61CF6" w14:paraId="66D85DE9"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ED8D2" w14:textId="77777777" w:rsidR="00B61CF6" w:rsidRPr="00B61CF6" w:rsidRDefault="00B61CF6" w:rsidP="00B61CF6">
            <w:pPr>
              <w:jc w:val="center"/>
              <w:rPr>
                <w:b w:val="0"/>
                <w:bCs w:val="0"/>
              </w:rPr>
            </w:pPr>
            <w:r w:rsidRPr="00B61CF6">
              <w:rPr>
                <w:b w:val="0"/>
                <w:bCs w:val="0"/>
              </w:rPr>
              <w:lastRenderedPageBreak/>
              <w:t>own_bike</w:t>
            </w:r>
          </w:p>
        </w:tc>
        <w:tc>
          <w:tcPr>
            <w:tcW w:w="0" w:type="auto"/>
            <w:hideMark/>
          </w:tcPr>
          <w:p w14:paraId="4510C123" w14:textId="2A55601F"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0.347</w:t>
            </w:r>
          </w:p>
        </w:tc>
        <w:tc>
          <w:tcPr>
            <w:tcW w:w="2081" w:type="dxa"/>
            <w:hideMark/>
          </w:tcPr>
          <w:p w14:paraId="2ECE352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1.415</w:t>
            </w:r>
          </w:p>
        </w:tc>
        <w:tc>
          <w:tcPr>
            <w:tcW w:w="4405" w:type="dxa"/>
            <w:hideMark/>
          </w:tcPr>
          <w:p w14:paraId="37DAFAE8"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Bike owners have 41.5% higher odds of supporting the ban.</w:t>
            </w:r>
          </w:p>
        </w:tc>
      </w:tr>
      <w:tr w:rsidR="00B61CF6" w:rsidRPr="00B61CF6" w14:paraId="6115E34F"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597A65D" w14:textId="77777777" w:rsidR="00B61CF6" w:rsidRPr="00B61CF6" w:rsidRDefault="00B61CF6" w:rsidP="00B61CF6">
            <w:pPr>
              <w:jc w:val="center"/>
              <w:rPr>
                <w:b w:val="0"/>
                <w:bCs w:val="0"/>
              </w:rPr>
            </w:pPr>
            <w:r w:rsidRPr="00B61CF6">
              <w:rPr>
                <w:b w:val="0"/>
                <w:bCs w:val="0"/>
              </w:rPr>
              <w:t>own_ebike</w:t>
            </w:r>
          </w:p>
        </w:tc>
        <w:tc>
          <w:tcPr>
            <w:tcW w:w="0" w:type="auto"/>
            <w:hideMark/>
          </w:tcPr>
          <w:p w14:paraId="75D5F4C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-0.355</w:t>
            </w:r>
          </w:p>
        </w:tc>
        <w:tc>
          <w:tcPr>
            <w:tcW w:w="2081" w:type="dxa"/>
            <w:hideMark/>
          </w:tcPr>
          <w:p w14:paraId="2C1C82E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0.701</w:t>
            </w:r>
          </w:p>
        </w:tc>
        <w:tc>
          <w:tcPr>
            <w:tcW w:w="4405" w:type="dxa"/>
            <w:hideMark/>
          </w:tcPr>
          <w:p w14:paraId="5CD7E26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owners are 29.9% less likely to support the ban.</w:t>
            </w:r>
          </w:p>
        </w:tc>
      </w:tr>
      <w:tr w:rsidR="00B61CF6" w:rsidRPr="00B61CF6" w14:paraId="7E95F83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E2FA2" w14:textId="77777777" w:rsidR="00B61CF6" w:rsidRPr="00B61CF6" w:rsidRDefault="00B61CF6" w:rsidP="00B61CF6">
            <w:pPr>
              <w:jc w:val="center"/>
              <w:rPr>
                <w:b w:val="0"/>
                <w:bCs w:val="0"/>
              </w:rPr>
            </w:pPr>
            <w:r w:rsidRPr="00B61CF6">
              <w:rPr>
                <w:b w:val="0"/>
                <w:bCs w:val="0"/>
              </w:rPr>
              <w:t>aware_ban_no</w:t>
            </w:r>
          </w:p>
        </w:tc>
        <w:tc>
          <w:tcPr>
            <w:tcW w:w="0" w:type="auto"/>
            <w:hideMark/>
          </w:tcPr>
          <w:p w14:paraId="5E361CD6" w14:textId="28554DF2"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0.691</w:t>
            </w:r>
          </w:p>
        </w:tc>
        <w:tc>
          <w:tcPr>
            <w:tcW w:w="2081" w:type="dxa"/>
            <w:hideMark/>
          </w:tcPr>
          <w:p w14:paraId="5CFD266A"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1.996</w:t>
            </w:r>
          </w:p>
        </w:tc>
        <w:tc>
          <w:tcPr>
            <w:tcW w:w="4405" w:type="dxa"/>
            <w:hideMark/>
          </w:tcPr>
          <w:p w14:paraId="76B7A731" w14:textId="66967AF5"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aware but said “no” are nearly 2</w:t>
            </w:r>
            <w:r>
              <w:rPr>
                <w:lang w:val="vi-VN"/>
              </w:rPr>
              <w:t xml:space="preserve"> times</w:t>
            </w:r>
            <w:r w:rsidRPr="00B61CF6">
              <w:t xml:space="preserve"> more likely to support.</w:t>
            </w:r>
          </w:p>
        </w:tc>
      </w:tr>
      <w:tr w:rsidR="00B61CF6" w:rsidRPr="00B61CF6" w14:paraId="5486FDF9"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5A6021BB" w14:textId="77777777" w:rsidR="00B61CF6" w:rsidRPr="00B61CF6" w:rsidRDefault="00B61CF6" w:rsidP="00B61CF6">
            <w:pPr>
              <w:jc w:val="center"/>
              <w:rPr>
                <w:b w:val="0"/>
                <w:bCs w:val="0"/>
              </w:rPr>
            </w:pPr>
            <w:r w:rsidRPr="00B61CF6">
              <w:rPr>
                <w:b w:val="0"/>
                <w:bCs w:val="0"/>
              </w:rPr>
              <w:t>aware_ban_yes</w:t>
            </w:r>
          </w:p>
        </w:tc>
        <w:tc>
          <w:tcPr>
            <w:tcW w:w="0" w:type="auto"/>
            <w:hideMark/>
          </w:tcPr>
          <w:p w14:paraId="34FAF55A" w14:textId="6B9BF7BB"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1.792</w:t>
            </w:r>
          </w:p>
        </w:tc>
        <w:tc>
          <w:tcPr>
            <w:tcW w:w="2081" w:type="dxa"/>
            <w:hideMark/>
          </w:tcPr>
          <w:p w14:paraId="1AA33F2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6.001</w:t>
            </w:r>
          </w:p>
        </w:tc>
        <w:tc>
          <w:tcPr>
            <w:tcW w:w="4405" w:type="dxa"/>
            <w:hideMark/>
          </w:tcPr>
          <w:p w14:paraId="03BBBE7A" w14:textId="46A90E64"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Respondents already aware and answering “yes” are 6</w:t>
            </w:r>
            <w:r>
              <w:rPr>
                <w:lang w:val="vi-VN"/>
              </w:rPr>
              <w:t xml:space="preserve"> times</w:t>
            </w:r>
            <w:r w:rsidRPr="00B61CF6">
              <w:t xml:space="preserve"> more likely to support.</w:t>
            </w:r>
          </w:p>
        </w:tc>
      </w:tr>
      <w:tr w:rsidR="00B61CF6" w:rsidRPr="00B61CF6" w14:paraId="5BF31AA2"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A2760" w14:textId="77777777" w:rsidR="00B61CF6" w:rsidRPr="00B61CF6" w:rsidRDefault="00B61CF6" w:rsidP="00B61CF6">
            <w:pPr>
              <w:jc w:val="center"/>
              <w:rPr>
                <w:b w:val="0"/>
                <w:bCs w:val="0"/>
              </w:rPr>
            </w:pPr>
            <w:r w:rsidRPr="00B61CF6">
              <w:rPr>
                <w:b w:val="0"/>
                <w:bCs w:val="0"/>
              </w:rPr>
              <w:t>vehic_car</w:t>
            </w:r>
          </w:p>
        </w:tc>
        <w:tc>
          <w:tcPr>
            <w:tcW w:w="0" w:type="auto"/>
            <w:hideMark/>
          </w:tcPr>
          <w:p w14:paraId="3B55799F" w14:textId="597BB15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0.555</w:t>
            </w:r>
          </w:p>
        </w:tc>
        <w:tc>
          <w:tcPr>
            <w:tcW w:w="2081" w:type="dxa"/>
            <w:hideMark/>
          </w:tcPr>
          <w:p w14:paraId="5927AA3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1.742</w:t>
            </w:r>
          </w:p>
        </w:tc>
        <w:tc>
          <w:tcPr>
            <w:tcW w:w="4405" w:type="dxa"/>
            <w:hideMark/>
          </w:tcPr>
          <w:p w14:paraId="61BAF26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users (main transport) are 74.2% more likely to support the ban.</w:t>
            </w:r>
          </w:p>
        </w:tc>
      </w:tr>
      <w:tr w:rsidR="00B61CF6" w:rsidRPr="00B61CF6" w14:paraId="449CF045"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851AD4B" w14:textId="77777777" w:rsidR="00B61CF6" w:rsidRPr="00B61CF6" w:rsidRDefault="00B61CF6" w:rsidP="00B61CF6">
            <w:pPr>
              <w:jc w:val="center"/>
              <w:rPr>
                <w:b w:val="0"/>
                <w:bCs w:val="0"/>
              </w:rPr>
            </w:pPr>
            <w:r w:rsidRPr="00B61CF6">
              <w:rPr>
                <w:b w:val="0"/>
                <w:bCs w:val="0"/>
              </w:rPr>
              <w:t>vehic_ebike</w:t>
            </w:r>
          </w:p>
        </w:tc>
        <w:tc>
          <w:tcPr>
            <w:tcW w:w="0" w:type="auto"/>
            <w:hideMark/>
          </w:tcPr>
          <w:p w14:paraId="1071D411" w14:textId="794EA8AC"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0.345</w:t>
            </w:r>
          </w:p>
        </w:tc>
        <w:tc>
          <w:tcPr>
            <w:tcW w:w="2081" w:type="dxa"/>
            <w:hideMark/>
          </w:tcPr>
          <w:p w14:paraId="79E13E07"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1.412</w:t>
            </w:r>
          </w:p>
        </w:tc>
        <w:tc>
          <w:tcPr>
            <w:tcW w:w="4405" w:type="dxa"/>
            <w:hideMark/>
          </w:tcPr>
          <w:p w14:paraId="5115990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users (main transport) are 41.2% more likely to support the ban.</w:t>
            </w:r>
          </w:p>
        </w:tc>
      </w:tr>
      <w:tr w:rsidR="00B61CF6" w:rsidRPr="00B61CF6" w14:paraId="3A99DCC8"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BA6686" w14:textId="77777777" w:rsidR="00B61CF6" w:rsidRPr="00B61CF6" w:rsidRDefault="00B61CF6" w:rsidP="00B61CF6">
            <w:pPr>
              <w:jc w:val="center"/>
              <w:rPr>
                <w:b w:val="0"/>
                <w:bCs w:val="0"/>
              </w:rPr>
            </w:pPr>
            <w:r w:rsidRPr="00B61CF6">
              <w:rPr>
                <w:b w:val="0"/>
                <w:bCs w:val="0"/>
              </w:rPr>
              <w:t>vehic_walk</w:t>
            </w:r>
          </w:p>
        </w:tc>
        <w:tc>
          <w:tcPr>
            <w:tcW w:w="0" w:type="auto"/>
            <w:hideMark/>
          </w:tcPr>
          <w:p w14:paraId="30FC0C41" w14:textId="59A9C16C"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0.246</w:t>
            </w:r>
          </w:p>
        </w:tc>
        <w:tc>
          <w:tcPr>
            <w:tcW w:w="2081" w:type="dxa"/>
            <w:hideMark/>
          </w:tcPr>
          <w:p w14:paraId="506EF0D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1.279</w:t>
            </w:r>
          </w:p>
        </w:tc>
        <w:tc>
          <w:tcPr>
            <w:tcW w:w="4405" w:type="dxa"/>
            <w:hideMark/>
          </w:tcPr>
          <w:p w14:paraId="4B19DF57"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Walking as main mode increases odds by 27.9%.</w:t>
            </w:r>
          </w:p>
        </w:tc>
      </w:tr>
      <w:tr w:rsidR="00B61CF6" w:rsidRPr="00B61CF6" w14:paraId="3B064D9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BB7A5C5" w14:textId="77777777" w:rsidR="00B61CF6" w:rsidRPr="00B61CF6" w:rsidRDefault="00B61CF6" w:rsidP="00B61CF6">
            <w:pPr>
              <w:jc w:val="center"/>
              <w:rPr>
                <w:b w:val="0"/>
                <w:bCs w:val="0"/>
              </w:rPr>
            </w:pPr>
            <w:r w:rsidRPr="00B61CF6">
              <w:rPr>
                <w:b w:val="0"/>
                <w:bCs w:val="0"/>
              </w:rPr>
              <w:t>fut_veh_car</w:t>
            </w:r>
          </w:p>
        </w:tc>
        <w:tc>
          <w:tcPr>
            <w:tcW w:w="0" w:type="auto"/>
            <w:hideMark/>
          </w:tcPr>
          <w:p w14:paraId="0F5F4A7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-1.354</w:t>
            </w:r>
          </w:p>
        </w:tc>
        <w:tc>
          <w:tcPr>
            <w:tcW w:w="2081" w:type="dxa"/>
            <w:hideMark/>
          </w:tcPr>
          <w:p w14:paraId="55B961A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0.258</w:t>
            </w:r>
          </w:p>
        </w:tc>
        <w:tc>
          <w:tcPr>
            <w:tcW w:w="4405" w:type="dxa"/>
            <w:hideMark/>
          </w:tcPr>
          <w:p w14:paraId="43E4C92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car users are 74.2% less likely to support the ban.</w:t>
            </w:r>
          </w:p>
        </w:tc>
      </w:tr>
      <w:tr w:rsidR="00B61CF6" w:rsidRPr="00B61CF6" w14:paraId="7A9795B1"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5573" w14:textId="77777777" w:rsidR="00B61CF6" w:rsidRPr="00B61CF6" w:rsidRDefault="00B61CF6" w:rsidP="00B61CF6">
            <w:pPr>
              <w:jc w:val="center"/>
              <w:rPr>
                <w:b w:val="0"/>
                <w:bCs w:val="0"/>
              </w:rPr>
            </w:pPr>
            <w:r w:rsidRPr="00B61CF6">
              <w:rPr>
                <w:b w:val="0"/>
                <w:bCs w:val="0"/>
              </w:rPr>
              <w:t>fut_veh_ebike</w:t>
            </w:r>
          </w:p>
        </w:tc>
        <w:tc>
          <w:tcPr>
            <w:tcW w:w="0" w:type="auto"/>
            <w:hideMark/>
          </w:tcPr>
          <w:p w14:paraId="4EC71FA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-0.617</w:t>
            </w:r>
          </w:p>
        </w:tc>
        <w:tc>
          <w:tcPr>
            <w:tcW w:w="2081" w:type="dxa"/>
            <w:hideMark/>
          </w:tcPr>
          <w:p w14:paraId="481716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0.540</w:t>
            </w:r>
          </w:p>
        </w:tc>
        <w:tc>
          <w:tcPr>
            <w:tcW w:w="4405" w:type="dxa"/>
            <w:hideMark/>
          </w:tcPr>
          <w:p w14:paraId="38BE60E2"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Future e-bike users are 46.0% less likely to support.</w:t>
            </w:r>
          </w:p>
        </w:tc>
      </w:tr>
      <w:tr w:rsidR="00B61CF6" w:rsidRPr="00B61CF6" w14:paraId="2A1AC3E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24568E1B" w14:textId="77777777" w:rsidR="00B61CF6" w:rsidRPr="00B61CF6" w:rsidRDefault="00B61CF6" w:rsidP="00B61CF6">
            <w:pPr>
              <w:jc w:val="center"/>
              <w:rPr>
                <w:b w:val="0"/>
                <w:bCs w:val="0"/>
              </w:rPr>
            </w:pPr>
            <w:r w:rsidRPr="00B61CF6">
              <w:rPr>
                <w:b w:val="0"/>
                <w:bCs w:val="0"/>
              </w:rPr>
              <w:t>fut_veh_moto</w:t>
            </w:r>
          </w:p>
        </w:tc>
        <w:tc>
          <w:tcPr>
            <w:tcW w:w="0" w:type="auto"/>
            <w:hideMark/>
          </w:tcPr>
          <w:p w14:paraId="27965D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-1.272</w:t>
            </w:r>
          </w:p>
        </w:tc>
        <w:tc>
          <w:tcPr>
            <w:tcW w:w="2081" w:type="dxa"/>
            <w:hideMark/>
          </w:tcPr>
          <w:p w14:paraId="4E891539"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0.280</w:t>
            </w:r>
          </w:p>
        </w:tc>
        <w:tc>
          <w:tcPr>
            <w:tcW w:w="4405" w:type="dxa"/>
            <w:hideMark/>
          </w:tcPr>
          <w:p w14:paraId="7C0014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motorbike users are 72.0% less likely to support.</w:t>
            </w:r>
          </w:p>
        </w:tc>
      </w:tr>
      <w:tr w:rsidR="00B61CF6" w:rsidRPr="00B61CF6" w14:paraId="7020D15E"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DB2A25" w14:textId="77777777" w:rsidR="00B61CF6" w:rsidRPr="00B61CF6" w:rsidRDefault="00B61CF6" w:rsidP="00B61CF6">
            <w:pPr>
              <w:jc w:val="center"/>
              <w:rPr>
                <w:b w:val="0"/>
                <w:bCs w:val="0"/>
              </w:rPr>
            </w:pPr>
            <w:r w:rsidRPr="00B61CF6">
              <w:rPr>
                <w:b w:val="0"/>
                <w:bCs w:val="0"/>
              </w:rPr>
              <w:t>fut_veh_no</w:t>
            </w:r>
          </w:p>
        </w:tc>
        <w:tc>
          <w:tcPr>
            <w:tcW w:w="0" w:type="auto"/>
            <w:hideMark/>
          </w:tcPr>
          <w:p w14:paraId="75ECBF7B"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-1.598</w:t>
            </w:r>
          </w:p>
        </w:tc>
        <w:tc>
          <w:tcPr>
            <w:tcW w:w="2081" w:type="dxa"/>
            <w:hideMark/>
          </w:tcPr>
          <w:p w14:paraId="167ABD0F"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0.202</w:t>
            </w:r>
          </w:p>
        </w:tc>
        <w:tc>
          <w:tcPr>
            <w:tcW w:w="4405" w:type="dxa"/>
            <w:hideMark/>
          </w:tcPr>
          <w:p w14:paraId="7DB3A729"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not planning any future vehicle use are 79.8% less likely to support the ban.</w:t>
            </w:r>
          </w:p>
        </w:tc>
      </w:tr>
    </w:tbl>
    <w:p w14:paraId="7847CA0A" w14:textId="77777777" w:rsidR="00B61CF6" w:rsidRPr="00B61CF6" w:rsidRDefault="00B61CF6" w:rsidP="00D60E75">
      <w:pPr>
        <w:rPr>
          <w:lang w:val="vi-VN"/>
        </w:rPr>
      </w:pPr>
    </w:p>
    <w:p w14:paraId="6EEA1105" w14:textId="249BDF89" w:rsidR="00D60E75" w:rsidRDefault="00E4114C" w:rsidP="00D60E75">
      <w:r>
        <w:rPr>
          <w:lang w:val="vi-VN"/>
        </w:rPr>
        <w:lastRenderedPageBreak/>
        <w:t xml:space="preserve"> </w:t>
      </w:r>
    </w:p>
    <w:p w14:paraId="444B437B" w14:textId="18E02BB6" w:rsidR="00E1085A" w:rsidRDefault="008261DC" w:rsidP="00D60E75">
      <w:pPr>
        <w:rPr>
          <w:lang w:val="vi-VN"/>
        </w:rPr>
      </w:pPr>
      <w:r>
        <w:rPr>
          <w:lang w:val="vi-VN"/>
        </w:rPr>
        <w:t xml:space="preserve">From the above results tables, the top variables with the largest </w:t>
      </w:r>
      <w:r w:rsidR="00C80B67">
        <w:rPr>
          <w:lang w:val="vi-VN"/>
        </w:rPr>
        <w:t>impact:</w:t>
      </w:r>
    </w:p>
    <w:p w14:paraId="3837587A" w14:textId="0BADD87C" w:rsidR="006D35FE" w:rsidRDefault="00C80B67" w:rsidP="006D35FE">
      <w:pPr>
        <w:keepNext/>
      </w:pPr>
      <w:r w:rsidRPr="00C80B67">
        <w:rPr>
          <w:noProof/>
        </w:rPr>
        <w:drawing>
          <wp:inline distT="0" distB="0" distL="0" distR="0" wp14:anchorId="2756B4B0" wp14:editId="4341B3E0">
            <wp:extent cx="5943600" cy="3545840"/>
            <wp:effectExtent l="0" t="0" r="0" b="0"/>
            <wp:docPr id="1149216419" name="Picture 1" descr="A graph with a red and green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6419" name="Picture 1" descr="A graph with a red and green bar graph&#10;&#10;AI-generated content may be incorrect."/>
                    <pic:cNvPicPr/>
                  </pic:nvPicPr>
                  <pic:blipFill>
                    <a:blip r:embed="rId24"/>
                    <a:stretch>
                      <a:fillRect/>
                    </a:stretch>
                  </pic:blipFill>
                  <pic:spPr>
                    <a:xfrm>
                      <a:off x="0" y="0"/>
                      <a:ext cx="5943600" cy="3545840"/>
                    </a:xfrm>
                    <a:prstGeom prst="rect">
                      <a:avLst/>
                    </a:prstGeom>
                  </pic:spPr>
                </pic:pic>
              </a:graphicData>
            </a:graphic>
          </wp:inline>
        </w:drawing>
      </w:r>
    </w:p>
    <w:p w14:paraId="65BDD997" w14:textId="6FCE4842" w:rsidR="006D35FE" w:rsidRPr="00C80B67" w:rsidRDefault="006D35FE" w:rsidP="006D35FE">
      <w:pPr>
        <w:pStyle w:val="Caption"/>
        <w:jc w:val="center"/>
        <w:rPr>
          <w:sz w:val="20"/>
          <w:szCs w:val="20"/>
          <w:lang w:val="vi-VN"/>
        </w:rPr>
      </w:pPr>
      <w:bookmarkStart w:id="30" w:name="_Toc198321477"/>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32243E">
        <w:rPr>
          <w:noProof/>
          <w:sz w:val="20"/>
          <w:szCs w:val="20"/>
        </w:rPr>
        <w:t>11</w:t>
      </w:r>
      <w:r w:rsidRPr="006D35FE">
        <w:rPr>
          <w:sz w:val="20"/>
          <w:szCs w:val="20"/>
        </w:rPr>
        <w:fldChar w:fldCharType="end"/>
      </w:r>
      <w:r w:rsidRPr="006D35FE">
        <w:rPr>
          <w:sz w:val="20"/>
          <w:szCs w:val="20"/>
          <w:lang w:val="vi-VN"/>
        </w:rPr>
        <w:t xml:space="preserve">: </w:t>
      </w:r>
      <w:r w:rsidRPr="006D35FE">
        <w:rPr>
          <w:sz w:val="20"/>
          <w:szCs w:val="20"/>
        </w:rPr>
        <w:t>Top</w:t>
      </w:r>
      <w:r w:rsidR="00C80B67">
        <w:rPr>
          <w:sz w:val="20"/>
          <w:szCs w:val="20"/>
          <w:lang w:val="vi-VN"/>
        </w:rPr>
        <w:t xml:space="preserve"> 10</w:t>
      </w:r>
      <w:r w:rsidRPr="006D35FE">
        <w:rPr>
          <w:sz w:val="20"/>
          <w:szCs w:val="20"/>
        </w:rPr>
        <w:t xml:space="preserve"> variables with the largest impact</w:t>
      </w:r>
      <w:bookmarkEnd w:id="30"/>
    </w:p>
    <w:p w14:paraId="2052DCAB" w14:textId="4A1FDD7B" w:rsidR="006D35FE" w:rsidRPr="006D35FE" w:rsidRDefault="006D35FE" w:rsidP="006D35FE">
      <w:pPr>
        <w:rPr>
          <w:lang w:val="vi-VN"/>
        </w:rPr>
      </w:pPr>
      <w:r>
        <w:rPr>
          <w:lang w:val="vi-VN"/>
        </w:rPr>
        <w:t>To be more specific:</w:t>
      </w:r>
    </w:p>
    <w:tbl>
      <w:tblPr>
        <w:tblStyle w:val="PlainTable1"/>
        <w:tblW w:w="9090" w:type="dxa"/>
        <w:tblInd w:w="265" w:type="dxa"/>
        <w:tblLook w:val="04A0" w:firstRow="1" w:lastRow="0" w:firstColumn="1" w:lastColumn="0" w:noHBand="0" w:noVBand="1"/>
      </w:tblPr>
      <w:tblGrid>
        <w:gridCol w:w="2340"/>
        <w:gridCol w:w="1608"/>
        <w:gridCol w:w="1481"/>
        <w:gridCol w:w="3661"/>
      </w:tblGrid>
      <w:tr w:rsidR="00E91C76" w:rsidRPr="00E91C76" w14:paraId="4EF58F2D" w14:textId="77777777" w:rsidTr="00E9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E91C76" w:rsidRPr="00E91C76" w:rsidRDefault="00E91C76" w:rsidP="00E91C76">
            <w:pPr>
              <w:jc w:val="center"/>
            </w:pPr>
            <w:r w:rsidRPr="00E91C76">
              <w:t>Variable</w:t>
            </w:r>
          </w:p>
        </w:tc>
        <w:tc>
          <w:tcPr>
            <w:tcW w:w="1608" w:type="dxa"/>
            <w:hideMark/>
          </w:tcPr>
          <w:p w14:paraId="42CA6FF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Coef</w:t>
            </w:r>
          </w:p>
        </w:tc>
        <w:tc>
          <w:tcPr>
            <w:tcW w:w="0" w:type="auto"/>
            <w:hideMark/>
          </w:tcPr>
          <w:p w14:paraId="6B35542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Odds Ratio</w:t>
            </w:r>
          </w:p>
        </w:tc>
        <w:tc>
          <w:tcPr>
            <w:tcW w:w="3661" w:type="dxa"/>
            <w:hideMark/>
          </w:tcPr>
          <w:p w14:paraId="77E95F2F" w14:textId="2F92DD59" w:rsidR="00E91C76" w:rsidRPr="00540F26" w:rsidRDefault="00540F26" w:rsidP="00E91C76">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Impact</w:t>
            </w:r>
          </w:p>
        </w:tc>
      </w:tr>
      <w:tr w:rsidR="00E91C76" w:rsidRPr="00E91C76" w14:paraId="71A9E1F0"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E91C76" w:rsidRPr="00E91C76" w:rsidRDefault="00E91C76" w:rsidP="00E91C76">
            <w:pPr>
              <w:jc w:val="center"/>
            </w:pPr>
            <w:r w:rsidRPr="00E91C76">
              <w:t>aware_ban_yes</w:t>
            </w:r>
          </w:p>
        </w:tc>
        <w:tc>
          <w:tcPr>
            <w:tcW w:w="1608" w:type="dxa"/>
            <w:hideMark/>
          </w:tcPr>
          <w:p w14:paraId="667FA74F" w14:textId="5BFAAFD5"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1.792</w:t>
            </w:r>
          </w:p>
        </w:tc>
        <w:tc>
          <w:tcPr>
            <w:tcW w:w="0" w:type="auto"/>
            <w:hideMark/>
          </w:tcPr>
          <w:p w14:paraId="4A42704B"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6.001</w:t>
            </w:r>
          </w:p>
        </w:tc>
        <w:tc>
          <w:tcPr>
            <w:tcW w:w="3661" w:type="dxa"/>
            <w:hideMark/>
          </w:tcPr>
          <w:p w14:paraId="71DACAFB" w14:textId="4643B2FE"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E91C76" w:rsidRPr="00E91C76" w14:paraId="1BEEC965"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E91C76" w:rsidRPr="00E91C76" w:rsidRDefault="00E91C76" w:rsidP="00E91C76">
            <w:pPr>
              <w:jc w:val="center"/>
            </w:pPr>
            <w:r w:rsidRPr="00E91C76">
              <w:t>fut_veh_no</w:t>
            </w:r>
          </w:p>
        </w:tc>
        <w:tc>
          <w:tcPr>
            <w:tcW w:w="1608" w:type="dxa"/>
            <w:hideMark/>
          </w:tcPr>
          <w:p w14:paraId="4D062480"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−1.598</w:t>
            </w:r>
          </w:p>
        </w:tc>
        <w:tc>
          <w:tcPr>
            <w:tcW w:w="0" w:type="auto"/>
            <w:hideMark/>
          </w:tcPr>
          <w:p w14:paraId="7FB30DCD"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0.202</w:t>
            </w:r>
          </w:p>
        </w:tc>
        <w:tc>
          <w:tcPr>
            <w:tcW w:w="3661" w:type="dxa"/>
            <w:hideMark/>
          </w:tcPr>
          <w:p w14:paraId="1325605F" w14:textId="6DB46A79"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4A71DA83"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E91C76" w:rsidRPr="00E91C76" w:rsidRDefault="00E91C76" w:rsidP="00E91C76">
            <w:pPr>
              <w:jc w:val="center"/>
            </w:pPr>
            <w:r w:rsidRPr="00E91C76">
              <w:t>fut_veh_car</w:t>
            </w:r>
          </w:p>
        </w:tc>
        <w:tc>
          <w:tcPr>
            <w:tcW w:w="1608" w:type="dxa"/>
            <w:hideMark/>
          </w:tcPr>
          <w:p w14:paraId="1BA061B3"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−1.354</w:t>
            </w:r>
          </w:p>
        </w:tc>
        <w:tc>
          <w:tcPr>
            <w:tcW w:w="0" w:type="auto"/>
            <w:hideMark/>
          </w:tcPr>
          <w:p w14:paraId="72D0DEC6"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0.258</w:t>
            </w:r>
          </w:p>
        </w:tc>
        <w:tc>
          <w:tcPr>
            <w:tcW w:w="3661" w:type="dxa"/>
            <w:hideMark/>
          </w:tcPr>
          <w:p w14:paraId="51FF4E76" w14:textId="27A46146"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E91C76" w:rsidRPr="00E91C76" w14:paraId="7963CF6B"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E91C76" w:rsidRPr="00E91C76" w:rsidRDefault="00E91C76" w:rsidP="00E91C76">
            <w:pPr>
              <w:jc w:val="center"/>
            </w:pPr>
            <w:r w:rsidRPr="00E91C76">
              <w:t>fut_veh_moto</w:t>
            </w:r>
          </w:p>
        </w:tc>
        <w:tc>
          <w:tcPr>
            <w:tcW w:w="1608" w:type="dxa"/>
            <w:hideMark/>
          </w:tcPr>
          <w:p w14:paraId="12E171C9"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−1.272</w:t>
            </w:r>
          </w:p>
        </w:tc>
        <w:tc>
          <w:tcPr>
            <w:tcW w:w="0" w:type="auto"/>
            <w:hideMark/>
          </w:tcPr>
          <w:p w14:paraId="6DD6D6CD"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0.280</w:t>
            </w:r>
          </w:p>
        </w:tc>
        <w:tc>
          <w:tcPr>
            <w:tcW w:w="3661" w:type="dxa"/>
            <w:hideMark/>
          </w:tcPr>
          <w:p w14:paraId="65FB6BCF" w14:textId="31A62443"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5C3A89CB"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E91C76" w:rsidRPr="00E91C76" w:rsidRDefault="00E91C76" w:rsidP="00E91C76">
            <w:pPr>
              <w:jc w:val="center"/>
            </w:pPr>
            <w:r w:rsidRPr="00E91C76">
              <w:t>own_car</w:t>
            </w:r>
          </w:p>
        </w:tc>
        <w:tc>
          <w:tcPr>
            <w:tcW w:w="1608" w:type="dxa"/>
            <w:hideMark/>
          </w:tcPr>
          <w:p w14:paraId="39043094" w14:textId="3B386F99"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0.717</w:t>
            </w:r>
          </w:p>
        </w:tc>
        <w:tc>
          <w:tcPr>
            <w:tcW w:w="0" w:type="auto"/>
            <w:hideMark/>
          </w:tcPr>
          <w:p w14:paraId="70C87C3F"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2.049</w:t>
            </w:r>
          </w:p>
        </w:tc>
        <w:tc>
          <w:tcPr>
            <w:tcW w:w="3661" w:type="dxa"/>
            <w:hideMark/>
          </w:tcPr>
          <w:p w14:paraId="56537EF6" w14:textId="5AA4F52B"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126CC8E6" w14:textId="77777777" w:rsidR="006D35FE" w:rsidRDefault="006D35FE" w:rsidP="006D35FE">
      <w:pPr>
        <w:rPr>
          <w:lang w:val="vi-VN"/>
        </w:rPr>
      </w:pPr>
    </w:p>
    <w:p w14:paraId="7C208BB3" w14:textId="7CD24EFA" w:rsidR="00B62CAE" w:rsidRDefault="00B62CAE" w:rsidP="00B62CAE">
      <w:pPr>
        <w:pStyle w:val="Heading3"/>
        <w:rPr>
          <w:rFonts w:ascii="Times  New Roman" w:hAnsi="Times  New Roman"/>
          <w:b/>
          <w:bCs/>
          <w:i/>
          <w:iCs/>
          <w:color w:val="auto"/>
          <w:sz w:val="26"/>
          <w:szCs w:val="26"/>
          <w:lang w:val="vi-VN"/>
        </w:rPr>
      </w:pPr>
      <w:bookmarkStart w:id="31" w:name="_Toc198538196"/>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6428D1">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1"/>
    </w:p>
    <w:p w14:paraId="4FB56C4B" w14:textId="77777777" w:rsidR="001A0DA3" w:rsidRDefault="001A0DA3" w:rsidP="001A0DA3">
      <w:pPr>
        <w:keepNext/>
      </w:pPr>
      <w:r w:rsidRPr="001A0DA3">
        <w:rPr>
          <w:noProof/>
          <w:lang w:val="vi-VN"/>
        </w:rPr>
        <w:drawing>
          <wp:inline distT="0" distB="0" distL="0" distR="0" wp14:anchorId="3ADC6E89" wp14:editId="1B53AFD4">
            <wp:extent cx="5943600" cy="4872990"/>
            <wp:effectExtent l="0" t="0" r="0" b="3810"/>
            <wp:docPr id="1890588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8419" name="Picture 1" descr="A screenshot of a computer&#10;&#10;AI-generated content may be incorrect."/>
                    <pic:cNvPicPr/>
                  </pic:nvPicPr>
                  <pic:blipFill>
                    <a:blip r:embed="rId25"/>
                    <a:stretch>
                      <a:fillRect/>
                    </a:stretch>
                  </pic:blipFill>
                  <pic:spPr>
                    <a:xfrm>
                      <a:off x="0" y="0"/>
                      <a:ext cx="5943600" cy="4872990"/>
                    </a:xfrm>
                    <a:prstGeom prst="rect">
                      <a:avLst/>
                    </a:prstGeom>
                  </pic:spPr>
                </pic:pic>
              </a:graphicData>
            </a:graphic>
          </wp:inline>
        </w:drawing>
      </w:r>
    </w:p>
    <w:p w14:paraId="3F9C4BCC" w14:textId="67FF52B7" w:rsidR="001A0DA3" w:rsidRDefault="001A0DA3" w:rsidP="001A0DA3">
      <w:pPr>
        <w:pStyle w:val="Caption"/>
        <w:jc w:val="center"/>
        <w:rPr>
          <w:lang w:val="vi-VN"/>
        </w:rPr>
      </w:pPr>
      <w:bookmarkStart w:id="32" w:name="_Toc198321478"/>
      <w:r>
        <w:t xml:space="preserve">Figure </w:t>
      </w:r>
      <w:fldSimple w:instr=" SEQ Figure \* ARABIC ">
        <w:r w:rsidR="0032243E">
          <w:rPr>
            <w:noProof/>
          </w:rPr>
          <w:t>12</w:t>
        </w:r>
      </w:fldSimple>
      <w:r>
        <w:rPr>
          <w:lang w:val="vi-VN"/>
        </w:rPr>
        <w:t>: Marginal Effects table</w:t>
      </w:r>
      <w:bookmarkEnd w:id="32"/>
    </w:p>
    <w:p w14:paraId="743675EF" w14:textId="0D7D4F95" w:rsidR="001A0DA3" w:rsidRPr="001A0DA3" w:rsidRDefault="006428D1" w:rsidP="001A0DA3">
      <w:pPr>
        <w:rPr>
          <w:lang w:val="vi-VN"/>
        </w:rPr>
      </w:pPr>
      <w:r>
        <w:rPr>
          <w:lang w:val="vi-VN"/>
        </w:rPr>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354CA0" w:rsidRPr="00354CA0" w14:paraId="6ADBEE5C" w14:textId="77777777" w:rsidTr="00354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23FFDD94" w14:textId="77777777" w:rsidR="00354CA0" w:rsidRPr="003A0D46" w:rsidRDefault="00354CA0" w:rsidP="00354CA0">
            <w:pPr>
              <w:jc w:val="center"/>
            </w:pPr>
            <w:r w:rsidRPr="003A0D46">
              <w:t>Variable</w:t>
            </w:r>
          </w:p>
        </w:tc>
        <w:tc>
          <w:tcPr>
            <w:tcW w:w="1416" w:type="dxa"/>
            <w:hideMark/>
          </w:tcPr>
          <w:p w14:paraId="29E43E40" w14:textId="33047710" w:rsidR="00354CA0" w:rsidRPr="003A0D46" w:rsidRDefault="00354CA0" w:rsidP="00354CA0">
            <w:pPr>
              <w:jc w:val="center"/>
              <w:cnfStyle w:val="100000000000" w:firstRow="1" w:lastRow="0" w:firstColumn="0" w:lastColumn="0" w:oddVBand="0" w:evenVBand="0" w:oddHBand="0" w:evenHBand="0" w:firstRowFirstColumn="0" w:firstRowLastColumn="0" w:lastRowFirstColumn="0" w:lastRowLastColumn="0"/>
            </w:pPr>
            <w:r w:rsidRPr="003A0D46">
              <w:t>ME (dy/dx)</w:t>
            </w:r>
          </w:p>
        </w:tc>
        <w:tc>
          <w:tcPr>
            <w:tcW w:w="6480" w:type="dxa"/>
            <w:hideMark/>
          </w:tcPr>
          <w:p w14:paraId="3434DBAB" w14:textId="77777777" w:rsidR="00354CA0" w:rsidRPr="003A0D46" w:rsidRDefault="00354CA0" w:rsidP="00354CA0">
            <w:pPr>
              <w:jc w:val="center"/>
              <w:cnfStyle w:val="100000000000" w:firstRow="1" w:lastRow="0" w:firstColumn="0" w:lastColumn="0" w:oddVBand="0" w:evenVBand="0" w:oddHBand="0" w:evenHBand="0" w:firstRowFirstColumn="0" w:firstRowLastColumn="0" w:lastRowFirstColumn="0" w:lastRowLastColumn="0"/>
            </w:pPr>
            <w:r w:rsidRPr="003A0D46">
              <w:t>Interpretation (1 unit increase)</w:t>
            </w:r>
          </w:p>
        </w:tc>
      </w:tr>
      <w:tr w:rsidR="001A0DA3" w:rsidRPr="00354CA0" w14:paraId="4C8E5B6E"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125424F4" w14:textId="77777777" w:rsidR="00354CA0" w:rsidRPr="00354CA0" w:rsidRDefault="00354CA0" w:rsidP="00354CA0">
            <w:r w:rsidRPr="00354CA0">
              <w:t>freqpweek</w:t>
            </w:r>
          </w:p>
        </w:tc>
        <w:tc>
          <w:tcPr>
            <w:tcW w:w="1416" w:type="dxa"/>
            <w:hideMark/>
          </w:tcPr>
          <w:p w14:paraId="411A5CE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-0.0086</w:t>
            </w:r>
          </w:p>
        </w:tc>
        <w:tc>
          <w:tcPr>
            <w:tcW w:w="6480" w:type="dxa"/>
            <w:hideMark/>
          </w:tcPr>
          <w:p w14:paraId="2B6B404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A 1-unit increase in public transport frequency per week decreases support for the ban by 0.86 percentage points.</w:t>
            </w:r>
          </w:p>
        </w:tc>
      </w:tr>
      <w:tr w:rsidR="00354CA0" w:rsidRPr="00354CA0" w14:paraId="63C40D3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0C56712B" w14:textId="77777777" w:rsidR="00354CA0" w:rsidRPr="00354CA0" w:rsidRDefault="00354CA0" w:rsidP="00354CA0">
            <w:r w:rsidRPr="00354CA0">
              <w:t>freq_car</w:t>
            </w:r>
          </w:p>
        </w:tc>
        <w:tc>
          <w:tcPr>
            <w:tcW w:w="1416" w:type="dxa"/>
            <w:hideMark/>
          </w:tcPr>
          <w:p w14:paraId="6B4028CE"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0.0457</w:t>
            </w:r>
          </w:p>
        </w:tc>
        <w:tc>
          <w:tcPr>
            <w:tcW w:w="6480" w:type="dxa"/>
            <w:hideMark/>
          </w:tcPr>
          <w:p w14:paraId="176A4AC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A 1-unit increase in car use frequency increases support for the ban by 4.57 percentage points.</w:t>
            </w:r>
          </w:p>
        </w:tc>
      </w:tr>
      <w:tr w:rsidR="001A0DA3" w:rsidRPr="00354CA0" w14:paraId="3000B82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33BA4AF" w14:textId="77777777" w:rsidR="00354CA0" w:rsidRPr="00354CA0" w:rsidRDefault="00354CA0" w:rsidP="00354CA0">
            <w:r w:rsidRPr="00354CA0">
              <w:lastRenderedPageBreak/>
              <w:t>own_car</w:t>
            </w:r>
          </w:p>
        </w:tc>
        <w:tc>
          <w:tcPr>
            <w:tcW w:w="1416" w:type="dxa"/>
            <w:hideMark/>
          </w:tcPr>
          <w:p w14:paraId="5229C622"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0.1108</w:t>
            </w:r>
          </w:p>
        </w:tc>
        <w:tc>
          <w:tcPr>
            <w:tcW w:w="6480" w:type="dxa"/>
            <w:hideMark/>
          </w:tcPr>
          <w:p w14:paraId="27A2EA3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car increases support for the ban by 11.08 percentage points.</w:t>
            </w:r>
          </w:p>
        </w:tc>
      </w:tr>
      <w:tr w:rsidR="00354CA0" w:rsidRPr="00354CA0" w14:paraId="639E83D4"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26A52DB2" w14:textId="77777777" w:rsidR="00354CA0" w:rsidRPr="00354CA0" w:rsidRDefault="00354CA0" w:rsidP="00354CA0">
            <w:r w:rsidRPr="00354CA0">
              <w:t>own_motob</w:t>
            </w:r>
          </w:p>
        </w:tc>
        <w:tc>
          <w:tcPr>
            <w:tcW w:w="1416" w:type="dxa"/>
            <w:hideMark/>
          </w:tcPr>
          <w:p w14:paraId="29D6DFB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-0.0245</w:t>
            </w:r>
          </w:p>
        </w:tc>
        <w:tc>
          <w:tcPr>
            <w:tcW w:w="6480" w:type="dxa"/>
            <w:hideMark/>
          </w:tcPr>
          <w:p w14:paraId="3351C926"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 motorbike decreases support for the ban by 2.45 percentage points.</w:t>
            </w:r>
          </w:p>
        </w:tc>
      </w:tr>
      <w:tr w:rsidR="001A0DA3" w:rsidRPr="00354CA0" w14:paraId="32AAEC4F"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3451BA" w14:textId="77777777" w:rsidR="00354CA0" w:rsidRPr="00354CA0" w:rsidRDefault="00354CA0" w:rsidP="00354CA0">
            <w:r w:rsidRPr="00354CA0">
              <w:t>own_bike</w:t>
            </w:r>
          </w:p>
        </w:tc>
        <w:tc>
          <w:tcPr>
            <w:tcW w:w="1416" w:type="dxa"/>
            <w:hideMark/>
          </w:tcPr>
          <w:p w14:paraId="1930342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0.0536</w:t>
            </w:r>
          </w:p>
        </w:tc>
        <w:tc>
          <w:tcPr>
            <w:tcW w:w="6480" w:type="dxa"/>
            <w:hideMark/>
          </w:tcPr>
          <w:p w14:paraId="694C642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bike increases support for the ban by 5.36 percentage points.</w:t>
            </w:r>
          </w:p>
        </w:tc>
      </w:tr>
      <w:tr w:rsidR="00354CA0" w:rsidRPr="00354CA0" w14:paraId="5D1E74C3"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23858C1" w14:textId="77777777" w:rsidR="00354CA0" w:rsidRPr="00354CA0" w:rsidRDefault="00354CA0" w:rsidP="00354CA0">
            <w:r w:rsidRPr="00354CA0">
              <w:t>own_ebike</w:t>
            </w:r>
          </w:p>
        </w:tc>
        <w:tc>
          <w:tcPr>
            <w:tcW w:w="1416" w:type="dxa"/>
            <w:hideMark/>
          </w:tcPr>
          <w:p w14:paraId="26B1DDF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-0.0549</w:t>
            </w:r>
          </w:p>
        </w:tc>
        <w:tc>
          <w:tcPr>
            <w:tcW w:w="6480" w:type="dxa"/>
            <w:hideMark/>
          </w:tcPr>
          <w:p w14:paraId="109C7418"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an e-bike decreases support for the ban by 5.49 percentage points.</w:t>
            </w:r>
          </w:p>
        </w:tc>
      </w:tr>
      <w:tr w:rsidR="001A0DA3" w:rsidRPr="00354CA0" w14:paraId="48EB16C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47257F2" w14:textId="77777777" w:rsidR="00354CA0" w:rsidRPr="00354CA0" w:rsidRDefault="00354CA0" w:rsidP="00354CA0">
            <w:r w:rsidRPr="00354CA0">
              <w:t>aware_ban_no</w:t>
            </w:r>
          </w:p>
        </w:tc>
        <w:tc>
          <w:tcPr>
            <w:tcW w:w="1416" w:type="dxa"/>
            <w:hideMark/>
          </w:tcPr>
          <w:p w14:paraId="61A4C97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0.1067</w:t>
            </w:r>
          </w:p>
        </w:tc>
        <w:tc>
          <w:tcPr>
            <w:tcW w:w="6480" w:type="dxa"/>
            <w:hideMark/>
          </w:tcPr>
          <w:p w14:paraId="09D1991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Being aware of the ban (but not supportive) increases support by 10.67 percentage points compared to the reference group.</w:t>
            </w:r>
          </w:p>
        </w:tc>
      </w:tr>
      <w:tr w:rsidR="00354CA0" w:rsidRPr="00354CA0" w14:paraId="1B2ACB6D"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DD5505D" w14:textId="77777777" w:rsidR="00354CA0" w:rsidRPr="00354CA0" w:rsidRDefault="00354CA0" w:rsidP="00354CA0">
            <w:r w:rsidRPr="00354CA0">
              <w:t>aware_ban_yes</w:t>
            </w:r>
          </w:p>
        </w:tc>
        <w:tc>
          <w:tcPr>
            <w:tcW w:w="1416" w:type="dxa"/>
            <w:hideMark/>
          </w:tcPr>
          <w:p w14:paraId="7B7906F4"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0.2768</w:t>
            </w:r>
          </w:p>
        </w:tc>
        <w:tc>
          <w:tcPr>
            <w:tcW w:w="6480" w:type="dxa"/>
            <w:hideMark/>
          </w:tcPr>
          <w:p w14:paraId="6D0CB28D"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Being aware and supportive of the ban increases support by 27.68 percentage points.</w:t>
            </w:r>
          </w:p>
        </w:tc>
      </w:tr>
      <w:tr w:rsidR="001A0DA3" w:rsidRPr="00354CA0" w14:paraId="65898DE3"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CAE658" w14:textId="77777777" w:rsidR="00354CA0" w:rsidRPr="00354CA0" w:rsidRDefault="00354CA0" w:rsidP="00354CA0">
            <w:r w:rsidRPr="00354CA0">
              <w:t>vehic_car</w:t>
            </w:r>
          </w:p>
        </w:tc>
        <w:tc>
          <w:tcPr>
            <w:tcW w:w="1416" w:type="dxa"/>
            <w:hideMark/>
          </w:tcPr>
          <w:p w14:paraId="29F39E54"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0.0857</w:t>
            </w:r>
          </w:p>
        </w:tc>
        <w:tc>
          <w:tcPr>
            <w:tcW w:w="6480" w:type="dxa"/>
            <w:hideMark/>
          </w:tcPr>
          <w:p w14:paraId="020DC6A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using a car increases support by 8.57 percentage points compared to the reference group.</w:t>
            </w:r>
          </w:p>
        </w:tc>
      </w:tr>
      <w:tr w:rsidR="00354CA0" w:rsidRPr="00354CA0" w14:paraId="14FE5556"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9152C49" w14:textId="77777777" w:rsidR="00354CA0" w:rsidRPr="00354CA0" w:rsidRDefault="00354CA0" w:rsidP="00354CA0">
            <w:r w:rsidRPr="00354CA0">
              <w:t>vehic_ebike</w:t>
            </w:r>
          </w:p>
        </w:tc>
        <w:tc>
          <w:tcPr>
            <w:tcW w:w="1416" w:type="dxa"/>
            <w:hideMark/>
          </w:tcPr>
          <w:p w14:paraId="6C50CF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0.0533</w:t>
            </w:r>
          </w:p>
        </w:tc>
        <w:tc>
          <w:tcPr>
            <w:tcW w:w="6480" w:type="dxa"/>
            <w:hideMark/>
          </w:tcPr>
          <w:p w14:paraId="7340B8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Primarily using an e-bike increases support by 5.33 percentage points.</w:t>
            </w:r>
          </w:p>
        </w:tc>
      </w:tr>
      <w:tr w:rsidR="001A0DA3" w:rsidRPr="00354CA0" w14:paraId="5635CAA2"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C1C7504" w14:textId="77777777" w:rsidR="00354CA0" w:rsidRPr="00354CA0" w:rsidRDefault="00354CA0" w:rsidP="00354CA0">
            <w:r w:rsidRPr="00354CA0">
              <w:t>vehic_walk</w:t>
            </w:r>
          </w:p>
        </w:tc>
        <w:tc>
          <w:tcPr>
            <w:tcW w:w="1416" w:type="dxa"/>
            <w:hideMark/>
          </w:tcPr>
          <w:p w14:paraId="6AC2242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0.0380</w:t>
            </w:r>
          </w:p>
        </w:tc>
        <w:tc>
          <w:tcPr>
            <w:tcW w:w="6480" w:type="dxa"/>
            <w:hideMark/>
          </w:tcPr>
          <w:p w14:paraId="34F2806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walking increases support by 3.8 percentage points.</w:t>
            </w:r>
          </w:p>
        </w:tc>
      </w:tr>
      <w:tr w:rsidR="00354CA0" w:rsidRPr="00354CA0" w14:paraId="27CFFC1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8AB9E69" w14:textId="77777777" w:rsidR="00354CA0" w:rsidRPr="00354CA0" w:rsidRDefault="00354CA0" w:rsidP="00354CA0">
            <w:r w:rsidRPr="00354CA0">
              <w:t>fut_veh_car</w:t>
            </w:r>
          </w:p>
        </w:tc>
        <w:tc>
          <w:tcPr>
            <w:tcW w:w="1416" w:type="dxa"/>
            <w:hideMark/>
          </w:tcPr>
          <w:p w14:paraId="1AE92220"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-0.2091</w:t>
            </w:r>
          </w:p>
        </w:tc>
        <w:tc>
          <w:tcPr>
            <w:tcW w:w="6480" w:type="dxa"/>
            <w:hideMark/>
          </w:tcPr>
          <w:p w14:paraId="7CCEE26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car in the future decreases support by 20.91 percentage points.</w:t>
            </w:r>
          </w:p>
        </w:tc>
      </w:tr>
      <w:tr w:rsidR="001A0DA3" w:rsidRPr="00354CA0" w14:paraId="121CD2A0"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1067EE1" w14:textId="77777777" w:rsidR="00354CA0" w:rsidRPr="00354CA0" w:rsidRDefault="00354CA0" w:rsidP="00354CA0">
            <w:r w:rsidRPr="00354CA0">
              <w:t>fut_veh_ebike</w:t>
            </w:r>
          </w:p>
        </w:tc>
        <w:tc>
          <w:tcPr>
            <w:tcW w:w="1416" w:type="dxa"/>
            <w:hideMark/>
          </w:tcPr>
          <w:p w14:paraId="213E61FF"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-0.0953</w:t>
            </w:r>
          </w:p>
        </w:tc>
        <w:tc>
          <w:tcPr>
            <w:tcW w:w="6480" w:type="dxa"/>
            <w:hideMark/>
          </w:tcPr>
          <w:p w14:paraId="7142289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Intending to use an e-bike in the future decreases support by 9.53 percentage points.</w:t>
            </w:r>
          </w:p>
        </w:tc>
      </w:tr>
      <w:tr w:rsidR="00354CA0" w:rsidRPr="00354CA0" w14:paraId="6DA51120"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6C8F19A" w14:textId="77777777" w:rsidR="00354CA0" w:rsidRPr="00354CA0" w:rsidRDefault="00354CA0" w:rsidP="00354CA0">
            <w:r w:rsidRPr="00354CA0">
              <w:t>fut_veh_moto</w:t>
            </w:r>
          </w:p>
        </w:tc>
        <w:tc>
          <w:tcPr>
            <w:tcW w:w="1416" w:type="dxa"/>
            <w:hideMark/>
          </w:tcPr>
          <w:p w14:paraId="15E9AAF7"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-0.1966</w:t>
            </w:r>
          </w:p>
        </w:tc>
        <w:tc>
          <w:tcPr>
            <w:tcW w:w="6480" w:type="dxa"/>
            <w:hideMark/>
          </w:tcPr>
          <w:p w14:paraId="40508FAF"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motorbike in the future decreases support by 19.66 percentage points.</w:t>
            </w:r>
          </w:p>
        </w:tc>
      </w:tr>
      <w:tr w:rsidR="001A0DA3" w:rsidRPr="00354CA0" w14:paraId="1E04C8C4"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08EEFAF" w14:textId="77777777" w:rsidR="00354CA0" w:rsidRPr="00354CA0" w:rsidRDefault="00354CA0" w:rsidP="00354CA0">
            <w:r w:rsidRPr="00354CA0">
              <w:lastRenderedPageBreak/>
              <w:t>fut_veh_no</w:t>
            </w:r>
          </w:p>
        </w:tc>
        <w:tc>
          <w:tcPr>
            <w:tcW w:w="1416" w:type="dxa"/>
            <w:hideMark/>
          </w:tcPr>
          <w:p w14:paraId="368DFE8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-0.2469</w:t>
            </w:r>
          </w:p>
        </w:tc>
        <w:tc>
          <w:tcPr>
            <w:tcW w:w="6480" w:type="dxa"/>
            <w:hideMark/>
          </w:tcPr>
          <w:p w14:paraId="006AD89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Having no intention to use any vehicle in the future decreases support by 24.69 percentage points.</w:t>
            </w:r>
          </w:p>
        </w:tc>
      </w:tr>
    </w:tbl>
    <w:p w14:paraId="005FF401" w14:textId="77777777" w:rsidR="00B62CAE" w:rsidRPr="006D35FE" w:rsidRDefault="00B62CAE" w:rsidP="006D35FE">
      <w:pPr>
        <w:rPr>
          <w:lang w:val="vi-VN"/>
        </w:rPr>
      </w:pPr>
    </w:p>
    <w:p w14:paraId="3655D39C" w14:textId="36C827EF" w:rsidR="006D35FE" w:rsidRDefault="006D35FE" w:rsidP="006D35FE">
      <w:pPr>
        <w:pStyle w:val="Heading3"/>
        <w:rPr>
          <w:rFonts w:ascii="Times  New Roman" w:hAnsi="Times  New Roman"/>
          <w:b/>
          <w:bCs/>
          <w:i/>
          <w:iCs/>
          <w:color w:val="auto"/>
          <w:sz w:val="26"/>
          <w:szCs w:val="26"/>
          <w:lang w:val="vi-VN"/>
        </w:rPr>
      </w:pPr>
      <w:bookmarkStart w:id="33" w:name="_Toc198538197"/>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B62CAE">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sidR="005B1BA1">
        <w:rPr>
          <w:rFonts w:ascii="Times  New Roman" w:hAnsi="Times  New Roman"/>
          <w:b/>
          <w:bCs/>
          <w:i/>
          <w:iCs/>
          <w:color w:val="auto"/>
          <w:sz w:val="26"/>
          <w:szCs w:val="26"/>
          <w:lang w:val="vi-VN"/>
        </w:rPr>
        <w:t>Evaluation</w:t>
      </w:r>
      <w:bookmarkEnd w:id="33"/>
    </w:p>
    <w:p w14:paraId="049AE779" w14:textId="481E7D02" w:rsidR="005B1BA1" w:rsidRPr="005B1BA1" w:rsidRDefault="005B1BA1">
      <w:pPr>
        <w:spacing w:after="160" w:line="278" w:lineRule="auto"/>
        <w:jc w:val="left"/>
        <w:rPr>
          <w:i/>
          <w:iCs/>
        </w:rPr>
      </w:pPr>
      <w:r w:rsidRPr="005B1BA1">
        <w:rPr>
          <w:i/>
          <w:iCs/>
        </w:rPr>
        <w:t>Strong</w:t>
      </w:r>
      <w:r w:rsidRPr="005B1BA1">
        <w:rPr>
          <w:i/>
          <w:iCs/>
          <w:lang w:val="vi-VN"/>
        </w:rPr>
        <w:t xml:space="preserve"> res</w:t>
      </w:r>
      <w:r w:rsidRPr="005B1BA1">
        <w:rPr>
          <w:i/>
          <w:iCs/>
        </w:rPr>
        <w:t>istance from future motorbike and car users</w:t>
      </w:r>
    </w:p>
    <w:p w14:paraId="5AD31F81" w14:textId="435BFEBF" w:rsidR="005B1BA1" w:rsidRDefault="005B1BA1" w:rsidP="005B1BA1">
      <w:pPr>
        <w:spacing w:after="160" w:line="278" w:lineRule="auto"/>
        <w:ind w:left="720"/>
        <w:jc w:val="left"/>
      </w:pPr>
      <w:r>
        <w:t>Individuals who plan to use motorbikes or cars in the future are significantly less supportive of the ban. This likely reflects a perceived loss of mobility freedom and inadequate alternatives.</w:t>
      </w:r>
    </w:p>
    <w:p w14:paraId="39E75B76" w14:textId="3D143FDE" w:rsidR="005B1BA1" w:rsidRDefault="005B1BA1">
      <w:pPr>
        <w:spacing w:after="160" w:line="278" w:lineRule="auto"/>
        <w:jc w:val="left"/>
        <w:rPr>
          <w:i/>
          <w:iCs/>
        </w:rPr>
      </w:pPr>
      <w:r>
        <w:rPr>
          <w:i/>
          <w:iCs/>
        </w:rPr>
        <w:t>Awareness power:</w:t>
      </w:r>
    </w:p>
    <w:p w14:paraId="3D1E7A2D" w14:textId="78AC709F" w:rsidR="005B1BA1" w:rsidRDefault="005B1BA1" w:rsidP="005B1BA1">
      <w:pPr>
        <w:spacing w:after="160" w:line="278" w:lineRule="auto"/>
        <w:ind w:left="720"/>
        <w:jc w:val="left"/>
      </w:pPr>
      <w:r>
        <w:t>Both groups who are aware of the ban – whether supportive or not – show significantly higher support than those unaware. This suggests that transparent information campains can positively influence public opinion.</w:t>
      </w:r>
    </w:p>
    <w:p w14:paraId="70FC2000" w14:textId="7320D885" w:rsidR="005B1BA1" w:rsidRDefault="005B1BA1">
      <w:pPr>
        <w:spacing w:after="160" w:line="278" w:lineRule="auto"/>
        <w:jc w:val="left"/>
        <w:rPr>
          <w:i/>
          <w:iCs/>
        </w:rPr>
      </w:pPr>
      <w:r>
        <w:rPr>
          <w:i/>
          <w:iCs/>
        </w:rPr>
        <w:t>Transport mode and ownership effects:</w:t>
      </w:r>
    </w:p>
    <w:p w14:paraId="472D76C4" w14:textId="64B93418" w:rsidR="005B1BA1" w:rsidRDefault="005B1BA1" w:rsidP="00FC0990">
      <w:pPr>
        <w:spacing w:after="160" w:line="278" w:lineRule="auto"/>
        <w:ind w:left="720"/>
        <w:jc w:val="left"/>
        <w:rPr>
          <w:lang w:val="vi-VN"/>
        </w:rPr>
      </w:pPr>
      <w:r>
        <w:t>People who walk, own bicycles, or primarily use cars show more support for the ban. In constrast, current of future motobike users are less supportive, highlighting the need to target interventions at the most impacted groups.</w:t>
      </w:r>
    </w:p>
    <w:p w14:paraId="1F340E2C" w14:textId="512937BD" w:rsidR="00FC0990" w:rsidRDefault="00FC0990" w:rsidP="00FC0990">
      <w:pPr>
        <w:spacing w:after="160" w:line="278" w:lineRule="auto"/>
        <w:jc w:val="left"/>
        <w:rPr>
          <w:i/>
          <w:iCs/>
          <w:lang w:val="vi-VN"/>
        </w:rPr>
      </w:pPr>
      <w:r>
        <w:rPr>
          <w:i/>
          <w:iCs/>
          <w:lang w:val="vi-VN"/>
        </w:rPr>
        <w:t>Public transport:</w:t>
      </w:r>
    </w:p>
    <w:p w14:paraId="449FD62A" w14:textId="728AF8E6" w:rsidR="00FC0990" w:rsidRPr="00FC0990" w:rsidRDefault="00FC0990" w:rsidP="00FC0990">
      <w:pPr>
        <w:spacing w:after="160" w:line="278" w:lineRule="auto"/>
        <w:ind w:left="720"/>
        <w:jc w:val="left"/>
        <w:rPr>
          <w:lang w:val="vi-VN"/>
        </w:rPr>
      </w:pPr>
      <w:r>
        <w:rPr>
          <w:lang w:val="vi-VN"/>
        </w:rPr>
        <w:t>Variables related to public transport are statistically insignificant. This may reflect dis</w:t>
      </w:r>
      <w:r>
        <w:t>satifaction with service quality, indicating that public transit improvements are essential</w:t>
      </w:r>
      <w:r>
        <w:rPr>
          <w:lang w:val="vi-VN"/>
        </w:rPr>
        <w:t>.</w:t>
      </w:r>
    </w:p>
    <w:p w14:paraId="05743DB6" w14:textId="250E7F0B" w:rsidR="00FC0990" w:rsidRDefault="00FC0990" w:rsidP="00FC0990">
      <w:pPr>
        <w:pStyle w:val="Heading3"/>
        <w:rPr>
          <w:rFonts w:ascii="Times  New Roman" w:hAnsi="Times  New Roman"/>
          <w:b/>
          <w:bCs/>
          <w:i/>
          <w:iCs/>
          <w:color w:val="auto"/>
          <w:sz w:val="26"/>
          <w:szCs w:val="26"/>
          <w:lang w:val="vi-VN"/>
        </w:rPr>
      </w:pPr>
      <w:bookmarkStart w:id="34" w:name="_Toc198538198"/>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5</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rPr>
        <w:t>Recommendations</w:t>
      </w:r>
      <w:bookmarkEnd w:id="34"/>
    </w:p>
    <w:p w14:paraId="5BB0E9CF" w14:textId="7FBE7383" w:rsidR="00FC0990" w:rsidRDefault="00FC0990" w:rsidP="00FC0990">
      <w:r>
        <w:rPr>
          <w:lang w:val="vi-VN"/>
        </w:rPr>
        <w:t>To enhance the effectiveness</w:t>
      </w:r>
      <w:r>
        <w:t xml:space="preserve"> and public acceptability of a motorbike ban, the following recommendations </w:t>
      </w:r>
      <w:r w:rsidR="00737D11">
        <w:t>are:</w:t>
      </w:r>
    </w:p>
    <w:p w14:paraId="03357BAB" w14:textId="6FD8F7AB" w:rsidR="00737D11" w:rsidRDefault="00737D11" w:rsidP="00FC0990">
      <w:r>
        <w:t>Supporting modal shift for motorbike users such as providing incentives (subsidies) for switching from motorbikes to e-bikes or public transport or implementing pilot programs offering free/discounted mobility passes.</w:t>
      </w:r>
    </w:p>
    <w:p w14:paraId="7885BFB6" w14:textId="0ED5AB66" w:rsidR="00737D11" w:rsidRDefault="00737D11" w:rsidP="00FC0990">
      <w:r>
        <w:t>Investing in public awareness by lauching information campaigns to explain the rationale, timeline, and benefits of the ban.</w:t>
      </w:r>
    </w:p>
    <w:p w14:paraId="0F58F4FF" w14:textId="79E22429" w:rsidR="00737D11" w:rsidRDefault="00737D11" w:rsidP="00FC0990">
      <w:r>
        <w:lastRenderedPageBreak/>
        <w:t>Improving transport alternatives by upgrading public transport infrastructure and expanding infrastructure for cycling and walking.</w:t>
      </w:r>
    </w:p>
    <w:p w14:paraId="4CCD5895" w14:textId="64996270" w:rsidR="00737D11" w:rsidRPr="00FC0990" w:rsidRDefault="00737D11" w:rsidP="00FC0990">
      <w:r>
        <w:t>Phased implementation, starting with central districts, followed by gradual expansion, allowing transition periods with incentives to ease adaptation.</w:t>
      </w:r>
    </w:p>
    <w:p w14:paraId="3DFCC496" w14:textId="77777777" w:rsidR="00FC0990" w:rsidRPr="00FC0990" w:rsidRDefault="00FC0990" w:rsidP="00FC0990"/>
    <w:p w14:paraId="00AF9CC7" w14:textId="77777777" w:rsidR="00FC0990" w:rsidRDefault="00FC0990" w:rsidP="00FC0990">
      <w:pPr>
        <w:spacing w:after="160" w:line="278" w:lineRule="auto"/>
        <w:jc w:val="left"/>
      </w:pPr>
    </w:p>
    <w:p w14:paraId="131030C5" w14:textId="45AECE38" w:rsidR="008611D6" w:rsidRDefault="005B1BA1">
      <w:pPr>
        <w:spacing w:after="160" w:line="278" w:lineRule="auto"/>
        <w:jc w:val="left"/>
      </w:pPr>
      <w:r>
        <w:tab/>
      </w:r>
      <w:r w:rsidR="008611D6">
        <w:br w:type="page"/>
      </w:r>
    </w:p>
    <w:p w14:paraId="744463B6" w14:textId="70DFDCAC" w:rsidR="006D35FE" w:rsidRDefault="008611D6" w:rsidP="008611D6">
      <w:pPr>
        <w:pStyle w:val="Heading1"/>
        <w:jc w:val="center"/>
        <w:rPr>
          <w:rFonts w:ascii="Times  New Roman" w:hAnsi="Times  New Roman"/>
          <w:b/>
          <w:bCs/>
          <w:color w:val="000000" w:themeColor="text1"/>
          <w:sz w:val="32"/>
          <w:szCs w:val="32"/>
          <w:lang w:val="vi-VN"/>
        </w:rPr>
      </w:pPr>
      <w:bookmarkStart w:id="35" w:name="_Toc198538199"/>
      <w:r w:rsidRPr="008611D6">
        <w:rPr>
          <w:rFonts w:ascii="Times  New Roman" w:hAnsi="Times  New Roman"/>
          <w:b/>
          <w:bCs/>
          <w:color w:val="000000" w:themeColor="text1"/>
          <w:sz w:val="32"/>
          <w:szCs w:val="32"/>
        </w:rPr>
        <w:lastRenderedPageBreak/>
        <w:t>CONCLUSION</w:t>
      </w:r>
      <w:bookmarkEnd w:id="35"/>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6" w:name="_Toc198538200"/>
      <w:r w:rsidRPr="00923520">
        <w:rPr>
          <w:rFonts w:ascii="Times New Roman" w:hAnsi="Times New Roman" w:cs="Times New Roman"/>
          <w:b/>
          <w:bCs/>
          <w:color w:val="000000" w:themeColor="text1"/>
          <w:sz w:val="32"/>
          <w:szCs w:val="32"/>
        </w:rPr>
        <w:lastRenderedPageBreak/>
        <w:t>REFERENCES</w:t>
      </w:r>
      <w:bookmarkEnd w:id="36"/>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6"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614F0" w14:textId="77777777" w:rsidR="006E1D24" w:rsidRDefault="006E1D24">
      <w:pPr>
        <w:spacing w:after="0" w:line="240" w:lineRule="auto"/>
      </w:pPr>
      <w:r>
        <w:separator/>
      </w:r>
    </w:p>
  </w:endnote>
  <w:endnote w:type="continuationSeparator" w:id="0">
    <w:p w14:paraId="03E856B3" w14:textId="77777777" w:rsidR="006E1D24" w:rsidRDefault="006E1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BA9FC" w14:textId="77777777" w:rsidR="006E1D24" w:rsidRDefault="006E1D24">
      <w:pPr>
        <w:spacing w:after="0" w:line="240" w:lineRule="auto"/>
      </w:pPr>
      <w:r>
        <w:separator/>
      </w:r>
    </w:p>
  </w:footnote>
  <w:footnote w:type="continuationSeparator" w:id="0">
    <w:p w14:paraId="144AA704" w14:textId="77777777" w:rsidR="006E1D24" w:rsidRDefault="006E1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43EEB"/>
    <w:rsid w:val="000E53FA"/>
    <w:rsid w:val="000F024E"/>
    <w:rsid w:val="000F6EBE"/>
    <w:rsid w:val="00104932"/>
    <w:rsid w:val="00106CFB"/>
    <w:rsid w:val="00106F38"/>
    <w:rsid w:val="00121C1C"/>
    <w:rsid w:val="00127CCF"/>
    <w:rsid w:val="00147319"/>
    <w:rsid w:val="00155365"/>
    <w:rsid w:val="001900A2"/>
    <w:rsid w:val="00194863"/>
    <w:rsid w:val="001A0DA3"/>
    <w:rsid w:val="001B05E3"/>
    <w:rsid w:val="001B524B"/>
    <w:rsid w:val="001D615B"/>
    <w:rsid w:val="001E5124"/>
    <w:rsid w:val="00217B19"/>
    <w:rsid w:val="00231C1A"/>
    <w:rsid w:val="002618E0"/>
    <w:rsid w:val="002769EB"/>
    <w:rsid w:val="00276F84"/>
    <w:rsid w:val="002A571D"/>
    <w:rsid w:val="002D4DDA"/>
    <w:rsid w:val="002E0BCA"/>
    <w:rsid w:val="002E19D8"/>
    <w:rsid w:val="00304F61"/>
    <w:rsid w:val="0030675D"/>
    <w:rsid w:val="0032243E"/>
    <w:rsid w:val="00323341"/>
    <w:rsid w:val="00354CA0"/>
    <w:rsid w:val="00384046"/>
    <w:rsid w:val="00387955"/>
    <w:rsid w:val="003A0D46"/>
    <w:rsid w:val="003A201F"/>
    <w:rsid w:val="003A78E9"/>
    <w:rsid w:val="003B14D9"/>
    <w:rsid w:val="003B437C"/>
    <w:rsid w:val="003B693A"/>
    <w:rsid w:val="003E0532"/>
    <w:rsid w:val="003E1EF7"/>
    <w:rsid w:val="003F00F2"/>
    <w:rsid w:val="003F30BE"/>
    <w:rsid w:val="004303B7"/>
    <w:rsid w:val="00435356"/>
    <w:rsid w:val="00455754"/>
    <w:rsid w:val="00480DF6"/>
    <w:rsid w:val="004C4390"/>
    <w:rsid w:val="004D77B0"/>
    <w:rsid w:val="004E66A1"/>
    <w:rsid w:val="00516F83"/>
    <w:rsid w:val="00540F26"/>
    <w:rsid w:val="00550718"/>
    <w:rsid w:val="00554D8A"/>
    <w:rsid w:val="0056665A"/>
    <w:rsid w:val="00575C23"/>
    <w:rsid w:val="005A1822"/>
    <w:rsid w:val="005B1BA1"/>
    <w:rsid w:val="005D128D"/>
    <w:rsid w:val="005F5726"/>
    <w:rsid w:val="006342DB"/>
    <w:rsid w:val="006428D1"/>
    <w:rsid w:val="006573D2"/>
    <w:rsid w:val="00661A00"/>
    <w:rsid w:val="006823B2"/>
    <w:rsid w:val="006D35FE"/>
    <w:rsid w:val="006E1D24"/>
    <w:rsid w:val="006E5FFF"/>
    <w:rsid w:val="0071604A"/>
    <w:rsid w:val="007259F7"/>
    <w:rsid w:val="00730AEE"/>
    <w:rsid w:val="00737D11"/>
    <w:rsid w:val="00785571"/>
    <w:rsid w:val="00792968"/>
    <w:rsid w:val="007A07EF"/>
    <w:rsid w:val="007B77C7"/>
    <w:rsid w:val="007D2128"/>
    <w:rsid w:val="007E3762"/>
    <w:rsid w:val="0080050A"/>
    <w:rsid w:val="00813D36"/>
    <w:rsid w:val="0081511E"/>
    <w:rsid w:val="008261DC"/>
    <w:rsid w:val="0083263B"/>
    <w:rsid w:val="008611D6"/>
    <w:rsid w:val="008901EB"/>
    <w:rsid w:val="008D6EEA"/>
    <w:rsid w:val="008E7A7F"/>
    <w:rsid w:val="008E7DDA"/>
    <w:rsid w:val="008F4AFA"/>
    <w:rsid w:val="00916C66"/>
    <w:rsid w:val="00923520"/>
    <w:rsid w:val="009301B3"/>
    <w:rsid w:val="00936523"/>
    <w:rsid w:val="00942518"/>
    <w:rsid w:val="0094589F"/>
    <w:rsid w:val="0095527F"/>
    <w:rsid w:val="0095774D"/>
    <w:rsid w:val="00984CE3"/>
    <w:rsid w:val="00991058"/>
    <w:rsid w:val="009A01C0"/>
    <w:rsid w:val="009B5476"/>
    <w:rsid w:val="009B7C72"/>
    <w:rsid w:val="00A05CBF"/>
    <w:rsid w:val="00A1221A"/>
    <w:rsid w:val="00A31CDC"/>
    <w:rsid w:val="00A96CC6"/>
    <w:rsid w:val="00AC333E"/>
    <w:rsid w:val="00AD09A9"/>
    <w:rsid w:val="00B032CD"/>
    <w:rsid w:val="00B177DD"/>
    <w:rsid w:val="00B35B6C"/>
    <w:rsid w:val="00B61CF6"/>
    <w:rsid w:val="00B62CAE"/>
    <w:rsid w:val="00B62E16"/>
    <w:rsid w:val="00BC1B08"/>
    <w:rsid w:val="00BC5786"/>
    <w:rsid w:val="00BD65A0"/>
    <w:rsid w:val="00BD6B70"/>
    <w:rsid w:val="00C067D7"/>
    <w:rsid w:val="00C078B1"/>
    <w:rsid w:val="00C25107"/>
    <w:rsid w:val="00C43B94"/>
    <w:rsid w:val="00C5468F"/>
    <w:rsid w:val="00C80B67"/>
    <w:rsid w:val="00CC16B8"/>
    <w:rsid w:val="00CF7ACF"/>
    <w:rsid w:val="00D17EAE"/>
    <w:rsid w:val="00D25966"/>
    <w:rsid w:val="00D43A9E"/>
    <w:rsid w:val="00D529F8"/>
    <w:rsid w:val="00D546AD"/>
    <w:rsid w:val="00D60E75"/>
    <w:rsid w:val="00D62675"/>
    <w:rsid w:val="00D63056"/>
    <w:rsid w:val="00DA4861"/>
    <w:rsid w:val="00DC3F76"/>
    <w:rsid w:val="00DE658B"/>
    <w:rsid w:val="00DF64BC"/>
    <w:rsid w:val="00E0308F"/>
    <w:rsid w:val="00E067DA"/>
    <w:rsid w:val="00E1085A"/>
    <w:rsid w:val="00E170BC"/>
    <w:rsid w:val="00E4114C"/>
    <w:rsid w:val="00E4270C"/>
    <w:rsid w:val="00E45C2E"/>
    <w:rsid w:val="00E555A7"/>
    <w:rsid w:val="00E70CE6"/>
    <w:rsid w:val="00E86B88"/>
    <w:rsid w:val="00E91C76"/>
    <w:rsid w:val="00EC056C"/>
    <w:rsid w:val="00EC32FE"/>
    <w:rsid w:val="00ED39E1"/>
    <w:rsid w:val="00F00411"/>
    <w:rsid w:val="00F35C8B"/>
    <w:rsid w:val="00F72BE3"/>
    <w:rsid w:val="00F94036"/>
    <w:rsid w:val="00FC0990"/>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62851846">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0395537">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otorcyclesdata.com/2025/04/15/vietnam-motorcycle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1</Pages>
  <Words>3544</Words>
  <Characters>20203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49</cp:revision>
  <cp:lastPrinted>2025-05-20T20:57:00Z</cp:lastPrinted>
  <dcterms:created xsi:type="dcterms:W3CDTF">2025-05-10T09:50:00Z</dcterms:created>
  <dcterms:modified xsi:type="dcterms:W3CDTF">2025-05-20T21:24:00Z</dcterms:modified>
</cp:coreProperties>
</file>