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F8AB" w14:textId="77777777" w:rsidR="008E2A46" w:rsidRDefault="008E2A46">
      <w:pPr>
        <w:pStyle w:val="Heading1"/>
      </w:pPr>
    </w:p>
    <w:p w14:paraId="1D45D3A1" w14:textId="77777777" w:rsidR="008E2A46" w:rsidRDefault="008E2A46" w:rsidP="008E2A46">
      <w:pPr>
        <w:pStyle w:val="Heading1"/>
      </w:pPr>
    </w:p>
    <w:p w14:paraId="1AD498A3" w14:textId="77777777" w:rsidR="008E2A46" w:rsidRPr="008E2A46" w:rsidRDefault="008E2A46" w:rsidP="008E2A46">
      <w:pPr>
        <w:jc w:val="center"/>
        <w:rPr>
          <w:b/>
          <w:bCs/>
          <w:color w:val="1F497D" w:themeColor="text2"/>
          <w:sz w:val="44"/>
          <w:szCs w:val="44"/>
        </w:rPr>
      </w:pPr>
      <w:r w:rsidRPr="008E2A46">
        <w:rPr>
          <w:b/>
          <w:bCs/>
          <w:color w:val="1F497D" w:themeColor="text2"/>
          <w:sz w:val="44"/>
          <w:szCs w:val="44"/>
        </w:rPr>
        <w:t>ENGI 316 – MATLAB Project Report</w:t>
      </w:r>
    </w:p>
    <w:p w14:paraId="3D58E3CD" w14:textId="0A2B0CB6" w:rsidR="008E2A46" w:rsidRPr="008E2A46" w:rsidRDefault="008E2A46" w:rsidP="008E2A46">
      <w:pPr>
        <w:pStyle w:val="Heading1"/>
        <w:jc w:val="center"/>
        <w:rPr>
          <w:sz w:val="36"/>
          <w:szCs w:val="36"/>
        </w:rPr>
      </w:pPr>
    </w:p>
    <w:p w14:paraId="7B4481EF" w14:textId="3FC8F4D1" w:rsidR="008E2A46" w:rsidRPr="008E2A46" w:rsidRDefault="008E2A46" w:rsidP="008E2A46">
      <w:pPr>
        <w:pStyle w:val="Heading1"/>
        <w:jc w:val="center"/>
        <w:rPr>
          <w:sz w:val="36"/>
          <w:szCs w:val="36"/>
        </w:rPr>
      </w:pPr>
      <w:r w:rsidRPr="008E2A46">
        <w:rPr>
          <w:sz w:val="36"/>
          <w:szCs w:val="36"/>
        </w:rPr>
        <w:t xml:space="preserve">Project Title: </w:t>
      </w:r>
      <w:r w:rsidRPr="008E2A46">
        <w:rPr>
          <w:sz w:val="36"/>
          <w:szCs w:val="36"/>
        </w:rPr>
        <w:t>Smart Cooling Fan for Industrial Machine</w:t>
      </w:r>
    </w:p>
    <w:p w14:paraId="798EF6CB" w14:textId="77777777" w:rsidR="008E2A46" w:rsidRPr="008E2A46" w:rsidRDefault="008E2A46" w:rsidP="008E2A46"/>
    <w:p w14:paraId="6FAB84C1" w14:textId="77777777" w:rsidR="008E2A46" w:rsidRPr="008E2A46" w:rsidRDefault="008E2A46" w:rsidP="008E2A46"/>
    <w:p w14:paraId="24BE6183" w14:textId="0A5DB283" w:rsidR="008E2A46" w:rsidRPr="008E2A46" w:rsidRDefault="008E2A46" w:rsidP="008E2A46">
      <w:pPr>
        <w:jc w:val="center"/>
        <w:rPr>
          <w:b/>
          <w:bCs/>
          <w:color w:val="1F497D" w:themeColor="text2"/>
          <w:sz w:val="32"/>
          <w:szCs w:val="32"/>
        </w:rPr>
      </w:pPr>
      <w:r w:rsidRPr="008E2A46">
        <w:rPr>
          <w:b/>
          <w:bCs/>
          <w:color w:val="1F497D" w:themeColor="text2"/>
          <w:sz w:val="32"/>
          <w:szCs w:val="32"/>
        </w:rPr>
        <w:t xml:space="preserve">Cyprus International University </w:t>
      </w:r>
      <w:r w:rsidRPr="008E2A46">
        <w:rPr>
          <w:b/>
          <w:bCs/>
          <w:color w:val="1F497D" w:themeColor="text2"/>
          <w:sz w:val="32"/>
          <w:szCs w:val="32"/>
        </w:rPr>
        <w:t>Spring 2024–2025</w:t>
      </w:r>
      <w:r w:rsidRPr="008E2A46">
        <w:rPr>
          <w:b/>
          <w:bCs/>
          <w:color w:val="1F497D" w:themeColor="text2"/>
          <w:sz w:val="32"/>
          <w:szCs w:val="32"/>
        </w:rPr>
        <w:br/>
      </w:r>
    </w:p>
    <w:p w14:paraId="7348DA80" w14:textId="77777777" w:rsidR="008E2A46" w:rsidRDefault="008E2A46" w:rsidP="008E2A46">
      <w:pPr>
        <w:pStyle w:val="Heading1"/>
        <w:jc w:val="center"/>
      </w:pPr>
    </w:p>
    <w:p w14:paraId="3CB90F5C" w14:textId="084C9398" w:rsidR="008E2A46" w:rsidRPr="008E2A46" w:rsidRDefault="008E2A46" w:rsidP="008E2A46">
      <w:pPr>
        <w:pStyle w:val="Heading1"/>
        <w:rPr>
          <w:sz w:val="36"/>
          <w:szCs w:val="36"/>
        </w:rPr>
      </w:pPr>
      <w:r>
        <w:br/>
      </w:r>
      <w:r w:rsidRPr="008E2A46">
        <w:rPr>
          <w:sz w:val="36"/>
          <w:szCs w:val="36"/>
        </w:rPr>
        <w:t xml:space="preserve">Instructor : </w:t>
      </w:r>
      <w:r>
        <w:rPr>
          <w:sz w:val="36"/>
          <w:szCs w:val="36"/>
        </w:rPr>
        <w:br/>
      </w:r>
      <w:r w:rsidRPr="008E2A46">
        <w:rPr>
          <w:sz w:val="36"/>
          <w:szCs w:val="36"/>
        </w:rPr>
        <w:t>Asst. Prof. Dr. NEYRE TEKBIYIK ERSOY</w:t>
      </w:r>
      <w:r w:rsidRPr="008E2A46">
        <w:rPr>
          <w:sz w:val="36"/>
          <w:szCs w:val="36"/>
        </w:rPr>
        <w:br/>
      </w:r>
    </w:p>
    <w:p w14:paraId="50C2675C" w14:textId="77777777" w:rsidR="00D9308F" w:rsidRPr="008E2A46" w:rsidRDefault="00000000">
      <w:pPr>
        <w:rPr>
          <w:b/>
          <w:bCs/>
          <w:color w:val="1F497D" w:themeColor="text2"/>
          <w:sz w:val="32"/>
          <w:szCs w:val="32"/>
        </w:rPr>
      </w:pPr>
      <w:r w:rsidRPr="008E2A46">
        <w:rPr>
          <w:b/>
          <w:bCs/>
          <w:color w:val="1F497D" w:themeColor="text2"/>
          <w:sz w:val="32"/>
          <w:szCs w:val="32"/>
        </w:rPr>
        <w:t>Group Members:</w:t>
      </w:r>
    </w:p>
    <w:p w14:paraId="4D041D8C" w14:textId="77777777" w:rsidR="00D9308F" w:rsidRPr="008E2A46" w:rsidRDefault="00000000">
      <w:pPr>
        <w:rPr>
          <w:color w:val="1F497D" w:themeColor="text2"/>
          <w:sz w:val="32"/>
          <w:szCs w:val="32"/>
        </w:rPr>
      </w:pPr>
      <w:r w:rsidRPr="008E2A46">
        <w:rPr>
          <w:color w:val="1F497D" w:themeColor="text2"/>
          <w:sz w:val="32"/>
          <w:szCs w:val="32"/>
        </w:rPr>
        <w:t xml:space="preserve">• </w:t>
      </w:r>
      <w:r w:rsidRPr="008E2A46">
        <w:rPr>
          <w:b/>
          <w:bCs/>
          <w:color w:val="1F497D" w:themeColor="text2"/>
          <w:sz w:val="32"/>
          <w:szCs w:val="32"/>
        </w:rPr>
        <w:t>Khosrow Yameen</w:t>
      </w:r>
      <w:r w:rsidRPr="008E2A46">
        <w:rPr>
          <w:color w:val="1F497D" w:themeColor="text2"/>
          <w:sz w:val="32"/>
          <w:szCs w:val="32"/>
        </w:rPr>
        <w:t xml:space="preserve"> – 22119672 – Software Engineering</w:t>
      </w:r>
    </w:p>
    <w:p w14:paraId="31EE57A1" w14:textId="77777777" w:rsidR="00D9308F" w:rsidRPr="008E2A46" w:rsidRDefault="00000000">
      <w:pPr>
        <w:rPr>
          <w:color w:val="1F497D" w:themeColor="text2"/>
          <w:sz w:val="32"/>
          <w:szCs w:val="32"/>
        </w:rPr>
      </w:pPr>
      <w:r w:rsidRPr="008E2A46">
        <w:rPr>
          <w:color w:val="1F497D" w:themeColor="text2"/>
          <w:sz w:val="32"/>
          <w:szCs w:val="32"/>
        </w:rPr>
        <w:t xml:space="preserve">• </w:t>
      </w:r>
      <w:r w:rsidRPr="008E2A46">
        <w:rPr>
          <w:b/>
          <w:bCs/>
          <w:color w:val="1F497D" w:themeColor="text2"/>
          <w:sz w:val="32"/>
          <w:szCs w:val="32"/>
        </w:rPr>
        <w:t>Samuel Gbemi</w:t>
      </w:r>
      <w:r w:rsidRPr="008E2A46">
        <w:rPr>
          <w:color w:val="1F497D" w:themeColor="text2"/>
          <w:sz w:val="32"/>
          <w:szCs w:val="32"/>
        </w:rPr>
        <w:t xml:space="preserve"> – 22207187 – Mechanical Engineering</w:t>
      </w:r>
    </w:p>
    <w:p w14:paraId="1FA4982D" w14:textId="77777777" w:rsidR="00D9308F" w:rsidRDefault="00000000">
      <w:r>
        <w:br w:type="page"/>
      </w:r>
    </w:p>
    <w:p w14:paraId="086EC447" w14:textId="77777777" w:rsidR="00D9308F" w:rsidRDefault="00000000">
      <w:pPr>
        <w:pStyle w:val="Heading1"/>
      </w:pPr>
      <w:r>
        <w:lastRenderedPageBreak/>
        <w:t>1. Problem Definition and Formulation</w:t>
      </w:r>
    </w:p>
    <w:p w14:paraId="1C6C87AD" w14:textId="77777777" w:rsidR="00D9308F" w:rsidRDefault="00000000">
      <w:r>
        <w:t>In industrial settings, machines frequently operate under high loads, generating heat that must be effectively managed to avoid damage, inefficiency, or safety hazards. To simulate this process and design a smart solution, we created a MATLAB-based temperature control system using a variable-speed fan. The system dynamically adjusts fan speed depending on the machine’s internal temperature and external conditions, and it shuts the system down when a maximum safe temperature is reached.</w:t>
      </w:r>
    </w:p>
    <w:p w14:paraId="0A9DADF3" w14:textId="77777777" w:rsidR="00D9308F" w:rsidRDefault="00000000">
      <w:r>
        <w:t>The simulation leverages both software and mechanical engineering domains: the mechanical principles drive the heat generation, cooling, and ambient dissipation models; while software logic and interface design enable dynamic simulation, visualization, and interaction with system parameters.</w:t>
      </w:r>
    </w:p>
    <w:p w14:paraId="5E26FC4C" w14:textId="77777777" w:rsidR="00D9308F" w:rsidRDefault="00000000">
      <w:pPr>
        <w:pStyle w:val="Heading2"/>
      </w:pPr>
      <w:r>
        <w:t>Variables Used</w:t>
      </w:r>
    </w:p>
    <w:p w14:paraId="18A9D238" w14:textId="77777777" w:rsidR="00D9308F" w:rsidRDefault="00000000">
      <w:r>
        <w:br/>
        <w:t xml:space="preserve">• Ta – Ambient temperature (°C)  </w:t>
      </w:r>
      <w:r>
        <w:br/>
        <w:t xml:space="preserve">• T0 – Initial temperature of the machine (°C)  </w:t>
      </w:r>
      <w:r>
        <w:br/>
        <w:t xml:space="preserve">• Tmax – Maximum allowable temperature before shutdown (°C)  </w:t>
      </w:r>
      <w:r>
        <w:br/>
        <w:t xml:space="preserve">• L – Load percentage on the machine (0 to 100%)  </w:t>
      </w:r>
      <w:r>
        <w:br/>
        <w:t xml:space="preserve">• sim_time – Total simulation time in seconds  </w:t>
      </w:r>
      <w:r>
        <w:br/>
        <w:t xml:space="preserve">• alpha – Heat production coefficient (proportional to load)  </w:t>
      </w:r>
      <w:r>
        <w:br/>
        <w:t xml:space="preserve">• beta – Fan cooling efficiency coefficient  </w:t>
      </w:r>
      <w:r>
        <w:br/>
        <w:t xml:space="preserve">• gamma – Heat exchange coefficient with ambient temperature  </w:t>
      </w:r>
      <w:r>
        <w:br/>
        <w:t xml:space="preserve">• T – Array representing temperature at each second  </w:t>
      </w:r>
      <w:r>
        <w:br/>
        <w:t xml:space="preserve">• FanSpeed – Array of categorical values: Off, Low, Medium, High  </w:t>
      </w:r>
      <w:r>
        <w:br/>
        <w:t xml:space="preserve">• Status – Array representing "Running" or "Shutdown"  </w:t>
      </w:r>
      <w:r>
        <w:br/>
      </w:r>
    </w:p>
    <w:p w14:paraId="45F26351" w14:textId="77777777" w:rsidR="00D9308F" w:rsidRDefault="00000000">
      <w:pPr>
        <w:pStyle w:val="Heading2"/>
      </w:pPr>
      <w:r>
        <w:t>Tasks Performed</w:t>
      </w:r>
    </w:p>
    <w:p w14:paraId="7ED9045F" w14:textId="77777777" w:rsidR="00D9308F" w:rsidRDefault="00000000">
      <w:r>
        <w:br/>
        <w:t xml:space="preserve">1. Collect user inputs from a GUI (ambient temperature, load, etc.).  </w:t>
      </w:r>
      <w:r>
        <w:br/>
        <w:t xml:space="preserve">2. Initialize simulation parameters (time range, initial state).  </w:t>
      </w:r>
      <w:r>
        <w:br/>
        <w:t xml:space="preserve">3. Simulate temperature progression over time based on input variables.  </w:t>
      </w:r>
      <w:r>
        <w:br/>
        <w:t xml:space="preserve">4. Dynamically adjust fan speed using temperature thresholds.  </w:t>
      </w:r>
      <w:r>
        <w:br/>
        <w:t xml:space="preserve">5. Trigger system shutdown when temperature exceeds Tmax.  </w:t>
      </w:r>
      <w:r>
        <w:br/>
        <w:t xml:space="preserve">6. Display temperature and fan status in 2D and 3D plots.  </w:t>
      </w:r>
      <w:r>
        <w:br/>
        <w:t xml:space="preserve">7. Export final temperature data to an Excel file.  </w:t>
      </w:r>
      <w:r>
        <w:br/>
        <w:t xml:space="preserve">8. Generate a report using MATLAB’s publish function.  </w:t>
      </w:r>
      <w:r>
        <w:br/>
      </w:r>
    </w:p>
    <w:p w14:paraId="6689AA91" w14:textId="77777777" w:rsidR="00D9308F" w:rsidRDefault="00000000">
      <w:pPr>
        <w:pStyle w:val="Heading1"/>
      </w:pPr>
      <w:r>
        <w:t>2. Solution Method</w:t>
      </w:r>
    </w:p>
    <w:p w14:paraId="4A6178D5" w14:textId="77777777" w:rsidR="00D9308F" w:rsidRDefault="00000000">
      <w:r>
        <w:t>The simulation models the dynamic temperature of a machine using a discrete time loop. At each time step, the temperature is updated using the following physical-based formulation:</w:t>
      </w:r>
    </w:p>
    <w:p w14:paraId="18655C65" w14:textId="77777777" w:rsidR="00D9308F" w:rsidRDefault="00000000">
      <w:r>
        <w:lastRenderedPageBreak/>
        <w:t>T_next = T_now + α·L − β·FanLevel − γ·(T_now − Ta)</w:t>
      </w:r>
    </w:p>
    <w:p w14:paraId="03966071" w14:textId="77777777" w:rsidR="00D9308F" w:rsidRDefault="00000000">
      <w:r>
        <w:t>Where:</w:t>
      </w:r>
    </w:p>
    <w:p w14:paraId="3AFE890C" w14:textId="77777777" w:rsidR="00D9308F" w:rsidRDefault="00000000">
      <w:r>
        <w:br/>
        <w:t xml:space="preserve">• α·L represents heat generated by the machine load.  </w:t>
      </w:r>
      <w:r>
        <w:br/>
        <w:t xml:space="preserve">• β·FanLevel models heat removed by the fan (0.2 for Low, 0.5 for Medium, 1.0 for High).  </w:t>
      </w:r>
      <w:r>
        <w:br/>
        <w:t xml:space="preserve">• γ·(T_now − Ta) models heat dissipation to the ambient air.  </w:t>
      </w:r>
      <w:r>
        <w:br/>
      </w:r>
    </w:p>
    <w:p w14:paraId="51DC5B76" w14:textId="77777777" w:rsidR="00D9308F" w:rsidRDefault="00000000">
      <w:r>
        <w:t>The fan speed is chosen dynamically using `if-elseif` logic:</w:t>
      </w:r>
    </w:p>
    <w:p w14:paraId="0DADB05C" w14:textId="77777777" w:rsidR="00D9308F" w:rsidRDefault="00000000">
      <w:r>
        <w:br/>
        <w:t xml:space="preserve">• Low speed if T &lt; 40°C  </w:t>
      </w:r>
      <w:r>
        <w:br/>
        <w:t xml:space="preserve">• Medium speed if 40°C ≤ T &lt; 60°C  </w:t>
      </w:r>
      <w:r>
        <w:br/>
        <w:t xml:space="preserve">• High speed if T ≥ 60°C  </w:t>
      </w:r>
      <w:r>
        <w:br/>
        <w:t xml:space="preserve">• System shutdown is triggered if T_next ≥ Tmax  </w:t>
      </w:r>
      <w:r>
        <w:br/>
      </w:r>
    </w:p>
    <w:p w14:paraId="5B5381E0" w14:textId="77777777" w:rsidR="00D9308F" w:rsidRDefault="00000000">
      <w:r>
        <w:t>The simulation loop continues until either the simulation time is complete or the shutdown condition is reached. At the end of simulation, plots and data are displayed and exported.</w:t>
      </w:r>
    </w:p>
    <w:sectPr w:rsidR="00D93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940606">
    <w:abstractNumId w:val="8"/>
  </w:num>
  <w:num w:numId="2" w16cid:durableId="1314677161">
    <w:abstractNumId w:val="6"/>
  </w:num>
  <w:num w:numId="3" w16cid:durableId="1902248497">
    <w:abstractNumId w:val="5"/>
  </w:num>
  <w:num w:numId="4" w16cid:durableId="1271233936">
    <w:abstractNumId w:val="4"/>
  </w:num>
  <w:num w:numId="5" w16cid:durableId="804855334">
    <w:abstractNumId w:val="7"/>
  </w:num>
  <w:num w:numId="6" w16cid:durableId="489292930">
    <w:abstractNumId w:val="3"/>
  </w:num>
  <w:num w:numId="7" w16cid:durableId="827862611">
    <w:abstractNumId w:val="2"/>
  </w:num>
  <w:num w:numId="8" w16cid:durableId="1635334470">
    <w:abstractNumId w:val="1"/>
  </w:num>
  <w:num w:numId="9" w16cid:durableId="55072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2A46"/>
    <w:rsid w:val="00AA1D8D"/>
    <w:rsid w:val="00AE53F8"/>
    <w:rsid w:val="00B47730"/>
    <w:rsid w:val="00CB0664"/>
    <w:rsid w:val="00D930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C4DD"/>
  <w14:defaultImageDpi w14:val="300"/>
  <w15:docId w15:val="{CA061388-923E-4D02-AE6D-B25E591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Inayatullah Mohib</cp:lastModifiedBy>
  <cp:revision>2</cp:revision>
  <dcterms:created xsi:type="dcterms:W3CDTF">2025-05-11T00:40:00Z</dcterms:created>
  <dcterms:modified xsi:type="dcterms:W3CDTF">2025-05-11T00:40:00Z</dcterms:modified>
  <cp:category/>
</cp:coreProperties>
</file>