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仿宋" w:hAnsi="仿宋" w:eastAsia="仿宋" w:cs="仿宋"/>
          <w:color w:val="595959" w:themeColor="text1" w:themeTint="A6"/>
          <w:sz w:val="15"/>
          <w:szCs w:val="15"/>
          <w:highlight w:val="yellow"/>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highlight w:val="yellow"/>
          <w:lang w:val="en-US" w:eastAsia="zh-CN"/>
          <w14:textFill>
            <w14:solidFill>
              <w14:schemeClr w14:val="tx1">
                <w14:lumMod w14:val="65000"/>
                <w14:lumOff w14:val="35000"/>
              </w14:schemeClr>
            </w14:solidFill>
          </w14:textFill>
        </w:rPr>
        <w:t>1初识大数据和物联网</w:t>
      </w:r>
    </w:p>
    <w:p>
      <w:pPr>
        <w:keepNext w:val="0"/>
        <w:keepLines w:val="0"/>
        <w:pageBreakBefore w:val="0"/>
        <w:widowControl w:val="0"/>
        <w:numPr>
          <w:ilvl w:val="0"/>
          <w:numId w:val="1"/>
        </w:numPr>
        <w:kinsoku/>
        <w:wordWrap/>
        <w:overflowPunct/>
        <w:topLinePunct w:val="0"/>
        <w:autoSpaceDE/>
        <w:autoSpaceDN/>
        <w:bidi w:val="0"/>
        <w:adjustRightInd/>
        <w:snapToGri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大数据的结构</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：大数据包括结构化、半结构化和非结构化数据，非结构化数据越来越成为数据的主要部分。</w:t>
      </w:r>
    </w:p>
    <w:p>
      <w:pPr>
        <w:keepNext w:val="0"/>
        <w:keepLines w:val="0"/>
        <w:pageBreakBefore w:val="0"/>
        <w:widowControl w:val="0"/>
        <w:numPr>
          <w:ilvl w:val="0"/>
          <w:numId w:val="1"/>
        </w:numPr>
        <w:kinsoku/>
        <w:wordWrap/>
        <w:overflowPunct/>
        <w:topLinePunct w:val="0"/>
        <w:autoSpaceDE/>
        <w:autoSpaceDN/>
        <w:bidi w:val="0"/>
        <w:adjustRightInd/>
        <w:snapToGri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大数据具有4V特点:</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Volume(大量)——数据体量巨大、Velocity(高速)——处理速度Variety(多样)——数据类别大和类型多样、Veracity(精确)-价值真实性高和密度低.</w:t>
      </w:r>
    </w:p>
    <w:p>
      <w:pPr>
        <w:keepNext w:val="0"/>
        <w:keepLines w:val="0"/>
        <w:pageBreakBefore w:val="0"/>
        <w:widowControl w:val="0"/>
        <w:numPr>
          <w:ilvl w:val="0"/>
          <w:numId w:val="1"/>
        </w:numPr>
        <w:kinsoku/>
        <w:wordWrap/>
        <w:overflowPunct/>
        <w:topLinePunct w:val="0"/>
        <w:autoSpaceDE/>
        <w:autoSpaceDN/>
        <w:bidi w:val="0"/>
        <w:adjustRightInd/>
        <w:snapToGrid/>
        <w:spacing w:line="0" w:lineRule="atLeast"/>
        <w:jc w:val="left"/>
        <w:textAlignment w:val="auto"/>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数据仓库的定义和特点:</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数据仓库是一个面向主题的、集成的、相对稳定的、反映历史变化的数据集合，用于支持管理决策。</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特点：</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面向主题、集成的、相对稳定的、反应历史变化。</w:t>
      </w:r>
    </w:p>
    <w:p>
      <w:pPr>
        <w:keepNext w:val="0"/>
        <w:keepLines w:val="0"/>
        <w:pageBreakBefore w:val="0"/>
        <w:widowControl w:val="0"/>
        <w:numPr>
          <w:ilvl w:val="0"/>
          <w:numId w:val="1"/>
        </w:numPr>
        <w:kinsoku/>
        <w:wordWrap/>
        <w:overflowPunct/>
        <w:topLinePunct w:val="0"/>
        <w:autoSpaceDE/>
        <w:autoSpaceDN/>
        <w:bidi w:val="0"/>
        <w:adjustRightInd/>
        <w:snapToGrid/>
        <w:spacing w:line="0" w:lineRule="atLeast"/>
        <w:jc w:val="left"/>
        <w:textAlignment w:val="auto"/>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云计算的概念：</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云计算是分布式计算的一种，指的是通过网纶“云”将巨大的数据计算处理程序分解成无数个小程序，然后，通过多部服务器组成的系统进行处理和分析这些小程序得到结果并返回给用户。</w:t>
      </w:r>
    </w:p>
    <w:p>
      <w:pPr>
        <w:keepNext w:val="0"/>
        <w:keepLines w:val="0"/>
        <w:pageBreakBefore w:val="0"/>
        <w:widowControl w:val="0"/>
        <w:numPr>
          <w:ilvl w:val="0"/>
          <w:numId w:val="1"/>
        </w:numPr>
        <w:kinsoku/>
        <w:wordWrap/>
        <w:overflowPunct/>
        <w:topLinePunct w:val="0"/>
        <w:autoSpaceDE/>
        <w:autoSpaceDN/>
        <w:bidi w:val="0"/>
        <w:adjustRightInd/>
        <w:snapToGrid/>
        <w:spacing w:line="0" w:lineRule="atLeast"/>
        <w:jc w:val="left"/>
        <w:textAlignment w:val="auto"/>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云计算服务应该具备的特征：</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随需自助服务、随时随地用任何网络设备访问、多人共享资源池、快速重新部署灵活度、可被监控与量测的服务</w:t>
      </w:r>
    </w:p>
    <w:p>
      <w:pPr>
        <w:keepNext w:val="0"/>
        <w:keepLines w:val="0"/>
        <w:pageBreakBefore w:val="0"/>
        <w:widowControl w:val="0"/>
        <w:numPr>
          <w:ilvl w:val="0"/>
          <w:numId w:val="1"/>
        </w:numPr>
        <w:kinsoku/>
        <w:wordWrap/>
        <w:overflowPunct/>
        <w:topLinePunct w:val="0"/>
        <w:autoSpaceDE/>
        <w:autoSpaceDN/>
        <w:bidi w:val="0"/>
        <w:adjustRightInd/>
        <w:snapToGrid/>
        <w:spacing w:line="0" w:lineRule="atLeast"/>
        <w:jc w:val="left"/>
        <w:textAlignment w:val="auto"/>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云计算的服务形式：</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云计算可以认为包括以下几个层次的服务:基础设施级服务(laas)，平台级服务(Paas)和软件级服务(Saas)。这里所谓的层次，是分层体系架构意义上的“层次”。laas，PaaS，SaaS分别在基础设施层，软件开放运行平台层，应用软件层实现。</w:t>
      </w:r>
    </w:p>
    <w:p>
      <w:pPr>
        <w:keepNext w:val="0"/>
        <w:keepLines w:val="0"/>
        <w:pageBreakBefore w:val="0"/>
        <w:widowControl w:val="0"/>
        <w:numPr>
          <w:ilvl w:val="0"/>
          <w:numId w:val="1"/>
        </w:numPr>
        <w:kinsoku/>
        <w:wordWrap/>
        <w:overflowPunct/>
        <w:topLinePunct w:val="0"/>
        <w:autoSpaceDE/>
        <w:autoSpaceDN/>
        <w:bidi w:val="0"/>
        <w:adjustRightInd/>
        <w:snapToGrid/>
        <w:spacing w:line="0" w:lineRule="atLeast"/>
        <w:jc w:val="left"/>
        <w:textAlignment w:val="auto"/>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物联网的概念：</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1.物联网是通过使用射频识别 (RFID) 、传感器、红外感应器、全球定位系统、激光扫描器等信息采集设备，按约定的协议，把任何物品与互联网连接起来，进行信息交换和通讯，以实现智能化识别、定位、跟踪、监控和管理的一种网络。2.将“检测与控制”“传输与通信”、“计算机”有机融合在一起，是典型的3C融合新技术。3.物理世界与信息网络的无缝连接。</w:t>
      </w:r>
    </w:p>
    <w:p>
      <w:pPr>
        <w:keepNext w:val="0"/>
        <w:keepLines w:val="0"/>
        <w:pageBreakBefore w:val="0"/>
        <w:widowControl w:val="0"/>
        <w:numPr>
          <w:ilvl w:val="0"/>
          <w:numId w:val="1"/>
        </w:numPr>
        <w:kinsoku/>
        <w:wordWrap/>
        <w:overflowPunct/>
        <w:topLinePunct w:val="0"/>
        <w:autoSpaceDE/>
        <w:autoSpaceDN/>
        <w:bidi w:val="0"/>
        <w:adjustRightInd/>
        <w:snapToGrid/>
        <w:spacing w:line="0" w:lineRule="atLeast"/>
        <w:jc w:val="left"/>
        <w:textAlignment w:val="auto"/>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第四次工业革命：</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物联网技术的出现开创了第四次工业革命。第四次工业革命的核心是“人-机-物”深度融合。</w:t>
      </w:r>
    </w:p>
    <w:p>
      <w:pPr>
        <w:keepNext w:val="0"/>
        <w:keepLines w:val="0"/>
        <w:pageBreakBefore w:val="0"/>
        <w:widowControl w:val="0"/>
        <w:numPr>
          <w:ilvl w:val="0"/>
          <w:numId w:val="1"/>
        </w:numPr>
        <w:kinsoku/>
        <w:wordWrap/>
        <w:overflowPunct/>
        <w:topLinePunct w:val="0"/>
        <w:autoSpaceDE/>
        <w:autoSpaceDN/>
        <w:bidi w:val="0"/>
        <w:adjustRightInd/>
        <w:snapToGrid/>
        <w:spacing w:line="0" w:lineRule="atLeast"/>
        <w:jc w:val="left"/>
        <w:textAlignment w:val="auto"/>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物联网的技术特征：</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1.全面感知（核心）2.可靠传递3.智能处理</w:t>
      </w:r>
    </w:p>
    <w:p>
      <w:pPr>
        <w:keepNext w:val="0"/>
        <w:keepLines w:val="0"/>
        <w:pageBreakBefore w:val="0"/>
        <w:widowControl w:val="0"/>
        <w:numPr>
          <w:ilvl w:val="0"/>
          <w:numId w:val="1"/>
        </w:numPr>
        <w:kinsoku/>
        <w:wordWrap/>
        <w:overflowPunct/>
        <w:topLinePunct w:val="0"/>
        <w:autoSpaceDE/>
        <w:autoSpaceDN/>
        <w:bidi w:val="0"/>
        <w:adjustRightInd/>
        <w:snapToGrid/>
        <w:spacing w:line="0" w:lineRule="atLeast"/>
        <w:jc w:val="left"/>
        <w:textAlignment w:val="auto"/>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物联网的技术结构：传感系统 (Sensor network)、通信 (Communication)、计算 (Computation)、控制 (Control)、数据海 (Data ocean)。物联网由五大技术系统支撑</w:t>
      </w:r>
    </w:p>
    <w:p>
      <w:pPr>
        <w:keepNext w:val="0"/>
        <w:keepLines w:val="0"/>
        <w:pageBreakBefore w:val="0"/>
        <w:widowControl w:val="0"/>
        <w:numPr>
          <w:ilvl w:val="0"/>
          <w:numId w:val="1"/>
        </w:numPr>
        <w:kinsoku/>
        <w:wordWrap/>
        <w:overflowPunct/>
        <w:topLinePunct w:val="0"/>
        <w:autoSpaceDE/>
        <w:autoSpaceDN/>
        <w:bidi w:val="0"/>
        <w:adjustRightInd/>
        <w:snapToGrid/>
        <w:spacing w:line="0" w:lineRule="atLeast"/>
        <w:jc w:val="left"/>
        <w:textAlignment w:val="auto"/>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物联网的基本模型：</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感知层（RFID、GPS等）、传输层（wifi、蓝牙等）、处理层（云平台）、应用层（管理控制、机器学习）</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eastAsia" w:ascii="仿宋" w:hAnsi="仿宋" w:eastAsia="仿宋" w:cs="仿宋"/>
          <w:b w:val="0"/>
          <w:bCs w:val="0"/>
          <w:color w:val="595959" w:themeColor="text1" w:themeTint="A6"/>
          <w:sz w:val="15"/>
          <w:szCs w:val="15"/>
          <w:highlight w:val="yellow"/>
          <w:lang w:val="en-US" w:eastAsia="zh-CN"/>
          <w14:textFill>
            <w14:solidFill>
              <w14:schemeClr w14:val="tx1">
                <w14:lumMod w14:val="65000"/>
                <w14:lumOff w14:val="35000"/>
              </w14:schemeClr>
            </w14:solidFill>
          </w14:textFill>
        </w:rPr>
      </w:pPr>
      <w:r>
        <w:rPr>
          <w:rFonts w:hint="eastAsia" w:ascii="仿宋" w:hAnsi="仿宋" w:eastAsia="仿宋" w:cs="仿宋"/>
          <w:b w:val="0"/>
          <w:bCs w:val="0"/>
          <w:color w:val="595959" w:themeColor="text1" w:themeTint="A6"/>
          <w:sz w:val="15"/>
          <w:szCs w:val="15"/>
          <w:highlight w:val="yellow"/>
          <w:lang w:val="en-US" w:eastAsia="zh-CN"/>
          <w14:textFill>
            <w14:solidFill>
              <w14:schemeClr w14:val="tx1">
                <w14:lumMod w14:val="65000"/>
                <w14:lumOff w14:val="35000"/>
              </w14:schemeClr>
            </w14:solidFill>
          </w14:textFill>
        </w:rPr>
        <w:t>2物联网体系结构</w:t>
      </w:r>
    </w:p>
    <w:p>
      <w:pPr>
        <w:keepNext w:val="0"/>
        <w:keepLines w:val="0"/>
        <w:pageBreakBefore w:val="0"/>
        <w:widowControl w:val="0"/>
        <w:numPr>
          <w:ilvl w:val="0"/>
          <w:numId w:val="2"/>
        </w:numPr>
        <w:kinsoku/>
        <w:wordWrap/>
        <w:overflowPunct/>
        <w:topLinePunct w:val="0"/>
        <w:autoSpaceDE/>
        <w:autoSpaceDN/>
        <w:bidi w:val="0"/>
        <w:adjustRightInd/>
        <w:snapToGrid/>
        <w:spacing w:line="0" w:lineRule="atLeast"/>
        <w:jc w:val="both"/>
        <w:textAlignment w:val="auto"/>
        <w:rPr>
          <w:rFonts w:hint="eastAsia" w:ascii="仿宋" w:hAnsi="仿宋" w:eastAsia="仿宋" w:cs="仿宋"/>
          <w:b w:val="0"/>
          <w:bCs w:val="0"/>
          <w:color w:val="595959" w:themeColor="text1" w:themeTint="A6"/>
          <w:sz w:val="15"/>
          <w:szCs w:val="15"/>
          <w:highlight w:val="yellow"/>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 xml:space="preserve">ITU-T物联网的五层结构： </w:t>
      </w:r>
      <w:r>
        <w:rPr>
          <w:rFonts w:hint="eastAsia" w:ascii="仿宋" w:hAnsi="仿宋" w:eastAsia="仿宋" w:cs="仿宋"/>
          <w:b w:val="0"/>
          <w:bCs w:val="0"/>
          <w:color w:val="595959" w:themeColor="text1" w:themeTint="A6"/>
          <w:sz w:val="15"/>
          <w:szCs w:val="15"/>
          <w:highlight w:val="none"/>
          <w:lang w:val="en-US" w:eastAsia="zh-CN"/>
          <w14:textFill>
            <w14:solidFill>
              <w14:schemeClr w14:val="tx1">
                <w14:lumMod w14:val="65000"/>
                <w14:lumOff w14:val="35000"/>
              </w14:schemeClr>
            </w14:solidFill>
          </w14:textFill>
        </w:rPr>
        <w:t>1) 底层泛在感知网络、2) 异构网络接入层、3) 骨干传输网、4) 网络中间件、5) 泛在网络应用平台五层结构</w:t>
      </w:r>
    </w:p>
    <w:p>
      <w:pPr>
        <w:keepNext w:val="0"/>
        <w:keepLines w:val="0"/>
        <w:pageBreakBefore w:val="0"/>
        <w:widowControl w:val="0"/>
        <w:numPr>
          <w:ilvl w:val="0"/>
          <w:numId w:val="2"/>
        </w:numPr>
        <w:kinsoku/>
        <w:wordWrap/>
        <w:overflowPunct/>
        <w:topLinePunct w:val="0"/>
        <w:autoSpaceDE/>
        <w:autoSpaceDN/>
        <w:bidi w:val="0"/>
        <w:adjustRightInd/>
        <w:snapToGrid/>
        <w:spacing w:line="0" w:lineRule="atLeast"/>
        <w:jc w:val="both"/>
        <w:textAlignment w:val="auto"/>
        <w:rPr>
          <w:rFonts w:hint="eastAsia" w:ascii="仿宋" w:hAnsi="仿宋" w:eastAsia="仿宋" w:cs="仿宋"/>
          <w:b w:val="0"/>
          <w:bCs w:val="0"/>
          <w:color w:val="595959" w:themeColor="text1" w:themeTint="A6"/>
          <w:sz w:val="15"/>
          <w:szCs w:val="15"/>
          <w:highlight w:val="yellow"/>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通用四层物联网体系结构：</w:t>
      </w:r>
      <w:r>
        <w:rPr>
          <w:rFonts w:hint="eastAsia" w:ascii="仿宋" w:hAnsi="仿宋" w:eastAsia="仿宋" w:cs="仿宋"/>
          <w:b w:val="0"/>
          <w:bCs w:val="0"/>
          <w:color w:val="595959" w:themeColor="text1" w:themeTint="A6"/>
          <w:sz w:val="15"/>
          <w:szCs w:val="15"/>
          <w:highlight w:val="none"/>
          <w:lang w:val="en-US" w:eastAsia="zh-CN"/>
          <w14:textFill>
            <w14:solidFill>
              <w14:schemeClr w14:val="tx1">
                <w14:lumMod w14:val="65000"/>
                <w14:lumOff w14:val="35000"/>
              </w14:schemeClr>
            </w14:solidFill>
          </w14:textFill>
        </w:rPr>
        <w:t xml:space="preserve"> </w:t>
      </w:r>
      <w:r>
        <w:rPr>
          <w:rFonts w:hint="eastAsia" w:ascii="仿宋" w:hAnsi="仿宋" w:eastAsia="仿宋" w:cs="仿宋"/>
          <w:b w:val="0"/>
          <w:bCs w:val="0"/>
          <w:color w:val="595959" w:themeColor="text1" w:themeTint="A6"/>
          <w:sz w:val="15"/>
          <w:szCs w:val="15"/>
          <w:highlight w:val="none"/>
          <w:lang w:val="en-US" w:eastAsia="zh-CN"/>
          <w14:textFill>
            <w14:solidFill>
              <w14:schemeClr w14:val="tx1">
                <w14:lumMod w14:val="65000"/>
                <w14:lumOff w14:val="35000"/>
              </w14:schemeClr>
            </w14:solidFill>
          </w14:textFill>
        </w:rPr>
        <w:br w:type="textWrapping"/>
      </w:r>
      <w:r>
        <w:rPr>
          <w:rFonts w:hint="eastAsia" w:ascii="仿宋" w:hAnsi="仿宋" w:eastAsia="仿宋" w:cs="仿宋"/>
          <w:b w:val="0"/>
          <w:bCs w:val="0"/>
          <w:color w:val="595959" w:themeColor="text1" w:themeTint="A6"/>
          <w:sz w:val="15"/>
          <w:szCs w:val="15"/>
          <w:highlight w:val="none"/>
          <w:lang w:val="en-US" w:eastAsia="zh-CN"/>
          <w14:textFill>
            <w14:solidFill>
              <w14:schemeClr w14:val="tx1">
                <w14:lumMod w14:val="65000"/>
                <w14:lumOff w14:val="35000"/>
              </w14:schemeClr>
            </w14:solidFill>
          </w14:textFill>
        </w:rPr>
        <w:t>1感知控制层（它是物联网发展和应用的基础，包括RFID读写器、智能传感节点和接入网关等组成）2数据传输层（主要负责通过各种接入设备实现互联网、移动通信网等不同类型的网络融合）3数据管理与组织层（实现感知数据的语义理解、推理、决策以及提供数据的查询、存储、分析、控掘等）4应用决策层（物联网应用层利用经过分析处理的感知数据，为用户提供多种不同类型的服务）</w:t>
      </w:r>
    </w:p>
    <w:p>
      <w:pPr>
        <w:keepNext w:val="0"/>
        <w:keepLines w:val="0"/>
        <w:pageBreakBefore w:val="0"/>
        <w:widowControl w:val="0"/>
        <w:numPr>
          <w:ilvl w:val="0"/>
          <w:numId w:val="2"/>
        </w:numPr>
        <w:kinsoku/>
        <w:wordWrap/>
        <w:overflowPunct/>
        <w:topLinePunct w:val="0"/>
        <w:autoSpaceDE/>
        <w:autoSpaceDN/>
        <w:bidi w:val="0"/>
        <w:adjustRightInd/>
        <w:snapToGrid/>
        <w:spacing w:line="0" w:lineRule="atLeast"/>
        <w:jc w:val="both"/>
        <w:textAlignment w:val="auto"/>
        <w:rPr>
          <w:rFonts w:hint="eastAsia" w:ascii="仿宋" w:hAnsi="仿宋" w:eastAsia="仿宋" w:cs="仿宋"/>
          <w:b w:val="0"/>
          <w:bCs w:val="0"/>
          <w:color w:val="595959" w:themeColor="text1" w:themeTint="A6"/>
          <w:sz w:val="15"/>
          <w:szCs w:val="15"/>
          <w:highlight w:val="yellow"/>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物联网的四大关键技术：</w:t>
      </w:r>
      <w:r>
        <w:rPr>
          <w:rFonts w:hint="eastAsia" w:ascii="仿宋" w:hAnsi="仿宋" w:eastAsia="仿宋" w:cs="仿宋"/>
          <w:b w:val="0"/>
          <w:bCs w:val="0"/>
          <w:color w:val="595959" w:themeColor="text1" w:themeTint="A6"/>
          <w:sz w:val="15"/>
          <w:szCs w:val="15"/>
          <w:highlight w:val="none"/>
          <w:lang w:val="en-US" w:eastAsia="zh-CN"/>
          <w14:textFill>
            <w14:solidFill>
              <w14:schemeClr w14:val="tx1">
                <w14:lumMod w14:val="65000"/>
                <w14:lumOff w14:val="35000"/>
              </w14:schemeClr>
            </w14:solidFill>
          </w14:textFill>
        </w:rPr>
        <w:t>负责物体标识的RFID技术、感知物体动态信息的传感器技术、实现信息传递和通信的网络融合技术、信息处理的智能技术</w:t>
      </w:r>
    </w:p>
    <w:p>
      <w:pPr>
        <w:keepNext w:val="0"/>
        <w:keepLines w:val="0"/>
        <w:pageBreakBefore w:val="0"/>
        <w:widowControl w:val="0"/>
        <w:numPr>
          <w:ilvl w:val="0"/>
          <w:numId w:val="2"/>
        </w:numPr>
        <w:kinsoku/>
        <w:wordWrap/>
        <w:overflowPunct/>
        <w:topLinePunct w:val="0"/>
        <w:autoSpaceDE/>
        <w:autoSpaceDN/>
        <w:bidi w:val="0"/>
        <w:adjustRightInd/>
        <w:snapToGrid/>
        <w:spacing w:line="0" w:lineRule="atLeast"/>
        <w:jc w:val="both"/>
        <w:textAlignment w:val="auto"/>
        <w:rPr>
          <w:rFonts w:hint="eastAsia" w:ascii="仿宋" w:hAnsi="仿宋" w:eastAsia="仿宋" w:cs="仿宋"/>
          <w:b w:val="0"/>
          <w:bCs w:val="0"/>
          <w:color w:val="595959" w:themeColor="text1" w:themeTint="A6"/>
          <w:sz w:val="15"/>
          <w:szCs w:val="15"/>
          <w:highlight w:val="yellow"/>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三网融合技术：</w:t>
      </w:r>
      <w:r>
        <w:rPr>
          <w:rFonts w:hint="eastAsia" w:ascii="仿宋" w:hAnsi="仿宋" w:eastAsia="仿宋" w:cs="仿宋"/>
          <w:b w:val="0"/>
          <w:bCs w:val="0"/>
          <w:color w:val="595959" w:themeColor="text1" w:themeTint="A6"/>
          <w:sz w:val="15"/>
          <w:szCs w:val="15"/>
          <w:highlight w:val="none"/>
          <w:lang w:val="en-US" w:eastAsia="zh-CN"/>
          <w14:textFill>
            <w14:solidFill>
              <w14:schemeClr w14:val="tx1">
                <w14:lumMod w14:val="65000"/>
                <w14:lumOff w14:val="35000"/>
              </w14:schemeClr>
            </w14:solidFill>
          </w14:textFill>
        </w:rPr>
        <w:t>“三网融合”又叫“三网合一”即将电信网广播电视网和互联网相互渗透、互相兼容并逐步整合成为全世界统一的信息通信网络。其主要手段为PON和FTTx技术。</w:t>
      </w:r>
    </w:p>
    <w:p>
      <w:pPr>
        <w:keepNext w:val="0"/>
        <w:keepLines w:val="0"/>
        <w:pageBreakBefore w:val="0"/>
        <w:widowControl w:val="0"/>
        <w:numPr>
          <w:ilvl w:val="0"/>
          <w:numId w:val="2"/>
        </w:numPr>
        <w:kinsoku/>
        <w:wordWrap/>
        <w:overflowPunct/>
        <w:topLinePunct w:val="0"/>
        <w:autoSpaceDE/>
        <w:autoSpaceDN/>
        <w:bidi w:val="0"/>
        <w:adjustRightInd/>
        <w:snapToGrid/>
        <w:spacing w:line="0" w:lineRule="atLeast"/>
        <w:jc w:val="both"/>
        <w:textAlignment w:val="auto"/>
        <w:rPr>
          <w:rFonts w:hint="eastAsia" w:ascii="仿宋" w:hAnsi="仿宋" w:eastAsia="仿宋" w:cs="仿宋"/>
          <w:b w:val="0"/>
          <w:bCs w:val="0"/>
          <w:color w:val="595959" w:themeColor="text1" w:themeTint="A6"/>
          <w:sz w:val="15"/>
          <w:szCs w:val="15"/>
          <w:highlight w:val="yellow"/>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常见物联网应用架构：</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br w:type="textWrapping"/>
      </w:r>
      <w:r>
        <w:rPr>
          <w:rFonts w:hint="eastAsia" w:ascii="仿宋" w:hAnsi="仿宋" w:eastAsia="仿宋" w:cs="仿宋"/>
          <w:b w:val="0"/>
          <w:bCs w:val="0"/>
          <w:color w:val="595959" w:themeColor="text1" w:themeTint="A6"/>
          <w:sz w:val="15"/>
          <w:szCs w:val="15"/>
          <w:highlight w:val="none"/>
          <w:lang w:val="en-US" w:eastAsia="zh-CN"/>
          <w14:textFill>
            <w14:solidFill>
              <w14:schemeClr w14:val="tx1">
                <w14:lumMod w14:val="65000"/>
                <w14:lumOff w14:val="35000"/>
              </w14:schemeClr>
            </w14:solidFill>
          </w14:textFill>
        </w:rPr>
        <w:t>(1)基于传感器技术的无线传感网体系结构(2)基于互联网和射频识别技术的EPC、UID系统;(3)学术界和企业提出的M2M、CPS系统</w:t>
      </w:r>
    </w:p>
    <w:p>
      <w:pPr>
        <w:keepNext w:val="0"/>
        <w:keepLines w:val="0"/>
        <w:pageBreakBefore w:val="0"/>
        <w:kinsoku/>
        <w:wordWrap/>
        <w:overflowPunct/>
        <w:topLinePunct w:val="0"/>
        <w:autoSpaceDE/>
        <w:autoSpaceDN/>
        <w:bidi w:val="0"/>
        <w:adjustRightInd/>
        <w:spacing w:line="0" w:lineRule="atLeast"/>
        <w:jc w:val="center"/>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highlight w:val="yellow"/>
          <w:lang w:val="en-US" w:eastAsia="zh-CN"/>
          <w14:textFill>
            <w14:solidFill>
              <w14:schemeClr w14:val="tx1">
                <w14:lumMod w14:val="65000"/>
                <w14:lumOff w14:val="35000"/>
              </w14:schemeClr>
            </w14:solidFill>
          </w14:textFill>
        </w:rPr>
        <w:t>3Hadoop</w:t>
      </w:r>
    </w:p>
    <w:p>
      <w:pPr>
        <w:keepNext w:val="0"/>
        <w:keepLines w:val="0"/>
        <w:pageBreakBefore w:val="0"/>
        <w:widowControl/>
        <w:numPr>
          <w:ilvl w:val="0"/>
          <w:numId w:val="3"/>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Hadoop简介：</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Hadoop是一个由Apache基金会所开发的分布式系统基础架构，是一种开源框架，用于高效存储和处理从 GB 级到PB 级的大型数据集。利用 Hadoop，可以将多台计算机组成集群以便更快地并行分析海量数据集，而不是使用一台大型计算机来存储和处理数据</w:t>
      </w:r>
    </w:p>
    <w:p>
      <w:pPr>
        <w:keepNext w:val="0"/>
        <w:keepLines w:val="0"/>
        <w:pageBreakBefore w:val="0"/>
        <w:widowControl/>
        <w:numPr>
          <w:ilvl w:val="0"/>
          <w:numId w:val="3"/>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谷歌的三篇论文：</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br w:type="textWrapping"/>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"The Google File System"：</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Hadoop的HDFS是基于Google的GFS、GFS的基本原理</w:t>
      </w:r>
    </w:p>
    <w:p>
      <w:pPr>
        <w:keepNext w:val="0"/>
        <w:keepLines w:val="0"/>
        <w:pageBreakBefore w:val="0"/>
        <w:widowControl/>
        <w:numPr>
          <w:ilvl w:val="0"/>
          <w:numId w:val="0"/>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"MapReduce: Simplified Data Processing on Large Clusters" ：</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MapReduce分布式计算模型、解决PageRank问题</w:t>
      </w:r>
    </w:p>
    <w:p>
      <w:pPr>
        <w:keepNext w:val="0"/>
        <w:keepLines w:val="0"/>
        <w:pageBreakBefore w:val="0"/>
        <w:widowControl/>
        <w:numPr>
          <w:ilvl w:val="0"/>
          <w:numId w:val="0"/>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"Bigtable: A Distributed Storage System for Structured Data" ：</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介绍Bigtable是一个为管理大规模结构化数据而设计的分布式存储系统，可以扩展到PB级数据和上千台服务器。</w:t>
      </w:r>
    </w:p>
    <w:p>
      <w:pPr>
        <w:keepNext w:val="0"/>
        <w:keepLines w:val="0"/>
        <w:pageBreakBefore w:val="0"/>
        <w:widowControl/>
        <w:numPr>
          <w:ilvl w:val="0"/>
          <w:numId w:val="3"/>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Hadoop的特点：</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 高容错性、高扩展性、高效性、高可靠性、低成本</w:t>
      </w:r>
    </w:p>
    <w:p>
      <w:pPr>
        <w:keepNext w:val="0"/>
        <w:keepLines w:val="0"/>
        <w:pageBreakBefore w:val="0"/>
        <w:widowControl/>
        <w:numPr>
          <w:ilvl w:val="0"/>
          <w:numId w:val="3"/>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HDFS的读写流程：</w:t>
      </w:r>
    </w:p>
    <w:p>
      <w:pPr>
        <w:keepNext w:val="0"/>
        <w:keepLines w:val="0"/>
        <w:pageBreakBefore w:val="0"/>
        <w:widowControl/>
        <w:numPr>
          <w:ilvl w:val="0"/>
          <w:numId w:val="0"/>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drawing>
          <wp:inline distT="0" distB="0" distL="114300" distR="114300">
            <wp:extent cx="1823720" cy="1363345"/>
            <wp:effectExtent l="0" t="0" r="508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823720" cy="1363345"/>
                    </a:xfrm>
                    <a:prstGeom prst="rect">
                      <a:avLst/>
                    </a:prstGeom>
                    <a:noFill/>
                    <a:ln>
                      <a:noFill/>
                    </a:ln>
                  </pic:spPr>
                </pic:pic>
              </a:graphicData>
            </a:graphic>
          </wp:inline>
        </w:drawing>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drawing>
          <wp:inline distT="0" distB="0" distL="114300" distR="114300">
            <wp:extent cx="1824990" cy="1363980"/>
            <wp:effectExtent l="0" t="0" r="381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824990" cy="136398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读流程：</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1.初始化FileSystem，然后客户端用函数open()打开文件 。2.FileSystem调用元数据节点，得到数据块信息，并对每一个数据块、元数据节点返回，保存数据块的数据节点地址。3.客户端调用stream的read()函数开始读取数据。4.FSDataInputStream连接保存此文件第一个数据块的最近的数据节点datanode，data从数据节点读到客户端。5.当第一个数据块读取完毕时，DFSInputStream关闭和此数据节点的连接，然后连接此文件下一个数据块的最近的数据节点。6.当客户端读取完毕数据的时候，调用FSDataInputStream的close()函数，关闭连接。</w:t>
      </w:r>
    </w:p>
    <w:p>
      <w:pPr>
        <w:keepNext w:val="0"/>
        <w:keepLines w:val="0"/>
        <w:pageBreakBefore w:val="0"/>
        <w:widowControl/>
        <w:numPr>
          <w:ilvl w:val="0"/>
          <w:numId w:val="0"/>
        </w:numPr>
        <w:suppressLineNumbers w:val="0"/>
        <w:kinsoku/>
        <w:wordWrap/>
        <w:overflowPunct/>
        <w:topLinePunct w:val="0"/>
        <w:autoSpaceDE/>
        <w:autoSpaceDN/>
        <w:bidi w:val="0"/>
        <w:adjustRightInd/>
        <w:spacing w:line="0" w:lineRule="atLeast"/>
        <w:ind w:leftChars="0"/>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写流程：</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1.初始化FileSystem，客户端调用create()来创建文件。2.FileSystem调用元数据节点，在文件系统的命名空间中创建一个新的文件，元数据节点确定文件原来不存在后，给客户端创建文件的权限，然后创建新文件。3.FileSystem返回DFSOutputStream，客户端用于写数据，客户端开始写入数据。4.DFSOutputStream将数据分成块，写入data queue。data queue由Data Streamer读取，并通知元数据节点分配数据节点，用来存储数据块(每块默认复制3块)。分配的数据节点放在一个pipeline里。Data Streamer将数据块写入pipeline中的第一个数据节点。第一个数据节点将数据块发送给第二个数据节点。第二个数据节点将数据发送给第三个数据节点。5.DFSOutputStream为发出去的数据块保存了ack queue，等待pipeline中的数据节点告知数据已经写入成功。6.当客户端结束写入数据，则调用stream的close()函数。此操作将所有的数据块写入pipeline中的数据节点，并等待ack queue返回成功。最后通知元数据节点写入完毕。7.最后调用DFS方法，告诉NameNode流程完成。</w:t>
      </w:r>
    </w:p>
    <w:p>
      <w:pPr>
        <w:keepNext w:val="0"/>
        <w:keepLines w:val="0"/>
        <w:pageBreakBefore w:val="0"/>
        <w:widowControl/>
        <w:numPr>
          <w:ilvl w:val="0"/>
          <w:numId w:val="3"/>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DFS的主要</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目标</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就是在存在故障的情况下也能可靠地存储数据。</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三个最常见的故障是:</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名字节点故障、数据节点故障、网络断开</w:t>
      </w:r>
    </w:p>
    <w:p>
      <w:pPr>
        <w:keepNext w:val="0"/>
        <w:keepLines w:val="0"/>
        <w:pageBreakBefore w:val="0"/>
        <w:widowControl/>
        <w:numPr>
          <w:ilvl w:val="0"/>
          <w:numId w:val="3"/>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MapReduce的四个组成部分：</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br w:type="textWrapping"/>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(a) Client : 用户可通过Client提供一些接口查看作业的运行状态。</w:t>
      </w:r>
    </w:p>
    <w:p>
      <w:pPr>
        <w:keepNext w:val="0"/>
        <w:keepLines w:val="0"/>
        <w:pageBreakBefore w:val="0"/>
        <w:widowControl/>
        <w:numPr>
          <w:ilvl w:val="0"/>
          <w:numId w:val="0"/>
        </w:numPr>
        <w:suppressLineNumbers w:val="0"/>
        <w:kinsoku/>
        <w:wordWrap/>
        <w:overflowPunct/>
        <w:topLinePunct w:val="0"/>
        <w:autoSpaceDE/>
        <w:autoSpaceDN/>
        <w:bidi w:val="0"/>
        <w:adjustRightInd/>
        <w:spacing w:line="0" w:lineRule="atLeast"/>
        <w:ind w:leftChars="0"/>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(b) ResourceManager: 向Workers分发应用和配置，负责资源监控和作业调度，向Client提供状态和诊断信息。</w:t>
      </w:r>
    </w:p>
    <w:p>
      <w:pPr>
        <w:keepNext w:val="0"/>
        <w:keepLines w:val="0"/>
        <w:pageBreakBefore w:val="0"/>
        <w:widowControl/>
        <w:numPr>
          <w:ilvl w:val="0"/>
          <w:numId w:val="0"/>
        </w:numPr>
        <w:suppressLineNumbers w:val="0"/>
        <w:kinsoku/>
        <w:wordWrap/>
        <w:overflowPunct/>
        <w:topLinePunct w:val="0"/>
        <w:autoSpaceDE/>
        <w:autoSpaceDN/>
        <w:bidi w:val="0"/>
        <w:adjustRightInd/>
        <w:spacing w:line="0" w:lineRule="atLeast"/>
        <w:ind w:leftChars="0"/>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(c) NodeManager: 会周期性地通过Heartbeat将本节点上资源(CPU，内存，磁盘，网络)的使用情况和任务的运行进度汇报给ResourceManager，同时接收ResourceManager发送过来的命令并执行相应的操作( 如启动新任务、杀死任务等 )。</w:t>
      </w:r>
    </w:p>
    <w:p>
      <w:pPr>
        <w:keepNext w:val="0"/>
        <w:keepLines w:val="0"/>
        <w:pageBreakBefore w:val="0"/>
        <w:widowControl/>
        <w:numPr>
          <w:ilvl w:val="0"/>
          <w:numId w:val="0"/>
        </w:numPr>
        <w:suppressLineNumbers w:val="0"/>
        <w:kinsoku/>
        <w:wordWrap/>
        <w:overflowPunct/>
        <w:topLinePunct w:val="0"/>
        <w:autoSpaceDE/>
        <w:autoSpaceDN/>
        <w:bidi w:val="0"/>
        <w:adjustRightInd/>
        <w:spacing w:line="0" w:lineRule="atLeast"/>
        <w:ind w:leftChars="0"/>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(d) MRAppMaster: 按应用分配，用于和ResourceManager协商资源，和NodeManager执行并监督任务</w:t>
      </w:r>
    </w:p>
    <w:p>
      <w:pPr>
        <w:keepNext w:val="0"/>
        <w:keepLines w:val="0"/>
        <w:pageBreakBefore w:val="0"/>
        <w:widowControl/>
        <w:numPr>
          <w:ilvl w:val="0"/>
          <w:numId w:val="3"/>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Map Task执行过程：</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br w:type="textWrapping"/>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Map Task先将对应的split 迭代解析成一个个key/value 对依次调用用户自定义的map0 函数进行处理，最终将临时结果存放到本地磁盘上,其中临时数据被分成若干个partition，每个partition 被一个Reduce Task 处理</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br w:type="textWrapping"/>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(input) &lt;k1, v1&gt; -&gt; map -&gt; &lt;k2, v2&gt; -&gt; combine -&gt; &lt;k2v2&gt; -&gt; reduce -&gt; &lt;k3, v3&gt; (output)</w:t>
      </w:r>
    </w:p>
    <w:p>
      <w:pPr>
        <w:keepNext w:val="0"/>
        <w:keepLines w:val="0"/>
        <w:pageBreakBefore w:val="0"/>
        <w:widowControl/>
        <w:numPr>
          <w:ilvl w:val="0"/>
          <w:numId w:val="3"/>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Reduce Task执行过程：</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br w:type="textWrapping"/>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Shuffle阶段: 从远程节点上读取Map Task中间结果</w:t>
      </w:r>
    </w:p>
    <w:p>
      <w:pPr>
        <w:keepNext w:val="0"/>
        <w:keepLines w:val="0"/>
        <w:pageBreakBefore w:val="0"/>
        <w:widowControl/>
        <w:numPr>
          <w:ilvl w:val="0"/>
          <w:numId w:val="0"/>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Sort阶段: 按照key对key/value 对进行排序</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br w:type="textWrapping"/>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Reduce阶段:依次读取&lt; key ，value list&gt;，调用用户自定义的reduce0 函数处理，并将最终结果存到HDFS上</w:t>
      </w:r>
    </w:p>
    <w:p>
      <w:pPr>
        <w:keepNext w:val="0"/>
        <w:keepLines w:val="0"/>
        <w:pageBreakBefore w:val="0"/>
        <w:widowControl/>
        <w:numPr>
          <w:ilvl w:val="0"/>
          <w:numId w:val="3"/>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Linux基本操作：</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1.打开目录:cd 2.查看文件: cat 3.编辑文件: vi 4.查看当前目录文件:ls 5.在当前目录下创建目录: mkdir 6.在当前目录下创建文件: touch 7.为文件赋予权限: chmod 8.为用户赋予权限: chown</w:t>
      </w:r>
    </w:p>
    <w:p>
      <w:pPr>
        <w:keepNext w:val="0"/>
        <w:keepLines w:val="0"/>
        <w:pageBreakBefore w:val="0"/>
        <w:widowControl/>
        <w:numPr>
          <w:ilvl w:val="0"/>
          <w:numId w:val="3"/>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Hadoop支持的三种运行模式：本地/独立模式：</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在独立模式运行Java程序，无守护进程(Daemon)。</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伪分布式模式：</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这是在单台机器的分布式模拟。Hadoop的守护进程，如 hdfs,yarn,MapReduce 等都作为一个独立的java程序运行。</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完全分布式模式：</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这种模式是完全分布式的，最少包含两台计算机的集群。</w:t>
      </w:r>
    </w:p>
    <w:p>
      <w:pPr>
        <w:keepNext w:val="0"/>
        <w:keepLines w:val="0"/>
        <w:pageBreakBefore w:val="0"/>
        <w:widowControl/>
        <w:numPr>
          <w:ilvl w:val="0"/>
          <w:numId w:val="0"/>
        </w:numPr>
        <w:suppressLineNumbers w:val="0"/>
        <w:kinsoku/>
        <w:wordWrap/>
        <w:overflowPunct/>
        <w:topLinePunct w:val="0"/>
        <w:autoSpaceDE/>
        <w:autoSpaceDN/>
        <w:bidi w:val="0"/>
        <w:adjustRightInd/>
        <w:spacing w:line="0" w:lineRule="atLeast"/>
        <w:jc w:val="center"/>
        <w:textAlignment w:val="auto"/>
        <w:rPr>
          <w:rFonts w:hint="eastAsia" w:ascii="仿宋" w:hAnsi="仿宋" w:eastAsia="仿宋" w:cs="仿宋"/>
          <w:color w:val="595959" w:themeColor="text1" w:themeTint="A6"/>
          <w:sz w:val="15"/>
          <w:szCs w:val="15"/>
          <w:highlight w:val="yellow"/>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highlight w:val="yellow"/>
          <w:lang w:val="en-US" w:eastAsia="zh-CN"/>
          <w14:textFill>
            <w14:solidFill>
              <w14:schemeClr w14:val="tx1">
                <w14:lumMod w14:val="65000"/>
                <w14:lumOff w14:val="35000"/>
              </w14:schemeClr>
            </w14:solidFill>
          </w14:textFill>
        </w:rPr>
        <w:t>4Hdfs</w:t>
      </w:r>
    </w:p>
    <w:p>
      <w:pPr>
        <w:keepNext w:val="0"/>
        <w:keepLines w:val="0"/>
        <w:pageBreakBefore w:val="0"/>
        <w:widowControl/>
        <w:numPr>
          <w:ilvl w:val="0"/>
          <w:numId w:val="0"/>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kern w:val="0"/>
          <w:sz w:val="15"/>
          <w:szCs w:val="15"/>
          <w:lang w:val="en-US" w:eastAsia="zh-CN" w:bidi="ar"/>
          <w14:textFill>
            <w14:solidFill>
              <w14:schemeClr w14:val="tx1">
                <w14:lumMod w14:val="65000"/>
                <w14:lumOff w14:val="35000"/>
              </w14:schemeClr>
            </w14:solidFill>
          </w14:textFill>
        </w:rPr>
        <w:t>1.HDFS存储进⾏分块的优点：</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结构灵活</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。⼀个⽂件的⼤⼩可以⼤于⽹络中任意⼀个磁盘的容量，⽂件的块可以利⽤集群中的任意⼀个磁盘进⾏存储。 </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简化管理</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。使⽤抽象的块，⽽不是整个⽂件作为存储单元，可以简化存储管理，使得⽂件的元数据可以单独管理。 </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冗余备份</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。数据块⾮常适合⽤于数据备份，进⽽可以提供数据容错能⼒和提⾼可⽤性。每个块可以有多个备份，分别保存到相互独⽴的机器上去，这样就可以保证单点故障不会导致数据丢失。</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 xml:space="preserve">2.hdfs数据存放策略  </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HDFS默认的放置策略在最⼩化写开销和最⼤化数据可靠性、可⽤性以及总体读取带宽之间进⾏了⼀些折中。</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⼀般</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情况下数据块复制因⼦为3，将第⼀个副本放在本地节点，第⼆个副本放到本地机架上的另外⼀个节点，⽽将第三个副本放到不同机架上的节点。   </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这种</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⽅式减少了机架间的写流量，从⽽提⾼了写的性能。</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由于</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机架故障的⼏率远⼩于节点故障，这种⽅式并不影响数据可靠性和可⽤性。</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减少</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了读操作的⽹络聚合带宽。</w:t>
      </w:r>
    </w:p>
    <w:p>
      <w:pPr>
        <w:keepNext w:val="0"/>
        <w:keepLines w:val="0"/>
        <w:pageBreakBefore w:val="0"/>
        <w:numPr>
          <w:ilvl w:val="0"/>
          <w:numId w:val="0"/>
        </w:numPr>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3.hdfs元数据持久化：HDFS</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的命名空间是由名字节点来存储的。  </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名字</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节点通过2个⽂件来实现元数据的持久化。名字节点使⽤事务⽇志（EditLog）来持久记录每⼀个对⽂件系统元数据的操作。  </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如在</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HDFS中创建⼀个新的⽂件，名字节点将会在EditLog中插⼊⼀条记录来记录这个改变。  </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同样</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，改变⽂件的复制因⼦也会向EditLog中插⼊⼀条记录。  </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名字</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节点在本地⽂件系统中⽤⼀个⽂件来存储这个EditLog。  </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整个</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⽂件系统命名空间，包括⽂件块的映射表和⽂件系统的配置都存在⼀个叫FsImage的⽂件中。FsImage存放在名字节点的本地⽂件系统中。  </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名字</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节点启动时，它将从磁盘中读取FsImage和EditLog，将EditLog中的所有事务应⽤到FsImage的内存空间，然后将新的FsImage刷新到本地磁盘中，因为事务已经被处理并已经持久化的FsImage中，然后就可以删除旧的EditLog。</w:t>
      </w:r>
    </w:p>
    <w:p>
      <w:pPr>
        <w:keepNext w:val="0"/>
        <w:keepLines w:val="0"/>
        <w:pageBreakBefore w:val="0"/>
        <w:numPr>
          <w:ilvl w:val="0"/>
          <w:numId w:val="0"/>
        </w:numPr>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4.RPC机制</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 </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RPC</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（远程过程调⽤）是⼀种常⽤的分布式⽹络通信协议，他允许运⾏于⼀台计算机的程序调⽤另⼀台计算机的⼦程序。RPC通常采⽤客户机/服务器架构。</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所有</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HDFS通信都是基于TCP/IP完成的。 </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Client</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(客户端)使⽤Client协议 ，DataNode使⽤DataNode协议。这些协议都使⽤RPC封装。 </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Hadoop</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各个系统(HDFS, YARN, MapReduce等) 均采⽤了客户机/服务器架构。</w:t>
      </w:r>
    </w:p>
    <w:p>
      <w:pPr>
        <w:keepNext w:val="0"/>
        <w:keepLines w:val="0"/>
        <w:pageBreakBefore w:val="0"/>
        <w:numPr>
          <w:ilvl w:val="0"/>
          <w:numId w:val="0"/>
        </w:numPr>
        <w:kinsoku/>
        <w:wordWrap/>
        <w:overflowPunct/>
        <w:topLinePunct w:val="0"/>
        <w:autoSpaceDE/>
        <w:autoSpaceDN/>
        <w:bidi w:val="0"/>
        <w:adjustRightInd/>
        <w:spacing w:line="0" w:lineRule="atLeast"/>
        <w:textAlignment w:val="auto"/>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5.安全模式</w:t>
      </w:r>
    </w:p>
    <w:p>
      <w:pPr>
        <w:keepNext w:val="0"/>
        <w:keepLines w:val="0"/>
        <w:pageBreakBefore w:val="0"/>
        <w:numPr>
          <w:ilvl w:val="0"/>
          <w:numId w:val="0"/>
        </w:numPr>
        <w:kinsoku/>
        <w:wordWrap/>
        <w:overflowPunct/>
        <w:topLinePunct w:val="0"/>
        <w:autoSpaceDE/>
        <w:autoSpaceDN/>
        <w:bidi w:val="0"/>
        <w:adjustRightInd/>
        <w:spacing w:line="0" w:lineRule="atLeast"/>
        <w:textAlignment w:val="auto"/>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NameNode</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 xml:space="preserve">启动后会进⼊⼀个称为安全模式的特殊状态。处于安全模式的NameNode不会进⾏数据块的复制。   </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NameNode</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从所有的DataNode接收⼼跳信号和块状态报告。</w:t>
      </w:r>
    </w:p>
    <w:p>
      <w:pPr>
        <w:keepNext w:val="0"/>
        <w:keepLines w:val="0"/>
        <w:pageBreakBefore w:val="0"/>
        <w:numPr>
          <w:ilvl w:val="0"/>
          <w:numId w:val="0"/>
        </w:numPr>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p>
    <w:p>
      <w:pPr>
        <w:keepNext w:val="0"/>
        <w:keepLines w:val="0"/>
        <w:pageBreakBefore w:val="0"/>
        <w:numPr>
          <w:ilvl w:val="0"/>
          <w:numId w:val="0"/>
        </w:numPr>
        <w:kinsoku/>
        <w:wordWrap/>
        <w:overflowPunct/>
        <w:topLinePunct w:val="0"/>
        <w:autoSpaceDE/>
        <w:autoSpaceDN/>
        <w:bidi w:val="0"/>
        <w:adjustRightInd/>
        <w:spacing w:line="0" w:lineRule="atLeast"/>
        <w:textAlignment w:val="auto"/>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drawing>
          <wp:inline distT="0" distB="0" distL="114300" distR="114300">
            <wp:extent cx="2903220" cy="415925"/>
            <wp:effectExtent l="0" t="0" r="762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rcRect b="50190"/>
                    <a:stretch>
                      <a:fillRect/>
                    </a:stretch>
                  </pic:blipFill>
                  <pic:spPr>
                    <a:xfrm>
                      <a:off x="0" y="0"/>
                      <a:ext cx="2903220" cy="41592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 xml:space="preserve">6.机架感知 </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机架之间的交互⽤机架感知来进⾏。机架之间的通信是通过⼀些交换机，路由器，光纤等进⾏通信的，需要通过机架感知来交互。⼤型hadoop集群通过机架形式组织，⽽且同⼀机架上不同节点间的⽹络状况⽐不同机架之间的更为理想。</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7.心跳机制</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 xml:space="preserve">1. HDFS是主/从结构。 2. Master启动时会开启⼀个RPC服务，等待Slave连接。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3. Slave启动后，主动连接RPC服务，</w:t>
      </w:r>
      <w:r>
        <w:rPr>
          <w:rFonts w:hint="eastAsia" w:ascii="仿宋" w:hAnsi="仿宋" w:eastAsia="仿宋" w:cs="仿宋"/>
          <w:b w:val="0"/>
          <w:bCs w:val="0"/>
          <w:color w:val="595959" w:themeColor="text1" w:themeTint="A6"/>
          <w:sz w:val="15"/>
          <w:szCs w:val="15"/>
          <w:highlight w:val="yellow"/>
          <w:u w:val="single"/>
          <w:lang w:val="en-US" w:eastAsia="zh-CN"/>
          <w14:textFill>
            <w14:solidFill>
              <w14:schemeClr w14:val="tx1">
                <w14:lumMod w14:val="65000"/>
                <w14:lumOff w14:val="35000"/>
              </w14:schemeClr>
            </w14:solidFill>
          </w14:textFill>
        </w:rPr>
        <w:t>机制：</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 xml:space="preserve">每隔3秒链接⼀次，这种机制称为⼼跳机制。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4. Slave通过⼼跳给master汇报信息，master通过⼼跳下达命令。 5.</w:t>
      </w:r>
      <w:r>
        <w:rPr>
          <w:rFonts w:hint="eastAsia" w:ascii="仿宋" w:hAnsi="仿宋" w:eastAsia="仿宋" w:cs="仿宋"/>
          <w:b w:val="0"/>
          <w:bCs w:val="0"/>
          <w:color w:val="595959" w:themeColor="text1" w:themeTint="A6"/>
          <w:sz w:val="15"/>
          <w:szCs w:val="15"/>
          <w:highlight w:val="yellow"/>
          <w:lang w:val="en-US" w:eastAsia="zh-CN"/>
          <w14:textFill>
            <w14:solidFill>
              <w14:schemeClr w14:val="tx1">
                <w14:lumMod w14:val="65000"/>
                <w14:lumOff w14:val="35000"/>
              </w14:schemeClr>
            </w14:solidFill>
          </w14:textFill>
        </w:rPr>
        <w:t>信息：</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 xml:space="preserve"> NameNode通过⼼跳得到DataNode状态，resourcemanager通过⼼跳得知nodemanager状态。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 xml:space="preserve">6. </w:t>
      </w:r>
      <w:r>
        <w:rPr>
          <w:rFonts w:hint="eastAsia" w:ascii="仿宋" w:hAnsi="仿宋" w:eastAsia="仿宋" w:cs="仿宋"/>
          <w:b w:val="0"/>
          <w:bCs w:val="0"/>
          <w:color w:val="595959" w:themeColor="text1" w:themeTint="A6"/>
          <w:sz w:val="15"/>
          <w:szCs w:val="15"/>
          <w:highlight w:val="yellow"/>
          <w:lang w:val="en-US" w:eastAsia="zh-CN"/>
          <w14:textFill>
            <w14:solidFill>
              <w14:schemeClr w14:val="tx1">
                <w14:lumMod w14:val="65000"/>
                <w14:lumOff w14:val="35000"/>
              </w14:schemeClr>
            </w14:solidFill>
          </w14:textFill>
        </w:rPr>
        <w:t>作用：</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当master⻓时间没有收到slave信息时，就认为slave宕机了。</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 xml:space="preserve">8.计算节点间距离 </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Namenode维护⼀个树状数据结构的⽹络拓扑对象，⽤来映射Rack、Datanode间的关系，当Client通过Namenode访问Datanode时，通过⼀定的策略计算得到访问各个副本所在Datanode的距离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drawing>
          <wp:inline distT="0" distB="0" distL="114300" distR="114300">
            <wp:extent cx="1945640" cy="1383030"/>
            <wp:effectExtent l="0" t="0" r="5080" b="381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7"/>
                    <a:stretch>
                      <a:fillRect/>
                    </a:stretch>
                  </pic:blipFill>
                  <pic:spPr>
                    <a:xfrm>
                      <a:off x="0" y="0"/>
                      <a:ext cx="1945640" cy="138303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9.</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副本放置策略</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HDFS</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的副本冗余策略，默认保存3个副本。 </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 xml:space="preserve">⼤型 </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HDFS 实例通常分布运⾏在由许多机架组成的集群中，⼀个机房中有很多机架，⼀个机架上有多个服务器。</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不同</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机架的机器通信需要经过交换机，因此会受带宽等因素的影响，需要更⾼的⽹络通信成本。</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1. BlockPlacementPolicyDefault (默认策略)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第⼀个副本写到同节点的 DataNode上，另外两个副本写到另⼀个机架的不同 DataNode 上。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如果有更多的副本，则随机选择机架，每个机架的副本数量有个上限值，计算⽅式通常是：(replicas - 1) / racks + 2 </w:t>
      </w:r>
    </w:p>
    <w:p>
      <w:pPr>
        <w:keepNext w:val="0"/>
        <w:keepLines w:val="0"/>
        <w:pageBreakBefore w:val="0"/>
        <w:widowControl/>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2.</w:t>
      </w:r>
      <w:r>
        <w:rPr>
          <w:rFonts w:hint="eastAsia" w:ascii="仿宋" w:hAnsi="仿宋" w:eastAsia="仿宋" w:cs="仿宋"/>
          <w:color w:val="595959" w:themeColor="text1" w:themeTint="A6"/>
          <w:kern w:val="0"/>
          <w:sz w:val="15"/>
          <w:szCs w:val="15"/>
          <w:lang w:val="en-US" w:eastAsia="zh-CN" w:bidi="ar"/>
          <w14:textFill>
            <w14:solidFill>
              <w14:schemeClr w14:val="tx1">
                <w14:lumMod w14:val="65000"/>
                <w14:lumOff w14:val="35000"/>
              </w14:schemeClr>
            </w14:solidFill>
          </w14:textFill>
        </w:rPr>
        <w:t>BlockPlacementPolicyRackFaultTolerant</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第⼀个副本写到同节点的 DataNode上，第⼆个副本和第三个副本分别写到两个不同的机架的DataNode上。</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读取时如何选择副本：</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就近原则</w:t>
      </w:r>
    </w:p>
    <w:p>
      <w:pPr>
        <w:keepNext w:val="0"/>
        <w:keepLines w:val="0"/>
        <w:pageBreakBefore w:val="0"/>
        <w:numPr>
          <w:ilvl w:val="0"/>
          <w:numId w:val="0"/>
        </w:numPr>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11.磁盘卷数据密度实例：</w:t>
      </w:r>
    </w:p>
    <w:p>
      <w:pPr>
        <w:keepNext w:val="0"/>
        <w:keepLines w:val="0"/>
        <w:pageBreakBefore w:val="0"/>
        <w:widowControl/>
        <w:numPr>
          <w:ilvl w:val="0"/>
          <w:numId w:val="0"/>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b w:val="0"/>
          <w:bCs w:val="0"/>
          <w:color w:val="595959" w:themeColor="text1" w:themeTint="A6"/>
          <w:kern w:val="0"/>
          <w:sz w:val="15"/>
          <w:szCs w:val="15"/>
          <w:lang w:val="en-US" w:eastAsia="zh-CN" w:bidi="ar"/>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12.</w:t>
      </w:r>
      <w:r>
        <w:rPr>
          <w:rFonts w:hint="eastAsia" w:ascii="仿宋" w:hAnsi="仿宋" w:eastAsia="仿宋" w:cs="仿宋"/>
          <w:b/>
          <w:bCs/>
          <w:color w:val="595959" w:themeColor="text1" w:themeTint="A6"/>
          <w:kern w:val="0"/>
          <w:sz w:val="15"/>
          <w:szCs w:val="15"/>
          <w:lang w:val="en-US" w:eastAsia="zh-CN" w:bidi="ar"/>
          <w14:textFill>
            <w14:solidFill>
              <w14:schemeClr w14:val="tx1">
                <w14:lumMod w14:val="65000"/>
                <w14:lumOff w14:val="35000"/>
              </w14:schemeClr>
            </w14:solidFill>
          </w14:textFill>
        </w:rPr>
        <w:t>心跳和块报告</w:t>
      </w:r>
      <w:r>
        <w:rPr>
          <w:rFonts w:hint="eastAsia" w:ascii="仿宋" w:hAnsi="仿宋" w:eastAsia="仿宋" w:cs="仿宋"/>
          <w:b w:val="0"/>
          <w:bCs w:val="0"/>
          <w:color w:val="595959" w:themeColor="text1" w:themeTint="A6"/>
          <w:kern w:val="0"/>
          <w:sz w:val="15"/>
          <w:szCs w:val="15"/>
          <w:lang w:val="en-US" w:eastAsia="zh-CN" w:bidi="ar"/>
          <w14:textFill>
            <w14:solidFill>
              <w14:schemeClr w14:val="tx1">
                <w14:lumMod w14:val="65000"/>
                <w14:lumOff w14:val="35000"/>
              </w14:schemeClr>
            </w14:solidFill>
          </w14:textFill>
        </w:rPr>
        <w:t>名字节点负责处理所有的块复制相关的决策。它周期性地接受集群中数据节点的⼼跳和块报告。⼀个⼼跳的到达表示这个数据节点是正常的。⼀个块报告包括该数据节点上所有块的列表。</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13.HA机制（了解基本概念）</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NameNode的HA，指的是在⼀个集群中存在两个NameNode，分别运⾏在独⽴的物理节点上。在任何时间点， 只有⼀个NameNodes是处于Active状态，另⼀种是在Standby状态。Active NameNode负责所有的客户端的操作，⽽Standby NameNode⽤来同步Active NameNode的状态信息，以提供快速的故障恢复能⼒。⼀旦Active NameNode遇到错误， Standby NameNode需要从JournalNodes中读出全部的FsEdits， 然后切换成Active状态。</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14.</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空间回收策略</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1）删除⽂件</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 HDFS也有回收站。当设置core-site.xml⽂件的 fs.trash.interval的值为⾮0时，删除的⽂件将会被移动到/user//.Trash/Current⽬录。当fs.trash.interval的值所指定的时间（秒）到达后，⽂件才会被真正删除。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2）减少复制系数</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 当减少复制系数时，超过复制系数的数据块也会被删除。这⼀删除操作命令会在下⼀次⼼跳信号发送到DataNode，然后由DataNode执⾏删除操作，并回收数据块所占⽤的磁盘空间。</w:t>
      </w:r>
    </w:p>
    <w:p>
      <w:pPr>
        <w:keepNext w:val="0"/>
        <w:keepLines w:val="0"/>
        <w:pageBreakBefore w:val="0"/>
        <w:widowControl w:val="0"/>
        <w:numPr>
          <w:ilvl w:val="0"/>
          <w:numId w:val="0"/>
        </w:numPr>
        <w:kinsoku/>
        <w:wordWrap/>
        <w:overflowPunct/>
        <w:topLinePunct w:val="0"/>
        <w:autoSpaceDE/>
        <w:autoSpaceDN/>
        <w:bidi w:val="0"/>
        <w:adjustRightInd/>
        <w:snapToGrid w:val="0"/>
        <w:spacing w:line="0" w:lineRule="atLeast"/>
        <w:jc w:val="center"/>
        <w:textAlignment w:val="auto"/>
        <w:rPr>
          <w:rFonts w:hint="eastAsia" w:ascii="仿宋" w:hAnsi="仿宋" w:eastAsia="仿宋" w:cs="仿宋"/>
          <w:color w:val="595959" w:themeColor="text1" w:themeTint="A6"/>
          <w:sz w:val="15"/>
          <w:szCs w:val="15"/>
          <w:highlight w:val="yellow"/>
          <w:lang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highlight w:val="yellow"/>
          <w:lang w:eastAsia="zh-CN"/>
          <w14:textFill>
            <w14:solidFill>
              <w14:schemeClr w14:val="tx1">
                <w14:lumMod w14:val="65000"/>
                <w14:lumOff w14:val="35000"/>
              </w14:schemeClr>
            </w14:solidFill>
          </w14:textFill>
        </w:rPr>
        <w:t>5计算系统MapReduce</w:t>
      </w:r>
    </w:p>
    <w:p>
      <w:pPr>
        <w:keepNext w:val="0"/>
        <w:keepLines w:val="0"/>
        <w:pageBreakBefore w:val="0"/>
        <w:widowControl w:val="0"/>
        <w:numPr>
          <w:ilvl w:val="0"/>
          <w:numId w:val="4"/>
        </w:numPr>
        <w:suppressLineNumbers w:val="0"/>
        <w:kinsoku/>
        <w:wordWrap/>
        <w:overflowPunct/>
        <w:topLinePunct w:val="0"/>
        <w:autoSpaceDE/>
        <w:autoSpaceDN/>
        <w:bidi w:val="0"/>
        <w:adjustRightInd/>
        <w:snapToGrid w:val="0"/>
        <w:spacing w:before="0" w:beforeAutospacing="0" w:after="0" w:afterAutospacing="0" w:line="0" w:lineRule="atLeast"/>
        <w:ind w:left="0" w:leftChars="0" w:right="0" w:firstLine="0" w:firstLineChars="0"/>
        <w:jc w:val="both"/>
        <w:textAlignment w:val="auto"/>
        <w:rPr>
          <w:rFonts w:hint="eastAsia" w:ascii="仿宋" w:hAnsi="仿宋" w:eastAsia="仿宋" w:cs="仿宋"/>
          <w:color w:val="595959" w:themeColor="text1" w:themeTint="A6"/>
          <w:kern w:val="2"/>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kern w:val="2"/>
          <w:sz w:val="15"/>
          <w:szCs w:val="15"/>
          <w:lang w:val="en-US" w:eastAsia="zh-CN" w:bidi="ar"/>
          <w14:textFill>
            <w14:solidFill>
              <w14:schemeClr w14:val="tx1">
                <w14:lumMod w14:val="65000"/>
                <w14:lumOff w14:val="35000"/>
              </w14:schemeClr>
            </w14:solidFill>
          </w14:textFill>
        </w:rPr>
        <w:t>MapReduce基本概念：</w:t>
      </w:r>
      <w:r>
        <w:rPr>
          <w:rFonts w:hint="eastAsia" w:ascii="仿宋" w:hAnsi="仿宋" w:eastAsia="仿宋" w:cs="仿宋"/>
          <w:color w:val="595959" w:themeColor="text1" w:themeTint="A6"/>
          <w:kern w:val="2"/>
          <w:sz w:val="15"/>
          <w:szCs w:val="15"/>
          <w:lang w:val="en-US" w:eastAsia="zh-CN" w:bidi="ar"/>
          <w14:textFill>
            <w14:solidFill>
              <w14:schemeClr w14:val="tx1">
                <w14:lumMod w14:val="65000"/>
                <w14:lumOff w14:val="35000"/>
              </w14:schemeClr>
            </w14:solidFill>
          </w14:textFill>
        </w:rPr>
        <w:t>分布式计算框架，可以并行处理海量数据集，具有高可靠性、高容错能力</w:t>
      </w:r>
      <w:r>
        <w:rPr>
          <w:rFonts w:hint="eastAsia" w:ascii="仿宋" w:hAnsi="仿宋" w:eastAsia="仿宋" w:cs="仿宋"/>
          <w:color w:val="595959" w:themeColor="text1" w:themeTint="A6"/>
          <w:kern w:val="2"/>
          <w:sz w:val="15"/>
          <w:szCs w:val="15"/>
          <w:lang w:eastAsia="zh-CN" w:bidi="ar"/>
          <w14:textFill>
            <w14:solidFill>
              <w14:schemeClr w14:val="tx1">
                <w14:lumMod w14:val="65000"/>
                <w14:lumOff w14:val="35000"/>
              </w14:schemeClr>
            </w14:solidFill>
          </w14:textFill>
        </w:rPr>
        <w:t>。</w:t>
      </w:r>
      <w:r>
        <w:rPr>
          <w:rFonts w:hint="eastAsia" w:ascii="仿宋" w:hAnsi="仿宋" w:eastAsia="仿宋" w:cs="仿宋"/>
          <w:color w:val="595959" w:themeColor="text1" w:themeTint="A6"/>
          <w:kern w:val="2"/>
          <w:sz w:val="15"/>
          <w:szCs w:val="15"/>
          <w:lang w:val="en-US" w:eastAsia="zh-CN" w:bidi="ar"/>
          <w14:textFill>
            <w14:solidFill>
              <w14:schemeClr w14:val="tx1">
                <w14:lumMod w14:val="65000"/>
                <w14:lumOff w14:val="35000"/>
              </w14:schemeClr>
            </w14:solidFill>
          </w14:textFill>
        </w:rPr>
        <w:t>核心概念是将输入数据集映射map到对集合，然后对所有包含相同键的对完成归约reduce</w:t>
      </w:r>
      <w:r>
        <w:rPr>
          <w:rFonts w:hint="eastAsia" w:ascii="仿宋" w:hAnsi="仿宋" w:eastAsia="仿宋" w:cs="仿宋"/>
          <w:color w:val="595959" w:themeColor="text1" w:themeTint="A6"/>
          <w:kern w:val="2"/>
          <w:sz w:val="15"/>
          <w:szCs w:val="15"/>
          <w:lang w:eastAsia="zh-CN" w:bidi="ar"/>
          <w14:textFill>
            <w14:solidFill>
              <w14:schemeClr w14:val="tx1">
                <w14:lumMod w14:val="65000"/>
                <w14:lumOff w14:val="35000"/>
              </w14:schemeClr>
            </w14:solidFill>
          </w14:textFill>
        </w:rPr>
        <w:t>。（MapReduce</w:t>
      </w:r>
      <w:r>
        <w:rPr>
          <w:rFonts w:hint="eastAsia" w:ascii="仿宋" w:hAnsi="仿宋" w:eastAsia="仿宋" w:cs="仿宋"/>
          <w:color w:val="595959" w:themeColor="text1" w:themeTint="A6"/>
          <w:kern w:val="2"/>
          <w:sz w:val="15"/>
          <w:szCs w:val="15"/>
          <w:lang w:val="en-US" w:eastAsia="zh-CN" w:bidi="ar"/>
          <w14:textFill>
            <w14:solidFill>
              <w14:schemeClr w14:val="tx1">
                <w14:lumMod w14:val="65000"/>
                <w14:lumOff w14:val="35000"/>
              </w14:schemeClr>
            </w14:solidFill>
          </w14:textFill>
        </w:rPr>
        <w:t>将作业分成一系列运行在分布式集群中的map、reduce任务。map任务主要负责数据的载入、解析、转换、过滤，每个reduce任务负责处理map任务输出结果的一个子集，然后reducer任务从mapper任务处复制map任务的中间数据，进行分组和聚合操作。</w:t>
      </w:r>
      <w:r>
        <w:rPr>
          <w:rFonts w:hint="eastAsia" w:ascii="仿宋" w:hAnsi="仿宋" w:eastAsia="仿宋" w:cs="仿宋"/>
          <w:color w:val="595959" w:themeColor="text1" w:themeTint="A6"/>
          <w:kern w:val="2"/>
          <w:sz w:val="15"/>
          <w:szCs w:val="15"/>
          <w:lang w:eastAsia="zh-CN" w:bidi="ar"/>
          <w14:textFill>
            <w14:solidFill>
              <w14:schemeClr w14:val="tx1">
                <w14:lumMod w14:val="65000"/>
                <w14:lumOff w14:val="35000"/>
              </w14:schemeClr>
            </w14:solidFill>
          </w14:textFill>
        </w:rPr>
        <w:t>）</w:t>
      </w:r>
    </w:p>
    <w:p>
      <w:pPr>
        <w:keepNext w:val="0"/>
        <w:keepLines w:val="0"/>
        <w:pageBreakBefore w:val="0"/>
        <w:widowControl w:val="0"/>
        <w:numPr>
          <w:ilvl w:val="0"/>
          <w:numId w:val="4"/>
        </w:numPr>
        <w:suppressLineNumbers w:val="0"/>
        <w:kinsoku/>
        <w:wordWrap/>
        <w:overflowPunct/>
        <w:topLinePunct w:val="0"/>
        <w:autoSpaceDE/>
        <w:autoSpaceDN/>
        <w:bidi w:val="0"/>
        <w:adjustRightInd/>
        <w:snapToGrid w:val="0"/>
        <w:spacing w:before="0" w:beforeAutospacing="0" w:after="0" w:afterAutospacing="0" w:line="0" w:lineRule="atLeast"/>
        <w:ind w:left="0" w:leftChars="0" w:right="0" w:firstLine="0" w:firstLineChars="0"/>
        <w:jc w:val="both"/>
        <w:textAlignment w:val="auto"/>
        <w:rPr>
          <w:rFonts w:hint="eastAsia" w:ascii="仿宋" w:hAnsi="仿宋" w:eastAsia="仿宋" w:cs="仿宋"/>
          <w:color w:val="595959" w:themeColor="text1" w:themeTint="A6"/>
          <w:kern w:val="2"/>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kern w:val="2"/>
          <w:sz w:val="15"/>
          <w:szCs w:val="15"/>
          <w:lang w:val="en-US" w:eastAsia="zh-CN" w:bidi="ar"/>
          <w14:textFill>
            <w14:solidFill>
              <w14:schemeClr w14:val="tx1">
                <w14:lumMod w14:val="65000"/>
                <w14:lumOff w14:val="35000"/>
              </w14:schemeClr>
            </w14:solidFill>
          </w14:textFill>
        </w:rPr>
        <w:t>MapReduce</w:t>
      </w:r>
      <w:r>
        <w:rPr>
          <w:rFonts w:hint="eastAsia" w:ascii="仿宋" w:hAnsi="仿宋" w:eastAsia="仿宋" w:cs="仿宋"/>
          <w:b/>
          <w:bCs/>
          <w:color w:val="595959" w:themeColor="text1" w:themeTint="A6"/>
          <w:kern w:val="2"/>
          <w:sz w:val="15"/>
          <w:szCs w:val="15"/>
          <w:lang w:eastAsia="zh-CN" w:bidi="ar"/>
          <w14:textFill>
            <w14:solidFill>
              <w14:schemeClr w14:val="tx1">
                <w14:lumMod w14:val="65000"/>
                <w14:lumOff w14:val="35000"/>
              </w14:schemeClr>
            </w14:solidFill>
          </w14:textFill>
        </w:rPr>
        <w:t xml:space="preserve"> </w:t>
      </w:r>
      <w:r>
        <w:rPr>
          <w:rFonts w:hint="eastAsia" w:ascii="仿宋" w:hAnsi="仿宋" w:eastAsia="仿宋" w:cs="仿宋"/>
          <w:b/>
          <w:bCs/>
          <w:color w:val="595959" w:themeColor="text1" w:themeTint="A6"/>
          <w:kern w:val="2"/>
          <w:sz w:val="15"/>
          <w:szCs w:val="15"/>
          <w14:textFill>
            <w14:solidFill>
              <w14:schemeClr w14:val="tx1">
                <w14:lumMod w14:val="65000"/>
                <w14:lumOff w14:val="35000"/>
              </w14:schemeClr>
            </w14:solidFill>
          </w14:textFill>
        </w:rPr>
        <w:t>V1系统结构：JobTracker：</w:t>
      </w:r>
      <w:r>
        <w:rPr>
          <w:rFonts w:hint="eastAsia" w:ascii="仿宋" w:hAnsi="仿宋" w:eastAsia="仿宋" w:cs="仿宋"/>
          <w:color w:val="595959" w:themeColor="text1" w:themeTint="A6"/>
          <w:kern w:val="2"/>
          <w:sz w:val="15"/>
          <w:szCs w:val="15"/>
          <w14:textFill>
            <w14:solidFill>
              <w14:schemeClr w14:val="tx1">
                <w14:lumMod w14:val="65000"/>
                <w14:lumOff w14:val="35000"/>
              </w14:schemeClr>
            </w14:solidFill>
          </w14:textFill>
        </w:rPr>
        <w:t>整个</w:t>
      </w:r>
      <w:r>
        <w:rPr>
          <w:rFonts w:hint="eastAsia" w:ascii="仿宋" w:hAnsi="仿宋" w:eastAsia="仿宋" w:cs="仿宋"/>
          <w:color w:val="595959" w:themeColor="text1" w:themeTint="A6"/>
          <w:kern w:val="2"/>
          <w:sz w:val="15"/>
          <w:szCs w:val="15"/>
          <w:lang w:val="en-US" w:eastAsia="zh-CN" w:bidi="ar"/>
          <w14:textFill>
            <w14:solidFill>
              <w14:schemeClr w14:val="tx1">
                <w14:lumMod w14:val="65000"/>
                <w14:lumOff w14:val="35000"/>
              </w14:schemeClr>
            </w14:solidFill>
          </w14:textFill>
        </w:rPr>
        <w:t>MapReduce</w:t>
      </w:r>
      <w:r>
        <w:rPr>
          <w:rFonts w:hint="eastAsia" w:ascii="仿宋" w:hAnsi="仿宋" w:eastAsia="仿宋" w:cs="仿宋"/>
          <w:color w:val="595959" w:themeColor="text1" w:themeTint="A6"/>
          <w:kern w:val="2"/>
          <w:sz w:val="15"/>
          <w:szCs w:val="15"/>
          <w:lang w:eastAsia="zh-CN" w:bidi="ar"/>
          <w14:textFill>
            <w14:solidFill>
              <w14:schemeClr w14:val="tx1">
                <w14:lumMod w14:val="65000"/>
                <w14:lumOff w14:val="35000"/>
              </w14:schemeClr>
            </w14:solidFill>
          </w14:textFill>
        </w:rPr>
        <w:t>计算框架中的总服务，负责集群资源监控和作业调度，全局唯一。</w:t>
      </w:r>
      <w:r>
        <w:rPr>
          <w:rFonts w:hint="eastAsia" w:ascii="仿宋" w:hAnsi="仿宋" w:eastAsia="仿宋" w:cs="仿宋"/>
          <w:b/>
          <w:bCs/>
          <w:color w:val="595959" w:themeColor="text1" w:themeTint="A6"/>
          <w:kern w:val="2"/>
          <w:sz w:val="15"/>
          <w:szCs w:val="15"/>
          <w:lang w:eastAsia="zh-CN" w:bidi="ar"/>
          <w14:textFill>
            <w14:solidFill>
              <w14:schemeClr w14:val="tx1">
                <w14:lumMod w14:val="65000"/>
                <w14:lumOff w14:val="35000"/>
              </w14:schemeClr>
            </w14:solidFill>
          </w14:textFill>
        </w:rPr>
        <w:t>TaskTracker：</w:t>
      </w:r>
      <w:r>
        <w:rPr>
          <w:rFonts w:hint="eastAsia" w:ascii="仿宋" w:hAnsi="仿宋" w:eastAsia="仿宋" w:cs="仿宋"/>
          <w:color w:val="595959" w:themeColor="text1" w:themeTint="A6"/>
          <w:kern w:val="2"/>
          <w:sz w:val="15"/>
          <w:szCs w:val="15"/>
          <w:lang w:eastAsia="zh-CN" w:bidi="ar"/>
          <w14:textFill>
            <w14:solidFill>
              <w14:schemeClr w14:val="tx1">
                <w14:lumMod w14:val="65000"/>
                <w14:lumOff w14:val="35000"/>
              </w14:schemeClr>
            </w14:solidFill>
          </w14:textFill>
        </w:rPr>
        <w:t>是hadoop集群中运行于各个节点上的服务，负责任务的执行和汇报心跳。</w:t>
      </w:r>
      <w:r>
        <w:rPr>
          <w:rFonts w:hint="eastAsia" w:ascii="仿宋" w:hAnsi="仿宋" w:eastAsia="仿宋" w:cs="仿宋"/>
          <w:b/>
          <w:bCs/>
          <w:color w:val="595959" w:themeColor="text1" w:themeTint="A6"/>
          <w:kern w:val="2"/>
          <w:sz w:val="15"/>
          <w:szCs w:val="15"/>
          <w:lang w:eastAsia="zh-CN" w:bidi="ar"/>
          <w14:textFill>
            <w14:solidFill>
              <w14:schemeClr w14:val="tx1">
                <w14:lumMod w14:val="65000"/>
                <w14:lumOff w14:val="35000"/>
              </w14:schemeClr>
            </w14:solidFill>
          </w14:textFill>
        </w:rPr>
        <w:t>Client：</w:t>
      </w:r>
      <w:r>
        <w:rPr>
          <w:rFonts w:hint="eastAsia" w:ascii="仿宋" w:hAnsi="仿宋" w:eastAsia="仿宋" w:cs="仿宋"/>
          <w:color w:val="595959" w:themeColor="text1" w:themeTint="A6"/>
          <w:kern w:val="2"/>
          <w:sz w:val="15"/>
          <w:szCs w:val="15"/>
          <w:lang w:eastAsia="zh-CN" w:bidi="ar"/>
          <w14:textFill>
            <w14:solidFill>
              <w14:schemeClr w14:val="tx1">
                <w14:lumMod w14:val="65000"/>
                <w14:lumOff w14:val="35000"/>
              </w14:schemeClr>
            </w14:solidFill>
          </w14:textFill>
        </w:rPr>
        <w:t>提供提供API供用户编程调用，将用户编写的MapReduce程序提交到JobTracker中。</w:t>
      </w:r>
      <w:r>
        <w:rPr>
          <w:rFonts w:hint="eastAsia" w:ascii="仿宋" w:hAnsi="仿宋" w:eastAsia="仿宋" w:cs="仿宋"/>
          <w:b/>
          <w:bCs/>
          <w:color w:val="595959" w:themeColor="text1" w:themeTint="A6"/>
          <w:kern w:val="2"/>
          <w:sz w:val="15"/>
          <w:szCs w:val="15"/>
          <w:lang w:eastAsia="zh-CN" w:bidi="ar"/>
          <w14:textFill>
            <w14:solidFill>
              <w14:schemeClr w14:val="tx1">
                <w14:lumMod w14:val="65000"/>
                <w14:lumOff w14:val="35000"/>
              </w14:schemeClr>
            </w14:solidFill>
          </w14:textFill>
        </w:rPr>
        <w:t>Task：</w:t>
      </w:r>
      <w:r>
        <w:rPr>
          <w:rFonts w:hint="eastAsia" w:ascii="仿宋" w:hAnsi="仿宋" w:eastAsia="仿宋" w:cs="仿宋"/>
          <w:color w:val="595959" w:themeColor="text1" w:themeTint="A6"/>
          <w:kern w:val="2"/>
          <w:sz w:val="15"/>
          <w:szCs w:val="15"/>
          <w:lang w:eastAsia="zh-CN" w:bidi="ar"/>
          <w14:textFill>
            <w14:solidFill>
              <w14:schemeClr w14:val="tx1">
                <w14:lumMod w14:val="65000"/>
                <w14:lumOff w14:val="35000"/>
              </w14:schemeClr>
            </w14:solidFill>
          </w14:textFill>
        </w:rPr>
        <w:t>Map Task：mapreduce的输入数据会被切分成多个Split，一个split交给一个Map Task去执行；Reduce Task：Map Task执行之后的结果经过shuffle等阶段会被切分成多个partition，一个partition将由一个Reduce Task去执行。</w:t>
      </w:r>
      <w:r>
        <w:rPr>
          <w:rFonts w:hint="eastAsia" w:ascii="仿宋" w:hAnsi="仿宋" w:eastAsia="仿宋" w:cs="仿宋"/>
          <w:b/>
          <w:bCs/>
          <w:color w:val="595959" w:themeColor="text1" w:themeTint="A6"/>
          <w:kern w:val="2"/>
          <w:sz w:val="15"/>
          <w:szCs w:val="15"/>
          <w:lang w:eastAsia="zh-CN" w:bidi="ar"/>
          <w14:textFill>
            <w14:solidFill>
              <w14:schemeClr w14:val="tx1">
                <w14:lumMod w14:val="65000"/>
                <w14:lumOff w14:val="35000"/>
              </w14:schemeClr>
            </w14:solidFill>
          </w14:textFill>
        </w:rPr>
        <w:t>V1局限性：</w:t>
      </w:r>
      <w:r>
        <w:rPr>
          <w:rFonts w:hint="eastAsia" w:ascii="仿宋" w:hAnsi="仿宋" w:eastAsia="仿宋" w:cs="仿宋"/>
          <w:color w:val="595959" w:themeColor="text1" w:themeTint="A6"/>
          <w:kern w:val="2"/>
          <w:sz w:val="15"/>
          <w:szCs w:val="15"/>
          <w:lang w:eastAsia="zh-CN" w:bidi="ar"/>
          <w14:textFill>
            <w14:solidFill>
              <w14:schemeClr w14:val="tx1">
                <w14:lumMod w14:val="65000"/>
                <w14:lumOff w14:val="35000"/>
              </w14:schemeClr>
            </w14:solidFill>
          </w14:textFill>
        </w:rPr>
        <w:t>单点故障问题和扩展性问题。</w:t>
      </w:r>
    </w:p>
    <w:p>
      <w:pPr>
        <w:keepNext w:val="0"/>
        <w:keepLines w:val="0"/>
        <w:pageBreakBefore w:val="0"/>
        <w:widowControl w:val="0"/>
        <w:numPr>
          <w:ilvl w:val="0"/>
          <w:numId w:val="4"/>
        </w:numPr>
        <w:suppressLineNumbers w:val="0"/>
        <w:kinsoku/>
        <w:wordWrap/>
        <w:overflowPunct/>
        <w:topLinePunct w:val="0"/>
        <w:autoSpaceDE/>
        <w:autoSpaceDN/>
        <w:bidi w:val="0"/>
        <w:adjustRightInd/>
        <w:snapToGrid w:val="0"/>
        <w:spacing w:before="0" w:beforeAutospacing="0" w:after="0" w:afterAutospacing="0" w:line="0" w:lineRule="atLeast"/>
        <w:ind w:left="0" w:leftChars="0" w:right="0" w:firstLine="0" w:firstLineChars="0"/>
        <w:jc w:val="both"/>
        <w:textAlignment w:val="auto"/>
        <w:rPr>
          <w:rFonts w:hint="eastAsia" w:ascii="仿宋" w:hAnsi="仿宋" w:eastAsia="仿宋" w:cs="仿宋"/>
          <w:color w:val="595959" w:themeColor="text1" w:themeTint="A6"/>
          <w:kern w:val="2"/>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kern w:val="2"/>
          <w:sz w:val="15"/>
          <w:szCs w:val="15"/>
          <w14:textFill>
            <w14:solidFill>
              <w14:schemeClr w14:val="tx1">
                <w14:lumMod w14:val="65000"/>
                <w14:lumOff w14:val="35000"/>
              </w14:schemeClr>
            </w14:solidFill>
          </w14:textFill>
        </w:rPr>
        <w:t>V2区别：</w:t>
      </w:r>
      <w:r>
        <w:rPr>
          <w:rFonts w:hint="eastAsia" w:ascii="仿宋" w:hAnsi="仿宋" w:eastAsia="仿宋" w:cs="仿宋"/>
          <w:color w:val="595959" w:themeColor="text1" w:themeTint="A6"/>
          <w:kern w:val="2"/>
          <w:sz w:val="15"/>
          <w:szCs w:val="15"/>
          <w14:textFill>
            <w14:solidFill>
              <w14:schemeClr w14:val="tx1">
                <w14:lumMod w14:val="65000"/>
                <w14:lumOff w14:val="35000"/>
              </w14:schemeClr>
            </w14:solidFill>
          </w14:textFill>
        </w:rPr>
        <w:t>引进YARN作为集群的资源管理器，把jobtracker拆分为</w:t>
      </w:r>
      <w:r>
        <w:rPr>
          <w:rFonts w:hint="eastAsia" w:ascii="仿宋" w:hAnsi="仿宋" w:eastAsia="仿宋" w:cs="仿宋"/>
          <w:b/>
          <w:bCs/>
          <w:color w:val="595959" w:themeColor="text1" w:themeTint="A6"/>
          <w:kern w:val="2"/>
          <w:sz w:val="15"/>
          <w:szCs w:val="15"/>
          <w14:textFill>
            <w14:solidFill>
              <w14:schemeClr w14:val="tx1">
                <w14:lumMod w14:val="65000"/>
                <w14:lumOff w14:val="35000"/>
              </w14:schemeClr>
            </w14:solidFill>
          </w14:textFill>
        </w:rPr>
        <w:t>resource manager</w:t>
      </w:r>
      <w:r>
        <w:rPr>
          <w:rFonts w:hint="eastAsia" w:ascii="仿宋" w:hAnsi="仿宋" w:eastAsia="仿宋" w:cs="仿宋"/>
          <w:color w:val="595959" w:themeColor="text1" w:themeTint="A6"/>
          <w:kern w:val="2"/>
          <w:sz w:val="15"/>
          <w:szCs w:val="15"/>
          <w14:textFill>
            <w14:solidFill>
              <w14:schemeClr w14:val="tx1">
                <w14:lumMod w14:val="65000"/>
                <w14:lumOff w14:val="35000"/>
              </w14:schemeClr>
            </w14:solidFill>
          </w14:textFill>
        </w:rPr>
        <w:t>（全局唯一，负责整个集群的资源管理和分配，由负责资源调度分配的调度器和负责应用程序提交协商的应用程序管理器组成）和</w:t>
      </w:r>
      <w:r>
        <w:rPr>
          <w:rFonts w:hint="eastAsia" w:ascii="仿宋" w:hAnsi="仿宋" w:eastAsia="仿宋" w:cs="仿宋"/>
          <w:b/>
          <w:bCs/>
          <w:color w:val="595959" w:themeColor="text1" w:themeTint="A6"/>
          <w:kern w:val="2"/>
          <w:sz w:val="15"/>
          <w:szCs w:val="15"/>
          <w14:textFill>
            <w14:solidFill>
              <w14:schemeClr w14:val="tx1">
                <w14:lumMod w14:val="65000"/>
                <w14:lumOff w14:val="35000"/>
              </w14:schemeClr>
            </w14:solidFill>
          </w14:textFill>
        </w:rPr>
        <w:t>application master</w:t>
      </w:r>
      <w:r>
        <w:rPr>
          <w:rFonts w:hint="eastAsia" w:ascii="仿宋" w:hAnsi="仿宋" w:eastAsia="仿宋" w:cs="仿宋"/>
          <w:color w:val="595959" w:themeColor="text1" w:themeTint="A6"/>
          <w:kern w:val="2"/>
          <w:sz w:val="15"/>
          <w:szCs w:val="15"/>
          <w14:textFill>
            <w14:solidFill>
              <w14:schemeClr w14:val="tx1">
                <w14:lumMod w14:val="65000"/>
                <w14:lumOff w14:val="35000"/>
              </w14:schemeClr>
            </w14:solidFill>
          </w14:textFill>
        </w:rPr>
        <w:t>（负责与resource manager中的调度器通信获得资源，将得到的任务进行分配，监控作业的执行情况。）</w:t>
      </w:r>
      <w:r>
        <w:rPr>
          <w:rFonts w:hint="eastAsia" w:ascii="仿宋" w:hAnsi="仿宋" w:eastAsia="仿宋" w:cs="仿宋"/>
          <w:b/>
          <w:bCs/>
          <w:color w:val="595959" w:themeColor="text1" w:themeTint="A6"/>
          <w:kern w:val="2"/>
          <w:sz w:val="15"/>
          <w:szCs w:val="15"/>
          <w14:textFill>
            <w14:solidFill>
              <w14:schemeClr w14:val="tx1">
                <w14:lumMod w14:val="65000"/>
                <w14:lumOff w14:val="35000"/>
              </w14:schemeClr>
            </w14:solidFill>
          </w14:textFill>
        </w:rPr>
        <w:t>NodeManager：</w:t>
      </w:r>
      <w:r>
        <w:rPr>
          <w:rFonts w:hint="eastAsia" w:ascii="仿宋" w:hAnsi="仿宋" w:eastAsia="仿宋" w:cs="仿宋"/>
          <w:color w:val="595959" w:themeColor="text1" w:themeTint="A6"/>
          <w:kern w:val="2"/>
          <w:sz w:val="15"/>
          <w:szCs w:val="15"/>
          <w14:textFill>
            <w14:solidFill>
              <w14:schemeClr w14:val="tx1">
                <w14:lumMod w14:val="65000"/>
                <w14:lumOff w14:val="35000"/>
              </w14:schemeClr>
            </w14:solidFill>
          </w14:textFill>
        </w:rPr>
        <w:t>集群中的每个节点都运行一个NodeManag进程，NodeManager向Resourcemanager汇报本节点的各种信息，并且接受来自ApplicationMaster的作业分配信息。</w:t>
      </w:r>
      <w:r>
        <w:rPr>
          <w:rFonts w:hint="eastAsia" w:ascii="仿宋" w:hAnsi="仿宋" w:eastAsia="仿宋" w:cs="仿宋"/>
          <w:b/>
          <w:bCs/>
          <w:color w:val="595959" w:themeColor="text1" w:themeTint="A6"/>
          <w:kern w:val="2"/>
          <w:sz w:val="15"/>
          <w:szCs w:val="15"/>
          <w14:textFill>
            <w14:solidFill>
              <w14:schemeClr w14:val="tx1">
                <w14:lumMod w14:val="65000"/>
                <w14:lumOff w14:val="35000"/>
              </w14:schemeClr>
            </w14:solidFill>
          </w14:textFill>
        </w:rPr>
        <w:t>Container：</w:t>
      </w:r>
      <w:r>
        <w:rPr>
          <w:rFonts w:hint="eastAsia" w:ascii="仿宋" w:hAnsi="仿宋" w:eastAsia="仿宋" w:cs="仿宋"/>
          <w:color w:val="595959" w:themeColor="text1" w:themeTint="A6"/>
          <w:kern w:val="2"/>
          <w:sz w:val="15"/>
          <w:szCs w:val="15"/>
          <w14:textFill>
            <w14:solidFill>
              <w14:schemeClr w14:val="tx1">
                <w14:lumMod w14:val="65000"/>
                <w14:lumOff w14:val="35000"/>
              </w14:schemeClr>
            </w14:solidFill>
          </w14:textFill>
        </w:rPr>
        <w:t>Container是YARN中的资源抽象，对节点的资源，如CPU、内存、磁盘等进行封装。YARN为每一个任务分配一个Container去进行执行。Container与Slot的区别在于，Container是可以进行资源的动态划分的，而Slot不能改变自身所包含资源的多少。</w:t>
      </w:r>
    </w:p>
    <w:p>
      <w:pPr>
        <w:keepNext w:val="0"/>
        <w:keepLines w:val="0"/>
        <w:pageBreakBefore w:val="0"/>
        <w:widowControl w:val="0"/>
        <w:numPr>
          <w:ilvl w:val="0"/>
          <w:numId w:val="4"/>
        </w:numPr>
        <w:suppressLineNumbers w:val="0"/>
        <w:kinsoku/>
        <w:wordWrap/>
        <w:overflowPunct/>
        <w:topLinePunct w:val="0"/>
        <w:autoSpaceDE/>
        <w:autoSpaceDN/>
        <w:bidi w:val="0"/>
        <w:adjustRightInd/>
        <w:snapToGrid w:val="0"/>
        <w:spacing w:before="0" w:beforeAutospacing="0" w:after="0" w:afterAutospacing="0" w:line="0" w:lineRule="atLeast"/>
        <w:ind w:left="0" w:leftChars="0" w:right="0" w:firstLine="0" w:firstLineChars="0"/>
        <w:jc w:val="both"/>
        <w:textAlignment w:val="auto"/>
        <w:rPr>
          <w:rFonts w:hint="eastAsia" w:ascii="仿宋" w:hAnsi="仿宋" w:eastAsia="仿宋" w:cs="仿宋"/>
          <w:color w:val="595959" w:themeColor="text1" w:themeTint="A6"/>
          <w:kern w:val="2"/>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kern w:val="2"/>
          <w:sz w:val="15"/>
          <w:szCs w:val="15"/>
          <w:lang w:val="en-US" w:eastAsia="zh-CN" w:bidi="ar"/>
          <w14:textFill>
            <w14:solidFill>
              <w14:schemeClr w14:val="tx1">
                <w14:lumMod w14:val="65000"/>
                <w14:lumOff w14:val="35000"/>
              </w14:schemeClr>
            </w14:solidFill>
          </w14:textFill>
        </w:rPr>
        <w:t>MapReduce作业执行过程：</w:t>
      </w:r>
      <w:r>
        <w:rPr>
          <w:rFonts w:hint="eastAsia" w:ascii="仿宋" w:hAnsi="仿宋" w:eastAsia="仿宋" w:cs="仿宋"/>
          <w:color w:val="595959" w:themeColor="text1" w:themeTint="A6"/>
          <w:kern w:val="2"/>
          <w:sz w:val="15"/>
          <w:szCs w:val="15"/>
          <w:lang w:val="en-US" w:eastAsia="zh-CN" w:bidi="ar"/>
          <w14:textFill>
            <w14:solidFill>
              <w14:schemeClr w14:val="tx1">
                <w14:lumMod w14:val="65000"/>
                <w14:lumOff w14:val="35000"/>
              </w14:schemeClr>
            </w14:solidFill>
          </w14:textFill>
        </w:rPr>
        <w:t>任务调度与执行；本地计算；Shuffle过程；合并mapper输出；读取中间结果；任务管道</w:t>
      </w:r>
      <w:r>
        <w:rPr>
          <w:rFonts w:hint="eastAsia" w:ascii="仿宋" w:hAnsi="仿宋" w:eastAsia="仿宋" w:cs="仿宋"/>
          <w:color w:val="595959" w:themeColor="text1" w:themeTint="A6"/>
          <w:kern w:val="2"/>
          <w:sz w:val="15"/>
          <w:szCs w:val="15"/>
          <w:lang w:eastAsia="zh-CN" w:bidi="ar"/>
          <w14:textFill>
            <w14:solidFill>
              <w14:schemeClr w14:val="tx1">
                <w14:lumMod w14:val="65000"/>
                <w14:lumOff w14:val="35000"/>
              </w14:schemeClr>
            </w14:solidFill>
          </w14:textFill>
        </w:rPr>
        <w:t>。</w:t>
      </w:r>
    </w:p>
    <w:p>
      <w:pPr>
        <w:keepNext w:val="0"/>
        <w:keepLines w:val="0"/>
        <w:pageBreakBefore w:val="0"/>
        <w:widowControl w:val="0"/>
        <w:numPr>
          <w:ilvl w:val="0"/>
          <w:numId w:val="4"/>
        </w:numPr>
        <w:suppressLineNumbers w:val="0"/>
        <w:kinsoku/>
        <w:wordWrap/>
        <w:overflowPunct/>
        <w:topLinePunct w:val="0"/>
        <w:autoSpaceDE/>
        <w:autoSpaceDN/>
        <w:bidi w:val="0"/>
        <w:adjustRightInd/>
        <w:snapToGrid w:val="0"/>
        <w:spacing w:before="0" w:beforeAutospacing="0" w:after="0" w:afterAutospacing="0" w:line="0" w:lineRule="atLeast"/>
        <w:ind w:left="0" w:leftChars="0" w:right="0" w:firstLine="0" w:firstLineChars="0"/>
        <w:jc w:val="both"/>
        <w:textAlignment w:val="auto"/>
        <w:rPr>
          <w:rFonts w:hint="eastAsia" w:ascii="仿宋" w:hAnsi="仿宋" w:eastAsia="仿宋" w:cs="仿宋"/>
          <w:color w:val="595959" w:themeColor="text1" w:themeTint="A6"/>
          <w:kern w:val="2"/>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kern w:val="2"/>
          <w:sz w:val="15"/>
          <w:szCs w:val="15"/>
          <w:lang w:val="en-US" w:eastAsia="zh-CN" w:bidi="ar"/>
          <w14:textFill>
            <w14:solidFill>
              <w14:schemeClr w14:val="tx1">
                <w14:lumMod w14:val="65000"/>
                <w14:lumOff w14:val="35000"/>
              </w14:schemeClr>
            </w14:solidFill>
          </w14:textFill>
        </w:rPr>
        <w:t>MapReduce流程：</w:t>
      </w:r>
      <w:r>
        <w:rPr>
          <w:rFonts w:hint="eastAsia" w:ascii="仿宋" w:hAnsi="仿宋" w:eastAsia="仿宋" w:cs="仿宋"/>
          <w:color w:val="595959" w:themeColor="text1" w:themeTint="A6"/>
          <w:kern w:val="2"/>
          <w:sz w:val="15"/>
          <w:szCs w:val="15"/>
          <w:lang w:val="en-US" w:eastAsia="zh-CN" w:bidi="ar"/>
          <w14:textFill>
            <w14:solidFill>
              <w14:schemeClr w14:val="tx1">
                <w14:lumMod w14:val="65000"/>
                <w14:lumOff w14:val="35000"/>
              </w14:schemeClr>
            </w14:solidFill>
          </w14:textFill>
        </w:rPr>
        <w:t>对输入分片阶段；MapTask阶段</w:t>
      </w:r>
      <w:r>
        <w:rPr>
          <w:rFonts w:hint="eastAsia" w:ascii="仿宋" w:hAnsi="仿宋" w:eastAsia="仿宋" w:cs="仿宋"/>
          <w:color w:val="595959" w:themeColor="text1" w:themeTint="A6"/>
          <w:kern w:val="2"/>
          <w:sz w:val="15"/>
          <w:szCs w:val="15"/>
          <w:lang w:eastAsia="zh-CN" w:bidi="ar"/>
          <w14:textFill>
            <w14:solidFill>
              <w14:schemeClr w14:val="tx1">
                <w14:lumMod w14:val="65000"/>
                <w14:lumOff w14:val="35000"/>
              </w14:schemeClr>
            </w14:solidFill>
          </w14:textFill>
        </w:rPr>
        <w:t>、</w:t>
      </w:r>
      <w:r>
        <w:rPr>
          <w:rFonts w:hint="eastAsia" w:ascii="仿宋" w:hAnsi="仿宋" w:eastAsia="仿宋" w:cs="仿宋"/>
          <w:color w:val="595959" w:themeColor="text1" w:themeTint="A6"/>
          <w:kern w:val="2"/>
          <w:sz w:val="15"/>
          <w:szCs w:val="15"/>
          <w:lang w:val="en-US" w:eastAsia="zh-CN" w:bidi="ar"/>
          <w14:textFill>
            <w14:solidFill>
              <w14:schemeClr w14:val="tx1">
                <w14:lumMod w14:val="65000"/>
                <w14:lumOff w14:val="35000"/>
              </w14:schemeClr>
            </w14:solidFill>
          </w14:textFill>
        </w:rPr>
        <w:t>combiner阶段；shuffle阶段；reduce阶段；写入文件阶段</w:t>
      </w:r>
      <w:r>
        <w:rPr>
          <w:rFonts w:hint="eastAsia" w:ascii="仿宋" w:hAnsi="仿宋" w:eastAsia="仿宋" w:cs="仿宋"/>
          <w:color w:val="595959" w:themeColor="text1" w:themeTint="A6"/>
          <w:kern w:val="2"/>
          <w:sz w:val="15"/>
          <w:szCs w:val="15"/>
          <w:lang w:eastAsia="zh-CN" w:bidi="ar"/>
          <w14:textFill>
            <w14:solidFill>
              <w14:schemeClr w14:val="tx1">
                <w14:lumMod w14:val="65000"/>
                <w14:lumOff w14:val="35000"/>
              </w14:schemeClr>
            </w14:solidFill>
          </w14:textFill>
        </w:rPr>
        <w:t>。</w:t>
      </w:r>
    </w:p>
    <w:p>
      <w:pPr>
        <w:keepNext w:val="0"/>
        <w:keepLines w:val="0"/>
        <w:pageBreakBefore w:val="0"/>
        <w:widowControl w:val="0"/>
        <w:numPr>
          <w:ilvl w:val="0"/>
          <w:numId w:val="5"/>
        </w:numPr>
        <w:suppressLineNumbers w:val="0"/>
        <w:kinsoku/>
        <w:wordWrap/>
        <w:overflowPunct/>
        <w:topLinePunct w:val="0"/>
        <w:autoSpaceDE/>
        <w:autoSpaceDN/>
        <w:bidi w:val="0"/>
        <w:adjustRightInd/>
        <w:snapToGrid w:val="0"/>
        <w:spacing w:before="0" w:beforeAutospacing="0" w:after="0" w:afterAutospacing="0" w:line="0" w:lineRule="atLeast"/>
        <w:ind w:left="0" w:leftChars="0" w:right="0" w:rightChars="0" w:firstLine="0" w:firstLineChars="0"/>
        <w:jc w:val="both"/>
        <w:textAlignment w:val="auto"/>
        <w:rPr>
          <w:rFonts w:hint="eastAsia" w:ascii="仿宋" w:hAnsi="仿宋" w:eastAsia="仿宋" w:cs="仿宋"/>
          <w:color w:val="595959" w:themeColor="text1" w:themeTint="A6"/>
          <w:kern w:val="2"/>
          <w:sz w:val="15"/>
          <w:szCs w:val="15"/>
          <w:lang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kern w:val="2"/>
          <w:sz w:val="15"/>
          <w:szCs w:val="15"/>
          <w:lang w:eastAsia="zh-CN"/>
          <w14:textFill>
            <w14:solidFill>
              <w14:schemeClr w14:val="tx1">
                <w14:lumMod w14:val="65000"/>
                <w14:lumOff w14:val="35000"/>
              </w14:schemeClr>
            </w14:solidFill>
          </w14:textFill>
        </w:rPr>
        <w:t>分片、格式化数据源：</w:t>
      </w:r>
      <w:r>
        <w:rPr>
          <w:rFonts w:hint="eastAsia" w:ascii="仿宋" w:hAnsi="仿宋" w:eastAsia="仿宋" w:cs="仿宋"/>
          <w:color w:val="595959" w:themeColor="text1" w:themeTint="A6"/>
          <w:kern w:val="2"/>
          <w:sz w:val="15"/>
          <w:szCs w:val="15"/>
          <w:lang w:eastAsia="zh-CN"/>
          <w14:textFill>
            <w14:solidFill>
              <w14:schemeClr w14:val="tx1">
                <w14:lumMod w14:val="65000"/>
                <w14:lumOff w14:val="35000"/>
              </w14:schemeClr>
            </w14:solidFill>
          </w14:textFill>
        </w:rPr>
        <w:t>输入Map阶段的数据源，必须经过分片和格式化操作。分片操作：指的是将源文件划分为大小相等的小数据块(128M)，也就是分片(Split)，Hadoop会为每一个分片构建一个Map任务，并由该任务运行自定义的map()函数，从而处理分片里的每一条记录。格式化操作：将划分好的分片（split）格式化为键值对&lt;key,Value&gt;形式的数据，Key代表偏移量，Value代表每一行内容。</w:t>
      </w:r>
    </w:p>
    <w:p>
      <w:pPr>
        <w:keepNext w:val="0"/>
        <w:keepLines w:val="0"/>
        <w:pageBreakBefore w:val="0"/>
        <w:widowControl w:val="0"/>
        <w:numPr>
          <w:ilvl w:val="0"/>
          <w:numId w:val="5"/>
        </w:numPr>
        <w:suppressLineNumbers w:val="0"/>
        <w:kinsoku/>
        <w:wordWrap/>
        <w:overflowPunct/>
        <w:topLinePunct w:val="0"/>
        <w:autoSpaceDE/>
        <w:autoSpaceDN/>
        <w:bidi w:val="0"/>
        <w:adjustRightInd/>
        <w:snapToGrid w:val="0"/>
        <w:spacing w:before="0" w:beforeAutospacing="0" w:after="0" w:afterAutospacing="0" w:line="0" w:lineRule="atLeast"/>
        <w:ind w:left="0" w:leftChars="0" w:right="0" w:rightChars="0" w:firstLine="0" w:firstLineChars="0"/>
        <w:jc w:val="both"/>
        <w:textAlignment w:val="auto"/>
        <w:rPr>
          <w:rFonts w:hint="eastAsia" w:ascii="仿宋" w:hAnsi="仿宋" w:eastAsia="仿宋" w:cs="仿宋"/>
          <w:color w:val="595959" w:themeColor="text1" w:themeTint="A6"/>
          <w:kern w:val="2"/>
          <w:sz w:val="15"/>
          <w:szCs w:val="15"/>
          <w:lang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kern w:val="2"/>
          <w:sz w:val="15"/>
          <w:szCs w:val="15"/>
          <w:lang w:eastAsia="zh-CN"/>
          <w14:textFill>
            <w14:solidFill>
              <w14:schemeClr w14:val="tx1">
                <w14:lumMod w14:val="65000"/>
                <w14:lumOff w14:val="35000"/>
              </w14:schemeClr>
            </w14:solidFill>
          </w14:textFill>
        </w:rPr>
        <w:t>执行MapTask：</w:t>
      </w:r>
      <w:r>
        <w:rPr>
          <w:rFonts w:hint="eastAsia" w:ascii="仿宋" w:hAnsi="仿宋" w:eastAsia="仿宋" w:cs="仿宋"/>
          <w:color w:val="595959" w:themeColor="text1" w:themeTint="A6"/>
          <w:kern w:val="2"/>
          <w:sz w:val="15"/>
          <w:szCs w:val="15"/>
          <w:lang w:eastAsia="zh-CN"/>
          <w14:textFill>
            <w14:solidFill>
              <w14:schemeClr w14:val="tx1">
                <w14:lumMod w14:val="65000"/>
                <w14:lumOff w14:val="35000"/>
              </w14:schemeClr>
            </w14:solidFill>
          </w14:textFill>
        </w:rPr>
        <w:t>每个Map任务都有一个内存缓冲区 （缓冲区大小一般为100M)，输入的分片(Split）数据经过Map任务处理后的中间结果，会写入这个缓冲区。如果写入的数据达到缓冲区的阈值(80M)，就会启动一个线程将缓冲区中的数据写入磁盘，这个写入磁盘的过程叫做溢写(Spill)。</w:t>
      </w:r>
      <w:r>
        <w:rPr>
          <w:rFonts w:hint="eastAsia" w:ascii="仿宋" w:hAnsi="仿宋" w:eastAsia="仿宋" w:cs="仿宋"/>
          <w:b/>
          <w:bCs/>
          <w:color w:val="595959" w:themeColor="text1" w:themeTint="A6"/>
          <w:kern w:val="2"/>
          <w:sz w:val="15"/>
          <w:szCs w:val="15"/>
          <w:lang w:eastAsia="zh-CN"/>
          <w14:textFill>
            <w14:solidFill>
              <w14:schemeClr w14:val="tx1">
                <w14:lumMod w14:val="65000"/>
                <w14:lumOff w14:val="35000"/>
              </w14:schemeClr>
            </w14:solidFill>
          </w14:textFill>
        </w:rPr>
        <w:t>Combiner阶段：</w:t>
      </w:r>
      <w:r>
        <w:rPr>
          <w:rFonts w:hint="eastAsia" w:ascii="仿宋" w:hAnsi="仿宋" w:eastAsia="仿宋" w:cs="仿宋"/>
          <w:color w:val="595959" w:themeColor="text1" w:themeTint="A6"/>
          <w:kern w:val="2"/>
          <w:sz w:val="15"/>
          <w:szCs w:val="15"/>
          <w:lang w:eastAsia="zh-CN"/>
          <w14:textFill>
            <w14:solidFill>
              <w14:schemeClr w14:val="tx1">
                <w14:lumMod w14:val="65000"/>
                <w14:lumOff w14:val="35000"/>
              </w14:schemeClr>
            </w14:solidFill>
          </w14:textFill>
        </w:rPr>
        <w:t>（可选，也是一种Reduce操作）是Map运算的后续操作，主要在Map计算出中间文件前做一个简单的合并重复Key值的操作。它会把例如&lt;Key, List&lt; 1,1,2&gt;＞的输入合并为&lt;Key,4&gt;的结果。目的是将Map输出的冗余做一个合并操作，可提高网络传输效率。</w:t>
      </w:r>
    </w:p>
    <w:p>
      <w:pPr>
        <w:keepNext w:val="0"/>
        <w:keepLines w:val="0"/>
        <w:pageBreakBefore w:val="0"/>
        <w:widowControl w:val="0"/>
        <w:numPr>
          <w:ilvl w:val="0"/>
          <w:numId w:val="5"/>
        </w:numPr>
        <w:suppressLineNumbers w:val="0"/>
        <w:kinsoku/>
        <w:wordWrap/>
        <w:overflowPunct/>
        <w:topLinePunct w:val="0"/>
        <w:autoSpaceDE/>
        <w:autoSpaceDN/>
        <w:bidi w:val="0"/>
        <w:adjustRightInd/>
        <w:snapToGrid w:val="0"/>
        <w:spacing w:before="0" w:beforeAutospacing="0" w:after="0" w:afterAutospacing="0" w:line="0" w:lineRule="atLeast"/>
        <w:ind w:left="0" w:leftChars="0" w:right="0" w:rightChars="0" w:firstLine="0" w:firstLineChars="0"/>
        <w:jc w:val="both"/>
        <w:textAlignment w:val="auto"/>
        <w:rPr>
          <w:rFonts w:hint="eastAsia" w:ascii="仿宋" w:hAnsi="仿宋" w:eastAsia="仿宋" w:cs="仿宋"/>
          <w:color w:val="595959" w:themeColor="text1" w:themeTint="A6"/>
          <w:kern w:val="2"/>
          <w:sz w:val="15"/>
          <w:szCs w:val="15"/>
          <w:lang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kern w:val="2"/>
          <w:sz w:val="15"/>
          <w:szCs w:val="15"/>
          <w:lang w:eastAsia="zh-CN"/>
          <w14:textFill>
            <w14:solidFill>
              <w14:schemeClr w14:val="tx1">
                <w14:lumMod w14:val="65000"/>
                <w14:lumOff w14:val="35000"/>
              </w14:schemeClr>
            </w14:solidFill>
          </w14:textFill>
        </w:rPr>
        <w:t>执行Shuffle过程：</w:t>
      </w:r>
      <w:r>
        <w:rPr>
          <w:rFonts w:hint="eastAsia" w:ascii="仿宋" w:hAnsi="仿宋" w:eastAsia="仿宋" w:cs="仿宋"/>
          <w:color w:val="595959" w:themeColor="text1" w:themeTint="A6"/>
          <w:kern w:val="2"/>
          <w:sz w:val="15"/>
          <w:szCs w:val="15"/>
          <w:lang w:eastAsia="zh-CN"/>
          <w14:textFill>
            <w14:solidFill>
              <w14:schemeClr w14:val="tx1">
                <w14:lumMod w14:val="65000"/>
                <w14:lumOff w14:val="35000"/>
              </w14:schemeClr>
            </w14:solidFill>
          </w14:textFill>
        </w:rPr>
        <w:t>MapReduce工作过程中，Map阶段处理的数据如何传递给Reduce阶段，是MapReduce框架中关键的一个过程，叫做Shuffle。Shuffle会将MapTask输出的处理结果数据，分发给ReduceTask 并在分发的过程中，对数据按Key进行分区(Partitioner)和排序(Sort)。</w:t>
      </w:r>
    </w:p>
    <w:p>
      <w:pPr>
        <w:keepNext w:val="0"/>
        <w:keepLines w:val="0"/>
        <w:pageBreakBefore w:val="0"/>
        <w:widowControl w:val="0"/>
        <w:numPr>
          <w:ilvl w:val="0"/>
          <w:numId w:val="5"/>
        </w:numPr>
        <w:suppressLineNumbers w:val="0"/>
        <w:kinsoku/>
        <w:wordWrap/>
        <w:overflowPunct/>
        <w:topLinePunct w:val="0"/>
        <w:autoSpaceDE/>
        <w:autoSpaceDN/>
        <w:bidi w:val="0"/>
        <w:adjustRightInd/>
        <w:snapToGrid w:val="0"/>
        <w:spacing w:before="0" w:beforeAutospacing="0" w:after="0" w:afterAutospacing="0" w:line="0" w:lineRule="atLeast"/>
        <w:ind w:left="0" w:leftChars="0" w:right="0" w:rightChars="0" w:firstLine="0" w:firstLineChars="0"/>
        <w:jc w:val="both"/>
        <w:textAlignment w:val="auto"/>
        <w:rPr>
          <w:rFonts w:hint="eastAsia" w:ascii="仿宋" w:hAnsi="仿宋" w:eastAsia="仿宋" w:cs="仿宋"/>
          <w:color w:val="595959" w:themeColor="text1" w:themeTint="A6"/>
          <w:kern w:val="2"/>
          <w:sz w:val="15"/>
          <w:szCs w:val="15"/>
          <w:lang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kern w:val="2"/>
          <w:sz w:val="15"/>
          <w:szCs w:val="15"/>
          <w:lang w:eastAsia="zh-CN"/>
          <w14:textFill>
            <w14:solidFill>
              <w14:schemeClr w14:val="tx1">
                <w14:lumMod w14:val="65000"/>
                <w14:lumOff w14:val="35000"/>
              </w14:schemeClr>
            </w14:solidFill>
          </w14:textFill>
        </w:rPr>
        <w:t>执行ReduceTask：</w:t>
      </w:r>
      <w:r>
        <w:rPr>
          <w:rFonts w:hint="eastAsia" w:ascii="仿宋" w:hAnsi="仿宋" w:eastAsia="仿宋" w:cs="仿宋"/>
          <w:color w:val="595959" w:themeColor="text1" w:themeTint="A6"/>
          <w:kern w:val="2"/>
          <w:sz w:val="15"/>
          <w:szCs w:val="15"/>
          <w:lang w:eastAsia="zh-CN"/>
          <w14:textFill>
            <w14:solidFill>
              <w14:schemeClr w14:val="tx1">
                <w14:lumMod w14:val="65000"/>
                <w14:lumOff w14:val="35000"/>
              </w14:schemeClr>
            </w14:solidFill>
          </w14:textFill>
        </w:rPr>
        <w:t>输入ReduceTask的数据流是&lt;key，List &gt;形式，用户可以自定义Reduce()方法进行逻辑处理，最终以&lt;Key，Value&gt;形式输出。</w:t>
      </w:r>
    </w:p>
    <w:p>
      <w:pPr>
        <w:keepNext w:val="0"/>
        <w:keepLines w:val="0"/>
        <w:pageBreakBefore w:val="0"/>
        <w:widowControl w:val="0"/>
        <w:numPr>
          <w:ilvl w:val="0"/>
          <w:numId w:val="5"/>
        </w:numPr>
        <w:suppressLineNumbers w:val="0"/>
        <w:kinsoku/>
        <w:wordWrap/>
        <w:overflowPunct/>
        <w:topLinePunct w:val="0"/>
        <w:autoSpaceDE/>
        <w:autoSpaceDN/>
        <w:bidi w:val="0"/>
        <w:adjustRightInd/>
        <w:snapToGrid w:val="0"/>
        <w:spacing w:before="0" w:beforeAutospacing="0" w:after="0" w:afterAutospacing="0" w:line="0" w:lineRule="atLeast"/>
        <w:ind w:left="0" w:leftChars="0" w:right="0" w:rightChars="0" w:firstLine="0" w:firstLineChars="0"/>
        <w:jc w:val="both"/>
        <w:textAlignment w:val="auto"/>
        <w:rPr>
          <w:rFonts w:hint="eastAsia" w:ascii="仿宋" w:hAnsi="仿宋" w:eastAsia="仿宋" w:cs="仿宋"/>
          <w:color w:val="595959" w:themeColor="text1" w:themeTint="A6"/>
          <w:kern w:val="2"/>
          <w:sz w:val="15"/>
          <w:szCs w:val="15"/>
          <w:lang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kern w:val="2"/>
          <w:sz w:val="15"/>
          <w:szCs w:val="15"/>
          <w:lang w:eastAsia="zh-CN"/>
          <w14:textFill>
            <w14:solidFill>
              <w14:schemeClr w14:val="tx1">
                <w14:lumMod w14:val="65000"/>
                <w14:lumOff w14:val="35000"/>
              </w14:schemeClr>
            </w14:solidFill>
          </w14:textFill>
        </w:rPr>
        <w:t>写入文件：</w:t>
      </w:r>
      <w:r>
        <w:rPr>
          <w:rFonts w:hint="eastAsia" w:ascii="仿宋" w:hAnsi="仿宋" w:eastAsia="仿宋" w:cs="仿宋"/>
          <w:color w:val="595959" w:themeColor="text1" w:themeTint="A6"/>
          <w:kern w:val="2"/>
          <w:sz w:val="15"/>
          <w:szCs w:val="15"/>
          <w:lang w:eastAsia="zh-CN"/>
          <w14:textFill>
            <w14:solidFill>
              <w14:schemeClr w14:val="tx1">
                <w14:lumMod w14:val="65000"/>
                <w14:lumOff w14:val="35000"/>
              </w14:schemeClr>
            </w14:solidFill>
          </w14:textFill>
        </w:rPr>
        <w:t>MapReduce框架会自动把ReduceTask生成的&lt;Key，Value&gt;传入OutputFormat的Write方法，实现文件的写入操作。</w:t>
      </w:r>
    </w:p>
    <w:p>
      <w:pPr>
        <w:keepNext w:val="0"/>
        <w:keepLines w:val="0"/>
        <w:pageBreakBefore w:val="0"/>
        <w:widowControl w:val="0"/>
        <w:numPr>
          <w:ilvl w:val="0"/>
          <w:numId w:val="4"/>
        </w:numPr>
        <w:suppressLineNumbers w:val="0"/>
        <w:kinsoku/>
        <w:wordWrap/>
        <w:overflowPunct/>
        <w:topLinePunct w:val="0"/>
        <w:autoSpaceDE/>
        <w:autoSpaceDN/>
        <w:bidi w:val="0"/>
        <w:adjustRightInd/>
        <w:snapToGrid w:val="0"/>
        <w:spacing w:before="0" w:beforeAutospacing="0" w:after="0" w:afterAutospacing="0" w:line="0" w:lineRule="atLeast"/>
        <w:ind w:left="0" w:leftChars="0" w:right="0" w:firstLine="0" w:firstLineChars="0"/>
        <w:jc w:val="both"/>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kern w:val="2"/>
          <w:sz w:val="15"/>
          <w:szCs w:val="15"/>
          <w:lang w:val="en-US" w:eastAsia="zh-CN" w:bidi="ar"/>
          <w14:textFill>
            <w14:solidFill>
              <w14:schemeClr w14:val="tx1">
                <w14:lumMod w14:val="65000"/>
                <w14:lumOff w14:val="35000"/>
              </w14:schemeClr>
            </w14:solidFill>
          </w14:textFill>
        </w:rPr>
        <w:t>Wordcount实例（PPT32）</w:t>
      </w:r>
      <w:r>
        <w:rPr>
          <w:rFonts w:hint="eastAsia" w:ascii="仿宋" w:hAnsi="仿宋" w:eastAsia="仿宋" w:cs="仿宋"/>
          <w:color w:val="595959" w:themeColor="text1" w:themeTint="A6"/>
          <w:kern w:val="2"/>
          <w:sz w:val="15"/>
          <w:szCs w:val="15"/>
          <w:lang w:eastAsia="zh-CN" w:bidi="ar"/>
          <w14:textFill>
            <w14:solidFill>
              <w14:schemeClr w14:val="tx1">
                <w14:lumMod w14:val="65000"/>
                <w14:lumOff w14:val="35000"/>
              </w14:schemeClr>
            </w14:solidFill>
          </w14:textFill>
        </w:rPr>
        <w:t>知道每个过程的输出</w:t>
      </w:r>
    </w:p>
    <w:p>
      <w:pPr>
        <w:keepNext w:val="0"/>
        <w:keepLines w:val="0"/>
        <w:pageBreakBefore w:val="0"/>
        <w:kinsoku/>
        <w:wordWrap/>
        <w:overflowPunct/>
        <w:topLinePunct w:val="0"/>
        <w:autoSpaceDE/>
        <w:autoSpaceDN/>
        <w:bidi w:val="0"/>
        <w:adjustRightInd/>
        <w:spacing w:line="0" w:lineRule="atLeast"/>
        <w:jc w:val="center"/>
        <w:textAlignment w:val="auto"/>
        <w:rPr>
          <w:rFonts w:hint="eastAsia" w:ascii="仿宋" w:hAnsi="仿宋" w:eastAsia="仿宋" w:cs="仿宋"/>
          <w:color w:val="595959" w:themeColor="text1" w:themeTint="A6"/>
          <w:sz w:val="15"/>
          <w:szCs w:val="15"/>
          <w:highlight w:val="yellow"/>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highlight w:val="yellow"/>
          <w:lang w:val="en-US" w:eastAsia="zh-CN"/>
          <w14:textFill>
            <w14:solidFill>
              <w14:schemeClr w14:val="tx1">
                <w14:lumMod w14:val="65000"/>
                <w14:lumOff w14:val="35000"/>
              </w14:schemeClr>
            </w14:solidFill>
          </w14:textFill>
        </w:rPr>
        <w:t>6</w:t>
      </w:r>
      <w:r>
        <w:rPr>
          <w:rFonts w:hint="eastAsia" w:ascii="仿宋" w:hAnsi="仿宋" w:eastAsia="仿宋" w:cs="仿宋"/>
          <w:color w:val="595959" w:themeColor="text1" w:themeTint="A6"/>
          <w:sz w:val="15"/>
          <w:szCs w:val="15"/>
          <w:highlight w:val="yellow"/>
          <w14:textFill>
            <w14:solidFill>
              <w14:schemeClr w14:val="tx1">
                <w14:lumMod w14:val="65000"/>
                <w14:lumOff w14:val="35000"/>
              </w14:schemeClr>
            </w14:solidFill>
          </w14:textFill>
        </w:rPr>
        <w:t>Hbase</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yellow"/>
          <w14:textFill>
            <w14:solidFill>
              <w14:schemeClr w14:val="tx1">
                <w14:lumMod w14:val="65000"/>
                <w14:lumOff w14:val="35000"/>
              </w14:schemeClr>
            </w14:solidFill>
          </w14:textFill>
        </w:rPr>
        <w:t>Hbase基本概念：</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Hbase:</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是一个高可靠、高性能、面向列、可伸缩的分布式数据库，是谷歌BigTable的开源实现，主要用来存储非结构化和半结构化的松散数据。</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表：</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hbase采用表来组织数据，表由行和列组成，列划分为若干个列族</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Region：</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按照数据量切分的行组成的切片</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Row：</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HBase表中的每行数据都有一个rowkey和多个列组成，数据是按照rowkey的字典顺序存储的，并且查询数据时只能根据Rowkey进行检索</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 xml:space="preserve">Column: </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HBase表中的每列都由column family和column qualifier进行限定。建表时只需指明列族，而列限定符无需预先定义。</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列族（column family）：</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一个hbase表被分组成许多列族的集合。一些列的集合，一个列族的所有列成员都具有相同的前缀。</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列限定符（column qualifier）：</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列族里的数据通过列限定符来定位</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单元格(cell)：</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通过行键、列族、列限定符、时间戳来确定一个单元格（四维坐标），单元格中存储的数据都视为byte（关系型数据库，二维坐标:行和列）</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时间戳(TimeStamp)：</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同一份数据的多个版本，时间戳用于索引数据版本。每条数据写入时，如果不指定时间戳，系统会自动为其加上该字段，其值为写入HBase的时间。</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Namespace：</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命名空间，每个命名空间下有多个表。Hbase自带两个命名空间hbase和default,hbase中存放的是HBase内置的表，default是用户默认使用的命名空间。</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StoreFile：</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保存实际数据的物理文件，storeFile以HFile的形式存储在HDFS上。每个store会有一个或多个storeFile,数据在每个StoreFile中都是有序的。</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MemStore：</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写缓存，由于HFile中的数据要求是有序的，所以数据是先存储在MemStore中，排好序后等到刷写时机才会刷写到HFile，每次刷写都会形成一个新的HFile.</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HLog：</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讲数据保存到在内存中会导致数据的丢失，数据会先写在一个叫做Write-Ahead logfile的文件中，然后再写入MemStore中。</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yellow"/>
          <w14:textFill>
            <w14:solidFill>
              <w14:schemeClr w14:val="tx1">
                <w14:lumMod w14:val="65000"/>
                <w14:lumOff w14:val="35000"/>
              </w14:schemeClr>
            </w14:solidFill>
          </w14:textFill>
        </w:rPr>
        <w:t>Hbase的组件：</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HMaster：</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为Region server分配Region,DDL操作（创建，删除）；负责Region server的负载均衡；发现失效的Region server并重新分配其上的Region；协调各个Region server；HDFS上的垃圾文件回收；提供创建、删除、更新表的接口；HMaster仅维护Table和HRegion的元数据信息，负载很低。</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HRegion server：</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维护HMaster分配给它的Region，处理对这些Region的IO请求；负责切分在运行过程中变得过大的Region;Client访问HBase上数据的过程并不需要HMaster的参与（寻址时访问Zookeeper和HRegion server,数据读写时访问HRegion server）</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Zookeeper：</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做分布式协调服务，维护集群中的Server状态，维护那些Server是活跃或者是可用的，提供Server失败时的通知；使用一致性机制来保证公共的共享状态。作用：保证任何时候集群都只有一个HMaster；存储所有HRegion的寻址入口；实时监控HRegion server的上线和下线信息，并实时通知给HMaster;存储HBase的schema和table元数据。</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Region组件：</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HBase Tables通过行键的范围被水平切分成多个Region。一个Region包含了所有在Region开始键和结束键之内的行。Regions被分配到集群的节点上，称为Region servers，提供数据的读写服务（1000）</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物理存储模型：</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Table在行的方向上分割成多个Region,每个Region分散在不同的Region Server中。每个HRegion由多个Store构成，每个Store由一个MemStore和0或多个StoreFile组成，每个Store保存一个columns family。</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HBase写操作流程:</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Client通过zookeeper的调度，向HRegionServer发出写数据请求，在HRegion中写数据；数据被写入HRegion中的MemStore,直到MemStore达到预设阈值；MemStore中的数据被Flush成一个StoreFile;随着StoreFile文件的不断增多，当其数量增长到一定阈值后，触发Compact合并操作，将多个StoreFile合并成一个StoreFile，同时进行版本合并和数据删除；StoreFile通过不断的Compact合并操作，逐步形成越来越大的StoreFile;单个StoreFile大小超过一定的阈值后，触发Split操作，把当前HRegion Split成两个新的HRegion。父HRegion会下线，新Split出的2个子HRegion会被HMaster分配到相应的HHRegionServer上，使得原先1个HRegion的压力得以分流到2个HRegion上。</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HBase读操作流程:</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client访问zookeeper，查找ROOT表，获取META表信息；从META表查找，获取存放目标数据的HRegion信息，从而找到对应的HRegionServer；通过HRegionServer获取需要查找的数据；HRegionServer的内存分为MemStore和BlockCache两部分，MemStore主要用于写数据，BlockCache主要用于读数据，读请求先到MemStore中查找，查不到就到BlockCache中查，在查不到就回到StoreFile上读，并把读的结果放入BlockCache。</w:t>
      </w:r>
    </w:p>
    <w:p>
      <w:pPr>
        <w:keepNext w:val="0"/>
        <w:keepLines w:val="0"/>
        <w:pageBreakBefore w:val="0"/>
        <w:kinsoku/>
        <w:wordWrap/>
        <w:overflowPunct/>
        <w:topLinePunct w:val="0"/>
        <w:autoSpaceDE/>
        <w:autoSpaceDN/>
        <w:bidi w:val="0"/>
        <w:adjustRightInd/>
        <w:spacing w:line="0" w:lineRule="atLeast"/>
        <w:jc w:val="center"/>
        <w:textAlignment w:val="auto"/>
        <w:rPr>
          <w:rFonts w:hint="eastAsia" w:ascii="仿宋" w:hAnsi="仿宋" w:eastAsia="仿宋" w:cs="仿宋"/>
          <w:color w:val="595959" w:themeColor="text1" w:themeTint="A6"/>
          <w:sz w:val="15"/>
          <w:szCs w:val="15"/>
          <w:highlight w:val="yellow"/>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highlight w:val="yellow"/>
          <w:lang w:val="en-US" w:eastAsia="zh-CN"/>
          <w14:textFill>
            <w14:solidFill>
              <w14:schemeClr w14:val="tx1">
                <w14:lumMod w14:val="65000"/>
                <w14:lumOff w14:val="35000"/>
              </w14:schemeClr>
            </w14:solidFill>
          </w14:textFill>
        </w:rPr>
        <w:t>7</w:t>
      </w:r>
      <w:r>
        <w:rPr>
          <w:rFonts w:hint="eastAsia" w:ascii="仿宋" w:hAnsi="仿宋" w:eastAsia="仿宋" w:cs="仿宋"/>
          <w:color w:val="595959" w:themeColor="text1" w:themeTint="A6"/>
          <w:sz w:val="15"/>
          <w:szCs w:val="15"/>
          <w:highlight w:val="yellow"/>
          <w14:textFill>
            <w14:solidFill>
              <w14:schemeClr w14:val="tx1">
                <w14:lumMod w14:val="65000"/>
                <w14:lumOff w14:val="35000"/>
              </w14:schemeClr>
            </w14:solidFill>
          </w14:textFill>
        </w:rPr>
        <w:t>NOSQL</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Nosql</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泛指非关系型数据库</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键值存储数据库：</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会使用到一个哈希表，这个表中有一个特定的键和一个指针指向特定的数据。</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文档型数据库：</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该类型的数据模型是版本化的文档，半结构化的文档以特定的格式存储，比如JSON。一个文档相对应于关系型数据库的一条记录，也是处理信息的基本单位。</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列存储数据库：</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用来应对分布式存储的海量数据。键仍然存在，但是他们的特点是指向了多个列。这些列是由列族来安排的。</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图形数据库：</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使用图形理论来存储实体之间的关系信息，最重要的是组成部分是结点集和连接节点的关系。</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CAP理论：</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对于一个分布式计算系统来说，不可能同时满足一致性、可用性、分区容忍性这三个需求，最多只能同时较好的满足两个</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BASE理论：</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是NoSQL数据库通常对可用性及一致性的弱要求原则。</w:t>
      </w: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基本可用：</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指一个分布式系统的一部分发生问题变得不可用时，其他部分仍然可以正常使用。即允许分区失败的情况出现。</w:t>
      </w: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软状态：</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指允许系统中的数据存在中间状态，并认为该状态不影响系统的整体可用性，即允许系统在多个不同节点的数据副本存在数据延迟。</w:t>
      </w: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最终一致性：</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系统中所有的数据副本在经过一段时间的同步后，最终能够达到一个一致的状态。会牺牲一定的实时性。</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sz w:val="15"/>
          <w:szCs w:val="15"/>
          <w:lang w:val="en-US" w:eastAsia="zh-CN"/>
        </w:rPr>
        <w:t>最终一致性</w:t>
      </w:r>
      <w:r>
        <w:rPr>
          <w:rFonts w:hint="eastAsia" w:ascii="仿宋" w:hAnsi="仿宋" w:eastAsia="仿宋" w:cs="仿宋"/>
          <w:sz w:val="15"/>
          <w:szCs w:val="15"/>
          <w:lang w:val="en-US" w:eastAsia="zh-CN"/>
        </w:rPr>
        <w:t>：因果一致性、读己之所写一致性、单调读一致性、会话一致性、单调写一致性</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数据一致性模型：</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强一致性：要求在任何数据副本上执行更新操作，在操作成功执行后，所有的读操作都要获得最新的数据。弱一致性：用户读到某一操作对系统的更新需要一段时间。最终一致性：是弱一致性的特例，是保证某操作的更新用户最终能读取到。</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数据分区与放置策略：</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数据分区与数据放置是逻辑与物理的关系，逻辑是顶层设计，而物理是具体实现，逻辑设计决定物理实现，而物理实现呈现逻辑设计。</w:t>
      </w:r>
    </w:p>
    <w:p>
      <w:pPr>
        <w:keepNext w:val="0"/>
        <w:keepLines w:val="0"/>
        <w:pageBreakBefore w:val="0"/>
        <w:widowControl w:val="0"/>
        <w:numPr>
          <w:ilvl w:val="0"/>
          <w:numId w:val="0"/>
        </w:numPr>
        <w:kinsoku/>
        <w:wordWrap/>
        <w:overflowPunct/>
        <w:topLinePunct w:val="0"/>
        <w:autoSpaceDE/>
        <w:autoSpaceDN/>
        <w:bidi w:val="0"/>
        <w:adjustRightInd/>
        <w:snapToGrid w:val="0"/>
        <w:spacing w:line="0" w:lineRule="atLeast"/>
        <w:jc w:val="center"/>
        <w:textAlignment w:val="auto"/>
        <w:rPr>
          <w:rFonts w:hint="eastAsia" w:ascii="仿宋" w:hAnsi="仿宋" w:eastAsia="仿宋" w:cs="仿宋"/>
          <w:color w:val="595959" w:themeColor="text1" w:themeTint="A6"/>
          <w:sz w:val="15"/>
          <w:szCs w:val="15"/>
          <w:highlight w:val="yellow"/>
          <w:lang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highlight w:val="yellow"/>
          <w:lang w:val="en-US" w:eastAsia="zh-CN"/>
          <w14:textFill>
            <w14:solidFill>
              <w14:schemeClr w14:val="tx1">
                <w14:lumMod w14:val="65000"/>
                <w14:lumOff w14:val="35000"/>
              </w14:schemeClr>
            </w14:solidFill>
          </w14:textFill>
        </w:rPr>
        <w:t>8</w:t>
      </w:r>
      <w:r>
        <w:rPr>
          <w:rFonts w:hint="eastAsia" w:ascii="仿宋" w:hAnsi="仿宋" w:eastAsia="仿宋" w:cs="仿宋"/>
          <w:color w:val="595959" w:themeColor="text1" w:themeTint="A6"/>
          <w:sz w:val="15"/>
          <w:szCs w:val="15"/>
          <w:highlight w:val="yellow"/>
          <w:lang w:eastAsia="zh-CN"/>
          <w14:textFill>
            <w14:solidFill>
              <w14:schemeClr w14:val="tx1">
                <w14:lumMod w14:val="65000"/>
                <w14:lumOff w14:val="35000"/>
              </w14:schemeClr>
            </w14:solidFill>
          </w14:textFill>
        </w:rPr>
        <w:t>集群计算spark</w:t>
      </w:r>
    </w:p>
    <w:p>
      <w:pPr>
        <w:keepNext w:val="0"/>
        <w:keepLines w:val="0"/>
        <w:pageBreakBefore w:val="0"/>
        <w:widowControl w:val="0"/>
        <w:numPr>
          <w:ilvl w:val="0"/>
          <w:numId w:val="6"/>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yellow"/>
          <w:lang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spark框架：</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Spark Core是该平台的基础，Spark SQL用于交互式查询 ，Spark Streaming用于实时分析，Spark MLlib用于机器学习 ，Spark GraphX用于图形处理。</w:t>
      </w:r>
    </w:p>
    <w:p>
      <w:pPr>
        <w:keepNext w:val="0"/>
        <w:keepLines w:val="0"/>
        <w:pageBreakBefore w:val="0"/>
        <w:widowControl w:val="0"/>
        <w:numPr>
          <w:ilvl w:val="0"/>
          <w:numId w:val="6"/>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yellow"/>
          <w:lang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Spark RDD：</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Spark Core中包含对弹性分布式数据集(RDD)的API定义。RDD是分布式内存的一个抽象概念，RDD提供了一种高度受限的共享内存模型，即RDD是只读的记录分区的集合。RDD可以看作是Spark的一个对象，它本身运行于内存中，是Spark主要的编程对象。</w:t>
      </w:r>
    </w:p>
    <w:p>
      <w:pPr>
        <w:keepNext w:val="0"/>
        <w:keepLines w:val="0"/>
        <w:pageBreakBefore w:val="0"/>
        <w:widowControl w:val="0"/>
        <w:numPr>
          <w:ilvl w:val="0"/>
          <w:numId w:val="6"/>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yellow"/>
          <w:lang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Spark RDD两类操作：转换(Transformations):</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用于构建RDD的血缘关系，并产生包含结果的新RDD操作(例如map，filter，join，union等)。</w:t>
      </w: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动作(Actions):</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作用于一个RDD之后，会触发集群计算并得到返回值的操作(例如reduce，count，first等),或者将RDD保存的文件系统中(save)。</w:t>
      </w:r>
    </w:p>
    <w:p>
      <w:pPr>
        <w:keepNext w:val="0"/>
        <w:keepLines w:val="0"/>
        <w:pageBreakBefore w:val="0"/>
        <w:widowControl w:val="0"/>
        <w:numPr>
          <w:ilvl w:val="0"/>
          <w:numId w:val="0"/>
        </w:numPr>
        <w:kinsoku/>
        <w:wordWrap/>
        <w:overflowPunct/>
        <w:topLinePunct w:val="0"/>
        <w:autoSpaceDE/>
        <w:autoSpaceDN/>
        <w:bidi w:val="0"/>
        <w:adjustRightInd/>
        <w:snapToGrid w:val="0"/>
        <w:spacing w:line="0" w:lineRule="atLeast"/>
        <w:jc w:val="center"/>
        <w:textAlignment w:val="auto"/>
        <w:rPr>
          <w:rFonts w:hint="eastAsia" w:ascii="仿宋" w:hAnsi="仿宋" w:eastAsia="仿宋" w:cs="仿宋"/>
          <w:color w:val="595959" w:themeColor="text1" w:themeTint="A6"/>
          <w:sz w:val="15"/>
          <w:szCs w:val="15"/>
          <w:highlight w:val="yellow"/>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highlight w:val="yellow"/>
          <w:lang w:val="en-US" w:eastAsia="zh-CN"/>
          <w14:textFill>
            <w14:solidFill>
              <w14:schemeClr w14:val="tx1">
                <w14:lumMod w14:val="65000"/>
                <w14:lumOff w14:val="35000"/>
              </w14:schemeClr>
            </w14:solidFill>
          </w14:textFill>
        </w:rPr>
        <w:t>9</w:t>
      </w:r>
      <w:r>
        <w:rPr>
          <w:rFonts w:hint="eastAsia" w:ascii="仿宋" w:hAnsi="仿宋" w:eastAsia="仿宋" w:cs="仿宋"/>
          <w:color w:val="595959" w:themeColor="text1" w:themeTint="A6"/>
          <w:sz w:val="15"/>
          <w:szCs w:val="15"/>
          <w:highlight w:val="yellow"/>
          <w:lang w:eastAsia="zh-CN"/>
          <w14:textFill>
            <w14:solidFill>
              <w14:schemeClr w14:val="tx1">
                <w14:lumMod w14:val="65000"/>
                <w14:lumOff w14:val="35000"/>
              </w14:schemeClr>
            </w14:solidFill>
          </w14:textFill>
        </w:rPr>
        <w:t>流计算</w:t>
      </w:r>
      <w:r>
        <w:rPr>
          <w:rFonts w:hint="eastAsia" w:ascii="仿宋" w:hAnsi="仿宋" w:eastAsia="仿宋" w:cs="仿宋"/>
          <w:color w:val="595959" w:themeColor="text1" w:themeTint="A6"/>
          <w:sz w:val="15"/>
          <w:szCs w:val="15"/>
          <w:highlight w:val="yellow"/>
          <w:lang w:val="en-US" w:eastAsia="zh-CN"/>
          <w14:textFill>
            <w14:solidFill>
              <w14:schemeClr w14:val="tx1">
                <w14:lumMod w14:val="65000"/>
                <w14:lumOff w14:val="35000"/>
              </w14:schemeClr>
            </w14:solidFill>
          </w14:textFill>
        </w:rPr>
        <w:t>storm</w:t>
      </w:r>
    </w:p>
    <w:p>
      <w:pPr>
        <w:keepNext w:val="0"/>
        <w:keepLines w:val="0"/>
        <w:pageBreakBefore w:val="0"/>
        <w:widowControl w:val="0"/>
        <w:numPr>
          <w:ilvl w:val="0"/>
          <w:numId w:val="7"/>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流数据：</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一组顺序大量快速连续到达的数据序列。特征：快速持续，来源众多，格式复杂，数据量大，整体价值，数据有序。</w:t>
      </w:r>
    </w:p>
    <w:p>
      <w:pPr>
        <w:keepNext w:val="0"/>
        <w:keepLines w:val="0"/>
        <w:pageBreakBefore w:val="0"/>
        <w:widowControl w:val="0"/>
        <w:numPr>
          <w:ilvl w:val="0"/>
          <w:numId w:val="7"/>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eastAsia="zh-CN"/>
          <w14:textFill>
            <w14:solidFill>
              <w14:schemeClr w14:val="tx1">
                <w14:lumMod w14:val="65000"/>
                <w14:lumOff w14:val="35000"/>
              </w14:schemeClr>
            </w14:solidFill>
          </w14:textFill>
        </w:rPr>
        <w:t>流计算：</w:t>
      </w:r>
      <w:r>
        <w:rPr>
          <w:rFonts w:hint="eastAsia" w:ascii="仿宋" w:hAnsi="仿宋" w:eastAsia="仿宋" w:cs="仿宋"/>
          <w:color w:val="595959" w:themeColor="text1" w:themeTint="A6"/>
          <w:sz w:val="15"/>
          <w:szCs w:val="15"/>
          <w:highlight w:val="none"/>
          <w:lang w:eastAsia="zh-CN"/>
          <w14:textFill>
            <w14:solidFill>
              <w14:schemeClr w14:val="tx1">
                <w14:lumMod w14:val="65000"/>
                <w14:lumOff w14:val="35000"/>
              </w14:schemeClr>
            </w14:solidFill>
          </w14:textFill>
        </w:rPr>
        <w:t>实时获取来自不同数据源的海量数据，经过实时分析处理，获得有价值的信息。</w:t>
      </w:r>
    </w:p>
    <w:p>
      <w:pPr>
        <w:keepNext w:val="0"/>
        <w:keepLines w:val="0"/>
        <w:pageBreakBefore w:val="0"/>
        <w:widowControl w:val="0"/>
        <w:numPr>
          <w:ilvl w:val="0"/>
          <w:numId w:val="7"/>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14:textFill>
            <w14:solidFill>
              <w14:schemeClr w14:val="tx1">
                <w14:lumMod w14:val="65000"/>
                <w14:lumOff w14:val="35000"/>
              </w14:schemeClr>
            </w14:solidFill>
          </w14:textFill>
        </w:rPr>
        <w:t>hadoop</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和storm架构组件功能对应关系</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：应用名称：job/topology，系统角色：jobTracker/nimbus、taskTracker/supervisor，map/reduce/spout/bolt。</w:t>
      </w:r>
    </w:p>
    <w:p>
      <w:pPr>
        <w:keepNext w:val="0"/>
        <w:keepLines w:val="0"/>
        <w:pageBreakBefore w:val="0"/>
        <w:widowControl w:val="0"/>
        <w:numPr>
          <w:ilvl w:val="0"/>
          <w:numId w:val="7"/>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eastAsia="zh-CN"/>
          <w14:textFill>
            <w14:solidFill>
              <w14:schemeClr w14:val="tx1">
                <w14:lumMod w14:val="65000"/>
                <w14:lumOff w14:val="35000"/>
              </w14:schemeClr>
            </w14:solidFill>
          </w14:textFill>
        </w:rPr>
        <w:t>流数据处理流程：</w:t>
      </w:r>
      <w:r>
        <w:rPr>
          <w:rFonts w:hint="eastAsia" w:ascii="仿宋" w:hAnsi="仿宋" w:eastAsia="仿宋" w:cs="仿宋"/>
          <w:color w:val="595959" w:themeColor="text1" w:themeTint="A6"/>
          <w:sz w:val="15"/>
          <w:szCs w:val="15"/>
          <w:highlight w:val="none"/>
          <w:lang w:eastAsia="zh-CN"/>
          <w14:textFill>
            <w14:solidFill>
              <w14:schemeClr w14:val="tx1">
                <w14:lumMod w14:val="65000"/>
                <w14:lumOff w14:val="35000"/>
              </w14:schemeClr>
            </w14:solidFill>
          </w14:textFill>
        </w:rPr>
        <w:t>数据实时采集，数据实时计算，实时查询服务</w:t>
      </w:r>
    </w:p>
    <w:p>
      <w:pPr>
        <w:keepNext w:val="0"/>
        <w:keepLines w:val="0"/>
        <w:pageBreakBefore w:val="0"/>
        <w:widowControl w:val="0"/>
        <w:numPr>
          <w:ilvl w:val="0"/>
          <w:numId w:val="7"/>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14:textFill>
            <w14:solidFill>
              <w14:schemeClr w14:val="tx1">
                <w14:lumMod w14:val="65000"/>
                <w14:lumOff w14:val="35000"/>
              </w14:schemeClr>
            </w14:solidFill>
          </w14:textFill>
        </w:rPr>
        <w:t>storm</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框架：nimbus：</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复责资源分配、任务调度和监控集群状态。</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supervisor：</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在每个工作节点运行的守护进程负责监听工作节点上已经分配的主机作业，启动和停止nimbus已经分配的工作进程，定时从zookeeper获取topologies、任务分配信息及心跳信息，以此为依据进行任务分配。</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workers（工作进程）：</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worker运行在工作节点上，是被supervisor守护进程创建的用来干活的进程。</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executor（工作线程）：</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worker进程中的工作线程。</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tasks（任务处理单元）：</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在storm集群中每个spout和bolt都由若干个任务来执行，每个任务都有一个执行线程相对应。</w:t>
      </w:r>
    </w:p>
    <w:p>
      <w:pPr>
        <w:keepNext w:val="0"/>
        <w:keepLines w:val="0"/>
        <w:pageBreakBefore w:val="0"/>
        <w:widowControl w:val="0"/>
        <w:numPr>
          <w:ilvl w:val="0"/>
          <w:numId w:val="7"/>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14:textFill>
            <w14:solidFill>
              <w14:schemeClr w14:val="tx1">
                <w14:lumMod w14:val="65000"/>
                <w14:lumOff w14:val="35000"/>
              </w14:schemeClr>
            </w14:solidFill>
          </w14:textFill>
        </w:rPr>
        <w:t>storm</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集群：</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采用master-worker的节点方式，使用zookeeper作为分布式协调组件，负责nimbus和多个supervisor之间的所有协调工作。借助于zookeeper，若nimbus进程或supervisor进程意外终止，重启也能读取、恢复之前的状态并继续工作，使得storm极其稳定。</w:t>
      </w:r>
    </w:p>
    <w:p>
      <w:pPr>
        <w:keepNext w:val="0"/>
        <w:keepLines w:val="0"/>
        <w:pageBreakBefore w:val="0"/>
        <w:widowControl w:val="0"/>
        <w:numPr>
          <w:ilvl w:val="0"/>
          <w:numId w:val="7"/>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14:textFill>
            <w14:solidFill>
              <w14:schemeClr w14:val="tx1">
                <w14:lumMod w14:val="65000"/>
                <w14:lumOff w14:val="35000"/>
              </w14:schemeClr>
            </w14:solidFill>
          </w14:textFill>
        </w:rPr>
        <w:t>worker</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、executor、task关系：</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每台supervisor上运行着若干个worker进程，每个worker进程中运行着若干个executor线程，每个executor线程里面运行着若干个相同的task（spout/bolt）</w:t>
      </w:r>
    </w:p>
    <w:p>
      <w:pPr>
        <w:keepNext w:val="0"/>
        <w:keepLines w:val="0"/>
        <w:pageBreakBefore w:val="0"/>
        <w:widowControl w:val="0"/>
        <w:numPr>
          <w:ilvl w:val="0"/>
          <w:numId w:val="7"/>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storm工作流程：</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Client&gt;提交topology&gt;nimbus&gt;将任务存储在zookeeper中&gt;zookeeper&lt;获取分配的任务并启动worker&lt;supervisor&gt;worker&gt;worker进程执行具体的任务&gt;task</w:t>
      </w:r>
    </w:p>
    <w:p>
      <w:pPr>
        <w:keepNext w:val="0"/>
        <w:keepLines w:val="0"/>
        <w:pageBreakBefore w:val="0"/>
        <w:widowControl w:val="0"/>
        <w:numPr>
          <w:ilvl w:val="0"/>
          <w:numId w:val="7"/>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storm相关概念：</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Topology(拓扑，一个任务):Storm的拓扑是对实时计 算应用逻辑的封装。Tuple(消息元组):Tuple是Storm中最小的数据传输单 元，可以理解为一个值列表或者键值对。Streams (流):一个数据流指的是在分布式环境中并行 创建、处理的一组元组(Tuple)的无界序列。Stream Groupings(流分发策略):数据流在Bolt任务间该如何被分发。Spout(拓扑的消息源):数据源(Spout)是拓扑中数据流的来源。Bolt(拓扑的处理逻辑单元):拓扑中所有的数据处理均是由Bolt完成的。</w:t>
      </w:r>
    </w:p>
    <w:p>
      <w:pPr>
        <w:keepNext w:val="0"/>
        <w:keepLines w:val="0"/>
        <w:pageBreakBefore w:val="0"/>
        <w:widowControl w:val="0"/>
        <w:numPr>
          <w:ilvl w:val="0"/>
          <w:numId w:val="7"/>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Stream Groupings工作方式</w:t>
      </w:r>
      <w:r>
        <w:rPr>
          <w:rFonts w:hint="eastAsia" w:ascii="仿宋" w:hAnsi="仿宋" w:eastAsia="仿宋" w:cs="仿宋"/>
          <w:b/>
          <w:bCs/>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ShuffleGrouping</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随机分组，随机分发Stream中的Tuple，保证每个Bolt的Task接收Tuple数量大致一致</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FieldsGrouping</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按照字段分组，保证相同字段的Tuple分配到同一个Task中</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AllGrouping</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广播发送，每一个Task都会收到所有的Tuple</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GlobalGrouping</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全局分组，所有的Tuple都发送到同一个Task中</w:t>
      </w:r>
      <w:r>
        <w:rPr>
          <w:rFonts w:hint="eastAsia" w:ascii="仿宋" w:hAnsi="仿宋" w:eastAsia="仿宋" w:cs="仿宋"/>
          <w:color w:val="595959" w:themeColor="text1" w:themeTint="A6"/>
          <w:sz w:val="15"/>
          <w:szCs w:val="15"/>
          <w:lang w:val="en-US"/>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 xml:space="preserve"> NonGrouping</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不分组，和ShuffleGrouping类似，当前Task的执行会和它的被订阅者在同一个线程中执行</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 xml:space="preserve"> DirectGrouping</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直接分组，直接指定由某个Task来执行Tuple的处理</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p>
    <w:p>
      <w:pPr>
        <w:keepNext w:val="0"/>
        <w:keepLines w:val="0"/>
        <w:pageBreakBefore w:val="0"/>
        <w:widowControl w:val="0"/>
        <w:numPr>
          <w:ilvl w:val="0"/>
          <w:numId w:val="0"/>
        </w:numPr>
        <w:kinsoku/>
        <w:wordWrap/>
        <w:overflowPunct/>
        <w:topLinePunct w:val="0"/>
        <w:autoSpaceDE/>
        <w:autoSpaceDN/>
        <w:bidi w:val="0"/>
        <w:adjustRightInd/>
        <w:snapToGrid w:val="0"/>
        <w:spacing w:line="0" w:lineRule="atLeast"/>
        <w:jc w:val="center"/>
        <w:textAlignment w:val="auto"/>
        <w:rPr>
          <w:rFonts w:hint="eastAsia" w:ascii="仿宋" w:hAnsi="仿宋" w:eastAsia="仿宋" w:cs="仿宋"/>
          <w:color w:val="595959" w:themeColor="text1" w:themeTint="A6"/>
          <w:sz w:val="15"/>
          <w:szCs w:val="15"/>
          <w:highlight w:val="yellow"/>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highlight w:val="yellow"/>
          <w:lang w:val="en-US"/>
          <w14:textFill>
            <w14:solidFill>
              <w14:schemeClr w14:val="tx1">
                <w14:lumMod w14:val="65000"/>
                <w14:lumOff w14:val="35000"/>
              </w14:schemeClr>
            </w14:solidFill>
          </w14:textFill>
        </w:rPr>
        <w:t>10</w:t>
      </w:r>
      <w:r>
        <w:rPr>
          <w:rFonts w:hint="eastAsia" w:ascii="仿宋" w:hAnsi="仿宋" w:eastAsia="仿宋" w:cs="仿宋"/>
          <w:color w:val="595959" w:themeColor="text1" w:themeTint="A6"/>
          <w:sz w:val="15"/>
          <w:szCs w:val="15"/>
          <w:highlight w:val="yellow"/>
          <w:lang w:val="en-US" w:eastAsia="zh-CN"/>
          <w14:textFill>
            <w14:solidFill>
              <w14:schemeClr w14:val="tx1">
                <w14:lumMod w14:val="65000"/>
                <w14:lumOff w14:val="35000"/>
              </w14:schemeClr>
            </w14:solidFill>
          </w14:textFill>
        </w:rPr>
        <w:t>分布式协调系统</w:t>
      </w:r>
      <w:r>
        <w:rPr>
          <w:rFonts w:hint="eastAsia" w:ascii="仿宋" w:hAnsi="仿宋" w:eastAsia="仿宋" w:cs="仿宋"/>
          <w:color w:val="595959" w:themeColor="text1" w:themeTint="A6"/>
          <w:sz w:val="15"/>
          <w:szCs w:val="15"/>
          <w:highlight w:val="yellow"/>
          <w:lang w:val="en-US"/>
          <w14:textFill>
            <w14:solidFill>
              <w14:schemeClr w14:val="tx1">
                <w14:lumMod w14:val="65000"/>
                <w14:lumOff w14:val="35000"/>
              </w14:schemeClr>
            </w14:solidFill>
          </w14:textFill>
        </w:rPr>
        <w:t>zookeeper</w:t>
      </w:r>
    </w:p>
    <w:p>
      <w:pPr>
        <w:keepNext w:val="0"/>
        <w:keepLines w:val="0"/>
        <w:pageBreakBefore w:val="0"/>
        <w:widowControl w:val="0"/>
        <w:numPr>
          <w:ilvl w:val="0"/>
          <w:numId w:val="8"/>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14:textFill>
            <w14:solidFill>
              <w14:schemeClr w14:val="tx1">
                <w14:lumMod w14:val="65000"/>
                <w14:lumOff w14:val="35000"/>
              </w14:schemeClr>
            </w14:solidFill>
          </w14:textFill>
        </w:rPr>
        <w:t>zookeeper</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概述：</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是一个分布式的、开放源码的应用程序协调服务。是hadoop和hbase的重要组件。它是一个为分布式应用提供一致性服务的软件，提供的功能包括：配置维护、域名服务、分布式同步、组服务等。是一个高性能的分布式数据，一致性的解决方案。特征：最终一致性、可靠性、实时性、等待无关、顺序性、监控。</w:t>
      </w:r>
    </w:p>
    <w:p>
      <w:pPr>
        <w:keepNext w:val="0"/>
        <w:keepLines w:val="0"/>
        <w:pageBreakBefore w:val="0"/>
        <w:widowControl w:val="0"/>
        <w:numPr>
          <w:ilvl w:val="0"/>
          <w:numId w:val="8"/>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14:textFill>
            <w14:solidFill>
              <w14:schemeClr w14:val="tx1">
                <w14:lumMod w14:val="65000"/>
                <w14:lumOff w14:val="35000"/>
              </w14:schemeClr>
            </w14:solidFill>
          </w14:textFill>
        </w:rPr>
        <w:t>Znode</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highlight w:val="none"/>
          <w:lang w:val="en-US"/>
          <w14:textFill>
            <w14:solidFill>
              <w14:schemeClr w14:val="tx1">
                <w14:lumMod w14:val="65000"/>
                <w14:lumOff w14:val="35000"/>
              </w14:schemeClr>
            </w14:solidFill>
          </w14:textFill>
        </w:rPr>
        <w:t>zookeeper</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的节点，存储业务数据及状态信息，如zxid（事务id）：确定更新操作的先后顺序、dataVersion：数据版本号，更新自增。</w:t>
      </w:r>
    </w:p>
    <w:p>
      <w:pPr>
        <w:keepNext w:val="0"/>
        <w:keepLines w:val="0"/>
        <w:pageBreakBefore w:val="0"/>
        <w:widowControl w:val="0"/>
        <w:numPr>
          <w:ilvl w:val="0"/>
          <w:numId w:val="8"/>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Znode分为两种类型：</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短暂/临时节点：</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当客户端和服务器断开连接后，即创建该znode节点的会话结束后自动删除，该类型节点不允许拥有子节点；</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持久节点：</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该节点的生命周期不依赖于会话，当客户端和服务器断开连接后，所创建的znode节点不会删除，可以创建子节点。</w:t>
      </w:r>
    </w:p>
    <w:p>
      <w:pPr>
        <w:keepNext w:val="0"/>
        <w:keepLines w:val="0"/>
        <w:pageBreakBefore w:val="0"/>
        <w:widowControl w:val="0"/>
        <w:numPr>
          <w:ilvl w:val="0"/>
          <w:numId w:val="8"/>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eastAsia="zh-CN"/>
          <w14:textFill>
            <w14:solidFill>
              <w14:schemeClr w14:val="tx1">
                <w14:lumMod w14:val="65000"/>
                <w14:lumOff w14:val="35000"/>
              </w14:schemeClr>
            </w14:solidFill>
          </w14:textFill>
        </w:rPr>
        <w:t>磁盘存储：</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zookeeper存储在磁盘上的数据分为快照和事务日志。</w:t>
      </w:r>
    </w:p>
    <w:p>
      <w:pPr>
        <w:keepNext w:val="0"/>
        <w:keepLines w:val="0"/>
        <w:pageBreakBefore w:val="0"/>
        <w:widowControl w:val="0"/>
        <w:numPr>
          <w:ilvl w:val="0"/>
          <w:numId w:val="8"/>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eastAsia="zh-CN"/>
          <w14:textFill>
            <w14:solidFill>
              <w14:schemeClr w14:val="tx1">
                <w14:lumMod w14:val="65000"/>
                <w14:lumOff w14:val="35000"/>
              </w14:schemeClr>
            </w14:solidFill>
          </w14:textFill>
        </w:rPr>
        <w:t>服务器角色：</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leader：</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zookeeper集群工作机制的核心，主要工作：事务请求的唯一调度者和处理者，保证集群中事务处理顺序；集群内部各服务器的调度者。</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follower：</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集群状态的跟随者，主要工作：处理客户端非事务请求，转发事务请求给leader服务器；参与事务请求proposal的投票，参与leader选举投票。</w:t>
      </w:r>
    </w:p>
    <w:p>
      <w:pPr>
        <w:keepNext w:val="0"/>
        <w:keepLines w:val="0"/>
        <w:pageBreakBefore w:val="0"/>
        <w:widowControl w:val="0"/>
        <w:numPr>
          <w:ilvl w:val="0"/>
          <w:numId w:val="8"/>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14:textFill>
            <w14:solidFill>
              <w14:schemeClr w14:val="tx1">
                <w14:lumMod w14:val="65000"/>
                <w14:lumOff w14:val="35000"/>
              </w14:schemeClr>
            </w14:solidFill>
          </w14:textFill>
        </w:rPr>
        <w:t>leader</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选举过程：</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选票信息由myid、zxid组成。选举规则：优先比较epoch，zxid（优先级）＞myid作为leader。</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服务器启动期间的leader投票</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：每个server发出一个投票；接收来自各个服务器的投票结果；处理投票；统计投票；改变服务器状态。</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运行过程中的leader选举：</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变更状态；每个Server发出一个投票；处理投票；统计投票；改变服务器状态。</w:t>
      </w:r>
    </w:p>
    <w:p>
      <w:pPr>
        <w:keepNext w:val="0"/>
        <w:keepLines w:val="0"/>
        <w:pageBreakBefore w:val="0"/>
        <w:widowControl w:val="0"/>
        <w:numPr>
          <w:ilvl w:val="0"/>
          <w:numId w:val="8"/>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eastAsia="zh-CN"/>
          <w14:textFill>
            <w14:solidFill>
              <w14:schemeClr w14:val="tx1">
                <w14:lumMod w14:val="65000"/>
                <w14:lumOff w14:val="35000"/>
              </w14:schemeClr>
            </w14:solidFill>
          </w14:textFill>
        </w:rPr>
        <w:t>读写操作：读操作：</w:t>
      </w:r>
      <w:r>
        <w:rPr>
          <w:rFonts w:hint="eastAsia" w:ascii="仿宋" w:hAnsi="仿宋" w:eastAsia="仿宋" w:cs="仿宋"/>
          <w:color w:val="595959" w:themeColor="text1" w:themeTint="A6"/>
          <w:sz w:val="15"/>
          <w:szCs w:val="15"/>
          <w:highlight w:val="none"/>
          <w:lang w:eastAsia="zh-CN"/>
          <w14:textFill>
            <w14:solidFill>
              <w14:schemeClr w14:val="tx1">
                <w14:lumMod w14:val="65000"/>
                <w14:lumOff w14:val="35000"/>
              </w14:schemeClr>
            </w14:solidFill>
          </w14:textFill>
        </w:rPr>
        <w:t>每台服务器都有数据库的拷贝，对客户端的读请求可以直接返回信息。</w:t>
      </w:r>
      <w:r>
        <w:rPr>
          <w:rFonts w:hint="eastAsia" w:ascii="仿宋" w:hAnsi="仿宋" w:eastAsia="仿宋" w:cs="仿宋"/>
          <w:b/>
          <w:bCs/>
          <w:color w:val="595959" w:themeColor="text1" w:themeTint="A6"/>
          <w:sz w:val="15"/>
          <w:szCs w:val="15"/>
          <w:highlight w:val="none"/>
          <w:lang w:eastAsia="zh-CN"/>
          <w14:textFill>
            <w14:solidFill>
              <w14:schemeClr w14:val="tx1">
                <w14:lumMod w14:val="65000"/>
                <w14:lumOff w14:val="35000"/>
              </w14:schemeClr>
            </w14:solidFill>
          </w14:textFill>
        </w:rPr>
        <w:t>写操作：</w:t>
      </w:r>
      <w:r>
        <w:rPr>
          <w:rFonts w:hint="eastAsia" w:ascii="仿宋" w:hAnsi="仿宋" w:eastAsia="仿宋" w:cs="仿宋"/>
          <w:color w:val="595959" w:themeColor="text1" w:themeTint="A6"/>
          <w:sz w:val="15"/>
          <w:szCs w:val="15"/>
          <w:highlight w:val="none"/>
          <w:lang w:eastAsia="zh-CN"/>
          <w14:textFill>
            <w14:solidFill>
              <w14:schemeClr w14:val="tx1">
                <w14:lumMod w14:val="65000"/>
                <w14:lumOff w14:val="35000"/>
              </w14:schemeClr>
            </w14:solidFill>
          </w14:textFill>
        </w:rPr>
        <w:t>需要由 Leader.节点完成， Leader节点会将写请求发送给所有的 Follow</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er</w:t>
      </w:r>
      <w:r>
        <w:rPr>
          <w:rFonts w:hint="eastAsia" w:ascii="仿宋" w:hAnsi="仿宋" w:eastAsia="仿宋" w:cs="仿宋"/>
          <w:color w:val="595959" w:themeColor="text1" w:themeTint="A6"/>
          <w:sz w:val="15"/>
          <w:szCs w:val="15"/>
          <w:highlight w:val="none"/>
          <w:lang w:eastAsia="zh-CN"/>
          <w14:textFill>
            <w14:solidFill>
              <w14:schemeClr w14:val="tx1">
                <w14:lumMod w14:val="65000"/>
                <w14:lumOff w14:val="35000"/>
              </w14:schemeClr>
            </w14:solidFill>
          </w14:textFill>
        </w:rPr>
        <w:t>节点，当返回的节点数超过半数后，写操作才算完成。</w:t>
      </w:r>
    </w:p>
    <w:p>
      <w:pPr>
        <w:keepNext w:val="0"/>
        <w:keepLines w:val="0"/>
        <w:pageBreakBefore w:val="0"/>
        <w:widowControl w:val="0"/>
        <w:numPr>
          <w:ilvl w:val="0"/>
          <w:numId w:val="8"/>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val="en-US"/>
          <w14:textFill>
            <w14:solidFill>
              <w14:schemeClr w14:val="tx1">
                <w14:lumMod w14:val="65000"/>
                <w14:lumOff w14:val="35000"/>
              </w14:schemeClr>
            </w14:solidFill>
          </w14:textFill>
        </w:rPr>
        <w:t>zookeeper</w:t>
      </w:r>
      <w:r>
        <w:rPr>
          <w:rFonts w:hint="eastAsia" w:ascii="仿宋" w:hAnsi="仿宋" w:eastAsia="仿宋" w:cs="仿宋"/>
          <w:b/>
          <w:bCs/>
          <w:color w:val="595959" w:themeColor="text1" w:themeTint="A6"/>
          <w:sz w:val="15"/>
          <w:szCs w:val="15"/>
          <w:highlight w:val="none"/>
          <w:lang w:val="en-US" w:eastAsia="zh-CN"/>
          <w14:textFill>
            <w14:solidFill>
              <w14:schemeClr w14:val="tx1">
                <w14:lumMod w14:val="65000"/>
                <w14:lumOff w14:val="35000"/>
              </w14:schemeClr>
            </w14:solidFill>
          </w14:textFill>
        </w:rPr>
        <w:t>的典型应用：master选举：</w:t>
      </w:r>
      <w:r>
        <w:rPr>
          <w:rFonts w:hint="eastAsia" w:ascii="仿宋" w:hAnsi="仿宋" w:eastAsia="仿宋" w:cs="仿宋"/>
          <w:color w:val="595959" w:themeColor="text1" w:themeTint="A6"/>
          <w:sz w:val="15"/>
          <w:szCs w:val="15"/>
          <w:highlight w:val="none"/>
          <w:lang w:val="en-US" w:eastAsia="zh-CN"/>
          <w14:textFill>
            <w14:solidFill>
              <w14:schemeClr w14:val="tx1">
                <w14:lumMod w14:val="65000"/>
                <w14:lumOff w14:val="35000"/>
              </w14:schemeClr>
            </w14:solidFill>
          </w14:textFill>
        </w:rPr>
        <w:t>利用zookeeper的强一致性，能够在分布式高并发情况下，创建的节点一定能够保证全局唯一性，即zookeeper将会保证客户端无法创建一个已经存在的znode的，也就是说如果同时有多个客户端请求创建一个临时节点，那么最终一定只有一个客户端请求能够创建成功，利用此特性进行master选举。</w:t>
      </w:r>
    </w:p>
    <w:p>
      <w:pPr>
        <w:pStyle w:val="4"/>
        <w:keepNext w:val="0"/>
        <w:keepLines w:val="0"/>
        <w:pageBreakBefore w:val="0"/>
        <w:widowControl w:val="0"/>
        <w:numPr>
          <w:ilvl w:val="0"/>
          <w:numId w:val="0"/>
        </w:numPr>
        <w:kinsoku/>
        <w:wordWrap/>
        <w:overflowPunct/>
        <w:topLinePunct w:val="0"/>
        <w:autoSpaceDE/>
        <w:autoSpaceDN/>
        <w:bidi w:val="0"/>
        <w:adjustRightInd/>
        <w:snapToGrid w:val="0"/>
        <w:spacing w:line="0" w:lineRule="atLeast"/>
        <w:ind w:left="420" w:firstLine="0" w:firstLineChars="0"/>
        <w:jc w:val="center"/>
        <w:textAlignment w:val="auto"/>
        <w:rPr>
          <w:rFonts w:hint="eastAsia" w:ascii="仿宋" w:hAnsi="仿宋" w:eastAsia="仿宋" w:cs="仿宋"/>
          <w:color w:val="595959" w:themeColor="text1" w:themeTint="A6"/>
          <w:sz w:val="15"/>
          <w:szCs w:val="15"/>
          <w:highlight w:val="yellow"/>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highlight w:val="yellow"/>
          <w:lang w:val="en-US"/>
          <w14:textFill>
            <w14:solidFill>
              <w14:schemeClr w14:val="tx1">
                <w14:lumMod w14:val="65000"/>
                <w14:lumOff w14:val="35000"/>
              </w14:schemeClr>
            </w14:solidFill>
          </w14:textFill>
        </w:rPr>
        <w:t>11</w:t>
      </w:r>
      <w:r>
        <w:rPr>
          <w:rFonts w:hint="eastAsia" w:ascii="仿宋" w:hAnsi="仿宋" w:eastAsia="仿宋" w:cs="仿宋"/>
          <w:color w:val="595959" w:themeColor="text1" w:themeTint="A6"/>
          <w:sz w:val="15"/>
          <w:szCs w:val="15"/>
          <w:highlight w:val="yellow"/>
          <w14:textFill>
            <w14:solidFill>
              <w14:schemeClr w14:val="tx1">
                <w14:lumMod w14:val="65000"/>
                <w14:lumOff w14:val="35000"/>
              </w14:schemeClr>
            </w14:solidFill>
          </w14:textFill>
        </w:rPr>
        <w:t>协同过滤推荐系统</w:t>
      </w:r>
    </w:p>
    <w:p>
      <w:pPr>
        <w:keepNext w:val="0"/>
        <w:keepLines w:val="0"/>
        <w:pageBreakBefore w:val="0"/>
        <w:widowControl w:val="0"/>
        <w:numPr>
          <w:ilvl w:val="0"/>
          <w:numId w:val="9"/>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t>协同过滤</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：又成为社会关系过滤，是指利用某个兴趣相投</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拥有共同经验之群体的喜好来推荐感兴趣物品的方法，并且允许用户通过合作机制对推荐结果进行反馈并记录下来，以达到过滤的目的。</w:t>
      </w:r>
    </w:p>
    <w:p>
      <w:pPr>
        <w:keepNext w:val="0"/>
        <w:keepLines w:val="0"/>
        <w:pageBreakBefore w:val="0"/>
        <w:widowControl w:val="0"/>
        <w:numPr>
          <w:ilvl w:val="0"/>
          <w:numId w:val="9"/>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协同过滤推荐主要的</w:t>
      </w:r>
      <w:r>
        <w:rPr>
          <w:rFonts w:hint="eastAsia" w:ascii="仿宋" w:hAnsi="仿宋" w:eastAsia="仿宋" w:cs="仿宋"/>
          <w:b/>
          <w:bCs/>
          <w:color w:val="595959" w:themeColor="text1" w:themeTint="A6"/>
          <w:sz w:val="15"/>
          <w:szCs w:val="15"/>
          <w:lang w:eastAsia="zh-CN"/>
          <w14:textFill>
            <w14:solidFill>
              <w14:schemeClr w14:val="tx1">
                <w14:lumMod w14:val="65000"/>
                <w14:lumOff w14:val="35000"/>
              </w14:schemeClr>
            </w14:solidFill>
          </w14:textFill>
        </w:rPr>
        <w:t>功能</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是预测和推荐。协同过滤推荐算法分为</w:t>
      </w:r>
      <w:r>
        <w:rPr>
          <w:rFonts w:hint="eastAsia" w:ascii="仿宋" w:hAnsi="仿宋" w:eastAsia="仿宋" w:cs="仿宋"/>
          <w:b/>
          <w:bCs/>
          <w:color w:val="595959" w:themeColor="text1" w:themeTint="A6"/>
          <w:sz w:val="15"/>
          <w:szCs w:val="15"/>
          <w:lang w:eastAsia="zh-CN"/>
          <w14:textFill>
            <w14:solidFill>
              <w14:schemeClr w14:val="tx1">
                <w14:lumMod w14:val="65000"/>
                <w14:lumOff w14:val="35000"/>
              </w14:schemeClr>
            </w14:solidFill>
          </w14:textFill>
        </w:rPr>
        <w:t>两类</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，分别是基于用户的协同过滤算法和基于物品的协同过滤算法。</w:t>
      </w:r>
    </w:p>
    <w:p>
      <w:pPr>
        <w:keepNext w:val="0"/>
        <w:keepLines w:val="0"/>
        <w:pageBreakBefore w:val="0"/>
        <w:widowControl w:val="0"/>
        <w:numPr>
          <w:ilvl w:val="0"/>
          <w:numId w:val="9"/>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eastAsia="zh-CN"/>
          <w14:textFill>
            <w14:solidFill>
              <w14:schemeClr w14:val="tx1">
                <w14:lumMod w14:val="65000"/>
                <w14:lumOff w14:val="35000"/>
              </w14:schemeClr>
            </w14:solidFill>
          </w14:textFill>
        </w:rPr>
        <w:t>优势</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：他不需要对物品或者用户进行严格的建模，只要建立用户有物品的某种关系矩。这种方法计算出来的推荐是开放的。</w:t>
      </w:r>
      <w:r>
        <w:rPr>
          <w:rFonts w:hint="eastAsia" w:ascii="仿宋" w:hAnsi="仿宋" w:eastAsia="仿宋" w:cs="仿宋"/>
          <w:b/>
          <w:bCs/>
          <w:color w:val="595959" w:themeColor="text1" w:themeTint="A6"/>
          <w:sz w:val="15"/>
          <w:szCs w:val="15"/>
          <w:lang w:eastAsia="zh-CN"/>
          <w14:textFill>
            <w14:solidFill>
              <w14:schemeClr w14:val="tx1">
                <w14:lumMod w14:val="65000"/>
                <w14:lumOff w14:val="35000"/>
              </w14:schemeClr>
            </w14:solidFill>
          </w14:textFill>
        </w:rPr>
        <w:t>缺点</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：该方法的核心是基于历史数据，所以对新物品和新用户都存在冷启动的问题，并且推荐的效果依赖于用户历史偏好数据的多少和准确性。</w:t>
      </w:r>
    </w:p>
    <w:p>
      <w:pPr>
        <w:keepNext w:val="0"/>
        <w:keepLines w:val="0"/>
        <w:pageBreakBefore w:val="0"/>
        <w:widowControl w:val="0"/>
        <w:numPr>
          <w:ilvl w:val="0"/>
          <w:numId w:val="9"/>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eastAsia="zh-CN"/>
          <w14:textFill>
            <w14:solidFill>
              <w14:schemeClr w14:val="tx1">
                <w14:lumMod w14:val="65000"/>
                <w14:lumOff w14:val="35000"/>
              </w14:schemeClr>
            </w14:solidFill>
          </w14:textFill>
        </w:rPr>
        <w:t>基于用户的协同过滤推荐：</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根据“跟你喜好相似的人，喜欢的东西你也很有可能喜欢”这一假设设计的，依靠用户的历史行为数据来计算相关度。其任务是：找出用户的最近邻居，从而根据最近邻居的喜好做出未知项的评分预测。算法步骤：用户评分、寻找最近邻居、推荐。适用于用户数不大的情况。</w:t>
      </w:r>
    </w:p>
    <w:p>
      <w:pPr>
        <w:keepNext w:val="0"/>
        <w:keepLines w:val="0"/>
        <w:pageBreakBefore w:val="0"/>
        <w:widowControl w:val="0"/>
        <w:numPr>
          <w:ilvl w:val="0"/>
          <w:numId w:val="9"/>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eastAsia="zh-CN"/>
          <w14:textFill>
            <w14:solidFill>
              <w14:schemeClr w14:val="tx1">
                <w14:lumMod w14:val="65000"/>
                <w14:lumOff w14:val="35000"/>
              </w14:schemeClr>
            </w14:solidFill>
          </w14:textFill>
        </w:rPr>
        <w:t>基于物品的协同过滤推荐：</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通过计算不同用户对不同物品的评分，获得物品间的关系，基于物品间的关系，对用户进行相似物品的推荐。</w:t>
      </w:r>
    </w:p>
    <w:p>
      <w:pPr>
        <w:keepNext w:val="0"/>
        <w:keepLines w:val="0"/>
        <w:pageBreakBefore w:val="0"/>
        <w:widowControl w:val="0"/>
        <w:numPr>
          <w:ilvl w:val="0"/>
          <w:numId w:val="0"/>
        </w:numPr>
        <w:kinsoku/>
        <w:wordWrap/>
        <w:overflowPunct/>
        <w:topLinePunct w:val="0"/>
        <w:autoSpaceDE/>
        <w:autoSpaceDN/>
        <w:bidi w:val="0"/>
        <w:adjustRightInd/>
        <w:snapToGrid w:val="0"/>
        <w:spacing w:line="0" w:lineRule="atLeast"/>
        <w:jc w:val="both"/>
        <w:textAlignment w:val="auto"/>
        <w:rPr>
          <w:rFonts w:hint="eastAsia" w:ascii="仿宋" w:hAnsi="仿宋" w:eastAsia="仿宋" w:cs="仿宋"/>
          <w:color w:val="595959" w:themeColor="text1" w:themeTint="A6"/>
          <w:sz w:val="13"/>
          <w:szCs w:val="13"/>
          <w:lang w:eastAsia="zh-CN"/>
          <w14:textFill>
            <w14:solidFill>
              <w14:schemeClr w14:val="tx1">
                <w14:lumMod w14:val="65000"/>
                <w14:lumOff w14:val="35000"/>
              </w14:schemeClr>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val="0"/>
        <w:spacing w:line="0" w:lineRule="atLeast"/>
        <w:jc w:val="both"/>
        <w:textAlignment w:val="auto"/>
        <w:rPr>
          <w:rFonts w:hint="eastAsia" w:ascii="仿宋" w:hAnsi="仿宋" w:eastAsia="仿宋" w:cs="仿宋"/>
          <w:color w:val="595959" w:themeColor="text1" w:themeTint="A6"/>
          <w:sz w:val="13"/>
          <w:szCs w:val="13"/>
          <w:lang w:eastAsia="zh-CN"/>
          <w14:textFill>
            <w14:solidFill>
              <w14:schemeClr w14:val="tx1">
                <w14:lumMod w14:val="65000"/>
                <w14:lumOff w14:val="35000"/>
              </w14:schemeClr>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val="0"/>
        <w:spacing w:line="0" w:lineRule="atLeast"/>
        <w:jc w:val="both"/>
        <w:textAlignment w:val="auto"/>
        <w:rPr>
          <w:rFonts w:hint="eastAsia" w:ascii="仿宋" w:hAnsi="仿宋" w:eastAsia="仿宋" w:cs="仿宋"/>
          <w:color w:val="595959" w:themeColor="text1" w:themeTint="A6"/>
          <w:sz w:val="13"/>
          <w:szCs w:val="13"/>
          <w:lang w:eastAsia="zh-CN"/>
          <w14:textFill>
            <w14:solidFill>
              <w14:schemeClr w14:val="tx1">
                <w14:lumMod w14:val="65000"/>
                <w14:lumOff w14:val="35000"/>
              </w14:schemeClr>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val="0"/>
        <w:spacing w:line="0" w:lineRule="atLeast"/>
        <w:jc w:val="both"/>
        <w:textAlignment w:val="auto"/>
        <w:rPr>
          <w:rFonts w:hint="eastAsia" w:ascii="仿宋" w:hAnsi="仿宋" w:eastAsia="仿宋" w:cs="仿宋"/>
          <w:color w:val="595959" w:themeColor="text1" w:themeTint="A6"/>
          <w:sz w:val="13"/>
          <w:szCs w:val="13"/>
          <w:lang w:eastAsia="zh-CN"/>
          <w14:textFill>
            <w14:solidFill>
              <w14:schemeClr w14:val="tx1">
                <w14:lumMod w14:val="65000"/>
                <w14:lumOff w14:val="35000"/>
              </w14:schemeClr>
            </w14:solidFill>
          </w14:textFill>
        </w:rPr>
      </w:pPr>
    </w:p>
    <w:p>
      <w:pPr>
        <w:keepNext w:val="0"/>
        <w:keepLines w:val="0"/>
        <w:pageBreakBefore w:val="0"/>
        <w:widowControl/>
        <w:numPr>
          <w:ilvl w:val="0"/>
          <w:numId w:val="3"/>
        </w:numPr>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启动Hadoop集群：</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br w:type="textWrapping"/>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（1）格式化NameNode：[hdfs]$ $HADOOP_HOME/bin/hdfs namenode -format</w:t>
      </w:r>
    </w:p>
    <w:p>
      <w:pPr>
        <w:keepNext w:val="0"/>
        <w:keepLines w:val="0"/>
        <w:pageBreakBefore w:val="0"/>
        <w:numPr>
          <w:ilvl w:val="0"/>
          <w:numId w:val="10"/>
        </w:numPr>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启动NameNode：[hdfs]$ $HADOOP_HOME/bin/hdfs --daemon start namenode</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br w:type="textWrapping"/>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3</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启动DataNode：[hdfs]$ $HADOOP_HOME/bin/hdfs --daemon start datanode</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br w:type="textWrapping"/>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4</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用脚本启动HDFS：[hdfs]$ $HADOOP_HOME/sbin/start-dfs.sh</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br w:type="textWrapping"/>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5</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启动Yarn：[yarn]$ $HADOOP_HOME/bin/yarn --daemon start resourcemanager</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br w:type="textWrapping"/>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6</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启动NodeManager：[yarn]$ $HADOOP_HOME/bin/yarn --daemon start nodemanager</w:t>
      </w:r>
    </w:p>
    <w:p>
      <w:pPr>
        <w:keepNext w:val="0"/>
        <w:keepLines w:val="0"/>
        <w:pageBreakBefore w:val="0"/>
        <w:numPr>
          <w:ilvl w:val="0"/>
          <w:numId w:val="0"/>
        </w:numPr>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7</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启动网页代理：[yarn]$ $HADOOP_HOME/bin/yarn --daemon start proxyserver</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br w:type="textWrapping"/>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（8）用脚本启动Yarn：[yarn]$ $HADOOP_HOME/sbin/start-yarn.sh</w:t>
      </w:r>
    </w:p>
    <w:p>
      <w:pPr>
        <w:keepNext w:val="0"/>
        <w:keepLines w:val="0"/>
        <w:pageBreakBefore w:val="0"/>
        <w:widowControl/>
        <w:suppressLineNumbers w:val="0"/>
        <w:kinsoku/>
        <w:wordWrap/>
        <w:overflowPunct/>
        <w:topLinePunct w:val="0"/>
        <w:autoSpaceDE/>
        <w:autoSpaceDN/>
        <w:bidi w:val="0"/>
        <w:adjustRightInd/>
        <w:spacing w:line="0" w:lineRule="atLeast"/>
        <w:jc w:val="lef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9</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启动JobHistory：[mapred]s $HADOOP_HOME/bin/mapred --daemon start historyserver</w:t>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br w:type="textWrapping"/>
      </w: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12、</w:t>
      </w: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关闭Hadoop集群：</w:t>
      </w:r>
      <w:r>
        <w:rPr>
          <w:rFonts w:hint="eastAsia" w:ascii="仿宋" w:hAnsi="仿宋" w:eastAsia="仿宋" w:cs="仿宋"/>
          <w:b w:val="0"/>
          <w:bCs w:val="0"/>
          <w:color w:val="595959" w:themeColor="text1" w:themeTint="A6"/>
          <w:sz w:val="15"/>
          <w:szCs w:val="15"/>
          <w:lang w:val="en-US" w:eastAsia="zh-CN"/>
          <w14:textFill>
            <w14:solidFill>
              <w14:schemeClr w14:val="tx1">
                <w14:lumMod w14:val="65000"/>
                <w14:lumOff w14:val="35000"/>
              </w14:schemeClr>
            </w14:solidFill>
          </w14:textFill>
        </w:rPr>
        <w:t>把上述启动操作的start替换为stop</w:t>
      </w:r>
    </w:p>
    <w:p>
      <w:pPr>
        <w:keepNext w:val="0"/>
        <w:keepLines w:val="0"/>
        <w:pageBreakBefore w:val="0"/>
        <w:numPr>
          <w:ilvl w:val="0"/>
          <w:numId w:val="0"/>
        </w:numPr>
        <w:kinsoku/>
        <w:wordWrap/>
        <w:overflowPunct/>
        <w:topLinePunct w:val="0"/>
        <w:autoSpaceDE/>
        <w:autoSpaceDN/>
        <w:bidi w:val="0"/>
        <w:adjustRightInd/>
        <w:spacing w:line="0" w:lineRule="atLeast"/>
        <w:textAlignment w:val="auto"/>
        <w:rPr>
          <w:rFonts w:hint="default" w:ascii="仿宋" w:hAnsi="仿宋" w:eastAsia="仿宋" w:cs="仿宋"/>
          <w:b w:val="0"/>
          <w:bCs w:val="0"/>
          <w:color w:val="595959" w:themeColor="text1" w:themeTint="A6"/>
          <w:sz w:val="15"/>
          <w:szCs w:val="15"/>
          <w:highlight w:val="yellow"/>
          <w:lang w:val="en-US" w:eastAsia="zh-CN"/>
          <w14:textFill>
            <w14:solidFill>
              <w14:schemeClr w14:val="tx1">
                <w14:lumMod w14:val="65000"/>
                <w14:lumOff w14:val="35000"/>
              </w14:schemeClr>
            </w14:solidFill>
          </w14:textFill>
        </w:rPr>
      </w:pPr>
      <w:r>
        <w:rPr>
          <w:rFonts w:hint="eastAsia" w:ascii="仿宋" w:hAnsi="仿宋" w:eastAsia="仿宋" w:cs="仿宋"/>
          <w:b w:val="0"/>
          <w:bCs w:val="0"/>
          <w:color w:val="595959" w:themeColor="text1" w:themeTint="A6"/>
          <w:sz w:val="15"/>
          <w:szCs w:val="15"/>
          <w:highlight w:val="yellow"/>
          <w:lang w:val="en-US" w:eastAsia="zh-CN"/>
          <w14:textFill>
            <w14:solidFill>
              <w14:schemeClr w14:val="tx1">
                <w14:lumMod w14:val="65000"/>
                <w14:lumOff w14:val="35000"/>
              </w14:schemeClr>
            </w14:solidFill>
          </w14:textFill>
        </w:rPr>
        <w:t>Hdfs</w:t>
      </w:r>
    </w:p>
    <w:p>
      <w:pPr>
        <w:keepNext w:val="0"/>
        <w:keepLines w:val="0"/>
        <w:pageBreakBefore w:val="0"/>
        <w:numPr>
          <w:ilvl w:val="0"/>
          <w:numId w:val="11"/>
        </w:numPr>
        <w:kinsoku/>
        <w:wordWrap/>
        <w:overflowPunct/>
        <w:topLinePunct w:val="0"/>
        <w:autoSpaceDE/>
        <w:autoSpaceDN/>
        <w:bidi w:val="0"/>
        <w:adjustRightInd/>
        <w:spacing w:line="0" w:lineRule="atLeast"/>
        <w:textAlignment w:val="auto"/>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lang w:val="en-US" w:eastAsia="zh-CN"/>
          <w14:textFill>
            <w14:solidFill>
              <w14:schemeClr w14:val="tx1">
                <w14:lumMod w14:val="65000"/>
                <w14:lumOff w14:val="35000"/>
              </w14:schemeClr>
            </w14:solidFill>
          </w14:textFill>
        </w:rPr>
        <w:t>常用命令</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1. ls - 列出HDFS中的⽬录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2. put(copyFromLocal) - 将本地⽂件拷⻉到HDFS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-D dfs.blocksize=268435456 - 设置数据块⼤⼩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3. get(copyToLocal) - 将HDFS⽂件拷⻉到本地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4. moveFromLocal - 将本地⽂件移动到HDFS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5. rm - 删除HDFS⽂件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6. mkdir - 创建HDFS⽬录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7. getmerge - 将HDFS⽂件合并为本地⽂件，&lt;src&gt;可以是⽬录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Usage: hadoop fs -getmerge [-nl] &lt;src&gt; &lt;localdst&gt;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10. cp - 在HDFS中拷⻉⽂件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11. mv - 在HDFS中移动⽂件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12. count - 统计HDFS⽬录中的⽬录和⽂件数量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13. du - 统计HDFS⽬录中的⽬录和⽂件⼤⼩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14. df - 显示HDFS磁盘信息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15. text - 以⽂本⽅式显示⽂件内容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16. setrep - 设置⽂件复制数量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 xml:space="preserve">Usage: hadoop fs -setrep [-R] [-w] &lt;numReplicas&gt; &lt;path&gt;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lang w:val="en-US" w:eastAsia="zh-CN"/>
          <w14:textFill>
            <w14:solidFill>
              <w14:schemeClr w14:val="tx1">
                <w14:lumMod w14:val="65000"/>
                <w14:lumOff w14:val="35000"/>
              </w14:schemeClr>
            </w14:solidFill>
          </w14:textFill>
        </w:rPr>
        <w:t>$hdfs dfs -setrep -R 3 /</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b/>
          <w:bCs/>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yellow"/>
          <w14:textFill>
            <w14:solidFill>
              <w14:schemeClr w14:val="tx1">
                <w14:lumMod w14:val="65000"/>
                <w14:lumOff w14:val="35000"/>
              </w14:schemeClr>
            </w14:solidFill>
          </w14:textFill>
        </w:rPr>
        <w:t>Shell操作:</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创建表：create ‘table’,’cf1’,’cf2’</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添加记录：put ‘table’,’rowkey1’,’cf1:col1’,’value-of-cf1-col1’</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查看记录：get ‘table’</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bookmarkStart w:id="0" w:name="_GoBack"/>
      <w:bookmarkEnd w:id="0"/>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 xml:space="preserve"> rowkey1’</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查看表中记录总数：count ‘table’</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 xml:space="preserve">查看所有记录：scan </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table</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,{LIMIT=&gt;10}</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列出所有表：list</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 xml:space="preserve">获得表的描述：describe </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table</w:t>
      </w:r>
      <w:r>
        <w:rPr>
          <w:rFonts w:hint="eastAsia" w:ascii="仿宋" w:hAnsi="仿宋" w:eastAsia="仿宋" w:cs="仿宋"/>
          <w:color w:val="595959" w:themeColor="text1" w:themeTint="A6"/>
          <w:sz w:val="15"/>
          <w:szCs w:val="15"/>
          <w:lang w:eastAsia="zh-CN"/>
          <w14:textFill>
            <w14:solidFill>
              <w14:schemeClr w14:val="tx1">
                <w14:lumMod w14:val="65000"/>
                <w14:lumOff w14:val="35000"/>
              </w14:schemeClr>
            </w14:solidFill>
          </w14:textFill>
        </w:rPr>
        <w:t>”</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修改版本数量：alter ’table’,{NAME=&gt;’cf1’,VERSION=&gt;3}</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get ‘table’,’20221014’,{COLUMN=&gt;’cf1:degree’,VERSIONS=&gt;3}</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删除记录：delete ‘table’,’rowkey1’,’cf1:col1’删除一条记录单列数据</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deleteall ‘table’,’rowkey1’删除整条记录</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删除一张表：disable ‘table’   drop ‘table’</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删除一个列族：disable ‘table’/alter ‘table’,{NAME=&gt;’cf1’,METHOD=&gt;’delete’}/enable ‘table’</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将整个表清空：truncate ‘table’</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查看表是否存在：exists ‘table’</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判断表是否为enable：is_enabled ‘table’</w:t>
      </w:r>
    </w:p>
    <w:p>
      <w:pPr>
        <w:keepNext w:val="0"/>
        <w:keepLines w:val="0"/>
        <w:pageBreakBefore w:val="0"/>
        <w:kinsoku/>
        <w:wordWrap/>
        <w:overflowPunct/>
        <w:topLinePunct w:val="0"/>
        <w:autoSpaceDE/>
        <w:autoSpaceDN/>
        <w:bidi w:val="0"/>
        <w:adjustRightInd/>
        <w:spacing w:line="0" w:lineRule="atLeast"/>
        <w:textAlignment w:val="auto"/>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pPr>
      <w:r>
        <w:rPr>
          <w:rFonts w:hint="eastAsia" w:ascii="仿宋" w:hAnsi="仿宋" w:eastAsia="仿宋" w:cs="仿宋"/>
          <w:color w:val="595959" w:themeColor="text1" w:themeTint="A6"/>
          <w:sz w:val="15"/>
          <w:szCs w:val="15"/>
          <w14:textFill>
            <w14:solidFill>
              <w14:schemeClr w14:val="tx1">
                <w14:lumMod w14:val="65000"/>
                <w14:lumOff w14:val="35000"/>
              </w14:schemeClr>
            </w14:solidFill>
          </w14:textFill>
        </w:rPr>
        <w:t>判断表是否为disable：is_disabled ‘table’</w:t>
      </w:r>
    </w:p>
    <w:p>
      <w:pPr>
        <w:keepNext w:val="0"/>
        <w:keepLines w:val="0"/>
        <w:pageBreakBefore w:val="0"/>
        <w:widowControl w:val="0"/>
        <w:numPr>
          <w:ilvl w:val="0"/>
          <w:numId w:val="8"/>
        </w:numPr>
        <w:kinsoku/>
        <w:wordWrap/>
        <w:overflowPunct/>
        <w:topLinePunct w:val="0"/>
        <w:autoSpaceDE/>
        <w:autoSpaceDN/>
        <w:bidi w:val="0"/>
        <w:adjustRightInd/>
        <w:snapToGrid w:val="0"/>
        <w:spacing w:line="0" w:lineRule="atLeast"/>
        <w:ind w:left="0" w:leftChars="0" w:firstLine="0" w:firstLineChars="0"/>
        <w:jc w:val="both"/>
        <w:textAlignment w:val="auto"/>
        <w:rPr>
          <w:rFonts w:hint="eastAsia" w:ascii="仿宋" w:hAnsi="仿宋" w:eastAsia="仿宋" w:cs="仿宋"/>
          <w:color w:val="595959" w:themeColor="text1" w:themeTint="A6"/>
          <w:sz w:val="15"/>
          <w:szCs w:val="15"/>
          <w:highlight w:val="none"/>
          <w14:textFill>
            <w14:solidFill>
              <w14:schemeClr w14:val="tx1">
                <w14:lumMod w14:val="65000"/>
                <w14:lumOff w14:val="35000"/>
              </w14:schemeClr>
            </w14:solidFill>
          </w14:textFill>
        </w:rPr>
      </w:pPr>
      <w:r>
        <w:rPr>
          <w:rFonts w:hint="eastAsia" w:ascii="仿宋" w:hAnsi="仿宋" w:eastAsia="仿宋" w:cs="仿宋"/>
          <w:b/>
          <w:bCs/>
          <w:color w:val="595959" w:themeColor="text1" w:themeTint="A6"/>
          <w:sz w:val="15"/>
          <w:szCs w:val="15"/>
          <w:highlight w:val="none"/>
          <w:lang w:eastAsia="zh-CN"/>
          <w14:textFill>
            <w14:solidFill>
              <w14:schemeClr w14:val="tx1">
                <w14:lumMod w14:val="65000"/>
                <w14:lumOff w14:val="35000"/>
              </w14:schemeClr>
            </w14:solidFill>
          </w14:textFill>
        </w:rPr>
        <w:t>zookeeper shell操作</w:t>
      </w:r>
      <w:r>
        <w:rPr>
          <w:rFonts w:hint="eastAsia" w:ascii="仿宋" w:hAnsi="仿宋" w:eastAsia="仿宋" w:cs="仿宋"/>
          <w:color w:val="595959" w:themeColor="text1" w:themeTint="A6"/>
          <w:sz w:val="15"/>
          <w:szCs w:val="15"/>
          <w:highlight w:val="none"/>
          <w:lang w:eastAsia="zh-CN"/>
          <w14:textFill>
            <w14:solidFill>
              <w14:schemeClr w14:val="tx1">
                <w14:lumMod w14:val="65000"/>
                <w14:lumOff w14:val="35000"/>
              </w14:schemeClr>
            </w14:solidFill>
          </w14:textFill>
        </w:rPr>
        <w:t>：服务命令：（1）启动ZK服务:sh bin/zkServer.sh start（2）查看ZK服务状态:sh bin/zkServer.sh status（3）停止ZK服务:sh bin/zkServer.sh stop（4）重启ZK服务:sh bin/zkServer.sh restart客户端命令：bin/zkCli.sh -server ip:port（1）ls:查看指定路径下包含的节点（2）create:创建一个节点（3）get:显示指定路径下节点的信息（4）set:设置节点的内容（5）delete:删除一个节点（6）help:输出zk支持的所有命令</w:t>
      </w:r>
    </w:p>
    <w:p>
      <w:pPr>
        <w:keepNext w:val="0"/>
        <w:keepLines w:val="0"/>
        <w:pageBreakBefore w:val="0"/>
        <w:numPr>
          <w:ilvl w:val="0"/>
          <w:numId w:val="0"/>
        </w:numPr>
        <w:kinsoku/>
        <w:wordWrap/>
        <w:overflowPunct/>
        <w:topLinePunct w:val="0"/>
        <w:autoSpaceDE/>
        <w:autoSpaceDN/>
        <w:bidi w:val="0"/>
        <w:adjustRightInd/>
        <w:spacing w:line="0" w:lineRule="atLeast"/>
        <w:textAlignment w:val="auto"/>
        <w:rPr>
          <w:rFonts w:hint="eastAsia" w:ascii="仿宋" w:hAnsi="仿宋" w:eastAsia="仿宋" w:cs="仿宋"/>
          <w:b w:val="0"/>
          <w:bCs w:val="0"/>
          <w:color w:val="595959" w:themeColor="text1" w:themeTint="A6"/>
          <w:sz w:val="11"/>
          <w:szCs w:val="11"/>
          <w:highlight w:val="yellow"/>
          <w:lang w:val="en-US" w:eastAsia="zh-CN"/>
          <w14:textFill>
            <w14:solidFill>
              <w14:schemeClr w14:val="tx1">
                <w14:lumMod w14:val="65000"/>
                <w14:lumOff w14:val="35000"/>
              </w14:schemeClr>
            </w14:solidFill>
          </w14:textFill>
        </w:rPr>
      </w:pPr>
    </w:p>
    <w:sectPr>
      <w:pgSz w:w="11906" w:h="16838"/>
      <w:pgMar w:top="0" w:right="0" w:bottom="0" w:left="0" w:header="851" w:footer="992" w:gutter="0"/>
      <w:cols w:space="6" w:num="2" w:sep="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9FC54"/>
    <w:multiLevelType w:val="singleLevel"/>
    <w:tmpl w:val="80C9FC54"/>
    <w:lvl w:ilvl="0" w:tentative="0">
      <w:start w:val="1"/>
      <w:numFmt w:val="decimal"/>
      <w:suff w:val="space"/>
      <w:lvlText w:val="%1."/>
      <w:lvlJc w:val="left"/>
      <w:rPr>
        <w:rFonts w:hint="default"/>
        <w:highlight w:val="none"/>
      </w:rPr>
    </w:lvl>
  </w:abstractNum>
  <w:abstractNum w:abstractNumId="1">
    <w:nsid w:val="8DC611DB"/>
    <w:multiLevelType w:val="singleLevel"/>
    <w:tmpl w:val="8DC611DB"/>
    <w:lvl w:ilvl="0" w:tentative="0">
      <w:start w:val="1"/>
      <w:numFmt w:val="decimal"/>
      <w:suff w:val="nothing"/>
      <w:lvlText w:val="%1、"/>
      <w:lvlJc w:val="left"/>
      <w:rPr>
        <w:rFonts w:hint="default"/>
        <w:highlight w:val="none"/>
      </w:rPr>
    </w:lvl>
  </w:abstractNum>
  <w:abstractNum w:abstractNumId="2">
    <w:nsid w:val="8E5DCE0D"/>
    <w:multiLevelType w:val="singleLevel"/>
    <w:tmpl w:val="8E5DCE0D"/>
    <w:lvl w:ilvl="0" w:tentative="0">
      <w:start w:val="1"/>
      <w:numFmt w:val="decimal"/>
      <w:suff w:val="space"/>
      <w:lvlText w:val="%1."/>
      <w:lvlJc w:val="left"/>
    </w:lvl>
  </w:abstractNum>
  <w:abstractNum w:abstractNumId="3">
    <w:nsid w:val="CFCDBAC2"/>
    <w:multiLevelType w:val="singleLevel"/>
    <w:tmpl w:val="CFCDBAC2"/>
    <w:lvl w:ilvl="0" w:tentative="0">
      <w:start w:val="1"/>
      <w:numFmt w:val="decimal"/>
      <w:suff w:val="space"/>
      <w:lvlText w:val="%1."/>
      <w:lvlJc w:val="left"/>
    </w:lvl>
  </w:abstractNum>
  <w:abstractNum w:abstractNumId="4">
    <w:nsid w:val="D162DD40"/>
    <w:multiLevelType w:val="singleLevel"/>
    <w:tmpl w:val="D162DD40"/>
    <w:lvl w:ilvl="0" w:tentative="0">
      <w:start w:val="1"/>
      <w:numFmt w:val="decimal"/>
      <w:suff w:val="space"/>
      <w:lvlText w:val="%1."/>
      <w:lvlJc w:val="left"/>
    </w:lvl>
  </w:abstractNum>
  <w:abstractNum w:abstractNumId="5">
    <w:nsid w:val="DA2F1739"/>
    <w:multiLevelType w:val="singleLevel"/>
    <w:tmpl w:val="DA2F1739"/>
    <w:lvl w:ilvl="0" w:tentative="0">
      <w:start w:val="1"/>
      <w:numFmt w:val="decimal"/>
      <w:suff w:val="nothing"/>
      <w:lvlText w:val="%1、"/>
      <w:lvlJc w:val="left"/>
    </w:lvl>
  </w:abstractNum>
  <w:abstractNum w:abstractNumId="6">
    <w:nsid w:val="DB654F49"/>
    <w:multiLevelType w:val="singleLevel"/>
    <w:tmpl w:val="DB654F49"/>
    <w:lvl w:ilvl="0" w:tentative="0">
      <w:start w:val="1"/>
      <w:numFmt w:val="decimal"/>
      <w:suff w:val="nothing"/>
      <w:lvlText w:val="%1、"/>
      <w:lvlJc w:val="left"/>
    </w:lvl>
  </w:abstractNum>
  <w:abstractNum w:abstractNumId="7">
    <w:nsid w:val="05F71879"/>
    <w:multiLevelType w:val="singleLevel"/>
    <w:tmpl w:val="05F71879"/>
    <w:lvl w:ilvl="0" w:tentative="0">
      <w:start w:val="1"/>
      <w:numFmt w:val="lowerLetter"/>
      <w:suff w:val="nothing"/>
      <w:lvlText w:val="%1."/>
      <w:lvlJc w:val="left"/>
      <w:pPr>
        <w:ind w:left="0" w:leftChars="0" w:firstLine="0" w:firstLineChars="0"/>
      </w:pPr>
      <w:rPr>
        <w:rFonts w:hint="default"/>
      </w:rPr>
    </w:lvl>
  </w:abstractNum>
  <w:abstractNum w:abstractNumId="8">
    <w:nsid w:val="2A94DE72"/>
    <w:multiLevelType w:val="singleLevel"/>
    <w:tmpl w:val="2A94DE72"/>
    <w:lvl w:ilvl="0" w:tentative="0">
      <w:start w:val="10"/>
      <w:numFmt w:val="decimal"/>
      <w:lvlText w:val="%1."/>
      <w:lvlJc w:val="left"/>
      <w:pPr>
        <w:tabs>
          <w:tab w:val="left" w:pos="312"/>
        </w:tabs>
      </w:pPr>
    </w:lvl>
  </w:abstractNum>
  <w:abstractNum w:abstractNumId="9">
    <w:nsid w:val="38772EFE"/>
    <w:multiLevelType w:val="singleLevel"/>
    <w:tmpl w:val="38772EFE"/>
    <w:lvl w:ilvl="0" w:tentative="0">
      <w:start w:val="2"/>
      <w:numFmt w:val="decimal"/>
      <w:suff w:val="nothing"/>
      <w:lvlText w:val="（%1）"/>
      <w:lvlJc w:val="left"/>
    </w:lvl>
  </w:abstractNum>
  <w:abstractNum w:abstractNumId="10">
    <w:nsid w:val="51036CC8"/>
    <w:multiLevelType w:val="multilevel"/>
    <w:tmpl w:val="51036CC8"/>
    <w:lvl w:ilvl="0" w:tentative="0">
      <w:start w:val="1"/>
      <w:numFmt w:val="decimal"/>
      <w:suff w:val="space"/>
      <w:lvlText w:val="%1."/>
      <w:lvlJc w:val="left"/>
      <w:pPr>
        <w:ind w:left="0" w:firstLine="0"/>
      </w:pPr>
      <w:rPr>
        <w:rFonts w:hint="default" w:ascii="Times New Roman" w:hAnsi="Times New Roman" w:cs="Times New Roman"/>
        <w:color w:val="000000" w:themeColor="text1"/>
        <w:sz w:val="13"/>
        <w:szCs w:val="13"/>
        <w14:textFill>
          <w14:solidFill>
            <w14:schemeClr w14:val="tx1"/>
          </w14:solidFill>
        </w14:textFill>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5"/>
  </w:num>
  <w:num w:numId="2">
    <w:abstractNumId w:val="1"/>
  </w:num>
  <w:num w:numId="3">
    <w:abstractNumId w:val="6"/>
  </w:num>
  <w:num w:numId="4">
    <w:abstractNumId w:val="10"/>
  </w:num>
  <w:num w:numId="5">
    <w:abstractNumId w:val="7"/>
  </w:num>
  <w:num w:numId="6">
    <w:abstractNumId w:val="0"/>
  </w:num>
  <w:num w:numId="7">
    <w:abstractNumId w:val="3"/>
  </w:num>
  <w:num w:numId="8">
    <w:abstractNumId w:val="4"/>
  </w:num>
  <w:num w:numId="9">
    <w:abstractNumId w:val="2"/>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JmNTAxYTA0NTllZTU0OWY5NWY0MWNlMzBjNGU2OTYifQ=="/>
  </w:docVars>
  <w:rsids>
    <w:rsidRoot w:val="00000000"/>
    <w:rsid w:val="40464190"/>
    <w:rsid w:val="6A053CF5"/>
    <w:rsid w:val="6F4C06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1258</Words>
  <Characters>1431</Characters>
  <Lines>0</Lines>
  <Paragraphs>0</Paragraphs>
  <TotalTime>2</TotalTime>
  <ScaleCrop>false</ScaleCrop>
  <LinksUpToDate>false</LinksUpToDate>
  <CharactersWithSpaces>1471</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2022-12-20T10:42:00Z</dcterms:created>
  <dc:creator>南风</dc:creator>
  <cp:lastModifiedBy>WPS_1602144447</cp:lastModifiedBy>
  <dcterms:modified xsi:type="dcterms:W3CDTF">2022-12-22T03:38:10Z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92FD6E8A96A44662A7930B0456377682</vt:lpwstr>
  </property>
</Properties>
</file>