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354D" w14:textId="323D5E93" w:rsidR="00CA0C59" w:rsidRDefault="00CA0C5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Zadania wykonywane przez managera sali:</w:t>
      </w:r>
    </w:p>
    <w:p w14:paraId="5AE7B30B" w14:textId="77777777" w:rsidR="00CA0C59" w:rsidRPr="00CA0C59" w:rsidRDefault="00CA0C59" w:rsidP="00CA0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A0C59">
        <w:rPr>
          <w:rFonts w:ascii="Roboto" w:eastAsia="Times New Roman" w:hAnsi="Roboto" w:cs="Times New Roman"/>
          <w:color w:val="111111"/>
          <w:sz w:val="24"/>
          <w:szCs w:val="24"/>
        </w:rPr>
        <w:t>Zarządzanie pracą personelu – w tym ustalanie grafików, wyznaczanie oraz rozliczanie zadań, motywowanie zespołu oraz rekrutacja nowych pracowników i ich szkolenie.</w:t>
      </w:r>
    </w:p>
    <w:p w14:paraId="05CC8C75" w14:textId="77777777" w:rsidR="00CA0C59" w:rsidRPr="00CA0C59" w:rsidRDefault="00CA0C59" w:rsidP="00CA0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A0C59">
        <w:rPr>
          <w:rFonts w:ascii="Roboto" w:eastAsia="Times New Roman" w:hAnsi="Roboto" w:cs="Times New Roman"/>
          <w:color w:val="111111"/>
          <w:sz w:val="24"/>
          <w:szCs w:val="24"/>
        </w:rPr>
        <w:t>Kontrolowanie stanu magazynu i zamawianie produktów.</w:t>
      </w:r>
    </w:p>
    <w:p w14:paraId="133527B8" w14:textId="77777777" w:rsidR="00CA0C59" w:rsidRPr="00CA0C59" w:rsidRDefault="00CA0C59" w:rsidP="00CA0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A0C59">
        <w:rPr>
          <w:rFonts w:ascii="Roboto" w:eastAsia="Times New Roman" w:hAnsi="Roboto" w:cs="Times New Roman"/>
          <w:color w:val="111111"/>
          <w:sz w:val="24"/>
          <w:szCs w:val="24"/>
        </w:rPr>
        <w:t>Dbanie o to, by lokal spełniał przepisy BHP czy sanepidu.</w:t>
      </w:r>
    </w:p>
    <w:p w14:paraId="79416EB2" w14:textId="77777777" w:rsidR="00CA0C59" w:rsidRPr="00CA0C59" w:rsidRDefault="00CA0C59" w:rsidP="00CA0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A0C59">
        <w:rPr>
          <w:rFonts w:ascii="Roboto" w:eastAsia="Times New Roman" w:hAnsi="Roboto" w:cs="Times New Roman"/>
          <w:color w:val="111111"/>
          <w:sz w:val="24"/>
          <w:szCs w:val="24"/>
        </w:rPr>
        <w:t>Dbanie o atmosferę restauracji i jej wystrój.</w:t>
      </w:r>
    </w:p>
    <w:p w14:paraId="5E408CFC" w14:textId="77777777" w:rsidR="00CA0C59" w:rsidRPr="00CA0C59" w:rsidRDefault="00CA0C59" w:rsidP="00CA0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A0C59">
        <w:rPr>
          <w:rFonts w:ascii="Roboto" w:eastAsia="Times New Roman" w:hAnsi="Roboto" w:cs="Times New Roman"/>
          <w:color w:val="111111"/>
          <w:sz w:val="24"/>
          <w:szCs w:val="24"/>
        </w:rPr>
        <w:t>Kontakt z dostawcami i podwykonawcami.</w:t>
      </w:r>
    </w:p>
    <w:p w14:paraId="6D6D9628" w14:textId="77777777" w:rsidR="00CA0C59" w:rsidRPr="00CA0C59" w:rsidRDefault="00CA0C59" w:rsidP="00CA0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A0C59">
        <w:rPr>
          <w:rFonts w:ascii="Roboto" w:eastAsia="Times New Roman" w:hAnsi="Roboto" w:cs="Times New Roman"/>
          <w:color w:val="111111"/>
          <w:sz w:val="24"/>
          <w:szCs w:val="24"/>
        </w:rPr>
        <w:t>Kontrola jakości wykonywanych potraw – ważna jest tu współpraca z szefem kuchni.</w:t>
      </w:r>
    </w:p>
    <w:p w14:paraId="77620E22" w14:textId="67CD4F4A" w:rsidR="00CA0C59" w:rsidRDefault="00CA0C59" w:rsidP="00CA0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A0C59">
        <w:rPr>
          <w:rFonts w:ascii="Roboto" w:eastAsia="Times New Roman" w:hAnsi="Roboto" w:cs="Times New Roman"/>
          <w:color w:val="111111"/>
          <w:sz w:val="24"/>
          <w:szCs w:val="24"/>
        </w:rPr>
        <w:t>Podejmowanie gości i dbanie o ich komfort i satysfakcję.</w:t>
      </w:r>
    </w:p>
    <w:p w14:paraId="4A67B554" w14:textId="5C67B33D" w:rsidR="00CA0C59" w:rsidRDefault="00CA0C59" w:rsidP="00CA0C5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1. Zarządzanie pracą personelu:</w:t>
      </w:r>
    </w:p>
    <w:p w14:paraId="425AA06F" w14:textId="77777777" w:rsidR="00CA0C59" w:rsidRPr="00CA0C59" w:rsidRDefault="00CA0C59" w:rsidP="00CA0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A0C59">
        <w:rPr>
          <w:rFonts w:ascii="Roboto" w:eastAsia="Times New Roman" w:hAnsi="Roboto" w:cs="Times New Roman"/>
          <w:color w:val="111111"/>
          <w:sz w:val="24"/>
          <w:szCs w:val="24"/>
        </w:rPr>
        <w:t>Rekrutowaniu nowych pracowników, takich jak kelnerzy, hostessy, dostawcy czy pomoc kuchenna, i zapewnianiu im odpowiedniego szkolenia i wdrożenia.</w:t>
      </w:r>
    </w:p>
    <w:p w14:paraId="29C9876A" w14:textId="77777777" w:rsidR="00CA0C59" w:rsidRPr="00CA0C59" w:rsidRDefault="00CA0C59" w:rsidP="00CA0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A0C59">
        <w:rPr>
          <w:rFonts w:ascii="Roboto" w:eastAsia="Times New Roman" w:hAnsi="Roboto" w:cs="Times New Roman"/>
          <w:color w:val="111111"/>
          <w:sz w:val="24"/>
          <w:szCs w:val="24"/>
        </w:rPr>
        <w:t>Ustalaniu grafików pracy dla personelu i rozwiązywaniu ewentualnych konfliktów lub problemów związanych z nieobecnościami lub zmianami.</w:t>
      </w:r>
    </w:p>
    <w:p w14:paraId="335CA3C2" w14:textId="77777777" w:rsidR="00CA0C59" w:rsidRPr="00CA0C59" w:rsidRDefault="00CA0C59" w:rsidP="00CA0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A0C59">
        <w:rPr>
          <w:rFonts w:ascii="Roboto" w:eastAsia="Times New Roman" w:hAnsi="Roboto" w:cs="Times New Roman"/>
          <w:color w:val="111111"/>
          <w:sz w:val="24"/>
          <w:szCs w:val="24"/>
        </w:rPr>
        <w:t>Wyznaczaniu i rozliczaniu zadań dla personelu i monitorowaniu ich wykonania oraz jakości obsługi klienta.</w:t>
      </w:r>
    </w:p>
    <w:p w14:paraId="04031070" w14:textId="77777777" w:rsidR="00CA0C59" w:rsidRPr="00CA0C59" w:rsidRDefault="00CA0C59" w:rsidP="00CA0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A0C59">
        <w:rPr>
          <w:rFonts w:ascii="Roboto" w:eastAsia="Times New Roman" w:hAnsi="Roboto" w:cs="Times New Roman"/>
          <w:color w:val="111111"/>
          <w:sz w:val="24"/>
          <w:szCs w:val="24"/>
        </w:rPr>
        <w:t>Motywowaniu zespołu i dbaniu o dobrą atmosferę pracy oraz komunikację między pracownikami a szefem kuchni czy managerem restauracji.</w:t>
      </w:r>
    </w:p>
    <w:p w14:paraId="049A4CB1" w14:textId="77777777" w:rsidR="00CA0C59" w:rsidRPr="00CA0C59" w:rsidRDefault="00CA0C59" w:rsidP="00CA0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A0C59">
        <w:rPr>
          <w:rFonts w:ascii="Roboto" w:eastAsia="Times New Roman" w:hAnsi="Roboto" w:cs="Times New Roman"/>
          <w:color w:val="111111"/>
          <w:sz w:val="24"/>
          <w:szCs w:val="24"/>
        </w:rPr>
        <w:t>Przeprowadzaniu ocen pracowniczych i rozmów kwalifikacyjnych oraz udzielaniu pochwał lub reprymend w zależności od sytuacji.</w:t>
      </w:r>
    </w:p>
    <w:p w14:paraId="11540BF8" w14:textId="78C1A8A2" w:rsidR="00CA0C59" w:rsidRPr="00CA0C59" w:rsidRDefault="00CA0C59" w:rsidP="00CA0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A0C59">
        <w:rPr>
          <w:rFonts w:ascii="Roboto" w:eastAsia="Times New Roman" w:hAnsi="Roboto" w:cs="Times New Roman"/>
          <w:color w:val="111111"/>
          <w:sz w:val="24"/>
          <w:szCs w:val="24"/>
        </w:rPr>
        <w:t>Zapewnianiu przestrzegania przepisów BHP i sanitarnych przez personel oraz dbaniu o ich bezpieczeństwo i higienę pracy.</w:t>
      </w:r>
    </w:p>
    <w:p w14:paraId="77409436" w14:textId="386F48C3" w:rsidR="00CA0C59" w:rsidRDefault="00CA0C59" w:rsidP="00CA0C5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2. Kontrolowanie stanu magazynu i zamawianie produktów:</w:t>
      </w:r>
    </w:p>
    <w:p w14:paraId="06CC7D02" w14:textId="77777777" w:rsidR="00BF63A6" w:rsidRPr="00BF63A6" w:rsidRDefault="00BF63A6" w:rsidP="00BF6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Sprawdzaniu ilości i jakości produktów znajdujących się w magazynie i porównywaniu ich z danymi z systemu zarządzania magazynem (WMS).</w:t>
      </w:r>
    </w:p>
    <w:p w14:paraId="6DE475CA" w14:textId="77777777" w:rsidR="00BF63A6" w:rsidRPr="00BF63A6" w:rsidRDefault="00BF63A6" w:rsidP="00BF6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Zamawianiu produktów u dostawców w odpowiednim czasie i ilości, tak aby zapewnić ciągłość produkcji i uniknąć nadmiernych zapasów lub braków.</w:t>
      </w:r>
    </w:p>
    <w:p w14:paraId="7087ABD5" w14:textId="77777777" w:rsidR="00BF63A6" w:rsidRPr="00BF63A6" w:rsidRDefault="00BF63A6" w:rsidP="00BF6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Odbieraniu i sprawdzaniu dostaw pod względem ilościowym i jakościowym oraz wprowadzaniu danych do systemu WMS.</w:t>
      </w:r>
    </w:p>
    <w:p w14:paraId="1FD8087C" w14:textId="77777777" w:rsidR="00BF63A6" w:rsidRPr="00BF63A6" w:rsidRDefault="00BF63A6" w:rsidP="00BF6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Przestrzeganiu zasad bezpieczeństwa i higieny w magazynie oraz dbaniu o właściwe warunki przechowywania produktów, np. temperaturę czy wilgotność.</w:t>
      </w:r>
    </w:p>
    <w:p w14:paraId="204728B3" w14:textId="42362E1B" w:rsidR="00CA0C59" w:rsidRPr="00BF63A6" w:rsidRDefault="00BF63A6" w:rsidP="00CA0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Monitorowaniu terminów ważności produktów i usuwaniu tych, które są przeterminowane lub uszkodzone.</w:t>
      </w:r>
    </w:p>
    <w:p w14:paraId="3FAD4DA7" w14:textId="77777777" w:rsidR="00BF63A6" w:rsidRDefault="00BF63A6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2CB1D66E" w14:textId="7688C6EC" w:rsidR="00CA0C59" w:rsidRDefault="00CA0C59" w:rsidP="00CA0C5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3. Dbanie o to, by lokal spełniał przepisy BHP czy sanepidu:</w:t>
      </w:r>
    </w:p>
    <w:p w14:paraId="3E8E9612" w14:textId="77777777" w:rsidR="00BF63A6" w:rsidRPr="00BF63A6" w:rsidRDefault="00BF63A6" w:rsidP="00BF6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Znajomości i przestrzeganiu obowiązujących norm i przepisów dotyczących bezpieczeństwa i higieny pracy w gastronomii oraz systemu kontroli jakości HACCP.</w:t>
      </w:r>
    </w:p>
    <w:p w14:paraId="7F1FFBEA" w14:textId="77777777" w:rsidR="00BF63A6" w:rsidRPr="00BF63A6" w:rsidRDefault="00BF63A6" w:rsidP="00BF6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Zapewnieniu odpowiednich warunków technicznych i sanitarnych w lokalu, takich jak wentylacja, oświetlenie, temperatura, czystość czy dezynfekcja.</w:t>
      </w:r>
    </w:p>
    <w:p w14:paraId="09104CE0" w14:textId="77777777" w:rsidR="00BF63A6" w:rsidRPr="00BF63A6" w:rsidRDefault="00BF63A6" w:rsidP="00BF6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Organizacji i dostosowaniu stanowisk pracy dla personelu zgodnie z zasadami ergonomii i bezpieczeństwa.</w:t>
      </w:r>
    </w:p>
    <w:p w14:paraId="5161F36F" w14:textId="77777777" w:rsidR="00BF63A6" w:rsidRPr="00BF63A6" w:rsidRDefault="00BF63A6" w:rsidP="00BF6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Przeprowadzaniu regularnych szkoleń i instruktaży dla personelu z zakresu BHP i HACCP oraz kontrolowaniu ich przestrzegania.</w:t>
      </w:r>
    </w:p>
    <w:p w14:paraId="35C4BCCC" w14:textId="77777777" w:rsidR="00BF63A6" w:rsidRPr="00BF63A6" w:rsidRDefault="00BF63A6" w:rsidP="00BF6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Przygotowywaniu i aktualizowaniu dokumentacji związanej z BHP i HACCP, takiej jak karty charakterystyki substancji niebezpiecznych, instrukcje obsługi urządzeń czy raporty z kontroli.</w:t>
      </w:r>
    </w:p>
    <w:p w14:paraId="784441F8" w14:textId="6A332DEE" w:rsidR="00BF63A6" w:rsidRPr="00BF63A6" w:rsidRDefault="00BF63A6" w:rsidP="00CA0C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Współpracy z inspektorami sanepidu i BHP oraz przyjmowaniu ich kontroli i odbiorów lokalu.</w:t>
      </w:r>
    </w:p>
    <w:p w14:paraId="39CDA180" w14:textId="3D0518AB" w:rsidR="00CA0C59" w:rsidRDefault="00CA0C59" w:rsidP="00CA0C5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4. Dbanie o atmosferę restauracji i jej wystrój:</w:t>
      </w:r>
    </w:p>
    <w:p w14:paraId="3B856019" w14:textId="77777777" w:rsidR="00BF63A6" w:rsidRPr="00BF63A6" w:rsidRDefault="00BF63A6" w:rsidP="00BF63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Tworzeniu i utrzymywaniu przyjaznego i profesjonalnego klimatu w restauracji, zarówno dla gości jak i dla personelu.</w:t>
      </w:r>
    </w:p>
    <w:p w14:paraId="06C47421" w14:textId="77777777" w:rsidR="00BF63A6" w:rsidRPr="00BF63A6" w:rsidRDefault="00BF63A6" w:rsidP="00BF63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Podejmowaniu gości i dbaniu o ich zadowolenie oraz lojalność, np. poprzez oferowanie dodatkowych usług czy rabatów.</w:t>
      </w:r>
    </w:p>
    <w:p w14:paraId="39A7CFAF" w14:textId="77777777" w:rsidR="00BF63A6" w:rsidRPr="00BF63A6" w:rsidRDefault="00BF63A6" w:rsidP="00BF63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Rozwiązywaniu ewentualnych problemów lub skarg klientów w sposób dyplomatyczny i skuteczny.</w:t>
      </w:r>
    </w:p>
    <w:p w14:paraId="75D7412A" w14:textId="77777777" w:rsidR="00BF63A6" w:rsidRPr="00BF63A6" w:rsidRDefault="00BF63A6" w:rsidP="00BF63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Dobieraniu i nadzorowaniu wyposażenia i dekoracji restauracji, tak aby pasowały do koncepcji i stylu lokalu oraz spełniały oczekiwania klientów.</w:t>
      </w:r>
    </w:p>
    <w:p w14:paraId="0790400D" w14:textId="54AA59F9" w:rsidR="00BF63A6" w:rsidRPr="00BF63A6" w:rsidRDefault="00BF63A6" w:rsidP="00CA0C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Organizowaniu i koordynowaniu eventów, takich jak imprezy okolicznościowe, koncerty czy wystawy, które mogą przyciągnąć nowych gości i zwiększyć obroty restauracji.</w:t>
      </w:r>
    </w:p>
    <w:p w14:paraId="0463D0A0" w14:textId="43F5E3BA" w:rsidR="00CA0C59" w:rsidRDefault="00CA0C59" w:rsidP="00CA0C5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5. Kontakt z dostawcami i podwykonawcami:</w:t>
      </w:r>
    </w:p>
    <w:p w14:paraId="5A0F2F98" w14:textId="77777777" w:rsidR="00BF63A6" w:rsidRPr="00BF63A6" w:rsidRDefault="00BF63A6" w:rsidP="00BF6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Nawiązywaniu i utrzymywaniu relacji z dostawcami produktów spożywczych i napojów, niezbędnych do funkcjonowania restauracji.</w:t>
      </w:r>
    </w:p>
    <w:p w14:paraId="13A1BF73" w14:textId="77777777" w:rsidR="00BF63A6" w:rsidRPr="00BF63A6" w:rsidRDefault="00BF63A6" w:rsidP="00BF6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Negocjowaniu warunków współpracy z dostawcami, takich jak ceny, terminy, ilości czy jakość produktów.</w:t>
      </w:r>
    </w:p>
    <w:p w14:paraId="3F3A6177" w14:textId="77777777" w:rsidR="00BF63A6" w:rsidRPr="00BF63A6" w:rsidRDefault="00BF63A6" w:rsidP="00BF6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Zamawianiu i odbieraniu dostaw oraz sprawdzaniu ich zgodności z zamówieniem i fakturą.</w:t>
      </w:r>
    </w:p>
    <w:p w14:paraId="3DB9DF08" w14:textId="77777777" w:rsidR="00BF63A6" w:rsidRPr="00BF63A6" w:rsidRDefault="00BF63A6" w:rsidP="00BF6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Współpracy z podwykonawcami świadczącymi usługi dla restauracji, takie jak sprzątanie, naprawy, utrzymanie czy ochrona.</w:t>
      </w:r>
    </w:p>
    <w:p w14:paraId="4B2E2877" w14:textId="6AE6A5C3" w:rsidR="00BF63A6" w:rsidRPr="00BF63A6" w:rsidRDefault="00BF63A6" w:rsidP="00CA0C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Monitorowaniu jakości i terminowości usług podwykonawców oraz rozwiązywaniu ewentualnych problemów lub reklamacji.</w:t>
      </w:r>
    </w:p>
    <w:p w14:paraId="0CF7FA06" w14:textId="77777777" w:rsidR="00BF63A6" w:rsidRDefault="00BF63A6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37931886" w14:textId="2D721763" w:rsidR="00CA0C59" w:rsidRDefault="00CA0C59" w:rsidP="00CA0C5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6. Kontrola jakości wykonywanych potraw:</w:t>
      </w:r>
    </w:p>
    <w:p w14:paraId="521C3203" w14:textId="77777777" w:rsidR="00BF63A6" w:rsidRPr="00BF63A6" w:rsidRDefault="00BF63A6" w:rsidP="00BF6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Sprawdzaniu i ocenianiu jakości i smaku potraw przygotowywanych przez kucharzy, zgodnie z recepturami i standardami sieci pizzerii.</w:t>
      </w:r>
    </w:p>
    <w:p w14:paraId="1EB774AF" w14:textId="77777777" w:rsidR="00BF63A6" w:rsidRPr="00BF63A6" w:rsidRDefault="00BF63A6" w:rsidP="00BF6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Współpracy i komunikacji z szefem kuchni i kucharzami w celu zapewnienia wysokiej jakości produktów i usług dla gości.</w:t>
      </w:r>
    </w:p>
    <w:p w14:paraId="7F041E02" w14:textId="77777777" w:rsidR="00BF63A6" w:rsidRPr="00BF63A6" w:rsidRDefault="00BF63A6" w:rsidP="00BF6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Przyjmowaniu i rozpatrywaniu ewentualnych reklamacji lub uwag klientów dotyczących potraw i napojów oraz podejmowaniu działań naprawczych lub kompensacyjnych.</w:t>
      </w:r>
    </w:p>
    <w:p w14:paraId="5C003B05" w14:textId="77777777" w:rsidR="00BF63A6" w:rsidRPr="00BF63A6" w:rsidRDefault="00BF63A6" w:rsidP="00BF6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Wdrażaniu i nadzorowaniu systemu kontroli jakości HACCP oraz dbaniu o przestrzeganie zasad bezpieczeństwa żywności i higieny w kuchni.</w:t>
      </w:r>
    </w:p>
    <w:p w14:paraId="79053BE7" w14:textId="416103C1" w:rsidR="00BF63A6" w:rsidRPr="00BF63A6" w:rsidRDefault="00BF63A6" w:rsidP="00CA0C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63A6">
        <w:rPr>
          <w:rFonts w:ascii="Roboto" w:eastAsia="Times New Roman" w:hAnsi="Roboto" w:cs="Times New Roman"/>
          <w:color w:val="111111"/>
          <w:sz w:val="24"/>
          <w:szCs w:val="24"/>
        </w:rPr>
        <w:t>Szkoleniu i instruowaniu personelu kuchennego i salowego w zakresie jakości potraw i obsługi klienta.</w:t>
      </w:r>
    </w:p>
    <w:p w14:paraId="6CB90967" w14:textId="58D80028" w:rsidR="00CA0C59" w:rsidRDefault="00CA0C59" w:rsidP="00CA0C5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7. Podejmowanie gości i dbanie o ich komfort i satysfakcję:</w:t>
      </w:r>
    </w:p>
    <w:p w14:paraId="5FE89718" w14:textId="77777777" w:rsidR="00DA7DC9" w:rsidRPr="00DA7DC9" w:rsidRDefault="00DA7DC9" w:rsidP="00DA7D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A7DC9">
        <w:rPr>
          <w:rFonts w:ascii="Roboto" w:eastAsia="Times New Roman" w:hAnsi="Roboto" w:cs="Times New Roman"/>
          <w:color w:val="111111"/>
          <w:sz w:val="24"/>
          <w:szCs w:val="24"/>
        </w:rPr>
        <w:t>Witaniu gości i kierowaniu ich do odpowiednich stolików lub miejsc w lokalu.</w:t>
      </w:r>
    </w:p>
    <w:p w14:paraId="78F95892" w14:textId="77777777" w:rsidR="00DA7DC9" w:rsidRPr="00DA7DC9" w:rsidRDefault="00DA7DC9" w:rsidP="00DA7D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A7DC9">
        <w:rPr>
          <w:rFonts w:ascii="Roboto" w:eastAsia="Times New Roman" w:hAnsi="Roboto" w:cs="Times New Roman"/>
          <w:color w:val="111111"/>
          <w:sz w:val="24"/>
          <w:szCs w:val="24"/>
        </w:rPr>
        <w:t>Przedstawianiu oferty restauracji i doradzaniu w wyborze potraw i napojów.</w:t>
      </w:r>
    </w:p>
    <w:p w14:paraId="10C7C59D" w14:textId="77777777" w:rsidR="00DA7DC9" w:rsidRPr="00DA7DC9" w:rsidRDefault="00DA7DC9" w:rsidP="00DA7D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A7DC9">
        <w:rPr>
          <w:rFonts w:ascii="Roboto" w:eastAsia="Times New Roman" w:hAnsi="Roboto" w:cs="Times New Roman"/>
          <w:color w:val="111111"/>
          <w:sz w:val="24"/>
          <w:szCs w:val="24"/>
        </w:rPr>
        <w:t>Sprawdzaniu, czy goście są zadowoleni z obsługi i jakości serwowanych produktów oraz reagowaniu na ich prośby lub sugestie.</w:t>
      </w:r>
    </w:p>
    <w:p w14:paraId="5AF4D327" w14:textId="77777777" w:rsidR="00DA7DC9" w:rsidRPr="00DA7DC9" w:rsidRDefault="00DA7DC9" w:rsidP="00DA7D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A7DC9">
        <w:rPr>
          <w:rFonts w:ascii="Roboto" w:eastAsia="Times New Roman" w:hAnsi="Roboto" w:cs="Times New Roman"/>
          <w:color w:val="111111"/>
          <w:sz w:val="24"/>
          <w:szCs w:val="24"/>
        </w:rPr>
        <w:t>Przyjmowaniu i rozwiązywaniu ewentualnych skarg lub reklamacji w sposób profesjonalny i uprzejmy.</w:t>
      </w:r>
    </w:p>
    <w:p w14:paraId="7D556511" w14:textId="77777777" w:rsidR="00DA7DC9" w:rsidRPr="00DA7DC9" w:rsidRDefault="00DA7DC9" w:rsidP="00DA7D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A7DC9">
        <w:rPr>
          <w:rFonts w:ascii="Roboto" w:eastAsia="Times New Roman" w:hAnsi="Roboto" w:cs="Times New Roman"/>
          <w:color w:val="111111"/>
          <w:sz w:val="24"/>
          <w:szCs w:val="24"/>
        </w:rPr>
        <w:t>Żegnaniu gości i dziękowaniu im za wizytę oraz zachęcaniu do ponownego odwiedzenia restauracji.</w:t>
      </w:r>
    </w:p>
    <w:p w14:paraId="718AE674" w14:textId="188DE2E1" w:rsidR="00DA7DC9" w:rsidRDefault="00DA7DC9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1645945A" w14:textId="61EFCB2B" w:rsidR="00BF63A6" w:rsidRDefault="00DA7DC9" w:rsidP="00CA0C5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Środki komunikacji wykorzystywane przez managera sali:</w:t>
      </w:r>
    </w:p>
    <w:p w14:paraId="73C5C369" w14:textId="77777777" w:rsidR="00FF5671" w:rsidRPr="00FF5671" w:rsidRDefault="00FF5671" w:rsidP="00FF5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5671">
        <w:rPr>
          <w:rFonts w:ascii="Roboto" w:eastAsia="Times New Roman" w:hAnsi="Roboto" w:cs="Times New Roman"/>
          <w:color w:val="111111"/>
          <w:sz w:val="24"/>
          <w:szCs w:val="24"/>
        </w:rPr>
        <w:t>Email: służy do kontaktu z dostawcami, klientami i przełożonymi, a także do przesyłania zamówień, faktur, raportów i innych dokumentów.</w:t>
      </w:r>
    </w:p>
    <w:p w14:paraId="04E68D6E" w14:textId="77777777" w:rsidR="00FF5671" w:rsidRPr="00FF5671" w:rsidRDefault="00FF5671" w:rsidP="00FF5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5671">
        <w:rPr>
          <w:rFonts w:ascii="Roboto" w:eastAsia="Times New Roman" w:hAnsi="Roboto" w:cs="Times New Roman"/>
          <w:color w:val="111111"/>
          <w:sz w:val="24"/>
          <w:szCs w:val="24"/>
        </w:rPr>
        <w:t>Telefon: służy do przyjmowania i potwierdzania zamówień telefonicznych, a także do rozwiązywania problemów i awarii.</w:t>
      </w:r>
    </w:p>
    <w:p w14:paraId="1BCC7939" w14:textId="77777777" w:rsidR="00FF5671" w:rsidRPr="00FF5671" w:rsidRDefault="00FF5671" w:rsidP="00FF5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5671">
        <w:rPr>
          <w:rFonts w:ascii="Roboto" w:eastAsia="Times New Roman" w:hAnsi="Roboto" w:cs="Times New Roman"/>
          <w:color w:val="111111"/>
          <w:sz w:val="24"/>
          <w:szCs w:val="24"/>
        </w:rPr>
        <w:t>Komunikator internetowy: służy do komunikacji z innymi pracownikami sieci pizzerii, a także do konsultacji i szkoleń online.</w:t>
      </w:r>
    </w:p>
    <w:p w14:paraId="0E534565" w14:textId="77777777" w:rsidR="00FF5671" w:rsidRPr="00FF5671" w:rsidRDefault="00FF5671" w:rsidP="00FF5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5671">
        <w:rPr>
          <w:rFonts w:ascii="Roboto" w:eastAsia="Times New Roman" w:hAnsi="Roboto" w:cs="Times New Roman"/>
          <w:color w:val="111111"/>
          <w:sz w:val="24"/>
          <w:szCs w:val="24"/>
        </w:rPr>
        <w:t>Aplikacja mobilna: służy do monitorowania stanu zamówień, zapasów i sprzedaży, a także do odbierania opinii i ocen od klientów.</w:t>
      </w:r>
    </w:p>
    <w:p w14:paraId="2B99E452" w14:textId="77777777" w:rsidR="00FF5671" w:rsidRPr="00FF5671" w:rsidRDefault="00FF5671" w:rsidP="00FF5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5671">
        <w:rPr>
          <w:rFonts w:ascii="Roboto" w:eastAsia="Times New Roman" w:hAnsi="Roboto" w:cs="Times New Roman"/>
          <w:color w:val="111111"/>
          <w:sz w:val="24"/>
          <w:szCs w:val="24"/>
        </w:rPr>
        <w:t>Listy: służą do wysyłania oficjalnych informacji i zawiadomień do klientów, pracowników i instytucji.</w:t>
      </w:r>
    </w:p>
    <w:p w14:paraId="49D8F335" w14:textId="77777777" w:rsidR="00FF5671" w:rsidRPr="00FF5671" w:rsidRDefault="00FF5671" w:rsidP="00FF5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5671">
        <w:rPr>
          <w:rFonts w:ascii="Roboto" w:eastAsia="Times New Roman" w:hAnsi="Roboto" w:cs="Times New Roman"/>
          <w:color w:val="111111"/>
          <w:sz w:val="24"/>
          <w:szCs w:val="24"/>
        </w:rPr>
        <w:t>Raporty: służą do przedstawiania wyników działalności pizzerii, takich jak obroty, koszty, zyski i straty.</w:t>
      </w:r>
    </w:p>
    <w:p w14:paraId="22F714CB" w14:textId="77777777" w:rsidR="00FF5671" w:rsidRPr="00FF5671" w:rsidRDefault="00FF5671" w:rsidP="00FF5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5671">
        <w:rPr>
          <w:rFonts w:ascii="Roboto" w:eastAsia="Times New Roman" w:hAnsi="Roboto" w:cs="Times New Roman"/>
          <w:color w:val="111111"/>
          <w:sz w:val="24"/>
          <w:szCs w:val="24"/>
        </w:rPr>
        <w:t>Instrukcje: służą do określania zasad i procedur obowiązujących w pizzerii, takich jak standardy obsługi, higieny i bezpieczeństwa.</w:t>
      </w:r>
    </w:p>
    <w:p w14:paraId="110D5CEE" w14:textId="51493FE7" w:rsidR="00FF5671" w:rsidRDefault="00FF5671" w:rsidP="00FF56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5671">
        <w:rPr>
          <w:rFonts w:ascii="Roboto" w:eastAsia="Times New Roman" w:hAnsi="Roboto" w:cs="Times New Roman"/>
          <w:color w:val="111111"/>
          <w:sz w:val="24"/>
          <w:szCs w:val="24"/>
        </w:rPr>
        <w:t>Formularze: służą do zbierania danych i informacji od klientów i pracowników, takich jak ankiety satysfakcji, zgłoszenia reklamacji lub wnioski urlopowe.</w:t>
      </w:r>
    </w:p>
    <w:p w14:paraId="02256434" w14:textId="6F81C5DA" w:rsidR="00FF5671" w:rsidRDefault="00FF5671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6090276B" w14:textId="2962B239" w:rsidR="00FF5671" w:rsidRDefault="008C07E1" w:rsidP="00FF567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Dokumenty wykorzystywane przez managera sali w systemie sieci pizzerii:</w:t>
      </w:r>
    </w:p>
    <w:p w14:paraId="2001F363" w14:textId="2A4A9285" w:rsidR="008C07E1" w:rsidRPr="008C07E1" w:rsidRDefault="008C07E1" w:rsidP="008C07E1">
      <w:pPr>
        <w:numPr>
          <w:ilvl w:val="0"/>
          <w:numId w:val="1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5" w:tgtFrame="_blank" w:history="1">
        <w:r w:rsidRPr="008C07E1">
          <w:rPr>
            <w:rFonts w:ascii="Roboto" w:eastAsia="Times New Roman" w:hAnsi="Roboto" w:cs="Times New Roman"/>
            <w:color w:val="FF0000"/>
            <w:sz w:val="24"/>
            <w:szCs w:val="24"/>
          </w:rPr>
          <w:t>Dokumenty związane z zarządzaniem personelem</w:t>
        </w:r>
        <w:r w:rsidRPr="008C07E1">
          <w:rPr>
            <w:rFonts w:ascii="Roboto" w:eastAsia="Times New Roman" w:hAnsi="Roboto" w:cs="Times New Roman"/>
            <w:sz w:val="24"/>
            <w:szCs w:val="24"/>
          </w:rPr>
          <w:t>, takie jak grafiki pracy, umowy o pracę, oceny pracowników, protokoły szkoleń itp.</w:t>
        </w:r>
      </w:hyperlink>
      <w:r w:rsidRPr="008C07E1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05E2E07B" w14:textId="333ECDD5" w:rsidR="008C07E1" w:rsidRPr="008C07E1" w:rsidRDefault="008C07E1" w:rsidP="008C07E1">
      <w:pPr>
        <w:numPr>
          <w:ilvl w:val="0"/>
          <w:numId w:val="1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6" w:tgtFrame="_blank" w:history="1">
        <w:r w:rsidRPr="008C07E1">
          <w:rPr>
            <w:rFonts w:ascii="Roboto" w:eastAsia="Times New Roman" w:hAnsi="Roboto" w:cs="Times New Roman"/>
            <w:color w:val="00B050"/>
            <w:sz w:val="24"/>
            <w:szCs w:val="24"/>
          </w:rPr>
          <w:t>Dokumenty związane z kontrolą magazynu</w:t>
        </w:r>
        <w:r w:rsidRPr="008C07E1">
          <w:rPr>
            <w:rFonts w:ascii="Roboto" w:eastAsia="Times New Roman" w:hAnsi="Roboto" w:cs="Times New Roman"/>
            <w:sz w:val="24"/>
            <w:szCs w:val="24"/>
          </w:rPr>
          <w:t>, takie jak zamówienia produktów i usług, faktury, paragony, raporty o stanie zapasów itp.</w:t>
        </w:r>
      </w:hyperlink>
      <w:r w:rsidRPr="008C07E1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6BCA750B" w14:textId="6CB42FC2" w:rsidR="008C07E1" w:rsidRPr="008C07E1" w:rsidRDefault="008C07E1" w:rsidP="008C07E1">
      <w:pPr>
        <w:numPr>
          <w:ilvl w:val="0"/>
          <w:numId w:val="1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7" w:tgtFrame="_blank" w:history="1">
        <w:r w:rsidRPr="008C07E1">
          <w:rPr>
            <w:rFonts w:ascii="Roboto" w:eastAsia="Times New Roman" w:hAnsi="Roboto" w:cs="Times New Roman"/>
            <w:color w:val="00B0F0"/>
            <w:sz w:val="24"/>
            <w:szCs w:val="24"/>
          </w:rPr>
          <w:t>Dokumenty związane z przestrzeganiem przepisów BHP i sanepidu</w:t>
        </w:r>
        <w:r w:rsidRPr="008C07E1">
          <w:rPr>
            <w:rFonts w:ascii="Roboto" w:eastAsia="Times New Roman" w:hAnsi="Roboto" w:cs="Times New Roman"/>
            <w:sz w:val="24"/>
            <w:szCs w:val="24"/>
          </w:rPr>
          <w:t>, takie jak instrukcje bezpieczeństwa, karty informacyjne produktów chemicznych, protokoły kontroli i dezynfekcji itp.</w:t>
        </w:r>
      </w:hyperlink>
      <w:r w:rsidRPr="008C07E1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50F92733" w14:textId="6F7B5389" w:rsidR="008C07E1" w:rsidRPr="008C07E1" w:rsidRDefault="008C07E1" w:rsidP="008C07E1">
      <w:pPr>
        <w:numPr>
          <w:ilvl w:val="0"/>
          <w:numId w:val="1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8" w:tgtFrame="_blank" w:history="1">
        <w:r w:rsidRPr="008C07E1">
          <w:rPr>
            <w:rFonts w:ascii="Roboto" w:eastAsia="Times New Roman" w:hAnsi="Roboto" w:cs="Times New Roman"/>
            <w:color w:val="FFC000"/>
            <w:sz w:val="24"/>
            <w:szCs w:val="24"/>
          </w:rPr>
          <w:t>Dokumenty związane z promocją i marketingiem lokalu</w:t>
        </w:r>
        <w:r w:rsidRPr="008C07E1">
          <w:rPr>
            <w:rFonts w:ascii="Roboto" w:eastAsia="Times New Roman" w:hAnsi="Roboto" w:cs="Times New Roman"/>
            <w:sz w:val="24"/>
            <w:szCs w:val="24"/>
          </w:rPr>
          <w:t>, takie jak plany działań promocyjnych, analizy rynku i konkurencji, materiały reklamowe i wizerunkowe, statystyki z mediów społecznościowych itp.</w:t>
        </w:r>
      </w:hyperlink>
      <w:r w:rsidRPr="008C07E1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0161A147" w14:textId="748544DD" w:rsidR="008C07E1" w:rsidRPr="008C07E1" w:rsidRDefault="008C07E1" w:rsidP="008C07E1">
      <w:pPr>
        <w:numPr>
          <w:ilvl w:val="0"/>
          <w:numId w:val="1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9" w:tgtFrame="_blank" w:history="1">
        <w:r w:rsidRPr="008C07E1">
          <w:rPr>
            <w:rFonts w:ascii="Roboto" w:eastAsia="Times New Roman" w:hAnsi="Roboto" w:cs="Times New Roman"/>
            <w:color w:val="7030A0"/>
            <w:sz w:val="24"/>
            <w:szCs w:val="24"/>
          </w:rPr>
          <w:t>Dokumenty związane z obsługą klienta i organizacją eventów</w:t>
        </w:r>
        <w:r w:rsidRPr="008C07E1">
          <w:rPr>
            <w:rFonts w:ascii="Roboto" w:eastAsia="Times New Roman" w:hAnsi="Roboto" w:cs="Times New Roman"/>
            <w:sz w:val="24"/>
            <w:szCs w:val="24"/>
          </w:rPr>
          <w:t>, takie jak rezerwacje stolików, ankiety satysfakcji, umowy na catering lub wynajem sali, scenariusze imprez itp.</w:t>
        </w:r>
      </w:hyperlink>
      <w:r w:rsidRPr="008C07E1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14067DCD" w14:textId="77777777" w:rsidR="008C07E1" w:rsidRDefault="008C07E1" w:rsidP="008C07E1">
      <w:pPr>
        <w:numPr>
          <w:ilvl w:val="0"/>
          <w:numId w:val="1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0" w:tgtFrame="_blank" w:history="1">
        <w:r w:rsidRPr="008C07E1">
          <w:rPr>
            <w:rFonts w:ascii="Roboto" w:eastAsia="Times New Roman" w:hAnsi="Roboto" w:cs="Times New Roman"/>
            <w:color w:val="92D050"/>
            <w:sz w:val="24"/>
            <w:szCs w:val="24"/>
          </w:rPr>
          <w:t>Dokumenty związane z zarządzaniem finansami i budżetem lokalu</w:t>
        </w:r>
        <w:r w:rsidRPr="008C07E1">
          <w:rPr>
            <w:rFonts w:ascii="Roboto" w:eastAsia="Times New Roman" w:hAnsi="Roboto" w:cs="Times New Roman"/>
            <w:sz w:val="24"/>
            <w:szCs w:val="24"/>
          </w:rPr>
          <w:t>, takie jak raporty sprzedaży i kosztów, zestawienia przychodów i wydatków, rozliczenia podatkowe itp.</w:t>
        </w:r>
      </w:hyperlink>
    </w:p>
    <w:p w14:paraId="3142276A" w14:textId="77777777" w:rsidR="008C07E1" w:rsidRPr="008C07E1" w:rsidRDefault="008C07E1" w:rsidP="008C07E1">
      <w:pPr>
        <w:spacing w:beforeAutospacing="1" w:after="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  <w:r w:rsidRPr="008C07E1">
        <w:rPr>
          <w:rFonts w:ascii="Roboto" w:eastAsia="Times New Roman" w:hAnsi="Roboto" w:cs="Times New Roman"/>
          <w:color w:val="FF0000"/>
          <w:sz w:val="24"/>
          <w:szCs w:val="24"/>
        </w:rPr>
        <w:t>Dokumenty związane z zarządzaniem personelem</w:t>
      </w:r>
      <w:r w:rsidRPr="008C07E1">
        <w:rPr>
          <w:rFonts w:ascii="Roboto" w:eastAsia="Times New Roman" w:hAnsi="Roboto" w:cs="Times New Roman"/>
          <w:color w:val="FF0000"/>
          <w:sz w:val="24"/>
          <w:szCs w:val="24"/>
        </w:rPr>
        <w:t>:</w:t>
      </w:r>
    </w:p>
    <w:p w14:paraId="27AA0BE2" w14:textId="03017F1B" w:rsidR="008C07E1" w:rsidRPr="008C07E1" w:rsidRDefault="008C07E1" w:rsidP="008C07E1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1" w:tgtFrame="_blank" w:history="1">
        <w:r w:rsidRPr="008C07E1">
          <w:rPr>
            <w:rFonts w:ascii="Roboto" w:eastAsia="Times New Roman" w:hAnsi="Roboto" w:cs="Times New Roman"/>
            <w:sz w:val="24"/>
            <w:szCs w:val="24"/>
          </w:rPr>
          <w:t>Umowy o pracę - to dokumenty regulujące warunki zatrudnienia pracowników, takie jak wynagrodzenie, czas pracy, obowiązki, prawa i obowiązki stron, okres wypowiedzenia itp.</w:t>
        </w:r>
      </w:hyperlink>
      <w:r w:rsidRPr="008C07E1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4196A45C" w14:textId="1DEFFC42" w:rsidR="008C07E1" w:rsidRPr="008C07E1" w:rsidRDefault="008C07E1" w:rsidP="008C07E1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2" w:tgtFrame="_blank" w:history="1">
        <w:r w:rsidRPr="008C07E1">
          <w:rPr>
            <w:rFonts w:ascii="Roboto" w:eastAsia="Times New Roman" w:hAnsi="Roboto" w:cs="Times New Roman"/>
            <w:sz w:val="24"/>
            <w:szCs w:val="24"/>
          </w:rPr>
          <w:t>Grafiki pracy - to dokumenty określające rozkład czasu pracy poszczególnych pracowników, tak aby zapewnić odpowiednią obsadę sali i kuchni w zależności od zapotrzebowania i obłożenia lokalu.</w:t>
        </w:r>
      </w:hyperlink>
      <w:r w:rsidRPr="008C07E1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4B2C2D4C" w14:textId="0E367D8C" w:rsidR="008C07E1" w:rsidRPr="008C07E1" w:rsidRDefault="008C07E1" w:rsidP="008C07E1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8C07E1">
        <w:rPr>
          <w:rFonts w:ascii="Roboto" w:eastAsia="Times New Roman" w:hAnsi="Roboto" w:cs="Times New Roman"/>
          <w:sz w:val="24"/>
          <w:szCs w:val="24"/>
        </w:rPr>
        <w:t>Oceny pracowników - to dokumenty służące do monitorowania i oceniania pracy poszczególnych pracowników pod względem jakości obsługi, kompetencji, postawy, zaangażowania itp. </w:t>
      </w:r>
      <w:hyperlink r:id="rId13" w:tgtFrame="_blank" w:history="1">
        <w:r w:rsidRPr="008C07E1">
          <w:rPr>
            <w:rFonts w:ascii="Roboto" w:eastAsia="Times New Roman" w:hAnsi="Roboto" w:cs="Times New Roman"/>
            <w:sz w:val="24"/>
            <w:szCs w:val="24"/>
          </w:rPr>
          <w:t>Mogą być one podstawą do przyznawania premii, awansów lub kar.</w:t>
        </w:r>
      </w:hyperlink>
      <w:r w:rsidRPr="008C07E1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78D28835" w14:textId="0DE9099E" w:rsidR="008C07E1" w:rsidRPr="008C07E1" w:rsidRDefault="008C07E1" w:rsidP="008C07E1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8C07E1">
        <w:rPr>
          <w:rFonts w:ascii="Roboto" w:eastAsia="Times New Roman" w:hAnsi="Roboto" w:cs="Times New Roman"/>
          <w:sz w:val="24"/>
          <w:szCs w:val="24"/>
        </w:rPr>
        <w:t>Protokoły szkoleń - to dokumenty zawierające informacje o przeprowadzonych szkoleniach dla pracowników, takich jak tematyka, program, terminy, uczestnicy, prowadzący, efekty itp. Szkolenia mogą dotyczyć np. </w:t>
      </w:r>
      <w:hyperlink r:id="rId14" w:tgtFrame="_blank" w:history="1">
        <w:r w:rsidRPr="008C07E1">
          <w:rPr>
            <w:rFonts w:ascii="Roboto" w:eastAsia="Times New Roman" w:hAnsi="Roboto" w:cs="Times New Roman"/>
            <w:sz w:val="24"/>
            <w:szCs w:val="24"/>
          </w:rPr>
          <w:t>obsługi klienta, standardów jakości, nowych produktów lub usług itp.</w:t>
        </w:r>
      </w:hyperlink>
      <w:r w:rsidRPr="008C07E1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4A5C1032" w14:textId="088764BB" w:rsidR="008C07E1" w:rsidRPr="008C07E1" w:rsidRDefault="008C07E1" w:rsidP="008C07E1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</w:rPr>
      </w:pPr>
      <w:hyperlink r:id="rId15" w:tgtFrame="_blank" w:history="1">
        <w:r w:rsidRPr="008C07E1">
          <w:rPr>
            <w:rFonts w:ascii="Roboto" w:eastAsia="Times New Roman" w:hAnsi="Roboto" w:cs="Times New Roman"/>
            <w:sz w:val="24"/>
            <w:szCs w:val="24"/>
          </w:rPr>
          <w:t>Rekrutacja nowych pracowników - to dokumenty związane z procesem poszukiwania i zatrudniania nowych pracowników, takie jak ogłoszenia o pracę, CV kandydatów, testy i rozmowy kwalifikacyjne, decyzje o przyjęciu lub odrzuceniu itp.</w:t>
        </w:r>
      </w:hyperlink>
      <w:r w:rsidRPr="008C07E1">
        <w:rPr>
          <w:rFonts w:ascii="Roboto" w:eastAsia="Times New Roman" w:hAnsi="Roboto" w:cs="Times New Roman"/>
          <w:color w:val="00B050"/>
          <w:sz w:val="24"/>
          <w:szCs w:val="24"/>
        </w:rPr>
        <w:t xml:space="preserve"> </w:t>
      </w:r>
    </w:p>
    <w:p w14:paraId="0D0F7957" w14:textId="77777777" w:rsidR="008A6199" w:rsidRDefault="008A6199">
      <w:pPr>
        <w:rPr>
          <w:rFonts w:ascii="Roboto" w:eastAsia="Times New Roman" w:hAnsi="Roboto" w:cs="Times New Roman"/>
          <w:color w:val="00B050"/>
          <w:sz w:val="24"/>
          <w:szCs w:val="24"/>
        </w:rPr>
      </w:pPr>
      <w:r>
        <w:rPr>
          <w:rFonts w:ascii="Roboto" w:eastAsia="Times New Roman" w:hAnsi="Roboto" w:cs="Times New Roman"/>
          <w:color w:val="00B050"/>
          <w:sz w:val="24"/>
          <w:szCs w:val="24"/>
        </w:rPr>
        <w:br w:type="page"/>
      </w:r>
    </w:p>
    <w:p w14:paraId="4D30053E" w14:textId="619ADCA4" w:rsidR="008C07E1" w:rsidRDefault="008C07E1" w:rsidP="008C07E1">
      <w:pPr>
        <w:spacing w:beforeAutospacing="1" w:after="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</w:rPr>
      </w:pPr>
      <w:r w:rsidRPr="008C07E1">
        <w:rPr>
          <w:rFonts w:ascii="Roboto" w:eastAsia="Times New Roman" w:hAnsi="Roboto" w:cs="Times New Roman"/>
          <w:color w:val="00B050"/>
          <w:sz w:val="24"/>
          <w:szCs w:val="24"/>
        </w:rPr>
        <w:lastRenderedPageBreak/>
        <w:t>Dokumenty związane z kontrolą magazynu:</w:t>
      </w:r>
    </w:p>
    <w:p w14:paraId="32E85E87" w14:textId="30E39A3B" w:rsidR="008A6199" w:rsidRPr="008A6199" w:rsidRDefault="008A6199" w:rsidP="008A6199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8A6199">
        <w:rPr>
          <w:rFonts w:ascii="Roboto" w:eastAsia="Times New Roman" w:hAnsi="Roboto" w:cs="Times New Roman"/>
          <w:sz w:val="24"/>
          <w:szCs w:val="24"/>
        </w:rPr>
        <w:t>Zamówienia produktów i usług - to dokumenty służące do składania zamówień na towary i usługi niezbędne do funkcjonowania pizzerii, takie jak składniki, opakowania, napoje, sprzęt, serwis itp. </w:t>
      </w:r>
      <w:hyperlink r:id="rId16" w:tgtFrame="_blank" w:history="1">
        <w:r w:rsidRPr="008A6199">
          <w:rPr>
            <w:rFonts w:ascii="Roboto" w:eastAsia="Times New Roman" w:hAnsi="Roboto" w:cs="Times New Roman"/>
            <w:sz w:val="24"/>
            <w:szCs w:val="24"/>
          </w:rPr>
          <w:t>Zamówienia mogą być składane elektronicznie lub papierowo, a ich realizacja powinna być potwierdzana przez dostawców.</w:t>
        </w:r>
      </w:hyperlink>
      <w:r w:rsidRPr="008A6199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177F3198" w14:textId="4CAAE1E4" w:rsidR="008A6199" w:rsidRPr="008A6199" w:rsidRDefault="008A6199" w:rsidP="008A6199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8A6199">
        <w:rPr>
          <w:rFonts w:ascii="Roboto" w:eastAsia="Times New Roman" w:hAnsi="Roboto" w:cs="Times New Roman"/>
          <w:sz w:val="24"/>
          <w:szCs w:val="24"/>
        </w:rPr>
        <w:t>Faktury i paragony - to dokumenty potwierdzające dokonanie transakcji handlowych z dostawcami lub odbiorcami produktów i usług. Faktury i paragony zawierają dane sprzedawcy i nabywcy, datę i miejsce transakcji, opis i wartość towarów lub usług, podatek VAT itp. </w:t>
      </w:r>
      <w:hyperlink r:id="rId17" w:tgtFrame="_blank" w:history="1">
        <w:r w:rsidRPr="008A6199">
          <w:rPr>
            <w:rFonts w:ascii="Roboto" w:eastAsia="Times New Roman" w:hAnsi="Roboto" w:cs="Times New Roman"/>
            <w:sz w:val="24"/>
            <w:szCs w:val="24"/>
          </w:rPr>
          <w:t>Faktury i paragony są podstawą do rozliczeń finansowych i księgowych.</w:t>
        </w:r>
      </w:hyperlink>
      <w:r w:rsidRPr="008A6199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059E51D0" w14:textId="6A3161E9" w:rsidR="008A6199" w:rsidRPr="008A6199" w:rsidRDefault="008A6199" w:rsidP="008A6199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8A6199">
        <w:rPr>
          <w:rFonts w:ascii="Roboto" w:eastAsia="Times New Roman" w:hAnsi="Roboto" w:cs="Times New Roman"/>
          <w:sz w:val="24"/>
          <w:szCs w:val="24"/>
        </w:rPr>
        <w:t>Raporty o stanie zapasów - to dokumenty przedstawiające ilościowe i wartościowe zestawienie towarów znajdujących się w magazynie pizzerii. Raporty o stanie zapasów powinny być sporządzane regularnie, np. </w:t>
      </w:r>
      <w:hyperlink r:id="rId18" w:tgtFrame="_blank" w:history="1">
        <w:r w:rsidRPr="008A6199">
          <w:rPr>
            <w:rFonts w:ascii="Roboto" w:eastAsia="Times New Roman" w:hAnsi="Roboto" w:cs="Times New Roman"/>
            <w:sz w:val="24"/>
            <w:szCs w:val="24"/>
          </w:rPr>
          <w:t>raz na tydzień lub miesiąc, w celu monitorowania zużycia i zapotrzebowania na produkty, a także wykrywania ewentualnych braków lub nadwyżek.</w:t>
        </w:r>
      </w:hyperlink>
      <w:r w:rsidRPr="008A6199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25B557E1" w14:textId="753BF6FE" w:rsidR="008A6199" w:rsidRPr="008A6199" w:rsidRDefault="008A6199" w:rsidP="008A6199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8A6199">
        <w:rPr>
          <w:rFonts w:ascii="Roboto" w:eastAsia="Times New Roman" w:hAnsi="Roboto" w:cs="Times New Roman"/>
          <w:sz w:val="24"/>
          <w:szCs w:val="24"/>
        </w:rPr>
        <w:t>Dokumenty magazynowe przepływu - to dokumenty służące do rejestrowania wszelkich czynności związanych z przyjmowaniem, wydawaniem i przesuwaniem towarów w magazynie. Do najczęściej stosowanych dokumentów magazynowych przepływu należą: PZ (przyjęcie zewnętrzne), PW (przyjęcie wewnętrzne), WZ (wydanie na zewnątrz), RW (rozchód wewnętrzny), MM (przesunięcie międzymagazynowe). Każdy z tych dokumentów powinien zawierać m.in. </w:t>
      </w:r>
      <w:hyperlink r:id="rId19" w:tgtFrame="_blank" w:history="1">
        <w:r w:rsidRPr="008A6199">
          <w:rPr>
            <w:rFonts w:ascii="Roboto" w:eastAsia="Times New Roman" w:hAnsi="Roboto" w:cs="Times New Roman"/>
            <w:sz w:val="24"/>
            <w:szCs w:val="24"/>
          </w:rPr>
          <w:t>numer dokumentu, datę wystawienia i realizacji, oznaczenie towaru, cenę jednostkową, ilość przyjętą lub wydaną, dane wystawiającego i odbiorcy, podpis osoby upoważnionej do wystawiania i odbioru.</w:t>
        </w:r>
      </w:hyperlink>
      <w:r w:rsidRPr="008A6199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54A06D63" w14:textId="26A09FC1" w:rsidR="008C07E1" w:rsidRDefault="008A6199" w:rsidP="008A61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8A6199">
        <w:rPr>
          <w:rFonts w:ascii="Roboto" w:eastAsia="Times New Roman" w:hAnsi="Roboto" w:cs="Times New Roman"/>
          <w:sz w:val="24"/>
          <w:szCs w:val="24"/>
        </w:rPr>
        <w:t>Dokumenty eksploatacyjne sprzętu - to dokumenty dotyczące użytkowania i serwisowania sprzętu znajdującego się w magazynie pizzerii, np. wózków widłowych, regałów, wag itp. </w:t>
      </w:r>
      <w:hyperlink r:id="rId20" w:tgtFrame="_blank" w:history="1">
        <w:r w:rsidRPr="008A6199">
          <w:rPr>
            <w:rFonts w:ascii="Roboto" w:eastAsia="Times New Roman" w:hAnsi="Roboto" w:cs="Times New Roman"/>
            <w:sz w:val="24"/>
            <w:szCs w:val="24"/>
          </w:rPr>
          <w:t>Dokumenty te określają sposób i zasady prawidłowej i bezpiecznej eksploatacji sprzętu, terminy przeglądów technicznych i napraw, ewentualne usterki i reklamacje itp.</w:t>
        </w:r>
      </w:hyperlink>
    </w:p>
    <w:p w14:paraId="6B5B5B68" w14:textId="77777777" w:rsidR="008A6199" w:rsidRDefault="008A6199">
      <w:pPr>
        <w:rPr>
          <w:rFonts w:ascii="Roboto" w:eastAsia="Times New Roman" w:hAnsi="Roboto" w:cs="Times New Roman"/>
          <w:color w:val="00B0F0"/>
          <w:sz w:val="24"/>
          <w:szCs w:val="24"/>
        </w:rPr>
      </w:pPr>
      <w:r>
        <w:rPr>
          <w:rFonts w:ascii="Roboto" w:eastAsia="Times New Roman" w:hAnsi="Roboto" w:cs="Times New Roman"/>
          <w:color w:val="00B0F0"/>
          <w:sz w:val="24"/>
          <w:szCs w:val="24"/>
        </w:rPr>
        <w:br w:type="page"/>
      </w:r>
    </w:p>
    <w:p w14:paraId="7B1D6C2D" w14:textId="2ACE90FB" w:rsidR="008A6199" w:rsidRDefault="008A6199" w:rsidP="008A619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  <w:r w:rsidRPr="008A6199">
        <w:rPr>
          <w:rFonts w:ascii="Roboto" w:eastAsia="Times New Roman" w:hAnsi="Roboto" w:cs="Times New Roman"/>
          <w:color w:val="00B0F0"/>
          <w:sz w:val="24"/>
          <w:szCs w:val="24"/>
        </w:rPr>
        <w:lastRenderedPageBreak/>
        <w:t>Dokumenty związane z przestrzeganiem przepisów BHP i sanepidu:</w:t>
      </w:r>
    </w:p>
    <w:p w14:paraId="65F6BE9E" w14:textId="2D2492D5" w:rsidR="008A6199" w:rsidRPr="008A6199" w:rsidRDefault="008A6199" w:rsidP="008A6199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Instrukcje bezpieczeństwa - to dokumenty określające zasady postępowania pracowników w celu zapewnienia bezpieczeństwa i higieny pracy, a także ochrony zdrowia i życia. Instrukcje bezpieczeństwa powinny być dostosowane do rodzaju wykonywanej pracy, stanowiska, maszyn i urządzeń, substancji niebezpiecznych itp. Instrukcje bezpieczeństwa powinny być dostępne dla pracowników i szkoleniowe z ich zakresu.</w:t>
      </w: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45FB90D5" w14:textId="69159CDD" w:rsidR="008A6199" w:rsidRPr="008A6199" w:rsidRDefault="008A6199" w:rsidP="008A6199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Karty informacyjne produktów chemicznych - to dokumenty zawierające informacje o właściwościach fizycznych, chemicznych i toksykologicznych produktów chemicznych używanych w pizzerii, np. środków czystości, dezynfekcji, konserwacji itp. Karty informacyjne produktów chemicznych powinny być dostarczane przez producentów lub dostawców tych produktów i przechowywane w miejscu ich używania lub magazynowania.</w:t>
      </w: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5EF0289F" w14:textId="274A5740" w:rsidR="008A6199" w:rsidRPr="008A6199" w:rsidRDefault="008A6199" w:rsidP="008A6199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Protokoły kontroli i dezynfekcji - to dokumenty potwierdzające przeprowadzenie kontroli i dezynfekcji pomieszczeń, sprzętu i narzędzi używanych w pizzerii w celu zapewnienia higieny i jakości produktów spożywczych. Protokoły kontroli i dezynfekcji powinny zawierać m.in. datę i czas kontroli lub dezynfekcji, nazwę i podpis osoby wykonującej lub nadzorującej czynność, wyniki kontroli lub dezynfekcji, ewentualne nieprawidłowości i zalecenia.</w:t>
      </w: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3E535585" w14:textId="4A8B93F8" w:rsidR="008A6199" w:rsidRPr="008A6199" w:rsidRDefault="008A6199" w:rsidP="008A6199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Rejestry substancji niebezpiecznych i czynników biologicznych - to dokumenty służące do ewidencjonowania substancji niebezpiecznych i czynników biologicznych występujących w pizzerii, np. alergenów, bakterii, grzybów itp. Rejestry substancji niebezpiecznych i czynników biologicznych powinny zawierać m.in. nazwę substancji lub czynnika, źródło występowania, sposób przechowywania i usuwania, ryzyko dla zdrowia pracowników i klientów, środki ochrony indywidualnej i zbiorowej.</w:t>
      </w: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1E04AF87" w14:textId="730C1F17" w:rsidR="008A6199" w:rsidRPr="008A6199" w:rsidRDefault="008A6199" w:rsidP="008A6199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Oceny ryzyka zawodowego - to dokumenty zawierające analizę zagrożeń dla zdrowia i życia pracowników związanych z wykonywaną pracą oraz określające środki zapobiegawcze i ograniczające ryzyko. Oceny ryzyka zawodowego powinny być sporządzane dla każdego stanowiska pracy w pizzerii oraz aktualizowane w razie zmiany warunków pracy.</w:t>
      </w: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19040937" w14:textId="77777777" w:rsidR="008A6199" w:rsidRDefault="008A6199">
      <w:pPr>
        <w:rPr>
          <w:rFonts w:ascii="Roboto" w:eastAsia="Times New Roman" w:hAnsi="Roboto" w:cs="Times New Roman"/>
          <w:color w:val="FFC000"/>
          <w:sz w:val="24"/>
          <w:szCs w:val="24"/>
        </w:rPr>
      </w:pPr>
      <w:r>
        <w:rPr>
          <w:rFonts w:ascii="Roboto" w:eastAsia="Times New Roman" w:hAnsi="Roboto" w:cs="Times New Roman"/>
          <w:color w:val="FFC000"/>
          <w:sz w:val="24"/>
          <w:szCs w:val="24"/>
        </w:rPr>
        <w:br w:type="page"/>
      </w:r>
    </w:p>
    <w:p w14:paraId="519CABBF" w14:textId="75A6BF41" w:rsidR="008A6199" w:rsidRPr="008A6199" w:rsidRDefault="008A6199" w:rsidP="008A619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  <w:r w:rsidRPr="008A6199">
        <w:rPr>
          <w:rFonts w:ascii="Roboto" w:eastAsia="Times New Roman" w:hAnsi="Roboto" w:cs="Times New Roman"/>
          <w:color w:val="FFC000"/>
          <w:sz w:val="24"/>
          <w:szCs w:val="24"/>
        </w:rPr>
        <w:lastRenderedPageBreak/>
        <w:t>Dokumenty związane z promocją i marketingiem lokalu:</w:t>
      </w:r>
    </w:p>
    <w:p w14:paraId="53005867" w14:textId="31649EA0" w:rsidR="008A6199" w:rsidRPr="008A6199" w:rsidRDefault="008A6199" w:rsidP="008A6199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Plany działań promocyjnych - to dokumenty określające cele, zakres, budżet i harmonogram działań promocyjnych mających na celu zwiększenie rozpoznawalności, atrakcyjności i sprzedaży lokalu. Plany działań promocyjnych powinny być dostosowane do grupy docelowej, sezonu, konkurencji i trendów rynkowych.</w:t>
      </w: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4F4C5197" w14:textId="62ADFD8C" w:rsidR="008A6199" w:rsidRPr="008A6199" w:rsidRDefault="008A6199" w:rsidP="008A6199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Analizy rynku i konkurencji - to dokumenty zawierające informacje o sytuacji rynkowej, preferencjach i oczekiwaniach klientów, mocnych i słabych stronach własnego lokalu oraz konkurentów. Analizy rynku i konkurencji powinny być sporządzane regularnie, np. raz na kwartał lub półrocze, w celu monitorowania zmian i dostosowywania oferty i strategii.</w:t>
      </w: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3DE2F675" w14:textId="1DF09C01" w:rsidR="008A6199" w:rsidRPr="008A6199" w:rsidRDefault="008A6199" w:rsidP="008A6199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Materiały reklamowe i wizerunkowe - to dokumenty służące do prezentowania oferty i zalet lokalu potencjalnym i obecnym klientom. Materiały reklamowe i wizerunkowe mogą być różne w zależności od kanału komunikacji, np. ulotki, plakaty, banery, katalogi, menu, strona internetowa, profile w mediach społecznościowych itp. Materiały reklamowe i wizerunkowe powinny być atrakcyjne, profesjonalne i spójne z identyfikacją wizualną lokalu.</w:t>
      </w: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4715AFDC" w14:textId="289E2F18" w:rsidR="008A6199" w:rsidRPr="008A6199" w:rsidRDefault="008A6199" w:rsidP="008A6199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Statystyki z mediów społecznościowych - to dokumenty przedstawiające dane dotyczące aktywności i zaangażowania użytkowników na profilach lokalu w mediach społecznościowych, np. Facebooku, Instagramie, </w:t>
      </w:r>
      <w:proofErr w:type="spellStart"/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Twitterze</w:t>
      </w:r>
      <w:proofErr w:type="spellEnd"/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itp. Statystyki z mediów społecznościowych powinny być zbierane i analizowane regularnie, np. raz na miesiąc lub tydzień, w celu oceny skuteczności działań promocyjnych i budowania relacji z klientami.</w:t>
      </w: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26085E18" w14:textId="66975269" w:rsidR="008A6199" w:rsidRPr="008A6199" w:rsidRDefault="008A6199" w:rsidP="008A6199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Ankiety satysfakcji - to dokumenty służące do zbierania opinii i sugestii od klientów dotyczących jakości obsługi, produktów, atmosfery i ogólnego wrażenia z lokalu. Ankiety satysfakcji mogą być przeprowadzane na różne sposoby, np. papierowo, elektronicznie, telefonicznie itp. Ankiety satysfakcji powinny być przeprowadzane systematycznie, np. raz na rok lub kwartał, w celu poznania potrzeb i oczekiwań klientów oraz wprowadzania poprawek.</w:t>
      </w: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1DEE1302" w14:textId="77777777" w:rsidR="008A6199" w:rsidRDefault="008A6199">
      <w:pPr>
        <w:rPr>
          <w:rFonts w:ascii="Roboto" w:eastAsia="Times New Roman" w:hAnsi="Roboto" w:cs="Times New Roman"/>
          <w:color w:val="7030A0"/>
          <w:sz w:val="24"/>
          <w:szCs w:val="24"/>
        </w:rPr>
      </w:pPr>
      <w:r>
        <w:rPr>
          <w:rFonts w:ascii="Roboto" w:eastAsia="Times New Roman" w:hAnsi="Roboto" w:cs="Times New Roman"/>
          <w:color w:val="7030A0"/>
          <w:sz w:val="24"/>
          <w:szCs w:val="24"/>
        </w:rPr>
        <w:br w:type="page"/>
      </w:r>
    </w:p>
    <w:p w14:paraId="32577CD5" w14:textId="515BEAA6" w:rsidR="008A6199" w:rsidRDefault="008A6199" w:rsidP="008A619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30A0"/>
          <w:sz w:val="24"/>
          <w:szCs w:val="24"/>
        </w:rPr>
      </w:pPr>
      <w:r w:rsidRPr="008A6199">
        <w:rPr>
          <w:rFonts w:ascii="Roboto" w:eastAsia="Times New Roman" w:hAnsi="Roboto" w:cs="Times New Roman"/>
          <w:color w:val="7030A0"/>
          <w:sz w:val="24"/>
          <w:szCs w:val="24"/>
        </w:rPr>
        <w:lastRenderedPageBreak/>
        <w:t>Dokumenty związane z obsługą klienta i organizacją eventów:</w:t>
      </w:r>
    </w:p>
    <w:p w14:paraId="3D52FA9D" w14:textId="7C3ECEA6" w:rsidR="008A6199" w:rsidRPr="008A6199" w:rsidRDefault="008A6199" w:rsidP="008A6199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Reklamacje i skargi - to dokumenty zawierające informacje o niezadowoleniu klientów z jakości obsługi, produktów, atmosfery lub innych aspektów lokalu. Reklamacje i skargi powinny być przyjmowane, rejestrowane i rozpatrywane w sposób profesjonalny, uprzejmy i szybki. Reklamacje i skargi powinny być również analizowane w celu poprawy jakości usług i zapobiegania podobnym sytuacjom w przyszłości.</w:t>
      </w: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33652C0F" w14:textId="0DE80BBC" w:rsidR="008A6199" w:rsidRPr="008A6199" w:rsidRDefault="008A6199" w:rsidP="008A6199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Programy lojalnościowe - to dokumenty określające zasady i korzyści dla stałych klientów lokalu, np. rabaty, nagrody, bonusy itp. Programy lojalnościowe powinny być atrakcyjne, transparentne i łatwo dostępne dla klientów. Programy lojalnościowe powinny być również promowane i monitorowane w celu zwiększenia sprzedaży i utrzymania relacji z klientami.</w:t>
      </w: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4B57F8D1" w14:textId="4CAD04EC" w:rsidR="008A6199" w:rsidRPr="008A6199" w:rsidRDefault="008A6199" w:rsidP="008A6199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Ankiety opinii - to dokumenty służące do zbierania informacji o satysfakcji i preferencjach klientów dotyczących oferty i usług lokalu. Ankiety opinii mogą być przeprowadzane na różne sposoby, np. papierowo, elektronicznie, telefonicznie itp. Ankiety opinii powinny być przeprowadzane systematycznie, np. raz na rok lub kwartał, w celu poznania potrzeb i oczekiwań klientów oraz wprowadzania zmian.</w:t>
      </w: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08F13AB4" w14:textId="095E760F" w:rsidR="008A6199" w:rsidRPr="008A6199" w:rsidRDefault="008A6199" w:rsidP="008A6199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Umowy z organizatorami eventów - to dokumenty regulujące warunki współpracy z podmiotami trzecimi zajmującymi się organizacją wydarzeń w lokalu, np. spotkań biznesowych, konferencji, szkoleń, imprez okolicznościowych itp. Umowy z organizatorami eventów powinny zawierać m.in. zakres i termin realizacji usługi, cenę i sposób płatności, obowiązki i odpowiedzialność stron, warunki odstąpienia lub zmiany umowy.</w:t>
      </w: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4E45C19D" w14:textId="108AA6A0" w:rsidR="008A6199" w:rsidRDefault="008A6199" w:rsidP="008A6199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Faktury za usługi </w:t>
      </w:r>
      <w:proofErr w:type="spellStart"/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eventowe</w:t>
      </w:r>
      <w:proofErr w:type="spellEnd"/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- to dokumenty potwierdzające dokonanie transakcji handlowych z organizatorami eventów lub bezpośrednio z klientami zamawiającymi wydarzenia w lokalu. Faktury za usługi </w:t>
      </w:r>
      <w:proofErr w:type="spellStart"/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eventowe</w:t>
      </w:r>
      <w:proofErr w:type="spellEnd"/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powinny zawierać dane sprzedawcy i nabywcy, datę i miejsce transakcji, opis i wartość usługi </w:t>
      </w:r>
      <w:proofErr w:type="spellStart"/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eventowej</w:t>
      </w:r>
      <w:proofErr w:type="spellEnd"/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, podatek VAT itp. Faktury za usługi </w:t>
      </w:r>
      <w:proofErr w:type="spellStart"/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>eventowe</w:t>
      </w:r>
      <w:proofErr w:type="spellEnd"/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są podstawą do rozliczeń finansowych i księgowych.</w:t>
      </w:r>
      <w:r w:rsidRPr="008A6199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52209B4B" w14:textId="77777777" w:rsidR="006A6E37" w:rsidRDefault="006A6E37">
      <w:pPr>
        <w:rPr>
          <w:rFonts w:ascii="Roboto" w:eastAsia="Times New Roman" w:hAnsi="Roboto" w:cs="Times New Roman"/>
          <w:color w:val="92D050"/>
          <w:sz w:val="24"/>
          <w:szCs w:val="24"/>
        </w:rPr>
      </w:pPr>
      <w:r>
        <w:rPr>
          <w:rFonts w:ascii="Roboto" w:eastAsia="Times New Roman" w:hAnsi="Roboto" w:cs="Times New Roman"/>
          <w:color w:val="92D050"/>
          <w:sz w:val="24"/>
          <w:szCs w:val="24"/>
        </w:rPr>
        <w:br w:type="page"/>
      </w:r>
    </w:p>
    <w:p w14:paraId="32270664" w14:textId="02B4189B" w:rsidR="008A6199" w:rsidRDefault="008A6199" w:rsidP="008A6199">
      <w:pPr>
        <w:spacing w:beforeAutospacing="1" w:after="0" w:afterAutospacing="1" w:line="240" w:lineRule="auto"/>
        <w:rPr>
          <w:rFonts w:ascii="Roboto" w:eastAsia="Times New Roman" w:hAnsi="Roboto" w:cs="Times New Roman"/>
          <w:color w:val="92D050"/>
          <w:sz w:val="24"/>
          <w:szCs w:val="24"/>
        </w:rPr>
      </w:pPr>
      <w:r w:rsidRPr="008A6199">
        <w:rPr>
          <w:rFonts w:ascii="Roboto" w:eastAsia="Times New Roman" w:hAnsi="Roboto" w:cs="Times New Roman"/>
          <w:color w:val="92D050"/>
          <w:sz w:val="24"/>
          <w:szCs w:val="24"/>
        </w:rPr>
        <w:lastRenderedPageBreak/>
        <w:t>Dokumenty związane z zarządzaniem finansami i budżetem lokalu:</w:t>
      </w:r>
    </w:p>
    <w:p w14:paraId="01EFE8D5" w14:textId="48F1F107" w:rsidR="006A6E37" w:rsidRPr="006A6E37" w:rsidRDefault="006A6E37" w:rsidP="006A6E37">
      <w:pPr>
        <w:numPr>
          <w:ilvl w:val="0"/>
          <w:numId w:val="1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6A6E37">
        <w:rPr>
          <w:rFonts w:ascii="Roboto" w:eastAsia="Times New Roman" w:hAnsi="Roboto" w:cs="Times New Roman"/>
          <w:color w:val="111111"/>
          <w:sz w:val="24"/>
          <w:szCs w:val="24"/>
        </w:rPr>
        <w:t>Plan finansowy (budżet) - to dokument określający przewidywane przychody i koszty związane z działalnością lokalu w określonym okresie, np. miesiącu, kwartale lub roku. Plan finansowy powinien być sporządzany na podstawie analizy rynku, sprzedaży, cen, marży, kosztów stałych i zmiennych itp. Plan finansowy powinien być również zgodny z celami strategicznymi i operacyjnymi lokalu.</w:t>
      </w:r>
      <w:r w:rsidRPr="006A6E37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6BC3D2B2" w14:textId="41201B6E" w:rsidR="006A6E37" w:rsidRPr="006A6E37" w:rsidRDefault="006A6E37" w:rsidP="006A6E37">
      <w:pPr>
        <w:numPr>
          <w:ilvl w:val="0"/>
          <w:numId w:val="1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6A6E37">
        <w:rPr>
          <w:rFonts w:ascii="Roboto" w:eastAsia="Times New Roman" w:hAnsi="Roboto" w:cs="Times New Roman"/>
          <w:color w:val="111111"/>
          <w:sz w:val="24"/>
          <w:szCs w:val="24"/>
        </w:rPr>
        <w:t>Sprawozdanie finansowe - to dokument przedstawiający rzeczywisty stan finansowy lokalu na koniec określonego okresu, np. miesiąca, kwartału lub roku. Sprawozdanie finansowe powinno zawierać m.in. bilans, rachunek zysków i strat, rachunek przepływów pieniężnych, informację dodatkową itp. Sprawozdanie finansowe powinno być sporządzane zgodnie z obowiązującymi przepisami i standardami rachunkowości.</w:t>
      </w:r>
      <w:r w:rsidRPr="006A6E37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5276F405" w14:textId="160D4247" w:rsidR="006A6E37" w:rsidRPr="006A6E37" w:rsidRDefault="006A6E37" w:rsidP="006A6E37">
      <w:pPr>
        <w:numPr>
          <w:ilvl w:val="0"/>
          <w:numId w:val="1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6A6E37">
        <w:rPr>
          <w:rFonts w:ascii="Roboto" w:eastAsia="Times New Roman" w:hAnsi="Roboto" w:cs="Times New Roman"/>
          <w:color w:val="111111"/>
          <w:sz w:val="24"/>
          <w:szCs w:val="24"/>
        </w:rPr>
        <w:t>Raporty i analizy - to dokumenty służące do monitorowania i oceny realizacji planu finansowego oraz wykrywania odchyleń i nieprawidłowości. Raporty i analizy powinny być sporządzane regularnie, np. raz na tydzień lub miesiąc, w oparciu o dane zebrane z systemu księgowego, kasy fiskalnej, magazynu itp. Raporty i analizy powinny zawierać m.in. wskaźniki rentowności, płynności, zadłużenia, rotacji zapasów itp.</w:t>
      </w:r>
      <w:r w:rsidRPr="006A6E37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387C503D" w14:textId="77777777" w:rsidR="006A6E37" w:rsidRPr="006A6E37" w:rsidRDefault="006A6E37" w:rsidP="006A6E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6A6E37">
        <w:rPr>
          <w:rFonts w:ascii="Roboto" w:eastAsia="Times New Roman" w:hAnsi="Roboto" w:cs="Times New Roman"/>
          <w:color w:val="111111"/>
          <w:sz w:val="24"/>
          <w:szCs w:val="24"/>
        </w:rPr>
        <w:t>Faktury i paragony - to dokumenty potwierdzające dokonanie transakcji handlowych z klientami lub dostawcami. Faktury i paragony powinny zawierać dane sprzedawcy i nabywcy, datę i miejsce transakcji, opis i wartość towarów lub usług, podatek VAT itp. Faktury i paragony są podstawą do rozliczeń finansowych i podatkowych.</w:t>
      </w:r>
    </w:p>
    <w:p w14:paraId="4BEB5395" w14:textId="3AC7008E" w:rsidR="008A6199" w:rsidRPr="006A6E37" w:rsidRDefault="006A6E37" w:rsidP="006A6E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6A6E37">
        <w:rPr>
          <w:rFonts w:ascii="Roboto" w:eastAsia="Times New Roman" w:hAnsi="Roboto" w:cs="Times New Roman"/>
          <w:color w:val="111111"/>
          <w:sz w:val="24"/>
          <w:szCs w:val="24"/>
        </w:rPr>
        <w:t>Umowy i zobowiązania - to dokumenty regulujące warunki współpracy z partnerami biznesowymi, np. dostawcami, bankami, ubezpieczycielami itp. Umowy i zobowiązania powinny zawierać m.in. zakres i termin realizacji świadczeń, cenę i sposób płatności, obowiązki i odpowiedzialność stron, warunki odstąpienia lub zmiany umowy.</w:t>
      </w:r>
    </w:p>
    <w:sectPr w:rsidR="008A6199" w:rsidRPr="006A6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73"/>
    <w:multiLevelType w:val="multilevel"/>
    <w:tmpl w:val="D792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928A8"/>
    <w:multiLevelType w:val="multilevel"/>
    <w:tmpl w:val="EFA05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A6E33"/>
    <w:multiLevelType w:val="multilevel"/>
    <w:tmpl w:val="0D76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808F3"/>
    <w:multiLevelType w:val="multilevel"/>
    <w:tmpl w:val="EAC8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B6CB1"/>
    <w:multiLevelType w:val="multilevel"/>
    <w:tmpl w:val="3198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663C9"/>
    <w:multiLevelType w:val="multilevel"/>
    <w:tmpl w:val="E712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704F1"/>
    <w:multiLevelType w:val="multilevel"/>
    <w:tmpl w:val="6D2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F3047"/>
    <w:multiLevelType w:val="multilevel"/>
    <w:tmpl w:val="7D98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A42A7"/>
    <w:multiLevelType w:val="multilevel"/>
    <w:tmpl w:val="82CA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3695B"/>
    <w:multiLevelType w:val="multilevel"/>
    <w:tmpl w:val="4C42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60BB1"/>
    <w:multiLevelType w:val="multilevel"/>
    <w:tmpl w:val="59C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96C7A"/>
    <w:multiLevelType w:val="multilevel"/>
    <w:tmpl w:val="C62E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A3885"/>
    <w:multiLevelType w:val="multilevel"/>
    <w:tmpl w:val="2AA8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51231"/>
    <w:multiLevelType w:val="hybridMultilevel"/>
    <w:tmpl w:val="498C0F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74476"/>
    <w:multiLevelType w:val="multilevel"/>
    <w:tmpl w:val="6A82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52B87"/>
    <w:multiLevelType w:val="multilevel"/>
    <w:tmpl w:val="1862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03961"/>
    <w:multiLevelType w:val="multilevel"/>
    <w:tmpl w:val="E514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129404">
    <w:abstractNumId w:val="2"/>
  </w:num>
  <w:num w:numId="2" w16cid:durableId="126825454">
    <w:abstractNumId w:val="4"/>
  </w:num>
  <w:num w:numId="3" w16cid:durableId="1205554701">
    <w:abstractNumId w:val="8"/>
  </w:num>
  <w:num w:numId="4" w16cid:durableId="721253890">
    <w:abstractNumId w:val="11"/>
  </w:num>
  <w:num w:numId="5" w16cid:durableId="937248574">
    <w:abstractNumId w:val="15"/>
  </w:num>
  <w:num w:numId="6" w16cid:durableId="1907064541">
    <w:abstractNumId w:val="12"/>
  </w:num>
  <w:num w:numId="7" w16cid:durableId="751391824">
    <w:abstractNumId w:val="10"/>
  </w:num>
  <w:num w:numId="8" w16cid:durableId="1153989318">
    <w:abstractNumId w:val="14"/>
  </w:num>
  <w:num w:numId="9" w16cid:durableId="1662345474">
    <w:abstractNumId w:val="13"/>
  </w:num>
  <w:num w:numId="10" w16cid:durableId="520511975">
    <w:abstractNumId w:val="16"/>
  </w:num>
  <w:num w:numId="11" w16cid:durableId="1316183738">
    <w:abstractNumId w:val="1"/>
  </w:num>
  <w:num w:numId="12" w16cid:durableId="160583810">
    <w:abstractNumId w:val="6"/>
  </w:num>
  <w:num w:numId="13" w16cid:durableId="90667470">
    <w:abstractNumId w:val="9"/>
  </w:num>
  <w:num w:numId="14" w16cid:durableId="1894846454">
    <w:abstractNumId w:val="0"/>
  </w:num>
  <w:num w:numId="15" w16cid:durableId="777913404">
    <w:abstractNumId w:val="7"/>
  </w:num>
  <w:num w:numId="16" w16cid:durableId="938827227">
    <w:abstractNumId w:val="3"/>
  </w:num>
  <w:num w:numId="17" w16cid:durableId="929504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0C59"/>
    <w:rsid w:val="006A6E37"/>
    <w:rsid w:val="007B544E"/>
    <w:rsid w:val="008A6199"/>
    <w:rsid w:val="008C07E1"/>
    <w:rsid w:val="00BF212D"/>
    <w:rsid w:val="00BF63A6"/>
    <w:rsid w:val="00CA0C59"/>
    <w:rsid w:val="00DA7DC9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8376"/>
  <w15:chartTrackingRefBased/>
  <w15:docId w15:val="{D0972F20-B23E-4049-9A2D-E1E4DE16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0C59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8C0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robki.pracuj.pl/raporty-i-trendy-placowe/manager-restauracji-wymagania-i-perspektywy" TargetMode="External"/><Relationship Id="rId13" Type="http://schemas.openxmlformats.org/officeDocument/2006/relationships/hyperlink" Target="https://www.lrspoland.pl/jakie-obowiazki-ma-kierownik-sali-w-restauracji/" TargetMode="External"/><Relationship Id="rId18" Type="http://schemas.openxmlformats.org/officeDocument/2006/relationships/hyperlink" Target="https://poradnikprzedsiebiorcy.pl/-dokumenty-magazynow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rspoland.pl/jakie-obowiazki-ma-kierownik-sali-w-restauracji/" TargetMode="External"/><Relationship Id="rId12" Type="http://schemas.openxmlformats.org/officeDocument/2006/relationships/hyperlink" Target="https://www.lrspoland.pl/jakie-obowiazki-ma-kierownik-sali-w-restauracji/" TargetMode="External"/><Relationship Id="rId17" Type="http://schemas.openxmlformats.org/officeDocument/2006/relationships/hyperlink" Target="https://poradnikprzedsiebiorcy.pl/-dokumenty-magazynow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radnikprzedsiebiorcy.pl/-dokumenty-magazynowe" TargetMode="External"/><Relationship Id="rId20" Type="http://schemas.openxmlformats.org/officeDocument/2006/relationships/hyperlink" Target="https://www.programymagazynowe.com.pl/dokumenty-magazynowe-wszystko-co-musisz-wiedzie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lep.spart.com.pl/blog/manager-sali-restauracji-profesjonalista-z-reka-na-pulsie" TargetMode="External"/><Relationship Id="rId11" Type="http://schemas.openxmlformats.org/officeDocument/2006/relationships/hyperlink" Target="https://www.lrspoland.pl/jakie-obowiazki-ma-kierownik-sali-w-restauracji/" TargetMode="External"/><Relationship Id="rId5" Type="http://schemas.openxmlformats.org/officeDocument/2006/relationships/hyperlink" Target="https://sklep.spart.com.pl/blog/manager-sali-restauracji-profesjonalista-z-reka-na-pulsie" TargetMode="External"/><Relationship Id="rId15" Type="http://schemas.openxmlformats.org/officeDocument/2006/relationships/hyperlink" Target="https://www.lrspoland.pl/jakie-obowiazki-ma-kierownik-sali-w-restauracji/" TargetMode="External"/><Relationship Id="rId10" Type="http://schemas.openxmlformats.org/officeDocument/2006/relationships/hyperlink" Target="https://zarobki.pracuj.pl/raporty-i-trendy-placowe/manager-restauracji-wymagania-i-perspektywy" TargetMode="External"/><Relationship Id="rId19" Type="http://schemas.openxmlformats.org/officeDocument/2006/relationships/hyperlink" Target="https://mfiles.pl/pl/index.php/Dokumenty_magazyno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arobki.pracuj.pl/raporty-i-trendy-placowe/manager-restauracji-wymagania-i-perspektywy" TargetMode="External"/><Relationship Id="rId14" Type="http://schemas.openxmlformats.org/officeDocument/2006/relationships/hyperlink" Target="https://www.lrspoland.pl/jakie-obowiazki-ma-kierownik-sali-w-restauracji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2911</Words>
  <Characters>17468</Characters>
  <Application>Microsoft Office Word</Application>
  <DocSecurity>0</DocSecurity>
  <Lines>145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6</cp:revision>
  <dcterms:created xsi:type="dcterms:W3CDTF">2023-03-25T12:19:00Z</dcterms:created>
  <dcterms:modified xsi:type="dcterms:W3CDTF">2023-03-25T12:56:00Z</dcterms:modified>
</cp:coreProperties>
</file>