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Systemy multimedialne</w:t>
      </w:r>
    </w:p>
    <w:p>
      <w:pPr>
        <w:pStyle w:val="Title"/>
        <w:jc w:val="center"/>
        <w:rPr>
          <w:b/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Założenia projektu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r>
        <w:rPr/>
        <w:t>Dorian Bestrzyński 254552, Kajetan Pynka 254495, Michał Słowiński 254018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Założenia projektu:</w:t>
        <w:br/>
        <w:t>Niniejszy dokument przedstawia specyfikację systemu monitorowania i rozpoznawania twarzy, który ma na celu identyfikację znanych i nieznanych osób przed drzwiami użytkownika. System ten wykorzystuje zaawansowane technologie, w tym Python, bibliotekę face_recognition oraz serwis ntfy.sh, aby zapewnić skuteczne i niezawodne rozwiązanie.</w:t>
      </w:r>
    </w:p>
    <w:p>
      <w:pPr>
        <w:pStyle w:val="ListParagraph"/>
        <w:rPr/>
      </w:pPr>
      <w:r>
        <w:rPr/>
        <w:t>Główne Funkcje Systemu:</w:t>
      </w:r>
    </w:p>
    <w:p>
      <w:pPr>
        <w:pStyle w:val="ListParagraph"/>
        <w:numPr>
          <w:ilvl w:val="1"/>
          <w:numId w:val="1"/>
        </w:numPr>
        <w:rPr/>
      </w:pPr>
      <w:r>
        <w:rPr/>
        <w:t>Rozpoznawanie Twarzy: Wykorzystując bibliotekę face_recognition, system będzie w stanie wykrywać i rozpoznawać twarze w czasie rzeczywistym. Dla znanych twarzy, system zarejestruje wydarzenie bez wysyłania powiadomienia. W przypadku wykrycia nieznanej osoby, system natychmiast wyśle powiadomienie do użytkownika.</w:t>
      </w:r>
    </w:p>
    <w:p>
      <w:pPr>
        <w:pStyle w:val="ListParagraph"/>
        <w:numPr>
          <w:ilvl w:val="1"/>
          <w:numId w:val="1"/>
        </w:numPr>
        <w:rPr/>
      </w:pPr>
      <w:r>
        <w:rPr/>
        <w:t>Powiadomienia: Dzięki integracji z serwisem ntfy.sh, system będzie w stanie wysyłać powiadomienia push bezpośrednio na urządzenia mobilne użytkownika, informując o wykryciu nieznanej osoby przed drzwiami.</w:t>
      </w:r>
    </w:p>
    <w:p>
      <w:pPr>
        <w:pStyle w:val="ListParagraph"/>
        <w:rPr/>
      </w:pPr>
      <w:r>
        <w:rPr/>
        <w:t>Dodatkowe Funkcjonalności:</w:t>
      </w:r>
    </w:p>
    <w:p>
      <w:pPr>
        <w:pStyle w:val="ListParagraph"/>
        <w:numPr>
          <w:ilvl w:val="1"/>
          <w:numId w:val="1"/>
        </w:numPr>
        <w:rPr/>
      </w:pPr>
      <w:r>
        <w:rPr/>
        <w:t>Rejestracja Czasu i Daty: Każde wykrycie twarzy, zarówno znanej, jak i nieznanej, będzie rejestrowane z dokładnym czasem i datą. Pozwoli to na późniejsze przeanalizowanie wzorców odwiedzin i potencjalnych zagrożeń bezpieczeństwa.</w:t>
      </w:r>
    </w:p>
    <w:p>
      <w:pPr>
        <w:pStyle w:val="ListParagraph"/>
        <w:numPr>
          <w:ilvl w:val="1"/>
          <w:numId w:val="1"/>
        </w:numPr>
        <w:rPr/>
      </w:pPr>
      <w:r>
        <w:rPr/>
        <w:t>Zapis Obrazu lub Wideo: W momencie wykrycia twarzy, system automatycznie zapisze zdjęcie lub krótki klip wideo. To umożliwi użytkownikowi weryfikację osób przed drzwiami i będzie służyć jako dowód w przypadku incydentów.</w:t>
      </w:r>
    </w:p>
    <w:p>
      <w:pPr>
        <w:pStyle w:val="ListParagraph"/>
        <w:numPr>
          <w:ilvl w:val="1"/>
          <w:numId w:val="1"/>
        </w:numPr>
        <w:rPr/>
      </w:pPr>
      <w:r>
        <w:rPr/>
        <w:t>Tworzenie pliku ze wszystkimi wynikami rozpoznawań.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Schemat funkcjonalny: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3789680" cy="5567045"/>
            <wp:effectExtent l="0" t="0" r="0" b="0"/>
            <wp:docPr id="1" name="Obraz 1" descr="Obraz zawierający zrzut ekranu, diagram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zrzut ekranu, diagram, tekst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4755" cy="83445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8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406590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Wybór Technologii:</w:t>
      </w:r>
    </w:p>
    <w:p>
      <w:pPr>
        <w:pStyle w:val="ListParagraph"/>
        <w:rPr/>
      </w:pPr>
      <w:r>
        <w:rPr>
          <w:b/>
          <w:bCs/>
        </w:rPr>
        <w:t>Python</w:t>
      </w:r>
      <w:r>
        <w:rPr/>
        <w:t>: Jest to jeden z najpopularniejszych języków programowania, szczególnie w dziedzinie uczenia maszynowego i przetwarzania obrazów. Jego prostota i czytelność sprawiają, że jest idealny do szybkiego prototypowania i iteracji. Dodatkowo posiada on bardzo wiele bibliotek łatwych do zintegrowania.</w:t>
      </w:r>
    </w:p>
    <w:p>
      <w:pPr>
        <w:pStyle w:val="ListParagraph"/>
        <w:rPr/>
      </w:pPr>
      <w:r>
        <w:rPr>
          <w:b/>
          <w:bCs/>
        </w:rPr>
        <w:t>face_recognition</w:t>
      </w:r>
      <w:r>
        <w:rPr/>
        <w:t>: Ta biblioteka jest jedną z najbardziej efektywnych w zakresie rozpoznawania twarzy, co jest kluczowe dla głównej funkcji systemu. Bardzo dobrze nam się z nią pracowało w poprzedniej liście zadań, dlatego teraz zdecydowaliśmy się jej użyć ponownie.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b/>
          <w:bCs/>
        </w:rPr>
        <w:t>ntfy.sh</w:t>
      </w:r>
      <w:r>
        <w:rPr/>
        <w:t>: Prostota i efektywność tego serwisu w wysyłaniu powiadomień sprawia, że jest on idealnym wyborem do informowania użytkownika o wykryciu nieznanej osoby.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603c3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603c34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ytuZnak"/>
    <w:uiPriority w:val="10"/>
    <w:qFormat/>
    <w:rsid w:val="00603c3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603c3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03c3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4</Pages>
  <Words>297</Words>
  <Characters>2041</Characters>
  <CharactersWithSpaces>2314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2024-01-04T17:12:00Z</dcterms:created>
  <dc:creator>Dorian Bestrzyński</dc:creator>
  <dc:description/>
  <dc:language>en-US</dc:language>
  <cp:lastModifiedBy/>
  <dcterms:modified xsi:type="dcterms:W3CDTF">2024-01-08T12:07:50Z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