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  <w:r>
        <w:t>Array chapter 5</w:t>
      </w:r>
    </w:p>
    <w:p>
      <w:pPr/>
      <w:r>
        <w:t xml:space="preserve"> </w:t>
      </w:r>
    </w:p>
    <w:p>
      <w:pPr/>
      <w:r>
        <w:t>Address of data element ,A[k]=BA(A)+w(k-lower_bound)</w:t>
      </w:r>
    </w:p>
    <w:p>
      <w:pPr/>
      <w:r>
        <w:t>Example 3.1</w:t>
      </w:r>
    </w:p>
    <w:p>
      <w:pPr/>
      <w:r>
        <w:t>Int mark[]={99,67,78,56,88,90,34,85}</w:t>
      </w:r>
    </w:p>
    <w:p>
      <w:pPr/>
      <w:r>
        <w:t>To calculate the address of mark[4]</w:t>
      </w:r>
    </w:p>
    <w:p>
      <w:pPr/>
      <w:r>
        <w:t>Base address =1000</w:t>
      </w:r>
    </w:p>
    <w:p>
      <w:pPr/>
      <w:r>
        <w:t>Mark[4]=1000+2(4-0)</w:t>
      </w:r>
    </w:p>
    <w:p>
      <w:pPr/>
      <w:r>
        <w:t xml:space="preserve">        =1008</w:t>
      </w:r>
    </w:p>
    <w:p>
      <w:pPr/>
      <w:r>
        <w:t>Example 3.2</w:t>
      </w:r>
    </w:p>
    <w:p>
      <w:pPr/>
      <w:r>
        <w:t xml:space="preserve">To represent memory of the array and find the length of age </w:t>
      </w:r>
    </w:p>
    <w:p>
      <w:pPr/>
      <w:r>
        <w:t>Age[0]=2,Age[1]=5,Age[2]=3,Age[3]=1,Age[4]=7</w:t>
      </w:r>
    </w:p>
    <w:tbl>
      <w:tblPr>
        <w:tblStyle w:val="4"/>
        <w:tblW w:w="5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59"/>
        <w:gridCol w:w="960"/>
        <w:gridCol w:w="961"/>
        <w:gridCol w:w="960"/>
        <w:gridCol w:w="960"/>
      </w:tblGrid>
      <w:tr>
        <w:trPr>
          <w:trHeight w:val="222" w:hRule="atLeast"/>
        </w:trPr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t xml:space="preserve">   2</w:t>
            </w:r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5</w:t>
            </w: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3</w:t>
            </w:r>
          </w:p>
        </w:tc>
        <w:tc>
          <w:tcPr>
            <w:tcW w:w="9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1</w:t>
            </w: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7</w:t>
            </w: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203" w:hRule="atLeast"/>
        </w:trPr>
        <w:tc>
          <w:tcPr>
            <w:tcW w:w="960" w:type="dxa"/>
          </w:tcPr>
          <w:p>
            <w:pPr/>
          </w:p>
        </w:tc>
        <w:tc>
          <w:tcPr>
            <w:tcW w:w="95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rPr>
                <w:vertAlign w:val="baseline"/>
              </w:rPr>
            </w:pPr>
          </w:p>
        </w:tc>
      </w:tr>
    </w:tbl>
    <w:p>
      <w:pPr/>
      <w:r>
        <w:t>Age[0] Age[1]  Age[2]  Age[3]  Age[4]</w:t>
      </w:r>
    </w:p>
    <w:p>
      <w:pPr/>
      <w:r>
        <w:t>Length = upper_bound - lower_bound+1</w:t>
      </w:r>
    </w:p>
    <w:p>
      <w:pPr/>
      <w:r>
        <w:t xml:space="preserve">        =4-0+1</w:t>
      </w:r>
    </w:p>
    <w:p>
      <w:pPr/>
      <w:r>
        <w:t xml:space="preserve">        =5</w:t>
      </w:r>
    </w:p>
    <w:p>
      <w:pPr/>
      <w:r>
        <w:t xml:space="preserve"> </w:t>
      </w:r>
    </w:p>
    <w:p>
      <w:pPr/>
    </w:p>
    <w:p>
      <w:pPr/>
      <w:r>
        <w:t xml:space="preserve">Traversal for array </w:t>
      </w:r>
    </w:p>
    <w:p>
      <w:pPr/>
    </w:p>
    <w:p>
      <w:pPr/>
      <w:r>
        <w:t>Step 1: [INI</w:t>
      </w:r>
      <w:bookmarkStart w:id="0" w:name="_GoBack"/>
      <w:bookmarkEnd w:id="0"/>
      <w:r>
        <w:t>TINALIZE] SET I= Lower_bound</w:t>
      </w:r>
    </w:p>
    <w:p>
      <w:pPr/>
      <w:r>
        <w:t xml:space="preserve">Step 2:Repeat Step 3 and 4 while I&lt;=Upper_bound </w:t>
      </w:r>
    </w:p>
    <w:p>
      <w:pPr/>
      <w:r>
        <w:t>Step 3: Apply process A[I]</w:t>
      </w:r>
    </w:p>
    <w:p>
      <w:pPr/>
      <w:r>
        <w:t>Step 4:I=I+1</w:t>
      </w:r>
    </w:p>
    <w:p>
      <w:pPr/>
      <w:r>
        <w:t xml:space="preserve">       [END OF LOOP]</w:t>
      </w:r>
    </w:p>
    <w:p>
      <w:pPr/>
      <w:r>
        <w:t>Step 5:EXIT</w:t>
      </w:r>
    </w:p>
    <w:p>
      <w:pPr/>
    </w:p>
    <w:p>
      <w:pPr/>
      <w:r>
        <w:t>Insert value in arrays</w:t>
      </w:r>
    </w:p>
    <w:p>
      <w:pPr/>
    </w:p>
    <w:p>
      <w:pPr/>
      <w:r>
        <w:t>Step 1: Set Upper_bound=Upper_bound+1</w:t>
      </w:r>
    </w:p>
    <w:p>
      <w:pPr/>
      <w:r>
        <w:t>Step 2:Set A[Upper_bound]=Val</w:t>
      </w:r>
    </w:p>
    <w:p>
      <w:pPr/>
      <w:r>
        <w:t>Step 3:Exit</w:t>
      </w:r>
    </w:p>
    <w:p>
      <w:pPr/>
    </w:p>
    <w:p>
      <w:pPr/>
      <w:r>
        <w:t>Insert vale in middle arrays</w:t>
      </w:r>
    </w:p>
    <w:p>
      <w:pPr/>
    </w:p>
    <w:p>
      <w:pPr/>
      <w:r>
        <w:t>Step 1: [INITINALIZE] Set I=N</w:t>
      </w:r>
    </w:p>
    <w:p>
      <w:pPr/>
      <w:r>
        <w:t>Step 2:Repeat Steps 3 and 4 while I&lt;= POS</w:t>
      </w:r>
    </w:p>
    <w:p>
      <w:pPr/>
      <w:r>
        <w:t>Step 3:Set A[I+1]=A[I]</w:t>
      </w:r>
    </w:p>
    <w:p>
      <w:pPr/>
      <w:r>
        <w:t>Step 4:Set I=I-1;</w:t>
      </w:r>
    </w:p>
    <w:p>
      <w:pPr/>
      <w:r>
        <w:t xml:space="preserve">      [END OF LOOP]</w:t>
      </w:r>
    </w:p>
    <w:p>
      <w:pPr/>
      <w:r>
        <w:t>Step 5:Set N=N+1</w:t>
      </w:r>
    </w:p>
    <w:p>
      <w:pPr/>
      <w:r>
        <w:t>Step 6:Set A[POS]=VAL</w:t>
      </w:r>
    </w:p>
    <w:p>
      <w:pPr/>
      <w:r>
        <w:t>Step 7:EXIT</w:t>
      </w:r>
    </w:p>
    <w:p>
      <w:pPr/>
    </w:p>
    <w:p>
      <w:pPr/>
    </w:p>
    <w:p>
      <w:pPr>
        <w:rPr>
          <w:rFonts w:hint="default"/>
        </w:rPr>
      </w:pPr>
      <w:r>
        <w:t>Deleting Array</w:t>
      </w:r>
      <w:r>
        <w:rPr>
          <w:rFonts w:hint="default"/>
        </w:rPr>
        <w:t>’s value in 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1: SET upper_bound = upper_bound - 1</w:t>
      </w:r>
    </w:p>
    <w:p>
      <w:pPr>
        <w:rPr>
          <w:rFonts w:hint="default"/>
        </w:rPr>
      </w:pPr>
      <w:r>
        <w:rPr>
          <w:rFonts w:hint="default"/>
        </w:rPr>
        <w:t xml:space="preserve">Step 2: EXIT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Deleting Array’s value in middle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1: [INITIALIZATION] SET I=POS</w:t>
      </w:r>
    </w:p>
    <w:p>
      <w:pPr>
        <w:rPr>
          <w:rFonts w:hint="default"/>
        </w:rPr>
      </w:pPr>
      <w:r>
        <w:rPr>
          <w:rFonts w:hint="default"/>
        </w:rPr>
        <w:t>Step 2: Repeat Steps 3 and 4 while I &lt;= N-1</w:t>
      </w:r>
    </w:p>
    <w:p>
      <w:pPr>
        <w:rPr>
          <w:rFonts w:hint="default"/>
        </w:rPr>
      </w:pPr>
      <w:r>
        <w:rPr>
          <w:rFonts w:hint="default"/>
        </w:rPr>
        <w:t>Step 3: SET A[I]=A[I+1]</w:t>
      </w:r>
    </w:p>
    <w:p>
      <w:pPr>
        <w:rPr>
          <w:rFonts w:hint="default"/>
        </w:rPr>
      </w:pPr>
      <w:r>
        <w:rPr>
          <w:rFonts w:hint="default"/>
        </w:rPr>
        <w:t>Step 4: SET I=I+1</w:t>
      </w:r>
    </w:p>
    <w:p>
      <w:pPr>
        <w:rPr>
          <w:rFonts w:hint="default"/>
        </w:rPr>
      </w:pPr>
      <w:r>
        <w:rPr>
          <w:rFonts w:hint="default"/>
        </w:rPr>
        <w:t xml:space="preserve">        [END OF LOOP]</w:t>
      </w:r>
    </w:p>
    <w:p>
      <w:pPr>
        <w:rPr>
          <w:rFonts w:hint="default"/>
        </w:rPr>
      </w:pPr>
      <w:r>
        <w:rPr>
          <w:rFonts w:hint="default"/>
        </w:rPr>
        <w:t>Step 5: SET N=N-1</w:t>
      </w:r>
    </w:p>
    <w:p>
      <w:pPr>
        <w:rPr>
          <w:rFonts w:hint="default"/>
        </w:rPr>
      </w:pPr>
      <w:r>
        <w:rPr>
          <w:rFonts w:hint="default"/>
        </w:rPr>
        <w:t>Step 6:EXIT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Finding two dimensional arrays address</w:t>
      </w:r>
    </w:p>
    <w:p>
      <w:pPr>
        <w:rPr>
          <w:rFonts w:hint="default"/>
        </w:rPr>
      </w:pPr>
      <w:r>
        <w:rPr>
          <w:rFonts w:hint="default"/>
        </w:rPr>
        <w:t>M x N</w:t>
      </w:r>
    </w:p>
    <w:p>
      <w:pPr>
        <w:rPr>
          <w:rFonts w:hint="default"/>
        </w:rPr>
      </w:pPr>
      <w:r>
        <w:rPr>
          <w:rFonts w:hint="default"/>
        </w:rPr>
        <w:t>Row Major order</w:t>
      </w:r>
    </w:p>
    <w:p>
      <w:pPr>
        <w:rPr>
          <w:rFonts w:hint="default"/>
        </w:rPr>
      </w:pPr>
      <w:r>
        <w:rPr>
          <w:rFonts w:hint="default"/>
        </w:rPr>
        <w:t>Address(A[I][J])=Base_Address +w{N(I-1)+(J-1)}</w:t>
      </w:r>
    </w:p>
    <w:p>
      <w:pPr>
        <w:rPr>
          <w:rFonts w:hint="default"/>
        </w:rPr>
      </w:pPr>
      <w:r>
        <w:rPr>
          <w:rFonts w:hint="default"/>
        </w:rPr>
        <w:t xml:space="preserve">Column Major order </w:t>
      </w:r>
    </w:p>
    <w:p>
      <w:pPr>
        <w:rPr>
          <w:rFonts w:hint="default"/>
        </w:rPr>
      </w:pPr>
      <w:r>
        <w:rPr>
          <w:rFonts w:hint="default"/>
        </w:rPr>
        <w:t>Address(A[I][J])=Base_Address+w{M(J-1)+(I-1)}</w:t>
      </w:r>
    </w:p>
    <w:p>
      <w:pPr>
        <w:rPr>
          <w:rFonts w:hint="default"/>
        </w:rPr>
      </w:pPr>
      <w:r>
        <w:rPr>
          <w:rFonts w:hint="default"/>
        </w:rPr>
        <w:t>M x N=20x5</w:t>
      </w:r>
    </w:p>
    <w:p>
      <w:pPr>
        <w:rPr>
          <w:rFonts w:hint="default"/>
        </w:rPr>
      </w:pPr>
      <w:r>
        <w:rPr>
          <w:rFonts w:hint="default"/>
        </w:rPr>
        <w:t>Base_Address=1000;</w:t>
      </w:r>
    </w:p>
    <w:p>
      <w:pPr>
        <w:rPr>
          <w:rFonts w:hint="default"/>
        </w:rPr>
      </w:pPr>
      <w:r>
        <w:rPr>
          <w:rFonts w:hint="default"/>
        </w:rPr>
        <w:t>w=2</w:t>
      </w:r>
    </w:p>
    <w:p>
      <w:pPr>
        <w:rPr>
          <w:rFonts w:hint="default"/>
        </w:rPr>
      </w:pPr>
      <w:r>
        <w:rPr>
          <w:rFonts w:hint="default"/>
        </w:rPr>
        <w:t xml:space="preserve">Row major order </w:t>
      </w:r>
    </w:p>
    <w:p>
      <w:pPr>
        <w:rPr>
          <w:rFonts w:hint="default"/>
        </w:rPr>
      </w:pPr>
      <w:r>
        <w:rPr>
          <w:rFonts w:hint="default"/>
        </w:rPr>
        <w:t>Address(masks[18][4])=1000+2(5(18-10)+(4-1)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=1176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BF0F21"/>
    <w:rsid w:val="2F3DBCB7"/>
    <w:rsid w:val="73AF18CF"/>
    <w:rsid w:val="7B7F7B9A"/>
    <w:rsid w:val="7FFBB220"/>
    <w:rsid w:val="A7F6A42F"/>
    <w:rsid w:val="CF9E684C"/>
    <w:rsid w:val="DEBF0F21"/>
    <w:rsid w:val="EE7D6BFA"/>
    <w:rsid w:val="F96D5AED"/>
    <w:rsid w:val="FF1F0C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2017-08-10T13:33:00Z</dcterms:created>
  <dc:creator>root</dc:creator>
  <cp:lastModifiedBy>root</cp:lastModifiedBy>
  <dcterms:modified xsi:type="dcterms:W3CDTF">2017-09-10T18:47:11Z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