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6E9E5" w14:textId="4C6611D8" w:rsidR="005E1042" w:rsidRPr="005E1042" w:rsidRDefault="005E1042" w:rsidP="005E1042">
      <w:pPr>
        <w:rPr>
          <w:b/>
          <w:bCs/>
        </w:rPr>
      </w:pPr>
      <w:r w:rsidRPr="005E1042">
        <w:rPr>
          <w:b/>
          <w:bCs/>
        </w:rPr>
        <w:t>Pokrok:</w:t>
      </w:r>
    </w:p>
    <w:p w14:paraId="3107F2E0" w14:textId="77777777" w:rsidR="005E1042" w:rsidRPr="005E1042" w:rsidRDefault="005E1042" w:rsidP="005E1042">
      <w:r w:rsidRPr="005E1042">
        <w:t>V uplynulém měsíci jsem dokončil několik důležitých kroků v rámci mého projektu:</w:t>
      </w:r>
    </w:p>
    <w:p w14:paraId="18FD3872" w14:textId="77777777" w:rsidR="005E1042" w:rsidRPr="005E1042" w:rsidRDefault="005E1042" w:rsidP="005E1042">
      <w:pPr>
        <w:numPr>
          <w:ilvl w:val="0"/>
          <w:numId w:val="1"/>
        </w:numPr>
      </w:pPr>
      <w:r w:rsidRPr="005E1042">
        <w:rPr>
          <w:b/>
          <w:bCs/>
        </w:rPr>
        <w:t>Výběr součástek a vývojové platformy (ESP32)</w:t>
      </w:r>
      <w:r w:rsidRPr="005E1042">
        <w:t xml:space="preserve"> - Byla vybrána platforma ESP32, která bude použita pro sběr dat.</w:t>
      </w:r>
    </w:p>
    <w:p w14:paraId="456B2250" w14:textId="77777777" w:rsidR="005E1042" w:rsidRDefault="005E1042" w:rsidP="005E1042">
      <w:pPr>
        <w:numPr>
          <w:ilvl w:val="0"/>
          <w:numId w:val="1"/>
        </w:numPr>
      </w:pPr>
      <w:r w:rsidRPr="005E1042">
        <w:rPr>
          <w:b/>
          <w:bCs/>
        </w:rPr>
        <w:t>Navrhnutí a objednání PCB</w:t>
      </w:r>
      <w:r w:rsidRPr="005E1042">
        <w:t xml:space="preserve"> - PCB bylo úspěšně navrženo a odesláno k výrobě.</w:t>
      </w:r>
    </w:p>
    <w:p w14:paraId="4346C556" w14:textId="2D734B67" w:rsidR="005E1042" w:rsidRDefault="001A1A21" w:rsidP="005E1042">
      <w:pPr>
        <w:ind w:left="720"/>
      </w:pPr>
      <w:r w:rsidRPr="005E1042">
        <w:drawing>
          <wp:inline distT="0" distB="0" distL="0" distR="0" wp14:anchorId="3B208B42" wp14:editId="20462C85">
            <wp:extent cx="5972810" cy="3359785"/>
            <wp:effectExtent l="0" t="0" r="8890" b="0"/>
            <wp:docPr id="1348387869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87869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042" w:rsidRPr="005E1042">
        <w:drawing>
          <wp:inline distT="0" distB="0" distL="0" distR="0" wp14:anchorId="3376F630" wp14:editId="37D5D729">
            <wp:extent cx="5972810" cy="3359785"/>
            <wp:effectExtent l="0" t="0" r="8890" b="0"/>
            <wp:docPr id="1577397542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97542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EB09" w14:textId="77777777" w:rsidR="001A1A21" w:rsidRDefault="001A1A21" w:rsidP="005E1042">
      <w:pPr>
        <w:ind w:left="720"/>
      </w:pPr>
    </w:p>
    <w:p w14:paraId="6280D1AC" w14:textId="3C3F15F3" w:rsidR="005E1042" w:rsidRPr="005E1042" w:rsidRDefault="001A1A21" w:rsidP="005E1042">
      <w:pPr>
        <w:ind w:left="720"/>
      </w:pPr>
      <w:r>
        <w:drawing>
          <wp:inline distT="0" distB="0" distL="0" distR="0" wp14:anchorId="7F681927" wp14:editId="0F72BC29">
            <wp:extent cx="3502589" cy="5201958"/>
            <wp:effectExtent l="7303" t="0" r="0" b="0"/>
            <wp:docPr id="1062057651" name="Obrázek 9" descr="Obsah obrázku text, elektronika, Elektronické inženýrství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57651" name="Obrázek 9" descr="Obsah obrázku text, elektronika, Elektronické inženýrství, Obdélník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9" r="13281" b="16628"/>
                    <a:stretch/>
                  </pic:blipFill>
                  <pic:spPr bwMode="auto">
                    <a:xfrm rot="16200000">
                      <a:off x="0" y="0"/>
                      <a:ext cx="3503334" cy="5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03A0B" w14:textId="77777777" w:rsidR="005E1042" w:rsidRPr="005E1042" w:rsidRDefault="005E1042" w:rsidP="005E1042">
      <w:pPr>
        <w:numPr>
          <w:ilvl w:val="0"/>
          <w:numId w:val="1"/>
        </w:numPr>
      </w:pPr>
      <w:r w:rsidRPr="005E1042">
        <w:rPr>
          <w:b/>
          <w:bCs/>
        </w:rPr>
        <w:t>Objednání součástek</w:t>
      </w:r>
      <w:r w:rsidRPr="005E1042">
        <w:t xml:space="preserve"> - Součástky byly objednány a nyní čekám na jejich doručení.</w:t>
      </w:r>
    </w:p>
    <w:p w14:paraId="1B8F8FD1" w14:textId="77777777" w:rsidR="005E1042" w:rsidRPr="005E1042" w:rsidRDefault="005E1042" w:rsidP="005E1042">
      <w:pPr>
        <w:rPr>
          <w:b/>
          <w:bCs/>
        </w:rPr>
      </w:pPr>
      <w:r w:rsidRPr="005E1042">
        <w:rPr>
          <w:b/>
          <w:bCs/>
        </w:rPr>
        <w:t>Plány do budoucna:</w:t>
      </w:r>
    </w:p>
    <w:p w14:paraId="6D8CF3E7" w14:textId="1ADF7072" w:rsidR="005E1042" w:rsidRPr="005E1042" w:rsidRDefault="005E1042" w:rsidP="005E1042">
      <w:pPr>
        <w:numPr>
          <w:ilvl w:val="0"/>
          <w:numId w:val="2"/>
        </w:numPr>
      </w:pPr>
      <w:r w:rsidRPr="005E1042">
        <w:rPr>
          <w:b/>
          <w:bCs/>
        </w:rPr>
        <w:t>Osazení PCB a oživení (30.1)</w:t>
      </w:r>
      <w:r w:rsidRPr="005E1042">
        <w:t xml:space="preserve"> - Jakmile dorazí součástky, plánuji osazení a testování .</w:t>
      </w:r>
    </w:p>
    <w:p w14:paraId="5375E0D9" w14:textId="77777777" w:rsidR="005E1042" w:rsidRPr="005E1042" w:rsidRDefault="005E1042" w:rsidP="005E1042">
      <w:pPr>
        <w:numPr>
          <w:ilvl w:val="0"/>
          <w:numId w:val="2"/>
        </w:numPr>
      </w:pPr>
      <w:r w:rsidRPr="005E1042">
        <w:rPr>
          <w:b/>
          <w:bCs/>
        </w:rPr>
        <w:t>Naprogramování PCB (27.2)</w:t>
      </w:r>
      <w:r w:rsidRPr="005E1042">
        <w:t xml:space="preserve"> - Po úspěšném oživení se zaměřím na programování.</w:t>
      </w:r>
    </w:p>
    <w:p w14:paraId="6C3FCF74" w14:textId="77777777" w:rsidR="005E1042" w:rsidRPr="005E1042" w:rsidRDefault="005E1042" w:rsidP="005E1042">
      <w:pPr>
        <w:numPr>
          <w:ilvl w:val="0"/>
          <w:numId w:val="2"/>
        </w:numPr>
      </w:pPr>
      <w:r w:rsidRPr="005E1042">
        <w:rPr>
          <w:b/>
          <w:bCs/>
        </w:rPr>
        <w:t>Sběr dat do databáze (27.2)</w:t>
      </w:r>
      <w:r w:rsidRPr="005E1042">
        <w:t xml:space="preserve"> - Následně budu implementovat sběr dat do databáze.</w:t>
      </w:r>
    </w:p>
    <w:p w14:paraId="6706812F" w14:textId="77777777" w:rsidR="005E1042" w:rsidRPr="005E1042" w:rsidRDefault="005E1042" w:rsidP="005E1042">
      <w:pPr>
        <w:numPr>
          <w:ilvl w:val="0"/>
          <w:numId w:val="2"/>
        </w:numPr>
      </w:pPr>
      <w:r w:rsidRPr="005E1042">
        <w:rPr>
          <w:b/>
          <w:bCs/>
        </w:rPr>
        <w:t>Zpracování dokumentace (24.3)</w:t>
      </w:r>
      <w:r w:rsidRPr="005E1042">
        <w:t xml:space="preserve"> - Konečně se budu věnovat sepsání dokumentace.</w:t>
      </w:r>
    </w:p>
    <w:p w14:paraId="037A3F6D" w14:textId="77777777" w:rsidR="006267A9" w:rsidRDefault="006267A9"/>
    <w:sectPr w:rsidR="006267A9" w:rsidSect="001F158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736885"/>
    <w:multiLevelType w:val="multilevel"/>
    <w:tmpl w:val="21926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9F5E65"/>
    <w:multiLevelType w:val="multilevel"/>
    <w:tmpl w:val="4C7ED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9531734">
    <w:abstractNumId w:val="1"/>
  </w:num>
  <w:num w:numId="2" w16cid:durableId="1483504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042"/>
    <w:rsid w:val="001A1A21"/>
    <w:rsid w:val="001F158D"/>
    <w:rsid w:val="003C3CEB"/>
    <w:rsid w:val="005E1042"/>
    <w:rsid w:val="006267A9"/>
    <w:rsid w:val="006E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80AAC"/>
  <w15:chartTrackingRefBased/>
  <w15:docId w15:val="{B46FADB6-F4D1-48C8-89CB-6A85164D8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noProof/>
    </w:rPr>
  </w:style>
  <w:style w:type="paragraph" w:styleId="Nadpis1">
    <w:name w:val="heading 1"/>
    <w:basedOn w:val="Normln"/>
    <w:next w:val="Normln"/>
    <w:link w:val="Nadpis1Char"/>
    <w:uiPriority w:val="9"/>
    <w:qFormat/>
    <w:rsid w:val="005E10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5E10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5E10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5E1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5E10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5E1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5E1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5E1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5E1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E1042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5E1042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5E1042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5E1042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5E1042"/>
    <w:rPr>
      <w:rFonts w:eastAsiaTheme="majorEastAsia" w:cstheme="majorBidi"/>
      <w:noProof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5E1042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5E1042"/>
    <w:rPr>
      <w:rFonts w:eastAsiaTheme="majorEastAsia" w:cstheme="majorBidi"/>
      <w:noProof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5E1042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E1042"/>
    <w:rPr>
      <w:rFonts w:eastAsiaTheme="majorEastAsia" w:cstheme="majorBidi"/>
      <w:noProof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5E1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5E104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5E1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5E1042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5E1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5E1042"/>
    <w:rPr>
      <w:i/>
      <w:iCs/>
      <w:noProof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5E1042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5E1042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5E10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5E1042"/>
    <w:rPr>
      <w:i/>
      <w:iCs/>
      <w:noProof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5E10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7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F06BFA0318849458746D4074530CED4" ma:contentTypeVersion="16" ma:contentTypeDescription="Vytvoří nový dokument" ma:contentTypeScope="" ma:versionID="83fa9cdf99540a98e29f58a83615332e">
  <xsd:schema xmlns:xsd="http://www.w3.org/2001/XMLSchema" xmlns:xs="http://www.w3.org/2001/XMLSchema" xmlns:p="http://schemas.microsoft.com/office/2006/metadata/properties" xmlns:ns3="9714ac47-96dc-4a18-8347-2a67c4179708" xmlns:ns4="110051bb-4d9b-4640-b9b4-3880ccbfc6b8" targetNamespace="http://schemas.microsoft.com/office/2006/metadata/properties" ma:root="true" ma:fieldsID="94ce8fc23101557371375582406f5524" ns3:_="" ns4:_="">
    <xsd:import namespace="9714ac47-96dc-4a18-8347-2a67c4179708"/>
    <xsd:import namespace="110051bb-4d9b-4640-b9b4-3880ccbfc6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Tags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14ac47-96dc-4a18-8347-2a67c41797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0051bb-4d9b-4640-b9b4-3880ccbfc6b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714ac47-96dc-4a18-8347-2a67c4179708" xsi:nil="true"/>
  </documentManagement>
</p:properties>
</file>

<file path=customXml/itemProps1.xml><?xml version="1.0" encoding="utf-8"?>
<ds:datastoreItem xmlns:ds="http://schemas.openxmlformats.org/officeDocument/2006/customXml" ds:itemID="{1BFB0EF9-0B35-4308-8454-D9159D14D2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14ac47-96dc-4a18-8347-2a67c4179708"/>
    <ds:schemaRef ds:uri="110051bb-4d9b-4640-b9b4-3880ccbfc6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673C7D-D0AD-47F4-907C-02F74D7E05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074215-985A-4FBB-A49C-5BC6B0A31B29}">
  <ds:schemaRefs>
    <ds:schemaRef ds:uri="http://schemas.microsoft.com/office/2006/documentManagement/types"/>
    <ds:schemaRef ds:uri="http://schemas.microsoft.com/office/2006/metadata/properties"/>
    <ds:schemaRef ds:uri="9714ac47-96dc-4a18-8347-2a67c4179708"/>
    <ds:schemaRef ds:uri="http://purl.org/dc/elements/1.1/"/>
    <ds:schemaRef ds:uri="110051bb-4d9b-4640-b9b4-3880ccbfc6b8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101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Lukáš Vágner</dc:creator>
  <cp:keywords/>
  <dc:description/>
  <cp:lastModifiedBy>Lukáš Vágner</cp:lastModifiedBy>
  <cp:revision>2</cp:revision>
  <dcterms:created xsi:type="dcterms:W3CDTF">2024-10-31T09:17:00Z</dcterms:created>
  <dcterms:modified xsi:type="dcterms:W3CDTF">2024-10-31T09:17:00Z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0x0101008F06BFA0318849458746D4074530CED4</vt:lpwstr>
  </property>
</Properties>
</file>